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516FD1">
        <w:rPr>
          <w:rFonts w:ascii="Ebrima" w:hAnsi="Ebrima"/>
          <w:b/>
          <w:sz w:val="20"/>
          <w:szCs w:val="20"/>
          <w:lang w:val="ro-RO"/>
        </w:rPr>
        <w:t>B</w:t>
      </w:r>
      <w:r w:rsidR="00930051">
        <w:rPr>
          <w:rFonts w:ascii="Ebrima" w:hAnsi="Ebrima"/>
          <w:b/>
          <w:sz w:val="20"/>
          <w:szCs w:val="20"/>
          <w:lang w:val="ro-RO"/>
        </w:rPr>
        <w:t>C</w:t>
      </w:r>
      <w:r w:rsidR="00C93C2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C91447">
        <w:rPr>
          <w:rFonts w:ascii="Ebrima" w:hAnsi="Ebrima"/>
          <w:b/>
          <w:sz w:val="20"/>
          <w:szCs w:val="20"/>
          <w:lang w:val="ro-RO"/>
        </w:rPr>
        <w:t>8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C91447">
        <w:rPr>
          <w:rFonts w:ascii="Ebrima" w:hAnsi="Ebrima"/>
          <w:b/>
          <w:sz w:val="20"/>
          <w:szCs w:val="20"/>
          <w:lang w:val="ro-RO"/>
        </w:rPr>
        <w:t>00</w:t>
      </w:r>
      <w:r w:rsidR="00516FD1">
        <w:rPr>
          <w:rFonts w:ascii="Ebrima" w:hAnsi="Ebrima"/>
          <w:b/>
          <w:sz w:val="20"/>
          <w:szCs w:val="20"/>
          <w:lang w:val="ro-RO"/>
        </w:rPr>
        <w:t>0022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516FD1">
        <w:rPr>
          <w:rFonts w:ascii="Ebrima" w:hAnsi="Ebrima"/>
          <w:b/>
          <w:sz w:val="20"/>
          <w:szCs w:val="20"/>
          <w:lang w:val="ro-RO"/>
        </w:rPr>
        <w:t>22</w:t>
      </w:r>
      <w:r w:rsidR="006A1B12">
        <w:rPr>
          <w:rFonts w:ascii="Ebrima" w:hAnsi="Ebrima"/>
          <w:b/>
          <w:sz w:val="20"/>
          <w:szCs w:val="20"/>
          <w:lang w:val="ro-RO"/>
        </w:rPr>
        <w:t>.</w:t>
      </w:r>
      <w:r w:rsidR="00532984">
        <w:rPr>
          <w:rFonts w:ascii="Ebrima" w:hAnsi="Ebrima"/>
          <w:b/>
          <w:sz w:val="20"/>
          <w:szCs w:val="20"/>
          <w:lang w:val="ro-RO"/>
        </w:rPr>
        <w:t>0</w:t>
      </w:r>
      <w:r w:rsidR="00516FD1">
        <w:rPr>
          <w:rFonts w:ascii="Ebrima" w:hAnsi="Ebrima"/>
          <w:b/>
          <w:sz w:val="20"/>
          <w:szCs w:val="20"/>
          <w:lang w:val="ro-RO"/>
        </w:rPr>
        <w:t>3</w:t>
      </w:r>
      <w:r w:rsidR="006A1B12">
        <w:rPr>
          <w:rFonts w:ascii="Ebrima" w:hAnsi="Ebrima"/>
          <w:b/>
          <w:sz w:val="20"/>
          <w:szCs w:val="20"/>
          <w:lang w:val="ro-RO"/>
        </w:rPr>
        <w:t>.201</w:t>
      </w:r>
      <w:r w:rsidR="00532984">
        <w:rPr>
          <w:rFonts w:ascii="Ebrima" w:hAnsi="Ebrima"/>
          <w:b/>
          <w:sz w:val="20"/>
          <w:szCs w:val="20"/>
          <w:lang w:val="ro-RO"/>
        </w:rPr>
        <w:t>9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4D1070" w:rsidRDefault="004D1070" w:rsidP="004D107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cu nr. </w:t>
      </w:r>
      <w:r>
        <w:rPr>
          <w:rFonts w:ascii="Ebrima" w:hAnsi="Ebrima"/>
          <w:b/>
          <w:sz w:val="20"/>
          <w:szCs w:val="20"/>
          <w:lang w:val="ro-RO"/>
        </w:rPr>
        <w:t>top.</w:t>
      </w:r>
      <w:r w:rsidR="00516FD1">
        <w:rPr>
          <w:rFonts w:ascii="Ebrima" w:hAnsi="Ebrima"/>
          <w:b/>
          <w:sz w:val="20"/>
          <w:szCs w:val="20"/>
          <w:lang w:val="ro-RO"/>
        </w:rPr>
        <w:t>17150/2</w:t>
      </w:r>
      <w:r>
        <w:rPr>
          <w:rFonts w:ascii="Ebrima" w:hAnsi="Ebrima"/>
          <w:b/>
          <w:sz w:val="20"/>
          <w:szCs w:val="20"/>
          <w:lang w:val="ro-RO"/>
        </w:rPr>
        <w:t xml:space="preserve"> înscris în CF </w:t>
      </w:r>
    </w:p>
    <w:p w:rsidR="00C93C20" w:rsidRPr="00C93C20" w:rsidRDefault="004D1070" w:rsidP="004D1070">
      <w:pPr>
        <w:jc w:val="center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425</w:t>
      </w:r>
      <w:r w:rsidR="00516FD1">
        <w:rPr>
          <w:rFonts w:ascii="Ebrima" w:hAnsi="Ebrima"/>
          <w:b/>
          <w:sz w:val="20"/>
          <w:szCs w:val="20"/>
          <w:lang w:val="ro-RO"/>
        </w:rPr>
        <w:t>407</w:t>
      </w:r>
      <w:r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Pr="00C93C20">
        <w:rPr>
          <w:rFonts w:ascii="Ebrima" w:hAnsi="Ebrima"/>
          <w:b/>
          <w:sz w:val="20"/>
          <w:szCs w:val="20"/>
          <w:lang w:val="ro-RO"/>
        </w:rPr>
        <w:t>,</w:t>
      </w:r>
      <w:r>
        <w:rPr>
          <w:rFonts w:ascii="Ebrima" w:hAnsi="Ebrima"/>
          <w:b/>
          <w:sz w:val="20"/>
          <w:szCs w:val="20"/>
          <w:lang w:val="ro-RO"/>
        </w:rPr>
        <w:t xml:space="preserve"> situat </w:t>
      </w:r>
      <w:r w:rsidR="00375B48">
        <w:rPr>
          <w:rFonts w:ascii="Ebrima" w:hAnsi="Ebrima"/>
          <w:b/>
          <w:sz w:val="20"/>
          <w:szCs w:val="20"/>
          <w:lang w:val="ro-RO"/>
        </w:rPr>
        <w:t xml:space="preserve">în Timişoara </w:t>
      </w:r>
      <w:r w:rsidR="00516FD1">
        <w:rPr>
          <w:rFonts w:ascii="Ebrima" w:hAnsi="Ebrima"/>
          <w:b/>
          <w:sz w:val="20"/>
          <w:szCs w:val="20"/>
          <w:lang w:val="ro-RO"/>
        </w:rPr>
        <w:t>Bulevardul Regele Carol I nr.11</w:t>
      </w:r>
      <w:r>
        <w:rPr>
          <w:rFonts w:ascii="Ebrima" w:hAnsi="Ebrima"/>
          <w:b/>
          <w:sz w:val="20"/>
          <w:szCs w:val="20"/>
          <w:lang w:val="ro-RO"/>
        </w:rPr>
        <w:t xml:space="preserve">, </w:t>
      </w:r>
      <w:r w:rsidR="00C93C20" w:rsidRPr="00C93C20">
        <w:rPr>
          <w:rFonts w:ascii="Ebrima" w:hAnsi="Ebrima"/>
          <w:b/>
          <w:sz w:val="20"/>
          <w:szCs w:val="20"/>
          <w:lang w:val="ro-RO"/>
        </w:rPr>
        <w:t>de la sup</w:t>
      </w:r>
      <w:r w:rsidR="00587E23">
        <w:rPr>
          <w:rFonts w:ascii="Ebrima" w:hAnsi="Ebrima"/>
          <w:b/>
          <w:sz w:val="20"/>
          <w:szCs w:val="20"/>
          <w:lang w:val="ro-RO"/>
        </w:rPr>
        <w:t>r</w:t>
      </w:r>
      <w:r w:rsidR="00C93C20" w:rsidRPr="00C93C20">
        <w:rPr>
          <w:rFonts w:ascii="Ebrima" w:hAnsi="Ebrima"/>
          <w:b/>
          <w:sz w:val="20"/>
          <w:szCs w:val="20"/>
          <w:lang w:val="ro-RO"/>
        </w:rPr>
        <w:t xml:space="preserve">afaţa de  </w:t>
      </w:r>
      <w:r w:rsidR="00516FD1">
        <w:rPr>
          <w:rFonts w:ascii="Ebrima" w:hAnsi="Ebrima"/>
          <w:b/>
          <w:sz w:val="20"/>
          <w:szCs w:val="20"/>
          <w:lang w:val="ro-RO"/>
        </w:rPr>
        <w:t>3745</w:t>
      </w:r>
      <w:r w:rsidR="00532984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91447">
        <w:rPr>
          <w:rFonts w:ascii="Ebrima" w:hAnsi="Ebrima"/>
          <w:b/>
          <w:sz w:val="20"/>
          <w:szCs w:val="20"/>
          <w:lang w:val="ro-RO"/>
        </w:rPr>
        <w:t xml:space="preserve">mp. la suprafaţa de </w:t>
      </w:r>
      <w:r w:rsidR="00516FD1">
        <w:rPr>
          <w:rFonts w:ascii="Ebrima" w:hAnsi="Ebrima"/>
          <w:b/>
          <w:sz w:val="20"/>
          <w:szCs w:val="20"/>
          <w:lang w:val="ro-RO"/>
        </w:rPr>
        <w:t>3779</w:t>
      </w:r>
      <w:r w:rsidR="00532984">
        <w:rPr>
          <w:rFonts w:ascii="Ebrima" w:hAnsi="Ebrima"/>
          <w:b/>
          <w:sz w:val="20"/>
          <w:szCs w:val="20"/>
          <w:lang w:val="ro-RO"/>
        </w:rPr>
        <w:t xml:space="preserve"> mp.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, conform PUG aprobat prin HCL nr.157/2002 prelungit prin HCL nr.131/2017, fiind situat </w:t>
      </w:r>
      <w:r w:rsidR="004939EB">
        <w:rPr>
          <w:rFonts w:ascii="Ebrima" w:hAnsi="Ebrima"/>
          <w:sz w:val="20"/>
          <w:szCs w:val="20"/>
          <w:lang w:val="ro-RO"/>
        </w:rPr>
        <w:t>în Timişoara Bulevardul Regele Carol I nr.11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990935">
        <w:rPr>
          <w:rFonts w:ascii="Ebrima" w:hAnsi="Ebrima"/>
          <w:sz w:val="20"/>
          <w:szCs w:val="20"/>
          <w:lang w:val="ro-RO"/>
        </w:rPr>
        <w:t>M</w:t>
      </w:r>
      <w:r w:rsidR="004939EB">
        <w:rPr>
          <w:rFonts w:ascii="Ebrima" w:hAnsi="Ebrima"/>
          <w:sz w:val="20"/>
          <w:szCs w:val="20"/>
          <w:lang w:val="ro-RO"/>
        </w:rPr>
        <w:t xml:space="preserve">S-CAD </w:t>
      </w:r>
      <w:r w:rsidR="00E506CA">
        <w:rPr>
          <w:rFonts w:ascii="Ebrima" w:hAnsi="Ebrima"/>
          <w:sz w:val="20"/>
          <w:szCs w:val="20"/>
          <w:lang w:val="ro-RO"/>
        </w:rPr>
        <w:t>S.R.L.</w:t>
      </w:r>
      <w:r w:rsidR="006A1B12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 xml:space="preserve"> imobil înscris în CF nr. 4</w:t>
      </w:r>
      <w:r w:rsidR="00990935">
        <w:rPr>
          <w:rFonts w:ascii="Ebrima" w:hAnsi="Ebrima"/>
          <w:sz w:val="20"/>
          <w:szCs w:val="20"/>
          <w:lang w:val="ro-RO"/>
        </w:rPr>
        <w:t>2</w:t>
      </w:r>
      <w:r w:rsidR="004939EB">
        <w:rPr>
          <w:rFonts w:ascii="Ebrima" w:hAnsi="Ebrima"/>
          <w:sz w:val="20"/>
          <w:szCs w:val="20"/>
          <w:lang w:val="ro-RO"/>
        </w:rPr>
        <w:t>5407</w:t>
      </w:r>
      <w:r w:rsidR="000567F1">
        <w:rPr>
          <w:rFonts w:ascii="Ebrima" w:hAnsi="Ebrima"/>
          <w:sz w:val="20"/>
          <w:szCs w:val="20"/>
          <w:lang w:val="ro-RO"/>
        </w:rPr>
        <w:t xml:space="preserve"> Timişoara cu nr.</w:t>
      </w:r>
      <w:r w:rsidR="00990935">
        <w:rPr>
          <w:rFonts w:ascii="Ebrima" w:hAnsi="Ebrima"/>
          <w:sz w:val="20"/>
          <w:szCs w:val="20"/>
          <w:lang w:val="ro-RO"/>
        </w:rPr>
        <w:t>top</w:t>
      </w:r>
      <w:r w:rsidR="000567F1">
        <w:rPr>
          <w:rFonts w:ascii="Ebrima" w:hAnsi="Ebrima"/>
          <w:sz w:val="20"/>
          <w:szCs w:val="20"/>
          <w:lang w:val="ro-RO"/>
        </w:rPr>
        <w:t xml:space="preserve">. </w:t>
      </w:r>
      <w:r w:rsidR="004939EB">
        <w:rPr>
          <w:rFonts w:ascii="Ebrima" w:hAnsi="Ebrima"/>
          <w:sz w:val="20"/>
          <w:szCs w:val="20"/>
          <w:lang w:val="ro-RO"/>
        </w:rPr>
        <w:t>17150/2</w:t>
      </w:r>
      <w:r w:rsidR="00C91447">
        <w:rPr>
          <w:rFonts w:ascii="Ebrima" w:hAnsi="Ebrima"/>
          <w:sz w:val="20"/>
          <w:szCs w:val="20"/>
          <w:lang w:val="ro-RO"/>
        </w:rPr>
        <w:t>,</w:t>
      </w:r>
      <w:r w:rsidR="00990935">
        <w:rPr>
          <w:rFonts w:ascii="Ebrima" w:hAnsi="Ebrima"/>
          <w:sz w:val="20"/>
          <w:szCs w:val="20"/>
          <w:lang w:val="ro-RO"/>
        </w:rPr>
        <w:t xml:space="preserve"> </w:t>
      </w:r>
      <w:r w:rsidR="00C91447">
        <w:rPr>
          <w:rFonts w:ascii="Ebrima" w:hAnsi="Ebrima"/>
          <w:sz w:val="20"/>
          <w:szCs w:val="20"/>
          <w:lang w:val="ro-RO"/>
        </w:rPr>
        <w:t xml:space="preserve">CF vechi </w:t>
      </w:r>
      <w:r w:rsidR="004939EB">
        <w:rPr>
          <w:rFonts w:ascii="Ebrima" w:hAnsi="Ebrima"/>
          <w:sz w:val="20"/>
          <w:szCs w:val="20"/>
          <w:lang w:val="ro-RO"/>
        </w:rPr>
        <w:t>126136 Timişoara</w:t>
      </w:r>
      <w:r w:rsidR="00C91447">
        <w:rPr>
          <w:rFonts w:ascii="Ebrima" w:hAnsi="Ebrima"/>
          <w:sz w:val="20"/>
          <w:szCs w:val="20"/>
          <w:lang w:val="ro-RO"/>
        </w:rPr>
        <w:t>,</w:t>
      </w:r>
      <w:r w:rsidR="000567F1">
        <w:rPr>
          <w:rFonts w:ascii="Ebrima" w:hAnsi="Ebrima"/>
          <w:sz w:val="20"/>
          <w:szCs w:val="20"/>
          <w:lang w:val="ro-RO"/>
        </w:rPr>
        <w:t xml:space="preserve"> proprietatea </w:t>
      </w:r>
      <w:r w:rsidR="004939EB">
        <w:rPr>
          <w:rFonts w:ascii="Ebrima" w:hAnsi="Ebrima"/>
          <w:sz w:val="20"/>
          <w:szCs w:val="20"/>
          <w:lang w:val="ro-RO"/>
        </w:rPr>
        <w:t>Statului Român  prin Primăria Municipiului Timişoara, în administrarea Educaţiei naţionale prin Inspectoratul Şcolar Timiş-Colegiul Tehnic de Vest</w:t>
      </w:r>
      <w:r w:rsidR="00990935">
        <w:rPr>
          <w:rFonts w:ascii="Ebrima" w:hAnsi="Ebrima"/>
          <w:sz w:val="20"/>
          <w:szCs w:val="20"/>
          <w:lang w:val="ro-RO"/>
        </w:rPr>
        <w:t>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990935">
        <w:rPr>
          <w:rFonts w:ascii="Ebrima" w:hAnsi="Ebrima"/>
          <w:sz w:val="20"/>
          <w:szCs w:val="20"/>
          <w:lang w:val="ro-RO"/>
        </w:rPr>
        <w:t xml:space="preserve"> M</w:t>
      </w:r>
      <w:r w:rsidR="004939EB">
        <w:rPr>
          <w:rFonts w:ascii="Ebrima" w:hAnsi="Ebrima"/>
          <w:sz w:val="20"/>
          <w:szCs w:val="20"/>
          <w:lang w:val="ro-RO"/>
        </w:rPr>
        <w:t>S-CAD</w:t>
      </w:r>
      <w:r w:rsidR="00990935">
        <w:rPr>
          <w:rFonts w:ascii="Ebrima" w:hAnsi="Ebrima"/>
          <w:sz w:val="20"/>
          <w:szCs w:val="20"/>
          <w:lang w:val="ro-RO"/>
        </w:rPr>
        <w:t xml:space="preserve"> S.R.L.</w:t>
      </w:r>
      <w:r w:rsidR="00E506CA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0567F1">
        <w:rPr>
          <w:rFonts w:ascii="Ebrima" w:hAnsi="Ebrima"/>
          <w:sz w:val="20"/>
          <w:szCs w:val="20"/>
          <w:lang w:val="ro-RO"/>
        </w:rPr>
        <w:t xml:space="preserve">rectificarea suprafeţei terenului aşa cum a fost aprobată prin CU nr. </w:t>
      </w:r>
      <w:r w:rsidR="00990935">
        <w:rPr>
          <w:rFonts w:ascii="Ebrima" w:hAnsi="Ebrima"/>
          <w:sz w:val="20"/>
          <w:szCs w:val="20"/>
          <w:lang w:val="ro-RO"/>
        </w:rPr>
        <w:t>4</w:t>
      </w:r>
      <w:r w:rsidR="004939EB">
        <w:rPr>
          <w:rFonts w:ascii="Ebrima" w:hAnsi="Ebrima"/>
          <w:sz w:val="20"/>
          <w:szCs w:val="20"/>
          <w:lang w:val="ro-RO"/>
        </w:rPr>
        <w:t>982</w:t>
      </w:r>
      <w:r w:rsidR="00990935">
        <w:rPr>
          <w:rFonts w:ascii="Ebrima" w:hAnsi="Ebrima"/>
          <w:sz w:val="20"/>
          <w:szCs w:val="20"/>
          <w:lang w:val="ro-RO"/>
        </w:rPr>
        <w:t>/</w:t>
      </w:r>
      <w:r w:rsidR="004939EB">
        <w:rPr>
          <w:rFonts w:ascii="Ebrima" w:hAnsi="Ebrima"/>
          <w:sz w:val="20"/>
          <w:szCs w:val="20"/>
          <w:lang w:val="ro-RO"/>
        </w:rPr>
        <w:t xml:space="preserve"> 19</w:t>
      </w:r>
      <w:r w:rsidR="00990935">
        <w:rPr>
          <w:rFonts w:ascii="Ebrima" w:hAnsi="Ebrima"/>
          <w:sz w:val="20"/>
          <w:szCs w:val="20"/>
          <w:lang w:val="ro-RO"/>
        </w:rPr>
        <w:t>.1</w:t>
      </w:r>
      <w:r w:rsidR="004939EB">
        <w:rPr>
          <w:rFonts w:ascii="Ebrima" w:hAnsi="Ebrima"/>
          <w:sz w:val="20"/>
          <w:szCs w:val="20"/>
          <w:lang w:val="ro-RO"/>
        </w:rPr>
        <w:t>2</w:t>
      </w:r>
      <w:r w:rsidR="00990935">
        <w:rPr>
          <w:rFonts w:ascii="Ebrima" w:hAnsi="Ebrima"/>
          <w:sz w:val="20"/>
          <w:szCs w:val="20"/>
          <w:lang w:val="ro-RO"/>
        </w:rPr>
        <w:t>.201</w:t>
      </w:r>
      <w:r w:rsidR="004939EB">
        <w:rPr>
          <w:rFonts w:ascii="Ebrima" w:hAnsi="Ebrima"/>
          <w:sz w:val="20"/>
          <w:szCs w:val="20"/>
          <w:lang w:val="ro-RO"/>
        </w:rPr>
        <w:t>8</w:t>
      </w:r>
      <w:r w:rsidR="0049217D">
        <w:rPr>
          <w:rFonts w:ascii="Ebrima" w:hAnsi="Ebrima"/>
          <w:sz w:val="20"/>
          <w:szCs w:val="20"/>
          <w:lang w:val="ro-RO"/>
        </w:rPr>
        <w:t xml:space="preserve"> eliberat de Primăria Municipiului Timişoara, în acest mod se aduce în concordanţă situaţia din cartea funciară cu situaţia din teren şi se poate înscrie geometria imobilului în cartea funciară.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8331F1">
        <w:rPr>
          <w:rFonts w:ascii="Ebrima" w:hAnsi="Ebrima"/>
          <w:sz w:val="20"/>
          <w:szCs w:val="20"/>
          <w:lang w:val="ro-RO"/>
        </w:rPr>
        <w:t>M</w:t>
      </w:r>
      <w:r w:rsidR="004939EB">
        <w:rPr>
          <w:rFonts w:ascii="Ebrima" w:hAnsi="Ebrima"/>
          <w:sz w:val="20"/>
          <w:szCs w:val="20"/>
          <w:lang w:val="ro-RO"/>
        </w:rPr>
        <w:t>S-CAD</w:t>
      </w:r>
      <w:r w:rsidR="009E49E2">
        <w:rPr>
          <w:rFonts w:ascii="Ebrima" w:hAnsi="Ebrima"/>
          <w:sz w:val="20"/>
          <w:szCs w:val="20"/>
          <w:lang w:val="ro-RO"/>
        </w:rPr>
        <w:t xml:space="preserve"> S.R.L.</w:t>
      </w:r>
      <w:r w:rsidR="0049217D">
        <w:rPr>
          <w:rFonts w:ascii="Ebrima" w:hAnsi="Ebrima"/>
          <w:sz w:val="20"/>
          <w:szCs w:val="20"/>
          <w:lang w:val="ro-RO"/>
        </w:rPr>
        <w:t xml:space="preserve">  proiect nr.</w:t>
      </w:r>
      <w:r w:rsidR="004939EB">
        <w:rPr>
          <w:rFonts w:ascii="Ebrima" w:hAnsi="Ebrima"/>
          <w:sz w:val="20"/>
          <w:szCs w:val="20"/>
          <w:lang w:val="ro-RO"/>
        </w:rPr>
        <w:t>22</w:t>
      </w:r>
      <w:r w:rsidR="0049217D">
        <w:rPr>
          <w:rFonts w:ascii="Ebrima" w:hAnsi="Ebrima"/>
          <w:sz w:val="20"/>
          <w:szCs w:val="20"/>
          <w:lang w:val="ro-RO"/>
        </w:rPr>
        <w:t>/201</w:t>
      </w:r>
      <w:r w:rsidR="008331F1">
        <w:rPr>
          <w:rFonts w:ascii="Ebrima" w:hAnsi="Ebrima"/>
          <w:sz w:val="20"/>
          <w:szCs w:val="20"/>
          <w:lang w:val="ro-RO"/>
        </w:rPr>
        <w:t>8</w:t>
      </w:r>
      <w:r w:rsidR="00162345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  <w:r w:rsidR="00162345">
        <w:rPr>
          <w:rFonts w:ascii="Ebrima" w:hAnsi="Ebrima"/>
          <w:sz w:val="20"/>
          <w:szCs w:val="20"/>
          <w:lang w:val="ro-RO"/>
        </w:rPr>
        <w:t>recepţionată  la O.C.P.I Timişoara conform Procesului Verbal de Recepţie nr.</w:t>
      </w:r>
      <w:r w:rsidR="004939EB">
        <w:rPr>
          <w:rFonts w:ascii="Ebrima" w:hAnsi="Ebrima"/>
          <w:sz w:val="20"/>
          <w:szCs w:val="20"/>
          <w:lang w:val="ro-RO"/>
        </w:rPr>
        <w:t>234</w:t>
      </w:r>
      <w:r w:rsidR="00162345">
        <w:rPr>
          <w:rFonts w:ascii="Ebrima" w:hAnsi="Ebrima"/>
          <w:sz w:val="20"/>
          <w:szCs w:val="20"/>
          <w:lang w:val="ro-RO"/>
        </w:rPr>
        <w:t>/</w:t>
      </w:r>
      <w:r w:rsidR="004939EB">
        <w:rPr>
          <w:rFonts w:ascii="Ebrima" w:hAnsi="Ebrima"/>
          <w:sz w:val="20"/>
          <w:szCs w:val="20"/>
          <w:lang w:val="ro-RO"/>
        </w:rPr>
        <w:t>2019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rectificare a suprafeţei imobilului </w:t>
      </w:r>
      <w:r w:rsidR="00497C07" w:rsidRPr="006A1B12">
        <w:rPr>
          <w:rFonts w:ascii="Ebrima" w:hAnsi="Ebrima"/>
          <w:sz w:val="20"/>
          <w:szCs w:val="20"/>
          <w:lang w:val="ro-RO"/>
        </w:rPr>
        <w:t>înscris în CF nr.4</w:t>
      </w:r>
      <w:r w:rsidR="008331F1">
        <w:rPr>
          <w:rFonts w:ascii="Ebrima" w:hAnsi="Ebrima"/>
          <w:sz w:val="20"/>
          <w:szCs w:val="20"/>
          <w:lang w:val="ro-RO"/>
        </w:rPr>
        <w:t>2</w:t>
      </w:r>
      <w:r w:rsidR="004939EB">
        <w:rPr>
          <w:rFonts w:ascii="Ebrima" w:hAnsi="Ebrima"/>
          <w:sz w:val="20"/>
          <w:szCs w:val="20"/>
          <w:lang w:val="ro-RO"/>
        </w:rPr>
        <w:t>5407</w:t>
      </w:r>
      <w:r w:rsidR="00497C07" w:rsidRPr="006A1B12">
        <w:rPr>
          <w:rFonts w:ascii="Ebrima" w:hAnsi="Ebrima"/>
          <w:sz w:val="20"/>
          <w:szCs w:val="20"/>
          <w:lang w:val="ro-RO"/>
        </w:rPr>
        <w:t xml:space="preserve"> Timişoara, nr. </w:t>
      </w:r>
      <w:r w:rsidR="008331F1">
        <w:rPr>
          <w:rFonts w:ascii="Ebrima" w:hAnsi="Ebrima"/>
          <w:sz w:val="20"/>
          <w:szCs w:val="20"/>
          <w:lang w:val="ro-RO"/>
        </w:rPr>
        <w:t>top.</w:t>
      </w:r>
      <w:r w:rsidR="004939EB">
        <w:rPr>
          <w:rFonts w:ascii="Ebrima" w:hAnsi="Ebrima"/>
          <w:sz w:val="20"/>
          <w:szCs w:val="20"/>
          <w:lang w:val="ro-RO"/>
        </w:rPr>
        <w:t>17150/2</w:t>
      </w:r>
      <w:r w:rsidR="00497C07" w:rsidRPr="006A1B12">
        <w:rPr>
          <w:rFonts w:ascii="Ebrima" w:hAnsi="Ebrima"/>
          <w:sz w:val="20"/>
          <w:szCs w:val="20"/>
          <w:lang w:val="ro-RO"/>
        </w:rPr>
        <w:t>,</w:t>
      </w:r>
      <w:r w:rsidR="0049217D">
        <w:rPr>
          <w:rFonts w:ascii="Ebrima" w:hAnsi="Ebrima"/>
          <w:sz w:val="20"/>
          <w:szCs w:val="20"/>
          <w:lang w:val="ro-RO"/>
        </w:rPr>
        <w:t xml:space="preserve"> situat în Timişoara </w:t>
      </w:r>
      <w:r w:rsidR="00043472">
        <w:rPr>
          <w:rFonts w:ascii="Ebrima" w:hAnsi="Ebrima"/>
          <w:sz w:val="20"/>
          <w:szCs w:val="20"/>
          <w:lang w:val="ro-RO"/>
        </w:rPr>
        <w:t>Bulevardul Regele Carol I nr.11</w:t>
      </w:r>
      <w:r w:rsidR="00162345">
        <w:rPr>
          <w:rFonts w:ascii="Ebrima" w:hAnsi="Ebrima"/>
          <w:sz w:val="20"/>
          <w:szCs w:val="20"/>
          <w:lang w:val="ro-RO"/>
        </w:rPr>
        <w:t>.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8331F1">
        <w:rPr>
          <w:rFonts w:ascii="Ebrima" w:hAnsi="Ebrima"/>
          <w:b/>
          <w:sz w:val="20"/>
          <w:szCs w:val="20"/>
          <w:lang w:val="ro-RO"/>
        </w:rPr>
        <w:t xml:space="preserve">            </w:t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E0C63"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43472"/>
    <w:rsid w:val="000567F1"/>
    <w:rsid w:val="00061DFA"/>
    <w:rsid w:val="00065E1C"/>
    <w:rsid w:val="00070AD8"/>
    <w:rsid w:val="00071B84"/>
    <w:rsid w:val="000C7C6B"/>
    <w:rsid w:val="000E5222"/>
    <w:rsid w:val="000F599D"/>
    <w:rsid w:val="00114625"/>
    <w:rsid w:val="00122EB5"/>
    <w:rsid w:val="0012430B"/>
    <w:rsid w:val="00126BE6"/>
    <w:rsid w:val="001408A3"/>
    <w:rsid w:val="00162345"/>
    <w:rsid w:val="00162D6F"/>
    <w:rsid w:val="001E3843"/>
    <w:rsid w:val="001F001E"/>
    <w:rsid w:val="00200103"/>
    <w:rsid w:val="00216674"/>
    <w:rsid w:val="002344A4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7012"/>
    <w:rsid w:val="0036456E"/>
    <w:rsid w:val="00375B48"/>
    <w:rsid w:val="0039079C"/>
    <w:rsid w:val="003B5A0B"/>
    <w:rsid w:val="003D031A"/>
    <w:rsid w:val="003D72E9"/>
    <w:rsid w:val="00410659"/>
    <w:rsid w:val="004149AF"/>
    <w:rsid w:val="00421BE7"/>
    <w:rsid w:val="00460443"/>
    <w:rsid w:val="0049217D"/>
    <w:rsid w:val="004939EB"/>
    <w:rsid w:val="00497C07"/>
    <w:rsid w:val="004A2B5D"/>
    <w:rsid w:val="004D0679"/>
    <w:rsid w:val="004D1070"/>
    <w:rsid w:val="005029D5"/>
    <w:rsid w:val="005110B5"/>
    <w:rsid w:val="00516FD1"/>
    <w:rsid w:val="00532984"/>
    <w:rsid w:val="0054302B"/>
    <w:rsid w:val="00564A21"/>
    <w:rsid w:val="00577F61"/>
    <w:rsid w:val="00587E23"/>
    <w:rsid w:val="0059020A"/>
    <w:rsid w:val="005B121C"/>
    <w:rsid w:val="005B36C4"/>
    <w:rsid w:val="006002C4"/>
    <w:rsid w:val="006467F7"/>
    <w:rsid w:val="00647EDE"/>
    <w:rsid w:val="00662709"/>
    <w:rsid w:val="0068518B"/>
    <w:rsid w:val="006A1B12"/>
    <w:rsid w:val="006A2097"/>
    <w:rsid w:val="006A2A20"/>
    <w:rsid w:val="006C453B"/>
    <w:rsid w:val="006C464B"/>
    <w:rsid w:val="006E0C63"/>
    <w:rsid w:val="006F5D6F"/>
    <w:rsid w:val="006F623D"/>
    <w:rsid w:val="00732D98"/>
    <w:rsid w:val="007379B0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331F1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0935"/>
    <w:rsid w:val="00993E93"/>
    <w:rsid w:val="009C58DC"/>
    <w:rsid w:val="009C5C3E"/>
    <w:rsid w:val="009C7538"/>
    <w:rsid w:val="009E1220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BF4C55"/>
    <w:rsid w:val="00C002FB"/>
    <w:rsid w:val="00C14849"/>
    <w:rsid w:val="00C15BA8"/>
    <w:rsid w:val="00C22B45"/>
    <w:rsid w:val="00C631B2"/>
    <w:rsid w:val="00C91447"/>
    <w:rsid w:val="00C92805"/>
    <w:rsid w:val="00C93C20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506CA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2019-02-15T06:49:00Z</cp:lastPrinted>
  <dcterms:created xsi:type="dcterms:W3CDTF">2019-03-22T09:03:00Z</dcterms:created>
  <dcterms:modified xsi:type="dcterms:W3CDTF">2019-03-22T09:03:00Z</dcterms:modified>
</cp:coreProperties>
</file>