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4C0D42" w:rsidRDefault="00FC5104" w:rsidP="007E7435">
      <w:r w:rsidRPr="004C0D42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4C0D42" w:rsidRDefault="00FC5104" w:rsidP="00FC5104">
      <w:pPr>
        <w:ind w:left="720"/>
      </w:pPr>
      <w:r w:rsidRPr="004C0D42">
        <w:t>ROMÂNIA</w:t>
      </w:r>
    </w:p>
    <w:p w:rsidR="00FC5104" w:rsidRPr="004C0D42" w:rsidRDefault="00B70CDB" w:rsidP="00FC5104">
      <w:pPr>
        <w:ind w:left="720"/>
      </w:pPr>
      <w:r w:rsidRPr="004C0D42">
        <w:t>JUDEŢUL TIMIŞ</w:t>
      </w:r>
    </w:p>
    <w:p w:rsidR="00FC5104" w:rsidRPr="004C0D42" w:rsidRDefault="00FC5104" w:rsidP="00FC5104">
      <w:pPr>
        <w:ind w:left="720"/>
      </w:pPr>
      <w:r w:rsidRPr="004C0D42">
        <w:t>MU</w:t>
      </w:r>
      <w:r w:rsidR="00B70CDB" w:rsidRPr="004C0D42">
        <w:t>NICIPIUL TIMIŞ</w:t>
      </w:r>
      <w:r w:rsidRPr="004C0D42">
        <w:t>OARA</w:t>
      </w:r>
    </w:p>
    <w:p w:rsidR="00FC5104" w:rsidRPr="004C0D42" w:rsidRDefault="00B70CDB" w:rsidP="00FC5104">
      <w:pPr>
        <w:ind w:left="720"/>
      </w:pPr>
      <w:r w:rsidRPr="004C0D42">
        <w:t>DIRECŢIA CLĂDIRI,TERENURI Ş</w:t>
      </w:r>
      <w:r w:rsidR="002D545F" w:rsidRPr="004C0D42">
        <w:t>I DOTĂRI DIVERSE I EST</w:t>
      </w:r>
    </w:p>
    <w:p w:rsidR="00B54D34" w:rsidRPr="004C0D42" w:rsidRDefault="00B54D34" w:rsidP="00B54D34">
      <w:pPr>
        <w:jc w:val="both"/>
      </w:pPr>
      <w:r w:rsidRPr="004C0D42">
        <w:t xml:space="preserve">BIROUL </w:t>
      </w:r>
      <w:r w:rsidR="008A2598" w:rsidRPr="004C0D42">
        <w:t xml:space="preserve">CLĂDIRI </w:t>
      </w:r>
      <w:r w:rsidRPr="004C0D42">
        <w:t>TERENURI I EST</w:t>
      </w:r>
    </w:p>
    <w:p w:rsidR="00B54D34" w:rsidRPr="004C0D42" w:rsidRDefault="002D545F" w:rsidP="00B54D34">
      <w:pPr>
        <w:jc w:val="both"/>
      </w:pPr>
      <w:r w:rsidRPr="004C0D42">
        <w:t>NR.</w:t>
      </w:r>
      <w:r w:rsidR="00B54D34" w:rsidRPr="004C0D42">
        <w:t xml:space="preserve"> </w:t>
      </w:r>
      <w:r w:rsidR="006E6546" w:rsidRPr="004C0D42">
        <w:t>CT2021-000142</w:t>
      </w:r>
      <w:r w:rsidR="00796A8C" w:rsidRPr="004C0D42">
        <w:t>/ 19</w:t>
      </w:r>
      <w:r w:rsidR="00E53C5A" w:rsidRPr="004C0D42">
        <w:t>.01.2021</w:t>
      </w:r>
    </w:p>
    <w:p w:rsidR="00FC5104" w:rsidRPr="004C0D42" w:rsidRDefault="00FC5104" w:rsidP="00B54D34">
      <w:pPr>
        <w:pBdr>
          <w:bottom w:val="single" w:sz="12" w:space="1" w:color="auto"/>
        </w:pBdr>
      </w:pPr>
    </w:p>
    <w:p w:rsidR="002B58BF" w:rsidRPr="004C0D42" w:rsidRDefault="00FC5104" w:rsidP="002B58BF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4C0D42">
        <w:t xml:space="preserve">Bd. C.D. Loga nr. 1, Timişoara, </w:t>
      </w:r>
      <w:r w:rsidR="00B54D34" w:rsidRPr="004C0D42">
        <w:t xml:space="preserve">tel </w:t>
      </w:r>
      <w:r w:rsidR="00B54D34" w:rsidRPr="004C0D42">
        <w:rPr>
          <w:lang w:val="en-US"/>
        </w:rPr>
        <w:t>: +40256-</w:t>
      </w:r>
      <w:r w:rsidR="00B54D34" w:rsidRPr="004C0D42">
        <w:t xml:space="preserve"> </w:t>
      </w:r>
      <w:r w:rsidR="00721D8C" w:rsidRPr="004C0D42">
        <w:rPr>
          <w:lang w:val="en-US"/>
        </w:rPr>
        <w:t>40424</w:t>
      </w:r>
      <w:r w:rsidR="00DA7AFC" w:rsidRPr="004C0D42">
        <w:rPr>
          <w:lang w:val="en-US"/>
        </w:rPr>
        <w:t>,</w:t>
      </w:r>
      <w:r w:rsidR="00FD18ED" w:rsidRPr="004C0D42">
        <w:rPr>
          <w:lang w:val="en-US"/>
        </w:rPr>
        <w:t xml:space="preserve"> </w:t>
      </w:r>
      <w:r w:rsidR="00721D8C" w:rsidRPr="004C0D42">
        <w:rPr>
          <w:lang w:val="en-US"/>
        </w:rPr>
        <w:t>delia.nicoara@</w:t>
      </w:r>
      <w:r w:rsidR="002B58BF" w:rsidRPr="004C0D42">
        <w:rPr>
          <w:lang w:val="en-US"/>
        </w:rPr>
        <w:t>primariatm.</w:t>
      </w:r>
      <w:r w:rsidR="00721D8C" w:rsidRPr="004C0D42">
        <w:rPr>
          <w:lang w:val="en-US"/>
        </w:rPr>
        <w:t>ro</w:t>
      </w:r>
    </w:p>
    <w:p w:rsidR="002B58BF" w:rsidRPr="004C0D42" w:rsidRDefault="002B58BF" w:rsidP="002B58BF"/>
    <w:p w:rsidR="004C0D42" w:rsidRPr="004C0D42" w:rsidRDefault="004C0D42" w:rsidP="002B58BF"/>
    <w:p w:rsidR="004C0D42" w:rsidRPr="004C0D42" w:rsidRDefault="004C0D42" w:rsidP="002B58BF"/>
    <w:p w:rsidR="004C0D42" w:rsidRPr="004C0D42" w:rsidRDefault="004C0D42" w:rsidP="002B58BF"/>
    <w:p w:rsidR="004C0D42" w:rsidRPr="004C0D42" w:rsidRDefault="004C0D42" w:rsidP="002B58BF"/>
    <w:p w:rsidR="002B58BF" w:rsidRPr="004C0D42" w:rsidRDefault="002B58BF" w:rsidP="002B58BF"/>
    <w:p w:rsidR="004C0D42" w:rsidRPr="004C0D42" w:rsidRDefault="004C0D42" w:rsidP="004C0D42">
      <w:pPr>
        <w:rPr>
          <w:b/>
        </w:rPr>
      </w:pPr>
      <w:r w:rsidRPr="004C0D42">
        <w:t xml:space="preserve">                   </w:t>
      </w:r>
      <w:r w:rsidR="00552049" w:rsidRPr="004C0D42">
        <w:rPr>
          <w:b/>
        </w:rPr>
        <w:t>REFERAT DE APROBARE A PROIECTULUI DE HOTĂRÂRE</w:t>
      </w:r>
    </w:p>
    <w:p w:rsidR="004C0D42" w:rsidRPr="004C0D42" w:rsidRDefault="004C0D42" w:rsidP="004C0D42">
      <w:pPr>
        <w:rPr>
          <w:b/>
        </w:rPr>
      </w:pPr>
    </w:p>
    <w:p w:rsidR="00552049" w:rsidRPr="004C0D42" w:rsidRDefault="00552049" w:rsidP="004C0D42">
      <w:r w:rsidRPr="004C0D42">
        <w:rPr>
          <w:b/>
        </w:rPr>
        <w:t xml:space="preserve"> </w:t>
      </w:r>
    </w:p>
    <w:p w:rsidR="00D56102" w:rsidRDefault="004C0D42" w:rsidP="00D561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6102" w:rsidRPr="004C0D42" w:rsidRDefault="00D56102" w:rsidP="00D561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0D42">
        <w:rPr>
          <w:rFonts w:ascii="Times New Roman" w:hAnsi="Times New Roman" w:cs="Times New Roman"/>
          <w:b/>
          <w:sz w:val="24"/>
          <w:szCs w:val="24"/>
        </w:rPr>
        <w:t>privind apr</w:t>
      </w:r>
      <w:r>
        <w:rPr>
          <w:rFonts w:ascii="Times New Roman" w:hAnsi="Times New Roman" w:cs="Times New Roman"/>
          <w:b/>
          <w:sz w:val="24"/>
          <w:szCs w:val="24"/>
        </w:rPr>
        <w:t>obarea trecerii din domeniul privat</w:t>
      </w:r>
      <w:r w:rsidRPr="004C0D42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>l  municipiului Timişoara în domeniul public al m</w:t>
      </w:r>
      <w:r w:rsidRPr="004C0D42">
        <w:rPr>
          <w:rFonts w:ascii="Times New Roman" w:hAnsi="Times New Roman" w:cs="Times New Roman"/>
          <w:b/>
          <w:sz w:val="24"/>
          <w:szCs w:val="24"/>
        </w:rPr>
        <w:t>unicipiului Timişoara a terenului  înscris  în C.F. nr.427445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D42">
        <w:rPr>
          <w:rFonts w:ascii="Times New Roman" w:hAnsi="Times New Roman" w:cs="Times New Roman"/>
          <w:b/>
          <w:sz w:val="24"/>
          <w:szCs w:val="24"/>
        </w:rPr>
        <w:t xml:space="preserve">Timişoara </w:t>
      </w:r>
    </w:p>
    <w:p w:rsidR="00552049" w:rsidRPr="004C0D42" w:rsidRDefault="00552049" w:rsidP="00D561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0D42" w:rsidRPr="004C0D42" w:rsidRDefault="004C0D42" w:rsidP="005520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D42" w:rsidRPr="004C0D42" w:rsidRDefault="004C0D42" w:rsidP="005520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52049" w:rsidRPr="004C0D42" w:rsidRDefault="00552049" w:rsidP="005520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>Având în vedere adresa nr. CT2021-000142 din data de 15.01.2021, prin care domnul Vonica Dorel solicită trecerea din domeniul privat al municipiului Timi</w:t>
      </w:r>
      <w:r w:rsidR="00712DFA" w:rsidRPr="004C0D42">
        <w:rPr>
          <w:rFonts w:ascii="Times New Roman" w:hAnsi="Times New Roman" w:cs="Times New Roman"/>
          <w:sz w:val="24"/>
          <w:szCs w:val="24"/>
        </w:rPr>
        <w:t>şoara</w:t>
      </w:r>
      <w:r w:rsidR="00B05295" w:rsidRPr="004C0D42">
        <w:rPr>
          <w:rFonts w:ascii="Times New Roman" w:hAnsi="Times New Roman" w:cs="Times New Roman"/>
          <w:sz w:val="24"/>
          <w:szCs w:val="24"/>
        </w:rPr>
        <w:t xml:space="preserve"> (</w:t>
      </w:r>
      <w:r w:rsidR="00712DFA" w:rsidRPr="004C0D42">
        <w:rPr>
          <w:rFonts w:ascii="Times New Roman" w:hAnsi="Times New Roman" w:cs="Times New Roman"/>
          <w:sz w:val="24"/>
          <w:szCs w:val="24"/>
        </w:rPr>
        <w:t>în baza HCL 46/28.02.2006</w:t>
      </w:r>
      <w:r w:rsidRPr="004C0D42">
        <w:rPr>
          <w:rFonts w:ascii="Times New Roman" w:hAnsi="Times New Roman" w:cs="Times New Roman"/>
          <w:sz w:val="24"/>
          <w:szCs w:val="24"/>
        </w:rPr>
        <w:t>) în domeniul public al municipiului Timişoara a terenului situat în Timişoara, înscris în CF nr. 427445 Timişoara, cu destinaţia de teren pentru drum .</w:t>
      </w:r>
    </w:p>
    <w:p w:rsidR="00552049" w:rsidRPr="004C0D42" w:rsidRDefault="00552049" w:rsidP="005520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>Având în vedere adresa nr.</w:t>
      </w:r>
      <w:r w:rsidR="00A1107B" w:rsidRPr="004C0D42">
        <w:rPr>
          <w:rFonts w:ascii="Times New Roman" w:hAnsi="Times New Roman" w:cs="Times New Roman"/>
          <w:sz w:val="24"/>
          <w:szCs w:val="24"/>
        </w:rPr>
        <w:t xml:space="preserve"> </w:t>
      </w:r>
      <w:r w:rsidRPr="004C0D42">
        <w:rPr>
          <w:rFonts w:ascii="Times New Roman" w:hAnsi="Times New Roman" w:cs="Times New Roman"/>
          <w:sz w:val="24"/>
          <w:szCs w:val="24"/>
        </w:rPr>
        <w:t>CT2021-000142/</w:t>
      </w:r>
      <w:r w:rsidR="007409C2" w:rsidRPr="004C0D42">
        <w:rPr>
          <w:rFonts w:ascii="Times New Roman" w:hAnsi="Times New Roman" w:cs="Times New Roman"/>
          <w:sz w:val="24"/>
          <w:szCs w:val="24"/>
        </w:rPr>
        <w:t>25.01.2021</w:t>
      </w:r>
      <w:r w:rsidRPr="004C0D42">
        <w:rPr>
          <w:rFonts w:ascii="Times New Roman" w:hAnsi="Times New Roman" w:cs="Times New Roman"/>
          <w:sz w:val="24"/>
          <w:szCs w:val="24"/>
        </w:rPr>
        <w:t xml:space="preserve"> prin care Compartimentul Administrare Fond Funciar ne înstiinţează că terenul înscris în CF nr. 427445 Timişoara, top 2179; 2181/1  nu este solicitat de către foştii proprietari sau moştenitorii acestora .</w:t>
      </w:r>
    </w:p>
    <w:p w:rsidR="000415AE" w:rsidRPr="004C0D42" w:rsidRDefault="00552049" w:rsidP="0055204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>Având în vedere adresa nr. CT2021-000142/</w:t>
      </w:r>
      <w:r w:rsidR="007409C2" w:rsidRPr="004C0D42">
        <w:rPr>
          <w:rFonts w:ascii="Times New Roman" w:hAnsi="Times New Roman" w:cs="Times New Roman"/>
          <w:sz w:val="24"/>
          <w:szCs w:val="24"/>
        </w:rPr>
        <w:t xml:space="preserve"> 25.01.</w:t>
      </w:r>
      <w:r w:rsidRPr="004C0D42">
        <w:rPr>
          <w:rFonts w:ascii="Times New Roman" w:hAnsi="Times New Roman" w:cs="Times New Roman"/>
          <w:sz w:val="24"/>
          <w:szCs w:val="24"/>
        </w:rPr>
        <w:t>2021 a Serviciului Juridic, prin care ne comunică că nu figurează litigii pe rolul instanţelor de judecată în curs de soluţionare pentru imobilul-teren  situat în Timişoara, înscris în C.F nr. 427445 Timişoara.</w:t>
      </w:r>
    </w:p>
    <w:p w:rsidR="00552049" w:rsidRPr="004C0D42" w:rsidRDefault="00552049" w:rsidP="000415A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0D42">
        <w:rPr>
          <w:sz w:val="24"/>
          <w:szCs w:val="24"/>
        </w:rPr>
        <w:t>Conform art.296 din Ordonanţa de Urgenţă nr.57/2019 ” (2) Trecerea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caz.”</w:t>
      </w:r>
    </w:p>
    <w:p w:rsidR="000415AE" w:rsidRPr="004C0D42" w:rsidRDefault="000415AE" w:rsidP="00552049">
      <w:pPr>
        <w:autoSpaceDE w:val="0"/>
        <w:autoSpaceDN w:val="0"/>
        <w:adjustRightInd w:val="0"/>
        <w:jc w:val="both"/>
      </w:pPr>
      <w:r w:rsidRPr="004C0D42">
        <w:t xml:space="preserve">            Potrivit Anexei 4 din Ordonanţa de Urgenţă nr.</w:t>
      </w:r>
      <w:r w:rsidR="00FB70B6" w:rsidRPr="004C0D42">
        <w:t xml:space="preserve"> </w:t>
      </w:r>
      <w:r w:rsidRPr="004C0D42">
        <w:t>57/2019 privind Codul Administ</w:t>
      </w:r>
      <w:r w:rsidR="00FB70B6" w:rsidRPr="004C0D42">
        <w:t>r</w:t>
      </w:r>
      <w:r w:rsidR="00153B4A">
        <w:t xml:space="preserve">ativ, terenul înscris în CF nr. </w:t>
      </w:r>
      <w:r w:rsidRPr="004C0D42">
        <w:t>427445 este  de natura domeniului public, acesta  având  categoria de folosinţă drum</w:t>
      </w:r>
      <w:r w:rsidR="007409C2" w:rsidRPr="004C0D42">
        <w:t>.</w:t>
      </w:r>
    </w:p>
    <w:p w:rsidR="00552049" w:rsidRPr="004C0D42" w:rsidRDefault="00552049" w:rsidP="00552049">
      <w:pPr>
        <w:autoSpaceDE w:val="0"/>
        <w:autoSpaceDN w:val="0"/>
        <w:adjustRightInd w:val="0"/>
        <w:jc w:val="both"/>
      </w:pPr>
      <w:r w:rsidRPr="004C0D42">
        <w:t xml:space="preserve">          </w:t>
      </w:r>
      <w:r w:rsidRPr="004C0D42">
        <w:tab/>
        <w:t>Având în vedere cele enumerate mai sus, propunem spre analiza Comisiilor d</w:t>
      </w:r>
      <w:r w:rsidR="00153B4A">
        <w:t>in cadrul Consiliului Local al m</w:t>
      </w:r>
      <w:r w:rsidRPr="004C0D42">
        <w:t xml:space="preserve">unicipiului Timişoara proiectul privind aprobarea trecerii din domeniul </w:t>
      </w:r>
      <w:r w:rsidRPr="004C0D42">
        <w:lastRenderedPageBreak/>
        <w:t>privat al municipiului Timi</w:t>
      </w:r>
      <w:r w:rsidRPr="004C0D42">
        <w:rPr>
          <w:rFonts w:hAnsi="Cambria Math"/>
        </w:rPr>
        <w:t>ș</w:t>
      </w:r>
      <w:r w:rsidRPr="004C0D42">
        <w:t>oara în domeniul public al municipiului Timi</w:t>
      </w:r>
      <w:r w:rsidRPr="004C0D42">
        <w:rPr>
          <w:rFonts w:hAnsi="Cambria Math"/>
        </w:rPr>
        <w:t>ș</w:t>
      </w:r>
      <w:r w:rsidRPr="004C0D42">
        <w:t xml:space="preserve">oara a terenului situat în Timişoara,  </w:t>
      </w:r>
      <w:r w:rsidR="00FB70B6" w:rsidRPr="004C0D42">
        <w:t xml:space="preserve">înscris în C.F. nr. </w:t>
      </w:r>
      <w:r w:rsidRPr="004C0D42">
        <w:t xml:space="preserve">427445 Timişoara, top 2179; </w:t>
      </w:r>
      <w:r w:rsidR="004C0D42" w:rsidRPr="004C0D42">
        <w:t>2181/1,  în suprafaţă de 766 mp, având  categoria de folosinţă drum.</w:t>
      </w: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  <w:r w:rsidRPr="004C0D42">
        <w:t>Având în vedere prevederile legale expuse în prezentul raport, apreciem că proiectul de hotărâre menţionat mai sus îndepline</w:t>
      </w:r>
      <w:r w:rsidRPr="004C0D42">
        <w:rPr>
          <w:rFonts w:hAnsi="Cambria Math"/>
        </w:rPr>
        <w:t>ș</w:t>
      </w:r>
      <w:r w:rsidRPr="004C0D42">
        <w:t>te condi</w:t>
      </w:r>
      <w:r w:rsidRPr="004C0D42">
        <w:rPr>
          <w:rFonts w:hAnsi="Cambria Math"/>
        </w:rPr>
        <w:t>ț</w:t>
      </w:r>
      <w:r w:rsidRPr="004C0D42">
        <w:t xml:space="preserve">iile pentru a fi supus dezbaterii </w:t>
      </w:r>
      <w:r w:rsidRPr="004C0D42">
        <w:rPr>
          <w:rFonts w:hAnsi="Cambria Math"/>
        </w:rPr>
        <w:t>ș</w:t>
      </w:r>
      <w:r w:rsidR="00153B4A">
        <w:t>i aprobării în plenul Consiliului L</w:t>
      </w:r>
      <w:r w:rsidRPr="004C0D42">
        <w:t>ocal.</w:t>
      </w: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Pr="004C0D42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Pr="004C0D42" w:rsidRDefault="001D1A7D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 xml:space="preserve">      </w:t>
      </w:r>
      <w:r w:rsidR="00552049" w:rsidRPr="004C0D42">
        <w:rPr>
          <w:rFonts w:ascii="Times New Roman" w:hAnsi="Times New Roman" w:cs="Times New Roman"/>
          <w:sz w:val="24"/>
          <w:szCs w:val="24"/>
        </w:rPr>
        <w:t>PRIMAR,</w:t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</w:r>
      <w:r w:rsidR="00552049" w:rsidRPr="004C0D42">
        <w:rPr>
          <w:rFonts w:ascii="Times New Roman" w:hAnsi="Times New Roman" w:cs="Times New Roman"/>
          <w:sz w:val="24"/>
          <w:szCs w:val="24"/>
        </w:rPr>
        <w:tab/>
        <w:t>VICEPRIMAR,</w:t>
      </w: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>DOMINIC FRITZ</w:t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D1A7D" w:rsidRPr="004C0D42">
        <w:rPr>
          <w:rFonts w:ascii="Times New Roman" w:hAnsi="Times New Roman" w:cs="Times New Roman"/>
          <w:sz w:val="24"/>
          <w:szCs w:val="24"/>
        </w:rPr>
        <w:t xml:space="preserve">  </w:t>
      </w:r>
      <w:r w:rsidRPr="004C0D42">
        <w:rPr>
          <w:rFonts w:ascii="Times New Roman" w:hAnsi="Times New Roman" w:cs="Times New Roman"/>
          <w:sz w:val="24"/>
          <w:szCs w:val="24"/>
        </w:rPr>
        <w:t>COSMIN TABĂRĂ</w:t>
      </w: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</w:p>
    <w:p w:rsidR="004C0D42" w:rsidRDefault="004C0D42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0D42" w:rsidRDefault="004C0D42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0D42" w:rsidRDefault="004C0D42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49" w:rsidRPr="004C0D42" w:rsidRDefault="004C0D42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552049" w:rsidRPr="004C0D42">
        <w:rPr>
          <w:rFonts w:ascii="Times New Roman" w:hAnsi="Times New Roman" w:cs="Times New Roman"/>
          <w:sz w:val="24"/>
          <w:szCs w:val="24"/>
        </w:rPr>
        <w:t>DIRECTOR,</w:t>
      </w:r>
    </w:p>
    <w:p w:rsidR="00552049" w:rsidRPr="004C0D42" w:rsidRDefault="00552049" w:rsidP="005520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</w:r>
      <w:r w:rsidRPr="004C0D4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C0D42" w:rsidRPr="004C0D42">
        <w:rPr>
          <w:rFonts w:ascii="Times New Roman" w:hAnsi="Times New Roman" w:cs="Times New Roman"/>
          <w:sz w:val="24"/>
          <w:szCs w:val="24"/>
        </w:rPr>
        <w:t xml:space="preserve"> </w:t>
      </w:r>
      <w:r w:rsidRPr="004C0D42">
        <w:rPr>
          <w:rFonts w:ascii="Times New Roman" w:hAnsi="Times New Roman" w:cs="Times New Roman"/>
          <w:sz w:val="24"/>
          <w:szCs w:val="24"/>
        </w:rPr>
        <w:t xml:space="preserve">   FLORIN RĂVĂŞILĂ</w:t>
      </w:r>
    </w:p>
    <w:p w:rsidR="00494FB3" w:rsidRPr="004C0D42" w:rsidRDefault="00494FB3" w:rsidP="00B54D34">
      <w:pPr>
        <w:tabs>
          <w:tab w:val="left" w:pos="1134"/>
        </w:tabs>
        <w:jc w:val="both"/>
      </w:pPr>
    </w:p>
    <w:p w:rsidR="00494FB3" w:rsidRPr="004C0D42" w:rsidRDefault="00494FB3" w:rsidP="00B54D34">
      <w:pPr>
        <w:tabs>
          <w:tab w:val="left" w:pos="1134"/>
        </w:tabs>
        <w:jc w:val="both"/>
      </w:pPr>
    </w:p>
    <w:p w:rsidR="005C13BB" w:rsidRPr="004C0D42" w:rsidRDefault="002C1D5F" w:rsidP="00B54D34">
      <w:pPr>
        <w:tabs>
          <w:tab w:val="left" w:pos="1134"/>
        </w:tabs>
        <w:jc w:val="both"/>
      </w:pPr>
      <w:r w:rsidRPr="004C0D42">
        <w:t xml:space="preserve">                                                                                                           </w:t>
      </w:r>
    </w:p>
    <w:p w:rsidR="005C13BB" w:rsidRPr="004C0D42" w:rsidRDefault="005C13BB" w:rsidP="00B54D34">
      <w:pPr>
        <w:tabs>
          <w:tab w:val="left" w:pos="1134"/>
        </w:tabs>
        <w:jc w:val="both"/>
      </w:pPr>
    </w:p>
    <w:p w:rsidR="005C13BB" w:rsidRPr="004C0D42" w:rsidRDefault="005C13BB" w:rsidP="00B54D34">
      <w:pPr>
        <w:tabs>
          <w:tab w:val="left" w:pos="1134"/>
        </w:tabs>
        <w:jc w:val="both"/>
      </w:pPr>
    </w:p>
    <w:p w:rsidR="00095B84" w:rsidRPr="004C0D42" w:rsidRDefault="00494FB3" w:rsidP="00095B84">
      <w:pPr>
        <w:tabs>
          <w:tab w:val="left" w:pos="1134"/>
        </w:tabs>
        <w:jc w:val="both"/>
      </w:pPr>
      <w:r w:rsidRPr="004C0D42">
        <w:t xml:space="preserve">                                                                                                           </w:t>
      </w:r>
    </w:p>
    <w:p w:rsidR="00494FB3" w:rsidRPr="004C0D42" w:rsidRDefault="00494FB3" w:rsidP="00B54D34">
      <w:pPr>
        <w:tabs>
          <w:tab w:val="left" w:pos="1134"/>
        </w:tabs>
        <w:jc w:val="both"/>
      </w:pPr>
    </w:p>
    <w:sectPr w:rsidR="00494FB3" w:rsidRPr="004C0D42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62B" w:rsidRDefault="00CD662B" w:rsidP="00851794">
      <w:r>
        <w:separator/>
      </w:r>
    </w:p>
  </w:endnote>
  <w:endnote w:type="continuationSeparator" w:id="0">
    <w:p w:rsidR="00CD662B" w:rsidRDefault="00CD662B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62B" w:rsidRDefault="00CD662B" w:rsidP="00851794">
      <w:r>
        <w:separator/>
      </w:r>
    </w:p>
  </w:footnote>
  <w:footnote w:type="continuationSeparator" w:id="0">
    <w:p w:rsidR="00CD662B" w:rsidRDefault="00CD662B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185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415AE"/>
    <w:rsid w:val="00067566"/>
    <w:rsid w:val="00070CC4"/>
    <w:rsid w:val="00073608"/>
    <w:rsid w:val="00086F3C"/>
    <w:rsid w:val="00086F55"/>
    <w:rsid w:val="00087779"/>
    <w:rsid w:val="0009330F"/>
    <w:rsid w:val="000935B3"/>
    <w:rsid w:val="00095B84"/>
    <w:rsid w:val="0009618C"/>
    <w:rsid w:val="00096BA5"/>
    <w:rsid w:val="000D075E"/>
    <w:rsid w:val="000D1579"/>
    <w:rsid w:val="000E0FCD"/>
    <w:rsid w:val="000F0A4E"/>
    <w:rsid w:val="000F2909"/>
    <w:rsid w:val="001110B8"/>
    <w:rsid w:val="00113431"/>
    <w:rsid w:val="0012547C"/>
    <w:rsid w:val="001405B2"/>
    <w:rsid w:val="00141CF4"/>
    <w:rsid w:val="001466FC"/>
    <w:rsid w:val="00152012"/>
    <w:rsid w:val="00153757"/>
    <w:rsid w:val="00153B4A"/>
    <w:rsid w:val="00166342"/>
    <w:rsid w:val="001675D1"/>
    <w:rsid w:val="001911DE"/>
    <w:rsid w:val="001A52D5"/>
    <w:rsid w:val="001B2345"/>
    <w:rsid w:val="001C0627"/>
    <w:rsid w:val="001C1BA4"/>
    <w:rsid w:val="001C38F0"/>
    <w:rsid w:val="001D1A7D"/>
    <w:rsid w:val="001D3525"/>
    <w:rsid w:val="001D6A7D"/>
    <w:rsid w:val="0020157A"/>
    <w:rsid w:val="00210FB2"/>
    <w:rsid w:val="00224649"/>
    <w:rsid w:val="00237EEB"/>
    <w:rsid w:val="00247DBF"/>
    <w:rsid w:val="00257DBD"/>
    <w:rsid w:val="00272F5D"/>
    <w:rsid w:val="002761A4"/>
    <w:rsid w:val="00291167"/>
    <w:rsid w:val="00296F30"/>
    <w:rsid w:val="002A2378"/>
    <w:rsid w:val="002A5F05"/>
    <w:rsid w:val="002B0942"/>
    <w:rsid w:val="002B58BF"/>
    <w:rsid w:val="002C088D"/>
    <w:rsid w:val="002C1D5F"/>
    <w:rsid w:val="002D545F"/>
    <w:rsid w:val="002D6BED"/>
    <w:rsid w:val="002D7F2A"/>
    <w:rsid w:val="002E72F6"/>
    <w:rsid w:val="002F2148"/>
    <w:rsid w:val="002F3458"/>
    <w:rsid w:val="002F4CD6"/>
    <w:rsid w:val="00324564"/>
    <w:rsid w:val="00332DD7"/>
    <w:rsid w:val="00340CBE"/>
    <w:rsid w:val="00367D4A"/>
    <w:rsid w:val="00375C05"/>
    <w:rsid w:val="003A7041"/>
    <w:rsid w:val="003B5982"/>
    <w:rsid w:val="003D12D9"/>
    <w:rsid w:val="003D596E"/>
    <w:rsid w:val="003E0946"/>
    <w:rsid w:val="003F0A71"/>
    <w:rsid w:val="004111BA"/>
    <w:rsid w:val="00421961"/>
    <w:rsid w:val="00444ACF"/>
    <w:rsid w:val="0045135E"/>
    <w:rsid w:val="00466D6D"/>
    <w:rsid w:val="004768AD"/>
    <w:rsid w:val="00476E58"/>
    <w:rsid w:val="00494FB3"/>
    <w:rsid w:val="004A2D63"/>
    <w:rsid w:val="004A335E"/>
    <w:rsid w:val="004A7D51"/>
    <w:rsid w:val="004B7ECC"/>
    <w:rsid w:val="004C0D42"/>
    <w:rsid w:val="004C27DD"/>
    <w:rsid w:val="004C4805"/>
    <w:rsid w:val="004E0B9F"/>
    <w:rsid w:val="004E432C"/>
    <w:rsid w:val="004F027A"/>
    <w:rsid w:val="004F47D0"/>
    <w:rsid w:val="00505FDF"/>
    <w:rsid w:val="00511EC0"/>
    <w:rsid w:val="00516866"/>
    <w:rsid w:val="0052122A"/>
    <w:rsid w:val="00530758"/>
    <w:rsid w:val="005432D3"/>
    <w:rsid w:val="00552049"/>
    <w:rsid w:val="00560A52"/>
    <w:rsid w:val="00562CE9"/>
    <w:rsid w:val="005714E1"/>
    <w:rsid w:val="00574521"/>
    <w:rsid w:val="00575A97"/>
    <w:rsid w:val="005809EE"/>
    <w:rsid w:val="005A61DA"/>
    <w:rsid w:val="005B55FB"/>
    <w:rsid w:val="005C13BB"/>
    <w:rsid w:val="005C6E0A"/>
    <w:rsid w:val="005E426E"/>
    <w:rsid w:val="00601A5F"/>
    <w:rsid w:val="00606E89"/>
    <w:rsid w:val="0064284F"/>
    <w:rsid w:val="00646F1E"/>
    <w:rsid w:val="006517B3"/>
    <w:rsid w:val="00657822"/>
    <w:rsid w:val="00657EE8"/>
    <w:rsid w:val="006755C0"/>
    <w:rsid w:val="0068286C"/>
    <w:rsid w:val="00687A58"/>
    <w:rsid w:val="006B4742"/>
    <w:rsid w:val="006C4B91"/>
    <w:rsid w:val="006E6546"/>
    <w:rsid w:val="0071143E"/>
    <w:rsid w:val="00712DFA"/>
    <w:rsid w:val="00720496"/>
    <w:rsid w:val="00721D8C"/>
    <w:rsid w:val="007409C2"/>
    <w:rsid w:val="00751CE5"/>
    <w:rsid w:val="007846AB"/>
    <w:rsid w:val="00796A8C"/>
    <w:rsid w:val="007E0497"/>
    <w:rsid w:val="007E283C"/>
    <w:rsid w:val="007E7435"/>
    <w:rsid w:val="007F263D"/>
    <w:rsid w:val="00851794"/>
    <w:rsid w:val="00851EAE"/>
    <w:rsid w:val="00866BB9"/>
    <w:rsid w:val="00870D41"/>
    <w:rsid w:val="00874248"/>
    <w:rsid w:val="00897D8B"/>
    <w:rsid w:val="008A21B9"/>
    <w:rsid w:val="008A2598"/>
    <w:rsid w:val="008A3E6B"/>
    <w:rsid w:val="008A74F6"/>
    <w:rsid w:val="008D2247"/>
    <w:rsid w:val="008D4181"/>
    <w:rsid w:val="008E5E2C"/>
    <w:rsid w:val="00900B8D"/>
    <w:rsid w:val="00961689"/>
    <w:rsid w:val="00967B48"/>
    <w:rsid w:val="00967B6D"/>
    <w:rsid w:val="00975D62"/>
    <w:rsid w:val="00990481"/>
    <w:rsid w:val="009978E2"/>
    <w:rsid w:val="009F46EE"/>
    <w:rsid w:val="00A1107B"/>
    <w:rsid w:val="00A24EFC"/>
    <w:rsid w:val="00A25235"/>
    <w:rsid w:val="00A307B7"/>
    <w:rsid w:val="00A31D8D"/>
    <w:rsid w:val="00A32FFA"/>
    <w:rsid w:val="00A35F4B"/>
    <w:rsid w:val="00A56BD8"/>
    <w:rsid w:val="00A5730C"/>
    <w:rsid w:val="00A61FE4"/>
    <w:rsid w:val="00A84342"/>
    <w:rsid w:val="00A9135F"/>
    <w:rsid w:val="00AB358A"/>
    <w:rsid w:val="00AE21F3"/>
    <w:rsid w:val="00AE32EB"/>
    <w:rsid w:val="00B05295"/>
    <w:rsid w:val="00B3366D"/>
    <w:rsid w:val="00B33F5E"/>
    <w:rsid w:val="00B54D34"/>
    <w:rsid w:val="00B674AC"/>
    <w:rsid w:val="00B70CDB"/>
    <w:rsid w:val="00B7562F"/>
    <w:rsid w:val="00B92FD4"/>
    <w:rsid w:val="00BA1749"/>
    <w:rsid w:val="00BA6605"/>
    <w:rsid w:val="00BB14F0"/>
    <w:rsid w:val="00BF0740"/>
    <w:rsid w:val="00BF0919"/>
    <w:rsid w:val="00C032D8"/>
    <w:rsid w:val="00C1577D"/>
    <w:rsid w:val="00C40009"/>
    <w:rsid w:val="00C45D16"/>
    <w:rsid w:val="00C5589C"/>
    <w:rsid w:val="00C61ECB"/>
    <w:rsid w:val="00C64D47"/>
    <w:rsid w:val="00C65F00"/>
    <w:rsid w:val="00C7651B"/>
    <w:rsid w:val="00C93BDF"/>
    <w:rsid w:val="00C975D8"/>
    <w:rsid w:val="00CC49AF"/>
    <w:rsid w:val="00CD662B"/>
    <w:rsid w:val="00CE0907"/>
    <w:rsid w:val="00D27C86"/>
    <w:rsid w:val="00D32396"/>
    <w:rsid w:val="00D56102"/>
    <w:rsid w:val="00D57561"/>
    <w:rsid w:val="00D57BBB"/>
    <w:rsid w:val="00D76B53"/>
    <w:rsid w:val="00D84885"/>
    <w:rsid w:val="00DA7AFC"/>
    <w:rsid w:val="00DC555F"/>
    <w:rsid w:val="00DE6F6D"/>
    <w:rsid w:val="00DF40C6"/>
    <w:rsid w:val="00E20F82"/>
    <w:rsid w:val="00E31C06"/>
    <w:rsid w:val="00E35FF7"/>
    <w:rsid w:val="00E41BBF"/>
    <w:rsid w:val="00E473DA"/>
    <w:rsid w:val="00E53C5A"/>
    <w:rsid w:val="00E546C0"/>
    <w:rsid w:val="00E6564E"/>
    <w:rsid w:val="00E66744"/>
    <w:rsid w:val="00E73C51"/>
    <w:rsid w:val="00EC6DDF"/>
    <w:rsid w:val="00ED3B25"/>
    <w:rsid w:val="00EF1874"/>
    <w:rsid w:val="00F003A2"/>
    <w:rsid w:val="00F263A1"/>
    <w:rsid w:val="00F2669E"/>
    <w:rsid w:val="00F32C5D"/>
    <w:rsid w:val="00F44A24"/>
    <w:rsid w:val="00F44D04"/>
    <w:rsid w:val="00F560B9"/>
    <w:rsid w:val="00F65202"/>
    <w:rsid w:val="00F86FF9"/>
    <w:rsid w:val="00F972E1"/>
    <w:rsid w:val="00FA6514"/>
    <w:rsid w:val="00FB62EC"/>
    <w:rsid w:val="00FB70B6"/>
    <w:rsid w:val="00FC5104"/>
    <w:rsid w:val="00FD10E0"/>
    <w:rsid w:val="00FD18ED"/>
    <w:rsid w:val="00FE3AD9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15</cp:revision>
  <cp:lastPrinted>2021-01-18T10:39:00Z</cp:lastPrinted>
  <dcterms:created xsi:type="dcterms:W3CDTF">2021-01-21T06:42:00Z</dcterms:created>
  <dcterms:modified xsi:type="dcterms:W3CDTF">2021-01-27T07:18:00Z</dcterms:modified>
</cp:coreProperties>
</file>