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799" w:type="dxa"/>
        <w:tblInd w:w="-72" w:type="dxa"/>
        <w:tblLayout w:type="fixed"/>
        <w:tblLook w:val="04A0"/>
      </w:tblPr>
      <w:tblGrid>
        <w:gridCol w:w="514"/>
        <w:gridCol w:w="476"/>
        <w:gridCol w:w="630"/>
        <w:gridCol w:w="630"/>
        <w:gridCol w:w="5116"/>
        <w:gridCol w:w="547"/>
        <w:gridCol w:w="1686"/>
        <w:gridCol w:w="1784"/>
        <w:gridCol w:w="236"/>
        <w:gridCol w:w="236"/>
        <w:gridCol w:w="236"/>
        <w:gridCol w:w="236"/>
        <w:gridCol w:w="236"/>
        <w:gridCol w:w="236"/>
      </w:tblGrid>
      <w:tr w:rsidR="00B51D0F" w:rsidRPr="00B51D0F" w:rsidTr="007F0736">
        <w:trPr>
          <w:trHeight w:val="315"/>
        </w:trPr>
        <w:tc>
          <w:tcPr>
            <w:tcW w:w="1279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AUTORITATEA ADMINISTRAŢIEI  PUBLICE LOCALE:MUNICIPIUL TIMISOARA</w:t>
            </w:r>
          </w:p>
        </w:tc>
      </w:tr>
      <w:tr w:rsidR="00B51D0F" w:rsidRPr="00B51D0F" w:rsidTr="007F0736">
        <w:trPr>
          <w:trHeight w:val="315"/>
        </w:trPr>
        <w:tc>
          <w:tcPr>
            <w:tcW w:w="113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4E1B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Operatorul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economic: </w:t>
            </w:r>
            <w:r w:rsidR="004E1BB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SOCIETATEA DE</w:t>
            </w:r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TRANSPORT </w:t>
            </w:r>
            <w:r w:rsidR="004E1BB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PUBLIC </w:t>
            </w:r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TIMISOARA</w:t>
            </w:r>
            <w:r w:rsidR="004E1BB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SA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7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Sediul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Adresa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 TIMISOARA; BV. TAKE IONESCU NR.56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73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Cod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unic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înregistrare</w:t>
            </w:r>
            <w:proofErr w:type="spellEnd"/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 RO 2490570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09230C" w:rsidP="009842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Anexa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60"/>
        </w:trPr>
        <w:tc>
          <w:tcPr>
            <w:tcW w:w="95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D0F" w:rsidRPr="00B51D0F" w:rsidRDefault="00B51D0F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BUGETUL  DE  VENITURI  ŞI  CHELTUIELI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D0F" w:rsidRPr="00B51D0F" w:rsidTr="007F0736">
        <w:trPr>
          <w:trHeight w:val="31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1D0F" w:rsidRPr="00B51D0F" w:rsidRDefault="00B51D0F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51D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  ANUL  201</w:t>
            </w:r>
            <w:r w:rsidR="004E1BB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B51D0F" w:rsidRPr="00B51D0F" w:rsidRDefault="00B51D0F" w:rsidP="00B5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51D0F" w:rsidRDefault="00B51D0F" w:rsidP="00B51D0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30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17"/>
        <w:gridCol w:w="439"/>
        <w:gridCol w:w="416"/>
        <w:gridCol w:w="472"/>
        <w:gridCol w:w="5096"/>
        <w:gridCol w:w="550"/>
        <w:gridCol w:w="2240"/>
      </w:tblGrid>
      <w:tr w:rsidR="001B7247" w:rsidRPr="001B7247" w:rsidTr="001B7247">
        <w:trPr>
          <w:trHeight w:val="300"/>
        </w:trPr>
        <w:tc>
          <w:tcPr>
            <w:tcW w:w="1372" w:type="dxa"/>
            <w:gridSpan w:val="3"/>
            <w:vMerge w:val="restart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68" w:type="dxa"/>
            <w:gridSpan w:val="2"/>
            <w:vMerge w:val="restart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1B7247">
              <w:rPr>
                <w:rFonts w:ascii="Arial" w:eastAsia="Times New Roman" w:hAnsi="Arial" w:cs="Arial"/>
                <w:b/>
                <w:bCs/>
              </w:rPr>
              <w:t>INDICATORI</w:t>
            </w:r>
          </w:p>
        </w:tc>
        <w:tc>
          <w:tcPr>
            <w:tcW w:w="550" w:type="dxa"/>
            <w:vMerge w:val="restart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Nr. rd.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Propuneri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an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(N)</w:t>
            </w:r>
          </w:p>
        </w:tc>
      </w:tr>
      <w:tr w:rsidR="001B7247" w:rsidRPr="001B7247" w:rsidTr="001B7247">
        <w:trPr>
          <w:trHeight w:val="1035"/>
        </w:trPr>
        <w:tc>
          <w:tcPr>
            <w:tcW w:w="1372" w:type="dxa"/>
            <w:gridSpan w:val="3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68" w:type="dxa"/>
            <w:gridSpan w:val="2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50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0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1B7247" w:rsidRPr="001B7247" w:rsidTr="001B7247">
        <w:trPr>
          <w:trHeight w:val="240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568" w:type="dxa"/>
            <w:gridSpan w:val="2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1B7247" w:rsidRPr="001B7247" w:rsidTr="001B7247">
        <w:trPr>
          <w:trHeight w:val="43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 TOTALE  (Rd.1=Rd.2+Rd.5+Rd.6)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1B7247">
              <w:rPr>
                <w:rFonts w:ascii="Arial" w:eastAsia="Times New Roman" w:hAnsi="Arial" w:cs="Arial"/>
                <w:b/>
                <w:bCs/>
              </w:rPr>
              <w:t>107.796.000</w:t>
            </w:r>
          </w:p>
        </w:tc>
      </w:tr>
      <w:tr w:rsidR="001B7247" w:rsidRPr="001B7247" w:rsidTr="001B7247">
        <w:trPr>
          <w:trHeight w:val="345"/>
        </w:trPr>
        <w:tc>
          <w:tcPr>
            <w:tcW w:w="517" w:type="dxa"/>
            <w:vMerge w:val="restart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exploatare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din care: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107.793.000</w:t>
            </w:r>
          </w:p>
        </w:tc>
      </w:tr>
      <w:tr w:rsidR="001B7247" w:rsidRPr="001B7247" w:rsidTr="001B7247">
        <w:trPr>
          <w:trHeight w:val="300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2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509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subvenţii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cf.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prevederilor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legale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vigoare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70.925.000</w:t>
            </w:r>
          </w:p>
        </w:tc>
      </w:tr>
      <w:tr w:rsidR="001B7247" w:rsidRPr="001B7247" w:rsidTr="001B7247">
        <w:trPr>
          <w:trHeight w:val="300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2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509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transferuri</w:t>
            </w:r>
            <w:proofErr w:type="spellEnd"/>
            <w:proofErr w:type="gram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cf. 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prevederilor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legale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vigoare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330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financiare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3.000</w:t>
            </w:r>
          </w:p>
        </w:tc>
      </w:tr>
      <w:tr w:rsidR="001B7247" w:rsidRPr="001B7247" w:rsidTr="001B7247">
        <w:trPr>
          <w:trHeight w:val="34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extraordinare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 TOTALE  (Rd.7=Rd.8+Rd.20+Rd.21)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1B7247">
              <w:rPr>
                <w:rFonts w:ascii="Arial" w:eastAsia="Times New Roman" w:hAnsi="Arial" w:cs="Arial"/>
                <w:b/>
                <w:bCs/>
              </w:rPr>
              <w:t>104.870.337</w:t>
            </w:r>
          </w:p>
        </w:tc>
      </w:tr>
      <w:tr w:rsidR="001B7247" w:rsidRPr="001B7247" w:rsidTr="001B7247">
        <w:trPr>
          <w:trHeight w:val="300"/>
        </w:trPr>
        <w:tc>
          <w:tcPr>
            <w:tcW w:w="517" w:type="dxa"/>
            <w:vMerge w:val="restart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exploatare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din care: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104.710.337</w:t>
            </w:r>
          </w:p>
        </w:tc>
      </w:tr>
      <w:tr w:rsidR="001B7247" w:rsidRPr="001B7247" w:rsidTr="001B7247">
        <w:trPr>
          <w:trHeight w:val="330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bunuri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27.762.000</w:t>
            </w:r>
          </w:p>
        </w:tc>
      </w:tr>
      <w:tr w:rsidR="001B7247" w:rsidRPr="001B7247" w:rsidTr="001B7247">
        <w:trPr>
          <w:trHeight w:val="330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impozite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taxe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varsaminte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asimilate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1.900.000</w:t>
            </w:r>
          </w:p>
        </w:tc>
      </w:tr>
      <w:tr w:rsidR="001B7247" w:rsidRPr="001B7247" w:rsidTr="001B7247">
        <w:trPr>
          <w:trHeight w:val="34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personalul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din care: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59.128.337</w:t>
            </w:r>
          </w:p>
        </w:tc>
      </w:tr>
      <w:tr w:rsidR="001B7247" w:rsidRPr="001B7247" w:rsidTr="001B7247">
        <w:trPr>
          <w:trHeight w:val="34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C0</w:t>
            </w:r>
          </w:p>
        </w:tc>
        <w:tc>
          <w:tcPr>
            <w:tcW w:w="509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natură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salarială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(Rd.13+Rd.14)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56.002.380</w:t>
            </w:r>
          </w:p>
        </w:tc>
      </w:tr>
      <w:tr w:rsidR="001B7247" w:rsidRPr="001B7247" w:rsidTr="001B7247">
        <w:trPr>
          <w:trHeight w:val="330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C1</w:t>
            </w:r>
          </w:p>
        </w:tc>
        <w:tc>
          <w:tcPr>
            <w:tcW w:w="509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 cu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salariile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49.156.000</w:t>
            </w:r>
          </w:p>
        </w:tc>
      </w:tr>
      <w:tr w:rsidR="001B7247" w:rsidRPr="001B7247" w:rsidTr="001B7247">
        <w:trPr>
          <w:trHeight w:val="330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C2</w:t>
            </w:r>
          </w:p>
        </w:tc>
        <w:tc>
          <w:tcPr>
            <w:tcW w:w="509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bonusuri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6.846.380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C3</w:t>
            </w:r>
          </w:p>
        </w:tc>
        <w:tc>
          <w:tcPr>
            <w:tcW w:w="509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cu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personalul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din care: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300.000</w:t>
            </w:r>
          </w:p>
        </w:tc>
      </w:tr>
      <w:tr w:rsidR="001B7247" w:rsidRPr="001B7247" w:rsidTr="001B7247">
        <w:trPr>
          <w:trHeight w:val="52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1B7247">
              <w:rPr>
                <w:rFonts w:ascii="Arial" w:eastAsia="Times New Roman" w:hAnsi="Arial" w:cs="Arial"/>
                <w:sz w:val="20"/>
                <w:szCs w:val="20"/>
              </w:rPr>
              <w:t>plati</w:t>
            </w:r>
            <w:proofErr w:type="spellEnd"/>
            <w:r w:rsidRPr="001B724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sz w:val="20"/>
                <w:szCs w:val="20"/>
              </w:rPr>
              <w:t>compensatorii</w:t>
            </w:r>
            <w:proofErr w:type="spellEnd"/>
            <w:r w:rsidRPr="001B724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sz w:val="20"/>
                <w:szCs w:val="20"/>
              </w:rPr>
              <w:t>aferente</w:t>
            </w:r>
            <w:proofErr w:type="spellEnd"/>
            <w:r w:rsidRPr="001B724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sz w:val="20"/>
                <w:szCs w:val="20"/>
              </w:rPr>
              <w:t>disponibilizarilor</w:t>
            </w:r>
            <w:proofErr w:type="spellEnd"/>
            <w:r w:rsidRPr="001B7247">
              <w:rPr>
                <w:rFonts w:ascii="Arial" w:eastAsia="Times New Roman" w:hAnsi="Arial" w:cs="Arial"/>
                <w:sz w:val="20"/>
                <w:szCs w:val="20"/>
              </w:rPr>
              <w:t xml:space="preserve"> de personal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200.000</w:t>
            </w:r>
          </w:p>
        </w:tc>
      </w:tr>
      <w:tr w:rsidR="001B7247" w:rsidRPr="001B7247" w:rsidTr="001B7247">
        <w:trPr>
          <w:trHeight w:val="73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C4</w:t>
            </w:r>
          </w:p>
        </w:tc>
        <w:tc>
          <w:tcPr>
            <w:tcW w:w="509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aferente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contractului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mandat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organe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conducere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control,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comisii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comitete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720.932</w:t>
            </w:r>
          </w:p>
        </w:tc>
      </w:tr>
      <w:tr w:rsidR="001B7247" w:rsidRPr="001B7247" w:rsidTr="001B7247">
        <w:trPr>
          <w:trHeight w:val="300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2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C5</w:t>
            </w:r>
          </w:p>
        </w:tc>
        <w:tc>
          <w:tcPr>
            <w:tcW w:w="509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contributiile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datorate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angajator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2.105.025</w:t>
            </w:r>
          </w:p>
        </w:tc>
      </w:tr>
      <w:tr w:rsidR="001B7247" w:rsidRPr="001B7247" w:rsidTr="001B7247">
        <w:trPr>
          <w:trHeight w:val="300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exploatare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15.920.000</w:t>
            </w:r>
          </w:p>
        </w:tc>
      </w:tr>
      <w:tr w:rsidR="001B7247" w:rsidRPr="001B7247" w:rsidTr="001B7247">
        <w:trPr>
          <w:trHeight w:val="34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financiare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160.000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extraordinare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REZULTATUL BRUT (profit/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pierdere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1B7247">
              <w:rPr>
                <w:rFonts w:ascii="Arial" w:eastAsia="Times New Roman" w:hAnsi="Arial" w:cs="Arial"/>
                <w:b/>
                <w:bCs/>
              </w:rPr>
              <w:t>2.925.663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IMPOZIT PE PROFIT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805.706</w:t>
            </w:r>
          </w:p>
        </w:tc>
      </w:tr>
      <w:tr w:rsidR="001B7247" w:rsidRPr="001B7247" w:rsidTr="001B7247">
        <w:trPr>
          <w:trHeight w:val="58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PROFITUL CONTABIL RĂMAS DUPĂ DEDUCEREA IMPOZITULUI PE PROFIT, din care: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1B7247">
              <w:rPr>
                <w:rFonts w:ascii="Arial" w:eastAsia="Times New Roman" w:hAnsi="Arial" w:cs="Arial"/>
                <w:b/>
                <w:bCs/>
              </w:rPr>
              <w:t>2.119.957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vMerge w:val="restart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Rezerve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legale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55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rezerve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reprezentând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facilităţi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fiscale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prevăzute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Acoperirea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pierderilor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contabile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precedenţi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2.119.957</w:t>
            </w:r>
          </w:p>
        </w:tc>
      </w:tr>
      <w:tr w:rsidR="001B7247" w:rsidRPr="001B7247" w:rsidTr="001B7247">
        <w:trPr>
          <w:trHeight w:val="157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Constituirea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surselor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proprii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finanţare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pentru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proiectele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cofinanţate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împrumuturi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externe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precum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pentru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constituirea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surselor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necesare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rambursării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ratelor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capital,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plaţii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dobânzilor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comisioanelor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costuri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aferente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acestor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împrumuturi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330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repartizări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prevăzute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55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Profitul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contabil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rămas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după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deducerea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sumelor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la Rd. 25, 26, 27, 28, 29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 </w:t>
            </w:r>
          </w:p>
        </w:tc>
      </w:tr>
      <w:tr w:rsidR="001B7247" w:rsidRPr="001B7247" w:rsidTr="001B7247">
        <w:trPr>
          <w:trHeight w:val="109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Participarea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salariaţilor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profit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limita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 10% din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profitul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net, 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nu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mult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nivelul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unui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salariu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bază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lunar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realizat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nivelul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operatorului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economic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exerciţiul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financiar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referinţă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 </w:t>
            </w:r>
          </w:p>
        </w:tc>
      </w:tr>
      <w:tr w:rsidR="001B7247" w:rsidRPr="001B7247" w:rsidTr="001B7247">
        <w:trPr>
          <w:trHeight w:val="133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Minimim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50%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vărsăminte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bugetul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stat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sau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local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cazul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regiilor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autonome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ori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dividende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cuvenite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actionarilor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cazul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societăţilor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companiilor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naţionale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societăţilor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capital integral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sau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majoritar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stat, din care: 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 </w:t>
            </w:r>
          </w:p>
        </w:tc>
      </w:tr>
      <w:tr w:rsidR="001B7247" w:rsidRPr="001B7247" w:rsidTr="001B7247">
        <w:trPr>
          <w:trHeight w:val="540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- 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dividende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cuvenite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bugetului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stat 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540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-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dividende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cuvenite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bugetului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local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33a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37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- 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dividende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cuvenite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acţionari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840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Profitul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nerepartizat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destinaţiile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prevăzute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Rd.31 - Rd.32 se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repartizează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rezerve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şi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constituie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sursă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proprie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finanţare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40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 DIN FONDURI EUROPENE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58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 ELIGIBILE DIN FONDURI EUROPENE,   din care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materiale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b)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salariile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c)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privind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prestarile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d)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reclama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publicitate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e)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37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SURSE DE FINANŢARE A INVESTIŢIILOR, din care: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1B7247">
              <w:rPr>
                <w:rFonts w:ascii="Arial" w:eastAsia="Times New Roman" w:hAnsi="Arial" w:cs="Arial"/>
                <w:b/>
                <w:bCs/>
              </w:rPr>
              <w:t>2.060.000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Alocaţii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la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58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2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6" w:type="dxa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alocaţii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bugetare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aferente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plăţii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angajamentelor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anteriori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0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  PENTRU INVESTIŢII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1B7247">
              <w:rPr>
                <w:rFonts w:ascii="Arial" w:eastAsia="Times New Roman" w:hAnsi="Arial" w:cs="Arial"/>
                <w:b/>
                <w:bCs/>
              </w:rPr>
              <w:t>2.060.000</w:t>
            </w:r>
          </w:p>
        </w:tc>
      </w:tr>
      <w:tr w:rsidR="001B7247" w:rsidRPr="001B7247" w:rsidTr="001B7247">
        <w:trPr>
          <w:trHeight w:val="300"/>
        </w:trPr>
        <w:tc>
          <w:tcPr>
            <w:tcW w:w="517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DATE DE FUNDAMENTARE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47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 </w:t>
            </w:r>
          </w:p>
        </w:tc>
      </w:tr>
      <w:tr w:rsidR="001B7247" w:rsidRPr="001B7247" w:rsidTr="001B7247">
        <w:trPr>
          <w:trHeight w:val="375"/>
        </w:trPr>
        <w:tc>
          <w:tcPr>
            <w:tcW w:w="517" w:type="dxa"/>
            <w:vMerge w:val="restart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Nr. de personal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prognozat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finele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anului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1.304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Nr.mediu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salariaţi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total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1.161</w:t>
            </w:r>
          </w:p>
        </w:tc>
      </w:tr>
      <w:tr w:rsidR="001B7247" w:rsidRPr="001B7247" w:rsidTr="001B7247">
        <w:trPr>
          <w:trHeight w:val="79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Câştigul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brut lunar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salariat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(lei/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persoană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determinat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baza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natură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salarială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(Rd.50=Rd.154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Anexa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fundamentare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nr.2)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3.190</w:t>
            </w:r>
          </w:p>
        </w:tc>
      </w:tr>
      <w:tr w:rsidR="001B7247" w:rsidRPr="001B7247" w:rsidTr="001B7247">
        <w:trPr>
          <w:trHeight w:val="109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Castigul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lunar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salariat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(lei/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persoană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deterninat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baza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cheltuielilor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natura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salariala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recalculat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conform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anuale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bugetului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stat (Rd.51=R155 din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Anexa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fundamentare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nr.2)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3.843</w:t>
            </w:r>
          </w:p>
        </w:tc>
      </w:tr>
      <w:tr w:rsidR="001B7247" w:rsidRPr="001B7247" w:rsidTr="001B7247">
        <w:trPr>
          <w:trHeight w:val="55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Productivitatea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muncii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unităţi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valorice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total personal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 lei/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persoană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(Rd.2/Rd.49)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92.845</w:t>
            </w:r>
          </w:p>
        </w:tc>
      </w:tr>
      <w:tr w:rsidR="001B7247" w:rsidRPr="001B7247" w:rsidTr="001B7247">
        <w:trPr>
          <w:trHeight w:val="67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Productivitatea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muncii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unităţi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valorice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total personal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recalculata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conform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legii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anuale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bugetului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stat 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 </w:t>
            </w:r>
          </w:p>
        </w:tc>
      </w:tr>
      <w:tr w:rsidR="001B7247" w:rsidRPr="001B7247" w:rsidTr="001B7247">
        <w:trPr>
          <w:trHeight w:val="58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Productivitatea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muncii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unităţi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fizice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total personal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mediu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cantitate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produse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finite/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persoană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31.755</w:t>
            </w:r>
          </w:p>
        </w:tc>
      </w:tr>
      <w:tr w:rsidR="001B7247" w:rsidRPr="001B7247" w:rsidTr="001B7247">
        <w:trPr>
          <w:trHeight w:val="55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la 1000 lei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(Rd.7/Rd.1)x1000</w:t>
            </w: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973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Plăţi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restante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58.300.000</w:t>
            </w:r>
          </w:p>
        </w:tc>
      </w:tr>
      <w:tr w:rsidR="001B7247" w:rsidRPr="001B7247" w:rsidTr="001B7247">
        <w:trPr>
          <w:trHeight w:val="315"/>
        </w:trPr>
        <w:tc>
          <w:tcPr>
            <w:tcW w:w="517" w:type="dxa"/>
            <w:vMerge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8" w:type="dxa"/>
            <w:gridSpan w:val="2"/>
            <w:shd w:val="clear" w:color="auto" w:fill="auto"/>
            <w:hideMark/>
          </w:tcPr>
          <w:p w:rsidR="001B7247" w:rsidRPr="001B7247" w:rsidRDefault="001B7247" w:rsidP="001B7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Creanţe</w:t>
            </w:r>
            <w:proofErr w:type="spellEnd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B724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restante</w:t>
            </w:r>
            <w:proofErr w:type="spellEnd"/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B7247"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2240" w:type="dxa"/>
            <w:shd w:val="clear" w:color="auto" w:fill="auto"/>
            <w:vAlign w:val="bottom"/>
            <w:hideMark/>
          </w:tcPr>
          <w:p w:rsidR="001B7247" w:rsidRPr="001B7247" w:rsidRDefault="001B7247" w:rsidP="001B724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B7247">
              <w:rPr>
                <w:rFonts w:ascii="Arial" w:eastAsia="Times New Roman" w:hAnsi="Arial" w:cs="Arial"/>
              </w:rPr>
              <w:t>8.500.000</w:t>
            </w:r>
          </w:p>
        </w:tc>
      </w:tr>
    </w:tbl>
    <w:p w:rsidR="004E1BBB" w:rsidRDefault="004E1BBB" w:rsidP="00B51D0F">
      <w:pPr>
        <w:rPr>
          <w:rFonts w:ascii="Times New Roman" w:hAnsi="Times New Roman" w:cs="Times New Roman"/>
          <w:sz w:val="24"/>
          <w:szCs w:val="24"/>
        </w:rPr>
      </w:pPr>
    </w:p>
    <w:p w:rsidR="001B7247" w:rsidRDefault="001B7247" w:rsidP="00B51D0F">
      <w:pPr>
        <w:rPr>
          <w:rFonts w:ascii="Times New Roman" w:hAnsi="Times New Roman" w:cs="Times New Roman"/>
          <w:sz w:val="24"/>
          <w:szCs w:val="24"/>
        </w:rPr>
      </w:pPr>
    </w:p>
    <w:p w:rsidR="001B7247" w:rsidRDefault="001B7247" w:rsidP="00B51D0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851" w:tblpY="242"/>
        <w:tblW w:w="0" w:type="auto"/>
        <w:tblLook w:val="01E0"/>
      </w:tblPr>
      <w:tblGrid>
        <w:gridCol w:w="3794"/>
        <w:gridCol w:w="992"/>
        <w:gridCol w:w="4360"/>
      </w:tblGrid>
      <w:tr w:rsidR="001B7247" w:rsidRPr="00EA0E0C" w:rsidTr="00DB25CD">
        <w:tc>
          <w:tcPr>
            <w:tcW w:w="3794" w:type="dxa"/>
            <w:vAlign w:val="center"/>
          </w:tcPr>
          <w:p w:rsidR="001B7247" w:rsidRPr="001B7247" w:rsidRDefault="001B7247" w:rsidP="001B724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B724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DIRECTOR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D. EDILITARĂ</w:t>
            </w:r>
            <w:r w:rsidRPr="001B724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</w:p>
        </w:tc>
        <w:tc>
          <w:tcPr>
            <w:tcW w:w="992" w:type="dxa"/>
            <w:vAlign w:val="center"/>
          </w:tcPr>
          <w:p w:rsidR="001B7247" w:rsidRPr="001B7247" w:rsidRDefault="001B7247" w:rsidP="001B724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360" w:type="dxa"/>
            <w:vAlign w:val="center"/>
          </w:tcPr>
          <w:p w:rsidR="001B7247" w:rsidRPr="001B7247" w:rsidRDefault="001B7247" w:rsidP="001B724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B724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ŞEF SERVICIU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TRANSPORT</w:t>
            </w:r>
            <w:r w:rsidRPr="001B724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</w:p>
        </w:tc>
      </w:tr>
      <w:tr w:rsidR="001B7247" w:rsidRPr="00EA0E0C" w:rsidTr="00DB25CD">
        <w:tc>
          <w:tcPr>
            <w:tcW w:w="3794" w:type="dxa"/>
            <w:vAlign w:val="center"/>
          </w:tcPr>
          <w:p w:rsidR="001B7247" w:rsidRPr="001B7247" w:rsidRDefault="001B7247" w:rsidP="001B724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B7247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CULIŢĂ   CHIŞ</w:t>
            </w:r>
          </w:p>
        </w:tc>
        <w:tc>
          <w:tcPr>
            <w:tcW w:w="992" w:type="dxa"/>
            <w:vAlign w:val="center"/>
          </w:tcPr>
          <w:p w:rsidR="001B7247" w:rsidRPr="001B7247" w:rsidRDefault="001B7247" w:rsidP="001B724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360" w:type="dxa"/>
            <w:vAlign w:val="center"/>
          </w:tcPr>
          <w:p w:rsidR="001B7247" w:rsidRPr="001B7247" w:rsidRDefault="001B7247" w:rsidP="001B724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B7247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ADRIAN COLOJOARĂ</w:t>
            </w:r>
          </w:p>
        </w:tc>
      </w:tr>
    </w:tbl>
    <w:p w:rsidR="001B7247" w:rsidRPr="00A511A7" w:rsidRDefault="001B7247" w:rsidP="00B51D0F">
      <w:pPr>
        <w:rPr>
          <w:rFonts w:ascii="Times New Roman" w:hAnsi="Times New Roman" w:cs="Times New Roman"/>
          <w:sz w:val="24"/>
          <w:szCs w:val="24"/>
        </w:rPr>
      </w:pPr>
    </w:p>
    <w:sectPr w:rsidR="001B7247" w:rsidRPr="00A511A7" w:rsidSect="001B7247">
      <w:headerReference w:type="default" r:id="rId6"/>
      <w:pgSz w:w="12240" w:h="15840"/>
      <w:pgMar w:top="630" w:right="1417" w:bottom="450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519" w:rsidRDefault="005B7519" w:rsidP="004D526F">
      <w:pPr>
        <w:spacing w:after="0" w:line="240" w:lineRule="auto"/>
      </w:pPr>
      <w:r>
        <w:separator/>
      </w:r>
    </w:p>
  </w:endnote>
  <w:endnote w:type="continuationSeparator" w:id="0">
    <w:p w:rsidR="005B7519" w:rsidRDefault="005B7519" w:rsidP="004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519" w:rsidRDefault="005B7519" w:rsidP="004D526F">
      <w:pPr>
        <w:spacing w:after="0" w:line="240" w:lineRule="auto"/>
      </w:pPr>
      <w:r>
        <w:separator/>
      </w:r>
    </w:p>
  </w:footnote>
  <w:footnote w:type="continuationSeparator" w:id="0">
    <w:p w:rsidR="005B7519" w:rsidRDefault="005B7519" w:rsidP="004D5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F39" w:rsidRDefault="003F7F3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92B"/>
    <w:rsid w:val="000867CA"/>
    <w:rsid w:val="000921F3"/>
    <w:rsid w:val="0009230C"/>
    <w:rsid w:val="00102DF5"/>
    <w:rsid w:val="001B7247"/>
    <w:rsid w:val="0020192B"/>
    <w:rsid w:val="003646E6"/>
    <w:rsid w:val="003F7F39"/>
    <w:rsid w:val="004D526F"/>
    <w:rsid w:val="004E1BBB"/>
    <w:rsid w:val="00506687"/>
    <w:rsid w:val="00527A6F"/>
    <w:rsid w:val="005B7519"/>
    <w:rsid w:val="005D05A9"/>
    <w:rsid w:val="0061010A"/>
    <w:rsid w:val="007E2E3E"/>
    <w:rsid w:val="007F0736"/>
    <w:rsid w:val="008B690C"/>
    <w:rsid w:val="009271CC"/>
    <w:rsid w:val="009842DF"/>
    <w:rsid w:val="00A36C27"/>
    <w:rsid w:val="00A477CE"/>
    <w:rsid w:val="00A511A7"/>
    <w:rsid w:val="00B51D0F"/>
    <w:rsid w:val="00B74252"/>
    <w:rsid w:val="00DF1DB3"/>
    <w:rsid w:val="00E0522E"/>
    <w:rsid w:val="00F45B01"/>
    <w:rsid w:val="00FA1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2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26F"/>
  </w:style>
  <w:style w:type="paragraph" w:styleId="Footer">
    <w:name w:val="footer"/>
    <w:basedOn w:val="Normal"/>
    <w:link w:val="FooterChar"/>
    <w:uiPriority w:val="99"/>
    <w:semiHidden/>
    <w:unhideWhenUsed/>
    <w:rsid w:val="004D52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526F"/>
  </w:style>
  <w:style w:type="paragraph" w:styleId="BalloonText">
    <w:name w:val="Balloon Text"/>
    <w:basedOn w:val="Normal"/>
    <w:link w:val="BalloonTextChar"/>
    <w:uiPriority w:val="99"/>
    <w:semiHidden/>
    <w:unhideWhenUsed/>
    <w:rsid w:val="003F7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2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cp:keywords/>
  <dc:description/>
  <cp:lastModifiedBy>nmircea</cp:lastModifiedBy>
  <cp:revision>17</cp:revision>
  <cp:lastPrinted>2017-03-28T07:53:00Z</cp:lastPrinted>
  <dcterms:created xsi:type="dcterms:W3CDTF">2015-01-19T10:11:00Z</dcterms:created>
  <dcterms:modified xsi:type="dcterms:W3CDTF">2018-02-22T07:42:00Z</dcterms:modified>
</cp:coreProperties>
</file>