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91" w:rsidRDefault="00CD3B91"/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8C1BD6" w:rsidRPr="00942D3F" w:rsidTr="00A40E26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 xml:space="preserve">ROMÂNIA 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>JUDEŢUL TIMIŞ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DD5CED">
              <w:rPr>
                <w:lang w:val="ro-RO"/>
              </w:rPr>
              <w:t xml:space="preserve">   TIMIŞOARA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>DIRECŢIA GENERALĂ D.P.P.R.U.</w:t>
            </w:r>
          </w:p>
          <w:p w:rsidR="008C1BD6" w:rsidRPr="00D5548F" w:rsidRDefault="00CD3B91" w:rsidP="00CD3B9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SC2022-16134/29.06.2022</w:t>
            </w:r>
            <w:r w:rsidR="008C1BD6" w:rsidRPr="00DD5CED">
              <w:rPr>
                <w:lang w:val="ro-RO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-79375</wp:posOffset>
                  </wp:positionV>
                  <wp:extent cx="748665" cy="107823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BD6" w:rsidRPr="00942D3F" w:rsidRDefault="008C1BD6" w:rsidP="00A40E26">
            <w:pPr>
              <w:rPr>
                <w:lang w:val="ro-RO"/>
              </w:rPr>
            </w:pPr>
          </w:p>
          <w:p w:rsidR="008C1BD6" w:rsidRPr="00942D3F" w:rsidRDefault="008C1BD6" w:rsidP="00A40E26">
            <w:pPr>
              <w:rPr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jc w:val="both"/>
              <w:rPr>
                <w:lang w:val="ro-RO"/>
              </w:rPr>
            </w:pPr>
          </w:p>
        </w:tc>
      </w:tr>
      <w:tr w:rsidR="008C1BD6" w:rsidRPr="00942D3F" w:rsidTr="00A40E26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b/>
                <w:i/>
                <w:sz w:val="6"/>
                <w:szCs w:val="6"/>
                <w:lang w:val="ro-RO"/>
              </w:rPr>
            </w:pPr>
          </w:p>
          <w:p w:rsidR="008C1BD6" w:rsidRPr="00C56A64" w:rsidRDefault="008C1BD6" w:rsidP="00A40E26">
            <w:pPr>
              <w:ind w:left="-62" w:right="-103"/>
              <w:rPr>
                <w:lang w:val="ro-RO"/>
              </w:rPr>
            </w:pPr>
            <w:r w:rsidRPr="00C56A64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hyperlink r:id="rId8" w:history="1">
              <w:r w:rsidRPr="00C56A64">
                <w:rPr>
                  <w:rStyle w:val="Hyperlink"/>
                  <w:b/>
                  <w:i/>
                  <w:sz w:val="16"/>
                  <w:szCs w:val="16"/>
                  <w:lang w:val="ro-RO"/>
                </w:rPr>
                <w:t>www.primariatm.ro</w:t>
              </w:r>
            </w:hyperlink>
          </w:p>
        </w:tc>
      </w:tr>
    </w:tbl>
    <w:p w:rsidR="008C1BD6" w:rsidRDefault="008C1BD6" w:rsidP="008C1BD6">
      <w:pPr>
        <w:jc w:val="both"/>
        <w:rPr>
          <w:lang w:val="ro-RO"/>
        </w:rPr>
      </w:pPr>
    </w:p>
    <w:p w:rsidR="00E77D35" w:rsidRPr="001A278E" w:rsidRDefault="00E77D35" w:rsidP="008C1BD6">
      <w:pPr>
        <w:jc w:val="both"/>
        <w:rPr>
          <w:lang w:val="ro-RO"/>
        </w:rPr>
      </w:pPr>
    </w:p>
    <w:p w:rsidR="008C1BD6" w:rsidRPr="001A278E" w:rsidRDefault="008C1BD6" w:rsidP="008C1BD6">
      <w:pPr>
        <w:jc w:val="both"/>
        <w:rPr>
          <w:lang w:val="ro-RO"/>
        </w:rPr>
      </w:pPr>
    </w:p>
    <w:p w:rsidR="008C1BD6" w:rsidRPr="001A278E" w:rsidRDefault="00A7347C" w:rsidP="008C1BD6">
      <w:pPr>
        <w:pStyle w:val="Body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RAPORT DE SPECIALITATE </w:t>
      </w:r>
    </w:p>
    <w:p w:rsidR="008C1BD6" w:rsidRPr="00A739E1" w:rsidRDefault="00E32723" w:rsidP="00A739E1">
      <w:pPr>
        <w:pStyle w:val="BodyText"/>
        <w:rPr>
          <w:rStyle w:val="preformatatted"/>
          <w:b/>
          <w:i/>
          <w:sz w:val="24"/>
          <w:szCs w:val="24"/>
        </w:rPr>
      </w:pPr>
      <w:proofErr w:type="spellStart"/>
      <w:proofErr w:type="gramStart"/>
      <w:r>
        <w:rPr>
          <w:b/>
          <w:i/>
          <w:sz w:val="24"/>
          <w:szCs w:val="24"/>
          <w:lang w:val="en-US"/>
        </w:rPr>
        <w:t>p</w:t>
      </w:r>
      <w:r w:rsidR="008C1BD6" w:rsidRPr="00946093">
        <w:rPr>
          <w:b/>
          <w:i/>
          <w:sz w:val="24"/>
          <w:szCs w:val="24"/>
          <w:lang w:val="en-US"/>
        </w:rPr>
        <w:t>rivind</w:t>
      </w:r>
      <w:proofErr w:type="spellEnd"/>
      <w:proofErr w:type="gram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aprobarea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plății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taxei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de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membru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Uniunii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Internaționale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Transporta</w:t>
      </w:r>
      <w:r w:rsidR="00354AD8">
        <w:rPr>
          <w:b/>
          <w:i/>
          <w:sz w:val="24"/>
          <w:szCs w:val="24"/>
          <w:lang w:val="en-US"/>
        </w:rPr>
        <w:t>torilor</w:t>
      </w:r>
      <w:proofErr w:type="spellEnd"/>
      <w:r w:rsidR="00354AD8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54AD8">
        <w:rPr>
          <w:b/>
          <w:i/>
          <w:sz w:val="24"/>
          <w:szCs w:val="24"/>
          <w:lang w:val="en-US"/>
        </w:rPr>
        <w:t>Publici</w:t>
      </w:r>
      <w:proofErr w:type="spellEnd"/>
      <w:r w:rsidR="00354AD8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54AD8">
        <w:rPr>
          <w:b/>
          <w:i/>
          <w:sz w:val="24"/>
          <w:szCs w:val="24"/>
          <w:lang w:val="en-US"/>
        </w:rPr>
        <w:t>pentru</w:t>
      </w:r>
      <w:proofErr w:type="spellEnd"/>
      <w:r w:rsidR="00354AD8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54AD8">
        <w:rPr>
          <w:b/>
          <w:i/>
          <w:sz w:val="24"/>
          <w:szCs w:val="24"/>
          <w:lang w:val="en-US"/>
        </w:rPr>
        <w:t>anul</w:t>
      </w:r>
      <w:proofErr w:type="spellEnd"/>
      <w:r w:rsidR="00354AD8">
        <w:rPr>
          <w:b/>
          <w:i/>
          <w:sz w:val="24"/>
          <w:szCs w:val="24"/>
          <w:lang w:val="en-US"/>
        </w:rPr>
        <w:t xml:space="preserve"> 2022</w:t>
      </w:r>
      <w:r w:rsidR="008C1BD6" w:rsidRPr="00946093">
        <w:rPr>
          <w:b/>
          <w:bCs/>
          <w:i/>
          <w:sz w:val="24"/>
          <w:szCs w:val="24"/>
          <w:lang w:val="en-US"/>
        </w:rPr>
        <w:br/>
      </w:r>
    </w:p>
    <w:p w:rsidR="008C1BD6" w:rsidRDefault="008C1BD6" w:rsidP="008C1BD6">
      <w:pPr>
        <w:jc w:val="both"/>
        <w:rPr>
          <w:b/>
          <w:color w:val="000000"/>
          <w:spacing w:val="-5"/>
        </w:rPr>
      </w:pPr>
    </w:p>
    <w:p w:rsidR="008C1BD6" w:rsidRPr="00B94352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niunea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nternaţională 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ransportatorilor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ublici (UITP)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este o asoc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iație internațională non-profit,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recunoscuta pe plan inter</w:t>
      </w:r>
      <w:r>
        <w:rPr>
          <w:rFonts w:ascii="Times New Roman" w:hAnsi="Times New Roman" w:cs="Times New Roman"/>
          <w:sz w:val="24"/>
          <w:szCs w:val="24"/>
          <w:lang w:val="ro-RO"/>
        </w:rPr>
        <w:t>national pentru activitatea sa în avansarea dezvoltării mobilităţii durabile.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UITP are o istorie lungă,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fiind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singura retea la nivel mondial </w:t>
      </w:r>
      <w:r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aduce laolaltă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întreg</w:t>
      </w:r>
      <w:r>
        <w:rPr>
          <w:rFonts w:ascii="Times New Roman" w:hAnsi="Times New Roman" w:cs="Times New Roman"/>
          <w:sz w:val="24"/>
          <w:szCs w:val="24"/>
          <w:lang w:val="ro-RO"/>
        </w:rPr>
        <w:t>ul sector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de transport public și toate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modurile de transport durabile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Sediul central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900883">
        <w:rPr>
          <w:rFonts w:ascii="Times New Roman" w:hAnsi="Times New Roman" w:cs="Times New Roman"/>
          <w:sz w:val="24"/>
          <w:szCs w:val="24"/>
          <w:lang w:val="ro-RO"/>
        </w:rPr>
        <w:t>UITP este situat în Bruxelles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, Belgia și asociația numără 11 birouri region</w:t>
      </w:r>
      <w:r>
        <w:rPr>
          <w:rFonts w:ascii="Times New Roman" w:hAnsi="Times New Roman" w:cs="Times New Roman"/>
          <w:sz w:val="24"/>
          <w:szCs w:val="24"/>
          <w:lang w:val="ro-RO"/>
        </w:rPr>
        <w:t>ale î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n întreaga </w:t>
      </w:r>
      <w:r>
        <w:rPr>
          <w:rFonts w:ascii="Times New Roman" w:hAnsi="Times New Roman" w:cs="Times New Roman"/>
          <w:sz w:val="24"/>
          <w:szCs w:val="24"/>
          <w:lang w:val="ro-RO"/>
        </w:rPr>
        <w:t>lume.</w:t>
      </w:r>
      <w:r w:rsidRPr="00B94352">
        <w:rPr>
          <w:rFonts w:ascii="Times New Roman" w:hAnsi="Times New Roman" w:cs="Times New Roman"/>
          <w:vanish/>
          <w:sz w:val="24"/>
          <w:szCs w:val="24"/>
          <w:lang w:val="ro-RO"/>
        </w:rPr>
        <w:t>Top of Form</w:t>
      </w:r>
    </w:p>
    <w:p w:rsidR="008C1BD6" w:rsidRPr="00820DDC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UITP are 1.300 de companii membre care oferă acces la peste 14.000 d</w:t>
      </w:r>
      <w:r>
        <w:rPr>
          <w:rFonts w:ascii="Times New Roman" w:hAnsi="Times New Roman" w:cs="Times New Roman"/>
          <w:sz w:val="24"/>
          <w:szCs w:val="24"/>
          <w:lang w:val="ro-RO"/>
        </w:rPr>
        <w:t>e contacte din 92 de tari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. Membrii </w:t>
      </w:r>
      <w:r>
        <w:rPr>
          <w:rFonts w:ascii="Times New Roman" w:hAnsi="Times New Roman" w:cs="Times New Roman"/>
          <w:sz w:val="24"/>
          <w:szCs w:val="24"/>
          <w:lang w:val="ro-RO"/>
        </w:rPr>
        <w:t>acesteia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sunt autorități pub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 de transport și operatori, factorii de decizie politică, institute de cercetare,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de furnizare și de servicii </w:t>
      </w:r>
      <w:r>
        <w:rPr>
          <w:rFonts w:ascii="Times New Roman" w:hAnsi="Times New Roman" w:cs="Times New Roman"/>
          <w:sz w:val="24"/>
          <w:szCs w:val="24"/>
          <w:lang w:val="ro-RO"/>
        </w:rPr>
        <w:t>pentru industria de transport public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Avand o prezenta globala UITP </w:t>
      </w:r>
      <w:r>
        <w:rPr>
          <w:rFonts w:ascii="Times New Roman" w:hAnsi="Times New Roman" w:cs="Times New Roman"/>
          <w:sz w:val="24"/>
          <w:szCs w:val="24"/>
          <w:lang w:val="ro-RO"/>
        </w:rPr>
        <w:t>conectează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mai bine sectorul de mobilitate durabilă și promovarea transportului public ca un motor de creștere ecologică și îmbunătățire</w:t>
      </w:r>
      <w:r>
        <w:rPr>
          <w:rFonts w:ascii="Times New Roman" w:hAnsi="Times New Roman" w:cs="Times New Roman"/>
          <w:sz w:val="24"/>
          <w:szCs w:val="24"/>
          <w:lang w:val="ro-RO"/>
        </w:rPr>
        <w:t>a calității vieții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C1BD6" w:rsidRDefault="008C1BD6" w:rsidP="008C1BD6">
      <w:pPr>
        <w:jc w:val="both"/>
        <w:rPr>
          <w:lang w:val="ro-RO"/>
        </w:rPr>
      </w:pPr>
      <w:r>
        <w:rPr>
          <w:lang w:val="ro-RO" w:eastAsia="en-US"/>
        </w:rPr>
        <w:tab/>
      </w:r>
      <w:r w:rsidR="00927361">
        <w:rPr>
          <w:lang w:val="ro-RO" w:eastAsia="en-US"/>
        </w:rPr>
        <w:t xml:space="preserve"> </w:t>
      </w:r>
      <w:r w:rsidRPr="00F27317">
        <w:rPr>
          <w:lang w:val="ro-RO" w:eastAsia="en-US"/>
        </w:rPr>
        <w:t xml:space="preserve">În data de 02 martie 2015, UITP a transmis o adresă, înregistrată cu nr. CDT2015-000228/12.03.2015 prin care invită Municipiul Timişoara să devină membru activ. Prin aceeaşi adresă, UITP, precizează că </w:t>
      </w:r>
      <w:r>
        <w:rPr>
          <w:lang w:val="ro-RO"/>
        </w:rPr>
        <w:t>urmăreș</w:t>
      </w:r>
      <w:r w:rsidRPr="00F27317">
        <w:rPr>
          <w:lang w:val="ro-RO"/>
        </w:rPr>
        <w:t>te cu mare interes dezvoltarea transportului public din Timi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oara, unde municipalitatea este o componentă cheie în organizarea mobilităţii urbane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suburbane. Modernizarea parcului de tramvaie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autobuze, investiţiile în mobilitatea ecologică prin autobuzele electrice, extinderea liniilor de troleibuz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a pistelor de biciclete, soluţia de transport intermodal bine dezvoltată sau conceptul „Timişoara Verde” sunt bune exemple ale un sistem public de transport calitativ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modern. </w:t>
      </w:r>
    </w:p>
    <w:p w:rsidR="008C1BD6" w:rsidRPr="00D54A71" w:rsidRDefault="008C1BD6" w:rsidP="008C1BD6">
      <w:pPr>
        <w:ind w:firstLine="720"/>
        <w:jc w:val="both"/>
        <w:rPr>
          <w:lang w:val="ro-RO"/>
        </w:rPr>
      </w:pPr>
      <w:r w:rsidRPr="00D54A71">
        <w:rPr>
          <w:lang w:val="ro-RO"/>
        </w:rPr>
        <w:t xml:space="preserve">De asemenea, ne asigură de faptul că organizaţia are un viu interes în promovarea transportului public în Timișoara și sprijinirea municipalităţii în dezvoltarea unor soluţii de mobilitate eficiente și durabile în oraș. </w:t>
      </w:r>
    </w:p>
    <w:p w:rsidR="008C1BD6" w:rsidRPr="00927361" w:rsidRDefault="008C1BD6" w:rsidP="00927361">
      <w:pPr>
        <w:jc w:val="both"/>
      </w:pPr>
      <w:r w:rsidRPr="0066239E">
        <w:rPr>
          <w:rFonts w:eastAsiaTheme="minorHAnsi"/>
          <w:lang w:val="ro-RO"/>
        </w:rPr>
        <w:tab/>
      </w:r>
      <w:proofErr w:type="spellStart"/>
      <w:proofErr w:type="gramStart"/>
      <w:r w:rsidR="00927361" w:rsidRPr="008B335F">
        <w:t>Prin</w:t>
      </w:r>
      <w:proofErr w:type="spellEnd"/>
      <w:r w:rsidR="00927361" w:rsidRPr="008B335F">
        <w:t xml:space="preserve"> HCLMT nr.</w:t>
      </w:r>
      <w:proofErr w:type="gramEnd"/>
      <w:r w:rsidR="00927361" w:rsidRPr="008B335F">
        <w:t xml:space="preserve"> 212/08.05.2015 s-</w:t>
      </w:r>
      <w:proofErr w:type="gramStart"/>
      <w:r w:rsidR="00927361" w:rsidRPr="008B335F">
        <w:t>a</w:t>
      </w:r>
      <w:proofErr w:type="gramEnd"/>
      <w:r w:rsidR="00927361" w:rsidRPr="008B335F">
        <w:t xml:space="preserve"> </w:t>
      </w:r>
      <w:proofErr w:type="spellStart"/>
      <w:r w:rsidR="00927361" w:rsidRPr="008B335F">
        <w:t>aprobat</w:t>
      </w:r>
      <w:proofErr w:type="spellEnd"/>
      <w:r w:rsidR="00927361" w:rsidRPr="008B335F">
        <w:t xml:space="preserve"> </w:t>
      </w:r>
      <w:proofErr w:type="spellStart"/>
      <w:r w:rsidR="00927361" w:rsidRPr="008B335F">
        <w:t>participarea</w:t>
      </w:r>
      <w:proofErr w:type="spellEnd"/>
      <w:r w:rsidR="00927361" w:rsidRPr="008B335F">
        <w:t xml:space="preserve"> </w:t>
      </w:r>
      <w:proofErr w:type="spellStart"/>
      <w:r w:rsidR="00927361" w:rsidRPr="008B335F">
        <w:t>Municipiului</w:t>
      </w:r>
      <w:proofErr w:type="spellEnd"/>
      <w:r w:rsidR="00927361" w:rsidRPr="008B335F">
        <w:t xml:space="preserve"> </w:t>
      </w:r>
      <w:proofErr w:type="spellStart"/>
      <w:r w:rsidR="00927361" w:rsidRPr="008B335F">
        <w:t>Timişoara</w:t>
      </w:r>
      <w:proofErr w:type="spellEnd"/>
      <w:r w:rsidR="00927361" w:rsidRPr="008B335F">
        <w:t xml:space="preserve"> ca </w:t>
      </w:r>
      <w:proofErr w:type="spellStart"/>
      <w:r w:rsidR="00927361" w:rsidRPr="008B335F">
        <w:t>membru</w:t>
      </w:r>
      <w:proofErr w:type="spellEnd"/>
      <w:r w:rsidR="00927361" w:rsidRPr="008B335F">
        <w:t xml:space="preserve"> </w:t>
      </w:r>
      <w:proofErr w:type="spellStart"/>
      <w:r w:rsidR="00927361" w:rsidRPr="008B335F">
        <w:t>activ</w:t>
      </w:r>
      <w:proofErr w:type="spellEnd"/>
      <w:r w:rsidR="00927361" w:rsidRPr="008B335F">
        <w:t xml:space="preserve"> al </w:t>
      </w:r>
      <w:proofErr w:type="spellStart"/>
      <w:r w:rsidR="00927361" w:rsidRPr="008B335F">
        <w:t>Uniunii</w:t>
      </w:r>
      <w:proofErr w:type="spellEnd"/>
      <w:r w:rsidR="00927361" w:rsidRPr="008B335F">
        <w:t xml:space="preserve"> </w:t>
      </w:r>
      <w:proofErr w:type="spellStart"/>
      <w:r w:rsidR="00927361" w:rsidRPr="008B335F">
        <w:t>Internaţionale</w:t>
      </w:r>
      <w:proofErr w:type="spellEnd"/>
      <w:r w:rsidR="00927361" w:rsidRPr="008B335F">
        <w:t xml:space="preserve"> a </w:t>
      </w:r>
      <w:proofErr w:type="spellStart"/>
      <w:r w:rsidR="00927361" w:rsidRPr="008B335F">
        <w:t>Transportatorilor</w:t>
      </w:r>
      <w:proofErr w:type="spellEnd"/>
      <w:r w:rsidR="00927361" w:rsidRPr="008B335F">
        <w:t xml:space="preserve"> </w:t>
      </w:r>
      <w:proofErr w:type="spellStart"/>
      <w:r w:rsidR="00927361" w:rsidRPr="008B335F">
        <w:t>Publici</w:t>
      </w:r>
      <w:proofErr w:type="spellEnd"/>
      <w:r w:rsidR="00927361" w:rsidRPr="008B335F">
        <w:t>.</w:t>
      </w:r>
    </w:p>
    <w:p w:rsidR="008C1BD6" w:rsidRPr="00DE749E" w:rsidRDefault="008C1BD6" w:rsidP="00E50314">
      <w:pPr>
        <w:tabs>
          <w:tab w:val="num" w:pos="0"/>
        </w:tabs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ab/>
        <w:t>Taxa de membru se calculează anual, cotizația pentru anul 202</w:t>
      </w:r>
      <w:r w:rsidR="00354AD8">
        <w:rPr>
          <w:rFonts w:eastAsiaTheme="minorHAnsi"/>
          <w:lang w:val="ro-RO"/>
        </w:rPr>
        <w:t>2</w:t>
      </w:r>
      <w:r>
        <w:rPr>
          <w:rFonts w:eastAsiaTheme="minorHAnsi"/>
          <w:lang w:val="ro-RO"/>
        </w:rPr>
        <w:t xml:space="preserve"> fiind în cuantum de </w:t>
      </w:r>
      <w:r w:rsidR="00DE749E">
        <w:rPr>
          <w:rFonts w:eastAsiaTheme="minorHAnsi"/>
          <w:lang w:val="en-US" w:eastAsia="en-US"/>
        </w:rPr>
        <w:t xml:space="preserve">3781,29 </w:t>
      </w:r>
      <w:r w:rsidRPr="00DE749E">
        <w:rPr>
          <w:rFonts w:eastAsiaTheme="minorHAnsi"/>
          <w:lang w:val="ro-RO"/>
        </w:rPr>
        <w:t>euro</w:t>
      </w:r>
      <w:r w:rsidR="00B77F09">
        <w:rPr>
          <w:rFonts w:eastAsiaTheme="minorHAnsi"/>
          <w:lang w:val="ro-RO"/>
        </w:rPr>
        <w:t xml:space="preserve"> (TVA inclus)</w:t>
      </w:r>
      <w:r w:rsidRPr="00DE749E">
        <w:rPr>
          <w:rFonts w:eastAsiaTheme="minorHAnsi"/>
          <w:lang w:val="ro-RO"/>
        </w:rPr>
        <w:t xml:space="preserve">. </w:t>
      </w:r>
    </w:p>
    <w:p w:rsidR="008C1BD6" w:rsidRPr="00946093" w:rsidRDefault="008C1BD6" w:rsidP="008C1BD6">
      <w:pPr>
        <w:ind w:right="4"/>
        <w:jc w:val="both"/>
        <w:rPr>
          <w:lang w:val="ro-RO"/>
        </w:rPr>
      </w:pPr>
      <w:r w:rsidRPr="00946093">
        <w:rPr>
          <w:lang w:val="ro-RO"/>
        </w:rPr>
        <w:tab/>
        <w:t xml:space="preserve">În urma efectuării plății taxei de membru al Uniunii Internaționale a Transportatorilor Publici, Municipiul Timișoara va putea beneficia în continuare de: 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acces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cunoștiinţe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bune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practici</w:t>
      </w:r>
      <w:proofErr w:type="spellEnd"/>
      <w:r w:rsidRPr="00946093">
        <w:rPr>
          <w:sz w:val="24"/>
          <w:szCs w:val="24"/>
        </w:rPr>
        <w:t xml:space="preserve">,  </w:t>
      </w:r>
      <w:proofErr w:type="spellStart"/>
      <w:r w:rsidRPr="00946093">
        <w:rPr>
          <w:sz w:val="24"/>
          <w:szCs w:val="24"/>
        </w:rPr>
        <w:t>schimburi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experienţă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aplicaţii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inovatoare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organizaţionale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strategii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operaţionale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crearea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noi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profesionale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găsirea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potenţiali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public,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primirea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regulată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asistenţă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Diviziei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Est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echipa</w:t>
      </w:r>
      <w:proofErr w:type="spellEnd"/>
      <w:r w:rsidRPr="00946093">
        <w:rPr>
          <w:sz w:val="24"/>
          <w:szCs w:val="24"/>
        </w:rPr>
        <w:t xml:space="preserve"> UITP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Sediul</w:t>
      </w:r>
      <w:proofErr w:type="spellEnd"/>
      <w:r w:rsidRPr="00946093">
        <w:rPr>
          <w:sz w:val="24"/>
          <w:szCs w:val="24"/>
        </w:rPr>
        <w:t xml:space="preserve"> de la </w:t>
      </w:r>
      <w:proofErr w:type="spellStart"/>
      <w:r w:rsidRPr="00946093">
        <w:rPr>
          <w:sz w:val="24"/>
          <w:szCs w:val="24"/>
        </w:rPr>
        <w:t>Bruxelles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sprijin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informaţional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tehnic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</w:t>
      </w:r>
      <w:r w:rsidR="00325979">
        <w:rPr>
          <w:sz w:val="24"/>
          <w:szCs w:val="24"/>
        </w:rPr>
        <w:t>ru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excelenţă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în</w:t>
      </w:r>
      <w:proofErr w:type="spellEnd"/>
      <w:r w:rsidR="00325979">
        <w:rPr>
          <w:sz w:val="24"/>
          <w:szCs w:val="24"/>
        </w:rPr>
        <w:t xml:space="preserve"> Transport din D</w:t>
      </w:r>
      <w:r w:rsidRPr="00946093">
        <w:rPr>
          <w:sz w:val="24"/>
          <w:szCs w:val="24"/>
        </w:rPr>
        <w:t xml:space="preserve">ubai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Singapore;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b/>
          <w:sz w:val="24"/>
          <w:szCs w:val="24"/>
        </w:rPr>
      </w:pPr>
      <w:proofErr w:type="spellStart"/>
      <w:r w:rsidRPr="00946093">
        <w:rPr>
          <w:sz w:val="24"/>
          <w:szCs w:val="24"/>
        </w:rPr>
        <w:lastRenderedPageBreak/>
        <w:t>acces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complet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librărie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electronică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publică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centru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informaţii</w:t>
      </w:r>
      <w:proofErr w:type="spellEnd"/>
      <w:r w:rsidRPr="00946093">
        <w:rPr>
          <w:sz w:val="24"/>
          <w:szCs w:val="24"/>
        </w:rPr>
        <w:t xml:space="preserve"> (40 000 </w:t>
      </w:r>
      <w:proofErr w:type="spellStart"/>
      <w:r w:rsidRPr="00946093">
        <w:rPr>
          <w:sz w:val="24"/>
          <w:szCs w:val="24"/>
        </w:rPr>
        <w:t>articole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materiale</w:t>
      </w:r>
      <w:proofErr w:type="spellEnd"/>
      <w:r w:rsidRPr="00946093">
        <w:rPr>
          <w:sz w:val="24"/>
          <w:szCs w:val="24"/>
        </w:rPr>
        <w:t>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propune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subiecte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discuţie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importante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discutate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</w:t>
      </w:r>
      <w:proofErr w:type="spellEnd"/>
      <w:r w:rsidRPr="00946093">
        <w:rPr>
          <w:sz w:val="24"/>
          <w:szCs w:val="24"/>
        </w:rPr>
        <w:t xml:space="preserve"> ale UE (</w:t>
      </w:r>
      <w:proofErr w:type="spellStart"/>
      <w:r w:rsidRPr="00946093">
        <w:rPr>
          <w:sz w:val="24"/>
          <w:szCs w:val="24"/>
        </w:rPr>
        <w:t>Directoratul</w:t>
      </w:r>
      <w:proofErr w:type="spellEnd"/>
      <w:r w:rsidRPr="00946093">
        <w:rPr>
          <w:sz w:val="24"/>
          <w:szCs w:val="24"/>
        </w:rPr>
        <w:t xml:space="preserve"> general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Comitetul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transport al </w:t>
      </w:r>
      <w:proofErr w:type="spellStart"/>
      <w:r w:rsidRPr="00946093">
        <w:rPr>
          <w:sz w:val="24"/>
          <w:szCs w:val="24"/>
        </w:rPr>
        <w:t>Parlamentului</w:t>
      </w:r>
      <w:proofErr w:type="spellEnd"/>
      <w:r w:rsidRPr="00946093">
        <w:rPr>
          <w:sz w:val="24"/>
          <w:szCs w:val="24"/>
        </w:rPr>
        <w:t xml:space="preserve">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deveni</w:t>
      </w:r>
      <w:proofErr w:type="spellEnd"/>
      <w:r w:rsidRPr="00946093">
        <w:rPr>
          <w:sz w:val="24"/>
          <w:szCs w:val="24"/>
        </w:rPr>
        <w:t xml:space="preserve"> parte din </w:t>
      </w:r>
      <w:proofErr w:type="spellStart"/>
      <w:r w:rsidRPr="00946093">
        <w:rPr>
          <w:sz w:val="24"/>
          <w:szCs w:val="24"/>
        </w:rPr>
        <w:t>prestigiosul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Comitet</w:t>
      </w:r>
      <w:proofErr w:type="spellEnd"/>
      <w:r w:rsidRPr="00946093">
        <w:rPr>
          <w:sz w:val="24"/>
          <w:szCs w:val="24"/>
        </w:rPr>
        <w:t xml:space="preserve"> UITP UE (</w:t>
      </w:r>
      <w:proofErr w:type="spellStart"/>
      <w:r w:rsidRPr="00946093">
        <w:rPr>
          <w:sz w:val="24"/>
          <w:szCs w:val="24"/>
        </w:rPr>
        <w:t>dreptul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ales ca </w:t>
      </w:r>
      <w:proofErr w:type="spellStart"/>
      <w:r w:rsidRPr="00946093">
        <w:rPr>
          <w:sz w:val="24"/>
          <w:szCs w:val="24"/>
        </w:rPr>
        <w:t>delegat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naţional</w:t>
      </w:r>
      <w:proofErr w:type="spellEnd"/>
      <w:r w:rsidRPr="00946093">
        <w:rPr>
          <w:sz w:val="24"/>
          <w:szCs w:val="24"/>
        </w:rPr>
        <w:t xml:space="preserve">), </w:t>
      </w:r>
      <w:proofErr w:type="spellStart"/>
      <w:r w:rsidRPr="00946093">
        <w:rPr>
          <w:sz w:val="24"/>
          <w:szCs w:val="24"/>
        </w:rPr>
        <w:t>singura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reprezintă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interesele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sectorului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relaţia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instituţiile</w:t>
      </w:r>
      <w:proofErr w:type="spellEnd"/>
      <w:r w:rsidRPr="00946093">
        <w:rPr>
          <w:sz w:val="24"/>
          <w:szCs w:val="24"/>
        </w:rPr>
        <w:t xml:space="preserve"> UE;</w:t>
      </w:r>
    </w:p>
    <w:p w:rsidR="008C1BD6" w:rsidRPr="00946093" w:rsidRDefault="002D370B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r w:rsidR="008C1BD6" w:rsidRPr="00946093">
        <w:rPr>
          <w:sz w:val="24"/>
          <w:szCs w:val="24"/>
        </w:rPr>
        <w:t xml:space="preserve">a </w:t>
      </w:r>
      <w:proofErr w:type="spellStart"/>
      <w:r w:rsidR="008C1BD6" w:rsidRPr="00946093">
        <w:rPr>
          <w:sz w:val="24"/>
          <w:szCs w:val="24"/>
        </w:rPr>
        <w:t>lua</w:t>
      </w:r>
      <w:proofErr w:type="spellEnd"/>
      <w:r w:rsidR="008C1BD6" w:rsidRPr="00946093">
        <w:rPr>
          <w:sz w:val="24"/>
          <w:szCs w:val="24"/>
        </w:rPr>
        <w:t xml:space="preserve"> parte la </w:t>
      </w:r>
      <w:proofErr w:type="spellStart"/>
      <w:r w:rsidR="008C1BD6" w:rsidRPr="00946093">
        <w:rPr>
          <w:sz w:val="24"/>
          <w:szCs w:val="24"/>
        </w:rPr>
        <w:t>evenimente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organizate</w:t>
      </w:r>
      <w:proofErr w:type="spellEnd"/>
      <w:r w:rsidR="008C1BD6" w:rsidRPr="00946093">
        <w:rPr>
          <w:sz w:val="24"/>
          <w:szCs w:val="24"/>
        </w:rPr>
        <w:t xml:space="preserve"> de </w:t>
      </w:r>
      <w:proofErr w:type="spellStart"/>
      <w:r w:rsidR="008C1BD6" w:rsidRPr="00946093">
        <w:rPr>
          <w:sz w:val="24"/>
          <w:szCs w:val="24"/>
        </w:rPr>
        <w:t>Parlamentul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sau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Comisia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Europeană</w:t>
      </w:r>
      <w:proofErr w:type="spellEnd"/>
      <w:r w:rsidR="008C1BD6" w:rsidRPr="00946093">
        <w:rPr>
          <w:sz w:val="24"/>
          <w:szCs w:val="24"/>
        </w:rPr>
        <w:t xml:space="preserve"> (</w:t>
      </w:r>
      <w:proofErr w:type="spellStart"/>
      <w:r w:rsidR="008C1BD6" w:rsidRPr="00946093">
        <w:rPr>
          <w:sz w:val="24"/>
          <w:szCs w:val="24"/>
        </w:rPr>
        <w:t>conferinţe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seminarii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delegaţii</w:t>
      </w:r>
      <w:proofErr w:type="spellEnd"/>
      <w:r w:rsidR="008C1BD6" w:rsidRPr="00946093">
        <w:rPr>
          <w:sz w:val="24"/>
          <w:szCs w:val="24"/>
        </w:rPr>
        <w:t>,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prezenta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ţara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orașul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marilor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investitori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europeni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transporturilor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identifica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clienţi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cadrul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multelor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 xml:space="preserve"> de UITP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beneficia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taxe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reduse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înscriere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toate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946093">
        <w:rPr>
          <w:sz w:val="24"/>
          <w:szCs w:val="24"/>
        </w:rPr>
        <w:t xml:space="preserve">UITP </w:t>
      </w:r>
      <w:proofErr w:type="spellStart"/>
      <w:r w:rsidRPr="00946093">
        <w:rPr>
          <w:sz w:val="24"/>
          <w:szCs w:val="24"/>
        </w:rPr>
        <w:t>este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platformă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promovarea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orașului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regiunii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forumul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european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primesc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rapoarte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studii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prezentări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congrese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conferinţe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statistici</w:t>
      </w:r>
      <w:proofErr w:type="spellEnd"/>
      <w:r w:rsidRPr="00946093">
        <w:rPr>
          <w:sz w:val="24"/>
          <w:szCs w:val="24"/>
        </w:rPr>
        <w:t xml:space="preserve">, etc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cu discount;</w:t>
      </w:r>
    </w:p>
    <w:p w:rsid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a-</w:t>
      </w:r>
      <w:proofErr w:type="spellStart"/>
      <w:r w:rsidRPr="005F18C0">
        <w:rPr>
          <w:sz w:val="24"/>
          <w:szCs w:val="24"/>
        </w:rPr>
        <w:t>și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asuma</w:t>
      </w:r>
      <w:proofErr w:type="spellEnd"/>
      <w:r w:rsidRPr="005F18C0">
        <w:rPr>
          <w:sz w:val="24"/>
          <w:szCs w:val="24"/>
        </w:rPr>
        <w:t xml:space="preserve"> un </w:t>
      </w:r>
      <w:proofErr w:type="spellStart"/>
      <w:r w:rsidRPr="005F18C0">
        <w:rPr>
          <w:sz w:val="24"/>
          <w:szCs w:val="24"/>
        </w:rPr>
        <w:t>rol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activ</w:t>
      </w:r>
      <w:proofErr w:type="spellEnd"/>
      <w:r w:rsidRPr="005F18C0">
        <w:rPr>
          <w:sz w:val="24"/>
          <w:szCs w:val="24"/>
        </w:rPr>
        <w:t xml:space="preserve"> (</w:t>
      </w:r>
      <w:proofErr w:type="spellStart"/>
      <w:r w:rsidRPr="005F18C0">
        <w:rPr>
          <w:sz w:val="24"/>
          <w:szCs w:val="24"/>
        </w:rPr>
        <w:t>lider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partener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observator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într</w:t>
      </w:r>
      <w:proofErr w:type="spellEnd"/>
      <w:r w:rsidRPr="005F18C0">
        <w:rPr>
          <w:sz w:val="24"/>
          <w:szCs w:val="24"/>
        </w:rPr>
        <w:t xml:space="preserve">-un </w:t>
      </w:r>
      <w:proofErr w:type="spellStart"/>
      <w:r w:rsidRPr="005F18C0">
        <w:rPr>
          <w:sz w:val="24"/>
          <w:szCs w:val="24"/>
        </w:rPr>
        <w:t>consorţiu</w:t>
      </w:r>
      <w:proofErr w:type="spellEnd"/>
      <w:r w:rsidRPr="005F18C0">
        <w:rPr>
          <w:sz w:val="24"/>
          <w:szCs w:val="24"/>
        </w:rPr>
        <w:t xml:space="preserve">)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europene</w:t>
      </w:r>
      <w:proofErr w:type="spellEnd"/>
      <w:r w:rsidRPr="005F18C0">
        <w:rPr>
          <w:sz w:val="24"/>
          <w:szCs w:val="24"/>
        </w:rPr>
        <w:t xml:space="preserve"> </w:t>
      </w:r>
      <w:r w:rsidR="005F18C0">
        <w:rPr>
          <w:sz w:val="24"/>
          <w:szCs w:val="24"/>
        </w:rPr>
        <w:t>;</w:t>
      </w:r>
    </w:p>
    <w:p w:rsidR="008C1BD6" w:rsidRP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 </w:t>
      </w:r>
      <w:proofErr w:type="spellStart"/>
      <w:r w:rsidRPr="005F18C0">
        <w:rPr>
          <w:sz w:val="24"/>
          <w:szCs w:val="24"/>
        </w:rPr>
        <w:t>propune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</w:t>
      </w:r>
      <w:proofErr w:type="spellEnd"/>
      <w:r w:rsidRPr="005F18C0">
        <w:rPr>
          <w:sz w:val="24"/>
          <w:szCs w:val="24"/>
        </w:rPr>
        <w:t xml:space="preserve"> de </w:t>
      </w:r>
      <w:proofErr w:type="spellStart"/>
      <w:r w:rsidRPr="005F18C0">
        <w:rPr>
          <w:sz w:val="24"/>
          <w:szCs w:val="24"/>
        </w:rPr>
        <w:t>cercetare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tehnice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colaborare</w:t>
      </w:r>
      <w:proofErr w:type="spellEnd"/>
      <w:r w:rsidRPr="005F18C0">
        <w:rPr>
          <w:sz w:val="24"/>
          <w:szCs w:val="24"/>
        </w:rPr>
        <w:t xml:space="preserve"> cu </w:t>
      </w:r>
      <w:proofErr w:type="spellStart"/>
      <w:r w:rsidRPr="005F18C0">
        <w:rPr>
          <w:sz w:val="24"/>
          <w:szCs w:val="24"/>
        </w:rPr>
        <w:t>operatorii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autorităţile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companiile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centrele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academice</w:t>
      </w:r>
      <w:proofErr w:type="spellEnd"/>
      <w:r w:rsidRPr="005F18C0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participa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programele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pregătire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Manageri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astfel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lărgi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cunoștinţele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înţelege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bine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chestiunile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mobilitate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globală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avea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ansamblu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asupra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la </w:t>
      </w:r>
      <w:proofErr w:type="spellStart"/>
      <w:r w:rsidRPr="00946093">
        <w:rPr>
          <w:sz w:val="24"/>
          <w:szCs w:val="24"/>
        </w:rPr>
        <w:t>nivel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mondial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analiza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ultimele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trenduri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dezvoltări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împreună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B335F" w:rsidRDefault="008C1BD6" w:rsidP="008B335F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proofErr w:type="gramStart"/>
      <w:r w:rsidRPr="00946093">
        <w:rPr>
          <w:sz w:val="24"/>
          <w:szCs w:val="24"/>
        </w:rPr>
        <w:t>posibilitatea</w:t>
      </w:r>
      <w:proofErr w:type="spellEnd"/>
      <w:proofErr w:type="gram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dezvolta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reţea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internaţionale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facilita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schimburile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omologi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diferite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conexe</w:t>
      </w:r>
      <w:proofErr w:type="spellEnd"/>
      <w:r w:rsidRPr="00946093">
        <w:rPr>
          <w:sz w:val="24"/>
          <w:szCs w:val="24"/>
        </w:rPr>
        <w:t>, etc.</w:t>
      </w:r>
    </w:p>
    <w:p w:rsidR="00B77F09" w:rsidRPr="00194861" w:rsidRDefault="00194861" w:rsidP="00194861">
      <w:pPr>
        <w:pStyle w:val="ListParagraph"/>
        <w:ind w:left="0" w:firstLine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 w:rsidR="00B77F09" w:rsidRPr="00194861">
        <w:rPr>
          <w:sz w:val="24"/>
          <w:szCs w:val="24"/>
        </w:rPr>
        <w:t>Menționăm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că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suma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proofErr w:type="gramStart"/>
      <w:r w:rsidR="00B77F09" w:rsidRPr="00194861">
        <w:rPr>
          <w:sz w:val="24"/>
          <w:szCs w:val="24"/>
        </w:rPr>
        <w:t>este</w:t>
      </w:r>
      <w:proofErr w:type="spellEnd"/>
      <w:proofErr w:type="gram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prevăzută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în</w:t>
      </w:r>
      <w:proofErr w:type="spellEnd"/>
      <w:r w:rsidR="00B77F09" w:rsidRPr="00194861">
        <w:rPr>
          <w:sz w:val="24"/>
          <w:szCs w:val="24"/>
        </w:rPr>
        <w:t xml:space="preserve"> </w:t>
      </w:r>
      <w:proofErr w:type="spellStart"/>
      <w:r w:rsidR="00B77F09" w:rsidRPr="00194861">
        <w:rPr>
          <w:sz w:val="24"/>
          <w:szCs w:val="24"/>
        </w:rPr>
        <w:t>bugetul</w:t>
      </w:r>
      <w:proofErr w:type="spellEnd"/>
      <w:r w:rsidR="00B77F09" w:rsidRPr="00194861">
        <w:rPr>
          <w:sz w:val="24"/>
          <w:szCs w:val="24"/>
        </w:rPr>
        <w:t xml:space="preserve"> local la cap. </w:t>
      </w:r>
      <w:proofErr w:type="gramStart"/>
      <w:r>
        <w:rPr>
          <w:bCs/>
          <w:sz w:val="24"/>
          <w:szCs w:val="24"/>
        </w:rPr>
        <w:t>84.02.03.</w:t>
      </w:r>
      <w:r w:rsidR="00D970D8">
        <w:rPr>
          <w:bCs/>
          <w:sz w:val="24"/>
          <w:szCs w:val="24"/>
        </w:rPr>
        <w:t>02.</w:t>
      </w:r>
      <w:r>
        <w:rPr>
          <w:bCs/>
          <w:sz w:val="24"/>
          <w:szCs w:val="24"/>
        </w:rPr>
        <w:t>20.30.30</w:t>
      </w:r>
      <w:r w:rsidR="00B77F09" w:rsidRPr="00194861">
        <w:rPr>
          <w:bCs/>
          <w:sz w:val="24"/>
          <w:szCs w:val="24"/>
        </w:rPr>
        <w:t xml:space="preserve"> „</w:t>
      </w:r>
      <w:r w:rsidR="007354D6">
        <w:rPr>
          <w:bCs/>
          <w:sz w:val="24"/>
          <w:szCs w:val="24"/>
        </w:rPr>
        <w:t xml:space="preserve">Transport </w:t>
      </w:r>
      <w:proofErr w:type="spellStart"/>
      <w:r w:rsidR="007354D6">
        <w:rPr>
          <w:bCs/>
          <w:sz w:val="24"/>
          <w:szCs w:val="24"/>
        </w:rPr>
        <w:t>î</w:t>
      </w:r>
      <w:r w:rsidR="00D970D8">
        <w:rPr>
          <w:bCs/>
          <w:sz w:val="24"/>
          <w:szCs w:val="24"/>
        </w:rPr>
        <w:t>n</w:t>
      </w:r>
      <w:proofErr w:type="spellEnd"/>
      <w:r w:rsidR="00D970D8">
        <w:rPr>
          <w:bCs/>
          <w:sz w:val="24"/>
          <w:szCs w:val="24"/>
        </w:rPr>
        <w:t xml:space="preserve"> </w:t>
      </w:r>
      <w:proofErr w:type="spellStart"/>
      <w:r w:rsidR="00D970D8">
        <w:rPr>
          <w:bCs/>
          <w:sz w:val="24"/>
          <w:szCs w:val="24"/>
        </w:rPr>
        <w:t>comun</w:t>
      </w:r>
      <w:proofErr w:type="spellEnd"/>
      <w:r w:rsidR="007354D6">
        <w:rPr>
          <w:bCs/>
          <w:sz w:val="24"/>
          <w:szCs w:val="24"/>
        </w:rPr>
        <w:t xml:space="preserve"> - </w:t>
      </w:r>
      <w:proofErr w:type="spellStart"/>
      <w:r w:rsidR="007354D6">
        <w:rPr>
          <w:bCs/>
          <w:sz w:val="24"/>
          <w:szCs w:val="24"/>
        </w:rPr>
        <w:t>Alte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cheltuieli</w:t>
      </w:r>
      <w:proofErr w:type="spellEnd"/>
      <w:r w:rsidR="007354D6">
        <w:rPr>
          <w:bCs/>
          <w:sz w:val="24"/>
          <w:szCs w:val="24"/>
        </w:rPr>
        <w:t xml:space="preserve"> cu </w:t>
      </w:r>
      <w:proofErr w:type="spellStart"/>
      <w:r w:rsidR="007354D6">
        <w:rPr>
          <w:bCs/>
          <w:sz w:val="24"/>
          <w:szCs w:val="24"/>
        </w:rPr>
        <w:t>bunuri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și</w:t>
      </w:r>
      <w:proofErr w:type="spellEnd"/>
      <w:r w:rsidR="007354D6">
        <w:rPr>
          <w:bCs/>
          <w:sz w:val="24"/>
          <w:szCs w:val="24"/>
        </w:rPr>
        <w:t xml:space="preserve"> </w:t>
      </w:r>
      <w:proofErr w:type="spellStart"/>
      <w:r w:rsidR="007354D6">
        <w:rPr>
          <w:bCs/>
          <w:sz w:val="24"/>
          <w:szCs w:val="24"/>
        </w:rPr>
        <w:t>servicii</w:t>
      </w:r>
      <w:proofErr w:type="spellEnd"/>
      <w:r w:rsidR="00B77F09" w:rsidRPr="00194861">
        <w:rPr>
          <w:bCs/>
          <w:sz w:val="24"/>
          <w:szCs w:val="24"/>
        </w:rPr>
        <w:t>”</w:t>
      </w:r>
      <w:r w:rsidR="00B77F09" w:rsidRPr="00194861">
        <w:rPr>
          <w:sz w:val="24"/>
          <w:szCs w:val="24"/>
        </w:rPr>
        <w:t>.</w:t>
      </w:r>
      <w:proofErr w:type="gramEnd"/>
    </w:p>
    <w:p w:rsidR="008C1BD6" w:rsidRPr="00946093" w:rsidRDefault="008C1BD6" w:rsidP="008C1BD6">
      <w:pPr>
        <w:pStyle w:val="ListParagraph"/>
        <w:ind w:left="0" w:firstLine="720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Având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prezentate</w:t>
      </w:r>
      <w:proofErr w:type="spellEnd"/>
      <w:r w:rsidR="00927361">
        <w:rPr>
          <w:sz w:val="24"/>
          <w:szCs w:val="24"/>
        </w:rPr>
        <w:t>,</w:t>
      </w:r>
      <w:r w:rsidRPr="00946093">
        <w:rPr>
          <w:sz w:val="24"/>
          <w:szCs w:val="24"/>
        </w:rPr>
        <w:t xml:space="preserve"> </w:t>
      </w:r>
      <w:r w:rsidR="004D57A0">
        <w:rPr>
          <w:sz w:val="24"/>
          <w:szCs w:val="24"/>
        </w:rPr>
        <w:t>c</w:t>
      </w:r>
      <w:r w:rsidR="004D57A0" w:rsidRPr="007D7D41">
        <w:rPr>
          <w:sz w:val="24"/>
          <w:szCs w:val="24"/>
          <w:lang w:val="ro-RO" w:eastAsia="ro-RO"/>
        </w:rPr>
        <w:t xml:space="preserve">onsider necesar și oportun  </w:t>
      </w:r>
      <w:r w:rsidR="004D57A0" w:rsidRPr="007D7D41">
        <w:rPr>
          <w:color w:val="000000"/>
          <w:spacing w:val="-2"/>
          <w:sz w:val="24"/>
          <w:szCs w:val="24"/>
          <w:lang w:val="ro-RO"/>
        </w:rPr>
        <w:t>aprobarea</w:t>
      </w:r>
      <w:r w:rsidR="004D57A0" w:rsidRPr="007D7D41">
        <w:rPr>
          <w:sz w:val="24"/>
          <w:szCs w:val="24"/>
          <w:lang w:val="ro-RO"/>
        </w:rPr>
        <w:t xml:space="preserve"> proiectului de hotărâre privind </w:t>
      </w:r>
      <w:proofErr w:type="spellStart"/>
      <w:r>
        <w:rPr>
          <w:sz w:val="24"/>
          <w:szCs w:val="24"/>
        </w:rPr>
        <w:t>achitarea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contravalorii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taxei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membru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anul</w:t>
      </w:r>
      <w:proofErr w:type="spellEnd"/>
      <w:r w:rsidRPr="00946093">
        <w:rPr>
          <w:sz w:val="24"/>
          <w:szCs w:val="24"/>
        </w:rPr>
        <w:t xml:space="preserve"> 202</w:t>
      </w:r>
      <w:r w:rsidR="00DE749E">
        <w:rPr>
          <w:sz w:val="24"/>
          <w:szCs w:val="24"/>
        </w:rPr>
        <w:t>2</w:t>
      </w:r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cuantum</w:t>
      </w:r>
      <w:proofErr w:type="spellEnd"/>
      <w:r w:rsidRPr="00946093">
        <w:rPr>
          <w:sz w:val="24"/>
          <w:szCs w:val="24"/>
        </w:rPr>
        <w:t xml:space="preserve"> de </w:t>
      </w:r>
      <w:r w:rsidR="00DE749E" w:rsidRPr="00DE749E">
        <w:rPr>
          <w:rFonts w:eastAsiaTheme="minorHAnsi"/>
          <w:sz w:val="24"/>
          <w:szCs w:val="24"/>
        </w:rPr>
        <w:t>3781,29</w:t>
      </w:r>
      <w:r w:rsidR="00DE749E">
        <w:rPr>
          <w:rFonts w:eastAsiaTheme="minorHAnsi"/>
        </w:rPr>
        <w:t xml:space="preserve"> </w:t>
      </w:r>
      <w:r w:rsidRPr="00946093">
        <w:rPr>
          <w:sz w:val="24"/>
          <w:szCs w:val="24"/>
        </w:rPr>
        <w:t xml:space="preserve">euro </w:t>
      </w:r>
      <w:r w:rsidR="00B77F09">
        <w:rPr>
          <w:sz w:val="24"/>
          <w:szCs w:val="24"/>
        </w:rPr>
        <w:t xml:space="preserve">(TVA </w:t>
      </w:r>
      <w:proofErr w:type="spellStart"/>
      <w:r w:rsidR="00B77F09">
        <w:rPr>
          <w:sz w:val="24"/>
          <w:szCs w:val="24"/>
        </w:rPr>
        <w:t>inclus</w:t>
      </w:r>
      <w:proofErr w:type="spellEnd"/>
      <w:r w:rsidR="00B77F09">
        <w:rPr>
          <w:sz w:val="24"/>
          <w:szCs w:val="24"/>
        </w:rPr>
        <w:t xml:space="preserve">)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comisioanelor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necesare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efectuării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transferului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bancar</w:t>
      </w:r>
      <w:proofErr w:type="spellEnd"/>
      <w:r w:rsidRPr="00946093">
        <w:rPr>
          <w:sz w:val="24"/>
          <w:szCs w:val="24"/>
        </w:rPr>
        <w:t>.</w:t>
      </w:r>
    </w:p>
    <w:p w:rsidR="008C1BD6" w:rsidRDefault="008C1BD6" w:rsidP="008C1BD6">
      <w:pPr>
        <w:pStyle w:val="NoSpacing"/>
        <w:ind w:firstLine="708"/>
        <w:jc w:val="both"/>
        <w:rPr>
          <w:spacing w:val="-2"/>
        </w:rPr>
      </w:pPr>
    </w:p>
    <w:p w:rsidR="00465091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465091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</w:p>
    <w:p w:rsidR="00465091" w:rsidRPr="00AC76E6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AC76E6">
        <w:rPr>
          <w:b/>
          <w:sz w:val="24"/>
          <w:szCs w:val="24"/>
        </w:rPr>
        <w:t xml:space="preserve">DIRECTOR,   </w:t>
      </w:r>
      <w:r>
        <w:rPr>
          <w:b/>
          <w:sz w:val="24"/>
          <w:szCs w:val="24"/>
        </w:rPr>
        <w:t xml:space="preserve">                                                         </w:t>
      </w:r>
      <w:r w:rsidRPr="00AC76E6">
        <w:rPr>
          <w:b/>
          <w:sz w:val="24"/>
          <w:szCs w:val="24"/>
        </w:rPr>
        <w:t>SEF BIROU,</w:t>
      </w:r>
    </w:p>
    <w:p w:rsidR="00465091" w:rsidRPr="00A554D5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  <w:r w:rsidRPr="00A554D5">
        <w:rPr>
          <w:b/>
          <w:i/>
          <w:sz w:val="24"/>
          <w:szCs w:val="24"/>
        </w:rPr>
        <w:t xml:space="preserve">               </w:t>
      </w:r>
      <w:r>
        <w:rPr>
          <w:b/>
          <w:i/>
          <w:sz w:val="24"/>
          <w:szCs w:val="24"/>
        </w:rPr>
        <w:t>CULIȚĂ CHIȘ</w:t>
      </w:r>
      <w:r w:rsidRPr="00A554D5">
        <w:rPr>
          <w:b/>
          <w:i/>
          <w:sz w:val="24"/>
          <w:szCs w:val="24"/>
        </w:rPr>
        <w:t xml:space="preserve">                                                   </w:t>
      </w:r>
      <w:r>
        <w:rPr>
          <w:b/>
          <w:i/>
          <w:sz w:val="24"/>
          <w:szCs w:val="24"/>
        </w:rPr>
        <w:t xml:space="preserve">  </w:t>
      </w:r>
      <w:r w:rsidRPr="00A554D5">
        <w:rPr>
          <w:b/>
          <w:i/>
          <w:sz w:val="24"/>
          <w:szCs w:val="24"/>
        </w:rPr>
        <w:t>CRISTINA GAVRA</w:t>
      </w:r>
    </w:p>
    <w:p w:rsidR="00465091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465091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5E54C3" w:rsidRPr="00A554D5" w:rsidRDefault="005E54C3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</w:p>
    <w:p w:rsidR="00465091" w:rsidRPr="00AC76E6" w:rsidRDefault="00465091" w:rsidP="00465091">
      <w:pPr>
        <w:pStyle w:val="ListParagraph"/>
        <w:ind w:left="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AC76E6">
        <w:rPr>
          <w:b/>
          <w:sz w:val="24"/>
          <w:szCs w:val="24"/>
        </w:rPr>
        <w:t>CONSILIER</w:t>
      </w:r>
      <w:r>
        <w:rPr>
          <w:b/>
          <w:sz w:val="24"/>
          <w:szCs w:val="24"/>
        </w:rPr>
        <w:t>,</w:t>
      </w:r>
      <w:r w:rsidRPr="00AC76E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</w:t>
      </w:r>
      <w:r w:rsidRPr="00AC76E6">
        <w:rPr>
          <w:b/>
          <w:sz w:val="24"/>
          <w:szCs w:val="24"/>
        </w:rPr>
        <w:t>CONSILIER</w:t>
      </w:r>
      <w:r>
        <w:rPr>
          <w:b/>
          <w:sz w:val="24"/>
          <w:szCs w:val="24"/>
        </w:rPr>
        <w:t>,</w:t>
      </w:r>
    </w:p>
    <w:p w:rsidR="00465091" w:rsidRPr="00A554D5" w:rsidRDefault="00465091" w:rsidP="00465091">
      <w:pPr>
        <w:pStyle w:val="ListParagraph"/>
        <w:ind w:left="0" w:firstLine="720"/>
        <w:jc w:val="both"/>
        <w:rPr>
          <w:b/>
          <w:i/>
          <w:sz w:val="24"/>
          <w:szCs w:val="24"/>
        </w:rPr>
      </w:pPr>
      <w:r w:rsidRPr="00A554D5">
        <w:rPr>
          <w:b/>
          <w:i/>
          <w:sz w:val="24"/>
          <w:szCs w:val="24"/>
        </w:rPr>
        <w:t xml:space="preserve">            </w:t>
      </w:r>
      <w:r>
        <w:rPr>
          <w:b/>
          <w:i/>
          <w:sz w:val="24"/>
          <w:szCs w:val="24"/>
        </w:rPr>
        <w:t>LIDIA VÎ</w:t>
      </w:r>
      <w:r w:rsidRPr="00A554D5">
        <w:rPr>
          <w:b/>
          <w:i/>
          <w:sz w:val="24"/>
          <w:szCs w:val="24"/>
        </w:rPr>
        <w:t>LCEANU                                              TEODORA GENTIMIR</w:t>
      </w:r>
    </w:p>
    <w:p w:rsidR="00BC68BB" w:rsidRPr="00507ED5" w:rsidRDefault="00BC68BB" w:rsidP="008C1BD6">
      <w:pPr>
        <w:pStyle w:val="NoSpacing"/>
        <w:ind w:firstLine="708"/>
        <w:jc w:val="both"/>
        <w:rPr>
          <w:spacing w:val="-2"/>
        </w:rPr>
      </w:pPr>
    </w:p>
    <w:tbl>
      <w:tblPr>
        <w:tblpPr w:leftFromText="180" w:rightFromText="180" w:vertAnchor="text" w:horzAnchor="page" w:tblpXSpec="center" w:tblpY="242"/>
        <w:tblW w:w="16528" w:type="dxa"/>
        <w:tblLook w:val="01E0"/>
      </w:tblPr>
      <w:tblGrid>
        <w:gridCol w:w="2448"/>
        <w:gridCol w:w="1620"/>
        <w:gridCol w:w="8100"/>
        <w:gridCol w:w="490"/>
        <w:gridCol w:w="3870"/>
      </w:tblGrid>
      <w:tr w:rsidR="008C1BD6" w:rsidRPr="007C6A24" w:rsidTr="00A40E26">
        <w:trPr>
          <w:gridAfter w:val="1"/>
          <w:wAfter w:w="3870" w:type="dxa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</w:tr>
      <w:tr w:rsidR="008C1BD6" w:rsidRPr="007C6A24" w:rsidTr="00A40E26">
        <w:trPr>
          <w:gridAfter w:val="1"/>
          <w:wAfter w:w="3870" w:type="dxa"/>
          <w:trHeight w:val="80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lang w:val="ro-RO"/>
              </w:rPr>
            </w:pPr>
          </w:p>
        </w:tc>
      </w:tr>
      <w:tr w:rsidR="008C1BD6" w:rsidRPr="001A278E" w:rsidTr="00A40E26">
        <w:tc>
          <w:tcPr>
            <w:tcW w:w="2448" w:type="dxa"/>
            <w:vAlign w:val="center"/>
          </w:tcPr>
          <w:p w:rsidR="008C1BD6" w:rsidRPr="00C650A5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972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en-US"/>
              </w:rPr>
            </w:pPr>
          </w:p>
        </w:tc>
        <w:tc>
          <w:tcPr>
            <w:tcW w:w="436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8C1BD6" w:rsidRPr="001A278E" w:rsidTr="00A40E26">
        <w:trPr>
          <w:gridAfter w:val="1"/>
          <w:wAfter w:w="3870" w:type="dxa"/>
          <w:trHeight w:val="80"/>
        </w:trPr>
        <w:tc>
          <w:tcPr>
            <w:tcW w:w="2448" w:type="dxa"/>
            <w:vAlign w:val="center"/>
          </w:tcPr>
          <w:p w:rsidR="008C1BD6" w:rsidRPr="001A278E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859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</w:tr>
    </w:tbl>
    <w:p w:rsidR="00A36DB1" w:rsidRDefault="00A36DB1"/>
    <w:sectPr w:rsidR="00A36DB1" w:rsidSect="00E65365">
      <w:footerReference w:type="default" r:id="rId9"/>
      <w:pgSz w:w="12240" w:h="15840"/>
      <w:pgMar w:top="288" w:right="1440" w:bottom="720" w:left="1440" w:header="720" w:footer="3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D08" w:rsidRDefault="00036D08" w:rsidP="00540585">
      <w:r>
        <w:separator/>
      </w:r>
    </w:p>
  </w:endnote>
  <w:endnote w:type="continuationSeparator" w:id="0">
    <w:p w:rsidR="00036D08" w:rsidRDefault="00036D08" w:rsidP="00540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27" w:rsidRPr="00166327" w:rsidRDefault="00036D08" w:rsidP="001663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D08" w:rsidRDefault="00036D08" w:rsidP="00540585">
      <w:r>
        <w:separator/>
      </w:r>
    </w:p>
  </w:footnote>
  <w:footnote w:type="continuationSeparator" w:id="0">
    <w:p w:rsidR="00036D08" w:rsidRDefault="00036D08" w:rsidP="00540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025D1"/>
    <w:multiLevelType w:val="hybridMultilevel"/>
    <w:tmpl w:val="8576609E"/>
    <w:lvl w:ilvl="0" w:tplc="C49C44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8C1BD6"/>
    <w:rsid w:val="00036D08"/>
    <w:rsid w:val="000C0F93"/>
    <w:rsid w:val="00147D83"/>
    <w:rsid w:val="00192F94"/>
    <w:rsid w:val="00194861"/>
    <w:rsid w:val="002506B3"/>
    <w:rsid w:val="00267DF6"/>
    <w:rsid w:val="002931C5"/>
    <w:rsid w:val="002B09C2"/>
    <w:rsid w:val="002D370B"/>
    <w:rsid w:val="00325979"/>
    <w:rsid w:val="00353332"/>
    <w:rsid w:val="00354AD8"/>
    <w:rsid w:val="00442C82"/>
    <w:rsid w:val="00465091"/>
    <w:rsid w:val="00484018"/>
    <w:rsid w:val="004D57A0"/>
    <w:rsid w:val="00540585"/>
    <w:rsid w:val="00566A3C"/>
    <w:rsid w:val="005E54C3"/>
    <w:rsid w:val="005F18C0"/>
    <w:rsid w:val="00686FA0"/>
    <w:rsid w:val="00687328"/>
    <w:rsid w:val="006D6B75"/>
    <w:rsid w:val="006F4AA9"/>
    <w:rsid w:val="007354D6"/>
    <w:rsid w:val="0074132D"/>
    <w:rsid w:val="007F2345"/>
    <w:rsid w:val="007F6FBD"/>
    <w:rsid w:val="008B335F"/>
    <w:rsid w:val="008C1BD6"/>
    <w:rsid w:val="00900883"/>
    <w:rsid w:val="00927361"/>
    <w:rsid w:val="00931835"/>
    <w:rsid w:val="0096121F"/>
    <w:rsid w:val="00992338"/>
    <w:rsid w:val="00A36DB1"/>
    <w:rsid w:val="00A7347C"/>
    <w:rsid w:val="00A739E1"/>
    <w:rsid w:val="00AF0715"/>
    <w:rsid w:val="00B17353"/>
    <w:rsid w:val="00B37E0B"/>
    <w:rsid w:val="00B67905"/>
    <w:rsid w:val="00B77535"/>
    <w:rsid w:val="00B77F09"/>
    <w:rsid w:val="00BA699C"/>
    <w:rsid w:val="00BC68BB"/>
    <w:rsid w:val="00C016A7"/>
    <w:rsid w:val="00C15BA5"/>
    <w:rsid w:val="00CD3B91"/>
    <w:rsid w:val="00D051F2"/>
    <w:rsid w:val="00D33493"/>
    <w:rsid w:val="00D45BF4"/>
    <w:rsid w:val="00D71BF1"/>
    <w:rsid w:val="00D970D8"/>
    <w:rsid w:val="00DE749E"/>
    <w:rsid w:val="00DF0298"/>
    <w:rsid w:val="00E32723"/>
    <w:rsid w:val="00E50314"/>
    <w:rsid w:val="00E77D35"/>
    <w:rsid w:val="00EE0213"/>
    <w:rsid w:val="00F45D01"/>
    <w:rsid w:val="00F8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1BD6"/>
    <w:pPr>
      <w:jc w:val="center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8C1BD6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rsid w:val="008C1B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BD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C1BD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formatatted">
    <w:name w:val="preformatatted"/>
    <w:basedOn w:val="DefaultParagraphFont"/>
    <w:rsid w:val="008C1BD6"/>
  </w:style>
  <w:style w:type="paragraph" w:styleId="ListParagraph">
    <w:name w:val="List Paragraph"/>
    <w:basedOn w:val="Normal"/>
    <w:uiPriority w:val="34"/>
    <w:qFormat/>
    <w:rsid w:val="008C1BD6"/>
    <w:pPr>
      <w:ind w:left="720"/>
      <w:contextualSpacing/>
    </w:pPr>
    <w:rPr>
      <w:sz w:val="20"/>
      <w:szCs w:val="2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C1BD6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1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1B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79</cp:revision>
  <cp:lastPrinted>2022-08-16T10:07:00Z</cp:lastPrinted>
  <dcterms:created xsi:type="dcterms:W3CDTF">2020-05-14T11:39:00Z</dcterms:created>
  <dcterms:modified xsi:type="dcterms:W3CDTF">2022-08-16T10:12:00Z</dcterms:modified>
</cp:coreProperties>
</file>