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9610A9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Pr="009610A9" w:rsidRDefault="007E7800" w:rsidP="00EB55E2">
      <w:pPr>
        <w:jc w:val="both"/>
      </w:pPr>
      <w:r w:rsidRPr="009610A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9610A9" w:rsidRDefault="00EB55E2" w:rsidP="00EB55E2">
      <w:pPr>
        <w:jc w:val="both"/>
        <w:rPr>
          <w:rFonts w:ascii="Times New Roman" w:hAnsi="Times New Roman" w:cs="Times New Roman"/>
        </w:rPr>
      </w:pPr>
      <w:r w:rsidRPr="009610A9">
        <w:t xml:space="preserve"> </w:t>
      </w:r>
      <w:r w:rsidRPr="009610A9">
        <w:rPr>
          <w:rFonts w:ascii="Times New Roman" w:hAnsi="Times New Roman" w:cs="Times New Roman"/>
        </w:rPr>
        <w:t>ROMÂNIA</w:t>
      </w:r>
    </w:p>
    <w:p w:rsidR="00EB55E2" w:rsidRPr="009610A9" w:rsidRDefault="00EB55E2" w:rsidP="00EB55E2">
      <w:pPr>
        <w:jc w:val="both"/>
        <w:rPr>
          <w:rFonts w:ascii="Times New Roman" w:hAnsi="Times New Roman" w:cs="Times New Roman"/>
        </w:rPr>
      </w:pPr>
      <w:r w:rsidRPr="009610A9">
        <w:rPr>
          <w:rFonts w:ascii="Times New Roman" w:hAnsi="Times New Roman" w:cs="Times New Roman"/>
        </w:rPr>
        <w:t xml:space="preserve"> JUDEŢUL TIMIŞ</w:t>
      </w:r>
    </w:p>
    <w:p w:rsidR="00EB55E2" w:rsidRPr="009610A9" w:rsidRDefault="00EB55E2" w:rsidP="00EB55E2">
      <w:pPr>
        <w:jc w:val="both"/>
        <w:rPr>
          <w:rFonts w:ascii="Times New Roman" w:hAnsi="Times New Roman" w:cs="Times New Roman"/>
        </w:rPr>
      </w:pPr>
      <w:r w:rsidRPr="009610A9">
        <w:rPr>
          <w:rFonts w:ascii="Times New Roman" w:hAnsi="Times New Roman" w:cs="Times New Roman"/>
        </w:rPr>
        <w:t xml:space="preserve"> MUNICIPIUL TIMIŞOARA</w:t>
      </w:r>
    </w:p>
    <w:p w:rsidR="00EB55E2" w:rsidRPr="009610A9" w:rsidRDefault="00EB55E2" w:rsidP="00EB55E2">
      <w:pPr>
        <w:jc w:val="both"/>
        <w:rPr>
          <w:rFonts w:ascii="Times New Roman" w:hAnsi="Times New Roman" w:cs="Times New Roman"/>
        </w:rPr>
      </w:pPr>
      <w:r w:rsidRPr="009610A9">
        <w:rPr>
          <w:rFonts w:ascii="Times New Roman" w:hAnsi="Times New Roman" w:cs="Times New Roman"/>
        </w:rPr>
        <w:t xml:space="preserve"> DIRECŢIA </w:t>
      </w:r>
      <w:r w:rsidR="001E5EF9" w:rsidRPr="009610A9">
        <w:rPr>
          <w:rFonts w:ascii="Times New Roman" w:hAnsi="Times New Roman" w:cs="Times New Roman"/>
        </w:rPr>
        <w:t>PATRIMONIU</w:t>
      </w:r>
    </w:p>
    <w:p w:rsidR="00EB55E2" w:rsidRPr="009610A9" w:rsidRDefault="00EB55E2" w:rsidP="00EB55E2">
      <w:pPr>
        <w:jc w:val="both"/>
        <w:rPr>
          <w:rFonts w:ascii="Times New Roman" w:hAnsi="Times New Roman" w:cs="Times New Roman"/>
        </w:rPr>
      </w:pPr>
      <w:r w:rsidRPr="009610A9">
        <w:rPr>
          <w:rFonts w:ascii="Times New Roman" w:hAnsi="Times New Roman" w:cs="Times New Roman"/>
        </w:rPr>
        <w:t xml:space="preserve"> BIROUL CLĂDIRI TERENURI </w:t>
      </w:r>
    </w:p>
    <w:p w:rsidR="00EB55E2" w:rsidRPr="009610A9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9610A9">
        <w:rPr>
          <w:rFonts w:ascii="Times New Roman" w:hAnsi="Times New Roman" w:cs="Times New Roman"/>
        </w:rPr>
        <w:t xml:space="preserve"> NR.</w:t>
      </w:r>
      <w:r w:rsidR="00397F19" w:rsidRPr="009610A9">
        <w:rPr>
          <w:rFonts w:ascii="Times New Roman" w:hAnsi="Times New Roman" w:cs="Times New Roman"/>
        </w:rPr>
        <w:t>CT</w:t>
      </w:r>
      <w:r w:rsidRPr="009610A9">
        <w:rPr>
          <w:rFonts w:ascii="Times New Roman" w:hAnsi="Times New Roman" w:cs="Times New Roman"/>
        </w:rPr>
        <w:t>20</w:t>
      </w:r>
      <w:r w:rsidR="00390264" w:rsidRPr="009610A9">
        <w:rPr>
          <w:rFonts w:ascii="Times New Roman" w:hAnsi="Times New Roman" w:cs="Times New Roman"/>
        </w:rPr>
        <w:t>2</w:t>
      </w:r>
      <w:r w:rsidR="00DA3ECD" w:rsidRPr="009610A9">
        <w:rPr>
          <w:rFonts w:ascii="Times New Roman" w:hAnsi="Times New Roman" w:cs="Times New Roman"/>
        </w:rPr>
        <w:t>3</w:t>
      </w:r>
      <w:r w:rsidRPr="009610A9">
        <w:rPr>
          <w:rFonts w:ascii="Times New Roman" w:hAnsi="Times New Roman" w:cs="Times New Roman"/>
        </w:rPr>
        <w:t>-</w:t>
      </w:r>
      <w:r w:rsidR="00397F19" w:rsidRPr="009610A9">
        <w:rPr>
          <w:rFonts w:ascii="Times New Roman" w:hAnsi="Times New Roman" w:cs="Times New Roman"/>
        </w:rPr>
        <w:t>00827</w:t>
      </w:r>
      <w:r w:rsidR="00750331" w:rsidRPr="009610A9">
        <w:rPr>
          <w:rFonts w:ascii="Times New Roman" w:hAnsi="Times New Roman" w:cs="Times New Roman"/>
        </w:rPr>
        <w:t>8</w:t>
      </w:r>
      <w:r w:rsidRPr="009610A9">
        <w:rPr>
          <w:rFonts w:ascii="Times New Roman" w:hAnsi="Times New Roman" w:cs="Times New Roman"/>
        </w:rPr>
        <w:t>/</w:t>
      </w:r>
      <w:r w:rsidR="00397F19" w:rsidRPr="009610A9">
        <w:rPr>
          <w:rFonts w:ascii="Times New Roman" w:hAnsi="Times New Roman" w:cs="Times New Roman"/>
        </w:rPr>
        <w:t>1</w:t>
      </w:r>
      <w:r w:rsidR="009610A9" w:rsidRPr="009610A9">
        <w:rPr>
          <w:rFonts w:ascii="Times New Roman" w:hAnsi="Times New Roman" w:cs="Times New Roman"/>
        </w:rPr>
        <w:t>3</w:t>
      </w:r>
      <w:r w:rsidR="005724F3" w:rsidRPr="009610A9">
        <w:rPr>
          <w:rFonts w:ascii="Times New Roman" w:hAnsi="Times New Roman" w:cs="Times New Roman"/>
        </w:rPr>
        <w:t>.</w:t>
      </w:r>
      <w:r w:rsidR="00A36370" w:rsidRPr="009610A9">
        <w:rPr>
          <w:rFonts w:ascii="Times New Roman" w:hAnsi="Times New Roman" w:cs="Times New Roman"/>
        </w:rPr>
        <w:t>0</w:t>
      </w:r>
      <w:r w:rsidR="00DB17B6" w:rsidRPr="009610A9">
        <w:rPr>
          <w:rFonts w:ascii="Times New Roman" w:hAnsi="Times New Roman" w:cs="Times New Roman"/>
        </w:rPr>
        <w:t>4</w:t>
      </w:r>
      <w:r w:rsidR="005724F3" w:rsidRPr="009610A9">
        <w:rPr>
          <w:rFonts w:ascii="Times New Roman" w:hAnsi="Times New Roman" w:cs="Times New Roman"/>
        </w:rPr>
        <w:t>.20</w:t>
      </w:r>
      <w:r w:rsidR="00390264" w:rsidRPr="009610A9">
        <w:rPr>
          <w:rFonts w:ascii="Times New Roman" w:hAnsi="Times New Roman" w:cs="Times New Roman"/>
        </w:rPr>
        <w:t>2</w:t>
      </w:r>
      <w:r w:rsidR="00DA3ECD" w:rsidRPr="009610A9">
        <w:rPr>
          <w:rFonts w:ascii="Times New Roman" w:hAnsi="Times New Roman" w:cs="Times New Roman"/>
        </w:rPr>
        <w:t>3</w:t>
      </w:r>
    </w:p>
    <w:p w:rsidR="00890290" w:rsidRPr="009610A9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9610A9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610A9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7A4FE5" w:rsidRPr="009610A9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7A4FE5" w:rsidRPr="009610A9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9610A9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9610A9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610A9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9610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9610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9610A9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9610A9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9610A9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9610A9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5A1329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alocare număr cadastral și rectificare </w:t>
      </w:r>
      <w:r w:rsidR="00276111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A3ECD" w:rsidRPr="009610A9">
        <w:rPr>
          <w:rFonts w:ascii="Times New Roman" w:hAnsi="Times New Roman" w:cs="Times New Roman"/>
          <w:sz w:val="26"/>
          <w:szCs w:val="26"/>
          <w:lang w:val="ro-RO"/>
        </w:rPr>
        <w:t>supraf</w:t>
      </w:r>
      <w:r w:rsidR="005A1329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ață pentru </w:t>
      </w:r>
      <w:r w:rsidR="00276111" w:rsidRPr="009610A9">
        <w:rPr>
          <w:rFonts w:ascii="Times New Roman" w:hAnsi="Times New Roman" w:cs="Times New Roman"/>
          <w:sz w:val="26"/>
          <w:szCs w:val="26"/>
          <w:lang w:val="ro-RO"/>
        </w:rPr>
        <w:t>imobil</w:t>
      </w:r>
      <w:r w:rsidR="00DA3ECD" w:rsidRPr="009610A9">
        <w:rPr>
          <w:rFonts w:ascii="Times New Roman" w:hAnsi="Times New Roman" w:cs="Times New Roman"/>
          <w:sz w:val="26"/>
          <w:szCs w:val="26"/>
          <w:lang w:val="ro-RO"/>
        </w:rPr>
        <w:t>ul</w:t>
      </w:r>
      <w:r w:rsidR="00276111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 î</w:t>
      </w:r>
      <w:r w:rsidR="000F7C9F" w:rsidRPr="009610A9">
        <w:rPr>
          <w:rFonts w:ascii="Times New Roman" w:hAnsi="Times New Roman" w:cs="Times New Roman"/>
          <w:sz w:val="26"/>
          <w:szCs w:val="26"/>
          <w:lang w:val="ro-RO"/>
        </w:rPr>
        <w:t>n</w:t>
      </w:r>
      <w:r w:rsidR="00276111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scris în CF nr. </w:t>
      </w:r>
      <w:r w:rsidR="00DB17B6" w:rsidRPr="009610A9">
        <w:rPr>
          <w:rFonts w:ascii="Times New Roman" w:hAnsi="Times New Roman" w:cs="Times New Roman"/>
          <w:sz w:val="26"/>
          <w:szCs w:val="26"/>
          <w:lang w:val="ro-RO"/>
        </w:rPr>
        <w:t>4</w:t>
      </w:r>
      <w:r w:rsidR="009610A9" w:rsidRPr="009610A9">
        <w:rPr>
          <w:rFonts w:ascii="Times New Roman" w:hAnsi="Times New Roman" w:cs="Times New Roman"/>
          <w:sz w:val="26"/>
          <w:szCs w:val="26"/>
          <w:lang w:val="ro-RO"/>
        </w:rPr>
        <w:t>04796</w:t>
      </w:r>
      <w:r w:rsidR="00DA3ECD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, având nr. top </w:t>
      </w:r>
      <w:r w:rsidR="009610A9" w:rsidRPr="009610A9">
        <w:rPr>
          <w:rFonts w:ascii="Times New Roman" w:hAnsi="Times New Roman" w:cs="Times New Roman"/>
          <w:sz w:val="26"/>
          <w:szCs w:val="26"/>
          <w:lang w:val="ro-RO"/>
        </w:rPr>
        <w:t>4429</w:t>
      </w:r>
      <w:r w:rsidR="00DA3ECD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, CF vechi nr. </w:t>
      </w:r>
      <w:r w:rsidR="00DB17B6" w:rsidRPr="009610A9">
        <w:rPr>
          <w:rFonts w:ascii="Times New Roman" w:hAnsi="Times New Roman" w:cs="Times New Roman"/>
          <w:sz w:val="26"/>
          <w:szCs w:val="26"/>
          <w:lang w:val="ro-RO"/>
        </w:rPr>
        <w:t>2</w:t>
      </w:r>
      <w:r w:rsidR="00D51166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, Timișoara </w:t>
      </w:r>
      <w:r w:rsidR="009610A9" w:rsidRPr="009610A9">
        <w:rPr>
          <w:rFonts w:ascii="Times New Roman" w:hAnsi="Times New Roman" w:cs="Times New Roman"/>
          <w:sz w:val="26"/>
          <w:szCs w:val="26"/>
          <w:lang w:val="ro-RO"/>
        </w:rPr>
        <w:t xml:space="preserve">strada </w:t>
      </w:r>
      <w:r w:rsidR="00062F5C">
        <w:rPr>
          <w:rFonts w:ascii="Times New Roman" w:hAnsi="Times New Roman" w:cs="Times New Roman"/>
          <w:sz w:val="26"/>
          <w:szCs w:val="26"/>
          <w:lang w:val="ro-RO"/>
        </w:rPr>
        <w:t>Mătăsarilor</w:t>
      </w:r>
    </w:p>
    <w:p w:rsidR="00646A69" w:rsidRPr="009610A9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9610A9" w:rsidRDefault="00C4413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lang w:val="ro-RO"/>
        </w:rPr>
        <w:t xml:space="preserve">       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6421D9" w:rsidRPr="009610A9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9610A9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6421D9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9610A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421D9" w:rsidRPr="009610A9">
        <w:rPr>
          <w:rFonts w:ascii="Times New Roman" w:hAnsi="Times New Roman" w:cs="Times New Roman"/>
          <w:sz w:val="24"/>
          <w:szCs w:val="24"/>
          <w:lang w:val="ro-RO"/>
        </w:rPr>
        <w:t>00827</w:t>
      </w:r>
      <w:r w:rsidR="00750331" w:rsidRPr="009610A9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6A5E4F" w:rsidRPr="009610A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421D9" w:rsidRPr="009610A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5724F3" w:rsidRPr="009610A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9610A9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74633D" w:rsidRPr="009610A9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724F3" w:rsidRPr="009610A9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92308E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6421D9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alocare număr cadastral nou și rectificare suprafață </w:t>
      </w:r>
      <w:r w:rsidR="0092308E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imobil înscris în CF nr. </w:t>
      </w:r>
      <w:r w:rsidR="0074633D" w:rsidRPr="009610A9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04796</w:t>
      </w:r>
      <w:r w:rsidR="0092308E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4429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74633D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9310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mp la suprafața de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9146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2F670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9610A9">
        <w:rPr>
          <w:rFonts w:ascii="Times New Roman" w:hAnsi="Times New Roman"/>
          <w:sz w:val="24"/>
          <w:szCs w:val="24"/>
        </w:rPr>
        <w:t>acest</w:t>
      </w:r>
      <w:proofErr w:type="spellEnd"/>
      <w:r w:rsidR="00BD2F82" w:rsidRPr="00961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9610A9">
        <w:rPr>
          <w:rFonts w:ascii="Times New Roman" w:hAnsi="Times New Roman"/>
          <w:sz w:val="24"/>
          <w:szCs w:val="24"/>
        </w:rPr>
        <w:t>imobil</w:t>
      </w:r>
      <w:proofErr w:type="spellEnd"/>
      <w:r w:rsidR="00BD2F82" w:rsidRPr="00961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9610A9">
        <w:rPr>
          <w:rFonts w:ascii="Times New Roman" w:hAnsi="Times New Roman"/>
          <w:sz w:val="24"/>
          <w:szCs w:val="24"/>
        </w:rPr>
        <w:t>este</w:t>
      </w:r>
      <w:proofErr w:type="spellEnd"/>
      <w:r w:rsidR="00BD2F82" w:rsidRPr="00961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9610A9">
        <w:rPr>
          <w:rFonts w:ascii="Times New Roman" w:hAnsi="Times New Roman"/>
          <w:sz w:val="24"/>
          <w:szCs w:val="24"/>
        </w:rPr>
        <w:t>amplasat</w:t>
      </w:r>
      <w:proofErr w:type="spellEnd"/>
      <w:r w:rsidR="00BD2F82" w:rsidRPr="009610A9">
        <w:rPr>
          <w:rFonts w:ascii="Times New Roman" w:hAnsi="Times New Roman"/>
          <w:sz w:val="24"/>
          <w:szCs w:val="24"/>
        </w:rPr>
        <w:t xml:space="preserve"> </w:t>
      </w:r>
      <w:r w:rsidR="00BE3EAE" w:rsidRPr="009610A9">
        <w:rPr>
          <w:rFonts w:ascii="Times New Roman" w:hAnsi="Times New Roman"/>
          <w:sz w:val="24"/>
          <w:szCs w:val="24"/>
        </w:rPr>
        <w:t>WC</w:t>
      </w:r>
      <w:r w:rsidR="00BD2F82" w:rsidRPr="009610A9">
        <w:rPr>
          <w:rFonts w:ascii="Times New Roman" w:hAnsi="Times New Roman"/>
          <w:sz w:val="24"/>
          <w:szCs w:val="24"/>
        </w:rPr>
        <w:t xml:space="preserve"> public</w:t>
      </w:r>
      <w:r w:rsidR="002F6702" w:rsidRPr="009610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proprietatea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Municipiului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Timișoara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domeniul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public.</w:t>
      </w:r>
    </w:p>
    <w:p w:rsidR="006B6A24" w:rsidRPr="009610A9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 Terenu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l 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care fac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obiectul acestui proiect aparțin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intravilanului Municipiului Timișoara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>-domeniul public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, înscris în c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>artea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funciar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>ă nr. 4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04796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în suprafață de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9310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4429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0425F9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Timișoara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062F5C">
        <w:rPr>
          <w:rFonts w:ascii="Times New Roman" w:hAnsi="Times New Roman" w:cs="Times New Roman"/>
          <w:sz w:val="24"/>
          <w:szCs w:val="24"/>
          <w:lang w:val="ro-RO"/>
        </w:rPr>
        <w:t>Mătăsarilor</w:t>
      </w:r>
      <w:r w:rsidR="002F670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află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9610A9">
        <w:rPr>
          <w:rFonts w:ascii="Times New Roman" w:hAnsi="Times New Roman"/>
          <w:sz w:val="24"/>
          <w:szCs w:val="24"/>
        </w:rPr>
        <w:t>amplasat</w:t>
      </w:r>
      <w:proofErr w:type="spellEnd"/>
      <w:r w:rsidR="002F6702" w:rsidRPr="009610A9">
        <w:rPr>
          <w:rFonts w:ascii="Times New Roman" w:hAnsi="Times New Roman"/>
          <w:sz w:val="24"/>
          <w:szCs w:val="24"/>
        </w:rPr>
        <w:t xml:space="preserve"> </w:t>
      </w:r>
      <w:r w:rsidR="002F0F41" w:rsidRPr="009610A9">
        <w:rPr>
          <w:rFonts w:ascii="Times New Roman" w:hAnsi="Times New Roman"/>
          <w:sz w:val="24"/>
          <w:szCs w:val="24"/>
        </w:rPr>
        <w:t xml:space="preserve">WC </w:t>
      </w:r>
      <w:r w:rsidR="000425F9" w:rsidRPr="009610A9">
        <w:rPr>
          <w:rFonts w:ascii="Times New Roman" w:hAnsi="Times New Roman"/>
          <w:sz w:val="24"/>
          <w:szCs w:val="24"/>
        </w:rPr>
        <w:t>public</w:t>
      </w:r>
      <w:r w:rsidR="00681006" w:rsidRPr="009610A9">
        <w:rPr>
          <w:rFonts w:ascii="Times New Roman" w:hAnsi="Times New Roman"/>
          <w:sz w:val="24"/>
          <w:szCs w:val="24"/>
        </w:rPr>
        <w:t>.</w:t>
      </w:r>
    </w:p>
    <w:p w:rsidR="006B6A24" w:rsidRPr="009610A9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</w:t>
      </w:r>
      <w:r w:rsidR="00043A9A" w:rsidRPr="009610A9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43A9A" w:rsidRPr="009610A9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imobil</w:t>
      </w:r>
      <w:r w:rsidR="00043A9A" w:rsidRPr="009610A9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 </w:t>
      </w:r>
      <w:r w:rsidR="004517C9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este mai </w:t>
      </w:r>
      <w:r w:rsidR="00C0350F" w:rsidRPr="009610A9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750331" w:rsidRPr="009610A9">
        <w:rPr>
          <w:rFonts w:ascii="Times New Roman" w:hAnsi="Times New Roman" w:cs="Times New Roman"/>
          <w:sz w:val="24"/>
          <w:szCs w:val="24"/>
          <w:lang w:val="ro-RO"/>
        </w:rPr>
        <w:t>ică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164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CB5460" w:rsidRPr="009610A9" w:rsidRDefault="00083A75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</w:t>
      </w:r>
      <w:r w:rsidR="000425F9" w:rsidRPr="009610A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menționat, este aducerea în concordanță a situației din cartea funciară cu situația din teren a imobil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, privind suprafața acest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>uia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, precum și necesitatea înscrierii în cartea funciară a WC publice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3120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083A75" w:rsidRPr="009610A9" w:rsidRDefault="00CB5460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4036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B04828" w:rsidRPr="009610A9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9610A9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96A96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17523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9610A9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177F9" w:rsidRPr="009610A9">
        <w:rPr>
          <w:rFonts w:ascii="Times New Roman" w:hAnsi="Times New Roman" w:cs="Times New Roman"/>
          <w:sz w:val="24"/>
          <w:szCs w:val="24"/>
          <w:lang w:val="ro-RO"/>
        </w:rPr>
        <w:t>827</w:t>
      </w:r>
      <w:r w:rsidR="00750331" w:rsidRPr="009610A9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6B1500" w:rsidRPr="009610A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177F9" w:rsidRPr="009610A9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6B1500" w:rsidRPr="009610A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177F9" w:rsidRPr="009610A9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6B1500" w:rsidRPr="009610A9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A96A96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177F9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96A96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>e înaintează documentaţi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500" w:rsidRPr="009610A9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9610A9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177F9" w:rsidRPr="009610A9">
        <w:rPr>
          <w:rFonts w:ascii="Times New Roman" w:hAnsi="Times New Roman" w:cs="Times New Roman"/>
          <w:sz w:val="24"/>
          <w:szCs w:val="24"/>
          <w:lang w:val="ro-RO"/>
        </w:rPr>
        <w:t>alocare</w:t>
      </w:r>
      <w:r w:rsidR="00BB05F2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77F9" w:rsidRPr="009610A9">
        <w:rPr>
          <w:rFonts w:ascii="Times New Roman" w:hAnsi="Times New Roman" w:cs="Times New Roman"/>
          <w:sz w:val="24"/>
          <w:szCs w:val="24"/>
          <w:lang w:val="ro-RO"/>
        </w:rPr>
        <w:t>număr cadastral și rectificare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supraf</w:t>
      </w:r>
      <w:r w:rsidR="00F177F9" w:rsidRPr="009610A9">
        <w:rPr>
          <w:rFonts w:ascii="Times New Roman" w:hAnsi="Times New Roman" w:cs="Times New Roman"/>
          <w:sz w:val="24"/>
          <w:szCs w:val="24"/>
          <w:lang w:val="ro-RO"/>
        </w:rPr>
        <w:t>ață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imobil îmscris în CF nr. </w:t>
      </w:r>
      <w:r w:rsidR="00BC0624" w:rsidRPr="009610A9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04796</w:t>
      </w:r>
      <w:r w:rsidR="00BC0624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4429</w:t>
      </w:r>
      <w:r w:rsidR="00BC0624" w:rsidRPr="009610A9">
        <w:rPr>
          <w:rFonts w:ascii="Times New Roman" w:hAnsi="Times New Roman" w:cs="Times New Roman"/>
          <w:sz w:val="24"/>
          <w:szCs w:val="24"/>
          <w:lang w:val="ro-RO"/>
        </w:rPr>
        <w:t>, CF vechi nr. 2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C0624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Timișoara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062F5C">
        <w:rPr>
          <w:rFonts w:ascii="Times New Roman" w:hAnsi="Times New Roman" w:cs="Times New Roman"/>
          <w:sz w:val="24"/>
          <w:szCs w:val="24"/>
          <w:lang w:val="ro-RO"/>
        </w:rPr>
        <w:t>Mătăsarilor</w:t>
      </w:r>
      <w:r w:rsidR="000571E1" w:rsidRPr="009610A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F61C7" w:rsidRPr="009610A9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CB546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9610A9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9610A9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9610A9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39</w:t>
      </w:r>
      <w:r w:rsidR="00A3399F" w:rsidRPr="009610A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03120F" w:rsidRPr="009610A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03120F" w:rsidRPr="009610A9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suprafață.</w:t>
      </w:r>
    </w:p>
    <w:p w:rsidR="00A96A96" w:rsidRPr="009610A9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>Având în vedere documentaţ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PROMETER M&amp;G 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SRL, prin ing. 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B2E6C" w:rsidRPr="009610A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la OCPI conform 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Referatului de Admitere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28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5945</w:t>
      </w:r>
      <w:r w:rsidR="008009D1" w:rsidRPr="009610A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63480" w:rsidRPr="009610A9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BE3EAE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9610A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6233B" w:rsidRPr="009610A9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100BB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9610A9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</w:t>
      </w:r>
      <w:r w:rsidR="009A7EE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211008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 suprafață pentru imobilul înscris în CF nr. 4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04796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4429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062F5C">
        <w:rPr>
          <w:rFonts w:ascii="Times New Roman" w:hAnsi="Times New Roman" w:cs="Times New Roman"/>
          <w:sz w:val="24"/>
          <w:szCs w:val="24"/>
          <w:lang w:val="ro-RO"/>
        </w:rPr>
        <w:t>Mătăsarilor</w:t>
      </w:r>
      <w:r w:rsidR="009A7EE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9310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</w:t>
      </w:r>
      <w:r w:rsidR="009610A9" w:rsidRPr="009610A9">
        <w:rPr>
          <w:rFonts w:ascii="Times New Roman" w:hAnsi="Times New Roman" w:cs="Times New Roman"/>
          <w:sz w:val="24"/>
          <w:szCs w:val="24"/>
          <w:lang w:val="ro-RO"/>
        </w:rPr>
        <w:t>9146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mp </w:t>
      </w:r>
      <w:r w:rsidR="006C5559" w:rsidRPr="009610A9">
        <w:rPr>
          <w:rFonts w:ascii="Times New Roman" w:hAnsi="Times New Roman" w:cs="Times New Roman"/>
          <w:sz w:val="24"/>
          <w:szCs w:val="24"/>
          <w:lang w:val="ro-RO"/>
        </w:rPr>
        <w:t>conform suprafeței măsurate.</w:t>
      </w:r>
    </w:p>
    <w:p w:rsidR="00F6233B" w:rsidRPr="009610A9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      Conform </w:t>
      </w:r>
      <w:r w:rsidR="000F7C9F"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adresei 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Serviciului juridic nr. CT2022-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C5559" w:rsidRPr="009610A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9610A9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>.2022, pentru imobil</w:t>
      </w:r>
      <w:r w:rsidR="006C5559" w:rsidRPr="009610A9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 menționat mai sus nu figurează litigii pe rolul instanțelor de judecată.</w:t>
      </w:r>
    </w:p>
    <w:p w:rsidR="002F6702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1A7E52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2F6702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233B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Conform adresei Compartimentului Fond Funciar nr. 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2022-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9381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2022, parcel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menționat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nu a fost solicitat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de către foștii proprietari sau moștenitorii acestora și nu a fost atribuit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în baza Legilor fondului funciar.</w:t>
      </w:r>
    </w:p>
    <w:p w:rsidR="00D51166" w:rsidRPr="00735677" w:rsidRDefault="00D51166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1008" w:rsidRPr="00735677" w:rsidRDefault="00F14739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67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890290" w:rsidRPr="00735677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735677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51166" w:rsidRPr="00735677" w:rsidRDefault="00557592" w:rsidP="003754E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operaţiunii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privind alocare număr cadastral și rectificare  suprafață pentru imobilul înscris în CF nr. 4</w:t>
      </w:r>
      <w:r w:rsidR="009610A9">
        <w:rPr>
          <w:rFonts w:ascii="Times New Roman" w:hAnsi="Times New Roman" w:cs="Times New Roman"/>
          <w:sz w:val="24"/>
          <w:szCs w:val="24"/>
          <w:lang w:val="ro-RO"/>
        </w:rPr>
        <w:t>04796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9610A9">
        <w:rPr>
          <w:rFonts w:ascii="Times New Roman" w:hAnsi="Times New Roman" w:cs="Times New Roman"/>
          <w:sz w:val="24"/>
          <w:szCs w:val="24"/>
          <w:lang w:val="ro-RO"/>
        </w:rPr>
        <w:t>4429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</w:t>
      </w:r>
      <w:r w:rsidR="009610A9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062F5C">
        <w:rPr>
          <w:rFonts w:ascii="Times New Roman" w:hAnsi="Times New Roman" w:cs="Times New Roman"/>
          <w:sz w:val="24"/>
          <w:szCs w:val="24"/>
          <w:lang w:val="ro-RO"/>
        </w:rPr>
        <w:t>Mătăsarilor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9610A9">
        <w:rPr>
          <w:rFonts w:ascii="Times New Roman" w:hAnsi="Times New Roman" w:cs="Times New Roman"/>
          <w:sz w:val="24"/>
          <w:szCs w:val="24"/>
          <w:lang w:val="ro-RO"/>
        </w:rPr>
        <w:t>9310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</w:t>
      </w:r>
      <w:r w:rsidR="009610A9">
        <w:rPr>
          <w:rFonts w:ascii="Times New Roman" w:hAnsi="Times New Roman" w:cs="Times New Roman"/>
          <w:sz w:val="24"/>
          <w:szCs w:val="24"/>
          <w:lang w:val="ro-RO"/>
        </w:rPr>
        <w:t>9146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 conform măsurătorilor efectuate de către SC PROMETER M&amp;G SRL, prin ing. Costea Lia Simona.</w:t>
      </w:r>
    </w:p>
    <w:p w:rsidR="009F171C" w:rsidRPr="009C41F0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A0E3D" w:rsidRPr="009C41F0" w:rsidRDefault="001904AE" w:rsidP="00DA0E3D">
      <w:pPr>
        <w:ind w:left="270" w:hanging="270"/>
        <w:rPr>
          <w:rFonts w:ascii="Times New Roman" w:hAnsi="Times New Roman"/>
          <w:b/>
          <w:sz w:val="24"/>
          <w:szCs w:val="24"/>
        </w:rPr>
      </w:pPr>
      <w:r w:rsidRPr="009C41F0">
        <w:rPr>
          <w:rFonts w:ascii="Times New Roman" w:hAnsi="Times New Roman" w:cs="Times New Roman"/>
          <w:b/>
        </w:rPr>
        <w:t xml:space="preserve">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 xml:space="preserve"> DIRECTOR,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ŞEF BIROU,                                        CRISTIAN FRANȚESCU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          CĂLIN N.PÎRVA</w:t>
      </w: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ind w:left="576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9C41F0">
        <w:rPr>
          <w:rFonts w:ascii="Times New Roman" w:hAnsi="Times New Roman"/>
          <w:b/>
          <w:sz w:val="24"/>
          <w:szCs w:val="24"/>
        </w:rPr>
        <w:t xml:space="preserve">   ÎNTOCMIT,</w:t>
      </w:r>
      <w:r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GABRIELA SUCINEAN</w:t>
      </w:r>
      <w:r w:rsidRPr="009C41F0">
        <w:rPr>
          <w:rFonts w:ascii="Times New Roman" w:hAnsi="Times New Roman"/>
          <w:b/>
          <w:sz w:val="24"/>
          <w:szCs w:val="24"/>
          <w:lang w:val="ro-RO"/>
        </w:rPr>
        <w:t>ŢU</w:t>
      </w:r>
    </w:p>
    <w:p w:rsidR="00E068C2" w:rsidRPr="009C41F0" w:rsidRDefault="002D56E8" w:rsidP="00DA0E3D">
      <w:pPr>
        <w:spacing w:after="240"/>
        <w:ind w:right="87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Pr="009C41F0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9C41F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7A4FE5">
      <w:pgSz w:w="12240" w:h="15840"/>
      <w:pgMar w:top="540" w:right="108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15BAF"/>
    <w:rsid w:val="00017523"/>
    <w:rsid w:val="00020269"/>
    <w:rsid w:val="0002201A"/>
    <w:rsid w:val="00023EDA"/>
    <w:rsid w:val="0003120F"/>
    <w:rsid w:val="00040FAB"/>
    <w:rsid w:val="000425F9"/>
    <w:rsid w:val="00043A9A"/>
    <w:rsid w:val="000571E1"/>
    <w:rsid w:val="00061DFA"/>
    <w:rsid w:val="00062F5C"/>
    <w:rsid w:val="0006516C"/>
    <w:rsid w:val="00065E1C"/>
    <w:rsid w:val="000737B6"/>
    <w:rsid w:val="00083A75"/>
    <w:rsid w:val="00093E77"/>
    <w:rsid w:val="000B3A9F"/>
    <w:rsid w:val="000C5433"/>
    <w:rsid w:val="000C7C6B"/>
    <w:rsid w:val="000D1D66"/>
    <w:rsid w:val="000E1676"/>
    <w:rsid w:val="000E3D4B"/>
    <w:rsid w:val="000E5222"/>
    <w:rsid w:val="000F1751"/>
    <w:rsid w:val="000F7C9F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A7E52"/>
    <w:rsid w:val="001E3843"/>
    <w:rsid w:val="001E4BCA"/>
    <w:rsid w:val="001E5EF9"/>
    <w:rsid w:val="00200103"/>
    <w:rsid w:val="002059E2"/>
    <w:rsid w:val="00211008"/>
    <w:rsid w:val="0021306F"/>
    <w:rsid w:val="00215C0F"/>
    <w:rsid w:val="002161DD"/>
    <w:rsid w:val="00226083"/>
    <w:rsid w:val="00232582"/>
    <w:rsid w:val="002344A4"/>
    <w:rsid w:val="00251019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0F41"/>
    <w:rsid w:val="002F483F"/>
    <w:rsid w:val="002F61C7"/>
    <w:rsid w:val="002F6702"/>
    <w:rsid w:val="0030352D"/>
    <w:rsid w:val="003134F0"/>
    <w:rsid w:val="00313A79"/>
    <w:rsid w:val="00322EF2"/>
    <w:rsid w:val="00327012"/>
    <w:rsid w:val="003308A9"/>
    <w:rsid w:val="00330D76"/>
    <w:rsid w:val="00333357"/>
    <w:rsid w:val="0033609A"/>
    <w:rsid w:val="00341C51"/>
    <w:rsid w:val="00361971"/>
    <w:rsid w:val="0036456E"/>
    <w:rsid w:val="003754E4"/>
    <w:rsid w:val="003830D4"/>
    <w:rsid w:val="00386385"/>
    <w:rsid w:val="00390264"/>
    <w:rsid w:val="0039079C"/>
    <w:rsid w:val="00396EED"/>
    <w:rsid w:val="00397F19"/>
    <w:rsid w:val="003A0AF6"/>
    <w:rsid w:val="003B40E8"/>
    <w:rsid w:val="003B5A0B"/>
    <w:rsid w:val="003D72E9"/>
    <w:rsid w:val="003E0EDA"/>
    <w:rsid w:val="003E4AC0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517C9"/>
    <w:rsid w:val="00461616"/>
    <w:rsid w:val="00463480"/>
    <w:rsid w:val="0046565C"/>
    <w:rsid w:val="00474CDE"/>
    <w:rsid w:val="00483C57"/>
    <w:rsid w:val="00484CE2"/>
    <w:rsid w:val="0048674C"/>
    <w:rsid w:val="004A075F"/>
    <w:rsid w:val="004A2B5D"/>
    <w:rsid w:val="004B04D6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1751"/>
    <w:rsid w:val="005724F3"/>
    <w:rsid w:val="00577F61"/>
    <w:rsid w:val="005806CE"/>
    <w:rsid w:val="005A1329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21D9"/>
    <w:rsid w:val="006467F7"/>
    <w:rsid w:val="00646A69"/>
    <w:rsid w:val="006532CA"/>
    <w:rsid w:val="00665AC0"/>
    <w:rsid w:val="00670928"/>
    <w:rsid w:val="006738EC"/>
    <w:rsid w:val="00681006"/>
    <w:rsid w:val="0068518B"/>
    <w:rsid w:val="006A2097"/>
    <w:rsid w:val="006A5E4F"/>
    <w:rsid w:val="006B1500"/>
    <w:rsid w:val="006B2965"/>
    <w:rsid w:val="006B6A24"/>
    <w:rsid w:val="006C453B"/>
    <w:rsid w:val="006C464B"/>
    <w:rsid w:val="006C5559"/>
    <w:rsid w:val="006E3E95"/>
    <w:rsid w:val="00700F51"/>
    <w:rsid w:val="00720981"/>
    <w:rsid w:val="00732D98"/>
    <w:rsid w:val="00735677"/>
    <w:rsid w:val="0074633D"/>
    <w:rsid w:val="007470FA"/>
    <w:rsid w:val="00750331"/>
    <w:rsid w:val="00751211"/>
    <w:rsid w:val="00751C0F"/>
    <w:rsid w:val="00752F4A"/>
    <w:rsid w:val="00754DA7"/>
    <w:rsid w:val="0077022A"/>
    <w:rsid w:val="007741F6"/>
    <w:rsid w:val="00777C44"/>
    <w:rsid w:val="00787EFB"/>
    <w:rsid w:val="00795D1D"/>
    <w:rsid w:val="007A1D3A"/>
    <w:rsid w:val="007A3CB5"/>
    <w:rsid w:val="007A4FE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09D1"/>
    <w:rsid w:val="008032B3"/>
    <w:rsid w:val="008040BE"/>
    <w:rsid w:val="008056A1"/>
    <w:rsid w:val="00806263"/>
    <w:rsid w:val="00806291"/>
    <w:rsid w:val="0082562C"/>
    <w:rsid w:val="00837832"/>
    <w:rsid w:val="008401BD"/>
    <w:rsid w:val="008474CC"/>
    <w:rsid w:val="00862440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610A9"/>
    <w:rsid w:val="00966DF4"/>
    <w:rsid w:val="00972B25"/>
    <w:rsid w:val="00974078"/>
    <w:rsid w:val="00986672"/>
    <w:rsid w:val="00993E93"/>
    <w:rsid w:val="009947C0"/>
    <w:rsid w:val="009A7EEF"/>
    <w:rsid w:val="009B74C1"/>
    <w:rsid w:val="009C41F0"/>
    <w:rsid w:val="009C5C3E"/>
    <w:rsid w:val="009C7538"/>
    <w:rsid w:val="009D496F"/>
    <w:rsid w:val="009E1220"/>
    <w:rsid w:val="009F022E"/>
    <w:rsid w:val="009F171C"/>
    <w:rsid w:val="00A013F2"/>
    <w:rsid w:val="00A02113"/>
    <w:rsid w:val="00A275FC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6E44"/>
    <w:rsid w:val="00B04828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05F2"/>
    <w:rsid w:val="00BB1FD1"/>
    <w:rsid w:val="00BC0624"/>
    <w:rsid w:val="00BC438A"/>
    <w:rsid w:val="00BD2F82"/>
    <w:rsid w:val="00BE3EAE"/>
    <w:rsid w:val="00BF486D"/>
    <w:rsid w:val="00C002FB"/>
    <w:rsid w:val="00C01C4B"/>
    <w:rsid w:val="00C0350F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51166"/>
    <w:rsid w:val="00D74BDA"/>
    <w:rsid w:val="00D7797D"/>
    <w:rsid w:val="00D77F7C"/>
    <w:rsid w:val="00D8456E"/>
    <w:rsid w:val="00D84BB8"/>
    <w:rsid w:val="00DA0E3D"/>
    <w:rsid w:val="00DA3ECD"/>
    <w:rsid w:val="00DA685E"/>
    <w:rsid w:val="00DB17B6"/>
    <w:rsid w:val="00DB2971"/>
    <w:rsid w:val="00DF4951"/>
    <w:rsid w:val="00E068C2"/>
    <w:rsid w:val="00E11A19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C1503"/>
    <w:rsid w:val="00ED17EE"/>
    <w:rsid w:val="00ED4893"/>
    <w:rsid w:val="00ED4A83"/>
    <w:rsid w:val="00EE1F12"/>
    <w:rsid w:val="00EE2B4D"/>
    <w:rsid w:val="00EF3AD2"/>
    <w:rsid w:val="00F03D16"/>
    <w:rsid w:val="00F103CB"/>
    <w:rsid w:val="00F14739"/>
    <w:rsid w:val="00F177F9"/>
    <w:rsid w:val="00F22879"/>
    <w:rsid w:val="00F31523"/>
    <w:rsid w:val="00F51B70"/>
    <w:rsid w:val="00F53B1B"/>
    <w:rsid w:val="00F577E8"/>
    <w:rsid w:val="00F620C0"/>
    <w:rsid w:val="00F6233B"/>
    <w:rsid w:val="00F65C38"/>
    <w:rsid w:val="00F7466C"/>
    <w:rsid w:val="00F752AF"/>
    <w:rsid w:val="00F81148"/>
    <w:rsid w:val="00F81162"/>
    <w:rsid w:val="00F82EF1"/>
    <w:rsid w:val="00F84400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50C2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190</cp:revision>
  <cp:lastPrinted>2023-04-11T06:55:00Z</cp:lastPrinted>
  <dcterms:created xsi:type="dcterms:W3CDTF">2019-05-15T13:08:00Z</dcterms:created>
  <dcterms:modified xsi:type="dcterms:W3CDTF">2023-04-13T07:17:00Z</dcterms:modified>
</cp:coreProperties>
</file>