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FF" w:rsidRPr="001B6401" w:rsidRDefault="00E737FF" w:rsidP="0087681B">
      <w:pPr>
        <w:jc w:val="both"/>
        <w:rPr>
          <w:b/>
        </w:rPr>
      </w:pPr>
      <w:r w:rsidRPr="001B6401">
        <w:rPr>
          <w:b/>
        </w:rPr>
        <w:t>MUNICIPIUL TIMISOARA</w:t>
      </w:r>
      <w:r w:rsidRPr="001B6401">
        <w:rPr>
          <w:b/>
        </w:rPr>
        <w:tab/>
      </w:r>
      <w:r w:rsidRPr="001B6401">
        <w:rPr>
          <w:b/>
        </w:rPr>
        <w:tab/>
      </w:r>
      <w:r w:rsidRPr="001B6401">
        <w:rPr>
          <w:b/>
        </w:rPr>
        <w:tab/>
      </w:r>
      <w:r w:rsidRPr="001B6401">
        <w:rPr>
          <w:b/>
        </w:rPr>
        <w:tab/>
      </w:r>
      <w:r w:rsidR="00D57412" w:rsidRPr="001B6401">
        <w:rPr>
          <w:b/>
        </w:rPr>
        <w:tab/>
      </w:r>
      <w:r w:rsidRPr="001B6401">
        <w:rPr>
          <w:b/>
        </w:rPr>
        <w:tab/>
      </w:r>
    </w:p>
    <w:p w:rsidR="00E737FF" w:rsidRPr="001B6401" w:rsidRDefault="00E737FF" w:rsidP="007A1388">
      <w:pPr>
        <w:ind w:left="-540" w:firstLine="540"/>
        <w:jc w:val="both"/>
        <w:rPr>
          <w:b/>
        </w:rPr>
      </w:pPr>
      <w:r w:rsidRPr="001B6401">
        <w:rPr>
          <w:b/>
        </w:rPr>
        <w:t>DIRECTIA ECONOMICĂ</w:t>
      </w:r>
      <w:r w:rsidRPr="001B6401">
        <w:rPr>
          <w:b/>
        </w:rPr>
        <w:tab/>
      </w:r>
      <w:r w:rsidRPr="001B6401">
        <w:rPr>
          <w:b/>
        </w:rPr>
        <w:tab/>
      </w:r>
      <w:r w:rsidRPr="001B6401">
        <w:rPr>
          <w:b/>
        </w:rPr>
        <w:tab/>
      </w:r>
      <w:r w:rsidRPr="001B6401">
        <w:rPr>
          <w:b/>
        </w:rPr>
        <w:tab/>
      </w:r>
      <w:r w:rsidRPr="001B6401">
        <w:rPr>
          <w:b/>
        </w:rPr>
        <w:tab/>
      </w:r>
      <w:r w:rsidR="007A1388" w:rsidRPr="001B6401">
        <w:rPr>
          <w:b/>
        </w:rPr>
        <w:tab/>
      </w:r>
      <w:r w:rsidRPr="001B6401">
        <w:rPr>
          <w:b/>
        </w:rPr>
        <w:tab/>
      </w:r>
    </w:p>
    <w:p w:rsidR="00E737FF" w:rsidRPr="001B6401" w:rsidRDefault="00E737FF" w:rsidP="00E737FF">
      <w:pPr>
        <w:ind w:left="-540"/>
        <w:jc w:val="both"/>
        <w:rPr>
          <w:b/>
        </w:rPr>
      </w:pPr>
      <w:r w:rsidRPr="001B6401">
        <w:rPr>
          <w:b/>
        </w:rPr>
        <w:tab/>
        <w:t xml:space="preserve">SERVICIUL BUGET                    </w:t>
      </w:r>
      <w:r w:rsidRPr="001B6401">
        <w:rPr>
          <w:b/>
        </w:rPr>
        <w:tab/>
      </w:r>
      <w:r w:rsidRPr="001B6401">
        <w:rPr>
          <w:b/>
        </w:rPr>
        <w:tab/>
      </w:r>
      <w:r w:rsidRPr="001B6401">
        <w:rPr>
          <w:b/>
        </w:rPr>
        <w:tab/>
      </w:r>
      <w:r w:rsidRPr="001B6401">
        <w:rPr>
          <w:b/>
        </w:rPr>
        <w:tab/>
      </w:r>
      <w:r w:rsidRPr="001B6401">
        <w:rPr>
          <w:b/>
        </w:rPr>
        <w:tab/>
      </w:r>
    </w:p>
    <w:p w:rsidR="00E737FF" w:rsidRPr="001B6401" w:rsidRDefault="00E737FF" w:rsidP="00E737FF">
      <w:pPr>
        <w:jc w:val="both"/>
        <w:outlineLvl w:val="0"/>
        <w:rPr>
          <w:b/>
        </w:rPr>
      </w:pPr>
      <w:r w:rsidRPr="001B6401">
        <w:rPr>
          <w:b/>
        </w:rPr>
        <w:t xml:space="preserve">Nr. </w:t>
      </w:r>
      <w:r w:rsidR="00EC198B" w:rsidRPr="001B6401">
        <w:rPr>
          <w:b/>
        </w:rPr>
        <w:t>TMI</w:t>
      </w:r>
      <w:r w:rsidR="00B63612">
        <w:rPr>
          <w:b/>
        </w:rPr>
        <w:t xml:space="preserve"> </w:t>
      </w:r>
      <w:r w:rsidR="001B6401">
        <w:rPr>
          <w:b/>
        </w:rPr>
        <w:t>2023</w:t>
      </w:r>
      <w:r w:rsidR="00AE46B3">
        <w:rPr>
          <w:b/>
        </w:rPr>
        <w:t>-007221</w:t>
      </w:r>
      <w:r w:rsidR="007F6D97">
        <w:rPr>
          <w:b/>
        </w:rPr>
        <w:t>/13.09.2023</w:t>
      </w:r>
      <w:r w:rsidR="00EC198B" w:rsidRPr="001B6401">
        <w:rPr>
          <w:b/>
        </w:rPr>
        <w:t xml:space="preserve"> </w:t>
      </w:r>
      <w:r w:rsidR="001B6401" w:rsidRPr="001B6401">
        <w:rPr>
          <w:b/>
        </w:rPr>
        <w:t xml:space="preserve"> </w:t>
      </w:r>
    </w:p>
    <w:p w:rsidR="001A2CFF" w:rsidRPr="001B6401" w:rsidRDefault="001A2CFF" w:rsidP="00FA60AD">
      <w:pPr>
        <w:rPr>
          <w:b/>
        </w:rPr>
      </w:pPr>
    </w:p>
    <w:p w:rsidR="00C1389A" w:rsidRDefault="00C1389A" w:rsidP="008F0936">
      <w:pPr>
        <w:jc w:val="center"/>
        <w:rPr>
          <w:b/>
        </w:rPr>
      </w:pPr>
    </w:p>
    <w:p w:rsidR="009B15D3" w:rsidRPr="001B6401" w:rsidRDefault="009B15D3" w:rsidP="008F0936">
      <w:pPr>
        <w:jc w:val="center"/>
        <w:rPr>
          <w:b/>
        </w:rPr>
      </w:pPr>
    </w:p>
    <w:p w:rsidR="00E737FF" w:rsidRPr="001B6401" w:rsidRDefault="00650806" w:rsidP="00E737FF">
      <w:pPr>
        <w:jc w:val="center"/>
        <w:outlineLvl w:val="0"/>
        <w:rPr>
          <w:b/>
        </w:rPr>
      </w:pPr>
      <w:r w:rsidRPr="001B6401">
        <w:rPr>
          <w:b/>
        </w:rPr>
        <w:t>RAPORT DE SPECIALITATE</w:t>
      </w:r>
    </w:p>
    <w:p w:rsidR="00E737FF" w:rsidRPr="001B6401" w:rsidRDefault="00E737FF" w:rsidP="00E737FF">
      <w:pPr>
        <w:ind w:left="-540" w:firstLine="720"/>
        <w:jc w:val="center"/>
        <w:rPr>
          <w:b/>
        </w:rPr>
      </w:pPr>
      <w:bookmarkStart w:id="0" w:name="_Hlk131672740"/>
      <w:r w:rsidRPr="001B6401">
        <w:rPr>
          <w:b/>
        </w:rPr>
        <w:t xml:space="preserve">privind </w:t>
      </w:r>
      <w:r w:rsidR="00B63612">
        <w:rPr>
          <w:b/>
        </w:rPr>
        <w:t xml:space="preserve">aprobarea </w:t>
      </w:r>
      <w:r w:rsidRPr="001B6401">
        <w:rPr>
          <w:b/>
        </w:rPr>
        <w:t>rectific</w:t>
      </w:r>
      <w:r w:rsidR="00B63612">
        <w:rPr>
          <w:b/>
        </w:rPr>
        <w:t>ării</w:t>
      </w:r>
      <w:r w:rsidRPr="001B6401">
        <w:rPr>
          <w:b/>
        </w:rPr>
        <w:t xml:space="preserve"> bugetului local</w:t>
      </w:r>
    </w:p>
    <w:p w:rsidR="006F7551" w:rsidRPr="001B6401" w:rsidRDefault="00E737FF" w:rsidP="00A632A4">
      <w:pPr>
        <w:ind w:left="-540" w:firstLine="720"/>
        <w:jc w:val="center"/>
        <w:rPr>
          <w:b/>
        </w:rPr>
      </w:pPr>
      <w:r w:rsidRPr="001B6401">
        <w:rPr>
          <w:b/>
        </w:rPr>
        <w:t xml:space="preserve">al </w:t>
      </w:r>
      <w:r w:rsidR="00A71C32" w:rsidRPr="001B6401">
        <w:rPr>
          <w:b/>
        </w:rPr>
        <w:t>M</w:t>
      </w:r>
      <w:r w:rsidRPr="001B6401">
        <w:rPr>
          <w:b/>
        </w:rPr>
        <w:t>unicipiului Timişoara</w:t>
      </w:r>
      <w:r w:rsidR="00D36703" w:rsidRPr="001B6401">
        <w:rPr>
          <w:b/>
        </w:rPr>
        <w:t xml:space="preserve"> pe anul 20</w:t>
      </w:r>
      <w:r w:rsidR="00CF3A49" w:rsidRPr="001B6401">
        <w:rPr>
          <w:b/>
        </w:rPr>
        <w:t>2</w:t>
      </w:r>
      <w:r w:rsidR="0046626E" w:rsidRPr="001B6401">
        <w:rPr>
          <w:b/>
        </w:rPr>
        <w:t>3</w:t>
      </w:r>
    </w:p>
    <w:bookmarkEnd w:id="0"/>
    <w:p w:rsidR="001A2CFF" w:rsidRDefault="001A2CFF" w:rsidP="00A632A4">
      <w:pPr>
        <w:ind w:left="-540" w:firstLine="720"/>
        <w:jc w:val="center"/>
        <w:rPr>
          <w:b/>
          <w:sz w:val="28"/>
          <w:szCs w:val="28"/>
          <w:lang w:val="en-US"/>
        </w:rPr>
      </w:pPr>
    </w:p>
    <w:p w:rsidR="00650806" w:rsidRPr="001B6401" w:rsidRDefault="00E737FF" w:rsidP="00744D27">
      <w:pPr>
        <w:autoSpaceDE w:val="0"/>
        <w:autoSpaceDN w:val="0"/>
        <w:adjustRightInd w:val="0"/>
        <w:ind w:left="360" w:hanging="360"/>
        <w:jc w:val="both"/>
      </w:pPr>
      <w:r w:rsidRPr="001B6401">
        <w:tab/>
      </w:r>
      <w:r w:rsidR="00634F58" w:rsidRPr="001B6401">
        <w:tab/>
      </w:r>
    </w:p>
    <w:p w:rsidR="00650806" w:rsidRPr="001B6401" w:rsidRDefault="00650806" w:rsidP="00D62912">
      <w:pPr>
        <w:ind w:firstLine="720"/>
        <w:jc w:val="both"/>
      </w:pPr>
      <w:r w:rsidRPr="001B6401">
        <w:t>Având în vedere:</w:t>
      </w:r>
    </w:p>
    <w:p w:rsidR="00243B19" w:rsidRDefault="00650806" w:rsidP="00243B19">
      <w:pPr>
        <w:ind w:firstLine="720"/>
        <w:jc w:val="both"/>
        <w:rPr>
          <w:bCs/>
        </w:rPr>
      </w:pPr>
      <w:r w:rsidRPr="001B6401">
        <w:t xml:space="preserve">- Referatul </w:t>
      </w:r>
      <w:r w:rsidR="00243B19" w:rsidRPr="001B6401">
        <w:t>nr.</w:t>
      </w:r>
      <w:r w:rsidR="00906C79" w:rsidRPr="001B6401">
        <w:t xml:space="preserve"> TMI</w:t>
      </w:r>
      <w:r w:rsidR="00B63612">
        <w:t xml:space="preserve"> </w:t>
      </w:r>
      <w:r w:rsidR="00906C79" w:rsidRPr="001B6401">
        <w:t xml:space="preserve">2023 – </w:t>
      </w:r>
      <w:r w:rsidR="00AE46B3">
        <w:t>007221</w:t>
      </w:r>
      <w:r w:rsidR="007F6D97">
        <w:t>/13.09.2023</w:t>
      </w:r>
      <w:r w:rsidR="00243B19" w:rsidRPr="001B6401">
        <w:t xml:space="preserve">, al Primarului Municipiului Timișoara, </w:t>
      </w:r>
      <w:r w:rsidRPr="001B6401">
        <w:t>de aprobare a proiectului de hotărâre</w:t>
      </w:r>
      <w:r w:rsidR="001B6401">
        <w:t xml:space="preserve"> </w:t>
      </w:r>
      <w:r w:rsidR="00243B19" w:rsidRPr="001B6401">
        <w:rPr>
          <w:bCs/>
        </w:rPr>
        <w:t>privind rectificarea bugetului local al Municipiului Timişoara  pe anul 2023;</w:t>
      </w:r>
    </w:p>
    <w:p w:rsidR="00F532D5" w:rsidRDefault="00E82B72" w:rsidP="00243B19">
      <w:pPr>
        <w:ind w:firstLine="720"/>
        <w:jc w:val="both"/>
      </w:pPr>
      <w:r>
        <w:t>-</w:t>
      </w:r>
      <w:r w:rsidRPr="007363F7">
        <w:t xml:space="preserve"> </w:t>
      </w:r>
      <w:r>
        <w:t>Hotărârea Guvernului României nr.</w:t>
      </w:r>
      <w:r w:rsidR="00F532D5">
        <w:t xml:space="preserve"> </w:t>
      </w:r>
      <w:r>
        <w:t>808/08.09.2023, prin care se repartizează cotele prevăzute la art.6 alin. (1) lit. e) din Legea bugetului de stat pe anul 2023 nr.</w:t>
      </w:r>
      <w:r w:rsidR="00F532D5">
        <w:t xml:space="preserve"> 368/2022, astfel:</w:t>
      </w:r>
    </w:p>
    <w:p w:rsidR="00E82B72" w:rsidRDefault="00F532D5" w:rsidP="00F532D5">
      <w:pPr>
        <w:ind w:left="720" w:firstLine="720"/>
        <w:jc w:val="both"/>
      </w:pPr>
      <w:r>
        <w:t>- pentru Filarmonica ”Banatul” suma de 10.637.361.84 lei</w:t>
      </w:r>
      <w:r w:rsidR="00E82B72">
        <w:t>;</w:t>
      </w:r>
    </w:p>
    <w:p w:rsidR="00F532D5" w:rsidRDefault="00F532D5" w:rsidP="00F532D5">
      <w:pPr>
        <w:ind w:left="720" w:firstLine="720"/>
        <w:jc w:val="both"/>
      </w:pPr>
      <w:r>
        <w:t>- pentru Teatrul Maghiar de Stat ”Csiky Gergely” suma de 5.563.326,51 lei;</w:t>
      </w:r>
    </w:p>
    <w:p w:rsidR="00F532D5" w:rsidRDefault="00F532D5" w:rsidP="00F532D5">
      <w:pPr>
        <w:ind w:left="720" w:firstLine="720"/>
        <w:jc w:val="both"/>
      </w:pPr>
      <w:r>
        <w:t>- pentru Teatrul German de Stat suma de 5.962.939,36 lei;</w:t>
      </w:r>
    </w:p>
    <w:p w:rsidR="00F532D5" w:rsidRPr="001B6401" w:rsidRDefault="00F532D5" w:rsidP="00F532D5">
      <w:pPr>
        <w:ind w:left="720" w:firstLine="720"/>
        <w:jc w:val="both"/>
        <w:rPr>
          <w:bCs/>
        </w:rPr>
      </w:pPr>
    </w:p>
    <w:p w:rsidR="008278EC" w:rsidRDefault="009B15D3" w:rsidP="00390BC5">
      <w:pPr>
        <w:ind w:firstLine="720"/>
        <w:jc w:val="both"/>
      </w:pPr>
      <w:r w:rsidRPr="00571489">
        <w:t>- Referatul</w:t>
      </w:r>
      <w:r w:rsidR="00571489">
        <w:t xml:space="preserve"> Filarmonicii ”Banatul” cu nr.</w:t>
      </w:r>
      <w:r w:rsidR="00776E86">
        <w:t xml:space="preserve"> 4862/13.09.2023</w:t>
      </w:r>
      <w:r w:rsidR="00571489">
        <w:t xml:space="preserve"> prin care se solicită suplimentarea bugetului cheltuielilor de funcționare cu suma de 10.637.361,84 lei repartizată prin H.G. nr.808/08.09.2023</w:t>
      </w:r>
      <w:r w:rsidR="008278EC" w:rsidRPr="00571489">
        <w:t>;</w:t>
      </w:r>
    </w:p>
    <w:p w:rsidR="00571489" w:rsidRPr="00571489" w:rsidRDefault="00571489" w:rsidP="00571489">
      <w:pPr>
        <w:ind w:firstLine="720"/>
        <w:jc w:val="both"/>
      </w:pPr>
      <w:r w:rsidRPr="00571489">
        <w:t>- Referatul</w:t>
      </w:r>
      <w:r>
        <w:t xml:space="preserve"> Teatrului Maghiar de Stat ”Csiky Gergely” cu </w:t>
      </w:r>
      <w:r w:rsidR="008E75BD">
        <w:t>nr. 2657/13.09.2023</w:t>
      </w:r>
      <w:r>
        <w:t xml:space="preserve"> prin care se solicită suplimentarea bugetului cheltuielilor de funcționare cu suma de 5.563.326,51 lei repartizată prin H.G. nr.808/08.09.2023</w:t>
      </w:r>
      <w:r w:rsidRPr="00571489">
        <w:t>;</w:t>
      </w:r>
    </w:p>
    <w:p w:rsidR="00571489" w:rsidRDefault="00571489" w:rsidP="00571489">
      <w:pPr>
        <w:ind w:firstLine="720"/>
        <w:jc w:val="both"/>
      </w:pPr>
      <w:r w:rsidRPr="00571489">
        <w:t>- Referatul</w:t>
      </w:r>
      <w:r>
        <w:t xml:space="preserve"> Teatrului German de Stat cu nr. 3905/13.09.2023 prin care se solicită suplimentarea bugetului cheltuielilor de funcționare cu suma de 5.962.939,36 lei repartizată prin H.G. nr.808/08.09.2023</w:t>
      </w:r>
      <w:r w:rsidRPr="00571489">
        <w:t>;</w:t>
      </w:r>
    </w:p>
    <w:p w:rsidR="0014251B" w:rsidRPr="0014251B" w:rsidRDefault="0014251B" w:rsidP="0014251B">
      <w:pPr>
        <w:ind w:firstLine="720"/>
        <w:jc w:val="both"/>
      </w:pPr>
      <w:r w:rsidRPr="0014251B">
        <w:t xml:space="preserve">- Analiza </w:t>
      </w:r>
      <w:r>
        <w:t>situației</w:t>
      </w:r>
      <w:r w:rsidRPr="0014251B">
        <w:t xml:space="preserve"> privind sumele </w:t>
      </w:r>
      <w:r>
        <w:t xml:space="preserve">aprobate în buget și </w:t>
      </w:r>
      <w:r w:rsidRPr="0014251B">
        <w:t>neangajate pentru care nu sunt previzionate cheltuieli p</w:t>
      </w:r>
      <w:r>
        <w:t>â</w:t>
      </w:r>
      <w:r w:rsidRPr="0014251B">
        <w:t>n</w:t>
      </w:r>
      <w:r>
        <w:t>ă</w:t>
      </w:r>
      <w:r w:rsidRPr="0014251B">
        <w:t xml:space="preserve"> la sf</w:t>
      </w:r>
      <w:r>
        <w:t>ârșitul anului ș</w:t>
      </w:r>
      <w:r w:rsidRPr="0014251B">
        <w:t xml:space="preserve">i redistribuirea </w:t>
      </w:r>
      <w:r>
        <w:t>acestora pentru transferuri între secțiunea de funcționare și secțiunea de dezvoltare necesare pentru plata cheltuielilor de dezvoltare</w:t>
      </w:r>
      <w:r w:rsidRPr="0014251B">
        <w:t>;</w:t>
      </w:r>
    </w:p>
    <w:p w:rsidR="008278EC" w:rsidRDefault="008278EC" w:rsidP="00390BC5">
      <w:pPr>
        <w:ind w:firstLine="720"/>
        <w:jc w:val="both"/>
      </w:pPr>
    </w:p>
    <w:p w:rsidR="006040B8" w:rsidRPr="00D141B1" w:rsidRDefault="00CF35AD" w:rsidP="006040B8">
      <w:pPr>
        <w:ind w:firstLine="720"/>
        <w:jc w:val="both"/>
      </w:pPr>
      <w:r w:rsidRPr="00D141B1">
        <w:t>În conformitate cu</w:t>
      </w:r>
      <w:r w:rsidR="00FF7636" w:rsidRPr="00D141B1">
        <w:t xml:space="preserve"> prevederile Legii </w:t>
      </w:r>
      <w:r w:rsidR="00744D27" w:rsidRPr="00D141B1">
        <w:t>B</w:t>
      </w:r>
      <w:r w:rsidR="00FF7636" w:rsidRPr="00D141B1">
        <w:t xml:space="preserve">ugetului de </w:t>
      </w:r>
      <w:r w:rsidR="00744D27" w:rsidRPr="00D141B1">
        <w:t>S</w:t>
      </w:r>
      <w:r w:rsidR="00FF7636" w:rsidRPr="00D141B1">
        <w:t>tat pe anul 2023 nr.</w:t>
      </w:r>
      <w:r w:rsidR="001B6401" w:rsidRPr="00D141B1">
        <w:t xml:space="preserve"> </w:t>
      </w:r>
      <w:r w:rsidR="00FF7636" w:rsidRPr="00D141B1">
        <w:t>368/2022; în conformitate cu Legea nr. 273/2006 privind finanţele publice locale art. 1, art.</w:t>
      </w:r>
      <w:r w:rsidR="00400F03" w:rsidRPr="00D141B1">
        <w:t xml:space="preserve"> 4 alin.1, art.5, art.19, alin.</w:t>
      </w:r>
      <w:r w:rsidR="000F2CF8" w:rsidRPr="00D141B1">
        <w:t xml:space="preserve">1 și </w:t>
      </w:r>
      <w:r w:rsidR="00400F03" w:rsidRPr="00D141B1">
        <w:t>2</w:t>
      </w:r>
      <w:r w:rsidR="00FF7636" w:rsidRPr="00D141B1">
        <w:t>, art. 20 alin.1</w:t>
      </w:r>
      <w:r w:rsidR="001B6401" w:rsidRPr="00D141B1">
        <w:t xml:space="preserve"> </w:t>
      </w:r>
      <w:r w:rsidR="00FF7636" w:rsidRPr="00D141B1">
        <w:t>şi art. 23 alin. 1 şi 2; Ordonanța de urgență nr.</w:t>
      </w:r>
      <w:r w:rsidR="001B6401" w:rsidRPr="00D141B1">
        <w:t xml:space="preserve"> </w:t>
      </w:r>
      <w:r w:rsidR="00FF7636" w:rsidRPr="00D141B1">
        <w:t xml:space="preserve">57/2019 privind Codul administrativ art.129 alin.1, alin.2 lit.b, alin.4 lit.a, art.139 alin.3 lit.a, art.155 alin.1 lit.c, alin.4 lit.b, art.196 alin.1 lit.a, Serviciul Buget propune rectificarea bugetului localal Municipiului Timișoara pe </w:t>
      </w:r>
      <w:r w:rsidR="00A8380B" w:rsidRPr="00D141B1">
        <w:t>anul 2023</w:t>
      </w:r>
      <w:r w:rsidR="00FF7636" w:rsidRPr="00D141B1">
        <w:t>,  conform anexelor:</w:t>
      </w:r>
    </w:p>
    <w:p w:rsidR="00DF5E10" w:rsidRPr="00395D06" w:rsidRDefault="006040B8" w:rsidP="00DF5E10">
      <w:pPr>
        <w:ind w:firstLine="720"/>
        <w:jc w:val="both"/>
      </w:pPr>
      <w:r w:rsidRPr="00395D06">
        <w:t>-</w:t>
      </w:r>
      <w:r w:rsidR="009B15D3" w:rsidRPr="00395D06">
        <w:t xml:space="preserve"> </w:t>
      </w:r>
      <w:r w:rsidR="00420EC6" w:rsidRPr="00395D06">
        <w:t>Buget local - sursa 02A</w:t>
      </w:r>
      <w:r w:rsidR="009B15D3" w:rsidRPr="00395D06">
        <w:t xml:space="preserve"> </w:t>
      </w:r>
      <w:r w:rsidR="00A8380B" w:rsidRPr="00395D06">
        <w:t>– anexa nr.1;</w:t>
      </w:r>
    </w:p>
    <w:p w:rsidR="009B15D3" w:rsidRPr="00395D06" w:rsidRDefault="009B15D3" w:rsidP="00DF5E10">
      <w:pPr>
        <w:ind w:firstLine="720"/>
        <w:jc w:val="both"/>
      </w:pPr>
      <w:r w:rsidRPr="00395D06">
        <w:t xml:space="preserve">- </w:t>
      </w:r>
      <w:r w:rsidR="00395D06" w:rsidRPr="00395D06">
        <w:t>Bugetul instituțiilor finanțate din venituri proprii si subvenții -  sursa 02G –</w:t>
      </w:r>
      <w:r w:rsidR="00395D06">
        <w:t xml:space="preserve"> </w:t>
      </w:r>
      <w:r w:rsidRPr="00395D06">
        <w:t>anexa nr.2</w:t>
      </w:r>
      <w:r w:rsidR="00395D06" w:rsidRPr="00395D06">
        <w:t>.</w:t>
      </w:r>
    </w:p>
    <w:p w:rsidR="002A4C6E" w:rsidRPr="00D141B1" w:rsidRDefault="002A4C6E" w:rsidP="008A67F4">
      <w:pPr>
        <w:ind w:left="426"/>
        <w:jc w:val="both"/>
        <w:rPr>
          <w:bCs/>
        </w:rPr>
      </w:pPr>
    </w:p>
    <w:p w:rsidR="00D141B1" w:rsidRPr="00D141B1" w:rsidRDefault="00D141B1" w:rsidP="008A67F4">
      <w:pPr>
        <w:ind w:left="426"/>
        <w:jc w:val="both"/>
        <w:rPr>
          <w:bCs/>
        </w:rPr>
      </w:pPr>
    </w:p>
    <w:p w:rsidR="00D141B1" w:rsidRPr="00D141B1" w:rsidRDefault="00D141B1" w:rsidP="008A67F4">
      <w:pPr>
        <w:ind w:left="426"/>
        <w:jc w:val="both"/>
        <w:rPr>
          <w:bCs/>
        </w:rPr>
      </w:pPr>
    </w:p>
    <w:p w:rsidR="002414B4" w:rsidRPr="00D141B1" w:rsidRDefault="00D57412" w:rsidP="00E44FCE">
      <w:pPr>
        <w:tabs>
          <w:tab w:val="num" w:pos="360"/>
        </w:tabs>
        <w:ind w:firstLine="357"/>
        <w:rPr>
          <w:b/>
        </w:rPr>
      </w:pPr>
      <w:r w:rsidRPr="00D141B1">
        <w:rPr>
          <w:b/>
        </w:rPr>
        <w:tab/>
      </w:r>
      <w:r w:rsidR="00ED7D23" w:rsidRPr="00D141B1">
        <w:rPr>
          <w:b/>
        </w:rPr>
        <w:t>DIRECTOR ECONOMIC,</w:t>
      </w:r>
      <w:r w:rsidR="00C1389A" w:rsidRPr="00D141B1">
        <w:rPr>
          <w:b/>
        </w:rPr>
        <w:tab/>
      </w:r>
      <w:r w:rsidR="00C1389A" w:rsidRPr="00D141B1">
        <w:rPr>
          <w:b/>
        </w:rPr>
        <w:tab/>
      </w:r>
      <w:r w:rsidR="00C1389A" w:rsidRPr="00D141B1">
        <w:rPr>
          <w:b/>
        </w:rPr>
        <w:tab/>
      </w:r>
      <w:r w:rsidR="00C1389A" w:rsidRPr="00D141B1">
        <w:rPr>
          <w:b/>
        </w:rPr>
        <w:tab/>
      </w:r>
      <w:r w:rsidR="00C1389A" w:rsidRPr="00D141B1">
        <w:rPr>
          <w:b/>
        </w:rPr>
        <w:tab/>
        <w:t>SEF SERVICIU BUGET,</w:t>
      </w:r>
    </w:p>
    <w:p w:rsidR="00342766" w:rsidRPr="00D141B1" w:rsidRDefault="00D57412" w:rsidP="00342766">
      <w:pPr>
        <w:tabs>
          <w:tab w:val="num" w:pos="360"/>
        </w:tabs>
        <w:ind w:firstLine="357"/>
        <w:rPr>
          <w:b/>
        </w:rPr>
      </w:pPr>
      <w:r w:rsidRPr="00D141B1">
        <w:rPr>
          <w:b/>
        </w:rPr>
        <w:tab/>
      </w:r>
      <w:r w:rsidRPr="00D141B1">
        <w:rPr>
          <w:b/>
        </w:rPr>
        <w:tab/>
      </w:r>
      <w:r w:rsidR="00ED7D23" w:rsidRPr="00D141B1">
        <w:rPr>
          <w:b/>
        </w:rPr>
        <w:t>STELIANA STANCIU</w:t>
      </w:r>
      <w:r w:rsidR="00F63327" w:rsidRPr="00D141B1">
        <w:rPr>
          <w:b/>
        </w:rPr>
        <w:tab/>
      </w:r>
      <w:r w:rsidR="00C1389A" w:rsidRPr="00D141B1">
        <w:rPr>
          <w:b/>
        </w:rPr>
        <w:tab/>
      </w:r>
      <w:r w:rsidR="00C1389A" w:rsidRPr="00D141B1">
        <w:rPr>
          <w:b/>
        </w:rPr>
        <w:tab/>
      </w:r>
      <w:r w:rsidR="00C1389A" w:rsidRPr="00D141B1">
        <w:rPr>
          <w:b/>
        </w:rPr>
        <w:tab/>
      </w:r>
      <w:r w:rsidR="00C1389A" w:rsidRPr="00D141B1">
        <w:rPr>
          <w:b/>
        </w:rPr>
        <w:tab/>
        <w:t xml:space="preserve">      RAMONA RADU</w:t>
      </w:r>
    </w:p>
    <w:p w:rsidR="00364B4B" w:rsidRPr="00D141B1" w:rsidRDefault="00364B4B" w:rsidP="00E737FF">
      <w:pPr>
        <w:tabs>
          <w:tab w:val="num" w:pos="360"/>
        </w:tabs>
        <w:ind w:firstLine="360"/>
        <w:rPr>
          <w:b/>
        </w:rPr>
      </w:pPr>
    </w:p>
    <w:p w:rsidR="00D141B1" w:rsidRDefault="00D141B1" w:rsidP="00E737FF">
      <w:pPr>
        <w:tabs>
          <w:tab w:val="num" w:pos="360"/>
        </w:tabs>
        <w:ind w:firstLine="360"/>
        <w:rPr>
          <w:b/>
        </w:rPr>
      </w:pPr>
    </w:p>
    <w:p w:rsidR="00AE46B3" w:rsidRDefault="00AE46B3" w:rsidP="00E737FF">
      <w:pPr>
        <w:tabs>
          <w:tab w:val="num" w:pos="360"/>
        </w:tabs>
        <w:ind w:firstLine="360"/>
        <w:rPr>
          <w:b/>
        </w:rPr>
      </w:pPr>
    </w:p>
    <w:p w:rsidR="00AE46B3" w:rsidRPr="00D141B1" w:rsidRDefault="00AE46B3" w:rsidP="00E737FF">
      <w:pPr>
        <w:tabs>
          <w:tab w:val="num" w:pos="360"/>
        </w:tabs>
        <w:ind w:firstLine="360"/>
        <w:rPr>
          <w:b/>
        </w:rPr>
      </w:pPr>
    </w:p>
    <w:p w:rsidR="00AB17CB" w:rsidRPr="00A16302" w:rsidRDefault="00E737FF" w:rsidP="004A62B1">
      <w:pPr>
        <w:tabs>
          <w:tab w:val="num" w:pos="360"/>
        </w:tabs>
        <w:ind w:firstLine="360"/>
        <w:jc w:val="right"/>
        <w:rPr>
          <w:b/>
          <w:sz w:val="20"/>
          <w:szCs w:val="20"/>
        </w:rPr>
      </w:pPr>
      <w:r w:rsidRPr="00D141B1">
        <w:rPr>
          <w:b/>
        </w:rPr>
        <w:tab/>
      </w:r>
      <w:r w:rsidRPr="00D141B1">
        <w:rPr>
          <w:b/>
        </w:rPr>
        <w:tab/>
      </w:r>
      <w:r w:rsidRPr="00D141B1">
        <w:rPr>
          <w:b/>
        </w:rPr>
        <w:tab/>
      </w:r>
      <w:r w:rsidRPr="00D141B1">
        <w:rPr>
          <w:b/>
        </w:rPr>
        <w:tab/>
      </w:r>
      <w:r w:rsidRPr="00D141B1">
        <w:rPr>
          <w:b/>
        </w:rPr>
        <w:tab/>
      </w:r>
      <w:r w:rsidRPr="00D141B1">
        <w:rPr>
          <w:b/>
        </w:rPr>
        <w:tab/>
      </w:r>
      <w:r w:rsidRPr="00D141B1">
        <w:rPr>
          <w:b/>
        </w:rPr>
        <w:tab/>
      </w:r>
      <w:r w:rsidRPr="00D141B1">
        <w:rPr>
          <w:b/>
        </w:rPr>
        <w:tab/>
      </w:r>
      <w:r w:rsidR="004F7D08" w:rsidRPr="00D141B1">
        <w:rPr>
          <w:b/>
        </w:rPr>
        <w:tab/>
      </w:r>
      <w:r w:rsidR="00AA01E6" w:rsidRPr="00D141B1">
        <w:rPr>
          <w:b/>
        </w:rPr>
        <w:tab/>
      </w:r>
      <w:r w:rsidR="00A16302" w:rsidRPr="00D141B1">
        <w:rPr>
          <w:b/>
          <w:sz w:val="20"/>
          <w:szCs w:val="20"/>
        </w:rPr>
        <w:t>Cod FP 52 – 01, Ver.1</w:t>
      </w:r>
    </w:p>
    <w:sectPr w:rsidR="00AB17CB" w:rsidRPr="00A16302" w:rsidSect="009B15D3">
      <w:pgSz w:w="11906" w:h="16838"/>
      <w:pgMar w:top="900" w:right="1274" w:bottom="99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632"/>
    <w:multiLevelType w:val="hybridMultilevel"/>
    <w:tmpl w:val="2370FA7E"/>
    <w:lvl w:ilvl="0" w:tplc="5B543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223ED"/>
    <w:multiLevelType w:val="hybridMultilevel"/>
    <w:tmpl w:val="59DCA1D8"/>
    <w:lvl w:ilvl="0" w:tplc="C7EE94F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7A6941"/>
    <w:multiLevelType w:val="hybridMultilevel"/>
    <w:tmpl w:val="3E4A1D1E"/>
    <w:lvl w:ilvl="0" w:tplc="4A761AC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C4C7A2D"/>
    <w:multiLevelType w:val="hybridMultilevel"/>
    <w:tmpl w:val="E690B216"/>
    <w:lvl w:ilvl="0" w:tplc="4A96BA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1B542C"/>
    <w:multiLevelType w:val="multilevel"/>
    <w:tmpl w:val="D914763C"/>
    <w:lvl w:ilvl="0">
      <w:start w:val="1"/>
      <w:numFmt w:val="decimal"/>
      <w:lvlText w:val="1.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5">
    <w:nsid w:val="52BE01BC"/>
    <w:multiLevelType w:val="hybridMultilevel"/>
    <w:tmpl w:val="8934FC26"/>
    <w:lvl w:ilvl="0" w:tplc="555C4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363A6"/>
    <w:multiLevelType w:val="hybridMultilevel"/>
    <w:tmpl w:val="6AD02EE2"/>
    <w:lvl w:ilvl="0" w:tplc="041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78924DD9"/>
    <w:multiLevelType w:val="hybridMultilevel"/>
    <w:tmpl w:val="8D4AE4EA"/>
    <w:lvl w:ilvl="0" w:tplc="4CBEA00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03BD9"/>
    <w:rsid w:val="00003EFB"/>
    <w:rsid w:val="00005E5F"/>
    <w:rsid w:val="000068F7"/>
    <w:rsid w:val="0001054A"/>
    <w:rsid w:val="00011750"/>
    <w:rsid w:val="00012DCA"/>
    <w:rsid w:val="00017AA7"/>
    <w:rsid w:val="000211C1"/>
    <w:rsid w:val="00021C82"/>
    <w:rsid w:val="00022A88"/>
    <w:rsid w:val="00026735"/>
    <w:rsid w:val="00026891"/>
    <w:rsid w:val="00027BA0"/>
    <w:rsid w:val="000334EA"/>
    <w:rsid w:val="00035A13"/>
    <w:rsid w:val="00036107"/>
    <w:rsid w:val="00036958"/>
    <w:rsid w:val="00037976"/>
    <w:rsid w:val="000412E1"/>
    <w:rsid w:val="00042F07"/>
    <w:rsid w:val="000433EF"/>
    <w:rsid w:val="00043659"/>
    <w:rsid w:val="0004550E"/>
    <w:rsid w:val="000512E0"/>
    <w:rsid w:val="00051C0F"/>
    <w:rsid w:val="000534F7"/>
    <w:rsid w:val="00056766"/>
    <w:rsid w:val="00056D2F"/>
    <w:rsid w:val="00057EF2"/>
    <w:rsid w:val="000601A0"/>
    <w:rsid w:val="00060BF2"/>
    <w:rsid w:val="00061846"/>
    <w:rsid w:val="00062F1D"/>
    <w:rsid w:val="0006613B"/>
    <w:rsid w:val="00067D70"/>
    <w:rsid w:val="00070576"/>
    <w:rsid w:val="00070C06"/>
    <w:rsid w:val="000744D2"/>
    <w:rsid w:val="00075DDE"/>
    <w:rsid w:val="0007738F"/>
    <w:rsid w:val="0008700C"/>
    <w:rsid w:val="000870B0"/>
    <w:rsid w:val="000935B8"/>
    <w:rsid w:val="00094803"/>
    <w:rsid w:val="00096D0C"/>
    <w:rsid w:val="000A402F"/>
    <w:rsid w:val="000A4ACA"/>
    <w:rsid w:val="000A5417"/>
    <w:rsid w:val="000B1730"/>
    <w:rsid w:val="000B3C5F"/>
    <w:rsid w:val="000C52E6"/>
    <w:rsid w:val="000C79B3"/>
    <w:rsid w:val="000C7CB9"/>
    <w:rsid w:val="000D0FCC"/>
    <w:rsid w:val="000D318D"/>
    <w:rsid w:val="000D4734"/>
    <w:rsid w:val="000E10E9"/>
    <w:rsid w:val="000E6BA9"/>
    <w:rsid w:val="000F00A8"/>
    <w:rsid w:val="000F0704"/>
    <w:rsid w:val="000F07E6"/>
    <w:rsid w:val="000F09D8"/>
    <w:rsid w:val="000F2170"/>
    <w:rsid w:val="000F2CF8"/>
    <w:rsid w:val="000F7D88"/>
    <w:rsid w:val="00114C6F"/>
    <w:rsid w:val="00115ECC"/>
    <w:rsid w:val="00124C07"/>
    <w:rsid w:val="0012558A"/>
    <w:rsid w:val="00126535"/>
    <w:rsid w:val="00136F0F"/>
    <w:rsid w:val="0014251B"/>
    <w:rsid w:val="00143CD1"/>
    <w:rsid w:val="0014540C"/>
    <w:rsid w:val="00146F3E"/>
    <w:rsid w:val="001473E3"/>
    <w:rsid w:val="0015038D"/>
    <w:rsid w:val="00150A0F"/>
    <w:rsid w:val="00151241"/>
    <w:rsid w:val="00151A37"/>
    <w:rsid w:val="001531E8"/>
    <w:rsid w:val="00156BC0"/>
    <w:rsid w:val="00160862"/>
    <w:rsid w:val="00161A3C"/>
    <w:rsid w:val="00164BF6"/>
    <w:rsid w:val="00165DBA"/>
    <w:rsid w:val="00165FEA"/>
    <w:rsid w:val="00166878"/>
    <w:rsid w:val="00176995"/>
    <w:rsid w:val="00176E82"/>
    <w:rsid w:val="00180E1D"/>
    <w:rsid w:val="001831BE"/>
    <w:rsid w:val="00196EAC"/>
    <w:rsid w:val="001A1460"/>
    <w:rsid w:val="001A25AA"/>
    <w:rsid w:val="001A2CFF"/>
    <w:rsid w:val="001A7102"/>
    <w:rsid w:val="001A7F94"/>
    <w:rsid w:val="001B085C"/>
    <w:rsid w:val="001B10FC"/>
    <w:rsid w:val="001B346E"/>
    <w:rsid w:val="001B41AA"/>
    <w:rsid w:val="001B6401"/>
    <w:rsid w:val="001B76D1"/>
    <w:rsid w:val="001C22A6"/>
    <w:rsid w:val="001C72F3"/>
    <w:rsid w:val="001D23EF"/>
    <w:rsid w:val="001D446A"/>
    <w:rsid w:val="001E6AA6"/>
    <w:rsid w:val="001E701D"/>
    <w:rsid w:val="001E7EDE"/>
    <w:rsid w:val="001F1FBC"/>
    <w:rsid w:val="001F334C"/>
    <w:rsid w:val="001F3D76"/>
    <w:rsid w:val="001F5817"/>
    <w:rsid w:val="00203BD9"/>
    <w:rsid w:val="002059B9"/>
    <w:rsid w:val="002100CD"/>
    <w:rsid w:val="00210DEA"/>
    <w:rsid w:val="00211632"/>
    <w:rsid w:val="00213C09"/>
    <w:rsid w:val="00215352"/>
    <w:rsid w:val="00216C17"/>
    <w:rsid w:val="00224916"/>
    <w:rsid w:val="00224CA0"/>
    <w:rsid w:val="00224F25"/>
    <w:rsid w:val="002278A1"/>
    <w:rsid w:val="00230586"/>
    <w:rsid w:val="00230A51"/>
    <w:rsid w:val="00234975"/>
    <w:rsid w:val="00236E1B"/>
    <w:rsid w:val="002414B4"/>
    <w:rsid w:val="00243B19"/>
    <w:rsid w:val="00244D7A"/>
    <w:rsid w:val="00244EE3"/>
    <w:rsid w:val="00245080"/>
    <w:rsid w:val="002477A7"/>
    <w:rsid w:val="0025042E"/>
    <w:rsid w:val="00251C50"/>
    <w:rsid w:val="0025546F"/>
    <w:rsid w:val="0025725E"/>
    <w:rsid w:val="00257F75"/>
    <w:rsid w:val="0026255A"/>
    <w:rsid w:val="00264311"/>
    <w:rsid w:val="00264D24"/>
    <w:rsid w:val="00266C43"/>
    <w:rsid w:val="00270FDC"/>
    <w:rsid w:val="00274AE1"/>
    <w:rsid w:val="00276151"/>
    <w:rsid w:val="00276665"/>
    <w:rsid w:val="00280F77"/>
    <w:rsid w:val="00284B22"/>
    <w:rsid w:val="00287204"/>
    <w:rsid w:val="00293368"/>
    <w:rsid w:val="0029440B"/>
    <w:rsid w:val="002A0BEF"/>
    <w:rsid w:val="002A4C6E"/>
    <w:rsid w:val="002A66F7"/>
    <w:rsid w:val="002A7E8B"/>
    <w:rsid w:val="002B0CA4"/>
    <w:rsid w:val="002B259B"/>
    <w:rsid w:val="002B612A"/>
    <w:rsid w:val="002C24F0"/>
    <w:rsid w:val="002C27E4"/>
    <w:rsid w:val="002C2D3F"/>
    <w:rsid w:val="002C6BB0"/>
    <w:rsid w:val="002D3090"/>
    <w:rsid w:val="002D56BD"/>
    <w:rsid w:val="002E0CE7"/>
    <w:rsid w:val="002E122F"/>
    <w:rsid w:val="002E1DD1"/>
    <w:rsid w:val="002E7F5F"/>
    <w:rsid w:val="002F5BBB"/>
    <w:rsid w:val="00307375"/>
    <w:rsid w:val="00307387"/>
    <w:rsid w:val="00311A7B"/>
    <w:rsid w:val="00312892"/>
    <w:rsid w:val="00314F44"/>
    <w:rsid w:val="00317878"/>
    <w:rsid w:val="00322E24"/>
    <w:rsid w:val="003273BA"/>
    <w:rsid w:val="003355AF"/>
    <w:rsid w:val="003376FC"/>
    <w:rsid w:val="003406EB"/>
    <w:rsid w:val="00342357"/>
    <w:rsid w:val="00342766"/>
    <w:rsid w:val="00350E33"/>
    <w:rsid w:val="003540E7"/>
    <w:rsid w:val="00364970"/>
    <w:rsid w:val="00364B4B"/>
    <w:rsid w:val="00366879"/>
    <w:rsid w:val="003669E3"/>
    <w:rsid w:val="00367488"/>
    <w:rsid w:val="003762EC"/>
    <w:rsid w:val="003767C5"/>
    <w:rsid w:val="00376F71"/>
    <w:rsid w:val="0038106F"/>
    <w:rsid w:val="00390BC5"/>
    <w:rsid w:val="00393BA5"/>
    <w:rsid w:val="00393F4E"/>
    <w:rsid w:val="00395D06"/>
    <w:rsid w:val="0039651A"/>
    <w:rsid w:val="00396A8D"/>
    <w:rsid w:val="003A0155"/>
    <w:rsid w:val="003A771C"/>
    <w:rsid w:val="003A7793"/>
    <w:rsid w:val="003B42A6"/>
    <w:rsid w:val="003C0080"/>
    <w:rsid w:val="003C0497"/>
    <w:rsid w:val="003C0E44"/>
    <w:rsid w:val="003C62DC"/>
    <w:rsid w:val="003C638E"/>
    <w:rsid w:val="003C759B"/>
    <w:rsid w:val="003C7AB2"/>
    <w:rsid w:val="003D6E69"/>
    <w:rsid w:val="003D71DE"/>
    <w:rsid w:val="003E501D"/>
    <w:rsid w:val="003E587E"/>
    <w:rsid w:val="003F0489"/>
    <w:rsid w:val="003F17AD"/>
    <w:rsid w:val="003F552B"/>
    <w:rsid w:val="003F6E30"/>
    <w:rsid w:val="003F6E76"/>
    <w:rsid w:val="00400F03"/>
    <w:rsid w:val="0040284B"/>
    <w:rsid w:val="004042AC"/>
    <w:rsid w:val="00407899"/>
    <w:rsid w:val="00420005"/>
    <w:rsid w:val="00420EC6"/>
    <w:rsid w:val="00424E04"/>
    <w:rsid w:val="00425B35"/>
    <w:rsid w:val="0042715E"/>
    <w:rsid w:val="00432ED4"/>
    <w:rsid w:val="00437A2D"/>
    <w:rsid w:val="00440D22"/>
    <w:rsid w:val="00442187"/>
    <w:rsid w:val="004435E5"/>
    <w:rsid w:val="00450465"/>
    <w:rsid w:val="004519BE"/>
    <w:rsid w:val="00452ABF"/>
    <w:rsid w:val="00452CDC"/>
    <w:rsid w:val="004540B8"/>
    <w:rsid w:val="004542FA"/>
    <w:rsid w:val="004573ED"/>
    <w:rsid w:val="00457806"/>
    <w:rsid w:val="00457EEE"/>
    <w:rsid w:val="0046279C"/>
    <w:rsid w:val="00463964"/>
    <w:rsid w:val="0046626E"/>
    <w:rsid w:val="004665AE"/>
    <w:rsid w:val="004670F9"/>
    <w:rsid w:val="00470142"/>
    <w:rsid w:val="00470600"/>
    <w:rsid w:val="0047259D"/>
    <w:rsid w:val="00473836"/>
    <w:rsid w:val="00473D3E"/>
    <w:rsid w:val="0047665F"/>
    <w:rsid w:val="00482E7C"/>
    <w:rsid w:val="0048417B"/>
    <w:rsid w:val="00485BBA"/>
    <w:rsid w:val="00492F19"/>
    <w:rsid w:val="00495E3F"/>
    <w:rsid w:val="00495F0D"/>
    <w:rsid w:val="004A062C"/>
    <w:rsid w:val="004A1B1D"/>
    <w:rsid w:val="004A4119"/>
    <w:rsid w:val="004A62B1"/>
    <w:rsid w:val="004B148C"/>
    <w:rsid w:val="004B2566"/>
    <w:rsid w:val="004B271C"/>
    <w:rsid w:val="004B2A16"/>
    <w:rsid w:val="004B430F"/>
    <w:rsid w:val="004B7A62"/>
    <w:rsid w:val="004D04C8"/>
    <w:rsid w:val="004D09E6"/>
    <w:rsid w:val="004D17C6"/>
    <w:rsid w:val="004D62AC"/>
    <w:rsid w:val="004E1152"/>
    <w:rsid w:val="004E1FF9"/>
    <w:rsid w:val="004E4AC4"/>
    <w:rsid w:val="004E6A77"/>
    <w:rsid w:val="004F431B"/>
    <w:rsid w:val="004F43C5"/>
    <w:rsid w:val="004F4F9F"/>
    <w:rsid w:val="004F54ED"/>
    <w:rsid w:val="004F6944"/>
    <w:rsid w:val="004F6A03"/>
    <w:rsid w:val="004F6C86"/>
    <w:rsid w:val="004F7D08"/>
    <w:rsid w:val="004F7F8B"/>
    <w:rsid w:val="0050315F"/>
    <w:rsid w:val="005076EF"/>
    <w:rsid w:val="0051059F"/>
    <w:rsid w:val="00512B21"/>
    <w:rsid w:val="00513728"/>
    <w:rsid w:val="00515D47"/>
    <w:rsid w:val="00520A2F"/>
    <w:rsid w:val="00522CC0"/>
    <w:rsid w:val="00527D0E"/>
    <w:rsid w:val="00534CA7"/>
    <w:rsid w:val="0053569C"/>
    <w:rsid w:val="00540F51"/>
    <w:rsid w:val="005431E4"/>
    <w:rsid w:val="0054623B"/>
    <w:rsid w:val="00546D10"/>
    <w:rsid w:val="00550F21"/>
    <w:rsid w:val="00551349"/>
    <w:rsid w:val="00552EA0"/>
    <w:rsid w:val="00554584"/>
    <w:rsid w:val="00571489"/>
    <w:rsid w:val="00576749"/>
    <w:rsid w:val="00583940"/>
    <w:rsid w:val="00587F25"/>
    <w:rsid w:val="00587FAC"/>
    <w:rsid w:val="00591AA9"/>
    <w:rsid w:val="00592909"/>
    <w:rsid w:val="005A04A0"/>
    <w:rsid w:val="005A1E23"/>
    <w:rsid w:val="005A3EAE"/>
    <w:rsid w:val="005A6169"/>
    <w:rsid w:val="005A732F"/>
    <w:rsid w:val="005B4026"/>
    <w:rsid w:val="005C52B6"/>
    <w:rsid w:val="005C7FE6"/>
    <w:rsid w:val="005D0390"/>
    <w:rsid w:val="005D2D39"/>
    <w:rsid w:val="005D5740"/>
    <w:rsid w:val="005E2126"/>
    <w:rsid w:val="005E6287"/>
    <w:rsid w:val="005F3C70"/>
    <w:rsid w:val="005F56A1"/>
    <w:rsid w:val="00602A70"/>
    <w:rsid w:val="006040B8"/>
    <w:rsid w:val="0060620E"/>
    <w:rsid w:val="00607D0B"/>
    <w:rsid w:val="0061046F"/>
    <w:rsid w:val="006141A5"/>
    <w:rsid w:val="00616ABE"/>
    <w:rsid w:val="006171B6"/>
    <w:rsid w:val="00617B7F"/>
    <w:rsid w:val="00617EA7"/>
    <w:rsid w:val="006208E2"/>
    <w:rsid w:val="00623361"/>
    <w:rsid w:val="00623776"/>
    <w:rsid w:val="00623CD6"/>
    <w:rsid w:val="00627476"/>
    <w:rsid w:val="006310ED"/>
    <w:rsid w:val="006329CA"/>
    <w:rsid w:val="00634F58"/>
    <w:rsid w:val="006361D2"/>
    <w:rsid w:val="00636249"/>
    <w:rsid w:val="00637D43"/>
    <w:rsid w:val="006438E3"/>
    <w:rsid w:val="00650806"/>
    <w:rsid w:val="0065258E"/>
    <w:rsid w:val="0065431A"/>
    <w:rsid w:val="00655F2E"/>
    <w:rsid w:val="006569B4"/>
    <w:rsid w:val="00657983"/>
    <w:rsid w:val="00657B3B"/>
    <w:rsid w:val="006646BF"/>
    <w:rsid w:val="006672F9"/>
    <w:rsid w:val="006720DF"/>
    <w:rsid w:val="00674CD9"/>
    <w:rsid w:val="006816EE"/>
    <w:rsid w:val="00682DE2"/>
    <w:rsid w:val="00682F8F"/>
    <w:rsid w:val="0068405D"/>
    <w:rsid w:val="00686FA6"/>
    <w:rsid w:val="0069151B"/>
    <w:rsid w:val="00691D5A"/>
    <w:rsid w:val="00693789"/>
    <w:rsid w:val="00694DB7"/>
    <w:rsid w:val="006A0AB4"/>
    <w:rsid w:val="006A622D"/>
    <w:rsid w:val="006A7BCA"/>
    <w:rsid w:val="006B1ABB"/>
    <w:rsid w:val="006B4A91"/>
    <w:rsid w:val="006B5310"/>
    <w:rsid w:val="006C5213"/>
    <w:rsid w:val="006D1451"/>
    <w:rsid w:val="006D4357"/>
    <w:rsid w:val="006E1DD1"/>
    <w:rsid w:val="006E45C1"/>
    <w:rsid w:val="006E52EF"/>
    <w:rsid w:val="006E6B7C"/>
    <w:rsid w:val="006E79ED"/>
    <w:rsid w:val="006E7A70"/>
    <w:rsid w:val="006F1C5B"/>
    <w:rsid w:val="006F6F4A"/>
    <w:rsid w:val="006F7551"/>
    <w:rsid w:val="0070160B"/>
    <w:rsid w:val="00706D9E"/>
    <w:rsid w:val="0071263E"/>
    <w:rsid w:val="0071644B"/>
    <w:rsid w:val="00716658"/>
    <w:rsid w:val="007234C9"/>
    <w:rsid w:val="007363F7"/>
    <w:rsid w:val="0073782C"/>
    <w:rsid w:val="00744D27"/>
    <w:rsid w:val="00744F42"/>
    <w:rsid w:val="00750432"/>
    <w:rsid w:val="007520D0"/>
    <w:rsid w:val="0075382D"/>
    <w:rsid w:val="00757542"/>
    <w:rsid w:val="00761F99"/>
    <w:rsid w:val="00771A23"/>
    <w:rsid w:val="00772259"/>
    <w:rsid w:val="0077239B"/>
    <w:rsid w:val="007731EC"/>
    <w:rsid w:val="007755F2"/>
    <w:rsid w:val="00775C3F"/>
    <w:rsid w:val="00776E86"/>
    <w:rsid w:val="00777E0C"/>
    <w:rsid w:val="00781759"/>
    <w:rsid w:val="0079333A"/>
    <w:rsid w:val="00793E60"/>
    <w:rsid w:val="007A1388"/>
    <w:rsid w:val="007A1B25"/>
    <w:rsid w:val="007A253F"/>
    <w:rsid w:val="007A31A3"/>
    <w:rsid w:val="007A37CF"/>
    <w:rsid w:val="007A5B9A"/>
    <w:rsid w:val="007B28BB"/>
    <w:rsid w:val="007B28C9"/>
    <w:rsid w:val="007B3999"/>
    <w:rsid w:val="007B4B76"/>
    <w:rsid w:val="007B52A0"/>
    <w:rsid w:val="007B5B0C"/>
    <w:rsid w:val="007C3D64"/>
    <w:rsid w:val="007C466E"/>
    <w:rsid w:val="007C7EC5"/>
    <w:rsid w:val="007D2AF9"/>
    <w:rsid w:val="007D41E2"/>
    <w:rsid w:val="007D4474"/>
    <w:rsid w:val="007D4FF5"/>
    <w:rsid w:val="007D7965"/>
    <w:rsid w:val="007E3ECB"/>
    <w:rsid w:val="007E6AE4"/>
    <w:rsid w:val="007E7830"/>
    <w:rsid w:val="007F6D97"/>
    <w:rsid w:val="007F7746"/>
    <w:rsid w:val="00810F90"/>
    <w:rsid w:val="00811FB2"/>
    <w:rsid w:val="00813478"/>
    <w:rsid w:val="00813AB1"/>
    <w:rsid w:val="00814491"/>
    <w:rsid w:val="00817E50"/>
    <w:rsid w:val="00817E71"/>
    <w:rsid w:val="0082269E"/>
    <w:rsid w:val="00825801"/>
    <w:rsid w:val="008278EC"/>
    <w:rsid w:val="00832305"/>
    <w:rsid w:val="00834FA2"/>
    <w:rsid w:val="008357B2"/>
    <w:rsid w:val="0084024D"/>
    <w:rsid w:val="00845B13"/>
    <w:rsid w:val="0085065C"/>
    <w:rsid w:val="008506F0"/>
    <w:rsid w:val="00850912"/>
    <w:rsid w:val="0085157C"/>
    <w:rsid w:val="0085707E"/>
    <w:rsid w:val="00864A11"/>
    <w:rsid w:val="00874E72"/>
    <w:rsid w:val="0087681B"/>
    <w:rsid w:val="00876BF4"/>
    <w:rsid w:val="00877DCA"/>
    <w:rsid w:val="00880157"/>
    <w:rsid w:val="00880562"/>
    <w:rsid w:val="00884917"/>
    <w:rsid w:val="00884FD1"/>
    <w:rsid w:val="00887185"/>
    <w:rsid w:val="00891844"/>
    <w:rsid w:val="0089496C"/>
    <w:rsid w:val="00896403"/>
    <w:rsid w:val="00896BDD"/>
    <w:rsid w:val="00897391"/>
    <w:rsid w:val="008A16F3"/>
    <w:rsid w:val="008A2766"/>
    <w:rsid w:val="008A2A7F"/>
    <w:rsid w:val="008A67F4"/>
    <w:rsid w:val="008A77F2"/>
    <w:rsid w:val="008B0DAE"/>
    <w:rsid w:val="008B2E67"/>
    <w:rsid w:val="008B47BA"/>
    <w:rsid w:val="008B77D0"/>
    <w:rsid w:val="008C06D8"/>
    <w:rsid w:val="008C0862"/>
    <w:rsid w:val="008C23E4"/>
    <w:rsid w:val="008C3B78"/>
    <w:rsid w:val="008C4B1C"/>
    <w:rsid w:val="008C679F"/>
    <w:rsid w:val="008D3AFF"/>
    <w:rsid w:val="008D514D"/>
    <w:rsid w:val="008D7341"/>
    <w:rsid w:val="008E2F23"/>
    <w:rsid w:val="008E54B7"/>
    <w:rsid w:val="008E75BD"/>
    <w:rsid w:val="008E7BB7"/>
    <w:rsid w:val="008E7F33"/>
    <w:rsid w:val="008F0936"/>
    <w:rsid w:val="008F3BBE"/>
    <w:rsid w:val="008F4B22"/>
    <w:rsid w:val="008F709E"/>
    <w:rsid w:val="008F7F69"/>
    <w:rsid w:val="00901D03"/>
    <w:rsid w:val="0090330C"/>
    <w:rsid w:val="00903AD2"/>
    <w:rsid w:val="00905AD6"/>
    <w:rsid w:val="00906C79"/>
    <w:rsid w:val="00907062"/>
    <w:rsid w:val="009103F2"/>
    <w:rsid w:val="00911089"/>
    <w:rsid w:val="0092116A"/>
    <w:rsid w:val="00922BE5"/>
    <w:rsid w:val="009302D2"/>
    <w:rsid w:val="00931552"/>
    <w:rsid w:val="00932598"/>
    <w:rsid w:val="00932E49"/>
    <w:rsid w:val="009331D1"/>
    <w:rsid w:val="009340A1"/>
    <w:rsid w:val="00944433"/>
    <w:rsid w:val="00946152"/>
    <w:rsid w:val="0094643B"/>
    <w:rsid w:val="009476EF"/>
    <w:rsid w:val="009527BD"/>
    <w:rsid w:val="009536B5"/>
    <w:rsid w:val="00955619"/>
    <w:rsid w:val="009603FC"/>
    <w:rsid w:val="00967A76"/>
    <w:rsid w:val="009702B2"/>
    <w:rsid w:val="00971A25"/>
    <w:rsid w:val="00972DB7"/>
    <w:rsid w:val="009740D3"/>
    <w:rsid w:val="0098160B"/>
    <w:rsid w:val="00982032"/>
    <w:rsid w:val="009826C1"/>
    <w:rsid w:val="00984344"/>
    <w:rsid w:val="009849B5"/>
    <w:rsid w:val="009905F4"/>
    <w:rsid w:val="009A056B"/>
    <w:rsid w:val="009A1120"/>
    <w:rsid w:val="009A4B21"/>
    <w:rsid w:val="009A53BB"/>
    <w:rsid w:val="009A70F4"/>
    <w:rsid w:val="009A771A"/>
    <w:rsid w:val="009A7C69"/>
    <w:rsid w:val="009B15D3"/>
    <w:rsid w:val="009B38E3"/>
    <w:rsid w:val="009B56D6"/>
    <w:rsid w:val="009C01B9"/>
    <w:rsid w:val="009C1E70"/>
    <w:rsid w:val="009C6137"/>
    <w:rsid w:val="009D47AD"/>
    <w:rsid w:val="009E55DD"/>
    <w:rsid w:val="009E5E9C"/>
    <w:rsid w:val="009F1D21"/>
    <w:rsid w:val="009F390B"/>
    <w:rsid w:val="009F3EFC"/>
    <w:rsid w:val="009F4BC9"/>
    <w:rsid w:val="009F4D12"/>
    <w:rsid w:val="00A000E8"/>
    <w:rsid w:val="00A007EA"/>
    <w:rsid w:val="00A03A10"/>
    <w:rsid w:val="00A06887"/>
    <w:rsid w:val="00A07156"/>
    <w:rsid w:val="00A14DC0"/>
    <w:rsid w:val="00A16302"/>
    <w:rsid w:val="00A2090F"/>
    <w:rsid w:val="00A31097"/>
    <w:rsid w:val="00A3373B"/>
    <w:rsid w:val="00A44BA9"/>
    <w:rsid w:val="00A45E53"/>
    <w:rsid w:val="00A46C58"/>
    <w:rsid w:val="00A542AB"/>
    <w:rsid w:val="00A56EE1"/>
    <w:rsid w:val="00A6059E"/>
    <w:rsid w:val="00A632A4"/>
    <w:rsid w:val="00A71C32"/>
    <w:rsid w:val="00A762D4"/>
    <w:rsid w:val="00A80398"/>
    <w:rsid w:val="00A80584"/>
    <w:rsid w:val="00A81EA6"/>
    <w:rsid w:val="00A8380B"/>
    <w:rsid w:val="00A83855"/>
    <w:rsid w:val="00A927CE"/>
    <w:rsid w:val="00A93EA9"/>
    <w:rsid w:val="00A9437F"/>
    <w:rsid w:val="00A96034"/>
    <w:rsid w:val="00AA01E6"/>
    <w:rsid w:val="00AA6BA6"/>
    <w:rsid w:val="00AB313D"/>
    <w:rsid w:val="00AB5B85"/>
    <w:rsid w:val="00AB60B0"/>
    <w:rsid w:val="00AC43B0"/>
    <w:rsid w:val="00AC50BE"/>
    <w:rsid w:val="00AD0EDF"/>
    <w:rsid w:val="00AD1D73"/>
    <w:rsid w:val="00AD6633"/>
    <w:rsid w:val="00AE46B3"/>
    <w:rsid w:val="00AF3DE8"/>
    <w:rsid w:val="00AF65E3"/>
    <w:rsid w:val="00AF79E3"/>
    <w:rsid w:val="00B00F35"/>
    <w:rsid w:val="00B01779"/>
    <w:rsid w:val="00B029A0"/>
    <w:rsid w:val="00B07B99"/>
    <w:rsid w:val="00B1128A"/>
    <w:rsid w:val="00B20679"/>
    <w:rsid w:val="00B2216D"/>
    <w:rsid w:val="00B22F56"/>
    <w:rsid w:val="00B30F35"/>
    <w:rsid w:val="00B3125E"/>
    <w:rsid w:val="00B35C95"/>
    <w:rsid w:val="00B44E1B"/>
    <w:rsid w:val="00B54DE5"/>
    <w:rsid w:val="00B5699D"/>
    <w:rsid w:val="00B56F6A"/>
    <w:rsid w:val="00B63612"/>
    <w:rsid w:val="00B64C93"/>
    <w:rsid w:val="00B674B8"/>
    <w:rsid w:val="00B72C92"/>
    <w:rsid w:val="00B73548"/>
    <w:rsid w:val="00B755EA"/>
    <w:rsid w:val="00B76231"/>
    <w:rsid w:val="00B76B3A"/>
    <w:rsid w:val="00B80355"/>
    <w:rsid w:val="00B81464"/>
    <w:rsid w:val="00B9089D"/>
    <w:rsid w:val="00B90A47"/>
    <w:rsid w:val="00B94383"/>
    <w:rsid w:val="00B96A7C"/>
    <w:rsid w:val="00BA0C16"/>
    <w:rsid w:val="00BA1C2D"/>
    <w:rsid w:val="00BA211B"/>
    <w:rsid w:val="00BA3C8D"/>
    <w:rsid w:val="00BA57D5"/>
    <w:rsid w:val="00BB0CB4"/>
    <w:rsid w:val="00BB52E7"/>
    <w:rsid w:val="00BB5761"/>
    <w:rsid w:val="00BC156F"/>
    <w:rsid w:val="00BC3B55"/>
    <w:rsid w:val="00BD0845"/>
    <w:rsid w:val="00BD0DBA"/>
    <w:rsid w:val="00BD252A"/>
    <w:rsid w:val="00BD38EB"/>
    <w:rsid w:val="00BD4263"/>
    <w:rsid w:val="00BD4303"/>
    <w:rsid w:val="00BD4525"/>
    <w:rsid w:val="00BD6889"/>
    <w:rsid w:val="00BE01D5"/>
    <w:rsid w:val="00BE0CB8"/>
    <w:rsid w:val="00BE130D"/>
    <w:rsid w:val="00BE7C94"/>
    <w:rsid w:val="00BF10EC"/>
    <w:rsid w:val="00BF21EA"/>
    <w:rsid w:val="00BF39B4"/>
    <w:rsid w:val="00BF4196"/>
    <w:rsid w:val="00C0792F"/>
    <w:rsid w:val="00C1389A"/>
    <w:rsid w:val="00C14078"/>
    <w:rsid w:val="00C148A6"/>
    <w:rsid w:val="00C21BD0"/>
    <w:rsid w:val="00C258CE"/>
    <w:rsid w:val="00C26071"/>
    <w:rsid w:val="00C26216"/>
    <w:rsid w:val="00C3422B"/>
    <w:rsid w:val="00C36A5C"/>
    <w:rsid w:val="00C40C24"/>
    <w:rsid w:val="00C41A1C"/>
    <w:rsid w:val="00C54E8C"/>
    <w:rsid w:val="00C6132F"/>
    <w:rsid w:val="00C623F1"/>
    <w:rsid w:val="00C74174"/>
    <w:rsid w:val="00C7466F"/>
    <w:rsid w:val="00C755C4"/>
    <w:rsid w:val="00C75DD7"/>
    <w:rsid w:val="00C7718F"/>
    <w:rsid w:val="00C82355"/>
    <w:rsid w:val="00C825BB"/>
    <w:rsid w:val="00C85E29"/>
    <w:rsid w:val="00C86D4B"/>
    <w:rsid w:val="00C9136A"/>
    <w:rsid w:val="00C91AC6"/>
    <w:rsid w:val="00C96935"/>
    <w:rsid w:val="00C97D3E"/>
    <w:rsid w:val="00CA0AE6"/>
    <w:rsid w:val="00CA2EE2"/>
    <w:rsid w:val="00CA6BA3"/>
    <w:rsid w:val="00CB489F"/>
    <w:rsid w:val="00CB4B3D"/>
    <w:rsid w:val="00CB6EF7"/>
    <w:rsid w:val="00CC0E22"/>
    <w:rsid w:val="00CC3401"/>
    <w:rsid w:val="00CD0F99"/>
    <w:rsid w:val="00CD17A1"/>
    <w:rsid w:val="00CD3703"/>
    <w:rsid w:val="00CD689E"/>
    <w:rsid w:val="00CD7203"/>
    <w:rsid w:val="00CD781F"/>
    <w:rsid w:val="00CE1406"/>
    <w:rsid w:val="00CE26A9"/>
    <w:rsid w:val="00CF3167"/>
    <w:rsid w:val="00CF35AD"/>
    <w:rsid w:val="00CF3A49"/>
    <w:rsid w:val="00CF79FB"/>
    <w:rsid w:val="00D01B11"/>
    <w:rsid w:val="00D03784"/>
    <w:rsid w:val="00D04EF3"/>
    <w:rsid w:val="00D11882"/>
    <w:rsid w:val="00D11A34"/>
    <w:rsid w:val="00D141B1"/>
    <w:rsid w:val="00D16D72"/>
    <w:rsid w:val="00D21607"/>
    <w:rsid w:val="00D2654E"/>
    <w:rsid w:val="00D34300"/>
    <w:rsid w:val="00D35834"/>
    <w:rsid w:val="00D35C8F"/>
    <w:rsid w:val="00D35D50"/>
    <w:rsid w:val="00D36703"/>
    <w:rsid w:val="00D40C15"/>
    <w:rsid w:val="00D42C7E"/>
    <w:rsid w:val="00D44A31"/>
    <w:rsid w:val="00D557D6"/>
    <w:rsid w:val="00D56A67"/>
    <w:rsid w:val="00D57412"/>
    <w:rsid w:val="00D62912"/>
    <w:rsid w:val="00D6359F"/>
    <w:rsid w:val="00D663C9"/>
    <w:rsid w:val="00D66A2D"/>
    <w:rsid w:val="00D71A35"/>
    <w:rsid w:val="00D74E2C"/>
    <w:rsid w:val="00D778CD"/>
    <w:rsid w:val="00D81944"/>
    <w:rsid w:val="00D86838"/>
    <w:rsid w:val="00D8691A"/>
    <w:rsid w:val="00D904A3"/>
    <w:rsid w:val="00D91671"/>
    <w:rsid w:val="00D91AAA"/>
    <w:rsid w:val="00D937DC"/>
    <w:rsid w:val="00D952B7"/>
    <w:rsid w:val="00D966D1"/>
    <w:rsid w:val="00DA6AB1"/>
    <w:rsid w:val="00DB3C0C"/>
    <w:rsid w:val="00DB468F"/>
    <w:rsid w:val="00DB4E04"/>
    <w:rsid w:val="00DB5715"/>
    <w:rsid w:val="00DB78CF"/>
    <w:rsid w:val="00DB799A"/>
    <w:rsid w:val="00DD10A1"/>
    <w:rsid w:val="00DD64EE"/>
    <w:rsid w:val="00DE1161"/>
    <w:rsid w:val="00DE2EC4"/>
    <w:rsid w:val="00DF2B82"/>
    <w:rsid w:val="00DF5E10"/>
    <w:rsid w:val="00E0067A"/>
    <w:rsid w:val="00E0525B"/>
    <w:rsid w:val="00E06272"/>
    <w:rsid w:val="00E12653"/>
    <w:rsid w:val="00E176C1"/>
    <w:rsid w:val="00E22BA1"/>
    <w:rsid w:val="00E267DC"/>
    <w:rsid w:val="00E27498"/>
    <w:rsid w:val="00E30C1D"/>
    <w:rsid w:val="00E30DF8"/>
    <w:rsid w:val="00E336C2"/>
    <w:rsid w:val="00E36446"/>
    <w:rsid w:val="00E42389"/>
    <w:rsid w:val="00E44914"/>
    <w:rsid w:val="00E44FCE"/>
    <w:rsid w:val="00E45768"/>
    <w:rsid w:val="00E50FDB"/>
    <w:rsid w:val="00E5567C"/>
    <w:rsid w:val="00E5670A"/>
    <w:rsid w:val="00E567FB"/>
    <w:rsid w:val="00E56959"/>
    <w:rsid w:val="00E569EB"/>
    <w:rsid w:val="00E60E65"/>
    <w:rsid w:val="00E6756D"/>
    <w:rsid w:val="00E7296E"/>
    <w:rsid w:val="00E737FF"/>
    <w:rsid w:val="00E74C80"/>
    <w:rsid w:val="00E76439"/>
    <w:rsid w:val="00E82B72"/>
    <w:rsid w:val="00E85635"/>
    <w:rsid w:val="00E8595E"/>
    <w:rsid w:val="00E922F6"/>
    <w:rsid w:val="00E9253F"/>
    <w:rsid w:val="00E941DA"/>
    <w:rsid w:val="00EA475A"/>
    <w:rsid w:val="00EA5993"/>
    <w:rsid w:val="00EA6838"/>
    <w:rsid w:val="00EA7843"/>
    <w:rsid w:val="00EB5EDB"/>
    <w:rsid w:val="00EC198B"/>
    <w:rsid w:val="00EC1F6B"/>
    <w:rsid w:val="00EC23DC"/>
    <w:rsid w:val="00ED3DB1"/>
    <w:rsid w:val="00ED7D23"/>
    <w:rsid w:val="00EE3701"/>
    <w:rsid w:val="00EE6FC3"/>
    <w:rsid w:val="00EE78C7"/>
    <w:rsid w:val="00EF1483"/>
    <w:rsid w:val="00EF5964"/>
    <w:rsid w:val="00F0532D"/>
    <w:rsid w:val="00F12358"/>
    <w:rsid w:val="00F1355C"/>
    <w:rsid w:val="00F16036"/>
    <w:rsid w:val="00F224A9"/>
    <w:rsid w:val="00F26E80"/>
    <w:rsid w:val="00F30024"/>
    <w:rsid w:val="00F30403"/>
    <w:rsid w:val="00F30754"/>
    <w:rsid w:val="00F357E8"/>
    <w:rsid w:val="00F44B7E"/>
    <w:rsid w:val="00F45009"/>
    <w:rsid w:val="00F45076"/>
    <w:rsid w:val="00F45141"/>
    <w:rsid w:val="00F4732C"/>
    <w:rsid w:val="00F532D5"/>
    <w:rsid w:val="00F5506B"/>
    <w:rsid w:val="00F55236"/>
    <w:rsid w:val="00F57461"/>
    <w:rsid w:val="00F6070B"/>
    <w:rsid w:val="00F611B9"/>
    <w:rsid w:val="00F61B33"/>
    <w:rsid w:val="00F63327"/>
    <w:rsid w:val="00F747FE"/>
    <w:rsid w:val="00F748E6"/>
    <w:rsid w:val="00F763B5"/>
    <w:rsid w:val="00F7742A"/>
    <w:rsid w:val="00F80B3D"/>
    <w:rsid w:val="00F81086"/>
    <w:rsid w:val="00F83C89"/>
    <w:rsid w:val="00F85801"/>
    <w:rsid w:val="00F9096A"/>
    <w:rsid w:val="00F92AE5"/>
    <w:rsid w:val="00F93079"/>
    <w:rsid w:val="00F938B3"/>
    <w:rsid w:val="00F93BED"/>
    <w:rsid w:val="00F94B2B"/>
    <w:rsid w:val="00FA00CA"/>
    <w:rsid w:val="00FA3912"/>
    <w:rsid w:val="00FA3FD6"/>
    <w:rsid w:val="00FA58C8"/>
    <w:rsid w:val="00FA5AF1"/>
    <w:rsid w:val="00FA60AD"/>
    <w:rsid w:val="00FA7BA3"/>
    <w:rsid w:val="00FB2C40"/>
    <w:rsid w:val="00FB64AF"/>
    <w:rsid w:val="00FB6837"/>
    <w:rsid w:val="00FB7ABF"/>
    <w:rsid w:val="00FC011C"/>
    <w:rsid w:val="00FC4717"/>
    <w:rsid w:val="00FC6AD9"/>
    <w:rsid w:val="00FC6B18"/>
    <w:rsid w:val="00FC6BF4"/>
    <w:rsid w:val="00FD2763"/>
    <w:rsid w:val="00FD3DB0"/>
    <w:rsid w:val="00FD4653"/>
    <w:rsid w:val="00FD5434"/>
    <w:rsid w:val="00FD597A"/>
    <w:rsid w:val="00FD7AC4"/>
    <w:rsid w:val="00FE1219"/>
    <w:rsid w:val="00FE1282"/>
    <w:rsid w:val="00FE5D3E"/>
    <w:rsid w:val="00FF0E97"/>
    <w:rsid w:val="00FF32F4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A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37FF"/>
    <w:rPr>
      <w:b/>
      <w:bCs/>
    </w:rPr>
  </w:style>
  <w:style w:type="table" w:styleId="TableGrid">
    <w:name w:val="Table Grid"/>
    <w:basedOn w:val="TableNormal"/>
    <w:uiPriority w:val="59"/>
    <w:rsid w:val="00BA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4D62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62A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2933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F6A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ng-star-inserted">
    <w:name w:val="ng-star-inserted"/>
    <w:basedOn w:val="DefaultParagraphFont"/>
    <w:rsid w:val="00F357E8"/>
  </w:style>
  <w:style w:type="paragraph" w:customStyle="1" w:styleId="Default">
    <w:name w:val="Default"/>
    <w:rsid w:val="003A7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4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0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6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1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09565-DE3B-4E33-AD0F-D824031F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rradu</dc:creator>
  <cp:lastModifiedBy>decebal.iancu</cp:lastModifiedBy>
  <cp:revision>240</cp:revision>
  <cp:lastPrinted>2023-06-15T10:59:00Z</cp:lastPrinted>
  <dcterms:created xsi:type="dcterms:W3CDTF">2023-04-05T11:13:00Z</dcterms:created>
  <dcterms:modified xsi:type="dcterms:W3CDTF">2023-09-14T05:34:00Z</dcterms:modified>
</cp:coreProperties>
</file>