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65" w:rsidRPr="00261828" w:rsidRDefault="00BC6B65" w:rsidP="00E24B07">
      <w:pPr>
        <w:rPr>
          <w:b/>
          <w:lang w:val="ro-RO"/>
        </w:rPr>
      </w:pPr>
      <w:r w:rsidRPr="00C22BBF">
        <w:rPr>
          <w:b/>
          <w:sz w:val="18"/>
          <w:szCs w:val="18"/>
          <w:lang w:val="ro-RO"/>
        </w:rPr>
        <w:t>ROMÂNIA</w:t>
      </w:r>
      <w:r w:rsidRPr="00C22BBF">
        <w:rPr>
          <w:b/>
          <w:sz w:val="18"/>
          <w:szCs w:val="18"/>
          <w:lang w:val="ro-RO"/>
        </w:rPr>
        <w:tab/>
      </w:r>
      <w:r w:rsidRPr="00C22BBF">
        <w:rPr>
          <w:b/>
          <w:sz w:val="18"/>
          <w:szCs w:val="18"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  <w:t xml:space="preserve">          </w:t>
      </w:r>
      <w:r>
        <w:rPr>
          <w:b/>
          <w:lang w:val="ro-RO"/>
        </w:rPr>
        <w:t xml:space="preserve">       </w:t>
      </w:r>
      <w:r w:rsidRPr="00261828">
        <w:rPr>
          <w:b/>
          <w:lang w:val="ro-RO"/>
        </w:rPr>
        <w:t xml:space="preserve"> APROBAT,</w:t>
      </w:r>
    </w:p>
    <w:p w:rsidR="00BC6B65" w:rsidRPr="00261828" w:rsidRDefault="00BC6B65" w:rsidP="00E24B07">
      <w:pPr>
        <w:rPr>
          <w:b/>
          <w:lang w:val="ro-RO"/>
        </w:rPr>
      </w:pPr>
      <w:r w:rsidRPr="00C22BBF">
        <w:rPr>
          <w:b/>
          <w:sz w:val="18"/>
          <w:szCs w:val="18"/>
          <w:lang w:val="ro-RO"/>
        </w:rPr>
        <w:t>JUDETUL TIMIŞ</w:t>
      </w:r>
      <w:r w:rsidRPr="00C22BBF">
        <w:rPr>
          <w:b/>
          <w:sz w:val="18"/>
          <w:szCs w:val="18"/>
          <w:lang w:val="ro-RO"/>
        </w:rPr>
        <w:tab/>
      </w:r>
      <w:r w:rsidRPr="00C22BBF">
        <w:rPr>
          <w:b/>
          <w:sz w:val="18"/>
          <w:szCs w:val="18"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  <w:t xml:space="preserve">      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  <w:t xml:space="preserve">         </w:t>
      </w:r>
      <w:r w:rsidRPr="00261828">
        <w:rPr>
          <w:b/>
          <w:lang w:val="ro-RO"/>
        </w:rPr>
        <w:t>PRIMAR</w:t>
      </w:r>
    </w:p>
    <w:p w:rsidR="00BC6B65" w:rsidRPr="00261828" w:rsidRDefault="00BC6B65" w:rsidP="00E24B07">
      <w:pPr>
        <w:rPr>
          <w:b/>
          <w:lang w:val="ro-RO"/>
        </w:rPr>
      </w:pPr>
      <w:r w:rsidRPr="00C22BBF">
        <w:rPr>
          <w:b/>
          <w:sz w:val="18"/>
          <w:szCs w:val="18"/>
          <w:lang w:val="ro-RO"/>
        </w:rPr>
        <w:t xml:space="preserve">MUNICIPIUL TIMISOARA                                                                            </w:t>
      </w:r>
      <w:r>
        <w:rPr>
          <w:b/>
          <w:sz w:val="18"/>
          <w:szCs w:val="18"/>
          <w:lang w:val="ro-RO"/>
        </w:rPr>
        <w:tab/>
      </w:r>
      <w:r>
        <w:rPr>
          <w:b/>
          <w:sz w:val="18"/>
          <w:szCs w:val="18"/>
          <w:lang w:val="ro-RO"/>
        </w:rPr>
        <w:tab/>
      </w:r>
      <w:r>
        <w:rPr>
          <w:b/>
          <w:sz w:val="18"/>
          <w:szCs w:val="18"/>
          <w:lang w:val="ro-RO"/>
        </w:rPr>
        <w:tab/>
        <w:t xml:space="preserve">    </w:t>
      </w:r>
      <w:r w:rsidRPr="00261828">
        <w:rPr>
          <w:b/>
          <w:lang w:val="ro-RO"/>
        </w:rPr>
        <w:t>NICOLAE ROBU</w:t>
      </w:r>
    </w:p>
    <w:p w:rsidR="00BC6B65" w:rsidRDefault="00BC6B65" w:rsidP="00E24B07">
      <w:pPr>
        <w:rPr>
          <w:b/>
          <w:sz w:val="18"/>
          <w:szCs w:val="18"/>
          <w:lang w:val="ro-RO"/>
        </w:rPr>
      </w:pPr>
      <w:r w:rsidRPr="00C22BBF">
        <w:rPr>
          <w:b/>
          <w:sz w:val="18"/>
          <w:szCs w:val="18"/>
          <w:lang w:val="ro-RO" w:bidi="pa-PK"/>
        </w:rPr>
        <w:t>DIRECTIA CLĂDIRI TERENURI SI DOTĂRI DIVERSE</w:t>
      </w:r>
      <w:r w:rsidRPr="00C22BBF">
        <w:rPr>
          <w:b/>
          <w:sz w:val="18"/>
          <w:szCs w:val="18"/>
          <w:lang w:val="ro-RO"/>
        </w:rPr>
        <w:t xml:space="preserve">                                                                   </w:t>
      </w:r>
    </w:p>
    <w:p w:rsidR="00BC6B65" w:rsidRDefault="00BC6B65" w:rsidP="00E24B07">
      <w:pPr>
        <w:rPr>
          <w:b/>
          <w:sz w:val="18"/>
          <w:szCs w:val="18"/>
          <w:lang w:val="ro-RO"/>
        </w:rPr>
      </w:pPr>
      <w:r w:rsidRPr="00C22BBF">
        <w:rPr>
          <w:b/>
          <w:sz w:val="18"/>
          <w:szCs w:val="18"/>
          <w:lang w:val="ro-RO" w:bidi="pa-PK"/>
        </w:rPr>
        <w:t>SERVICIUL TERENURI BANCA DE DATE URBANĂ ŞI CADASTRU</w:t>
      </w:r>
      <w:r w:rsidRPr="00C22BBF">
        <w:rPr>
          <w:b/>
          <w:sz w:val="18"/>
          <w:szCs w:val="18"/>
          <w:lang w:val="ro-RO"/>
        </w:rPr>
        <w:tab/>
        <w:t xml:space="preserve">     </w:t>
      </w:r>
    </w:p>
    <w:p w:rsidR="00BC6B65" w:rsidRPr="00C22BBF" w:rsidRDefault="00BC6B65" w:rsidP="00E24B07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CT2017-850/13.02.2017</w:t>
      </w:r>
    </w:p>
    <w:p w:rsidR="00BC6B65" w:rsidRPr="00261828" w:rsidRDefault="00BC6B65" w:rsidP="004D5B71">
      <w:pPr>
        <w:jc w:val="both"/>
        <w:rPr>
          <w:b/>
          <w:lang w:val="ro-RO"/>
        </w:rPr>
      </w:pPr>
    </w:p>
    <w:p w:rsidR="00BC6B65" w:rsidRDefault="00BC6B65" w:rsidP="004D5B71">
      <w:pPr>
        <w:jc w:val="center"/>
        <w:rPr>
          <w:b/>
          <w:lang w:val="ro-RO"/>
        </w:rPr>
      </w:pPr>
    </w:p>
    <w:p w:rsidR="00BC6B65" w:rsidRDefault="00BC6B65" w:rsidP="004D5B71">
      <w:pPr>
        <w:jc w:val="center"/>
        <w:rPr>
          <w:b/>
          <w:lang w:val="ro-RO"/>
        </w:rPr>
      </w:pPr>
    </w:p>
    <w:p w:rsidR="00BC6B65" w:rsidRDefault="00BC6B65" w:rsidP="004D5B71">
      <w:pPr>
        <w:jc w:val="center"/>
        <w:rPr>
          <w:b/>
          <w:lang w:val="ro-RO"/>
        </w:rPr>
      </w:pPr>
    </w:p>
    <w:p w:rsidR="00BC6B65" w:rsidRPr="00B56B4F" w:rsidRDefault="00BC6B65" w:rsidP="004D5B71">
      <w:pPr>
        <w:jc w:val="center"/>
        <w:rPr>
          <w:b/>
          <w:sz w:val="28"/>
          <w:szCs w:val="28"/>
          <w:lang w:val="ro-RO"/>
        </w:rPr>
      </w:pPr>
      <w:r w:rsidRPr="00B56B4F">
        <w:rPr>
          <w:b/>
          <w:sz w:val="28"/>
          <w:szCs w:val="28"/>
          <w:lang w:val="ro-RO"/>
        </w:rPr>
        <w:t>REFERAT</w:t>
      </w:r>
    </w:p>
    <w:p w:rsidR="00BC6B65" w:rsidRPr="00C22BBF" w:rsidRDefault="00BC6B65" w:rsidP="00C22BBF">
      <w:pPr>
        <w:jc w:val="center"/>
        <w:rPr>
          <w:b/>
        </w:rPr>
      </w:pPr>
      <w:r>
        <w:rPr>
          <w:b/>
        </w:rPr>
        <w:t>p</w:t>
      </w:r>
      <w:r w:rsidRPr="00C22BBF">
        <w:rPr>
          <w:b/>
        </w:rPr>
        <w:t xml:space="preserve">rivind alipire imobile : nr. topo. </w:t>
      </w:r>
      <w:r>
        <w:rPr>
          <w:b/>
        </w:rPr>
        <w:t>16953</w:t>
      </w:r>
      <w:r w:rsidRPr="00C22BBF">
        <w:rPr>
          <w:b/>
        </w:rPr>
        <w:t xml:space="preserve"> </w:t>
      </w:r>
      <w:r>
        <w:rPr>
          <w:b/>
          <w:bCs/>
          <w:color w:val="000000"/>
          <w:lang w:val="ro-RO" w:eastAsia="ro-RO"/>
        </w:rPr>
        <w:t xml:space="preserve">înscris în CF nr.406422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color w:val="000000"/>
              <w:lang w:val="ro-RO" w:eastAsia="ro-RO"/>
            </w:rPr>
            <w:t>Timişoara</w:t>
          </w:r>
        </w:smartTag>
      </w:smartTag>
      <w:r>
        <w:rPr>
          <w:b/>
          <w:bCs/>
          <w:color w:val="000000"/>
          <w:lang w:val="ro-RO" w:eastAsia="ro-RO"/>
        </w:rPr>
        <w:t xml:space="preserve"> (CF vechi 1) </w:t>
      </w:r>
      <w:r w:rsidRPr="00C22BBF">
        <w:rPr>
          <w:b/>
        </w:rPr>
        <w:t xml:space="preserve">si nr. topo. </w:t>
      </w:r>
      <w:r>
        <w:rPr>
          <w:b/>
        </w:rPr>
        <w:t xml:space="preserve">16954 </w:t>
      </w:r>
      <w:r>
        <w:rPr>
          <w:b/>
          <w:bCs/>
          <w:color w:val="000000"/>
          <w:lang w:val="ro-RO" w:eastAsia="ro-RO"/>
        </w:rPr>
        <w:t xml:space="preserve">înscris în CF nr.406423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color w:val="000000"/>
              <w:lang w:val="ro-RO" w:eastAsia="ro-RO"/>
            </w:rPr>
            <w:t>Timişoara</w:t>
          </w:r>
        </w:smartTag>
      </w:smartTag>
      <w:r>
        <w:rPr>
          <w:b/>
          <w:bCs/>
          <w:color w:val="000000"/>
          <w:lang w:val="ro-RO" w:eastAsia="ro-RO"/>
        </w:rPr>
        <w:t xml:space="preserve"> (CF vechi 1)</w:t>
      </w:r>
      <w:r w:rsidRPr="00C22BBF">
        <w:rPr>
          <w:b/>
        </w:rPr>
        <w:t>, str.</w:t>
      </w:r>
      <w:r>
        <w:rPr>
          <w:b/>
        </w:rPr>
        <w:t>Iuliu Maniu nr.42</w:t>
      </w:r>
    </w:p>
    <w:p w:rsidR="00BC6B65" w:rsidRDefault="00BC6B65" w:rsidP="00933299">
      <w:pPr>
        <w:spacing w:after="120"/>
        <w:jc w:val="both"/>
        <w:rPr>
          <w:lang w:val="ro-RO"/>
        </w:rPr>
      </w:pPr>
    </w:p>
    <w:p w:rsidR="00BC6B65" w:rsidRPr="00933299" w:rsidRDefault="00BC6B65" w:rsidP="00933299">
      <w:pPr>
        <w:spacing w:after="120"/>
        <w:jc w:val="both"/>
        <w:rPr>
          <w:lang w:val="ro-RO"/>
        </w:rPr>
      </w:pPr>
    </w:p>
    <w:p w:rsidR="00BC6B65" w:rsidRDefault="00BC6B65" w:rsidP="00933299">
      <w:pPr>
        <w:spacing w:after="120"/>
        <w:jc w:val="both"/>
        <w:rPr>
          <w:lang w:val="ro-RO"/>
        </w:rPr>
      </w:pPr>
      <w:r w:rsidRPr="00261828">
        <w:rPr>
          <w:lang w:val="ro-RO"/>
        </w:rPr>
        <w:t xml:space="preserve">        </w:t>
      </w:r>
      <w:r>
        <w:rPr>
          <w:lang w:val="ro-RO"/>
        </w:rPr>
        <w:t xml:space="preserve">   </w:t>
      </w:r>
      <w:r w:rsidRPr="00261828">
        <w:rPr>
          <w:lang w:val="ro-RO"/>
        </w:rPr>
        <w:t xml:space="preserve"> Se propune spre analiza Comisiilor din cadrul Consiliului Local al Municipiului Timisoara, materialul intocmit </w:t>
      </w:r>
      <w:r>
        <w:rPr>
          <w:lang w:val="ro-RO"/>
        </w:rPr>
        <w:t xml:space="preserve">de </w:t>
      </w:r>
      <w:r w:rsidRPr="00261828">
        <w:rPr>
          <w:lang w:val="ro-RO"/>
        </w:rPr>
        <w:t>Serviciul Terenuri, Banca de Date Urbana si Cadastru din cadrul Direcţiei Cladiri, Terenuri si Dotari Diverse, ca urmare a cererii cu nr.</w:t>
      </w:r>
      <w:r>
        <w:rPr>
          <w:lang w:val="ro-RO"/>
        </w:rPr>
        <w:t>SC2016-24700/28.10.2016</w:t>
      </w:r>
      <w:r w:rsidRPr="00261828">
        <w:rPr>
          <w:lang w:val="ro-RO"/>
        </w:rPr>
        <w:t xml:space="preserve"> depuse de </w:t>
      </w:r>
      <w:r>
        <w:rPr>
          <w:lang w:val="ro-RO"/>
        </w:rPr>
        <w:t>Biroul Şcoli-Spitale din cadrul Primăriei Municipiului Timişoara şi documentaţiei topo-cadastrale înregistrată de SC Black Light SRL  , cu nr.CT2017-000850/09.02.2017.</w:t>
      </w:r>
    </w:p>
    <w:p w:rsidR="00BC6B65" w:rsidRPr="00D655A8" w:rsidRDefault="00BC6B65" w:rsidP="00933299">
      <w:pPr>
        <w:spacing w:after="120"/>
        <w:jc w:val="both"/>
        <w:rPr>
          <w:lang w:val="ro-RO"/>
        </w:rPr>
      </w:pPr>
      <w:r w:rsidRPr="00D655A8">
        <w:rPr>
          <w:lang w:val="ro-RO"/>
        </w:rPr>
        <w:t xml:space="preserve">            Imobil in str. </w:t>
      </w:r>
      <w:r>
        <w:rPr>
          <w:lang w:val="ro-RO"/>
        </w:rPr>
        <w:t xml:space="preserve">Iuliu Maniu nr.42 </w:t>
      </w:r>
      <w:r w:rsidRPr="00D655A8">
        <w:rPr>
          <w:lang w:val="ro-RO"/>
        </w:rPr>
        <w:t xml:space="preserve">, cu nr. topo. </w:t>
      </w:r>
      <w:r>
        <w:rPr>
          <w:lang w:val="ro-RO"/>
        </w:rPr>
        <w:t>16953</w:t>
      </w:r>
      <w:r w:rsidRPr="00D655A8">
        <w:rPr>
          <w:lang w:val="ro-RO"/>
        </w:rPr>
        <w:t xml:space="preserve"> , inscris in CF nr.</w:t>
      </w:r>
      <w:r>
        <w:rPr>
          <w:lang w:val="ro-RO"/>
        </w:rPr>
        <w:t>406422</w:t>
      </w:r>
      <w:r w:rsidRPr="00D655A8">
        <w:rPr>
          <w:lang w:val="ro-RO"/>
        </w:rPr>
        <w:t xml:space="preserve"> Timisoara (CF vechi </w:t>
      </w:r>
      <w:r>
        <w:rPr>
          <w:lang w:val="ro-RO"/>
        </w:rPr>
        <w:t>1</w:t>
      </w:r>
      <w:r w:rsidRPr="00D655A8">
        <w:rPr>
          <w:lang w:val="ro-RO"/>
        </w:rPr>
        <w:t>) –</w:t>
      </w:r>
      <w:r>
        <w:rPr>
          <w:lang w:val="ro-RO"/>
        </w:rPr>
        <w:t xml:space="preserve"> Casă (Grădiniţa nr.10) şi teren in suprafata de 841</w:t>
      </w:r>
      <w:r w:rsidRPr="00D655A8">
        <w:rPr>
          <w:lang w:val="ro-RO"/>
        </w:rPr>
        <w:t xml:space="preserve"> mp:(Foaie de Proprietate)- </w:t>
      </w:r>
      <w:r>
        <w:rPr>
          <w:lang w:val="ro-RO"/>
        </w:rPr>
        <w:t>371/16.02.1949</w:t>
      </w:r>
      <w:r w:rsidRPr="00D655A8">
        <w:rPr>
          <w:lang w:val="ro-RO"/>
        </w:rPr>
        <w:t xml:space="preserve">. Act </w:t>
      </w:r>
      <w:r>
        <w:rPr>
          <w:lang w:val="ro-RO"/>
        </w:rPr>
        <w:t>.Întabulare drept de proprietate posesor la localizare , cumpărare , expropriere , unificare , schimb , donaţie , dobândit prin convenţie , cota actuala 1/1: PRIMARIA MUNICIPIULUI TIMISOARA</w:t>
      </w:r>
      <w:r w:rsidRPr="00D655A8">
        <w:rPr>
          <w:lang w:val="ro-RO"/>
        </w:rPr>
        <w:t xml:space="preserve"> ; </w:t>
      </w:r>
    </w:p>
    <w:p w:rsidR="00BC6B65" w:rsidRDefault="00BC6B65" w:rsidP="006328AB">
      <w:pPr>
        <w:spacing w:after="120"/>
        <w:ind w:firstLine="708"/>
        <w:jc w:val="both"/>
        <w:rPr>
          <w:lang w:val="ro-RO"/>
        </w:rPr>
      </w:pPr>
      <w:r>
        <w:rPr>
          <w:lang w:val="ro-RO"/>
        </w:rPr>
        <w:t>Imobil</w:t>
      </w:r>
      <w:r w:rsidRPr="001859EB">
        <w:rPr>
          <w:lang w:val="ro-RO"/>
        </w:rPr>
        <w:t xml:space="preserve"> in str. </w:t>
      </w:r>
      <w:r>
        <w:rPr>
          <w:lang w:val="ro-RO"/>
        </w:rPr>
        <w:t xml:space="preserve">Iuliu Maniu nr.42 </w:t>
      </w:r>
      <w:r w:rsidRPr="001859EB">
        <w:rPr>
          <w:lang w:val="ro-RO"/>
        </w:rPr>
        <w:t xml:space="preserve">, cu nr. top. </w:t>
      </w:r>
      <w:r>
        <w:rPr>
          <w:lang w:val="ro-RO"/>
        </w:rPr>
        <w:t xml:space="preserve">16954 </w:t>
      </w:r>
      <w:r w:rsidRPr="001859EB">
        <w:rPr>
          <w:lang w:val="ro-RO"/>
        </w:rPr>
        <w:t>, inscris in CF nr.</w:t>
      </w:r>
      <w:r>
        <w:rPr>
          <w:lang w:val="ro-RO"/>
        </w:rPr>
        <w:t>406423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1) –</w:t>
      </w:r>
      <w:r w:rsidRPr="00AD16B3">
        <w:rPr>
          <w:lang w:val="ro-RO"/>
        </w:rPr>
        <w:t xml:space="preserve"> </w:t>
      </w:r>
      <w:r>
        <w:rPr>
          <w:lang w:val="ro-RO"/>
        </w:rPr>
        <w:t xml:space="preserve">Teren </w:t>
      </w:r>
      <w:r w:rsidRPr="001859EB">
        <w:rPr>
          <w:lang w:val="ro-RO"/>
        </w:rPr>
        <w:t xml:space="preserve">in suprafata de </w:t>
      </w:r>
      <w:r>
        <w:rPr>
          <w:lang w:val="ro-RO"/>
        </w:rPr>
        <w:t>675 mp :</w:t>
      </w:r>
      <w:r w:rsidRPr="00261828">
        <w:rPr>
          <w:lang w:val="ro-RO"/>
        </w:rPr>
        <w:t xml:space="preserve"> (Foaie de Proprietate)</w:t>
      </w:r>
      <w:r>
        <w:rPr>
          <w:lang w:val="ro-RO"/>
        </w:rPr>
        <w:t>-</w:t>
      </w:r>
      <w:r w:rsidRPr="001859EB">
        <w:rPr>
          <w:lang w:val="ro-RO"/>
        </w:rPr>
        <w:t xml:space="preserve"> </w:t>
      </w:r>
      <w:r>
        <w:rPr>
          <w:lang w:val="ro-RO"/>
        </w:rPr>
        <w:t>371/16.02.1949. Act . Întabulare drept de proprietate posesor la localizare , cumpărare , expropriere , unificare , schimb , donaţie , dobândit prin convenţie , cota actuală 1/1: PRIMARIA MUNICIPIULUI TIMISOARA.</w:t>
      </w:r>
    </w:p>
    <w:p w:rsidR="00BC6B65" w:rsidRDefault="00BC6B65" w:rsidP="00053679">
      <w:pPr>
        <w:spacing w:after="120"/>
        <w:jc w:val="both"/>
        <w:rPr>
          <w:lang w:val="ro-RO"/>
        </w:rPr>
      </w:pPr>
      <w:r w:rsidRPr="00261828">
        <w:rPr>
          <w:lang w:val="ro-RO"/>
        </w:rPr>
        <w:t xml:space="preserve">        </w:t>
      </w:r>
      <w:r>
        <w:rPr>
          <w:lang w:val="ro-RO"/>
        </w:rPr>
        <w:t xml:space="preserve">    </w:t>
      </w:r>
      <w:r w:rsidRPr="00261828">
        <w:rPr>
          <w:lang w:val="ro-RO"/>
        </w:rPr>
        <w:t xml:space="preserve"> </w:t>
      </w:r>
      <w:r>
        <w:rPr>
          <w:lang w:val="ro-RO"/>
        </w:rPr>
        <w:t>Obiectul lucrării</w:t>
      </w:r>
      <w:r w:rsidRPr="00A46A4E">
        <w:rPr>
          <w:lang w:val="ro-RO"/>
        </w:rPr>
        <w:t xml:space="preserve"> </w:t>
      </w:r>
      <w:r>
        <w:rPr>
          <w:lang w:val="ro-RO"/>
        </w:rPr>
        <w:t>este alipirea imobilelor nr.topo.16953 cu nr.topo.16954 , în vederea reglementării situaţiei (întabulării) construcţiilor în care funcţionează Grădiniţa cu program prelungit nr.10 , situată în str.Iuliu Maniu nr.42 , aflată în structura organizatorică a Liceului Teoretic „Bartok Bela „.</w:t>
      </w:r>
    </w:p>
    <w:p w:rsidR="00BC6B65" w:rsidRDefault="00BC6B65" w:rsidP="00053679">
      <w:pPr>
        <w:spacing w:after="120"/>
        <w:jc w:val="both"/>
        <w:rPr>
          <w:lang w:val="ro-RO"/>
        </w:rPr>
      </w:pPr>
      <w:r>
        <w:rPr>
          <w:lang w:val="ro-RO"/>
        </w:rPr>
        <w:t xml:space="preserve">              </w:t>
      </w:r>
      <w:r w:rsidRPr="00694027">
        <w:rPr>
          <w:lang w:val="ro-RO"/>
        </w:rPr>
        <w:t xml:space="preserve">Conform documentatiei topografice executate de persoana </w:t>
      </w:r>
      <w:r>
        <w:rPr>
          <w:lang w:val="ro-RO"/>
        </w:rPr>
        <w:t>juridica</w:t>
      </w:r>
      <w:r w:rsidRPr="00694027">
        <w:rPr>
          <w:lang w:val="ro-RO"/>
        </w:rPr>
        <w:t xml:space="preserve"> autorizata </w:t>
      </w:r>
      <w:r>
        <w:rPr>
          <w:lang w:val="ro-RO"/>
        </w:rPr>
        <w:t xml:space="preserve">de </w:t>
      </w:r>
      <w:r w:rsidRPr="00694027">
        <w:rPr>
          <w:lang w:val="ro-RO"/>
        </w:rPr>
        <w:t xml:space="preserve">A.N.C.P.I. -  </w:t>
      </w:r>
      <w:r>
        <w:rPr>
          <w:lang w:val="ro-RO"/>
        </w:rPr>
        <w:t>S.C. BLACK LIGHT S.R.L.</w:t>
      </w:r>
      <w:r w:rsidRPr="00694027">
        <w:rPr>
          <w:lang w:val="ro-RO"/>
        </w:rPr>
        <w:t xml:space="preserve"> </w:t>
      </w:r>
      <w:r>
        <w:rPr>
          <w:lang w:val="ro-RO"/>
        </w:rPr>
        <w:t xml:space="preserve">si </w:t>
      </w:r>
      <w:r w:rsidRPr="00694027">
        <w:rPr>
          <w:lang w:val="ro-RO"/>
        </w:rPr>
        <w:t>avizata de Oficiul de</w:t>
      </w:r>
      <w:r>
        <w:rPr>
          <w:lang w:val="ro-RO"/>
        </w:rPr>
        <w:t xml:space="preserve"> Cadastru si Publicitate Imobil</w:t>
      </w:r>
      <w:r w:rsidRPr="00694027">
        <w:rPr>
          <w:lang w:val="ro-RO"/>
        </w:rPr>
        <w:t>i</w:t>
      </w:r>
      <w:r>
        <w:rPr>
          <w:lang w:val="ro-RO"/>
        </w:rPr>
        <w:t>a</w:t>
      </w:r>
      <w:r w:rsidRPr="00694027">
        <w:rPr>
          <w:lang w:val="ro-RO"/>
        </w:rPr>
        <w:t xml:space="preserve">ra Timis cu nr. </w:t>
      </w:r>
      <w:r>
        <w:rPr>
          <w:lang w:val="ro-RO"/>
        </w:rPr>
        <w:t>248457/7.02.2017, se va efectua operatiunea de alipire imobile :</w:t>
      </w:r>
      <w:r w:rsidRPr="00287A4C">
        <w:rPr>
          <w:lang w:val="ro-RO"/>
        </w:rPr>
        <w:t xml:space="preserve"> nr. top</w:t>
      </w:r>
      <w:r>
        <w:rPr>
          <w:lang w:val="ro-RO"/>
        </w:rPr>
        <w:t>o.</w:t>
      </w:r>
      <w:r w:rsidRPr="00053679">
        <w:rPr>
          <w:lang w:val="ro-RO"/>
        </w:rPr>
        <w:t xml:space="preserve"> </w:t>
      </w:r>
      <w:r>
        <w:rPr>
          <w:lang w:val="ro-RO"/>
        </w:rPr>
        <w:t xml:space="preserve">16953 </w:t>
      </w:r>
      <w:r w:rsidRPr="001859EB">
        <w:rPr>
          <w:lang w:val="ro-RO"/>
        </w:rPr>
        <w:t>, inscris in CF nr.</w:t>
      </w:r>
      <w:r>
        <w:rPr>
          <w:lang w:val="ro-RO"/>
        </w:rPr>
        <w:t>406422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1) – Casă şi teren in suprafata de 841</w:t>
      </w:r>
      <w:r w:rsidRPr="00D655A8">
        <w:rPr>
          <w:lang w:val="ro-RO"/>
        </w:rPr>
        <w:t xml:space="preserve"> mp</w:t>
      </w:r>
      <w:r>
        <w:rPr>
          <w:lang w:val="ro-RO"/>
        </w:rPr>
        <w:t xml:space="preserve"> cu nr.topo.</w:t>
      </w:r>
      <w:r w:rsidRPr="00053679">
        <w:rPr>
          <w:lang w:val="ro-RO"/>
        </w:rPr>
        <w:t xml:space="preserve"> </w:t>
      </w:r>
      <w:r>
        <w:rPr>
          <w:lang w:val="ro-RO"/>
        </w:rPr>
        <w:t xml:space="preserve">16954 </w:t>
      </w:r>
      <w:r w:rsidRPr="001859EB">
        <w:rPr>
          <w:lang w:val="ro-RO"/>
        </w:rPr>
        <w:t>, inscris in CF nr.</w:t>
      </w:r>
      <w:r>
        <w:rPr>
          <w:lang w:val="ro-RO"/>
        </w:rPr>
        <w:t>406423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1) – Teren </w:t>
      </w:r>
      <w:r w:rsidRPr="001859EB">
        <w:rPr>
          <w:lang w:val="ro-RO"/>
        </w:rPr>
        <w:t xml:space="preserve">in suprafata de </w:t>
      </w:r>
      <w:r>
        <w:rPr>
          <w:lang w:val="ro-RO"/>
        </w:rPr>
        <w:t>675 mp .</w:t>
      </w:r>
    </w:p>
    <w:p w:rsidR="00BC6B65" w:rsidRPr="00261828" w:rsidRDefault="00BC6B65" w:rsidP="00FA7B35">
      <w:pPr>
        <w:spacing w:after="120"/>
        <w:jc w:val="both"/>
        <w:rPr>
          <w:lang w:val="ro-RO"/>
        </w:rPr>
      </w:pPr>
      <w:r>
        <w:rPr>
          <w:lang w:val="ro-RO"/>
        </w:rPr>
        <w:tab/>
      </w:r>
      <w:r w:rsidRPr="00261828">
        <w:rPr>
          <w:lang w:val="ro-RO"/>
        </w:rPr>
        <w:t xml:space="preserve">Conform adreselor de </w:t>
      </w:r>
      <w:smartTag w:uri="urn:schemas-microsoft-com:office:smarttags" w:element="PersonName">
        <w:smartTagPr>
          <w:attr w:name="ProductID" w:val="la Serviciul Juridic"/>
        </w:smartTagPr>
        <w:r w:rsidRPr="00261828">
          <w:rPr>
            <w:lang w:val="ro-RO"/>
          </w:rPr>
          <w:t>la Serviciul Juridic</w:t>
        </w:r>
      </w:smartTag>
      <w:r w:rsidRPr="00261828">
        <w:rPr>
          <w:lang w:val="ro-RO"/>
        </w:rPr>
        <w:t xml:space="preserve"> cu nr.</w:t>
      </w:r>
      <w:r>
        <w:rPr>
          <w:lang w:val="ro-RO"/>
        </w:rPr>
        <w:t xml:space="preserve">SC2016-24700/24.10.2016 , </w:t>
      </w:r>
      <w:r w:rsidRPr="00261828">
        <w:rPr>
          <w:lang w:val="ro-RO"/>
        </w:rPr>
        <w:t>Compartimentul</w:t>
      </w:r>
      <w:r>
        <w:rPr>
          <w:lang w:val="ro-RO"/>
        </w:rPr>
        <w:t xml:space="preserve">ui Administare Fond Funciar nr.SC2016-24700/18.10.2016 </w:t>
      </w:r>
      <w:r w:rsidRPr="00261828">
        <w:rPr>
          <w:lang w:val="ro-RO"/>
        </w:rPr>
        <w:t>si Directia Cladiri, Terenuri si Dotari</w:t>
      </w:r>
      <w:r>
        <w:rPr>
          <w:lang w:val="ro-RO"/>
        </w:rPr>
        <w:t xml:space="preserve"> Diverse</w:t>
      </w:r>
      <w:r w:rsidRPr="00261828">
        <w:rPr>
          <w:lang w:val="ro-RO"/>
        </w:rPr>
        <w:t xml:space="preserve"> -</w:t>
      </w:r>
      <w:r>
        <w:rPr>
          <w:lang w:val="ro-RO"/>
        </w:rPr>
        <w:t xml:space="preserve"> </w:t>
      </w:r>
      <w:r w:rsidRPr="00261828">
        <w:rPr>
          <w:lang w:val="ro-RO"/>
        </w:rPr>
        <w:t>Biroul Cladiri cu nr.</w:t>
      </w:r>
      <w:r>
        <w:rPr>
          <w:lang w:val="ro-RO"/>
        </w:rPr>
        <w:t>SC2016-24700/20.10.2016, s-a adus</w:t>
      </w:r>
      <w:r w:rsidRPr="00261828">
        <w:rPr>
          <w:lang w:val="ro-RO"/>
        </w:rPr>
        <w:t xml:space="preserve"> la </w:t>
      </w:r>
      <w:r>
        <w:rPr>
          <w:lang w:val="ro-RO"/>
        </w:rPr>
        <w:t>cunoştinţă că asupra acestor</w:t>
      </w:r>
      <w:r w:rsidRPr="00261828">
        <w:rPr>
          <w:lang w:val="ro-RO"/>
        </w:rPr>
        <w:t xml:space="preserve"> imobil</w:t>
      </w:r>
      <w:r>
        <w:rPr>
          <w:lang w:val="ro-RO"/>
        </w:rPr>
        <w:t>e nu există</w:t>
      </w:r>
      <w:r w:rsidRPr="00261828">
        <w:rPr>
          <w:lang w:val="ro-RO"/>
        </w:rPr>
        <w:t xml:space="preserve"> litigii pe rolul instantelor de judecata si nici cereri de revendicare.</w:t>
      </w:r>
    </w:p>
    <w:p w:rsidR="00BC6B65" w:rsidRDefault="00BC6B65" w:rsidP="00CB3626">
      <w:pPr>
        <w:jc w:val="both"/>
      </w:pPr>
      <w:r w:rsidRPr="00261828">
        <w:rPr>
          <w:lang w:val="ro-RO"/>
        </w:rPr>
        <w:t xml:space="preserve">          </w:t>
      </w:r>
      <w:r>
        <w:rPr>
          <w:lang w:val="ro-RO"/>
        </w:rPr>
        <w:t xml:space="preserve"> </w:t>
      </w:r>
      <w:r w:rsidRPr="00261828">
        <w:rPr>
          <w:lang w:val="ro-RO"/>
        </w:rPr>
        <w:t xml:space="preserve"> Mentionam ca a fost emis Certificatul de Urbanism nr. </w:t>
      </w:r>
      <w:r>
        <w:rPr>
          <w:lang w:val="ro-RO"/>
        </w:rPr>
        <w:t xml:space="preserve">5024 </w:t>
      </w:r>
      <w:r w:rsidRPr="00261828">
        <w:rPr>
          <w:lang w:val="ro-RO"/>
        </w:rPr>
        <w:t xml:space="preserve">din </w:t>
      </w:r>
      <w:r>
        <w:rPr>
          <w:lang w:val="ro-RO"/>
        </w:rPr>
        <w:t>08.12.2016</w:t>
      </w:r>
      <w:r w:rsidRPr="00261828">
        <w:rPr>
          <w:lang w:val="ro-RO"/>
        </w:rPr>
        <w:t xml:space="preserve"> in scopul: </w:t>
      </w:r>
      <w:r>
        <w:rPr>
          <w:lang w:val="ro-RO"/>
        </w:rPr>
        <w:t>„</w:t>
      </w:r>
      <w:r>
        <w:t>Alocare numar cadastral prin operatiunea de alipire ”.</w:t>
      </w:r>
    </w:p>
    <w:p w:rsidR="00BC6B65" w:rsidRDefault="00BC6B65" w:rsidP="00B56B4F">
      <w:pPr>
        <w:jc w:val="both"/>
        <w:rPr>
          <w:lang w:val="ro-RO"/>
        </w:rPr>
      </w:pPr>
      <w:r>
        <w:t xml:space="preserve">           </w:t>
      </w:r>
      <w:r w:rsidRPr="00261828">
        <w:rPr>
          <w:lang w:val="ro-RO"/>
        </w:rPr>
        <w:t xml:space="preserve">Dupa analizarea celor prezentate mai sus, de catre comisiile Consiliului Local al  Municipiului Timisoara, se va aviza documentatia de </w:t>
      </w:r>
      <w:r>
        <w:rPr>
          <w:lang w:val="ro-RO"/>
        </w:rPr>
        <w:t>alipire imobile cu nr. top. 16953 si nr. top.16954 .</w:t>
      </w:r>
    </w:p>
    <w:p w:rsidR="00BC6B65" w:rsidRDefault="00BC6B65" w:rsidP="000B798C">
      <w:pPr>
        <w:spacing w:after="120"/>
        <w:jc w:val="both"/>
        <w:rPr>
          <w:lang w:val="ro-RO"/>
        </w:rPr>
      </w:pPr>
      <w:r>
        <w:rPr>
          <w:lang w:val="ro-RO"/>
        </w:rPr>
        <w:tab/>
      </w:r>
      <w:r w:rsidRPr="00261828">
        <w:rPr>
          <w:lang w:val="ro-RO"/>
        </w:rPr>
        <w:t>Avand in vedere cele de mai sus, propunem emiterea unei hotarari a Consiliului Local al Municipiului Timisoara, prin care se aprobă:</w:t>
      </w:r>
      <w:r>
        <w:rPr>
          <w:lang w:val="ro-RO"/>
        </w:rPr>
        <w:t xml:space="preserve"> </w:t>
      </w:r>
      <w:r w:rsidRPr="00C16ACF">
        <w:rPr>
          <w:lang w:val="ro-RO"/>
        </w:rPr>
        <w:t xml:space="preserve">operatiunea de </w:t>
      </w:r>
      <w:r>
        <w:rPr>
          <w:lang w:val="ro-RO"/>
        </w:rPr>
        <w:t>alipire imobile:</w:t>
      </w:r>
      <w:r w:rsidRPr="00287A4C">
        <w:rPr>
          <w:lang w:val="ro-RO"/>
        </w:rPr>
        <w:t xml:space="preserve"> nr. top</w:t>
      </w:r>
      <w:r>
        <w:rPr>
          <w:lang w:val="ro-RO"/>
        </w:rPr>
        <w:t>o.</w:t>
      </w:r>
      <w:r w:rsidRPr="00053679">
        <w:rPr>
          <w:lang w:val="ro-RO"/>
        </w:rPr>
        <w:t xml:space="preserve"> </w:t>
      </w:r>
      <w:r>
        <w:rPr>
          <w:lang w:val="ro-RO"/>
        </w:rPr>
        <w:t xml:space="preserve">16953 </w:t>
      </w:r>
      <w:r w:rsidRPr="001859EB">
        <w:rPr>
          <w:lang w:val="ro-RO"/>
        </w:rPr>
        <w:t>, inscris in CF</w:t>
      </w:r>
      <w:r>
        <w:rPr>
          <w:lang w:val="ro-RO"/>
        </w:rPr>
        <w:t xml:space="preserve"> </w:t>
      </w:r>
      <w:r w:rsidRPr="001859EB">
        <w:rPr>
          <w:lang w:val="ro-RO"/>
        </w:rPr>
        <w:t>nr.</w:t>
      </w:r>
      <w:r>
        <w:rPr>
          <w:lang w:val="ro-RO"/>
        </w:rPr>
        <w:t>406422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1) – Casă şi teren in suprafata de 841</w:t>
      </w:r>
      <w:r w:rsidRPr="00D655A8">
        <w:rPr>
          <w:lang w:val="ro-RO"/>
        </w:rPr>
        <w:t xml:space="preserve"> mp</w:t>
      </w:r>
      <w:r>
        <w:rPr>
          <w:lang w:val="ro-RO"/>
        </w:rPr>
        <w:t xml:space="preserve"> cu nr.topo.</w:t>
      </w:r>
      <w:r w:rsidRPr="00053679">
        <w:rPr>
          <w:lang w:val="ro-RO"/>
        </w:rPr>
        <w:t xml:space="preserve"> </w:t>
      </w:r>
      <w:r>
        <w:rPr>
          <w:lang w:val="ro-RO"/>
        </w:rPr>
        <w:t xml:space="preserve">16954 </w:t>
      </w:r>
      <w:r w:rsidRPr="001859EB">
        <w:rPr>
          <w:lang w:val="ro-RO"/>
        </w:rPr>
        <w:t>, inscris in CF nr.</w:t>
      </w:r>
      <w:r>
        <w:rPr>
          <w:lang w:val="ro-RO"/>
        </w:rPr>
        <w:t>406423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1) – Teren </w:t>
      </w:r>
      <w:r w:rsidRPr="001859EB">
        <w:rPr>
          <w:lang w:val="ro-RO"/>
        </w:rPr>
        <w:t xml:space="preserve">in suprafata de </w:t>
      </w:r>
      <w:r>
        <w:rPr>
          <w:lang w:val="ro-RO"/>
        </w:rPr>
        <w:t>675 mp , conform documentatiei</w:t>
      </w:r>
      <w:r w:rsidRPr="00C16ACF">
        <w:rPr>
          <w:lang w:val="ro-RO"/>
        </w:rPr>
        <w:t xml:space="preserve"> intocmite de </w:t>
      </w:r>
      <w:r>
        <w:rPr>
          <w:lang w:val="ro-RO"/>
        </w:rPr>
        <w:t>S.C.</w:t>
      </w:r>
      <w:r w:rsidRPr="00FA7B35">
        <w:rPr>
          <w:lang w:val="ro-RO"/>
        </w:rPr>
        <w:t xml:space="preserve"> </w:t>
      </w:r>
      <w:r>
        <w:rPr>
          <w:lang w:val="ro-RO"/>
        </w:rPr>
        <w:t>BLACK LIGHT S.R.L</w:t>
      </w:r>
      <w:r w:rsidRPr="00694027">
        <w:rPr>
          <w:lang w:val="ro-RO"/>
        </w:rPr>
        <w:t xml:space="preserve"> </w:t>
      </w:r>
      <w:r>
        <w:rPr>
          <w:lang w:val="ro-RO"/>
        </w:rPr>
        <w:t xml:space="preserve">si </w:t>
      </w:r>
      <w:r w:rsidRPr="00694027">
        <w:rPr>
          <w:lang w:val="ro-RO"/>
        </w:rPr>
        <w:t>avizata de Oficiul de</w:t>
      </w:r>
      <w:r>
        <w:rPr>
          <w:lang w:val="ro-RO"/>
        </w:rPr>
        <w:t xml:space="preserve"> Cadastru si Publicitate Imobil</w:t>
      </w:r>
      <w:r w:rsidRPr="00694027">
        <w:rPr>
          <w:lang w:val="ro-RO"/>
        </w:rPr>
        <w:t>i</w:t>
      </w:r>
      <w:r>
        <w:rPr>
          <w:lang w:val="ro-RO"/>
        </w:rPr>
        <w:t>a</w:t>
      </w:r>
      <w:r w:rsidRPr="00694027">
        <w:rPr>
          <w:lang w:val="ro-RO"/>
        </w:rPr>
        <w:t xml:space="preserve">ra Timis cu nr. </w:t>
      </w:r>
      <w:r>
        <w:rPr>
          <w:lang w:val="ro-RO"/>
        </w:rPr>
        <w:t>248457/7.02.2017, unde</w:t>
      </w:r>
      <w:r w:rsidRPr="00C16ACF">
        <w:rPr>
          <w:lang w:val="ro-RO"/>
        </w:rPr>
        <w:t xml:space="preserve"> va rezulta o parcela NOU creata</w:t>
      </w:r>
      <w:r>
        <w:rPr>
          <w:lang w:val="ro-RO"/>
        </w:rPr>
        <w:t xml:space="preserve"> (cu nr. top. 444491 )</w:t>
      </w:r>
      <w:r w:rsidRPr="00C16ACF">
        <w:rPr>
          <w:lang w:val="ro-RO"/>
        </w:rPr>
        <w:t xml:space="preserve"> in suprafata de </w:t>
      </w:r>
      <w:r>
        <w:rPr>
          <w:lang w:val="ro-RO"/>
        </w:rPr>
        <w:t xml:space="preserve">1516 </w:t>
      </w:r>
      <w:r w:rsidRPr="00C16ACF">
        <w:rPr>
          <w:lang w:val="ro-RO"/>
        </w:rPr>
        <w:t xml:space="preserve">mp. cu constructiile: </w:t>
      </w:r>
      <w:r>
        <w:rPr>
          <w:lang w:val="ro-RO"/>
        </w:rPr>
        <w:t>C1- casă , in proprietatea MUNICIPIULUI TIMISOARA  - domeniul public .</w:t>
      </w:r>
      <w:r w:rsidRPr="00C878B7">
        <w:rPr>
          <w:lang w:val="ro-RO"/>
        </w:rPr>
        <w:t xml:space="preserve"> </w:t>
      </w:r>
    </w:p>
    <w:p w:rsidR="00BC6B65" w:rsidRDefault="00BC6B65" w:rsidP="00C878B7">
      <w:pPr>
        <w:spacing w:after="120"/>
        <w:jc w:val="both"/>
        <w:rPr>
          <w:lang w:val="ro-RO"/>
        </w:rPr>
      </w:pPr>
    </w:p>
    <w:p w:rsidR="00BC6B65" w:rsidRDefault="00BC6B65" w:rsidP="00B56B4F">
      <w:pPr>
        <w:jc w:val="both"/>
        <w:rPr>
          <w:lang w:val="ro-RO"/>
        </w:rPr>
      </w:pPr>
    </w:p>
    <w:p w:rsidR="00BC6B65" w:rsidRPr="00C16ACF" w:rsidRDefault="00BC6B65" w:rsidP="00C16ACF">
      <w:pPr>
        <w:pStyle w:val="ListParagraph"/>
        <w:ind w:left="644"/>
        <w:jc w:val="both"/>
        <w:rPr>
          <w:lang w:val="ro-RO"/>
        </w:rPr>
      </w:pPr>
    </w:p>
    <w:p w:rsidR="00BC6B65" w:rsidRPr="00C16ACF" w:rsidRDefault="00BC6B65" w:rsidP="00C16ACF">
      <w:pPr>
        <w:spacing w:after="120"/>
        <w:rPr>
          <w:b/>
          <w:lang w:val="pt-BR"/>
        </w:rPr>
      </w:pPr>
      <w:r>
        <w:rPr>
          <w:b/>
          <w:lang w:val="pt-BR"/>
        </w:rPr>
        <w:t xml:space="preserve">VICEPRIMAR                         </w:t>
      </w:r>
      <w:r w:rsidRPr="00C16ACF">
        <w:rPr>
          <w:b/>
          <w:lang w:val="pt-BR"/>
        </w:rPr>
        <w:t xml:space="preserve">                              </w:t>
      </w:r>
      <w:r>
        <w:rPr>
          <w:b/>
          <w:lang w:val="pt-BR"/>
        </w:rPr>
        <w:t xml:space="preserve">     </w:t>
      </w:r>
      <w:r w:rsidRPr="00C16ACF">
        <w:rPr>
          <w:b/>
          <w:lang w:val="pt-BR"/>
        </w:rPr>
        <w:t xml:space="preserve">      </w:t>
      </w:r>
      <w:r>
        <w:rPr>
          <w:b/>
          <w:lang w:val="pt-BR"/>
        </w:rPr>
        <w:t xml:space="preserve"> </w:t>
      </w:r>
      <w:r>
        <w:rPr>
          <w:b/>
          <w:lang w:val="pt-BR"/>
        </w:rPr>
        <w:tab/>
        <w:t xml:space="preserve">  </w:t>
      </w:r>
      <w:r>
        <w:rPr>
          <w:b/>
          <w:lang w:val="pt-BR"/>
        </w:rPr>
        <w:tab/>
        <w:t>pt.</w:t>
      </w:r>
      <w:r w:rsidRPr="00C16ACF">
        <w:rPr>
          <w:b/>
          <w:lang w:val="pt-BR"/>
        </w:rPr>
        <w:t xml:space="preserve">DIRECTOR  D.C.T.D.D. </w:t>
      </w:r>
      <w:r>
        <w:rPr>
          <w:b/>
          <w:lang w:val="pt-BR"/>
        </w:rPr>
        <w:t xml:space="preserve">   FARKAS  IMRE</w:t>
      </w:r>
      <w:r w:rsidRPr="00C16ACF">
        <w:rPr>
          <w:b/>
          <w:lang w:val="pt-BR"/>
        </w:rPr>
        <w:t xml:space="preserve">                                                      </w:t>
      </w:r>
      <w:r>
        <w:rPr>
          <w:b/>
          <w:lang w:val="pt-BR"/>
        </w:rPr>
        <w:t xml:space="preserve">           </w:t>
      </w:r>
      <w:r>
        <w:rPr>
          <w:b/>
          <w:lang w:val="pt-BR"/>
        </w:rPr>
        <w:tab/>
        <w:t xml:space="preserve">  </w:t>
      </w:r>
      <w:r>
        <w:rPr>
          <w:b/>
          <w:lang w:val="pt-BR"/>
        </w:rPr>
        <w:tab/>
        <w:t xml:space="preserve">       MIHAI BONCEA</w:t>
      </w:r>
    </w:p>
    <w:p w:rsidR="00BC6B65" w:rsidRPr="00261828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B56B4F">
      <w:pPr>
        <w:ind w:left="2124" w:firstLine="708"/>
        <w:rPr>
          <w:b/>
          <w:lang w:val="pt-BR"/>
        </w:rPr>
      </w:pPr>
      <w:r>
        <w:rPr>
          <w:b/>
          <w:lang w:val="pt-BR"/>
        </w:rPr>
        <w:t xml:space="preserve">     ŞEF SERVICIU T.B.D.U.C.</w:t>
      </w:r>
    </w:p>
    <w:p w:rsidR="00BC6B65" w:rsidRDefault="00BC6B65" w:rsidP="00B56B4F">
      <w:pPr>
        <w:ind w:left="2832" w:firstLine="708"/>
        <w:rPr>
          <w:b/>
          <w:lang w:val="pt-BR"/>
        </w:rPr>
      </w:pPr>
      <w:r>
        <w:rPr>
          <w:b/>
          <w:lang w:val="pt-BR"/>
        </w:rPr>
        <w:t xml:space="preserve">ŞTEFAN BRIHAC </w:t>
      </w: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Pr="00261828" w:rsidRDefault="00BC6B65" w:rsidP="00A72CD7">
      <w:pPr>
        <w:rPr>
          <w:b/>
          <w:lang w:val="pt-BR"/>
        </w:rPr>
      </w:pPr>
    </w:p>
    <w:p w:rsidR="00BC6B65" w:rsidRPr="00261828" w:rsidRDefault="00BC6B65" w:rsidP="00A72CD7">
      <w:pPr>
        <w:rPr>
          <w:b/>
          <w:lang w:val="pt-BR"/>
        </w:rPr>
      </w:pPr>
    </w:p>
    <w:p w:rsidR="00BC6B65" w:rsidRPr="00A07861" w:rsidRDefault="00BC6B65" w:rsidP="008316C6">
      <w:pPr>
        <w:rPr>
          <w:b/>
          <w:lang w:val="ro-RO" w:bidi="pa-PK"/>
        </w:rPr>
      </w:pPr>
      <w:r>
        <w:rPr>
          <w:b/>
          <w:lang w:val="pt-BR"/>
        </w:rPr>
        <w:t>CONSILIER JURIDIC</w:t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  <w:t xml:space="preserve"> </w:t>
      </w:r>
      <w:r>
        <w:rPr>
          <w:b/>
          <w:lang w:val="ro-RO" w:bidi="pa-PK"/>
        </w:rPr>
        <w:t xml:space="preserve">                       </w:t>
      </w:r>
      <w:r>
        <w:rPr>
          <w:b/>
          <w:lang w:val="ro-RO" w:bidi="pa-PK"/>
        </w:rPr>
        <w:tab/>
      </w:r>
      <w:r w:rsidRPr="00A07861">
        <w:rPr>
          <w:b/>
          <w:lang w:val="ro-RO" w:bidi="pa-PK"/>
        </w:rPr>
        <w:t>CONSILIER S.T.B.D.U.C.</w:t>
      </w:r>
      <w:r w:rsidRPr="00A07861">
        <w:rPr>
          <w:b/>
          <w:lang w:val="ro-RO" w:bidi="pa-PK"/>
        </w:rPr>
        <w:tab/>
        <w:t xml:space="preserve">                               </w:t>
      </w:r>
      <w:r>
        <w:rPr>
          <w:b/>
          <w:lang w:val="pt-BR"/>
        </w:rPr>
        <w:t>GABRIELA IOVA</w:t>
      </w:r>
      <w:r w:rsidRPr="00A07861">
        <w:rPr>
          <w:b/>
          <w:lang w:val="ro-RO" w:bidi="pa-PK"/>
        </w:rPr>
        <w:t xml:space="preserve">                                                      </w:t>
      </w:r>
      <w:r>
        <w:rPr>
          <w:b/>
          <w:lang w:val="ro-RO" w:bidi="pa-PK"/>
        </w:rPr>
        <w:t xml:space="preserve">         </w:t>
      </w:r>
      <w:r>
        <w:rPr>
          <w:b/>
          <w:lang w:val="ro-RO" w:bidi="pa-PK"/>
        </w:rPr>
        <w:tab/>
        <w:t>MIRELA PASCU</w:t>
      </w:r>
    </w:p>
    <w:p w:rsidR="00BC6B65" w:rsidRPr="00261828" w:rsidRDefault="00BC6B65" w:rsidP="00A72CD7">
      <w:pPr>
        <w:rPr>
          <w:b/>
          <w:lang w:val="pt-BR"/>
        </w:rPr>
      </w:pPr>
      <w:r w:rsidRPr="00261828">
        <w:rPr>
          <w:b/>
          <w:lang w:val="pt-BR"/>
        </w:rPr>
        <w:tab/>
      </w:r>
      <w:r w:rsidRPr="00261828">
        <w:rPr>
          <w:b/>
          <w:lang w:val="pt-BR"/>
        </w:rPr>
        <w:tab/>
      </w: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Pr="00261828" w:rsidRDefault="00BC6B65" w:rsidP="00A72CD7">
      <w:pPr>
        <w:rPr>
          <w:b/>
          <w:lang w:val="pt-BR"/>
        </w:rPr>
      </w:pPr>
      <w:r w:rsidRPr="00261828">
        <w:rPr>
          <w:b/>
          <w:lang w:val="pt-BR"/>
        </w:rPr>
        <w:tab/>
        <w:t xml:space="preserve">             </w:t>
      </w: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Default="00BC6B65" w:rsidP="00A72CD7">
      <w:pPr>
        <w:rPr>
          <w:b/>
          <w:lang w:val="pt-BR"/>
        </w:rPr>
      </w:pPr>
    </w:p>
    <w:p w:rsidR="00BC6B65" w:rsidRPr="00A35A8E" w:rsidRDefault="00BC6B65" w:rsidP="00A72CD7">
      <w:pPr>
        <w:rPr>
          <w:b/>
          <w:lang w:val="pt-BR"/>
        </w:rPr>
      </w:pPr>
    </w:p>
    <w:p w:rsidR="00BC6B65" w:rsidRPr="00E6480B" w:rsidRDefault="00BC6B65" w:rsidP="00743C11">
      <w:pPr>
        <w:rPr>
          <w:sz w:val="16"/>
          <w:szCs w:val="16"/>
          <w:lang w:val="ro-RO"/>
        </w:rPr>
      </w:pPr>
      <w:r w:rsidRPr="00E6480B">
        <w:rPr>
          <w:sz w:val="16"/>
          <w:szCs w:val="16"/>
          <w:lang w:val="pt-BR"/>
        </w:rPr>
        <w:t>Red.Dact.</w:t>
      </w:r>
      <w:r>
        <w:rPr>
          <w:sz w:val="16"/>
          <w:szCs w:val="16"/>
          <w:lang w:val="pt-BR"/>
        </w:rPr>
        <w:t>M.P.</w:t>
      </w:r>
      <w:r w:rsidRPr="00E6480B">
        <w:rPr>
          <w:sz w:val="16"/>
          <w:szCs w:val="16"/>
          <w:lang w:val="pt-BR"/>
        </w:rPr>
        <w:t>./2EX</w:t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 xml:space="preserve">    Cod  </w:t>
      </w:r>
      <w:r w:rsidRPr="00E6480B">
        <w:rPr>
          <w:bCs/>
          <w:color w:val="000000"/>
          <w:sz w:val="16"/>
          <w:szCs w:val="16"/>
          <w:lang w:val="it-IT"/>
        </w:rPr>
        <w:t>FO 53-01,ver.2</w:t>
      </w:r>
    </w:p>
    <w:sectPr w:rsidR="00BC6B65" w:rsidRPr="00E6480B" w:rsidSect="000B798C">
      <w:pgSz w:w="11906" w:h="16838" w:code="9"/>
      <w:pgMar w:top="719" w:right="626" w:bottom="719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0C30"/>
    <w:multiLevelType w:val="hybridMultilevel"/>
    <w:tmpl w:val="EFF42824"/>
    <w:lvl w:ilvl="0" w:tplc="8D941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912"/>
    <w:multiLevelType w:val="hybridMultilevel"/>
    <w:tmpl w:val="13A60FA8"/>
    <w:lvl w:ilvl="0" w:tplc="633A46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0880556"/>
    <w:multiLevelType w:val="hybridMultilevel"/>
    <w:tmpl w:val="0952084A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6081B"/>
    <w:multiLevelType w:val="hybridMultilevel"/>
    <w:tmpl w:val="94AAE21A"/>
    <w:lvl w:ilvl="0" w:tplc="0E38D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40B19"/>
    <w:multiLevelType w:val="hybridMultilevel"/>
    <w:tmpl w:val="CB3443B0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B71"/>
    <w:rsid w:val="00002AC1"/>
    <w:rsid w:val="00007709"/>
    <w:rsid w:val="00012CFC"/>
    <w:rsid w:val="00022225"/>
    <w:rsid w:val="00027BEE"/>
    <w:rsid w:val="00030A14"/>
    <w:rsid w:val="00034991"/>
    <w:rsid w:val="00043045"/>
    <w:rsid w:val="00053679"/>
    <w:rsid w:val="000555DD"/>
    <w:rsid w:val="000607B8"/>
    <w:rsid w:val="00070191"/>
    <w:rsid w:val="0008159B"/>
    <w:rsid w:val="00083287"/>
    <w:rsid w:val="000A5DA4"/>
    <w:rsid w:val="000B5596"/>
    <w:rsid w:val="000B798C"/>
    <w:rsid w:val="000C7697"/>
    <w:rsid w:val="000D38EB"/>
    <w:rsid w:val="000D5A66"/>
    <w:rsid w:val="000D7B06"/>
    <w:rsid w:val="000F09B7"/>
    <w:rsid w:val="000F5E15"/>
    <w:rsid w:val="000F68D1"/>
    <w:rsid w:val="000F7269"/>
    <w:rsid w:val="001041BF"/>
    <w:rsid w:val="00105829"/>
    <w:rsid w:val="00110131"/>
    <w:rsid w:val="001101EA"/>
    <w:rsid w:val="0011514A"/>
    <w:rsid w:val="00124BA6"/>
    <w:rsid w:val="001343FD"/>
    <w:rsid w:val="00136121"/>
    <w:rsid w:val="00140464"/>
    <w:rsid w:val="00142A3A"/>
    <w:rsid w:val="00143725"/>
    <w:rsid w:val="00145E07"/>
    <w:rsid w:val="00146EA6"/>
    <w:rsid w:val="001502B5"/>
    <w:rsid w:val="0015795E"/>
    <w:rsid w:val="00160B2A"/>
    <w:rsid w:val="00162A21"/>
    <w:rsid w:val="001630E6"/>
    <w:rsid w:val="001819BE"/>
    <w:rsid w:val="001859EB"/>
    <w:rsid w:val="00192110"/>
    <w:rsid w:val="00196154"/>
    <w:rsid w:val="001A62D3"/>
    <w:rsid w:val="001A7EE6"/>
    <w:rsid w:val="001B62EF"/>
    <w:rsid w:val="001C42FA"/>
    <w:rsid w:val="001D0D04"/>
    <w:rsid w:val="001D59A3"/>
    <w:rsid w:val="001D7465"/>
    <w:rsid w:val="001E166E"/>
    <w:rsid w:val="001E6972"/>
    <w:rsid w:val="00211312"/>
    <w:rsid w:val="00216CD5"/>
    <w:rsid w:val="002173DE"/>
    <w:rsid w:val="00224B71"/>
    <w:rsid w:val="002447E1"/>
    <w:rsid w:val="00261828"/>
    <w:rsid w:val="00264AC1"/>
    <w:rsid w:val="00281DE3"/>
    <w:rsid w:val="00286424"/>
    <w:rsid w:val="00287A4C"/>
    <w:rsid w:val="00293D8F"/>
    <w:rsid w:val="00295B11"/>
    <w:rsid w:val="002A73B2"/>
    <w:rsid w:val="002B003A"/>
    <w:rsid w:val="002B5EA9"/>
    <w:rsid w:val="002B7130"/>
    <w:rsid w:val="002B7A0B"/>
    <w:rsid w:val="002C2CBC"/>
    <w:rsid w:val="002D61C3"/>
    <w:rsid w:val="002F0359"/>
    <w:rsid w:val="002F053A"/>
    <w:rsid w:val="00301383"/>
    <w:rsid w:val="00307E9A"/>
    <w:rsid w:val="00312A47"/>
    <w:rsid w:val="0031747F"/>
    <w:rsid w:val="003307A6"/>
    <w:rsid w:val="003325B2"/>
    <w:rsid w:val="00333102"/>
    <w:rsid w:val="0034511A"/>
    <w:rsid w:val="0035332F"/>
    <w:rsid w:val="00364F9C"/>
    <w:rsid w:val="00365261"/>
    <w:rsid w:val="003802BC"/>
    <w:rsid w:val="00382A50"/>
    <w:rsid w:val="003842F9"/>
    <w:rsid w:val="00397EED"/>
    <w:rsid w:val="003D169B"/>
    <w:rsid w:val="003E5B76"/>
    <w:rsid w:val="003E7176"/>
    <w:rsid w:val="003F1226"/>
    <w:rsid w:val="003F2411"/>
    <w:rsid w:val="003F317E"/>
    <w:rsid w:val="003F36BC"/>
    <w:rsid w:val="003F4111"/>
    <w:rsid w:val="003F6E78"/>
    <w:rsid w:val="0040048E"/>
    <w:rsid w:val="00404974"/>
    <w:rsid w:val="00404D84"/>
    <w:rsid w:val="00413E95"/>
    <w:rsid w:val="00425A0C"/>
    <w:rsid w:val="004271B9"/>
    <w:rsid w:val="004335D6"/>
    <w:rsid w:val="004359BB"/>
    <w:rsid w:val="00443A0D"/>
    <w:rsid w:val="0044732E"/>
    <w:rsid w:val="00452620"/>
    <w:rsid w:val="00475467"/>
    <w:rsid w:val="0047647A"/>
    <w:rsid w:val="00476A0E"/>
    <w:rsid w:val="004811D2"/>
    <w:rsid w:val="00490110"/>
    <w:rsid w:val="00494A9F"/>
    <w:rsid w:val="00495731"/>
    <w:rsid w:val="00497F6C"/>
    <w:rsid w:val="004A1CEA"/>
    <w:rsid w:val="004A6DE3"/>
    <w:rsid w:val="004D5B71"/>
    <w:rsid w:val="004D5EFC"/>
    <w:rsid w:val="004F1BDC"/>
    <w:rsid w:val="0050060A"/>
    <w:rsid w:val="0050267A"/>
    <w:rsid w:val="005137E4"/>
    <w:rsid w:val="00513FDE"/>
    <w:rsid w:val="005170AC"/>
    <w:rsid w:val="00522118"/>
    <w:rsid w:val="0052501F"/>
    <w:rsid w:val="00531586"/>
    <w:rsid w:val="00532CD0"/>
    <w:rsid w:val="005545C1"/>
    <w:rsid w:val="00556D81"/>
    <w:rsid w:val="00557BB4"/>
    <w:rsid w:val="005639DB"/>
    <w:rsid w:val="00565A68"/>
    <w:rsid w:val="005726BD"/>
    <w:rsid w:val="0057395D"/>
    <w:rsid w:val="00574977"/>
    <w:rsid w:val="00583330"/>
    <w:rsid w:val="0058405F"/>
    <w:rsid w:val="00586FBA"/>
    <w:rsid w:val="005A362A"/>
    <w:rsid w:val="005A3D2B"/>
    <w:rsid w:val="005C1C50"/>
    <w:rsid w:val="005C2FC7"/>
    <w:rsid w:val="005C509C"/>
    <w:rsid w:val="005C609B"/>
    <w:rsid w:val="005C61BE"/>
    <w:rsid w:val="005C6261"/>
    <w:rsid w:val="005F4975"/>
    <w:rsid w:val="00605002"/>
    <w:rsid w:val="006147E0"/>
    <w:rsid w:val="006241AA"/>
    <w:rsid w:val="0062466B"/>
    <w:rsid w:val="0062531C"/>
    <w:rsid w:val="006328AB"/>
    <w:rsid w:val="00633642"/>
    <w:rsid w:val="00640D4C"/>
    <w:rsid w:val="00646F4C"/>
    <w:rsid w:val="0064708C"/>
    <w:rsid w:val="00662BBF"/>
    <w:rsid w:val="00672588"/>
    <w:rsid w:val="0067750D"/>
    <w:rsid w:val="00686196"/>
    <w:rsid w:val="0068654B"/>
    <w:rsid w:val="00694027"/>
    <w:rsid w:val="006B02F4"/>
    <w:rsid w:val="006B60F0"/>
    <w:rsid w:val="006C243D"/>
    <w:rsid w:val="006C27BE"/>
    <w:rsid w:val="006D105D"/>
    <w:rsid w:val="006E4E22"/>
    <w:rsid w:val="00715748"/>
    <w:rsid w:val="007157B8"/>
    <w:rsid w:val="00722461"/>
    <w:rsid w:val="00722863"/>
    <w:rsid w:val="00726124"/>
    <w:rsid w:val="00733C26"/>
    <w:rsid w:val="00743C11"/>
    <w:rsid w:val="00762837"/>
    <w:rsid w:val="00770B74"/>
    <w:rsid w:val="00775FE2"/>
    <w:rsid w:val="00781846"/>
    <w:rsid w:val="00782604"/>
    <w:rsid w:val="007866CF"/>
    <w:rsid w:val="00791F68"/>
    <w:rsid w:val="00793EE2"/>
    <w:rsid w:val="00797722"/>
    <w:rsid w:val="007A0F49"/>
    <w:rsid w:val="007A4365"/>
    <w:rsid w:val="007A5FAF"/>
    <w:rsid w:val="007B19D7"/>
    <w:rsid w:val="007D23EE"/>
    <w:rsid w:val="007D45FD"/>
    <w:rsid w:val="007D596E"/>
    <w:rsid w:val="007E3B6D"/>
    <w:rsid w:val="007F6EFF"/>
    <w:rsid w:val="00823BB6"/>
    <w:rsid w:val="0083080B"/>
    <w:rsid w:val="008316C6"/>
    <w:rsid w:val="00837C10"/>
    <w:rsid w:val="008577A0"/>
    <w:rsid w:val="008636F6"/>
    <w:rsid w:val="00872633"/>
    <w:rsid w:val="008849E9"/>
    <w:rsid w:val="00885513"/>
    <w:rsid w:val="008B4CBB"/>
    <w:rsid w:val="008D6EA0"/>
    <w:rsid w:val="008F6ED3"/>
    <w:rsid w:val="00905F25"/>
    <w:rsid w:val="0090637C"/>
    <w:rsid w:val="00933299"/>
    <w:rsid w:val="0093530A"/>
    <w:rsid w:val="009412CE"/>
    <w:rsid w:val="00950199"/>
    <w:rsid w:val="00950255"/>
    <w:rsid w:val="00971B4A"/>
    <w:rsid w:val="00972D51"/>
    <w:rsid w:val="00980A1C"/>
    <w:rsid w:val="00985921"/>
    <w:rsid w:val="009A4887"/>
    <w:rsid w:val="009A5E64"/>
    <w:rsid w:val="009B04B6"/>
    <w:rsid w:val="009B418A"/>
    <w:rsid w:val="009B4B6B"/>
    <w:rsid w:val="009C2573"/>
    <w:rsid w:val="009C455D"/>
    <w:rsid w:val="009C71C8"/>
    <w:rsid w:val="009D2004"/>
    <w:rsid w:val="009D20CE"/>
    <w:rsid w:val="009D7E25"/>
    <w:rsid w:val="009F0438"/>
    <w:rsid w:val="00A07861"/>
    <w:rsid w:val="00A1514B"/>
    <w:rsid w:val="00A35A8E"/>
    <w:rsid w:val="00A40A83"/>
    <w:rsid w:val="00A41810"/>
    <w:rsid w:val="00A426DF"/>
    <w:rsid w:val="00A46A4E"/>
    <w:rsid w:val="00A671AA"/>
    <w:rsid w:val="00A72CD7"/>
    <w:rsid w:val="00A83186"/>
    <w:rsid w:val="00A87AE8"/>
    <w:rsid w:val="00A9175D"/>
    <w:rsid w:val="00A96DCA"/>
    <w:rsid w:val="00AA2112"/>
    <w:rsid w:val="00AB2957"/>
    <w:rsid w:val="00AC1050"/>
    <w:rsid w:val="00AC2FAE"/>
    <w:rsid w:val="00AC3293"/>
    <w:rsid w:val="00AD16B3"/>
    <w:rsid w:val="00AD4627"/>
    <w:rsid w:val="00AD7080"/>
    <w:rsid w:val="00AE264B"/>
    <w:rsid w:val="00AE4209"/>
    <w:rsid w:val="00B01435"/>
    <w:rsid w:val="00B02A63"/>
    <w:rsid w:val="00B04F41"/>
    <w:rsid w:val="00B13D45"/>
    <w:rsid w:val="00B140C0"/>
    <w:rsid w:val="00B31C15"/>
    <w:rsid w:val="00B33425"/>
    <w:rsid w:val="00B34382"/>
    <w:rsid w:val="00B43B27"/>
    <w:rsid w:val="00B445C7"/>
    <w:rsid w:val="00B56B4F"/>
    <w:rsid w:val="00B61FE3"/>
    <w:rsid w:val="00B65F72"/>
    <w:rsid w:val="00B666DF"/>
    <w:rsid w:val="00B76741"/>
    <w:rsid w:val="00B772EB"/>
    <w:rsid w:val="00B85B4B"/>
    <w:rsid w:val="00B931DA"/>
    <w:rsid w:val="00B953BC"/>
    <w:rsid w:val="00BB2ABD"/>
    <w:rsid w:val="00BC171B"/>
    <w:rsid w:val="00BC6B65"/>
    <w:rsid w:val="00BD4388"/>
    <w:rsid w:val="00BE24D4"/>
    <w:rsid w:val="00BE5DC3"/>
    <w:rsid w:val="00BF4F16"/>
    <w:rsid w:val="00BF516A"/>
    <w:rsid w:val="00C01104"/>
    <w:rsid w:val="00C06168"/>
    <w:rsid w:val="00C10AD5"/>
    <w:rsid w:val="00C1329A"/>
    <w:rsid w:val="00C16ACF"/>
    <w:rsid w:val="00C20E39"/>
    <w:rsid w:val="00C22BBF"/>
    <w:rsid w:val="00C33734"/>
    <w:rsid w:val="00C40965"/>
    <w:rsid w:val="00C43768"/>
    <w:rsid w:val="00C44DAD"/>
    <w:rsid w:val="00C5094C"/>
    <w:rsid w:val="00C52FC6"/>
    <w:rsid w:val="00C57703"/>
    <w:rsid w:val="00C61569"/>
    <w:rsid w:val="00C72BDC"/>
    <w:rsid w:val="00C878B7"/>
    <w:rsid w:val="00CB0630"/>
    <w:rsid w:val="00CB3626"/>
    <w:rsid w:val="00CB3845"/>
    <w:rsid w:val="00CB4F60"/>
    <w:rsid w:val="00CC17BF"/>
    <w:rsid w:val="00CC1FA2"/>
    <w:rsid w:val="00CC3401"/>
    <w:rsid w:val="00CD4CBE"/>
    <w:rsid w:val="00CE3B10"/>
    <w:rsid w:val="00D139D9"/>
    <w:rsid w:val="00D26331"/>
    <w:rsid w:val="00D27D76"/>
    <w:rsid w:val="00D40C08"/>
    <w:rsid w:val="00D4446E"/>
    <w:rsid w:val="00D523AF"/>
    <w:rsid w:val="00D62F81"/>
    <w:rsid w:val="00D655A8"/>
    <w:rsid w:val="00D702A8"/>
    <w:rsid w:val="00D73D13"/>
    <w:rsid w:val="00D81646"/>
    <w:rsid w:val="00D95C50"/>
    <w:rsid w:val="00DA4C62"/>
    <w:rsid w:val="00DB2AC1"/>
    <w:rsid w:val="00DB71F2"/>
    <w:rsid w:val="00DC4D57"/>
    <w:rsid w:val="00DE3CE6"/>
    <w:rsid w:val="00DE6D06"/>
    <w:rsid w:val="00DF0F57"/>
    <w:rsid w:val="00DF3B13"/>
    <w:rsid w:val="00DF7287"/>
    <w:rsid w:val="00E04116"/>
    <w:rsid w:val="00E07142"/>
    <w:rsid w:val="00E1289C"/>
    <w:rsid w:val="00E24B07"/>
    <w:rsid w:val="00E32D0A"/>
    <w:rsid w:val="00E33FA5"/>
    <w:rsid w:val="00E4334C"/>
    <w:rsid w:val="00E55B72"/>
    <w:rsid w:val="00E56125"/>
    <w:rsid w:val="00E60ECC"/>
    <w:rsid w:val="00E630D6"/>
    <w:rsid w:val="00E632AD"/>
    <w:rsid w:val="00E6480B"/>
    <w:rsid w:val="00E66BFB"/>
    <w:rsid w:val="00E721AD"/>
    <w:rsid w:val="00E76CF1"/>
    <w:rsid w:val="00E927A6"/>
    <w:rsid w:val="00E94AC7"/>
    <w:rsid w:val="00EA0EBD"/>
    <w:rsid w:val="00EA4821"/>
    <w:rsid w:val="00EB35C1"/>
    <w:rsid w:val="00EC631C"/>
    <w:rsid w:val="00ED2A71"/>
    <w:rsid w:val="00EE773D"/>
    <w:rsid w:val="00EF0C6B"/>
    <w:rsid w:val="00F0181F"/>
    <w:rsid w:val="00F2441F"/>
    <w:rsid w:val="00F245D5"/>
    <w:rsid w:val="00F409F9"/>
    <w:rsid w:val="00F574A8"/>
    <w:rsid w:val="00F71D46"/>
    <w:rsid w:val="00F736A2"/>
    <w:rsid w:val="00F73C11"/>
    <w:rsid w:val="00F80D99"/>
    <w:rsid w:val="00F8468E"/>
    <w:rsid w:val="00FA46E2"/>
    <w:rsid w:val="00FA630A"/>
    <w:rsid w:val="00FA7B35"/>
    <w:rsid w:val="00FB1573"/>
    <w:rsid w:val="00FB5605"/>
    <w:rsid w:val="00FC11C8"/>
    <w:rsid w:val="00FC506F"/>
    <w:rsid w:val="00FD042D"/>
    <w:rsid w:val="00FD1EC7"/>
    <w:rsid w:val="00FD4DDC"/>
    <w:rsid w:val="00FE1125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7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2BDC"/>
    <w:rPr>
      <w:rFonts w:ascii="Arial" w:hAnsi="Arial" w:cs="Arial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D708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44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674</Words>
  <Characters>3910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lgiulian</dc:creator>
  <cp:keywords/>
  <dc:description/>
  <cp:lastModifiedBy>mpascu</cp:lastModifiedBy>
  <cp:revision>8</cp:revision>
  <cp:lastPrinted>2017-01-31T14:12:00Z</cp:lastPrinted>
  <dcterms:created xsi:type="dcterms:W3CDTF">2017-02-13T07:55:00Z</dcterms:created>
  <dcterms:modified xsi:type="dcterms:W3CDTF">2017-02-15T13:49:00Z</dcterms:modified>
</cp:coreProperties>
</file>