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-203"/>
        <w:tblW w:w="5000" w:type="pct"/>
        <w:tblLayout w:type="fixed"/>
        <w:tblCellMar>
          <w:left w:w="0" w:type="dxa"/>
          <w:right w:w="0" w:type="dxa"/>
        </w:tblCellMar>
        <w:tblLook w:val="00BF"/>
      </w:tblPr>
      <w:tblGrid>
        <w:gridCol w:w="6846"/>
        <w:gridCol w:w="2514"/>
      </w:tblGrid>
      <w:tr w:rsidR="00357BAE" w:rsidRPr="00292422" w:rsidTr="00357BAE">
        <w:tc>
          <w:tcPr>
            <w:tcW w:w="3657" w:type="pct"/>
          </w:tcPr>
          <w:p w:rsidR="00357BAE" w:rsidRPr="00292422" w:rsidRDefault="00357BAE" w:rsidP="00357BA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242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ROMÂNIA</w:t>
            </w:r>
            <w:r w:rsidRPr="0029242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 xml:space="preserve">JUDEŢUL TIMIŞ </w:t>
            </w:r>
            <w:r w:rsidRPr="0029242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MUNICIPIUL TIMIŞOARA</w:t>
            </w:r>
            <w:r w:rsidRPr="0029242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CONSILIUL LOCAL</w:t>
            </w:r>
          </w:p>
        </w:tc>
        <w:tc>
          <w:tcPr>
            <w:tcW w:w="1343" w:type="pct"/>
          </w:tcPr>
          <w:p w:rsidR="00357BAE" w:rsidRPr="00292422" w:rsidRDefault="00357BAE" w:rsidP="00357BA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73" w:right="7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242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AVIZAT</w:t>
            </w:r>
            <w:r w:rsidRPr="0029242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SECRETAR GENERAL,</w:t>
            </w:r>
            <w:r w:rsidRPr="0029242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29242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 xml:space="preserve">CAIUS </w:t>
            </w:r>
            <w:r w:rsidRPr="00357B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Ș</w:t>
            </w:r>
            <w:r w:rsidRPr="0029242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ULI</w:t>
            </w:r>
          </w:p>
        </w:tc>
      </w:tr>
    </w:tbl>
    <w:p w:rsidR="00292422" w:rsidRPr="00292422" w:rsidRDefault="00292422" w:rsidP="00292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92422" w:rsidRPr="00292422" w:rsidRDefault="00292422" w:rsidP="002924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32"/>
        </w:rPr>
      </w:pPr>
      <w:r w:rsidRPr="00292422">
        <w:rPr>
          <w:rFonts w:ascii="Times New Roman" w:hAnsi="Times New Roman" w:cs="Times New Roman"/>
          <w:b/>
          <w:bCs/>
          <w:color w:val="000000"/>
          <w:sz w:val="24"/>
          <w:szCs w:val="32"/>
        </w:rPr>
        <w:t>PROIECT DE HOTĂRÂRE</w:t>
      </w:r>
    </w:p>
    <w:p w:rsidR="005377AB" w:rsidRDefault="006A711A" w:rsidP="006A71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proofErr w:type="spellStart"/>
      <w:proofErr w:type="gramStart"/>
      <w:r w:rsidRPr="006A711A">
        <w:rPr>
          <w:rFonts w:ascii="Times New Roman" w:eastAsia="Calibri" w:hAnsi="Times New Roman" w:cs="Times New Roman"/>
          <w:szCs w:val="24"/>
        </w:rPr>
        <w:t>privind</w:t>
      </w:r>
      <w:proofErr w:type="spellEnd"/>
      <w:proofErr w:type="gramEnd"/>
      <w:r w:rsidRPr="006A711A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6A711A">
        <w:rPr>
          <w:rFonts w:ascii="Times New Roman" w:eastAsia="Calibri" w:hAnsi="Times New Roman" w:cs="Times New Roman"/>
          <w:szCs w:val="24"/>
        </w:rPr>
        <w:t>încheierea</w:t>
      </w:r>
      <w:proofErr w:type="spellEnd"/>
      <w:r w:rsidRPr="006A711A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6A711A">
        <w:rPr>
          <w:rFonts w:ascii="Times New Roman" w:eastAsia="Calibri" w:hAnsi="Times New Roman" w:cs="Times New Roman"/>
          <w:szCs w:val="24"/>
        </w:rPr>
        <w:t>unui</w:t>
      </w:r>
      <w:proofErr w:type="spellEnd"/>
      <w:r w:rsidRPr="006A711A">
        <w:rPr>
          <w:rFonts w:ascii="Times New Roman" w:eastAsia="Calibri" w:hAnsi="Times New Roman" w:cs="Times New Roman"/>
          <w:szCs w:val="24"/>
        </w:rPr>
        <w:t xml:space="preserve"> act </w:t>
      </w:r>
      <w:proofErr w:type="spellStart"/>
      <w:r w:rsidRPr="006A711A">
        <w:rPr>
          <w:rFonts w:ascii="Times New Roman" w:eastAsia="Calibri" w:hAnsi="Times New Roman" w:cs="Times New Roman"/>
          <w:szCs w:val="24"/>
        </w:rPr>
        <w:t>adițional</w:t>
      </w:r>
      <w:proofErr w:type="spellEnd"/>
      <w:r w:rsidRPr="006A711A">
        <w:rPr>
          <w:rFonts w:ascii="Times New Roman" w:eastAsia="Calibri" w:hAnsi="Times New Roman" w:cs="Times New Roman"/>
          <w:szCs w:val="24"/>
        </w:rPr>
        <w:t xml:space="preserve"> la </w:t>
      </w:r>
      <w:proofErr w:type="spellStart"/>
      <w:r w:rsidRPr="006A711A">
        <w:rPr>
          <w:rFonts w:ascii="Times New Roman" w:eastAsia="Calibri" w:hAnsi="Times New Roman" w:cs="Times New Roman"/>
          <w:szCs w:val="24"/>
        </w:rPr>
        <w:t>contractul</w:t>
      </w:r>
      <w:proofErr w:type="spellEnd"/>
      <w:r w:rsidRPr="006A711A">
        <w:rPr>
          <w:rFonts w:ascii="Times New Roman" w:eastAsia="Calibri" w:hAnsi="Times New Roman" w:cs="Times New Roman"/>
          <w:szCs w:val="24"/>
        </w:rPr>
        <w:t xml:space="preserve"> de </w:t>
      </w:r>
      <w:proofErr w:type="spellStart"/>
      <w:r w:rsidRPr="006A711A">
        <w:rPr>
          <w:rFonts w:ascii="Times New Roman" w:eastAsia="Calibri" w:hAnsi="Times New Roman" w:cs="Times New Roman"/>
          <w:szCs w:val="24"/>
        </w:rPr>
        <w:t>concesiune</w:t>
      </w:r>
      <w:proofErr w:type="spellEnd"/>
      <w:r w:rsidRPr="006A711A">
        <w:rPr>
          <w:rFonts w:ascii="Times New Roman" w:eastAsia="Calibri" w:hAnsi="Times New Roman" w:cs="Times New Roman"/>
          <w:szCs w:val="24"/>
        </w:rPr>
        <w:t xml:space="preserve"> nr. 3/17.12.2012, </w:t>
      </w:r>
      <w:proofErr w:type="spellStart"/>
      <w:r w:rsidRPr="006A711A">
        <w:rPr>
          <w:rFonts w:ascii="Times New Roman" w:eastAsia="Calibri" w:hAnsi="Times New Roman" w:cs="Times New Roman"/>
          <w:szCs w:val="24"/>
        </w:rPr>
        <w:t>încheiat</w:t>
      </w:r>
      <w:proofErr w:type="spellEnd"/>
      <w:r w:rsidRPr="006A711A">
        <w:rPr>
          <w:rFonts w:ascii="Times New Roman" w:eastAsia="Calibri" w:hAnsi="Times New Roman" w:cs="Times New Roman"/>
          <w:szCs w:val="24"/>
        </w:rPr>
        <w:t xml:space="preserve"> cu S.C. PIEȚE S.A., </w:t>
      </w:r>
      <w:proofErr w:type="spellStart"/>
      <w:r w:rsidR="00D322CA" w:rsidRPr="00D322CA">
        <w:rPr>
          <w:rFonts w:ascii="Times New Roman" w:eastAsia="Calibri" w:hAnsi="Times New Roman" w:cs="Times New Roman"/>
          <w:szCs w:val="24"/>
        </w:rPr>
        <w:t>prin</w:t>
      </w:r>
      <w:proofErr w:type="spellEnd"/>
      <w:r w:rsidR="00D322CA" w:rsidRPr="00D322CA">
        <w:rPr>
          <w:rFonts w:ascii="Times New Roman" w:eastAsia="Calibri" w:hAnsi="Times New Roman" w:cs="Times New Roman"/>
          <w:szCs w:val="24"/>
        </w:rPr>
        <w:t xml:space="preserve"> care se </w:t>
      </w:r>
      <w:proofErr w:type="spellStart"/>
      <w:r w:rsidR="00D322CA" w:rsidRPr="00D322CA">
        <w:rPr>
          <w:rFonts w:ascii="Times New Roman" w:eastAsia="Calibri" w:hAnsi="Times New Roman" w:cs="Times New Roman"/>
          <w:szCs w:val="24"/>
        </w:rPr>
        <w:t>modifică</w:t>
      </w:r>
      <w:proofErr w:type="spellEnd"/>
      <w:r w:rsidR="00D322CA" w:rsidRPr="00D322CA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="00D322CA" w:rsidRPr="00D322CA">
        <w:rPr>
          <w:rFonts w:ascii="Times New Roman" w:eastAsia="Calibri" w:hAnsi="Times New Roman" w:cs="Times New Roman"/>
          <w:szCs w:val="24"/>
        </w:rPr>
        <w:t>obiectul</w:t>
      </w:r>
      <w:proofErr w:type="spellEnd"/>
      <w:r w:rsidR="00D322CA" w:rsidRPr="00D322CA">
        <w:rPr>
          <w:rFonts w:ascii="Times New Roman" w:eastAsia="Calibri" w:hAnsi="Times New Roman" w:cs="Times New Roman"/>
          <w:szCs w:val="24"/>
        </w:rPr>
        <w:t xml:space="preserve">, </w:t>
      </w:r>
      <w:proofErr w:type="spellStart"/>
      <w:r w:rsidR="00D322CA" w:rsidRPr="00D322CA">
        <w:rPr>
          <w:rFonts w:ascii="Times New Roman" w:eastAsia="Calibri" w:hAnsi="Times New Roman" w:cs="Times New Roman"/>
          <w:szCs w:val="24"/>
        </w:rPr>
        <w:t>prețul</w:t>
      </w:r>
      <w:proofErr w:type="spellEnd"/>
      <w:r w:rsidR="00D322CA" w:rsidRPr="00D322CA">
        <w:rPr>
          <w:rFonts w:ascii="Times New Roman" w:eastAsia="Calibri" w:hAnsi="Times New Roman" w:cs="Times New Roman"/>
          <w:szCs w:val="24"/>
        </w:rPr>
        <w:t xml:space="preserve">, </w:t>
      </w:r>
      <w:proofErr w:type="spellStart"/>
      <w:r w:rsidR="00D322CA" w:rsidRPr="00D322CA">
        <w:rPr>
          <w:rFonts w:ascii="Times New Roman" w:eastAsia="Calibri" w:hAnsi="Times New Roman" w:cs="Times New Roman"/>
          <w:szCs w:val="24"/>
        </w:rPr>
        <w:t>drepturile</w:t>
      </w:r>
      <w:proofErr w:type="spellEnd"/>
      <w:r w:rsidR="00D322CA" w:rsidRPr="00D322CA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="00D322CA" w:rsidRPr="00D322CA">
        <w:rPr>
          <w:rFonts w:ascii="Times New Roman" w:eastAsia="Calibri" w:hAnsi="Times New Roman" w:cs="Times New Roman"/>
          <w:szCs w:val="24"/>
        </w:rPr>
        <w:t>și</w:t>
      </w:r>
      <w:proofErr w:type="spellEnd"/>
      <w:r w:rsidR="00D322CA" w:rsidRPr="00D322CA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="00D322CA" w:rsidRPr="00D322CA">
        <w:rPr>
          <w:rFonts w:ascii="Times New Roman" w:eastAsia="Calibri" w:hAnsi="Times New Roman" w:cs="Times New Roman"/>
          <w:szCs w:val="24"/>
        </w:rPr>
        <w:t>obligațiile</w:t>
      </w:r>
      <w:proofErr w:type="spellEnd"/>
      <w:r w:rsidR="00D322CA" w:rsidRPr="00D322CA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="00D322CA" w:rsidRPr="00D322CA">
        <w:rPr>
          <w:rFonts w:ascii="Times New Roman" w:eastAsia="Calibri" w:hAnsi="Times New Roman" w:cs="Times New Roman"/>
          <w:szCs w:val="24"/>
        </w:rPr>
        <w:t>părților</w:t>
      </w:r>
      <w:proofErr w:type="spellEnd"/>
      <w:r w:rsidR="00D322CA" w:rsidRPr="00D322CA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="00D322CA" w:rsidRPr="00D322CA">
        <w:rPr>
          <w:rFonts w:ascii="Times New Roman" w:eastAsia="Calibri" w:hAnsi="Times New Roman" w:cs="Times New Roman"/>
          <w:szCs w:val="24"/>
        </w:rPr>
        <w:t>și</w:t>
      </w:r>
      <w:proofErr w:type="spellEnd"/>
      <w:r w:rsidR="00D322CA" w:rsidRPr="00D322CA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="00D322CA" w:rsidRPr="00D322CA">
        <w:rPr>
          <w:rFonts w:ascii="Times New Roman" w:eastAsia="Calibri" w:hAnsi="Times New Roman" w:cs="Times New Roman"/>
          <w:szCs w:val="24"/>
        </w:rPr>
        <w:t>condițiile</w:t>
      </w:r>
      <w:proofErr w:type="spellEnd"/>
      <w:r w:rsidR="00D322CA" w:rsidRPr="00D322CA">
        <w:rPr>
          <w:rFonts w:ascii="Times New Roman" w:eastAsia="Calibri" w:hAnsi="Times New Roman" w:cs="Times New Roman"/>
          <w:szCs w:val="24"/>
        </w:rPr>
        <w:t xml:space="preserve"> de </w:t>
      </w:r>
      <w:proofErr w:type="spellStart"/>
      <w:r w:rsidR="00D322CA" w:rsidRPr="00D322CA">
        <w:rPr>
          <w:rFonts w:ascii="Times New Roman" w:eastAsia="Calibri" w:hAnsi="Times New Roman" w:cs="Times New Roman"/>
          <w:szCs w:val="24"/>
        </w:rPr>
        <w:t>încetare</w:t>
      </w:r>
      <w:proofErr w:type="spellEnd"/>
      <w:r w:rsidR="00D322CA" w:rsidRPr="00D322CA">
        <w:rPr>
          <w:rFonts w:ascii="Times New Roman" w:eastAsia="Calibri" w:hAnsi="Times New Roman" w:cs="Times New Roman"/>
          <w:szCs w:val="24"/>
        </w:rPr>
        <w:t xml:space="preserve"> a </w:t>
      </w:r>
      <w:proofErr w:type="spellStart"/>
      <w:r w:rsidR="00D322CA" w:rsidRPr="00D322CA">
        <w:rPr>
          <w:rFonts w:ascii="Times New Roman" w:eastAsia="Calibri" w:hAnsi="Times New Roman" w:cs="Times New Roman"/>
          <w:szCs w:val="24"/>
        </w:rPr>
        <w:t>contractului</w:t>
      </w:r>
      <w:proofErr w:type="spellEnd"/>
    </w:p>
    <w:p w:rsidR="006A711A" w:rsidRDefault="006A711A" w:rsidP="006A71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292422" w:rsidRPr="00292422" w:rsidRDefault="00292422" w:rsidP="00357BAE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b/>
          <w:bCs/>
          <w:color w:val="000000"/>
          <w:sz w:val="24"/>
          <w:szCs w:val="24"/>
        </w:rPr>
      </w:pPr>
      <w:r w:rsidRPr="0029242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57BA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</w:t>
      </w:r>
      <w:proofErr w:type="spellStart"/>
      <w:r w:rsidRPr="00292422">
        <w:rPr>
          <w:rFonts w:ascii="Times" w:hAnsi="Times" w:cs="Times"/>
          <w:b/>
          <w:bCs/>
          <w:color w:val="000000"/>
          <w:sz w:val="24"/>
          <w:szCs w:val="24"/>
        </w:rPr>
        <w:t>Consiliul</w:t>
      </w:r>
      <w:proofErr w:type="spellEnd"/>
      <w:r w:rsidRPr="00292422">
        <w:rPr>
          <w:rFonts w:ascii="Times" w:hAnsi="Times" w:cs="Times"/>
          <w:b/>
          <w:bCs/>
          <w:color w:val="000000"/>
          <w:sz w:val="24"/>
          <w:szCs w:val="24"/>
        </w:rPr>
        <w:t xml:space="preserve"> Local al </w:t>
      </w:r>
      <w:proofErr w:type="spellStart"/>
      <w:r w:rsidRPr="00292422">
        <w:rPr>
          <w:rFonts w:ascii="Times" w:hAnsi="Times" w:cs="Times"/>
          <w:b/>
          <w:bCs/>
          <w:color w:val="000000"/>
          <w:sz w:val="24"/>
          <w:szCs w:val="24"/>
        </w:rPr>
        <w:t>Municipiului</w:t>
      </w:r>
      <w:proofErr w:type="spellEnd"/>
      <w:r w:rsidRPr="00292422">
        <w:rPr>
          <w:rFonts w:ascii="Times" w:hAnsi="Times" w:cs="Times"/>
          <w:b/>
          <w:bCs/>
          <w:color w:val="000000"/>
          <w:sz w:val="24"/>
          <w:szCs w:val="24"/>
        </w:rPr>
        <w:t xml:space="preserve"> </w:t>
      </w:r>
      <w:proofErr w:type="spellStart"/>
      <w:r w:rsidRPr="00292422">
        <w:rPr>
          <w:rFonts w:ascii="Times" w:hAnsi="Times" w:cs="Times"/>
          <w:b/>
          <w:bCs/>
          <w:color w:val="000000"/>
          <w:sz w:val="24"/>
          <w:szCs w:val="24"/>
        </w:rPr>
        <w:t>Timi</w:t>
      </w:r>
      <w:r w:rsidRPr="00292422">
        <w:rPr>
          <w:rFonts w:ascii="Times New Roman" w:hAnsi="Times New Roman" w:cs="Times New Roman"/>
          <w:b/>
          <w:bCs/>
          <w:color w:val="000000"/>
          <w:sz w:val="24"/>
          <w:szCs w:val="24"/>
        </w:rPr>
        <w:t>ş</w:t>
      </w:r>
      <w:r w:rsidRPr="00292422">
        <w:rPr>
          <w:rFonts w:ascii="Times" w:hAnsi="Times" w:cs="Times"/>
          <w:b/>
          <w:bCs/>
          <w:color w:val="000000"/>
          <w:sz w:val="24"/>
          <w:szCs w:val="24"/>
        </w:rPr>
        <w:t>oara</w:t>
      </w:r>
      <w:proofErr w:type="spellEnd"/>
      <w:r w:rsidRPr="00292422">
        <w:rPr>
          <w:rFonts w:ascii="Tms Rmn" w:hAnsi="Tms Rmn" w:cs="Tms Rmn"/>
          <w:b/>
          <w:bCs/>
          <w:color w:val="000000"/>
          <w:sz w:val="24"/>
          <w:szCs w:val="24"/>
        </w:rPr>
        <w:t xml:space="preserve"> </w:t>
      </w:r>
    </w:p>
    <w:p w:rsidR="00C20342" w:rsidRDefault="00292422" w:rsidP="00357BA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292422">
        <w:rPr>
          <w:rFonts w:ascii="Times New Roman" w:hAnsi="Times New Roman" w:cs="Times New Roman"/>
          <w:color w:val="000000"/>
          <w:sz w:val="24"/>
          <w:szCs w:val="24"/>
        </w:rPr>
        <w:t>Având</w:t>
      </w:r>
      <w:proofErr w:type="spellEnd"/>
      <w:r w:rsidRPr="002924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2422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2924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2422">
        <w:rPr>
          <w:rFonts w:ascii="Times New Roman" w:hAnsi="Times New Roman" w:cs="Times New Roman"/>
          <w:color w:val="000000"/>
          <w:sz w:val="24"/>
          <w:szCs w:val="24"/>
        </w:rPr>
        <w:t>vedere</w:t>
      </w:r>
      <w:proofErr w:type="spellEnd"/>
      <w:r w:rsidRPr="002924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2422">
        <w:rPr>
          <w:rFonts w:ascii="Times New Roman" w:hAnsi="Times New Roman" w:cs="Times New Roman"/>
          <w:color w:val="000000"/>
          <w:sz w:val="24"/>
          <w:szCs w:val="24"/>
        </w:rPr>
        <w:t>Referatul</w:t>
      </w:r>
      <w:proofErr w:type="spellEnd"/>
      <w:r w:rsidRPr="00292422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292422">
        <w:rPr>
          <w:rFonts w:ascii="Times New Roman" w:hAnsi="Times New Roman" w:cs="Times New Roman"/>
          <w:color w:val="000000"/>
          <w:sz w:val="24"/>
          <w:szCs w:val="24"/>
        </w:rPr>
        <w:t>aprobare</w:t>
      </w:r>
      <w:proofErr w:type="spellEnd"/>
      <w:r w:rsidRPr="00292422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292422">
        <w:rPr>
          <w:rFonts w:ascii="Times New Roman" w:hAnsi="Times New Roman" w:cs="Times New Roman"/>
          <w:color w:val="000000"/>
          <w:sz w:val="24"/>
          <w:szCs w:val="24"/>
        </w:rPr>
        <w:t>proiectului</w:t>
      </w:r>
      <w:proofErr w:type="spellEnd"/>
      <w:r w:rsidRPr="00292422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292422">
        <w:rPr>
          <w:rFonts w:ascii="Times New Roman" w:hAnsi="Times New Roman" w:cs="Times New Roman"/>
          <w:color w:val="000000"/>
          <w:sz w:val="24"/>
          <w:szCs w:val="24"/>
        </w:rPr>
        <w:t>hotărâre</w:t>
      </w:r>
      <w:proofErr w:type="spellEnd"/>
      <w:proofErr w:type="gramStart"/>
      <w:r w:rsidRPr="00292422">
        <w:rPr>
          <w:rFonts w:ascii="Times New Roman" w:hAnsi="Times New Roman" w:cs="Times New Roman"/>
          <w:color w:val="000000"/>
          <w:sz w:val="24"/>
          <w:szCs w:val="24"/>
        </w:rPr>
        <w:t>,  cu</w:t>
      </w:r>
      <w:proofErr w:type="gramEnd"/>
      <w:r w:rsidRPr="00292422">
        <w:rPr>
          <w:rFonts w:ascii="Times New Roman" w:hAnsi="Times New Roman" w:cs="Times New Roman"/>
          <w:color w:val="000000"/>
          <w:sz w:val="24"/>
          <w:szCs w:val="24"/>
        </w:rPr>
        <w:t xml:space="preserve"> nr. </w:t>
      </w:r>
      <w:proofErr w:type="gramStart"/>
      <w:r w:rsidRPr="00292422">
        <w:rPr>
          <w:rFonts w:ascii="Times New Roman" w:hAnsi="Times New Roman" w:cs="Times New Roman"/>
          <w:color w:val="000000"/>
          <w:sz w:val="24"/>
          <w:szCs w:val="24"/>
        </w:rPr>
        <w:t>de</w:t>
      </w:r>
      <w:proofErr w:type="gramEnd"/>
      <w:r w:rsidRPr="002924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2422">
        <w:rPr>
          <w:rFonts w:ascii="Times New Roman" w:hAnsi="Times New Roman" w:cs="Times New Roman"/>
          <w:color w:val="000000"/>
          <w:sz w:val="24"/>
          <w:szCs w:val="24"/>
        </w:rPr>
        <w:t>înregistrare</w:t>
      </w:r>
      <w:proofErr w:type="spellEnd"/>
      <w:r w:rsidRPr="002924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57BAE" w:rsidRPr="0070129E">
        <w:rPr>
          <w:rFonts w:ascii="Times New Roman" w:eastAsia="Calibri" w:hAnsi="Times New Roman" w:cs="Times New Roman"/>
          <w:sz w:val="24"/>
          <w:szCs w:val="24"/>
        </w:rPr>
        <w:t>nr.</w:t>
      </w:r>
      <w:r w:rsidR="00357BAE" w:rsidRPr="0070129E">
        <w:rPr>
          <w:rFonts w:ascii="Times New Roman" w:hAnsi="Times New Roman"/>
          <w:sz w:val="24"/>
          <w:szCs w:val="24"/>
        </w:rPr>
        <w:t xml:space="preserve"> </w:t>
      </w:r>
      <w:r w:rsidR="00357BAE">
        <w:rPr>
          <w:rFonts w:ascii="Times New Roman" w:hAnsi="Times New Roman"/>
          <w:sz w:val="24"/>
          <w:szCs w:val="24"/>
        </w:rPr>
        <w:t>SC2021-</w:t>
      </w:r>
      <w:r w:rsidR="00BA1F9B">
        <w:rPr>
          <w:rFonts w:ascii="Times New Roman" w:hAnsi="Times New Roman"/>
          <w:sz w:val="24"/>
          <w:szCs w:val="24"/>
        </w:rPr>
        <w:t xml:space="preserve">29512/25.10.2021 </w:t>
      </w:r>
      <w:r w:rsidRPr="00292422">
        <w:rPr>
          <w:rFonts w:ascii="Times New Roman" w:hAnsi="Times New Roman" w:cs="Times New Roman"/>
          <w:color w:val="000000"/>
          <w:sz w:val="24"/>
          <w:szCs w:val="24"/>
        </w:rPr>
        <w:t xml:space="preserve">al </w:t>
      </w:r>
      <w:proofErr w:type="spellStart"/>
      <w:r w:rsidRPr="00292422">
        <w:rPr>
          <w:rFonts w:ascii="Times New Roman" w:hAnsi="Times New Roman" w:cs="Times New Roman"/>
          <w:color w:val="000000"/>
          <w:sz w:val="24"/>
          <w:szCs w:val="24"/>
        </w:rPr>
        <w:t>Primarului</w:t>
      </w:r>
      <w:proofErr w:type="spellEnd"/>
      <w:r w:rsidRPr="002924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2422">
        <w:rPr>
          <w:rFonts w:ascii="Times New Roman" w:hAnsi="Times New Roman" w:cs="Times New Roman"/>
          <w:color w:val="000000"/>
          <w:sz w:val="24"/>
          <w:szCs w:val="24"/>
        </w:rPr>
        <w:t>Municipiului</w:t>
      </w:r>
      <w:proofErr w:type="spellEnd"/>
      <w:r w:rsidRPr="002924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2422">
        <w:rPr>
          <w:rFonts w:ascii="Times New Roman" w:hAnsi="Times New Roman" w:cs="Times New Roman"/>
          <w:color w:val="000000"/>
          <w:sz w:val="24"/>
          <w:szCs w:val="24"/>
        </w:rPr>
        <w:t>Timişoara</w:t>
      </w:r>
      <w:proofErr w:type="spellEnd"/>
      <w:r w:rsidRPr="0029242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92422">
        <w:rPr>
          <w:rFonts w:ascii="Times New Roman" w:hAnsi="Times New Roman" w:cs="Times New Roman"/>
          <w:color w:val="000000"/>
          <w:sz w:val="24"/>
          <w:szCs w:val="24"/>
        </w:rPr>
        <w:t>domnul</w:t>
      </w:r>
      <w:proofErr w:type="spellEnd"/>
      <w:r w:rsidRPr="00292422">
        <w:rPr>
          <w:rFonts w:ascii="Times New Roman" w:hAnsi="Times New Roman" w:cs="Times New Roman"/>
          <w:color w:val="000000"/>
          <w:sz w:val="24"/>
          <w:szCs w:val="24"/>
        </w:rPr>
        <w:t xml:space="preserve"> Dominic Fritz;</w:t>
      </w:r>
      <w:r w:rsidRPr="0029242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92422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292422">
        <w:rPr>
          <w:rFonts w:ascii="Times New Roman" w:hAnsi="Times New Roman" w:cs="Times New Roman"/>
          <w:color w:val="000000"/>
          <w:sz w:val="24"/>
          <w:szCs w:val="24"/>
        </w:rPr>
        <w:t>Având</w:t>
      </w:r>
      <w:proofErr w:type="spellEnd"/>
      <w:r w:rsidRPr="002924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2422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2924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2422">
        <w:rPr>
          <w:rFonts w:ascii="Times New Roman" w:hAnsi="Times New Roman" w:cs="Times New Roman"/>
          <w:color w:val="000000"/>
          <w:sz w:val="24"/>
          <w:szCs w:val="24"/>
        </w:rPr>
        <w:t>vedere</w:t>
      </w:r>
      <w:proofErr w:type="spellEnd"/>
      <w:r w:rsidRPr="002924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2422">
        <w:rPr>
          <w:rFonts w:ascii="Times New Roman" w:hAnsi="Times New Roman" w:cs="Times New Roman"/>
          <w:color w:val="000000"/>
          <w:sz w:val="24"/>
          <w:szCs w:val="24"/>
        </w:rPr>
        <w:t>Raportul</w:t>
      </w:r>
      <w:proofErr w:type="spellEnd"/>
      <w:r w:rsidRPr="00292422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292422">
        <w:rPr>
          <w:rFonts w:ascii="Times New Roman" w:hAnsi="Times New Roman" w:cs="Times New Roman"/>
          <w:color w:val="000000"/>
          <w:sz w:val="24"/>
          <w:szCs w:val="24"/>
        </w:rPr>
        <w:t>specialitate</w:t>
      </w:r>
      <w:proofErr w:type="spellEnd"/>
      <w:r w:rsidRPr="00292422">
        <w:rPr>
          <w:rFonts w:ascii="Times New Roman" w:hAnsi="Times New Roman" w:cs="Times New Roman"/>
          <w:color w:val="000000"/>
          <w:sz w:val="24"/>
          <w:szCs w:val="24"/>
        </w:rPr>
        <w:t xml:space="preserve"> nr</w:t>
      </w:r>
      <w:r w:rsidR="00357BAE" w:rsidRPr="0070129E">
        <w:rPr>
          <w:rFonts w:ascii="Times New Roman" w:eastAsia="Calibri" w:hAnsi="Times New Roman" w:cs="Times New Roman"/>
          <w:sz w:val="24"/>
          <w:szCs w:val="24"/>
        </w:rPr>
        <w:t>.</w:t>
      </w:r>
      <w:r w:rsidR="00357BAE">
        <w:rPr>
          <w:rFonts w:ascii="Times New Roman" w:hAnsi="Times New Roman"/>
          <w:sz w:val="24"/>
          <w:szCs w:val="24"/>
        </w:rPr>
        <w:t>SC2021 -</w:t>
      </w:r>
      <w:r w:rsidR="00BA1F9B">
        <w:rPr>
          <w:rFonts w:ascii="Times New Roman" w:hAnsi="Times New Roman"/>
          <w:sz w:val="24"/>
          <w:szCs w:val="24"/>
        </w:rPr>
        <w:t xml:space="preserve">29512 </w:t>
      </w:r>
      <w:r w:rsidRPr="00292422">
        <w:rPr>
          <w:rFonts w:ascii="Times New Roman" w:hAnsi="Times New Roman" w:cs="Times New Roman"/>
          <w:color w:val="000000"/>
          <w:sz w:val="24"/>
          <w:szCs w:val="24"/>
        </w:rPr>
        <w:t>din data de</w:t>
      </w:r>
      <w:r w:rsidR="00BA1F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A1F9B">
        <w:rPr>
          <w:rFonts w:ascii="Times New Roman" w:hAnsi="Times New Roman"/>
          <w:sz w:val="24"/>
          <w:szCs w:val="24"/>
        </w:rPr>
        <w:t xml:space="preserve">25.10.2021 </w:t>
      </w:r>
      <w:r w:rsidR="00357BAE">
        <w:rPr>
          <w:rFonts w:ascii="Times New Roman" w:hAnsi="Times New Roman" w:cs="Times New Roman"/>
          <w:color w:val="000000"/>
          <w:sz w:val="24"/>
          <w:szCs w:val="24"/>
        </w:rPr>
        <w:t xml:space="preserve">al </w:t>
      </w:r>
      <w:proofErr w:type="spellStart"/>
      <w:r w:rsidR="00357BAE">
        <w:rPr>
          <w:rFonts w:ascii="Times New Roman" w:hAnsi="Times New Roman" w:cs="Times New Roman"/>
          <w:color w:val="000000"/>
          <w:sz w:val="24"/>
          <w:szCs w:val="24"/>
        </w:rPr>
        <w:t>Direcției</w:t>
      </w:r>
      <w:proofErr w:type="spellEnd"/>
      <w:r w:rsidR="00357B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57BAE">
        <w:rPr>
          <w:rFonts w:ascii="Times New Roman" w:hAnsi="Times New Roman" w:cs="Times New Roman"/>
          <w:color w:val="000000"/>
          <w:sz w:val="24"/>
          <w:szCs w:val="24"/>
        </w:rPr>
        <w:t>Patrimoniu</w:t>
      </w:r>
      <w:proofErr w:type="spellEnd"/>
      <w:r w:rsidRPr="00292422">
        <w:rPr>
          <w:rFonts w:ascii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 w:rsidRPr="00292422">
        <w:rPr>
          <w:rFonts w:ascii="Times New Roman" w:hAnsi="Times New Roman" w:cs="Times New Roman"/>
          <w:color w:val="000000"/>
          <w:sz w:val="24"/>
          <w:szCs w:val="24"/>
        </w:rPr>
        <w:t>cadrul</w:t>
      </w:r>
      <w:proofErr w:type="spellEnd"/>
      <w:r w:rsidRPr="002924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2422">
        <w:rPr>
          <w:rFonts w:ascii="Times New Roman" w:hAnsi="Times New Roman" w:cs="Times New Roman"/>
          <w:color w:val="000000"/>
          <w:sz w:val="24"/>
          <w:szCs w:val="24"/>
        </w:rPr>
        <w:t>Primăriei</w:t>
      </w:r>
      <w:proofErr w:type="spellEnd"/>
      <w:r w:rsidRPr="002924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2422">
        <w:rPr>
          <w:rFonts w:ascii="Times New Roman" w:hAnsi="Times New Roman" w:cs="Times New Roman"/>
          <w:color w:val="000000"/>
          <w:sz w:val="24"/>
          <w:szCs w:val="24"/>
        </w:rPr>
        <w:t>Municipiului</w:t>
      </w:r>
      <w:proofErr w:type="spellEnd"/>
      <w:r w:rsidRPr="002924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2422">
        <w:rPr>
          <w:rFonts w:ascii="Times New Roman" w:hAnsi="Times New Roman" w:cs="Times New Roman"/>
          <w:color w:val="000000"/>
          <w:sz w:val="24"/>
          <w:szCs w:val="24"/>
        </w:rPr>
        <w:t>Timișoara</w:t>
      </w:r>
      <w:proofErr w:type="spellEnd"/>
      <w:r w:rsidRPr="00292422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357B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57BAE" w:rsidRPr="00357BAE">
        <w:rPr>
          <w:rFonts w:ascii="Times New Roman" w:hAnsi="Times New Roman" w:cs="Times New Roman"/>
          <w:color w:val="FFFFFF" w:themeColor="background1"/>
          <w:sz w:val="24"/>
          <w:szCs w:val="24"/>
        </w:rPr>
        <w:t>………………………….</w:t>
      </w:r>
      <w:r w:rsidRPr="0029242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92422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292422">
        <w:rPr>
          <w:rFonts w:ascii="Times New Roman" w:hAnsi="Times New Roman" w:cs="Times New Roman"/>
          <w:color w:val="000000"/>
          <w:sz w:val="24"/>
          <w:szCs w:val="24"/>
        </w:rPr>
        <w:t>Având</w:t>
      </w:r>
      <w:proofErr w:type="spellEnd"/>
      <w:r w:rsidRPr="002924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2422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2924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2422">
        <w:rPr>
          <w:rFonts w:ascii="Times New Roman" w:hAnsi="Times New Roman" w:cs="Times New Roman"/>
          <w:color w:val="000000"/>
          <w:sz w:val="24"/>
          <w:szCs w:val="24"/>
        </w:rPr>
        <w:t>vedere</w:t>
      </w:r>
      <w:proofErr w:type="spellEnd"/>
      <w:r w:rsidRPr="002924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2422">
        <w:rPr>
          <w:rFonts w:ascii="Times New Roman" w:hAnsi="Times New Roman" w:cs="Times New Roman"/>
          <w:color w:val="000000"/>
          <w:sz w:val="24"/>
          <w:szCs w:val="24"/>
        </w:rPr>
        <w:t>avizul</w:t>
      </w:r>
      <w:proofErr w:type="spellEnd"/>
      <w:r w:rsidRPr="002924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2422">
        <w:rPr>
          <w:rFonts w:ascii="Times New Roman" w:hAnsi="Times New Roman" w:cs="Times New Roman"/>
          <w:color w:val="000000"/>
          <w:sz w:val="24"/>
          <w:szCs w:val="24"/>
        </w:rPr>
        <w:t>Serviciului</w:t>
      </w:r>
      <w:proofErr w:type="spellEnd"/>
      <w:r w:rsidRPr="002924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2422">
        <w:rPr>
          <w:rFonts w:ascii="Times New Roman" w:hAnsi="Times New Roman" w:cs="Times New Roman"/>
          <w:color w:val="000000"/>
          <w:sz w:val="24"/>
          <w:szCs w:val="24"/>
        </w:rPr>
        <w:t>Juridic</w:t>
      </w:r>
      <w:proofErr w:type="spellEnd"/>
      <w:r w:rsidRPr="00292422">
        <w:rPr>
          <w:rFonts w:ascii="Times New Roman" w:hAnsi="Times New Roman" w:cs="Times New Roman"/>
          <w:color w:val="000000"/>
          <w:sz w:val="24"/>
          <w:szCs w:val="24"/>
        </w:rPr>
        <w:t xml:space="preserve"> din data de </w:t>
      </w:r>
      <w:r w:rsidR="00D322CA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BA1F9B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D322CA">
        <w:rPr>
          <w:rFonts w:ascii="Times New Roman" w:hAnsi="Times New Roman" w:cs="Times New Roman"/>
          <w:color w:val="000000"/>
          <w:sz w:val="24"/>
          <w:szCs w:val="24"/>
        </w:rPr>
        <w:t>.10.2021</w:t>
      </w:r>
      <w:r w:rsidRPr="0029242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92422">
        <w:rPr>
          <w:rFonts w:ascii="Times New Roman" w:hAnsi="Times New Roman" w:cs="Times New Roman"/>
          <w:color w:val="000000"/>
          <w:sz w:val="24"/>
          <w:szCs w:val="24"/>
        </w:rPr>
        <w:t>Anexa</w:t>
      </w:r>
      <w:proofErr w:type="spellEnd"/>
      <w:r w:rsidRPr="00292422"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292422">
        <w:rPr>
          <w:rFonts w:ascii="Times New Roman" w:hAnsi="Times New Roman" w:cs="Times New Roman"/>
          <w:color w:val="000000"/>
          <w:sz w:val="24"/>
          <w:szCs w:val="24"/>
        </w:rPr>
        <w:t>Raportul</w:t>
      </w:r>
      <w:proofErr w:type="spellEnd"/>
      <w:r w:rsidRPr="00292422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292422">
        <w:rPr>
          <w:rFonts w:ascii="Times New Roman" w:hAnsi="Times New Roman" w:cs="Times New Roman"/>
          <w:color w:val="000000"/>
          <w:sz w:val="24"/>
          <w:szCs w:val="24"/>
        </w:rPr>
        <w:t>Specialitate</w:t>
      </w:r>
      <w:proofErr w:type="spellEnd"/>
      <w:r w:rsidRPr="00292422">
        <w:rPr>
          <w:rFonts w:ascii="Times New Roman" w:hAnsi="Times New Roman" w:cs="Times New Roman"/>
          <w:color w:val="000000"/>
          <w:sz w:val="24"/>
          <w:szCs w:val="24"/>
        </w:rPr>
        <w:t xml:space="preserve"> nr</w:t>
      </w:r>
      <w:r w:rsidR="00357BA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57BAE">
        <w:rPr>
          <w:rFonts w:ascii="Times New Roman" w:hAnsi="Times New Roman"/>
          <w:sz w:val="24"/>
          <w:szCs w:val="24"/>
        </w:rPr>
        <w:t>SC2021-</w:t>
      </w:r>
      <w:r w:rsidR="00BA1F9B" w:rsidRPr="00BA1F9B">
        <w:rPr>
          <w:rFonts w:ascii="Times New Roman" w:hAnsi="Times New Roman"/>
          <w:sz w:val="24"/>
          <w:szCs w:val="24"/>
        </w:rPr>
        <w:t>2</w:t>
      </w:r>
      <w:r w:rsidR="00BA1F9B">
        <w:rPr>
          <w:rFonts w:ascii="Times New Roman" w:hAnsi="Times New Roman"/>
          <w:sz w:val="24"/>
          <w:szCs w:val="24"/>
        </w:rPr>
        <w:t xml:space="preserve">9512 </w:t>
      </w:r>
      <w:r w:rsidR="00357BAE" w:rsidRPr="00292422">
        <w:rPr>
          <w:rFonts w:ascii="Times New Roman" w:hAnsi="Times New Roman" w:cs="Times New Roman"/>
          <w:color w:val="000000"/>
          <w:sz w:val="24"/>
          <w:szCs w:val="24"/>
        </w:rPr>
        <w:t xml:space="preserve">din data de </w:t>
      </w:r>
      <w:r w:rsidR="00BA1F9B">
        <w:rPr>
          <w:rFonts w:ascii="Times New Roman" w:hAnsi="Times New Roman"/>
          <w:sz w:val="24"/>
          <w:szCs w:val="24"/>
        </w:rPr>
        <w:t>25.10.2021</w:t>
      </w:r>
      <w:r w:rsidRPr="00BA1F9B">
        <w:rPr>
          <w:rFonts w:ascii="Times New Roman" w:hAnsi="Times New Roman" w:cs="Times New Roman"/>
          <w:sz w:val="24"/>
          <w:szCs w:val="24"/>
        </w:rPr>
        <w:t>;</w:t>
      </w:r>
      <w:r w:rsidR="00357B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20342" w:rsidRPr="00322BC4" w:rsidRDefault="00C20342" w:rsidP="00357BA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22BC4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322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2BC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22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2BC4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322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2BC4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322BC4">
        <w:rPr>
          <w:rFonts w:ascii="Times New Roman" w:hAnsi="Times New Roman" w:cs="Times New Roman"/>
          <w:sz w:val="24"/>
          <w:szCs w:val="24"/>
        </w:rPr>
        <w:t xml:space="preserve"> art.3, </w:t>
      </w:r>
      <w:proofErr w:type="spellStart"/>
      <w:r w:rsidRPr="00322BC4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322BC4">
        <w:rPr>
          <w:rFonts w:ascii="Times New Roman" w:hAnsi="Times New Roman" w:cs="Times New Roman"/>
          <w:sz w:val="24"/>
          <w:szCs w:val="24"/>
        </w:rPr>
        <w:t xml:space="preserve"> (1) din OG nr.71/2002, </w:t>
      </w:r>
      <w:proofErr w:type="spellStart"/>
      <w:r w:rsidRPr="00322BC4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322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2BC4">
        <w:rPr>
          <w:rFonts w:ascii="Times New Roman" w:hAnsi="Times New Roman" w:cs="Times New Roman"/>
          <w:sz w:val="24"/>
          <w:szCs w:val="24"/>
        </w:rPr>
        <w:t>organizarea</w:t>
      </w:r>
      <w:proofErr w:type="spellEnd"/>
      <w:r w:rsidRPr="00322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2BC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322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2BC4">
        <w:rPr>
          <w:rFonts w:ascii="Times New Roman" w:hAnsi="Times New Roman" w:cs="Times New Roman"/>
          <w:sz w:val="24"/>
          <w:szCs w:val="24"/>
        </w:rPr>
        <w:t>funcționarea</w:t>
      </w:r>
      <w:proofErr w:type="spellEnd"/>
      <w:r w:rsidRPr="00322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2BC4"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 w:rsidRPr="00322BC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22BC4">
        <w:rPr>
          <w:rFonts w:ascii="Times New Roman" w:hAnsi="Times New Roman" w:cs="Times New Roman"/>
          <w:sz w:val="24"/>
          <w:szCs w:val="24"/>
        </w:rPr>
        <w:t>administrare</w:t>
      </w:r>
      <w:proofErr w:type="spellEnd"/>
      <w:r w:rsidRPr="00322BC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22BC4">
        <w:rPr>
          <w:rFonts w:ascii="Times New Roman" w:hAnsi="Times New Roman" w:cs="Times New Roman"/>
          <w:sz w:val="24"/>
          <w:szCs w:val="24"/>
        </w:rPr>
        <w:t>domeniului</w:t>
      </w:r>
      <w:proofErr w:type="spellEnd"/>
      <w:r w:rsidRPr="00322BC4">
        <w:rPr>
          <w:rFonts w:ascii="Times New Roman" w:hAnsi="Times New Roman" w:cs="Times New Roman"/>
          <w:sz w:val="24"/>
          <w:szCs w:val="24"/>
        </w:rPr>
        <w:t xml:space="preserve"> public </w:t>
      </w:r>
      <w:proofErr w:type="spellStart"/>
      <w:r w:rsidRPr="00322BC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322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2BC4">
        <w:rPr>
          <w:rFonts w:ascii="Times New Roman" w:hAnsi="Times New Roman" w:cs="Times New Roman"/>
          <w:sz w:val="24"/>
          <w:szCs w:val="24"/>
        </w:rPr>
        <w:t>privat</w:t>
      </w:r>
      <w:proofErr w:type="spellEnd"/>
      <w:r w:rsidRPr="00322BC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22BC4">
        <w:rPr>
          <w:rFonts w:ascii="Times New Roman" w:hAnsi="Times New Roman" w:cs="Times New Roman"/>
          <w:sz w:val="24"/>
          <w:szCs w:val="24"/>
        </w:rPr>
        <w:t>interes</w:t>
      </w:r>
      <w:proofErr w:type="spellEnd"/>
      <w:r w:rsidRPr="00322BC4">
        <w:rPr>
          <w:rFonts w:ascii="Times New Roman" w:hAnsi="Times New Roman" w:cs="Times New Roman"/>
          <w:sz w:val="24"/>
          <w:szCs w:val="24"/>
        </w:rPr>
        <w:t xml:space="preserve"> local, </w:t>
      </w:r>
      <w:proofErr w:type="spellStart"/>
      <w:r w:rsidRPr="00322BC4">
        <w:rPr>
          <w:rFonts w:ascii="Times New Roman" w:hAnsi="Times New Roman" w:cs="Times New Roman"/>
          <w:sz w:val="24"/>
          <w:szCs w:val="24"/>
        </w:rPr>
        <w:t>actualizată</w:t>
      </w:r>
      <w:proofErr w:type="spellEnd"/>
      <w:r w:rsidRPr="00322BC4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322BC4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322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2BC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322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2BC4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322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2BC4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322BC4">
        <w:rPr>
          <w:rFonts w:ascii="Times New Roman" w:hAnsi="Times New Roman" w:cs="Times New Roman"/>
          <w:sz w:val="24"/>
          <w:szCs w:val="24"/>
        </w:rPr>
        <w:t>;</w:t>
      </w:r>
    </w:p>
    <w:p w:rsidR="00292422" w:rsidRPr="00292422" w:rsidRDefault="00C20342" w:rsidP="00357BA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322BC4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322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2BC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22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2BC4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322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2BC4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322BC4">
        <w:rPr>
          <w:rFonts w:ascii="Times New Roman" w:hAnsi="Times New Roman" w:cs="Times New Roman"/>
          <w:sz w:val="24"/>
          <w:szCs w:val="24"/>
        </w:rPr>
        <w:t xml:space="preserve"> art.14.3 din </w:t>
      </w:r>
      <w:proofErr w:type="spellStart"/>
      <w:r w:rsidRPr="00322BC4">
        <w:rPr>
          <w:rFonts w:ascii="Times New Roman" w:hAnsi="Times New Roman" w:cs="Times New Roman"/>
          <w:sz w:val="24"/>
          <w:szCs w:val="24"/>
        </w:rPr>
        <w:t>Contractul</w:t>
      </w:r>
      <w:proofErr w:type="spellEnd"/>
      <w:r w:rsidRPr="00322BC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22BC4">
        <w:rPr>
          <w:rFonts w:ascii="Times New Roman" w:hAnsi="Times New Roman" w:cs="Times New Roman"/>
          <w:sz w:val="24"/>
          <w:szCs w:val="24"/>
        </w:rPr>
        <w:t>Concesiune</w:t>
      </w:r>
      <w:proofErr w:type="spellEnd"/>
      <w:r w:rsidRPr="00322BC4">
        <w:rPr>
          <w:rFonts w:ascii="Times New Roman" w:hAnsi="Times New Roman" w:cs="Times New Roman"/>
          <w:sz w:val="24"/>
          <w:szCs w:val="24"/>
        </w:rPr>
        <w:t xml:space="preserve"> nr.3 din 17.12.2012;</w:t>
      </w:r>
      <w:r w:rsidR="00322BC4" w:rsidRPr="002924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92422" w:rsidRPr="0029242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292422" w:rsidRPr="00292422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="00292422" w:rsidRPr="00292422">
        <w:rPr>
          <w:rFonts w:ascii="Times New Roman" w:hAnsi="Times New Roman" w:cs="Times New Roman"/>
          <w:color w:val="000000"/>
          <w:sz w:val="24"/>
          <w:szCs w:val="24"/>
        </w:rPr>
        <w:t>Având</w:t>
      </w:r>
      <w:proofErr w:type="spellEnd"/>
      <w:r w:rsidR="00292422" w:rsidRPr="002924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92422" w:rsidRPr="00292422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="00292422" w:rsidRPr="002924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92422" w:rsidRPr="00292422">
        <w:rPr>
          <w:rFonts w:ascii="Times New Roman" w:hAnsi="Times New Roman" w:cs="Times New Roman"/>
          <w:color w:val="000000"/>
          <w:sz w:val="24"/>
          <w:szCs w:val="24"/>
        </w:rPr>
        <w:t>vedere</w:t>
      </w:r>
      <w:proofErr w:type="spellEnd"/>
      <w:r w:rsidR="00292422" w:rsidRPr="002924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92422" w:rsidRPr="00292422">
        <w:rPr>
          <w:rFonts w:ascii="Times New Roman" w:hAnsi="Times New Roman" w:cs="Times New Roman"/>
          <w:color w:val="000000"/>
          <w:sz w:val="24"/>
          <w:szCs w:val="24"/>
        </w:rPr>
        <w:t>avizele</w:t>
      </w:r>
      <w:proofErr w:type="spellEnd"/>
      <w:r w:rsidR="00292422" w:rsidRPr="002924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92422" w:rsidRPr="00292422">
        <w:rPr>
          <w:rFonts w:ascii="Times New Roman" w:hAnsi="Times New Roman" w:cs="Times New Roman"/>
          <w:color w:val="000000"/>
          <w:sz w:val="24"/>
          <w:szCs w:val="24"/>
        </w:rPr>
        <w:t>Comisiei</w:t>
      </w:r>
      <w:proofErr w:type="spellEnd"/>
      <w:r w:rsidR="00292422" w:rsidRPr="002924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92422" w:rsidRPr="00292422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="00292422" w:rsidRPr="002924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92422" w:rsidRPr="00292422">
        <w:rPr>
          <w:rFonts w:ascii="Times New Roman" w:hAnsi="Times New Roman" w:cs="Times New Roman"/>
          <w:color w:val="000000"/>
          <w:sz w:val="24"/>
          <w:szCs w:val="24"/>
        </w:rPr>
        <w:t>studii</w:t>
      </w:r>
      <w:proofErr w:type="spellEnd"/>
      <w:r w:rsidR="00292422" w:rsidRPr="0029242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292422" w:rsidRPr="00292422">
        <w:rPr>
          <w:rFonts w:ascii="Times New Roman" w:hAnsi="Times New Roman" w:cs="Times New Roman"/>
          <w:color w:val="000000"/>
          <w:sz w:val="24"/>
          <w:szCs w:val="24"/>
        </w:rPr>
        <w:t>prognoze</w:t>
      </w:r>
      <w:proofErr w:type="spellEnd"/>
      <w:r w:rsidR="00292422" w:rsidRPr="0029242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292422" w:rsidRPr="00292422">
        <w:rPr>
          <w:rFonts w:ascii="Times New Roman" w:hAnsi="Times New Roman" w:cs="Times New Roman"/>
          <w:color w:val="000000"/>
          <w:sz w:val="24"/>
          <w:szCs w:val="24"/>
        </w:rPr>
        <w:t>economie</w:t>
      </w:r>
      <w:proofErr w:type="spellEnd"/>
      <w:r w:rsidR="00292422" w:rsidRPr="0029242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292422" w:rsidRPr="00292422">
        <w:rPr>
          <w:rFonts w:ascii="Times New Roman" w:hAnsi="Times New Roman" w:cs="Times New Roman"/>
          <w:color w:val="000000"/>
          <w:sz w:val="24"/>
          <w:szCs w:val="24"/>
        </w:rPr>
        <w:t>buget</w:t>
      </w:r>
      <w:proofErr w:type="spellEnd"/>
      <w:r w:rsidR="00292422" w:rsidRPr="0029242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292422" w:rsidRPr="00292422">
        <w:rPr>
          <w:rFonts w:ascii="Times New Roman" w:hAnsi="Times New Roman" w:cs="Times New Roman"/>
          <w:color w:val="000000"/>
          <w:sz w:val="24"/>
          <w:szCs w:val="24"/>
        </w:rPr>
        <w:t>finanţe</w:t>
      </w:r>
      <w:proofErr w:type="spellEnd"/>
      <w:r w:rsidR="00292422" w:rsidRPr="0029242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292422" w:rsidRPr="00292422">
        <w:rPr>
          <w:rFonts w:ascii="Times New Roman" w:hAnsi="Times New Roman" w:cs="Times New Roman"/>
          <w:color w:val="000000"/>
          <w:sz w:val="24"/>
          <w:szCs w:val="24"/>
        </w:rPr>
        <w:t>impozite</w:t>
      </w:r>
      <w:proofErr w:type="spellEnd"/>
      <w:r w:rsidR="00292422" w:rsidRPr="002924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92422" w:rsidRPr="00292422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="00292422" w:rsidRPr="002924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92422" w:rsidRPr="00292422">
        <w:rPr>
          <w:rFonts w:ascii="Times New Roman" w:hAnsi="Times New Roman" w:cs="Times New Roman"/>
          <w:color w:val="000000"/>
          <w:sz w:val="24"/>
          <w:szCs w:val="24"/>
        </w:rPr>
        <w:t>taxe</w:t>
      </w:r>
      <w:proofErr w:type="spellEnd"/>
      <w:r w:rsidR="00292422" w:rsidRPr="0029242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292422" w:rsidRPr="00292422">
        <w:rPr>
          <w:rFonts w:ascii="Times New Roman" w:hAnsi="Times New Roman" w:cs="Times New Roman"/>
          <w:color w:val="000000"/>
          <w:sz w:val="24"/>
          <w:szCs w:val="24"/>
        </w:rPr>
        <w:t>Comisiei</w:t>
      </w:r>
      <w:proofErr w:type="spellEnd"/>
      <w:r w:rsidR="00292422" w:rsidRPr="002924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92422" w:rsidRPr="00292422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="00292422" w:rsidRPr="002924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92422" w:rsidRPr="00292422">
        <w:rPr>
          <w:rFonts w:ascii="Times New Roman" w:hAnsi="Times New Roman" w:cs="Times New Roman"/>
          <w:color w:val="000000"/>
          <w:sz w:val="24"/>
          <w:szCs w:val="24"/>
        </w:rPr>
        <w:t>dezvoltare</w:t>
      </w:r>
      <w:proofErr w:type="spellEnd"/>
      <w:r w:rsidR="00292422" w:rsidRPr="002924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92422" w:rsidRPr="00292422">
        <w:rPr>
          <w:rFonts w:ascii="Times New Roman" w:hAnsi="Times New Roman" w:cs="Times New Roman"/>
          <w:color w:val="000000"/>
          <w:sz w:val="24"/>
          <w:szCs w:val="24"/>
        </w:rPr>
        <w:t>urbanistică</w:t>
      </w:r>
      <w:proofErr w:type="spellEnd"/>
      <w:r w:rsidR="00292422" w:rsidRPr="0029242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292422" w:rsidRPr="00292422">
        <w:rPr>
          <w:rFonts w:ascii="Times New Roman" w:hAnsi="Times New Roman" w:cs="Times New Roman"/>
          <w:color w:val="000000"/>
          <w:sz w:val="24"/>
          <w:szCs w:val="24"/>
        </w:rPr>
        <w:t>amenajarea</w:t>
      </w:r>
      <w:proofErr w:type="spellEnd"/>
      <w:r w:rsidR="00292422" w:rsidRPr="002924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92422" w:rsidRPr="00292422">
        <w:rPr>
          <w:rFonts w:ascii="Times New Roman" w:hAnsi="Times New Roman" w:cs="Times New Roman"/>
          <w:color w:val="000000"/>
          <w:sz w:val="24"/>
          <w:szCs w:val="24"/>
        </w:rPr>
        <w:t>teritoriului</w:t>
      </w:r>
      <w:proofErr w:type="spellEnd"/>
      <w:r w:rsidR="00292422" w:rsidRPr="002924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92422" w:rsidRPr="00292422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="00292422" w:rsidRPr="002924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92422" w:rsidRPr="00292422">
        <w:rPr>
          <w:rFonts w:ascii="Times New Roman" w:hAnsi="Times New Roman" w:cs="Times New Roman"/>
          <w:color w:val="000000"/>
          <w:sz w:val="24"/>
          <w:szCs w:val="24"/>
        </w:rPr>
        <w:t>patrimoniu</w:t>
      </w:r>
      <w:proofErr w:type="spellEnd"/>
      <w:r w:rsidR="00292422" w:rsidRPr="0029242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292422" w:rsidRPr="00292422">
        <w:rPr>
          <w:rFonts w:ascii="Times New Roman" w:hAnsi="Times New Roman" w:cs="Times New Roman"/>
          <w:color w:val="000000"/>
          <w:sz w:val="24"/>
          <w:szCs w:val="24"/>
        </w:rPr>
        <w:t>Comisiei</w:t>
      </w:r>
      <w:proofErr w:type="spellEnd"/>
      <w:r w:rsidR="00292422" w:rsidRPr="002924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92422" w:rsidRPr="00292422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="00292422" w:rsidRPr="002924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92422" w:rsidRPr="00292422">
        <w:rPr>
          <w:rFonts w:ascii="Times New Roman" w:hAnsi="Times New Roman" w:cs="Times New Roman"/>
          <w:color w:val="000000"/>
          <w:sz w:val="24"/>
          <w:szCs w:val="24"/>
        </w:rPr>
        <w:t>administrarea</w:t>
      </w:r>
      <w:proofErr w:type="spellEnd"/>
      <w:r w:rsidR="00292422" w:rsidRPr="002924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92422" w:rsidRPr="00292422">
        <w:rPr>
          <w:rFonts w:ascii="Times New Roman" w:hAnsi="Times New Roman" w:cs="Times New Roman"/>
          <w:color w:val="000000"/>
          <w:sz w:val="24"/>
          <w:szCs w:val="24"/>
        </w:rPr>
        <w:t>domeniului</w:t>
      </w:r>
      <w:proofErr w:type="spellEnd"/>
      <w:r w:rsidR="00292422" w:rsidRPr="00292422">
        <w:rPr>
          <w:rFonts w:ascii="Times New Roman" w:hAnsi="Times New Roman" w:cs="Times New Roman"/>
          <w:color w:val="000000"/>
          <w:sz w:val="24"/>
          <w:szCs w:val="24"/>
        </w:rPr>
        <w:t xml:space="preserve"> public </w:t>
      </w:r>
      <w:proofErr w:type="spellStart"/>
      <w:r w:rsidR="00292422" w:rsidRPr="00292422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="00292422" w:rsidRPr="002924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92422" w:rsidRPr="00292422">
        <w:rPr>
          <w:rFonts w:ascii="Times New Roman" w:hAnsi="Times New Roman" w:cs="Times New Roman"/>
          <w:color w:val="000000"/>
          <w:sz w:val="24"/>
          <w:szCs w:val="24"/>
        </w:rPr>
        <w:t>privat</w:t>
      </w:r>
      <w:proofErr w:type="spellEnd"/>
      <w:r w:rsidR="00292422" w:rsidRPr="0029242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292422" w:rsidRPr="00292422">
        <w:rPr>
          <w:rFonts w:ascii="Times New Roman" w:hAnsi="Times New Roman" w:cs="Times New Roman"/>
          <w:color w:val="000000"/>
          <w:sz w:val="24"/>
          <w:szCs w:val="24"/>
        </w:rPr>
        <w:t>servicii</w:t>
      </w:r>
      <w:proofErr w:type="spellEnd"/>
      <w:r w:rsidR="00292422" w:rsidRPr="002924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92422" w:rsidRPr="00292422">
        <w:rPr>
          <w:rFonts w:ascii="Times New Roman" w:hAnsi="Times New Roman" w:cs="Times New Roman"/>
          <w:color w:val="000000"/>
          <w:sz w:val="24"/>
          <w:szCs w:val="24"/>
        </w:rPr>
        <w:t>publice</w:t>
      </w:r>
      <w:proofErr w:type="spellEnd"/>
      <w:r w:rsidR="00292422" w:rsidRPr="002924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92422" w:rsidRPr="00292422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="00292422" w:rsidRPr="002924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92422" w:rsidRPr="00292422">
        <w:rPr>
          <w:rFonts w:ascii="Times New Roman" w:hAnsi="Times New Roman" w:cs="Times New Roman"/>
          <w:color w:val="000000"/>
          <w:sz w:val="24"/>
          <w:szCs w:val="24"/>
        </w:rPr>
        <w:t>comerţ</w:t>
      </w:r>
      <w:proofErr w:type="spellEnd"/>
      <w:r w:rsidR="00292422" w:rsidRPr="0029242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292422" w:rsidRPr="00292422">
        <w:rPr>
          <w:rFonts w:ascii="Times New Roman" w:hAnsi="Times New Roman" w:cs="Times New Roman"/>
          <w:color w:val="000000"/>
          <w:sz w:val="24"/>
          <w:szCs w:val="24"/>
        </w:rPr>
        <w:t>regii</w:t>
      </w:r>
      <w:proofErr w:type="spellEnd"/>
      <w:r w:rsidR="00292422" w:rsidRPr="002924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92422" w:rsidRPr="00292422">
        <w:rPr>
          <w:rFonts w:ascii="Times New Roman" w:hAnsi="Times New Roman" w:cs="Times New Roman"/>
          <w:color w:val="000000"/>
          <w:sz w:val="24"/>
          <w:szCs w:val="24"/>
        </w:rPr>
        <w:t>autonome</w:t>
      </w:r>
      <w:proofErr w:type="spellEnd"/>
      <w:r w:rsidR="00292422" w:rsidRPr="002924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92422" w:rsidRPr="00292422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="00292422" w:rsidRPr="002924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92422" w:rsidRPr="00292422">
        <w:rPr>
          <w:rFonts w:ascii="Times New Roman" w:hAnsi="Times New Roman" w:cs="Times New Roman"/>
          <w:color w:val="000000"/>
          <w:sz w:val="24"/>
          <w:szCs w:val="24"/>
        </w:rPr>
        <w:t>societăţi</w:t>
      </w:r>
      <w:proofErr w:type="spellEnd"/>
      <w:r w:rsidR="00292422" w:rsidRPr="002924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92422" w:rsidRPr="00292422">
        <w:rPr>
          <w:rFonts w:ascii="Times New Roman" w:hAnsi="Times New Roman" w:cs="Times New Roman"/>
          <w:color w:val="000000"/>
          <w:sz w:val="24"/>
          <w:szCs w:val="24"/>
        </w:rPr>
        <w:t>comerciale</w:t>
      </w:r>
      <w:proofErr w:type="spellEnd"/>
      <w:r w:rsidR="00292422" w:rsidRPr="0029242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292422" w:rsidRPr="00292422">
        <w:rPr>
          <w:rFonts w:ascii="Times New Roman" w:hAnsi="Times New Roman" w:cs="Times New Roman"/>
          <w:color w:val="000000"/>
          <w:sz w:val="24"/>
          <w:szCs w:val="24"/>
        </w:rPr>
        <w:t>Comisiei</w:t>
      </w:r>
      <w:proofErr w:type="spellEnd"/>
      <w:r w:rsidR="00292422" w:rsidRPr="002924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92422" w:rsidRPr="00292422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="00292422" w:rsidRPr="002924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92422" w:rsidRPr="00292422">
        <w:rPr>
          <w:rFonts w:ascii="Times New Roman" w:hAnsi="Times New Roman" w:cs="Times New Roman"/>
          <w:color w:val="000000"/>
          <w:sz w:val="24"/>
          <w:szCs w:val="24"/>
        </w:rPr>
        <w:t>administraţie</w:t>
      </w:r>
      <w:proofErr w:type="spellEnd"/>
      <w:r w:rsidR="00292422" w:rsidRPr="002924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92422" w:rsidRPr="00292422">
        <w:rPr>
          <w:rFonts w:ascii="Times New Roman" w:hAnsi="Times New Roman" w:cs="Times New Roman"/>
          <w:color w:val="000000"/>
          <w:sz w:val="24"/>
          <w:szCs w:val="24"/>
        </w:rPr>
        <w:t>locală</w:t>
      </w:r>
      <w:proofErr w:type="spellEnd"/>
      <w:r w:rsidR="00292422" w:rsidRPr="0029242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292422" w:rsidRPr="00292422">
        <w:rPr>
          <w:rFonts w:ascii="Times New Roman" w:hAnsi="Times New Roman" w:cs="Times New Roman"/>
          <w:color w:val="000000"/>
          <w:sz w:val="24"/>
          <w:szCs w:val="24"/>
        </w:rPr>
        <w:t>juridică</w:t>
      </w:r>
      <w:proofErr w:type="spellEnd"/>
      <w:r w:rsidR="00292422" w:rsidRPr="0029242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292422" w:rsidRPr="00292422">
        <w:rPr>
          <w:rFonts w:ascii="Times New Roman" w:hAnsi="Times New Roman" w:cs="Times New Roman"/>
          <w:color w:val="000000"/>
          <w:sz w:val="24"/>
          <w:szCs w:val="24"/>
        </w:rPr>
        <w:t>ordine</w:t>
      </w:r>
      <w:proofErr w:type="spellEnd"/>
      <w:r w:rsidR="00292422" w:rsidRPr="002924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92422" w:rsidRPr="00292422">
        <w:rPr>
          <w:rFonts w:ascii="Times New Roman" w:hAnsi="Times New Roman" w:cs="Times New Roman"/>
          <w:color w:val="000000"/>
          <w:sz w:val="24"/>
          <w:szCs w:val="24"/>
        </w:rPr>
        <w:t>publică</w:t>
      </w:r>
      <w:proofErr w:type="spellEnd"/>
      <w:r w:rsidR="00292422" w:rsidRPr="0029242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292422" w:rsidRPr="00292422">
        <w:rPr>
          <w:rFonts w:ascii="Times New Roman" w:hAnsi="Times New Roman" w:cs="Times New Roman"/>
          <w:color w:val="000000"/>
          <w:sz w:val="24"/>
          <w:szCs w:val="24"/>
        </w:rPr>
        <w:t>drepturile</w:t>
      </w:r>
      <w:proofErr w:type="spellEnd"/>
      <w:r w:rsidR="00292422" w:rsidRPr="002924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92422" w:rsidRPr="00292422">
        <w:rPr>
          <w:rFonts w:ascii="Times New Roman" w:hAnsi="Times New Roman" w:cs="Times New Roman"/>
          <w:color w:val="000000"/>
          <w:sz w:val="24"/>
          <w:szCs w:val="24"/>
        </w:rPr>
        <w:t>omului</w:t>
      </w:r>
      <w:proofErr w:type="spellEnd"/>
      <w:r w:rsidR="00292422" w:rsidRPr="002924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92422" w:rsidRPr="00292422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="00292422" w:rsidRPr="002924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92422" w:rsidRPr="00292422">
        <w:rPr>
          <w:rFonts w:ascii="Times New Roman" w:hAnsi="Times New Roman" w:cs="Times New Roman"/>
          <w:color w:val="000000"/>
          <w:sz w:val="24"/>
          <w:szCs w:val="24"/>
        </w:rPr>
        <w:t>probleme</w:t>
      </w:r>
      <w:proofErr w:type="spellEnd"/>
      <w:r w:rsidR="00292422" w:rsidRPr="00292422">
        <w:rPr>
          <w:rFonts w:ascii="Times New Roman" w:hAnsi="Times New Roman" w:cs="Times New Roman"/>
          <w:color w:val="000000"/>
          <w:sz w:val="24"/>
          <w:szCs w:val="24"/>
        </w:rPr>
        <w:t xml:space="preserve"> ale </w:t>
      </w:r>
      <w:proofErr w:type="spellStart"/>
      <w:r w:rsidR="00292422" w:rsidRPr="00292422">
        <w:rPr>
          <w:rFonts w:ascii="Times New Roman" w:hAnsi="Times New Roman" w:cs="Times New Roman"/>
          <w:color w:val="000000"/>
          <w:sz w:val="24"/>
          <w:szCs w:val="24"/>
        </w:rPr>
        <w:t>minorităţilor</w:t>
      </w:r>
      <w:proofErr w:type="spellEnd"/>
      <w:r w:rsidR="00292422" w:rsidRPr="0029242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292422" w:rsidRPr="00292422">
        <w:rPr>
          <w:rFonts w:ascii="Times New Roman" w:hAnsi="Times New Roman" w:cs="Times New Roman"/>
          <w:color w:val="000000"/>
          <w:sz w:val="24"/>
          <w:szCs w:val="24"/>
        </w:rPr>
        <w:t>Comisiei</w:t>
      </w:r>
      <w:proofErr w:type="spellEnd"/>
      <w:r w:rsidR="00292422" w:rsidRPr="002924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92422" w:rsidRPr="00292422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="00292422" w:rsidRPr="002924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92422" w:rsidRPr="00292422">
        <w:rPr>
          <w:rFonts w:ascii="Times New Roman" w:hAnsi="Times New Roman" w:cs="Times New Roman"/>
          <w:color w:val="000000"/>
          <w:sz w:val="24"/>
          <w:szCs w:val="24"/>
        </w:rPr>
        <w:t>cultură</w:t>
      </w:r>
      <w:proofErr w:type="spellEnd"/>
      <w:r w:rsidR="00292422" w:rsidRPr="0029242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292422" w:rsidRPr="00292422">
        <w:rPr>
          <w:rFonts w:ascii="Times New Roman" w:hAnsi="Times New Roman" w:cs="Times New Roman"/>
          <w:color w:val="000000"/>
          <w:sz w:val="24"/>
          <w:szCs w:val="24"/>
        </w:rPr>
        <w:t>ştiinţă</w:t>
      </w:r>
      <w:proofErr w:type="spellEnd"/>
      <w:r w:rsidR="00292422" w:rsidRPr="0029242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292422" w:rsidRPr="00292422">
        <w:rPr>
          <w:rFonts w:ascii="Times New Roman" w:hAnsi="Times New Roman" w:cs="Times New Roman"/>
          <w:color w:val="000000"/>
          <w:sz w:val="24"/>
          <w:szCs w:val="24"/>
        </w:rPr>
        <w:t>învăţământ</w:t>
      </w:r>
      <w:proofErr w:type="spellEnd"/>
      <w:r w:rsidR="00292422" w:rsidRPr="0029242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292422" w:rsidRPr="00292422">
        <w:rPr>
          <w:rFonts w:ascii="Times New Roman" w:hAnsi="Times New Roman" w:cs="Times New Roman"/>
          <w:color w:val="000000"/>
          <w:sz w:val="24"/>
          <w:szCs w:val="24"/>
        </w:rPr>
        <w:t>sănătate</w:t>
      </w:r>
      <w:proofErr w:type="spellEnd"/>
      <w:r w:rsidR="00292422" w:rsidRPr="0029242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292422" w:rsidRPr="00292422">
        <w:rPr>
          <w:rFonts w:ascii="Times New Roman" w:hAnsi="Times New Roman" w:cs="Times New Roman"/>
          <w:color w:val="000000"/>
          <w:sz w:val="24"/>
          <w:szCs w:val="24"/>
        </w:rPr>
        <w:t>protecţie</w:t>
      </w:r>
      <w:proofErr w:type="spellEnd"/>
      <w:r w:rsidR="00292422" w:rsidRPr="002924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92422" w:rsidRPr="00292422">
        <w:rPr>
          <w:rFonts w:ascii="Times New Roman" w:hAnsi="Times New Roman" w:cs="Times New Roman"/>
          <w:color w:val="000000"/>
          <w:sz w:val="24"/>
          <w:szCs w:val="24"/>
        </w:rPr>
        <w:t>socială</w:t>
      </w:r>
      <w:proofErr w:type="spellEnd"/>
      <w:r w:rsidR="00292422" w:rsidRPr="0029242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292422" w:rsidRPr="00292422">
        <w:rPr>
          <w:rFonts w:ascii="Times New Roman" w:hAnsi="Times New Roman" w:cs="Times New Roman"/>
          <w:color w:val="000000"/>
          <w:sz w:val="24"/>
          <w:szCs w:val="24"/>
        </w:rPr>
        <w:t>turism</w:t>
      </w:r>
      <w:proofErr w:type="spellEnd"/>
      <w:r w:rsidR="00292422" w:rsidRPr="0029242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292422" w:rsidRPr="00292422">
        <w:rPr>
          <w:rFonts w:ascii="Times New Roman" w:hAnsi="Times New Roman" w:cs="Times New Roman"/>
          <w:color w:val="000000"/>
          <w:sz w:val="24"/>
          <w:szCs w:val="24"/>
        </w:rPr>
        <w:t>ecologie</w:t>
      </w:r>
      <w:proofErr w:type="spellEnd"/>
      <w:r w:rsidR="00292422" w:rsidRPr="00292422">
        <w:rPr>
          <w:rFonts w:ascii="Times New Roman" w:hAnsi="Times New Roman" w:cs="Times New Roman"/>
          <w:color w:val="000000"/>
          <w:sz w:val="24"/>
          <w:szCs w:val="24"/>
        </w:rPr>
        <w:t xml:space="preserve">, sport </w:t>
      </w:r>
      <w:proofErr w:type="spellStart"/>
      <w:r w:rsidR="00292422" w:rsidRPr="00292422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="00292422" w:rsidRPr="002924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92422" w:rsidRPr="00292422">
        <w:rPr>
          <w:rFonts w:ascii="Times New Roman" w:hAnsi="Times New Roman" w:cs="Times New Roman"/>
          <w:color w:val="000000"/>
          <w:sz w:val="24"/>
          <w:szCs w:val="24"/>
        </w:rPr>
        <w:t>culte</w:t>
      </w:r>
      <w:proofErr w:type="spellEnd"/>
      <w:r w:rsidR="00292422" w:rsidRPr="00292422">
        <w:rPr>
          <w:rFonts w:ascii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 w:rsidR="00292422" w:rsidRPr="00292422">
        <w:rPr>
          <w:rFonts w:ascii="Times New Roman" w:hAnsi="Times New Roman" w:cs="Times New Roman"/>
          <w:color w:val="000000"/>
          <w:sz w:val="24"/>
          <w:szCs w:val="24"/>
        </w:rPr>
        <w:t>cadrul</w:t>
      </w:r>
      <w:proofErr w:type="spellEnd"/>
      <w:r w:rsidR="00292422" w:rsidRPr="002924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92422" w:rsidRPr="00292422">
        <w:rPr>
          <w:rFonts w:ascii="Times New Roman" w:hAnsi="Times New Roman" w:cs="Times New Roman"/>
          <w:color w:val="000000"/>
          <w:sz w:val="24"/>
          <w:szCs w:val="24"/>
        </w:rPr>
        <w:t>Consiliului</w:t>
      </w:r>
      <w:proofErr w:type="spellEnd"/>
      <w:r w:rsidR="00292422" w:rsidRPr="00292422">
        <w:rPr>
          <w:rFonts w:ascii="Times New Roman" w:hAnsi="Times New Roman" w:cs="Times New Roman"/>
          <w:color w:val="000000"/>
          <w:sz w:val="24"/>
          <w:szCs w:val="24"/>
        </w:rPr>
        <w:t xml:space="preserve"> Local al </w:t>
      </w:r>
      <w:proofErr w:type="spellStart"/>
      <w:r w:rsidR="00292422" w:rsidRPr="00292422">
        <w:rPr>
          <w:rFonts w:ascii="Times New Roman" w:hAnsi="Times New Roman" w:cs="Times New Roman"/>
          <w:color w:val="000000"/>
          <w:sz w:val="24"/>
          <w:szCs w:val="24"/>
        </w:rPr>
        <w:t>Municipiului</w:t>
      </w:r>
      <w:proofErr w:type="spellEnd"/>
      <w:r w:rsidR="00292422" w:rsidRPr="002924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92422" w:rsidRPr="00292422">
        <w:rPr>
          <w:rFonts w:ascii="Times New Roman" w:hAnsi="Times New Roman" w:cs="Times New Roman"/>
          <w:color w:val="000000"/>
          <w:sz w:val="24"/>
          <w:szCs w:val="24"/>
        </w:rPr>
        <w:t>Timişoara</w:t>
      </w:r>
      <w:proofErr w:type="spellEnd"/>
      <w:r w:rsidR="00292422" w:rsidRPr="00292422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357BAE" w:rsidRDefault="00292422" w:rsidP="00357B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92422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proofErr w:type="gramStart"/>
      <w:r w:rsidRPr="00292422">
        <w:rPr>
          <w:rFonts w:ascii="Times New Roman" w:hAnsi="Times New Roman" w:cs="Times New Roman"/>
          <w:color w:val="000000"/>
          <w:sz w:val="24"/>
          <w:szCs w:val="24"/>
        </w:rPr>
        <w:t>Având</w:t>
      </w:r>
      <w:proofErr w:type="spellEnd"/>
      <w:r w:rsidRPr="002924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2422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2924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2422">
        <w:rPr>
          <w:rFonts w:ascii="Times New Roman" w:hAnsi="Times New Roman" w:cs="Times New Roman"/>
          <w:color w:val="000000"/>
          <w:sz w:val="24"/>
          <w:szCs w:val="24"/>
        </w:rPr>
        <w:t>vedere</w:t>
      </w:r>
      <w:proofErr w:type="spellEnd"/>
      <w:r w:rsidRPr="002924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2422">
        <w:rPr>
          <w:rFonts w:ascii="Times New Roman" w:hAnsi="Times New Roman" w:cs="Times New Roman"/>
          <w:color w:val="000000"/>
          <w:sz w:val="24"/>
          <w:szCs w:val="24"/>
        </w:rPr>
        <w:t>adres</w:t>
      </w:r>
      <w:r w:rsidR="00357BAE">
        <w:rPr>
          <w:rFonts w:ascii="Times New Roman" w:hAnsi="Times New Roman" w:cs="Times New Roman"/>
          <w:color w:val="000000"/>
          <w:sz w:val="24"/>
          <w:szCs w:val="24"/>
        </w:rPr>
        <w:t>ele</w:t>
      </w:r>
      <w:proofErr w:type="spellEnd"/>
      <w:r w:rsidRPr="002924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2422">
        <w:rPr>
          <w:rFonts w:ascii="Times New Roman" w:hAnsi="Times New Roman" w:cs="Times New Roman"/>
          <w:color w:val="000000"/>
          <w:sz w:val="24"/>
          <w:szCs w:val="24"/>
        </w:rPr>
        <w:t>înregistra</w:t>
      </w:r>
      <w:r w:rsidR="00357BAE">
        <w:rPr>
          <w:rFonts w:ascii="Times New Roman" w:hAnsi="Times New Roman" w:cs="Times New Roman"/>
          <w:color w:val="000000"/>
          <w:sz w:val="24"/>
          <w:szCs w:val="24"/>
        </w:rPr>
        <w:t>te</w:t>
      </w:r>
      <w:proofErr w:type="spellEnd"/>
      <w:r w:rsidRPr="00292422"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="005377AB" w:rsidRPr="005377AB">
        <w:rPr>
          <w:rFonts w:ascii="Times New Roman" w:hAnsi="Times New Roman" w:cs="Times New Roman"/>
          <w:color w:val="000000"/>
          <w:sz w:val="24"/>
          <w:szCs w:val="24"/>
        </w:rPr>
        <w:t>adresele</w:t>
      </w:r>
      <w:proofErr w:type="spellEnd"/>
      <w:r w:rsidR="005377AB" w:rsidRPr="005377AB">
        <w:rPr>
          <w:rFonts w:ascii="Times New Roman" w:hAnsi="Times New Roman" w:cs="Times New Roman"/>
          <w:color w:val="000000"/>
          <w:sz w:val="24"/>
          <w:szCs w:val="24"/>
        </w:rPr>
        <w:t xml:space="preserve"> cu nr.</w:t>
      </w:r>
      <w:proofErr w:type="gramEnd"/>
      <w:r w:rsidR="005377AB" w:rsidRPr="005377AB">
        <w:rPr>
          <w:rFonts w:ascii="Times New Roman" w:hAnsi="Times New Roman" w:cs="Times New Roman"/>
          <w:color w:val="000000"/>
          <w:sz w:val="24"/>
          <w:szCs w:val="24"/>
        </w:rPr>
        <w:t xml:space="preserve">  SC2021- 022950/ 13.08.2021 </w:t>
      </w:r>
      <w:proofErr w:type="spellStart"/>
      <w:r w:rsidR="005377AB" w:rsidRPr="005377AB"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 w:rsidR="005377AB" w:rsidRPr="005377AB">
        <w:rPr>
          <w:rFonts w:ascii="Times New Roman" w:hAnsi="Times New Roman" w:cs="Times New Roman"/>
          <w:color w:val="000000"/>
          <w:sz w:val="24"/>
          <w:szCs w:val="24"/>
        </w:rPr>
        <w:t xml:space="preserve">  CT2021- 003490/ 13.08.2021</w:t>
      </w:r>
      <w:r w:rsidR="005377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57BAE">
        <w:rPr>
          <w:rFonts w:ascii="Times New Roman" w:hAnsi="Times New Roman" w:cs="Times New Roman"/>
          <w:sz w:val="24"/>
          <w:szCs w:val="24"/>
          <w:lang w:val="ro-RO"/>
        </w:rPr>
        <w:t xml:space="preserve">prin care </w:t>
      </w:r>
      <w:r w:rsidR="005377AB">
        <w:rPr>
          <w:rFonts w:ascii="Times New Roman" w:hAnsi="Times New Roman" w:cs="Times New Roman"/>
          <w:sz w:val="24"/>
          <w:szCs w:val="24"/>
          <w:lang w:val="ro-RO"/>
        </w:rPr>
        <w:t xml:space="preserve">SC PIEȚE SA </w:t>
      </w:r>
      <w:r w:rsidR="005377AB" w:rsidRPr="005377AB">
        <w:rPr>
          <w:rFonts w:ascii="Times New Roman" w:hAnsi="Times New Roman" w:cs="Times New Roman"/>
          <w:sz w:val="24"/>
          <w:szCs w:val="24"/>
          <w:lang w:val="ro-RO"/>
        </w:rPr>
        <w:t>solicită Direcției Patrimoniu prelungirea contractului de concesiune 7/1999 și unificarea celor 3 contracte de concesiune încheiate cu Municipiul Timișoara</w:t>
      </w:r>
      <w:r w:rsidR="005377AB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292422" w:rsidRPr="00292422" w:rsidRDefault="00292422" w:rsidP="005377AB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2422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proofErr w:type="spellStart"/>
      <w:r w:rsidRPr="00292422">
        <w:rPr>
          <w:rFonts w:ascii="Times New Roman" w:hAnsi="Times New Roman" w:cs="Times New Roman"/>
          <w:color w:val="000000"/>
          <w:sz w:val="24"/>
          <w:szCs w:val="24"/>
        </w:rPr>
        <w:t>Având</w:t>
      </w:r>
      <w:proofErr w:type="spellEnd"/>
      <w:r w:rsidRPr="002924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2422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2924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2422">
        <w:rPr>
          <w:rFonts w:ascii="Times New Roman" w:hAnsi="Times New Roman" w:cs="Times New Roman"/>
          <w:color w:val="000000"/>
          <w:sz w:val="24"/>
          <w:szCs w:val="24"/>
        </w:rPr>
        <w:t>vedere</w:t>
      </w:r>
      <w:proofErr w:type="spellEnd"/>
      <w:r w:rsidRPr="002924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2422">
        <w:rPr>
          <w:rFonts w:ascii="Times New Roman" w:hAnsi="Times New Roman" w:cs="Times New Roman"/>
          <w:color w:val="000000"/>
          <w:sz w:val="24"/>
          <w:szCs w:val="24"/>
        </w:rPr>
        <w:t>prevederile</w:t>
      </w:r>
      <w:proofErr w:type="spellEnd"/>
      <w:r w:rsidRPr="00292422">
        <w:rPr>
          <w:rFonts w:ascii="Times New Roman" w:hAnsi="Times New Roman" w:cs="Times New Roman"/>
          <w:color w:val="000000"/>
          <w:sz w:val="24"/>
          <w:szCs w:val="24"/>
        </w:rPr>
        <w:t xml:space="preserve"> art.129 </w:t>
      </w:r>
      <w:proofErr w:type="spellStart"/>
      <w:r w:rsidRPr="00292422">
        <w:rPr>
          <w:rFonts w:ascii="Times New Roman" w:hAnsi="Times New Roman" w:cs="Times New Roman"/>
          <w:color w:val="000000"/>
          <w:sz w:val="24"/>
          <w:szCs w:val="24"/>
        </w:rPr>
        <w:t>alin</w:t>
      </w:r>
      <w:proofErr w:type="spellEnd"/>
      <w:proofErr w:type="gramStart"/>
      <w:r w:rsidRPr="00292422">
        <w:rPr>
          <w:rFonts w:ascii="Times New Roman" w:hAnsi="Times New Roman" w:cs="Times New Roman"/>
          <w:color w:val="000000"/>
          <w:sz w:val="24"/>
          <w:szCs w:val="24"/>
        </w:rPr>
        <w:t>.(</w:t>
      </w:r>
      <w:proofErr w:type="gramEnd"/>
      <w:r w:rsidRPr="00292422"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proofErr w:type="spellStart"/>
      <w:r w:rsidRPr="00292422"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292422">
        <w:rPr>
          <w:rFonts w:ascii="Times New Roman" w:hAnsi="Times New Roman" w:cs="Times New Roman"/>
          <w:color w:val="000000"/>
          <w:sz w:val="24"/>
          <w:szCs w:val="24"/>
        </w:rPr>
        <w:t xml:space="preserve"> art.139 </w:t>
      </w:r>
      <w:proofErr w:type="spellStart"/>
      <w:r w:rsidRPr="00292422">
        <w:rPr>
          <w:rFonts w:ascii="Times New Roman" w:hAnsi="Times New Roman" w:cs="Times New Roman"/>
          <w:color w:val="000000"/>
          <w:sz w:val="24"/>
          <w:szCs w:val="24"/>
        </w:rPr>
        <w:t>alin</w:t>
      </w:r>
      <w:proofErr w:type="spellEnd"/>
      <w:r w:rsidRPr="00292422">
        <w:rPr>
          <w:rFonts w:ascii="Times New Roman" w:hAnsi="Times New Roman" w:cs="Times New Roman"/>
          <w:color w:val="000000"/>
          <w:sz w:val="24"/>
          <w:szCs w:val="24"/>
        </w:rPr>
        <w:t xml:space="preserve">.(1) din OUG nr.57/2019 </w:t>
      </w:r>
      <w:proofErr w:type="spellStart"/>
      <w:r w:rsidRPr="00292422">
        <w:rPr>
          <w:rFonts w:ascii="Times New Roman" w:hAnsi="Times New Roman" w:cs="Times New Roman"/>
          <w:color w:val="000000"/>
          <w:sz w:val="24"/>
          <w:szCs w:val="24"/>
        </w:rPr>
        <w:t>privind</w:t>
      </w:r>
      <w:proofErr w:type="spellEnd"/>
      <w:r w:rsidRPr="002924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2422">
        <w:rPr>
          <w:rFonts w:ascii="Times New Roman" w:hAnsi="Times New Roman" w:cs="Times New Roman"/>
          <w:color w:val="000000"/>
          <w:sz w:val="24"/>
          <w:szCs w:val="24"/>
        </w:rPr>
        <w:t>Codul</w:t>
      </w:r>
      <w:proofErr w:type="spellEnd"/>
      <w:r w:rsidRPr="002924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2422">
        <w:rPr>
          <w:rFonts w:ascii="Times New Roman" w:hAnsi="Times New Roman" w:cs="Times New Roman"/>
          <w:color w:val="000000"/>
          <w:sz w:val="24"/>
          <w:szCs w:val="24"/>
        </w:rPr>
        <w:t>Administrativ</w:t>
      </w:r>
      <w:proofErr w:type="spellEnd"/>
    </w:p>
    <w:p w:rsidR="00292422" w:rsidRPr="00292422" w:rsidRDefault="00357BAE" w:rsidP="002924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32"/>
        </w:rPr>
      </w:pPr>
      <w:r w:rsidRPr="00357BAE">
        <w:rPr>
          <w:rFonts w:ascii="Times New Roman" w:hAnsi="Times New Roman" w:cs="Times New Roman"/>
          <w:b/>
          <w:bCs/>
          <w:color w:val="000000"/>
          <w:sz w:val="24"/>
          <w:szCs w:val="32"/>
        </w:rPr>
        <w:t>H O T Ă R Ă Ş T E</w:t>
      </w:r>
      <w:r w:rsidR="00292422" w:rsidRPr="00292422">
        <w:rPr>
          <w:rFonts w:ascii="Times New Roman" w:hAnsi="Times New Roman" w:cs="Times New Roman"/>
          <w:b/>
          <w:bCs/>
          <w:color w:val="000000"/>
          <w:sz w:val="24"/>
          <w:szCs w:val="32"/>
        </w:rPr>
        <w:t>:</w:t>
      </w:r>
    </w:p>
    <w:p w:rsidR="005377AB" w:rsidRPr="00835953" w:rsidRDefault="00292422" w:rsidP="0083595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2422">
        <w:rPr>
          <w:rFonts w:ascii="Times New Roman" w:hAnsi="Times New Roman" w:cs="Times New Roman"/>
          <w:b/>
          <w:bCs/>
          <w:color w:val="000000"/>
          <w:sz w:val="24"/>
          <w:szCs w:val="24"/>
        </w:rPr>
        <w:t>Art.1:</w:t>
      </w:r>
      <w:r w:rsidRPr="002924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377AB">
        <w:rPr>
          <w:rFonts w:ascii="Times New Roman" w:hAnsi="Times New Roman" w:cs="Times New Roman"/>
          <w:color w:val="000000"/>
          <w:sz w:val="24"/>
          <w:szCs w:val="24"/>
        </w:rPr>
        <w:t xml:space="preserve">Se </w:t>
      </w:r>
      <w:proofErr w:type="spellStart"/>
      <w:r w:rsidR="005377AB">
        <w:rPr>
          <w:rFonts w:ascii="Times New Roman" w:hAnsi="Times New Roman" w:cs="Times New Roman"/>
          <w:color w:val="000000"/>
          <w:sz w:val="24"/>
          <w:szCs w:val="24"/>
        </w:rPr>
        <w:t>aprobă</w:t>
      </w:r>
      <w:proofErr w:type="spellEnd"/>
      <w:r w:rsidR="005377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377AB" w:rsidRPr="005377AB">
        <w:rPr>
          <w:rFonts w:ascii="Times New Roman" w:hAnsi="Times New Roman" w:cs="Times New Roman"/>
          <w:color w:val="000000"/>
          <w:sz w:val="24"/>
          <w:szCs w:val="24"/>
        </w:rPr>
        <w:t>încheierea</w:t>
      </w:r>
      <w:proofErr w:type="spellEnd"/>
      <w:r w:rsidR="005377AB" w:rsidRPr="005377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377AB" w:rsidRPr="005377AB">
        <w:rPr>
          <w:rFonts w:ascii="Times New Roman" w:hAnsi="Times New Roman" w:cs="Times New Roman"/>
          <w:color w:val="000000"/>
          <w:sz w:val="24"/>
          <w:szCs w:val="24"/>
        </w:rPr>
        <w:t>unui</w:t>
      </w:r>
      <w:proofErr w:type="spellEnd"/>
      <w:r w:rsidR="005377AB" w:rsidRPr="005377AB">
        <w:rPr>
          <w:rFonts w:ascii="Times New Roman" w:hAnsi="Times New Roman" w:cs="Times New Roman"/>
          <w:color w:val="000000"/>
          <w:sz w:val="24"/>
          <w:szCs w:val="24"/>
        </w:rPr>
        <w:t xml:space="preserve"> act </w:t>
      </w:r>
      <w:proofErr w:type="spellStart"/>
      <w:r w:rsidR="005377AB" w:rsidRPr="005377AB">
        <w:rPr>
          <w:rFonts w:ascii="Times New Roman" w:hAnsi="Times New Roman" w:cs="Times New Roman"/>
          <w:color w:val="000000"/>
          <w:sz w:val="24"/>
          <w:szCs w:val="24"/>
        </w:rPr>
        <w:t>adițional</w:t>
      </w:r>
      <w:proofErr w:type="spellEnd"/>
      <w:r w:rsidR="005377AB" w:rsidRPr="005377AB"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="005377AB" w:rsidRPr="005377AB">
        <w:rPr>
          <w:rFonts w:ascii="Times New Roman" w:hAnsi="Times New Roman" w:cs="Times New Roman"/>
          <w:color w:val="000000"/>
          <w:sz w:val="24"/>
          <w:szCs w:val="24"/>
        </w:rPr>
        <w:t>contractul</w:t>
      </w:r>
      <w:proofErr w:type="spellEnd"/>
      <w:r w:rsidR="005377AB" w:rsidRPr="005377AB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5377AB" w:rsidRPr="005377AB">
        <w:rPr>
          <w:rFonts w:ascii="Times New Roman" w:hAnsi="Times New Roman" w:cs="Times New Roman"/>
          <w:color w:val="000000"/>
          <w:sz w:val="24"/>
          <w:szCs w:val="24"/>
        </w:rPr>
        <w:t>concesiune</w:t>
      </w:r>
      <w:proofErr w:type="spellEnd"/>
      <w:r w:rsidR="005377AB" w:rsidRPr="005377AB">
        <w:rPr>
          <w:rFonts w:ascii="Times New Roman" w:hAnsi="Times New Roman" w:cs="Times New Roman"/>
          <w:color w:val="000000"/>
          <w:sz w:val="24"/>
          <w:szCs w:val="24"/>
        </w:rPr>
        <w:t xml:space="preserve"> nr. 3/17.12.2012, </w:t>
      </w:r>
      <w:proofErr w:type="spellStart"/>
      <w:r w:rsidR="005377AB" w:rsidRPr="005377AB">
        <w:rPr>
          <w:rFonts w:ascii="Times New Roman" w:hAnsi="Times New Roman" w:cs="Times New Roman"/>
          <w:color w:val="000000"/>
          <w:sz w:val="24"/>
          <w:szCs w:val="24"/>
        </w:rPr>
        <w:t>încheiat</w:t>
      </w:r>
      <w:proofErr w:type="spellEnd"/>
      <w:r w:rsidR="005377AB" w:rsidRPr="005377AB">
        <w:rPr>
          <w:rFonts w:ascii="Times New Roman" w:hAnsi="Times New Roman" w:cs="Times New Roman"/>
          <w:color w:val="000000"/>
          <w:sz w:val="24"/>
          <w:szCs w:val="24"/>
        </w:rPr>
        <w:t xml:space="preserve"> cu S.C. PIEȚE S.A., </w:t>
      </w:r>
      <w:proofErr w:type="spellStart"/>
      <w:r w:rsidR="00835953">
        <w:rPr>
          <w:rFonts w:ascii="Times New Roman" w:hAnsi="Times New Roman" w:cs="Times New Roman"/>
          <w:color w:val="000000"/>
          <w:sz w:val="24"/>
          <w:szCs w:val="24"/>
        </w:rPr>
        <w:t>prin</w:t>
      </w:r>
      <w:proofErr w:type="spellEnd"/>
      <w:r w:rsidR="00835953">
        <w:rPr>
          <w:rFonts w:ascii="Times New Roman" w:hAnsi="Times New Roman" w:cs="Times New Roman"/>
          <w:color w:val="000000"/>
          <w:sz w:val="24"/>
          <w:szCs w:val="24"/>
        </w:rPr>
        <w:t xml:space="preserve"> care se </w:t>
      </w:r>
      <w:proofErr w:type="spellStart"/>
      <w:r w:rsidR="00835953" w:rsidRPr="00835953">
        <w:rPr>
          <w:rFonts w:ascii="Times New Roman" w:hAnsi="Times New Roman" w:cs="Times New Roman"/>
          <w:color w:val="000000"/>
          <w:sz w:val="24"/>
          <w:szCs w:val="24"/>
        </w:rPr>
        <w:t>modifică</w:t>
      </w:r>
      <w:proofErr w:type="spellEnd"/>
      <w:r w:rsidR="00835953" w:rsidRPr="008359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35953" w:rsidRPr="00835953">
        <w:rPr>
          <w:rFonts w:ascii="Times New Roman" w:hAnsi="Times New Roman" w:cs="Times New Roman"/>
          <w:color w:val="000000"/>
          <w:sz w:val="24"/>
          <w:szCs w:val="24"/>
        </w:rPr>
        <w:t>obiectul</w:t>
      </w:r>
      <w:proofErr w:type="spellEnd"/>
      <w:r w:rsidR="00835953" w:rsidRPr="0083595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835953" w:rsidRPr="00835953">
        <w:rPr>
          <w:rFonts w:ascii="Times New Roman" w:hAnsi="Times New Roman" w:cs="Times New Roman"/>
          <w:color w:val="000000"/>
          <w:sz w:val="24"/>
          <w:szCs w:val="24"/>
        </w:rPr>
        <w:t>prețul</w:t>
      </w:r>
      <w:proofErr w:type="spellEnd"/>
      <w:r w:rsidR="00835953" w:rsidRPr="0083595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835953" w:rsidRPr="00835953">
        <w:rPr>
          <w:rFonts w:ascii="Times New Roman" w:hAnsi="Times New Roman" w:cs="Times New Roman"/>
          <w:color w:val="000000"/>
          <w:sz w:val="24"/>
          <w:szCs w:val="24"/>
        </w:rPr>
        <w:t>drepturile</w:t>
      </w:r>
      <w:proofErr w:type="spellEnd"/>
      <w:r w:rsidR="00835953" w:rsidRPr="008359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35953" w:rsidRPr="00835953"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 w:rsidR="00835953" w:rsidRPr="008359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35953" w:rsidRPr="00835953">
        <w:rPr>
          <w:rFonts w:ascii="Times New Roman" w:hAnsi="Times New Roman" w:cs="Times New Roman"/>
          <w:color w:val="000000"/>
          <w:sz w:val="24"/>
          <w:szCs w:val="24"/>
        </w:rPr>
        <w:t>obligațiile</w:t>
      </w:r>
      <w:proofErr w:type="spellEnd"/>
      <w:r w:rsidR="00835953" w:rsidRPr="008359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35953" w:rsidRPr="00835953">
        <w:rPr>
          <w:rFonts w:ascii="Times New Roman" w:hAnsi="Times New Roman" w:cs="Times New Roman"/>
          <w:color w:val="000000"/>
          <w:sz w:val="24"/>
          <w:szCs w:val="24"/>
        </w:rPr>
        <w:t>părților</w:t>
      </w:r>
      <w:proofErr w:type="spellEnd"/>
      <w:r w:rsidR="00835953" w:rsidRPr="008359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35953" w:rsidRPr="00835953"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 w:rsidR="00835953" w:rsidRPr="008359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35953" w:rsidRPr="00835953">
        <w:rPr>
          <w:rFonts w:ascii="Times New Roman" w:hAnsi="Times New Roman" w:cs="Times New Roman"/>
          <w:color w:val="000000"/>
          <w:sz w:val="24"/>
          <w:szCs w:val="24"/>
        </w:rPr>
        <w:t>condițiile</w:t>
      </w:r>
      <w:proofErr w:type="spellEnd"/>
      <w:r w:rsidR="00835953" w:rsidRPr="00835953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835953" w:rsidRPr="00835953">
        <w:rPr>
          <w:rFonts w:ascii="Times New Roman" w:hAnsi="Times New Roman" w:cs="Times New Roman"/>
          <w:color w:val="000000"/>
          <w:sz w:val="24"/>
          <w:szCs w:val="24"/>
        </w:rPr>
        <w:t>încetare</w:t>
      </w:r>
      <w:proofErr w:type="spellEnd"/>
      <w:r w:rsidR="00835953" w:rsidRPr="00835953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="00835953" w:rsidRPr="00835953">
        <w:rPr>
          <w:rFonts w:ascii="Times New Roman" w:hAnsi="Times New Roman" w:cs="Times New Roman"/>
          <w:color w:val="000000"/>
          <w:sz w:val="24"/>
          <w:szCs w:val="24"/>
        </w:rPr>
        <w:t>contractului</w:t>
      </w:r>
      <w:proofErr w:type="spellEnd"/>
    </w:p>
    <w:p w:rsidR="005377AB" w:rsidRDefault="00292422" w:rsidP="005377AB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242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Art.2: </w:t>
      </w:r>
      <w:proofErr w:type="spellStart"/>
      <w:r w:rsidR="005377AB" w:rsidRPr="005377AB">
        <w:rPr>
          <w:rFonts w:ascii="Times New Roman" w:hAnsi="Times New Roman" w:cs="Times New Roman"/>
          <w:bCs/>
          <w:color w:val="000000"/>
          <w:sz w:val="24"/>
          <w:szCs w:val="24"/>
        </w:rPr>
        <w:t>Articolul</w:t>
      </w:r>
      <w:proofErr w:type="spellEnd"/>
      <w:r w:rsidR="005377AB" w:rsidRPr="005377A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2 din </w:t>
      </w:r>
      <w:proofErr w:type="spellStart"/>
      <w:r w:rsidR="005377AB">
        <w:rPr>
          <w:rFonts w:ascii="Times New Roman" w:hAnsi="Times New Roman" w:cs="Times New Roman"/>
          <w:bCs/>
          <w:color w:val="000000"/>
          <w:sz w:val="24"/>
          <w:szCs w:val="24"/>
        </w:rPr>
        <w:t>contractu</w:t>
      </w:r>
      <w:r w:rsidR="005377AB" w:rsidRPr="005377AB">
        <w:rPr>
          <w:rFonts w:ascii="Times New Roman" w:hAnsi="Times New Roman" w:cs="Times New Roman"/>
          <w:bCs/>
          <w:color w:val="000000"/>
          <w:sz w:val="24"/>
          <w:szCs w:val="24"/>
        </w:rPr>
        <w:t>l</w:t>
      </w:r>
      <w:proofErr w:type="spellEnd"/>
      <w:r w:rsidR="005377AB" w:rsidRPr="005377A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</w:t>
      </w:r>
      <w:proofErr w:type="spellStart"/>
      <w:r w:rsidR="005377AB" w:rsidRPr="005377AB">
        <w:rPr>
          <w:rFonts w:ascii="Times New Roman" w:hAnsi="Times New Roman" w:cs="Times New Roman"/>
          <w:bCs/>
          <w:color w:val="000000"/>
          <w:sz w:val="24"/>
          <w:szCs w:val="24"/>
        </w:rPr>
        <w:t>concesiune</w:t>
      </w:r>
      <w:proofErr w:type="spellEnd"/>
      <w:r w:rsidR="005377AB" w:rsidRPr="005377A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nr.3/17.12.</w:t>
      </w:r>
      <w:r w:rsidR="005377AB" w:rsidRPr="00322BC4">
        <w:rPr>
          <w:rFonts w:ascii="Times New Roman" w:hAnsi="Times New Roman" w:cs="Times New Roman"/>
          <w:bCs/>
          <w:color w:val="000000"/>
          <w:sz w:val="24"/>
          <w:szCs w:val="24"/>
        </w:rPr>
        <w:t>2012</w:t>
      </w:r>
      <w:r w:rsidR="005377A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377AB" w:rsidRPr="005377A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se </w:t>
      </w:r>
      <w:proofErr w:type="spellStart"/>
      <w:r w:rsidR="005377AB" w:rsidRPr="005377AB">
        <w:rPr>
          <w:rFonts w:ascii="Times New Roman" w:hAnsi="Times New Roman" w:cs="Times New Roman"/>
          <w:bCs/>
          <w:color w:val="000000"/>
          <w:sz w:val="24"/>
          <w:szCs w:val="24"/>
        </w:rPr>
        <w:t>modifică</w:t>
      </w:r>
      <w:proofErr w:type="spellEnd"/>
      <w:r w:rsidR="005377AB" w:rsidRPr="005377A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6A711A">
        <w:rPr>
          <w:rFonts w:ascii="Times New Roman" w:hAnsi="Times New Roman" w:cs="Times New Roman"/>
          <w:bCs/>
          <w:color w:val="000000"/>
          <w:sz w:val="24"/>
          <w:szCs w:val="24"/>
        </w:rPr>
        <w:t>prin</w:t>
      </w:r>
      <w:proofErr w:type="spellEnd"/>
      <w:r w:rsidR="006A711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6A711A">
        <w:rPr>
          <w:rFonts w:ascii="Times New Roman" w:hAnsi="Times New Roman" w:cs="Times New Roman"/>
          <w:bCs/>
          <w:color w:val="000000"/>
          <w:sz w:val="24"/>
          <w:szCs w:val="24"/>
        </w:rPr>
        <w:t>introducerea</w:t>
      </w:r>
      <w:proofErr w:type="spellEnd"/>
      <w:r w:rsidR="006A711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proofErr w:type="gramStart"/>
      <w:r w:rsidR="006A711A">
        <w:rPr>
          <w:rFonts w:ascii="Times New Roman" w:hAnsi="Times New Roman" w:cs="Times New Roman"/>
          <w:bCs/>
          <w:color w:val="000000"/>
          <w:sz w:val="24"/>
          <w:szCs w:val="24"/>
        </w:rPr>
        <w:t>punctului</w:t>
      </w:r>
      <w:proofErr w:type="spellEnd"/>
      <w:r w:rsidR="006A711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2.1.1</w:t>
      </w:r>
      <w:proofErr w:type="gramEnd"/>
      <w:r w:rsidR="006A711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proofErr w:type="spellStart"/>
      <w:r w:rsidR="005377AB" w:rsidRPr="005377AB">
        <w:rPr>
          <w:rFonts w:ascii="Times New Roman" w:hAnsi="Times New Roman" w:cs="Times New Roman"/>
          <w:bCs/>
          <w:color w:val="000000"/>
          <w:sz w:val="24"/>
          <w:szCs w:val="24"/>
        </w:rPr>
        <w:t>și</w:t>
      </w:r>
      <w:proofErr w:type="spellEnd"/>
      <w:r w:rsidR="005377A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proofErr w:type="gramStart"/>
      <w:r w:rsidR="005377AB">
        <w:rPr>
          <w:rFonts w:ascii="Times New Roman" w:hAnsi="Times New Roman" w:cs="Times New Roman"/>
          <w:color w:val="000000"/>
          <w:sz w:val="24"/>
          <w:szCs w:val="24"/>
        </w:rPr>
        <w:t>va</w:t>
      </w:r>
      <w:proofErr w:type="spellEnd"/>
      <w:proofErr w:type="gramEnd"/>
      <w:r w:rsidR="005377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377AB">
        <w:rPr>
          <w:rFonts w:ascii="Times New Roman" w:hAnsi="Times New Roman" w:cs="Times New Roman"/>
          <w:color w:val="000000"/>
          <w:sz w:val="24"/>
          <w:szCs w:val="24"/>
        </w:rPr>
        <w:t>avea</w:t>
      </w:r>
      <w:proofErr w:type="spellEnd"/>
      <w:r w:rsidR="005377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377AB">
        <w:rPr>
          <w:rFonts w:ascii="Times New Roman" w:hAnsi="Times New Roman" w:cs="Times New Roman"/>
          <w:color w:val="000000"/>
          <w:sz w:val="24"/>
          <w:szCs w:val="24"/>
        </w:rPr>
        <w:t>următorul</w:t>
      </w:r>
      <w:proofErr w:type="spellEnd"/>
      <w:r w:rsidR="005377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377AB">
        <w:rPr>
          <w:rFonts w:ascii="Times New Roman" w:hAnsi="Times New Roman" w:cs="Times New Roman"/>
          <w:color w:val="000000"/>
          <w:sz w:val="24"/>
          <w:szCs w:val="24"/>
        </w:rPr>
        <w:t>conținut</w:t>
      </w:r>
      <w:proofErr w:type="spellEnd"/>
      <w:r w:rsidR="005377AB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C20342" w:rsidRPr="007A0544" w:rsidRDefault="005377AB" w:rsidP="005377AB">
      <w:pPr>
        <w:tabs>
          <w:tab w:val="left" w:pos="270"/>
        </w:tabs>
        <w:spacing w:after="0" w:line="240" w:lineRule="auto"/>
        <w:jc w:val="both"/>
        <w:rPr>
          <w:rStyle w:val="shdr"/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>”</w:t>
      </w:r>
      <w:r w:rsidRPr="005377AB">
        <w:rPr>
          <w:rFonts w:ascii="Times New Roman" w:hAnsi="Times New Roman" w:cs="Times New Roman"/>
          <w:b/>
          <w:color w:val="000000"/>
          <w:sz w:val="24"/>
          <w:szCs w:val="24"/>
        </w:rPr>
        <w:t>2 OBIECTUL CONTRACTULUI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377AB">
        <w:rPr>
          <w:rFonts w:ascii="Times New Roman" w:hAnsi="Times New Roman" w:cs="Times New Roman"/>
          <w:b/>
          <w:color w:val="000000"/>
          <w:sz w:val="24"/>
          <w:szCs w:val="24"/>
        </w:rPr>
        <w:t>2.1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6A711A" w:rsidRPr="006A711A">
        <w:rPr>
          <w:rFonts w:ascii="Times New Roman" w:hAnsi="Times New Roman" w:cs="Times New Roman"/>
          <w:b/>
          <w:color w:val="000000"/>
          <w:sz w:val="24"/>
          <w:szCs w:val="24"/>
        </w:rPr>
        <w:t>1.</w:t>
      </w:r>
      <w:r w:rsidR="006A71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A0544">
        <w:rPr>
          <w:rFonts w:ascii="Times New Roman" w:hAnsi="Times New Roman" w:cs="Times New Roman"/>
          <w:i/>
          <w:color w:val="000000"/>
          <w:sz w:val="24"/>
          <w:szCs w:val="24"/>
        </w:rPr>
        <w:t>Obiectul</w:t>
      </w:r>
      <w:proofErr w:type="spellEnd"/>
      <w:r w:rsidRPr="007A054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7A0544">
        <w:rPr>
          <w:rFonts w:ascii="Times New Roman" w:hAnsi="Times New Roman" w:cs="Times New Roman"/>
          <w:i/>
          <w:color w:val="000000"/>
          <w:sz w:val="24"/>
          <w:szCs w:val="24"/>
        </w:rPr>
        <w:t>contractului</w:t>
      </w:r>
      <w:proofErr w:type="spellEnd"/>
      <w:r w:rsidRPr="007A054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7A0544">
        <w:rPr>
          <w:rFonts w:ascii="Times New Roman" w:hAnsi="Times New Roman" w:cs="Times New Roman"/>
          <w:i/>
          <w:color w:val="000000"/>
          <w:sz w:val="24"/>
          <w:szCs w:val="24"/>
        </w:rPr>
        <w:t>îl</w:t>
      </w:r>
      <w:proofErr w:type="spellEnd"/>
      <w:r w:rsidRPr="007A054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7A0544">
        <w:rPr>
          <w:rFonts w:ascii="Times New Roman" w:hAnsi="Times New Roman" w:cs="Times New Roman"/>
          <w:i/>
          <w:color w:val="000000"/>
          <w:sz w:val="24"/>
          <w:szCs w:val="24"/>
        </w:rPr>
        <w:t>const</w:t>
      </w:r>
      <w:r w:rsidR="00E610E0" w:rsidRPr="007A0544">
        <w:rPr>
          <w:rFonts w:ascii="Times New Roman" w:hAnsi="Times New Roman" w:cs="Times New Roman"/>
          <w:i/>
          <w:color w:val="000000"/>
          <w:sz w:val="24"/>
          <w:szCs w:val="24"/>
        </w:rPr>
        <w:t>ituie</w:t>
      </w:r>
      <w:proofErr w:type="spellEnd"/>
      <w:r w:rsidR="00E610E0" w:rsidRPr="007A054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E610E0" w:rsidRPr="007A0544">
        <w:rPr>
          <w:rFonts w:ascii="Times New Roman" w:hAnsi="Times New Roman" w:cs="Times New Roman"/>
          <w:i/>
          <w:color w:val="000000"/>
          <w:sz w:val="24"/>
          <w:szCs w:val="24"/>
        </w:rPr>
        <w:t>transmiterea</w:t>
      </w:r>
      <w:proofErr w:type="spellEnd"/>
      <w:r w:rsidR="00E610E0" w:rsidRPr="007A054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E610E0" w:rsidRPr="007A0544">
        <w:rPr>
          <w:rFonts w:ascii="Times New Roman" w:hAnsi="Times New Roman" w:cs="Times New Roman"/>
          <w:i/>
          <w:color w:val="000000"/>
          <w:sz w:val="24"/>
          <w:szCs w:val="24"/>
        </w:rPr>
        <w:t>și</w:t>
      </w:r>
      <w:proofErr w:type="spellEnd"/>
      <w:r w:rsidR="00E610E0" w:rsidRPr="007A054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E610E0" w:rsidRPr="007A0544">
        <w:rPr>
          <w:rFonts w:ascii="Times New Roman" w:hAnsi="Times New Roman" w:cs="Times New Roman"/>
          <w:i/>
          <w:color w:val="000000"/>
          <w:sz w:val="24"/>
          <w:szCs w:val="24"/>
        </w:rPr>
        <w:t>respectiv</w:t>
      </w:r>
      <w:proofErr w:type="spellEnd"/>
      <w:r w:rsidRPr="007A054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7A0544">
        <w:rPr>
          <w:rFonts w:ascii="Times New Roman" w:hAnsi="Times New Roman" w:cs="Times New Roman"/>
          <w:i/>
          <w:color w:val="000000"/>
          <w:sz w:val="24"/>
          <w:szCs w:val="24"/>
        </w:rPr>
        <w:t>preluarea</w:t>
      </w:r>
      <w:proofErr w:type="spellEnd"/>
      <w:r w:rsidRPr="007A054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7A0544">
        <w:rPr>
          <w:rFonts w:ascii="Times New Roman" w:hAnsi="Times New Roman" w:cs="Times New Roman"/>
          <w:i/>
          <w:color w:val="000000"/>
          <w:sz w:val="24"/>
          <w:szCs w:val="24"/>
        </w:rPr>
        <w:t>în</w:t>
      </w:r>
      <w:proofErr w:type="spellEnd"/>
      <w:r w:rsidRPr="007A054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7A0544">
        <w:rPr>
          <w:rFonts w:ascii="Times New Roman" w:hAnsi="Times New Roman" w:cs="Times New Roman"/>
          <w:i/>
          <w:color w:val="000000"/>
          <w:sz w:val="24"/>
          <w:szCs w:val="24"/>
        </w:rPr>
        <w:t>concesiune</w:t>
      </w:r>
      <w:proofErr w:type="spellEnd"/>
      <w:r w:rsidRPr="007A054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a </w:t>
      </w:r>
      <w:proofErr w:type="spellStart"/>
      <w:r w:rsidRPr="007A0544">
        <w:rPr>
          <w:rFonts w:ascii="Times New Roman" w:hAnsi="Times New Roman" w:cs="Times New Roman"/>
          <w:i/>
          <w:color w:val="000000"/>
          <w:sz w:val="24"/>
          <w:szCs w:val="24"/>
        </w:rPr>
        <w:t>bunurilor</w:t>
      </w:r>
      <w:proofErr w:type="spellEnd"/>
      <w:r w:rsidRPr="007A054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mobile </w:t>
      </w:r>
      <w:proofErr w:type="spellStart"/>
      <w:r w:rsidRPr="007A0544">
        <w:rPr>
          <w:rFonts w:ascii="Times New Roman" w:hAnsi="Times New Roman" w:cs="Times New Roman"/>
          <w:i/>
          <w:color w:val="000000"/>
          <w:sz w:val="24"/>
          <w:szCs w:val="24"/>
        </w:rPr>
        <w:t>și</w:t>
      </w:r>
      <w:proofErr w:type="spellEnd"/>
      <w:r w:rsidRPr="007A054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7A0544">
        <w:rPr>
          <w:rFonts w:ascii="Times New Roman" w:hAnsi="Times New Roman" w:cs="Times New Roman"/>
          <w:i/>
          <w:color w:val="000000"/>
          <w:sz w:val="24"/>
          <w:szCs w:val="24"/>
        </w:rPr>
        <w:t>imobile</w:t>
      </w:r>
      <w:proofErr w:type="spellEnd"/>
      <w:r w:rsidRPr="007A054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care </w:t>
      </w:r>
      <w:proofErr w:type="spellStart"/>
      <w:r w:rsidRPr="007A0544">
        <w:rPr>
          <w:rFonts w:ascii="Times New Roman" w:hAnsi="Times New Roman" w:cs="Times New Roman"/>
          <w:i/>
          <w:color w:val="000000"/>
          <w:sz w:val="24"/>
          <w:szCs w:val="24"/>
        </w:rPr>
        <w:t>alcătuiesc</w:t>
      </w:r>
      <w:proofErr w:type="spellEnd"/>
      <w:r w:rsidRPr="007A054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7A0544">
        <w:rPr>
          <w:rFonts w:ascii="Times New Roman" w:hAnsi="Times New Roman" w:cs="Times New Roman"/>
          <w:i/>
          <w:color w:val="000000"/>
          <w:sz w:val="24"/>
          <w:szCs w:val="24"/>
        </w:rPr>
        <w:t>următoarele</w:t>
      </w:r>
      <w:proofErr w:type="spellEnd"/>
      <w:r w:rsidRPr="007A054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7A0544">
        <w:rPr>
          <w:rFonts w:ascii="Times New Roman" w:hAnsi="Times New Roman" w:cs="Times New Roman"/>
          <w:i/>
          <w:color w:val="000000"/>
          <w:sz w:val="24"/>
          <w:szCs w:val="24"/>
        </w:rPr>
        <w:t>piețe</w:t>
      </w:r>
      <w:proofErr w:type="spellEnd"/>
      <w:r w:rsidRPr="007A054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: </w:t>
      </w:r>
      <w:proofErr w:type="spellStart"/>
      <w:r w:rsidRPr="007A0544">
        <w:rPr>
          <w:rStyle w:val="shdr"/>
          <w:rFonts w:ascii="Times New Roman" w:hAnsi="Times New Roman" w:cs="Times New Roman"/>
          <w:i/>
          <w:sz w:val="24"/>
          <w:szCs w:val="24"/>
        </w:rPr>
        <w:t>Piața</w:t>
      </w:r>
      <w:proofErr w:type="spellEnd"/>
      <w:r w:rsidRPr="007A0544">
        <w:rPr>
          <w:rStyle w:val="shdr"/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A0544">
        <w:rPr>
          <w:rStyle w:val="shdr"/>
          <w:rFonts w:ascii="Times New Roman" w:hAnsi="Times New Roman" w:cs="Times New Roman"/>
          <w:i/>
          <w:sz w:val="24"/>
          <w:szCs w:val="24"/>
        </w:rPr>
        <w:t>Badea</w:t>
      </w:r>
      <w:proofErr w:type="spellEnd"/>
      <w:r w:rsidRPr="007A0544">
        <w:rPr>
          <w:rStyle w:val="shdr"/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A0544">
        <w:rPr>
          <w:rStyle w:val="shdr"/>
          <w:rFonts w:ascii="Times New Roman" w:hAnsi="Times New Roman" w:cs="Times New Roman"/>
          <w:i/>
          <w:sz w:val="24"/>
          <w:szCs w:val="24"/>
        </w:rPr>
        <w:t>Cârțan</w:t>
      </w:r>
      <w:proofErr w:type="spellEnd"/>
      <w:r w:rsidRPr="007A0544">
        <w:rPr>
          <w:rStyle w:val="shdr"/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A0544">
        <w:rPr>
          <w:rStyle w:val="shdr"/>
          <w:rFonts w:ascii="Times New Roman" w:hAnsi="Times New Roman" w:cs="Times New Roman"/>
          <w:i/>
          <w:sz w:val="24"/>
          <w:szCs w:val="24"/>
        </w:rPr>
        <w:t>înscrisă</w:t>
      </w:r>
      <w:proofErr w:type="spellEnd"/>
      <w:r w:rsidRPr="007A0544">
        <w:rPr>
          <w:rStyle w:val="shdr"/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A0544">
        <w:rPr>
          <w:rStyle w:val="shdr"/>
          <w:rFonts w:ascii="Times New Roman" w:hAnsi="Times New Roman" w:cs="Times New Roman"/>
          <w:i/>
          <w:sz w:val="24"/>
          <w:szCs w:val="24"/>
        </w:rPr>
        <w:t>în</w:t>
      </w:r>
      <w:proofErr w:type="spellEnd"/>
      <w:r w:rsidRPr="007A0544">
        <w:rPr>
          <w:rStyle w:val="shdr"/>
          <w:rFonts w:ascii="Times New Roman" w:hAnsi="Times New Roman" w:cs="Times New Roman"/>
          <w:i/>
          <w:sz w:val="24"/>
          <w:szCs w:val="24"/>
        </w:rPr>
        <w:t xml:space="preserve"> CF nr. 447986;</w:t>
      </w:r>
    </w:p>
    <w:p w:rsidR="00C20342" w:rsidRPr="007A0544" w:rsidRDefault="005377AB" w:rsidP="005377AB">
      <w:pPr>
        <w:tabs>
          <w:tab w:val="left" w:pos="270"/>
        </w:tabs>
        <w:spacing w:after="0" w:line="240" w:lineRule="auto"/>
        <w:jc w:val="both"/>
        <w:rPr>
          <w:rStyle w:val="shdr"/>
          <w:rFonts w:ascii="Times New Roman" w:hAnsi="Times New Roman" w:cs="Times New Roman"/>
          <w:i/>
          <w:sz w:val="24"/>
          <w:szCs w:val="24"/>
        </w:rPr>
      </w:pPr>
      <w:proofErr w:type="spellStart"/>
      <w:proofErr w:type="gramStart"/>
      <w:r w:rsidRPr="007A0544">
        <w:rPr>
          <w:rStyle w:val="shdr"/>
          <w:rFonts w:ascii="Times New Roman" w:hAnsi="Times New Roman" w:cs="Times New Roman"/>
          <w:i/>
          <w:sz w:val="24"/>
          <w:szCs w:val="24"/>
        </w:rPr>
        <w:t>Piața</w:t>
      </w:r>
      <w:proofErr w:type="spellEnd"/>
      <w:r w:rsidRPr="007A0544">
        <w:rPr>
          <w:rStyle w:val="shdr"/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A0544">
        <w:rPr>
          <w:rStyle w:val="shdr"/>
          <w:rFonts w:ascii="Times New Roman" w:hAnsi="Times New Roman" w:cs="Times New Roman"/>
          <w:i/>
          <w:sz w:val="24"/>
          <w:szCs w:val="24"/>
        </w:rPr>
        <w:t>Giroc</w:t>
      </w:r>
      <w:proofErr w:type="spellEnd"/>
      <w:r w:rsidRPr="007A0544">
        <w:rPr>
          <w:rStyle w:val="shdr"/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A0544">
        <w:rPr>
          <w:rStyle w:val="shdr"/>
          <w:rFonts w:ascii="Times New Roman" w:hAnsi="Times New Roman" w:cs="Times New Roman"/>
          <w:i/>
          <w:sz w:val="24"/>
          <w:szCs w:val="24"/>
        </w:rPr>
        <w:t>înscrisă</w:t>
      </w:r>
      <w:proofErr w:type="spellEnd"/>
      <w:r w:rsidRPr="007A0544">
        <w:rPr>
          <w:rStyle w:val="shdr"/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A0544">
        <w:rPr>
          <w:rStyle w:val="shdr"/>
          <w:rFonts w:ascii="Times New Roman" w:hAnsi="Times New Roman" w:cs="Times New Roman"/>
          <w:i/>
          <w:sz w:val="24"/>
          <w:szCs w:val="24"/>
        </w:rPr>
        <w:t>în</w:t>
      </w:r>
      <w:proofErr w:type="spellEnd"/>
      <w:r w:rsidRPr="007A0544">
        <w:rPr>
          <w:rStyle w:val="shdr"/>
          <w:rFonts w:ascii="Times New Roman" w:hAnsi="Times New Roman" w:cs="Times New Roman"/>
          <w:i/>
          <w:sz w:val="24"/>
          <w:szCs w:val="24"/>
        </w:rPr>
        <w:t xml:space="preserve"> CF nr.</w:t>
      </w:r>
      <w:proofErr w:type="gramEnd"/>
      <w:r w:rsidRPr="007A0544">
        <w:rPr>
          <w:rStyle w:val="shdr"/>
          <w:rFonts w:ascii="Times New Roman" w:hAnsi="Times New Roman" w:cs="Times New Roman"/>
          <w:i/>
          <w:sz w:val="24"/>
          <w:szCs w:val="24"/>
        </w:rPr>
        <w:t xml:space="preserve"> 412960; </w:t>
      </w:r>
    </w:p>
    <w:p w:rsidR="00C20342" w:rsidRPr="007A0544" w:rsidRDefault="005377AB" w:rsidP="005377AB">
      <w:pPr>
        <w:tabs>
          <w:tab w:val="left" w:pos="270"/>
        </w:tabs>
        <w:spacing w:after="0" w:line="240" w:lineRule="auto"/>
        <w:jc w:val="both"/>
        <w:rPr>
          <w:rStyle w:val="shdr"/>
          <w:rFonts w:ascii="Times New Roman" w:hAnsi="Times New Roman" w:cs="Times New Roman"/>
          <w:i/>
          <w:sz w:val="24"/>
          <w:szCs w:val="24"/>
        </w:rPr>
      </w:pPr>
      <w:proofErr w:type="spellStart"/>
      <w:proofErr w:type="gramStart"/>
      <w:r w:rsidRPr="007A0544">
        <w:rPr>
          <w:rStyle w:val="shdr"/>
          <w:rFonts w:ascii="Times New Roman" w:hAnsi="Times New Roman" w:cs="Times New Roman"/>
          <w:i/>
          <w:sz w:val="24"/>
          <w:szCs w:val="24"/>
        </w:rPr>
        <w:lastRenderedPageBreak/>
        <w:t>Piața</w:t>
      </w:r>
      <w:proofErr w:type="spellEnd"/>
      <w:r w:rsidRPr="007A0544">
        <w:rPr>
          <w:rStyle w:val="shdr"/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A0544">
        <w:rPr>
          <w:rStyle w:val="shdr"/>
          <w:rFonts w:ascii="Times New Roman" w:hAnsi="Times New Roman" w:cs="Times New Roman"/>
          <w:i/>
          <w:sz w:val="24"/>
          <w:szCs w:val="24"/>
        </w:rPr>
        <w:t>Doina</w:t>
      </w:r>
      <w:proofErr w:type="spellEnd"/>
      <w:r w:rsidRPr="007A0544">
        <w:rPr>
          <w:rStyle w:val="shdr"/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A0544">
        <w:rPr>
          <w:rStyle w:val="shdr"/>
          <w:rFonts w:ascii="Times New Roman" w:hAnsi="Times New Roman" w:cs="Times New Roman"/>
          <w:i/>
          <w:sz w:val="24"/>
          <w:szCs w:val="24"/>
        </w:rPr>
        <w:t>înscrisă</w:t>
      </w:r>
      <w:proofErr w:type="spellEnd"/>
      <w:r w:rsidRPr="007A0544">
        <w:rPr>
          <w:rStyle w:val="shdr"/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A0544">
        <w:rPr>
          <w:rStyle w:val="shdr"/>
          <w:rFonts w:ascii="Times New Roman" w:hAnsi="Times New Roman" w:cs="Times New Roman"/>
          <w:i/>
          <w:sz w:val="24"/>
          <w:szCs w:val="24"/>
        </w:rPr>
        <w:t>în</w:t>
      </w:r>
      <w:proofErr w:type="spellEnd"/>
      <w:r w:rsidRPr="007A0544">
        <w:rPr>
          <w:rStyle w:val="shdr"/>
          <w:rFonts w:ascii="Times New Roman" w:hAnsi="Times New Roman" w:cs="Times New Roman"/>
          <w:i/>
          <w:sz w:val="24"/>
          <w:szCs w:val="24"/>
        </w:rPr>
        <w:t xml:space="preserve"> CF nr.</w:t>
      </w:r>
      <w:proofErr w:type="gramEnd"/>
      <w:r w:rsidRPr="007A0544">
        <w:rPr>
          <w:rStyle w:val="shdr"/>
          <w:rFonts w:ascii="Times New Roman" w:hAnsi="Times New Roman" w:cs="Times New Roman"/>
          <w:i/>
          <w:sz w:val="24"/>
          <w:szCs w:val="24"/>
        </w:rPr>
        <w:t xml:space="preserve"> 405948; </w:t>
      </w:r>
    </w:p>
    <w:p w:rsidR="00C20342" w:rsidRPr="007A0544" w:rsidRDefault="005377AB" w:rsidP="005377AB">
      <w:pPr>
        <w:tabs>
          <w:tab w:val="left" w:pos="270"/>
        </w:tabs>
        <w:spacing w:after="0" w:line="240" w:lineRule="auto"/>
        <w:jc w:val="both"/>
        <w:rPr>
          <w:rStyle w:val="shdr"/>
          <w:rFonts w:ascii="Times New Roman" w:hAnsi="Times New Roman" w:cs="Times New Roman"/>
          <w:i/>
          <w:sz w:val="24"/>
          <w:szCs w:val="24"/>
        </w:rPr>
      </w:pPr>
      <w:proofErr w:type="spellStart"/>
      <w:proofErr w:type="gramStart"/>
      <w:r w:rsidRPr="007A0544">
        <w:rPr>
          <w:rStyle w:val="shdr"/>
          <w:rFonts w:ascii="Times New Roman" w:hAnsi="Times New Roman" w:cs="Times New Roman"/>
          <w:i/>
          <w:sz w:val="24"/>
          <w:szCs w:val="24"/>
        </w:rPr>
        <w:t>Piața</w:t>
      </w:r>
      <w:proofErr w:type="spellEnd"/>
      <w:r w:rsidRPr="007A0544">
        <w:rPr>
          <w:rStyle w:val="shdr"/>
          <w:rFonts w:ascii="Times New Roman" w:hAnsi="Times New Roman" w:cs="Times New Roman"/>
          <w:i/>
          <w:sz w:val="24"/>
          <w:szCs w:val="24"/>
        </w:rPr>
        <w:t xml:space="preserve"> 700 </w:t>
      </w:r>
      <w:proofErr w:type="spellStart"/>
      <w:r w:rsidRPr="007A0544">
        <w:rPr>
          <w:rStyle w:val="shdr"/>
          <w:rFonts w:ascii="Times New Roman" w:hAnsi="Times New Roman" w:cs="Times New Roman"/>
          <w:i/>
          <w:sz w:val="24"/>
          <w:szCs w:val="24"/>
        </w:rPr>
        <w:t>înscrisă</w:t>
      </w:r>
      <w:proofErr w:type="spellEnd"/>
      <w:r w:rsidRPr="007A0544">
        <w:rPr>
          <w:rStyle w:val="shdr"/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A0544">
        <w:rPr>
          <w:rStyle w:val="shdr"/>
          <w:rFonts w:ascii="Times New Roman" w:hAnsi="Times New Roman" w:cs="Times New Roman"/>
          <w:i/>
          <w:sz w:val="24"/>
          <w:szCs w:val="24"/>
        </w:rPr>
        <w:t>în</w:t>
      </w:r>
      <w:proofErr w:type="spellEnd"/>
      <w:r w:rsidRPr="007A0544">
        <w:rPr>
          <w:rStyle w:val="shdr"/>
          <w:rFonts w:ascii="Times New Roman" w:hAnsi="Times New Roman" w:cs="Times New Roman"/>
          <w:i/>
          <w:sz w:val="24"/>
          <w:szCs w:val="24"/>
        </w:rPr>
        <w:t xml:space="preserve"> CF nr.</w:t>
      </w:r>
      <w:proofErr w:type="gramEnd"/>
      <w:r w:rsidRPr="007A0544">
        <w:rPr>
          <w:rStyle w:val="shdr"/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7A0544">
        <w:rPr>
          <w:rStyle w:val="shdr"/>
          <w:rFonts w:ascii="Times New Roman" w:hAnsi="Times New Roman" w:cs="Times New Roman"/>
          <w:i/>
          <w:sz w:val="24"/>
          <w:szCs w:val="24"/>
        </w:rPr>
        <w:t xml:space="preserve">449984 </w:t>
      </w:r>
      <w:proofErr w:type="spellStart"/>
      <w:r w:rsidRPr="007A0544">
        <w:rPr>
          <w:rStyle w:val="shdr"/>
          <w:rFonts w:ascii="Times New Roman" w:hAnsi="Times New Roman" w:cs="Times New Roman"/>
          <w:i/>
          <w:sz w:val="24"/>
          <w:szCs w:val="24"/>
        </w:rPr>
        <w:t>și</w:t>
      </w:r>
      <w:proofErr w:type="spellEnd"/>
      <w:r w:rsidRPr="007A0544">
        <w:rPr>
          <w:rStyle w:val="shdr"/>
          <w:rFonts w:ascii="Times New Roman" w:hAnsi="Times New Roman" w:cs="Times New Roman"/>
          <w:i/>
          <w:sz w:val="24"/>
          <w:szCs w:val="24"/>
        </w:rPr>
        <w:t xml:space="preserve"> CF nr.</w:t>
      </w:r>
      <w:proofErr w:type="gramEnd"/>
      <w:r w:rsidRPr="007A0544">
        <w:rPr>
          <w:rStyle w:val="shdr"/>
          <w:rFonts w:ascii="Times New Roman" w:hAnsi="Times New Roman" w:cs="Times New Roman"/>
          <w:i/>
          <w:sz w:val="24"/>
          <w:szCs w:val="24"/>
        </w:rPr>
        <w:t xml:space="preserve"> 449485; </w:t>
      </w:r>
    </w:p>
    <w:p w:rsidR="00C20342" w:rsidRPr="007A0544" w:rsidRDefault="005377AB" w:rsidP="005377AB">
      <w:pPr>
        <w:tabs>
          <w:tab w:val="left" w:pos="270"/>
        </w:tabs>
        <w:spacing w:after="0" w:line="240" w:lineRule="auto"/>
        <w:jc w:val="both"/>
        <w:rPr>
          <w:rStyle w:val="shdr"/>
          <w:rFonts w:ascii="Times New Roman" w:hAnsi="Times New Roman" w:cs="Times New Roman"/>
          <w:i/>
          <w:sz w:val="24"/>
          <w:szCs w:val="24"/>
        </w:rPr>
      </w:pPr>
      <w:proofErr w:type="spellStart"/>
      <w:proofErr w:type="gramStart"/>
      <w:r w:rsidRPr="007A0544">
        <w:rPr>
          <w:rStyle w:val="shdr"/>
          <w:rFonts w:ascii="Times New Roman" w:hAnsi="Times New Roman" w:cs="Times New Roman"/>
          <w:i/>
          <w:sz w:val="24"/>
          <w:szCs w:val="24"/>
        </w:rPr>
        <w:t>Piața</w:t>
      </w:r>
      <w:proofErr w:type="spellEnd"/>
      <w:r w:rsidRPr="007A0544">
        <w:rPr>
          <w:rStyle w:val="shdr"/>
          <w:rFonts w:ascii="Times New Roman" w:hAnsi="Times New Roman" w:cs="Times New Roman"/>
          <w:i/>
          <w:sz w:val="24"/>
          <w:szCs w:val="24"/>
        </w:rPr>
        <w:t xml:space="preserve"> Dacia </w:t>
      </w:r>
      <w:proofErr w:type="spellStart"/>
      <w:r w:rsidRPr="007A0544">
        <w:rPr>
          <w:rStyle w:val="shdr"/>
          <w:rFonts w:ascii="Times New Roman" w:hAnsi="Times New Roman" w:cs="Times New Roman"/>
          <w:i/>
          <w:sz w:val="24"/>
          <w:szCs w:val="24"/>
        </w:rPr>
        <w:t>înscrisă</w:t>
      </w:r>
      <w:proofErr w:type="spellEnd"/>
      <w:r w:rsidRPr="007A0544">
        <w:rPr>
          <w:rStyle w:val="shdr"/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A0544">
        <w:rPr>
          <w:rStyle w:val="shdr"/>
          <w:rFonts w:ascii="Times New Roman" w:hAnsi="Times New Roman" w:cs="Times New Roman"/>
          <w:i/>
          <w:sz w:val="24"/>
          <w:szCs w:val="24"/>
        </w:rPr>
        <w:t>în</w:t>
      </w:r>
      <w:proofErr w:type="spellEnd"/>
      <w:r w:rsidRPr="007A0544">
        <w:rPr>
          <w:rStyle w:val="shdr"/>
          <w:rFonts w:ascii="Times New Roman" w:hAnsi="Times New Roman" w:cs="Times New Roman"/>
          <w:i/>
          <w:sz w:val="24"/>
          <w:szCs w:val="24"/>
        </w:rPr>
        <w:t xml:space="preserve"> CF nr.</w:t>
      </w:r>
      <w:proofErr w:type="gramEnd"/>
      <w:r w:rsidRPr="007A0544">
        <w:rPr>
          <w:rStyle w:val="shdr"/>
          <w:rFonts w:ascii="Times New Roman" w:hAnsi="Times New Roman" w:cs="Times New Roman"/>
          <w:i/>
          <w:sz w:val="24"/>
          <w:szCs w:val="24"/>
        </w:rPr>
        <w:t xml:space="preserve"> 448205; </w:t>
      </w:r>
    </w:p>
    <w:p w:rsidR="00C20342" w:rsidRPr="007A0544" w:rsidRDefault="005377AB" w:rsidP="005377AB">
      <w:pPr>
        <w:tabs>
          <w:tab w:val="left" w:pos="270"/>
        </w:tabs>
        <w:spacing w:after="0" w:line="240" w:lineRule="auto"/>
        <w:jc w:val="both"/>
        <w:rPr>
          <w:rStyle w:val="shdr"/>
          <w:rFonts w:ascii="Times New Roman" w:hAnsi="Times New Roman" w:cs="Times New Roman"/>
          <w:i/>
          <w:sz w:val="24"/>
          <w:szCs w:val="24"/>
        </w:rPr>
      </w:pPr>
      <w:proofErr w:type="spellStart"/>
      <w:proofErr w:type="gramStart"/>
      <w:r w:rsidRPr="007A0544">
        <w:rPr>
          <w:rStyle w:val="shdr"/>
          <w:rFonts w:ascii="Times New Roman" w:hAnsi="Times New Roman" w:cs="Times New Roman"/>
          <w:i/>
          <w:sz w:val="24"/>
          <w:szCs w:val="24"/>
        </w:rPr>
        <w:t>Piața</w:t>
      </w:r>
      <w:proofErr w:type="spellEnd"/>
      <w:r w:rsidRPr="007A0544">
        <w:rPr>
          <w:rStyle w:val="shdr"/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A0544">
        <w:rPr>
          <w:rStyle w:val="shdr"/>
          <w:rFonts w:ascii="Times New Roman" w:hAnsi="Times New Roman" w:cs="Times New Roman"/>
          <w:i/>
          <w:sz w:val="24"/>
          <w:szCs w:val="24"/>
        </w:rPr>
        <w:t>Lipovei</w:t>
      </w:r>
      <w:proofErr w:type="spellEnd"/>
      <w:r w:rsidRPr="007A0544">
        <w:rPr>
          <w:rStyle w:val="shdr"/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A0544">
        <w:rPr>
          <w:rStyle w:val="shdr"/>
          <w:rFonts w:ascii="Times New Roman" w:hAnsi="Times New Roman" w:cs="Times New Roman"/>
          <w:i/>
          <w:sz w:val="24"/>
          <w:szCs w:val="24"/>
        </w:rPr>
        <w:t>înscrisă</w:t>
      </w:r>
      <w:proofErr w:type="spellEnd"/>
      <w:r w:rsidRPr="007A0544">
        <w:rPr>
          <w:rStyle w:val="shdr"/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A0544">
        <w:rPr>
          <w:rStyle w:val="shdr"/>
          <w:rFonts w:ascii="Times New Roman" w:hAnsi="Times New Roman" w:cs="Times New Roman"/>
          <w:i/>
          <w:sz w:val="24"/>
          <w:szCs w:val="24"/>
        </w:rPr>
        <w:t>în</w:t>
      </w:r>
      <w:proofErr w:type="spellEnd"/>
      <w:r w:rsidRPr="007A0544">
        <w:rPr>
          <w:rStyle w:val="shdr"/>
          <w:rFonts w:ascii="Times New Roman" w:hAnsi="Times New Roman" w:cs="Times New Roman"/>
          <w:i/>
          <w:sz w:val="24"/>
          <w:szCs w:val="24"/>
        </w:rPr>
        <w:t xml:space="preserve"> CF nr.</w:t>
      </w:r>
      <w:proofErr w:type="gramEnd"/>
      <w:r w:rsidRPr="007A0544">
        <w:rPr>
          <w:rStyle w:val="shdr"/>
          <w:rFonts w:ascii="Times New Roman" w:hAnsi="Times New Roman" w:cs="Times New Roman"/>
          <w:i/>
          <w:sz w:val="24"/>
          <w:szCs w:val="24"/>
        </w:rPr>
        <w:t xml:space="preserve"> 416317; </w:t>
      </w:r>
    </w:p>
    <w:p w:rsidR="005377AB" w:rsidRDefault="005377AB" w:rsidP="005377AB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7A0544">
        <w:rPr>
          <w:rStyle w:val="shdr"/>
          <w:rFonts w:ascii="Times New Roman" w:hAnsi="Times New Roman" w:cs="Times New Roman"/>
          <w:i/>
          <w:sz w:val="24"/>
          <w:szCs w:val="24"/>
        </w:rPr>
        <w:t>Piața</w:t>
      </w:r>
      <w:proofErr w:type="spellEnd"/>
      <w:r w:rsidRPr="007A0544">
        <w:rPr>
          <w:rStyle w:val="shdr"/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A0544">
        <w:rPr>
          <w:rStyle w:val="shdr"/>
          <w:rFonts w:ascii="Times New Roman" w:hAnsi="Times New Roman" w:cs="Times New Roman"/>
          <w:i/>
          <w:sz w:val="24"/>
          <w:szCs w:val="24"/>
        </w:rPr>
        <w:t>Mehalla</w:t>
      </w:r>
      <w:proofErr w:type="spellEnd"/>
      <w:r w:rsidRPr="007A0544">
        <w:rPr>
          <w:rStyle w:val="shdr"/>
          <w:rFonts w:ascii="Times New Roman" w:hAnsi="Times New Roman" w:cs="Times New Roman"/>
          <w:i/>
          <w:sz w:val="24"/>
          <w:szCs w:val="24"/>
        </w:rPr>
        <w:t xml:space="preserve"> II </w:t>
      </w:r>
      <w:proofErr w:type="spellStart"/>
      <w:r w:rsidRPr="007A0544">
        <w:rPr>
          <w:rStyle w:val="shdr"/>
          <w:rFonts w:ascii="Times New Roman" w:hAnsi="Times New Roman" w:cs="Times New Roman"/>
          <w:i/>
          <w:sz w:val="24"/>
          <w:szCs w:val="24"/>
        </w:rPr>
        <w:t>înscrisă</w:t>
      </w:r>
      <w:proofErr w:type="spellEnd"/>
      <w:r w:rsidRPr="007A0544">
        <w:rPr>
          <w:rStyle w:val="shdr"/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A0544">
        <w:rPr>
          <w:rStyle w:val="shdr"/>
          <w:rFonts w:ascii="Times New Roman" w:hAnsi="Times New Roman" w:cs="Times New Roman"/>
          <w:i/>
          <w:sz w:val="24"/>
          <w:szCs w:val="24"/>
        </w:rPr>
        <w:t>în</w:t>
      </w:r>
      <w:proofErr w:type="spellEnd"/>
      <w:r w:rsidRPr="007A0544">
        <w:rPr>
          <w:rStyle w:val="shdr"/>
          <w:rFonts w:ascii="Times New Roman" w:hAnsi="Times New Roman" w:cs="Times New Roman"/>
          <w:i/>
          <w:sz w:val="24"/>
          <w:szCs w:val="24"/>
        </w:rPr>
        <w:t xml:space="preserve"> CF nr.</w:t>
      </w:r>
      <w:proofErr w:type="gramEnd"/>
      <w:r w:rsidRPr="007A0544">
        <w:rPr>
          <w:rStyle w:val="shdr"/>
          <w:rFonts w:ascii="Times New Roman" w:hAnsi="Times New Roman" w:cs="Times New Roman"/>
          <w:i/>
          <w:sz w:val="24"/>
          <w:szCs w:val="24"/>
        </w:rPr>
        <w:t xml:space="preserve"> 404089</w:t>
      </w:r>
      <w:r w:rsidRPr="007A0544">
        <w:rPr>
          <w:rFonts w:ascii="Times New Roman" w:hAnsi="Times New Roman" w:cs="Times New Roman"/>
          <w:i/>
          <w:color w:val="000000"/>
          <w:sz w:val="24"/>
          <w:szCs w:val="24"/>
        </w:rPr>
        <w:t>.”</w:t>
      </w:r>
    </w:p>
    <w:p w:rsidR="00C20342" w:rsidRDefault="00C20342" w:rsidP="005377AB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A711A" w:rsidRDefault="002B24CE" w:rsidP="005377AB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Art.</w:t>
      </w:r>
      <w:r w:rsidR="00292422" w:rsidRPr="00292422">
        <w:rPr>
          <w:rFonts w:ascii="Times New Roman" w:hAnsi="Times New Roman" w:cs="Times New Roman"/>
          <w:b/>
          <w:color w:val="000000"/>
          <w:sz w:val="24"/>
          <w:szCs w:val="24"/>
        </w:rPr>
        <w:t>3:</w:t>
      </w:r>
      <w:r w:rsidR="002924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377AB" w:rsidRPr="005377AB">
        <w:rPr>
          <w:rFonts w:ascii="Times New Roman" w:hAnsi="Times New Roman" w:cs="Times New Roman"/>
          <w:bCs/>
          <w:color w:val="000000"/>
          <w:sz w:val="24"/>
          <w:szCs w:val="24"/>
        </w:rPr>
        <w:t>Articolul</w:t>
      </w:r>
      <w:proofErr w:type="spellEnd"/>
      <w:r w:rsidR="005377AB" w:rsidRPr="005377A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5377AB"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="005377AB" w:rsidRPr="005377A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din </w:t>
      </w:r>
      <w:proofErr w:type="spellStart"/>
      <w:r w:rsidR="005377AB">
        <w:rPr>
          <w:rFonts w:ascii="Times New Roman" w:hAnsi="Times New Roman" w:cs="Times New Roman"/>
          <w:bCs/>
          <w:color w:val="000000"/>
          <w:sz w:val="24"/>
          <w:szCs w:val="24"/>
        </w:rPr>
        <w:t>contractu</w:t>
      </w:r>
      <w:r w:rsidR="005377AB" w:rsidRPr="005377AB">
        <w:rPr>
          <w:rFonts w:ascii="Times New Roman" w:hAnsi="Times New Roman" w:cs="Times New Roman"/>
          <w:bCs/>
          <w:color w:val="000000"/>
          <w:sz w:val="24"/>
          <w:szCs w:val="24"/>
        </w:rPr>
        <w:t>l</w:t>
      </w:r>
      <w:proofErr w:type="spellEnd"/>
      <w:r w:rsidR="005377AB" w:rsidRPr="005377A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</w:t>
      </w:r>
      <w:proofErr w:type="spellStart"/>
      <w:r w:rsidR="005377AB" w:rsidRPr="005377AB">
        <w:rPr>
          <w:rFonts w:ascii="Times New Roman" w:hAnsi="Times New Roman" w:cs="Times New Roman"/>
          <w:bCs/>
          <w:color w:val="000000"/>
          <w:sz w:val="24"/>
          <w:szCs w:val="24"/>
        </w:rPr>
        <w:t>concesiune</w:t>
      </w:r>
      <w:proofErr w:type="spellEnd"/>
      <w:r w:rsidR="005377AB" w:rsidRPr="005377A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nr.3/17.12.</w:t>
      </w:r>
      <w:r w:rsidR="005377AB" w:rsidRPr="00322BC4">
        <w:rPr>
          <w:rFonts w:ascii="Times New Roman" w:hAnsi="Times New Roman" w:cs="Times New Roman"/>
          <w:bCs/>
          <w:color w:val="000000"/>
          <w:sz w:val="24"/>
          <w:szCs w:val="24"/>
        </w:rPr>
        <w:t>2012</w:t>
      </w:r>
      <w:r w:rsidR="005377A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A711A" w:rsidRPr="005377A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se </w:t>
      </w:r>
      <w:proofErr w:type="spellStart"/>
      <w:r w:rsidR="006A711A" w:rsidRPr="005377AB">
        <w:rPr>
          <w:rFonts w:ascii="Times New Roman" w:hAnsi="Times New Roman" w:cs="Times New Roman"/>
          <w:bCs/>
          <w:color w:val="000000"/>
          <w:sz w:val="24"/>
          <w:szCs w:val="24"/>
        </w:rPr>
        <w:t>modifică</w:t>
      </w:r>
      <w:proofErr w:type="spellEnd"/>
      <w:r w:rsidR="006A711A" w:rsidRPr="005377A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6A711A">
        <w:rPr>
          <w:rFonts w:ascii="Times New Roman" w:hAnsi="Times New Roman" w:cs="Times New Roman"/>
          <w:bCs/>
          <w:color w:val="000000"/>
          <w:sz w:val="24"/>
          <w:szCs w:val="24"/>
        </w:rPr>
        <w:t>prin</w:t>
      </w:r>
      <w:proofErr w:type="spellEnd"/>
      <w:r w:rsidR="006A711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6A711A">
        <w:rPr>
          <w:rFonts w:ascii="Times New Roman" w:hAnsi="Times New Roman" w:cs="Times New Roman"/>
          <w:bCs/>
          <w:color w:val="000000"/>
          <w:sz w:val="24"/>
          <w:szCs w:val="24"/>
        </w:rPr>
        <w:t>introducerea</w:t>
      </w:r>
      <w:proofErr w:type="spellEnd"/>
      <w:r w:rsidR="006A711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proofErr w:type="gramStart"/>
      <w:r w:rsidR="006A711A">
        <w:rPr>
          <w:rFonts w:ascii="Times New Roman" w:hAnsi="Times New Roman" w:cs="Times New Roman"/>
          <w:bCs/>
          <w:color w:val="000000"/>
          <w:sz w:val="24"/>
          <w:szCs w:val="24"/>
        </w:rPr>
        <w:t>punctului</w:t>
      </w:r>
      <w:proofErr w:type="spellEnd"/>
      <w:r w:rsidR="006A711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4.1.1</w:t>
      </w:r>
      <w:proofErr w:type="gramEnd"/>
      <w:r w:rsidR="006A711A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C20342" w:rsidRPr="00C2034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C20342" w:rsidRPr="005377AB">
        <w:rPr>
          <w:rFonts w:ascii="Times New Roman" w:hAnsi="Times New Roman" w:cs="Times New Roman"/>
          <w:bCs/>
          <w:color w:val="000000"/>
          <w:sz w:val="24"/>
          <w:szCs w:val="24"/>
        </w:rPr>
        <w:t>și</w:t>
      </w:r>
      <w:proofErr w:type="spellEnd"/>
      <w:r w:rsidR="00C2034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proofErr w:type="gramStart"/>
      <w:r w:rsidR="00C20342">
        <w:rPr>
          <w:rFonts w:ascii="Times New Roman" w:hAnsi="Times New Roman" w:cs="Times New Roman"/>
          <w:color w:val="000000"/>
          <w:sz w:val="24"/>
          <w:szCs w:val="24"/>
        </w:rPr>
        <w:t>va</w:t>
      </w:r>
      <w:proofErr w:type="spellEnd"/>
      <w:proofErr w:type="gramEnd"/>
      <w:r w:rsidR="00C203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20342">
        <w:rPr>
          <w:rFonts w:ascii="Times New Roman" w:hAnsi="Times New Roman" w:cs="Times New Roman"/>
          <w:color w:val="000000"/>
          <w:sz w:val="24"/>
          <w:szCs w:val="24"/>
        </w:rPr>
        <w:t>avea</w:t>
      </w:r>
      <w:proofErr w:type="spellEnd"/>
      <w:r w:rsidR="00C203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20342">
        <w:rPr>
          <w:rFonts w:ascii="Times New Roman" w:hAnsi="Times New Roman" w:cs="Times New Roman"/>
          <w:color w:val="000000"/>
          <w:sz w:val="24"/>
          <w:szCs w:val="24"/>
        </w:rPr>
        <w:t>următorul</w:t>
      </w:r>
      <w:proofErr w:type="spellEnd"/>
      <w:r w:rsidR="00C203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20342">
        <w:rPr>
          <w:rFonts w:ascii="Times New Roman" w:hAnsi="Times New Roman" w:cs="Times New Roman"/>
          <w:color w:val="000000"/>
          <w:sz w:val="24"/>
          <w:szCs w:val="24"/>
        </w:rPr>
        <w:t>conținut</w:t>
      </w:r>
      <w:proofErr w:type="spellEnd"/>
      <w:r w:rsidR="00C20342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5377AB" w:rsidRDefault="00C20342" w:rsidP="005377AB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”</w:t>
      </w:r>
      <w:r w:rsidR="005377AB">
        <w:rPr>
          <w:rFonts w:ascii="Times New Roman" w:hAnsi="Times New Roman" w:cs="Times New Roman"/>
          <w:color w:val="000000"/>
          <w:sz w:val="24"/>
          <w:szCs w:val="24"/>
        </w:rPr>
        <w:t>4.PREȚUL CONCESIUNII</w:t>
      </w:r>
    </w:p>
    <w:p w:rsidR="00E13C7B" w:rsidRDefault="005377AB" w:rsidP="00E82FEC">
      <w:pPr>
        <w:tabs>
          <w:tab w:val="left" w:pos="270"/>
        </w:tabs>
        <w:spacing w:after="0" w:line="240" w:lineRule="auto"/>
        <w:jc w:val="both"/>
        <w:rPr>
          <w:rStyle w:val="sartden"/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4.1.</w:t>
      </w:r>
      <w:r w:rsidR="006A711A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6A711A" w:rsidRPr="007A054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7A0544">
        <w:rPr>
          <w:rFonts w:ascii="Times New Roman" w:hAnsi="Times New Roman" w:cs="Times New Roman"/>
          <w:i/>
          <w:color w:val="000000"/>
          <w:sz w:val="24"/>
          <w:szCs w:val="24"/>
        </w:rPr>
        <w:t>Redevența</w:t>
      </w:r>
      <w:proofErr w:type="spellEnd"/>
      <w:r w:rsidRPr="007A054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7A0544">
        <w:rPr>
          <w:rFonts w:ascii="Times New Roman" w:hAnsi="Times New Roman" w:cs="Times New Roman"/>
          <w:i/>
          <w:color w:val="000000"/>
          <w:sz w:val="24"/>
          <w:szCs w:val="24"/>
        </w:rPr>
        <w:t>datorată</w:t>
      </w:r>
      <w:proofErr w:type="spellEnd"/>
      <w:r w:rsidRPr="007A054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de </w:t>
      </w:r>
      <w:proofErr w:type="spellStart"/>
      <w:r w:rsidRPr="007A0544">
        <w:rPr>
          <w:rFonts w:ascii="Times New Roman" w:hAnsi="Times New Roman" w:cs="Times New Roman"/>
          <w:i/>
          <w:color w:val="000000"/>
          <w:sz w:val="24"/>
          <w:szCs w:val="24"/>
        </w:rPr>
        <w:t>către</w:t>
      </w:r>
      <w:proofErr w:type="spellEnd"/>
      <w:r w:rsidRPr="007A054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7A0544">
        <w:rPr>
          <w:rFonts w:ascii="Times New Roman" w:hAnsi="Times New Roman" w:cs="Times New Roman"/>
          <w:i/>
          <w:color w:val="000000"/>
          <w:sz w:val="24"/>
          <w:szCs w:val="24"/>
        </w:rPr>
        <w:t>concesionar</w:t>
      </w:r>
      <w:proofErr w:type="spellEnd"/>
      <w:r w:rsidR="006A711A" w:rsidRPr="007A054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6A711A" w:rsidRPr="007A0544">
        <w:rPr>
          <w:rFonts w:ascii="Times New Roman" w:hAnsi="Times New Roman" w:cs="Times New Roman"/>
          <w:i/>
          <w:color w:val="000000"/>
          <w:sz w:val="24"/>
          <w:szCs w:val="24"/>
        </w:rPr>
        <w:t>pentru</w:t>
      </w:r>
      <w:proofErr w:type="spellEnd"/>
      <w:r w:rsidR="006A711A" w:rsidRPr="007A054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6A711A" w:rsidRPr="007A0544">
        <w:rPr>
          <w:rFonts w:ascii="Times New Roman" w:hAnsi="Times New Roman" w:cs="Times New Roman"/>
          <w:i/>
          <w:color w:val="000000"/>
          <w:sz w:val="24"/>
          <w:szCs w:val="24"/>
        </w:rPr>
        <w:t>bunurile</w:t>
      </w:r>
      <w:proofErr w:type="spellEnd"/>
      <w:r w:rsidR="006A711A" w:rsidRPr="007A054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6A711A" w:rsidRPr="007A0544">
        <w:rPr>
          <w:rFonts w:ascii="Times New Roman" w:hAnsi="Times New Roman" w:cs="Times New Roman"/>
          <w:i/>
          <w:color w:val="000000"/>
          <w:sz w:val="24"/>
          <w:szCs w:val="24"/>
        </w:rPr>
        <w:t>descrise</w:t>
      </w:r>
      <w:proofErr w:type="spellEnd"/>
      <w:r w:rsidR="006A711A" w:rsidRPr="007A054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la art. 2.1.1 </w:t>
      </w:r>
      <w:proofErr w:type="spellStart"/>
      <w:proofErr w:type="gramStart"/>
      <w:r w:rsidR="006A711A" w:rsidRPr="007A0544">
        <w:rPr>
          <w:rFonts w:ascii="Times New Roman" w:hAnsi="Times New Roman" w:cs="Times New Roman"/>
          <w:i/>
          <w:color w:val="000000"/>
          <w:sz w:val="24"/>
          <w:szCs w:val="24"/>
        </w:rPr>
        <w:t>este</w:t>
      </w:r>
      <w:proofErr w:type="spellEnd"/>
      <w:proofErr w:type="gramEnd"/>
      <w:r w:rsidR="006A711A" w:rsidRPr="007A054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de </w:t>
      </w:r>
      <w:r w:rsidR="00802488">
        <w:rPr>
          <w:rStyle w:val="sartden"/>
          <w:rFonts w:ascii="Times New Roman" w:hAnsi="Times New Roman" w:cs="Times New Roman"/>
          <w:i/>
          <w:sz w:val="24"/>
          <w:szCs w:val="24"/>
        </w:rPr>
        <w:t>19.864,99</w:t>
      </w:r>
      <w:r w:rsidR="006A711A" w:rsidRPr="007A0544">
        <w:rPr>
          <w:rStyle w:val="sartden"/>
          <w:rFonts w:ascii="Times New Roman" w:hAnsi="Times New Roman" w:cs="Times New Roman"/>
          <w:i/>
          <w:sz w:val="24"/>
          <w:szCs w:val="24"/>
        </w:rPr>
        <w:t xml:space="preserve"> lei</w:t>
      </w:r>
      <w:r w:rsidR="00E610E0" w:rsidRPr="007A0544">
        <w:rPr>
          <w:rStyle w:val="sartden"/>
          <w:rFonts w:ascii="Times New Roman" w:hAnsi="Times New Roman" w:cs="Times New Roman"/>
          <w:i/>
          <w:sz w:val="24"/>
          <w:szCs w:val="24"/>
        </w:rPr>
        <w:t>/</w:t>
      </w:r>
      <w:r w:rsidR="00802488">
        <w:rPr>
          <w:rStyle w:val="sartden"/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610E0" w:rsidRPr="007A0544">
        <w:rPr>
          <w:rStyle w:val="sartden"/>
          <w:rFonts w:ascii="Times New Roman" w:hAnsi="Times New Roman" w:cs="Times New Roman"/>
          <w:i/>
          <w:sz w:val="24"/>
          <w:szCs w:val="24"/>
        </w:rPr>
        <w:t>lună</w:t>
      </w:r>
      <w:proofErr w:type="spellEnd"/>
      <w:r w:rsidR="006A711A" w:rsidRPr="007A0544">
        <w:rPr>
          <w:rStyle w:val="sartden"/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802488">
        <w:rPr>
          <w:rStyle w:val="sartden"/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802488">
        <w:rPr>
          <w:rStyle w:val="sartden"/>
          <w:rFonts w:ascii="Times New Roman" w:hAnsi="Times New Roman" w:cs="Times New Roman"/>
          <w:i/>
          <w:color w:val="000000"/>
          <w:sz w:val="24"/>
          <w:szCs w:val="24"/>
        </w:rPr>
        <w:t>până</w:t>
      </w:r>
      <w:proofErr w:type="spellEnd"/>
      <w:r w:rsidR="00802488">
        <w:rPr>
          <w:rStyle w:val="sartden"/>
          <w:rFonts w:ascii="Times New Roman" w:hAnsi="Times New Roman" w:cs="Times New Roman"/>
          <w:i/>
          <w:color w:val="000000"/>
          <w:sz w:val="24"/>
          <w:szCs w:val="24"/>
        </w:rPr>
        <w:t xml:space="preserve"> la 31.12.2021, </w:t>
      </w:r>
      <w:proofErr w:type="spellStart"/>
      <w:r w:rsidR="00802488">
        <w:rPr>
          <w:rStyle w:val="sartden"/>
          <w:rFonts w:ascii="Times New Roman" w:hAnsi="Times New Roman" w:cs="Times New Roman"/>
          <w:i/>
          <w:color w:val="000000"/>
          <w:sz w:val="24"/>
          <w:szCs w:val="24"/>
        </w:rPr>
        <w:t>iar</w:t>
      </w:r>
      <w:proofErr w:type="spellEnd"/>
      <w:r w:rsidR="00802488">
        <w:rPr>
          <w:rStyle w:val="sartden"/>
          <w:rFonts w:ascii="Times New Roman" w:hAnsi="Times New Roman" w:cs="Times New Roman"/>
          <w:i/>
          <w:color w:val="000000"/>
          <w:sz w:val="24"/>
          <w:szCs w:val="24"/>
        </w:rPr>
        <w:t xml:space="preserve"> ulterior </w:t>
      </w:r>
      <w:proofErr w:type="spellStart"/>
      <w:r w:rsidR="00802488">
        <w:rPr>
          <w:rStyle w:val="sartden"/>
          <w:rFonts w:ascii="Times New Roman" w:hAnsi="Times New Roman" w:cs="Times New Roman"/>
          <w:i/>
          <w:color w:val="000000"/>
          <w:sz w:val="24"/>
          <w:szCs w:val="24"/>
        </w:rPr>
        <w:t>această</w:t>
      </w:r>
      <w:proofErr w:type="spellEnd"/>
      <w:r w:rsidR="00802488">
        <w:rPr>
          <w:rStyle w:val="sartden"/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802488">
        <w:rPr>
          <w:rStyle w:val="sartden"/>
          <w:rFonts w:ascii="Times New Roman" w:hAnsi="Times New Roman" w:cs="Times New Roman"/>
          <w:i/>
          <w:color w:val="000000"/>
          <w:sz w:val="24"/>
          <w:szCs w:val="24"/>
        </w:rPr>
        <w:t>sumă</w:t>
      </w:r>
      <w:proofErr w:type="spellEnd"/>
      <w:r w:rsidR="00802488">
        <w:rPr>
          <w:rStyle w:val="sartden"/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802488">
        <w:rPr>
          <w:rStyle w:val="sartden"/>
          <w:rFonts w:ascii="Times New Roman" w:hAnsi="Times New Roman" w:cs="Times New Roman"/>
          <w:i/>
          <w:color w:val="000000"/>
          <w:sz w:val="24"/>
          <w:szCs w:val="24"/>
        </w:rPr>
        <w:t>va</w:t>
      </w:r>
      <w:proofErr w:type="spellEnd"/>
      <w:r w:rsidR="00802488">
        <w:rPr>
          <w:rStyle w:val="sartden"/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802488">
        <w:rPr>
          <w:rStyle w:val="sartden"/>
          <w:rFonts w:ascii="Times New Roman" w:hAnsi="Times New Roman" w:cs="Times New Roman"/>
          <w:i/>
          <w:color w:val="000000"/>
          <w:sz w:val="24"/>
          <w:szCs w:val="24"/>
        </w:rPr>
        <w:t>fi</w:t>
      </w:r>
      <w:proofErr w:type="spellEnd"/>
      <w:r w:rsidR="00802488">
        <w:rPr>
          <w:rStyle w:val="sartden"/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6A711A" w:rsidRPr="007A0544">
        <w:rPr>
          <w:rStyle w:val="sartden"/>
          <w:rFonts w:ascii="Times New Roman" w:hAnsi="Times New Roman" w:cs="Times New Roman"/>
          <w:i/>
          <w:color w:val="000000"/>
          <w:sz w:val="24"/>
          <w:szCs w:val="24"/>
        </w:rPr>
        <w:t>indexat</w:t>
      </w:r>
      <w:r w:rsidR="00E82FEC" w:rsidRPr="007A0544">
        <w:rPr>
          <w:rStyle w:val="sartden"/>
          <w:rFonts w:ascii="Times New Roman" w:hAnsi="Times New Roman" w:cs="Times New Roman"/>
          <w:i/>
          <w:color w:val="000000"/>
          <w:sz w:val="24"/>
          <w:szCs w:val="24"/>
        </w:rPr>
        <w:t>ă</w:t>
      </w:r>
      <w:proofErr w:type="spellEnd"/>
      <w:r w:rsidR="006A711A" w:rsidRPr="007A0544">
        <w:rPr>
          <w:rStyle w:val="sartden"/>
          <w:rFonts w:ascii="Times New Roman" w:hAnsi="Times New Roman" w:cs="Times New Roman"/>
          <w:i/>
          <w:color w:val="000000"/>
          <w:sz w:val="24"/>
          <w:szCs w:val="24"/>
        </w:rPr>
        <w:t xml:space="preserve"> cu rata </w:t>
      </w:r>
      <w:proofErr w:type="spellStart"/>
      <w:r w:rsidR="006A711A" w:rsidRPr="007A0544">
        <w:rPr>
          <w:rStyle w:val="sartden"/>
          <w:rFonts w:ascii="Times New Roman" w:hAnsi="Times New Roman" w:cs="Times New Roman"/>
          <w:i/>
          <w:color w:val="000000"/>
          <w:sz w:val="24"/>
          <w:szCs w:val="24"/>
        </w:rPr>
        <w:t>inflației</w:t>
      </w:r>
      <w:proofErr w:type="spellEnd"/>
      <w:r w:rsidR="00802488">
        <w:rPr>
          <w:rStyle w:val="sartden"/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802488">
        <w:rPr>
          <w:rStyle w:val="sartden"/>
          <w:rFonts w:ascii="Times New Roman" w:hAnsi="Times New Roman" w:cs="Times New Roman"/>
          <w:i/>
          <w:color w:val="000000"/>
          <w:sz w:val="24"/>
          <w:szCs w:val="24"/>
        </w:rPr>
        <w:t>anual</w:t>
      </w:r>
      <w:proofErr w:type="spellEnd"/>
      <w:r w:rsidR="00802488">
        <w:rPr>
          <w:rStyle w:val="sartden"/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="00C20342" w:rsidRPr="007A0544">
        <w:rPr>
          <w:rStyle w:val="sartden"/>
          <w:rFonts w:ascii="Times New Roman" w:hAnsi="Times New Roman" w:cs="Times New Roman"/>
          <w:i/>
          <w:color w:val="000000"/>
          <w:sz w:val="24"/>
          <w:szCs w:val="24"/>
        </w:rPr>
        <w:t>”</w:t>
      </w:r>
    </w:p>
    <w:p w:rsidR="007A0544" w:rsidRDefault="007A0544" w:rsidP="00E82FEC">
      <w:pPr>
        <w:tabs>
          <w:tab w:val="left" w:pos="270"/>
        </w:tabs>
        <w:spacing w:after="0" w:line="240" w:lineRule="auto"/>
        <w:jc w:val="both"/>
        <w:rPr>
          <w:rStyle w:val="sartden"/>
          <w:rFonts w:ascii="Times New Roman" w:hAnsi="Times New Roman" w:cs="Times New Roman"/>
          <w:color w:val="000000"/>
          <w:sz w:val="24"/>
          <w:szCs w:val="24"/>
        </w:rPr>
      </w:pPr>
    </w:p>
    <w:p w:rsidR="00E13C7B" w:rsidRDefault="00E13C7B" w:rsidP="00E82FEC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Style w:val="sartden"/>
          <w:rFonts w:ascii="Times New Roman" w:hAnsi="Times New Roman" w:cs="Times New Roman"/>
          <w:b/>
          <w:color w:val="000000"/>
          <w:sz w:val="24"/>
          <w:szCs w:val="24"/>
        </w:rPr>
        <w:t xml:space="preserve">Art.4. </w:t>
      </w:r>
      <w:proofErr w:type="spellStart"/>
      <w:r>
        <w:rPr>
          <w:rStyle w:val="sartden"/>
          <w:rFonts w:ascii="Times New Roman" w:hAnsi="Times New Roman" w:cs="Times New Roman"/>
          <w:color w:val="000000"/>
          <w:sz w:val="24"/>
          <w:szCs w:val="24"/>
        </w:rPr>
        <w:t>Articolul</w:t>
      </w:r>
      <w:proofErr w:type="spellEnd"/>
      <w:r>
        <w:rPr>
          <w:rStyle w:val="sartden"/>
          <w:rFonts w:ascii="Times New Roman" w:hAnsi="Times New Roman" w:cs="Times New Roman"/>
          <w:color w:val="000000"/>
          <w:sz w:val="24"/>
          <w:szCs w:val="24"/>
        </w:rPr>
        <w:t xml:space="preserve"> 7.1 din </w:t>
      </w:r>
      <w:proofErr w:type="spellStart"/>
      <w:r>
        <w:rPr>
          <w:rStyle w:val="sartden"/>
          <w:rFonts w:ascii="Times New Roman" w:hAnsi="Times New Roman" w:cs="Times New Roman"/>
          <w:color w:val="000000"/>
          <w:sz w:val="24"/>
          <w:szCs w:val="24"/>
        </w:rPr>
        <w:t>contractul</w:t>
      </w:r>
      <w:proofErr w:type="spellEnd"/>
      <w:r>
        <w:rPr>
          <w:rStyle w:val="sartden"/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Style w:val="sartden"/>
          <w:rFonts w:ascii="Times New Roman" w:hAnsi="Times New Roman" w:cs="Times New Roman"/>
          <w:color w:val="000000"/>
          <w:sz w:val="24"/>
          <w:szCs w:val="24"/>
        </w:rPr>
        <w:t>concesiune</w:t>
      </w:r>
      <w:proofErr w:type="spellEnd"/>
      <w:r>
        <w:rPr>
          <w:rStyle w:val="sartden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377AB">
        <w:rPr>
          <w:rFonts w:ascii="Times New Roman" w:hAnsi="Times New Roman" w:cs="Times New Roman"/>
          <w:bCs/>
          <w:color w:val="000000"/>
          <w:sz w:val="24"/>
          <w:szCs w:val="24"/>
        </w:rPr>
        <w:t>nr.3/17.12.</w:t>
      </w:r>
      <w:r w:rsidRPr="00322BC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2012 </w:t>
      </w:r>
      <w:r w:rsidRPr="005377A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se </w:t>
      </w:r>
      <w:proofErr w:type="spellStart"/>
      <w:r w:rsidRPr="005377AB">
        <w:rPr>
          <w:rFonts w:ascii="Times New Roman" w:hAnsi="Times New Roman" w:cs="Times New Roman"/>
          <w:bCs/>
          <w:color w:val="000000"/>
          <w:sz w:val="24"/>
          <w:szCs w:val="24"/>
        </w:rPr>
        <w:t>modifică</w:t>
      </w:r>
      <w:proofErr w:type="spellEnd"/>
      <w:r w:rsidRPr="005377A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completarea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lit.c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introducerea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lit.f</w:t>
      </w:r>
      <w:proofErr w:type="spellEnd"/>
      <w:r w:rsidRPr="00C2034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după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cum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urmează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</w:p>
    <w:p w:rsidR="00E13C7B" w:rsidRPr="007A0544" w:rsidRDefault="00E13C7B" w:rsidP="00E82FEC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7A0544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”c). </w:t>
      </w:r>
      <w:proofErr w:type="spellStart"/>
      <w:r w:rsidRPr="007A0544">
        <w:rPr>
          <w:rFonts w:ascii="Times New Roman" w:hAnsi="Times New Roman" w:cs="Times New Roman"/>
          <w:bCs/>
          <w:i/>
          <w:color w:val="000000"/>
          <w:sz w:val="24"/>
          <w:szCs w:val="24"/>
        </w:rPr>
        <w:t>concedentul</w:t>
      </w:r>
      <w:proofErr w:type="spellEnd"/>
      <w:r w:rsidRPr="007A0544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proofErr w:type="spellStart"/>
      <w:proofErr w:type="gramStart"/>
      <w:r w:rsidRPr="007A0544">
        <w:rPr>
          <w:rFonts w:ascii="Times New Roman" w:hAnsi="Times New Roman" w:cs="Times New Roman"/>
          <w:bCs/>
          <w:i/>
          <w:color w:val="000000"/>
          <w:sz w:val="24"/>
          <w:szCs w:val="24"/>
        </w:rPr>
        <w:t>este</w:t>
      </w:r>
      <w:proofErr w:type="spellEnd"/>
      <w:proofErr w:type="gramEnd"/>
      <w:r w:rsidRPr="007A0544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proofErr w:type="spellStart"/>
      <w:r w:rsidRPr="007A0544">
        <w:rPr>
          <w:rFonts w:ascii="Times New Roman" w:hAnsi="Times New Roman" w:cs="Times New Roman"/>
          <w:bCs/>
          <w:i/>
          <w:color w:val="000000"/>
          <w:sz w:val="24"/>
          <w:szCs w:val="24"/>
        </w:rPr>
        <w:t>obligat</w:t>
      </w:r>
      <w:proofErr w:type="spellEnd"/>
      <w:r w:rsidRPr="007A0544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proofErr w:type="spellStart"/>
      <w:r w:rsidRPr="007A0544">
        <w:rPr>
          <w:rFonts w:ascii="Times New Roman" w:hAnsi="Times New Roman" w:cs="Times New Roman"/>
          <w:bCs/>
          <w:i/>
          <w:color w:val="000000"/>
          <w:sz w:val="24"/>
          <w:szCs w:val="24"/>
        </w:rPr>
        <w:t>să</w:t>
      </w:r>
      <w:proofErr w:type="spellEnd"/>
      <w:r w:rsidRPr="007A0544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proofErr w:type="spellStart"/>
      <w:r w:rsidRPr="007A0544">
        <w:rPr>
          <w:rFonts w:ascii="Times New Roman" w:hAnsi="Times New Roman" w:cs="Times New Roman"/>
          <w:bCs/>
          <w:i/>
          <w:color w:val="000000"/>
          <w:sz w:val="24"/>
          <w:szCs w:val="24"/>
        </w:rPr>
        <w:t>pună</w:t>
      </w:r>
      <w:proofErr w:type="spellEnd"/>
      <w:r w:rsidRPr="007A0544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la </w:t>
      </w:r>
      <w:proofErr w:type="spellStart"/>
      <w:r w:rsidRPr="007A0544">
        <w:rPr>
          <w:rFonts w:ascii="Times New Roman" w:hAnsi="Times New Roman" w:cs="Times New Roman"/>
          <w:bCs/>
          <w:i/>
          <w:color w:val="000000"/>
          <w:sz w:val="24"/>
          <w:szCs w:val="24"/>
        </w:rPr>
        <w:t>dispoziția</w:t>
      </w:r>
      <w:proofErr w:type="spellEnd"/>
      <w:r w:rsidRPr="007A0544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proofErr w:type="spellStart"/>
      <w:r w:rsidRPr="007A0544">
        <w:rPr>
          <w:rFonts w:ascii="Times New Roman" w:hAnsi="Times New Roman" w:cs="Times New Roman"/>
          <w:bCs/>
          <w:i/>
          <w:color w:val="000000"/>
          <w:sz w:val="24"/>
          <w:szCs w:val="24"/>
        </w:rPr>
        <w:t>concesionarului</w:t>
      </w:r>
      <w:proofErr w:type="spellEnd"/>
      <w:r w:rsidRPr="007A0544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proofErr w:type="spellStart"/>
      <w:r w:rsidRPr="007A0544">
        <w:rPr>
          <w:rFonts w:ascii="Times New Roman" w:hAnsi="Times New Roman" w:cs="Times New Roman"/>
          <w:bCs/>
          <w:i/>
          <w:color w:val="000000"/>
          <w:sz w:val="24"/>
          <w:szCs w:val="24"/>
        </w:rPr>
        <w:t>bunurile</w:t>
      </w:r>
      <w:proofErr w:type="spellEnd"/>
      <w:r w:rsidRPr="007A0544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proofErr w:type="spellStart"/>
      <w:r w:rsidRPr="007A0544">
        <w:rPr>
          <w:rFonts w:ascii="Times New Roman" w:hAnsi="Times New Roman" w:cs="Times New Roman"/>
          <w:bCs/>
          <w:i/>
          <w:color w:val="000000"/>
          <w:sz w:val="24"/>
          <w:szCs w:val="24"/>
        </w:rPr>
        <w:t>prevăzute</w:t>
      </w:r>
      <w:proofErr w:type="spellEnd"/>
      <w:r w:rsidRPr="007A0544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proofErr w:type="spellStart"/>
      <w:r w:rsidRPr="007A0544">
        <w:rPr>
          <w:rFonts w:ascii="Times New Roman" w:hAnsi="Times New Roman" w:cs="Times New Roman"/>
          <w:bCs/>
          <w:i/>
          <w:color w:val="000000"/>
          <w:sz w:val="24"/>
          <w:szCs w:val="24"/>
        </w:rPr>
        <w:t>în</w:t>
      </w:r>
      <w:proofErr w:type="spellEnd"/>
      <w:r w:rsidRPr="007A0544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proofErr w:type="spellStart"/>
      <w:r w:rsidRPr="007A0544">
        <w:rPr>
          <w:rFonts w:ascii="Times New Roman" w:hAnsi="Times New Roman" w:cs="Times New Roman"/>
          <w:bCs/>
          <w:i/>
          <w:color w:val="000000"/>
          <w:sz w:val="24"/>
          <w:szCs w:val="24"/>
        </w:rPr>
        <w:t>anexa</w:t>
      </w:r>
      <w:proofErr w:type="spellEnd"/>
      <w:r w:rsidRPr="007A0544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nr.1 </w:t>
      </w:r>
      <w:proofErr w:type="spellStart"/>
      <w:r w:rsidRPr="007A0544">
        <w:rPr>
          <w:rFonts w:ascii="Times New Roman" w:hAnsi="Times New Roman" w:cs="Times New Roman"/>
          <w:bCs/>
          <w:i/>
          <w:color w:val="000000"/>
          <w:sz w:val="24"/>
          <w:szCs w:val="24"/>
        </w:rPr>
        <w:t>și</w:t>
      </w:r>
      <w:proofErr w:type="spellEnd"/>
      <w:r w:rsidRPr="007A0544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proofErr w:type="spellStart"/>
      <w:r w:rsidRPr="007A0544">
        <w:rPr>
          <w:rFonts w:ascii="Times New Roman" w:hAnsi="Times New Roman" w:cs="Times New Roman"/>
          <w:bCs/>
          <w:i/>
          <w:color w:val="000000"/>
          <w:sz w:val="24"/>
          <w:szCs w:val="24"/>
        </w:rPr>
        <w:t>bunurile</w:t>
      </w:r>
      <w:proofErr w:type="spellEnd"/>
      <w:r w:rsidRPr="007A0544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enumerate la art.2.1.1, </w:t>
      </w:r>
      <w:proofErr w:type="spellStart"/>
      <w:r w:rsidRPr="007A0544">
        <w:rPr>
          <w:rFonts w:ascii="Times New Roman" w:hAnsi="Times New Roman" w:cs="Times New Roman"/>
          <w:bCs/>
          <w:i/>
          <w:color w:val="000000"/>
          <w:sz w:val="24"/>
          <w:szCs w:val="24"/>
        </w:rPr>
        <w:t>în</w:t>
      </w:r>
      <w:proofErr w:type="spellEnd"/>
      <w:r w:rsidRPr="007A0544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proofErr w:type="spellStart"/>
      <w:r w:rsidRPr="007A0544">
        <w:rPr>
          <w:rFonts w:ascii="Times New Roman" w:hAnsi="Times New Roman" w:cs="Times New Roman"/>
          <w:bCs/>
          <w:i/>
          <w:color w:val="000000"/>
          <w:sz w:val="24"/>
          <w:szCs w:val="24"/>
        </w:rPr>
        <w:t>vederea</w:t>
      </w:r>
      <w:proofErr w:type="spellEnd"/>
      <w:r w:rsidRPr="007A0544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proofErr w:type="spellStart"/>
      <w:r w:rsidRPr="007A0544">
        <w:rPr>
          <w:rFonts w:ascii="Times New Roman" w:hAnsi="Times New Roman" w:cs="Times New Roman"/>
          <w:bCs/>
          <w:i/>
          <w:color w:val="000000"/>
          <w:sz w:val="24"/>
          <w:szCs w:val="24"/>
        </w:rPr>
        <w:t>prestării</w:t>
      </w:r>
      <w:proofErr w:type="spellEnd"/>
      <w:r w:rsidRPr="007A0544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proofErr w:type="spellStart"/>
      <w:r w:rsidRPr="007A0544">
        <w:rPr>
          <w:rFonts w:ascii="Times New Roman" w:hAnsi="Times New Roman" w:cs="Times New Roman"/>
          <w:bCs/>
          <w:i/>
          <w:color w:val="000000"/>
          <w:sz w:val="24"/>
          <w:szCs w:val="24"/>
        </w:rPr>
        <w:t>serviciilor</w:t>
      </w:r>
      <w:proofErr w:type="spellEnd"/>
    </w:p>
    <w:p w:rsidR="00E13C7B" w:rsidRPr="007A0544" w:rsidRDefault="00E13C7B" w:rsidP="00E82FEC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7A0544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f). </w:t>
      </w:r>
      <w:proofErr w:type="spellStart"/>
      <w:r w:rsidRPr="007A0544">
        <w:rPr>
          <w:rFonts w:ascii="Times New Roman" w:hAnsi="Times New Roman" w:cs="Times New Roman"/>
          <w:bCs/>
          <w:i/>
          <w:color w:val="000000"/>
          <w:sz w:val="24"/>
          <w:szCs w:val="24"/>
        </w:rPr>
        <w:t>concedentul</w:t>
      </w:r>
      <w:proofErr w:type="spellEnd"/>
      <w:r w:rsidRPr="007A0544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proofErr w:type="spellStart"/>
      <w:proofErr w:type="gramStart"/>
      <w:r w:rsidRPr="007A0544">
        <w:rPr>
          <w:rFonts w:ascii="Times New Roman" w:hAnsi="Times New Roman" w:cs="Times New Roman"/>
          <w:bCs/>
          <w:i/>
          <w:color w:val="000000"/>
          <w:sz w:val="24"/>
          <w:szCs w:val="24"/>
        </w:rPr>
        <w:t>este</w:t>
      </w:r>
      <w:proofErr w:type="spellEnd"/>
      <w:proofErr w:type="gramEnd"/>
      <w:r w:rsidRPr="007A0544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proofErr w:type="spellStart"/>
      <w:r w:rsidRPr="007A0544">
        <w:rPr>
          <w:rFonts w:ascii="Times New Roman" w:hAnsi="Times New Roman" w:cs="Times New Roman"/>
          <w:bCs/>
          <w:i/>
          <w:color w:val="000000"/>
          <w:sz w:val="24"/>
          <w:szCs w:val="24"/>
        </w:rPr>
        <w:t>obligat</w:t>
      </w:r>
      <w:proofErr w:type="spellEnd"/>
      <w:r w:rsidRPr="007A0544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proofErr w:type="spellStart"/>
      <w:r w:rsidRPr="007A0544">
        <w:rPr>
          <w:rFonts w:ascii="Times New Roman" w:hAnsi="Times New Roman" w:cs="Times New Roman"/>
          <w:bCs/>
          <w:i/>
          <w:color w:val="000000"/>
          <w:sz w:val="24"/>
          <w:szCs w:val="24"/>
        </w:rPr>
        <w:t>să</w:t>
      </w:r>
      <w:proofErr w:type="spellEnd"/>
      <w:r w:rsidRPr="007A0544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proofErr w:type="spellStart"/>
      <w:r w:rsidRPr="007A0544">
        <w:rPr>
          <w:rFonts w:ascii="Times New Roman" w:hAnsi="Times New Roman" w:cs="Times New Roman"/>
          <w:bCs/>
          <w:i/>
          <w:color w:val="000000"/>
          <w:sz w:val="24"/>
          <w:szCs w:val="24"/>
        </w:rPr>
        <w:t>realizeze</w:t>
      </w:r>
      <w:proofErr w:type="spellEnd"/>
      <w:r w:rsidRPr="007A0544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un </w:t>
      </w:r>
      <w:proofErr w:type="spellStart"/>
      <w:r w:rsidRPr="007A0544">
        <w:rPr>
          <w:rFonts w:ascii="Times New Roman" w:hAnsi="Times New Roman" w:cs="Times New Roman"/>
          <w:bCs/>
          <w:i/>
          <w:color w:val="000000"/>
          <w:sz w:val="24"/>
          <w:szCs w:val="24"/>
        </w:rPr>
        <w:t>studiu</w:t>
      </w:r>
      <w:proofErr w:type="spellEnd"/>
      <w:r w:rsidRPr="007A0544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de </w:t>
      </w:r>
      <w:proofErr w:type="spellStart"/>
      <w:r w:rsidRPr="007A0544">
        <w:rPr>
          <w:rFonts w:ascii="Times New Roman" w:hAnsi="Times New Roman" w:cs="Times New Roman"/>
          <w:bCs/>
          <w:i/>
          <w:color w:val="000000"/>
          <w:sz w:val="24"/>
          <w:szCs w:val="24"/>
        </w:rPr>
        <w:t>fundamentare</w:t>
      </w:r>
      <w:proofErr w:type="spellEnd"/>
      <w:r w:rsidRPr="007A0544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proofErr w:type="spellStart"/>
      <w:r w:rsidRPr="007A0544">
        <w:rPr>
          <w:rFonts w:ascii="Times New Roman" w:hAnsi="Times New Roman" w:cs="Times New Roman"/>
          <w:bCs/>
          <w:i/>
          <w:color w:val="000000"/>
          <w:sz w:val="24"/>
          <w:szCs w:val="24"/>
        </w:rPr>
        <w:t>și</w:t>
      </w:r>
      <w:proofErr w:type="spellEnd"/>
      <w:r w:rsidRPr="007A0544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de </w:t>
      </w:r>
      <w:proofErr w:type="spellStart"/>
      <w:r w:rsidRPr="007A0544">
        <w:rPr>
          <w:rFonts w:ascii="Times New Roman" w:hAnsi="Times New Roman" w:cs="Times New Roman"/>
          <w:bCs/>
          <w:i/>
          <w:color w:val="000000"/>
          <w:sz w:val="24"/>
          <w:szCs w:val="24"/>
        </w:rPr>
        <w:t>oportunitate</w:t>
      </w:r>
      <w:proofErr w:type="spellEnd"/>
      <w:r w:rsidRPr="007A0544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proofErr w:type="spellStart"/>
      <w:r w:rsidRPr="007A0544">
        <w:rPr>
          <w:rFonts w:ascii="Times New Roman" w:hAnsi="Times New Roman" w:cs="Times New Roman"/>
          <w:bCs/>
          <w:i/>
          <w:color w:val="000000"/>
          <w:sz w:val="24"/>
          <w:szCs w:val="24"/>
        </w:rPr>
        <w:t>în</w:t>
      </w:r>
      <w:proofErr w:type="spellEnd"/>
      <w:r w:rsidRPr="007A0544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proofErr w:type="spellStart"/>
      <w:r w:rsidRPr="007A0544">
        <w:rPr>
          <w:rFonts w:ascii="Times New Roman" w:hAnsi="Times New Roman" w:cs="Times New Roman"/>
          <w:bCs/>
          <w:i/>
          <w:color w:val="000000"/>
          <w:sz w:val="24"/>
          <w:szCs w:val="24"/>
        </w:rPr>
        <w:t>conformitate</w:t>
      </w:r>
      <w:proofErr w:type="spellEnd"/>
      <w:r w:rsidRPr="007A0544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cu </w:t>
      </w:r>
      <w:proofErr w:type="spellStart"/>
      <w:r w:rsidRPr="007A0544">
        <w:rPr>
          <w:rFonts w:ascii="Times New Roman" w:hAnsi="Times New Roman" w:cs="Times New Roman"/>
          <w:bCs/>
          <w:i/>
          <w:color w:val="000000"/>
          <w:sz w:val="24"/>
          <w:szCs w:val="24"/>
        </w:rPr>
        <w:t>prevederile</w:t>
      </w:r>
      <w:proofErr w:type="spellEnd"/>
      <w:r w:rsidRPr="007A0544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art.9, </w:t>
      </w:r>
      <w:proofErr w:type="spellStart"/>
      <w:r w:rsidRPr="007A0544">
        <w:rPr>
          <w:rFonts w:ascii="Times New Roman" w:hAnsi="Times New Roman" w:cs="Times New Roman"/>
          <w:bCs/>
          <w:i/>
          <w:color w:val="000000"/>
          <w:sz w:val="24"/>
          <w:szCs w:val="24"/>
        </w:rPr>
        <w:t>alin</w:t>
      </w:r>
      <w:proofErr w:type="spellEnd"/>
      <w:r w:rsidRPr="007A0544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(1) din OG nr.71/2002”</w:t>
      </w:r>
    </w:p>
    <w:p w:rsidR="00E13C7B" w:rsidRDefault="00E13C7B" w:rsidP="00E82FEC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E13C7B" w:rsidRDefault="00E13C7B" w:rsidP="00E82FEC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Art.5.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Articolul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7.2 din </w:t>
      </w:r>
      <w:proofErr w:type="spellStart"/>
      <w:r>
        <w:rPr>
          <w:rStyle w:val="sartden"/>
          <w:rFonts w:ascii="Times New Roman" w:hAnsi="Times New Roman" w:cs="Times New Roman"/>
          <w:color w:val="000000"/>
          <w:sz w:val="24"/>
          <w:szCs w:val="24"/>
        </w:rPr>
        <w:t>contractul</w:t>
      </w:r>
      <w:proofErr w:type="spellEnd"/>
      <w:r>
        <w:rPr>
          <w:rStyle w:val="sartden"/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Style w:val="sartden"/>
          <w:rFonts w:ascii="Times New Roman" w:hAnsi="Times New Roman" w:cs="Times New Roman"/>
          <w:color w:val="000000"/>
          <w:sz w:val="24"/>
          <w:szCs w:val="24"/>
        </w:rPr>
        <w:t>concesiune</w:t>
      </w:r>
      <w:proofErr w:type="spellEnd"/>
      <w:r>
        <w:rPr>
          <w:rStyle w:val="sartden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377AB">
        <w:rPr>
          <w:rFonts w:ascii="Times New Roman" w:hAnsi="Times New Roman" w:cs="Times New Roman"/>
          <w:bCs/>
          <w:color w:val="000000"/>
          <w:sz w:val="24"/>
          <w:szCs w:val="24"/>
        </w:rPr>
        <w:t>nr.3/17.12.</w:t>
      </w:r>
      <w:r w:rsidRPr="00322BC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2012 </w:t>
      </w:r>
      <w:r w:rsidRPr="005377A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se </w:t>
      </w:r>
      <w:proofErr w:type="spellStart"/>
      <w:r w:rsidRPr="005377AB">
        <w:rPr>
          <w:rFonts w:ascii="Times New Roman" w:hAnsi="Times New Roman" w:cs="Times New Roman"/>
          <w:bCs/>
          <w:color w:val="000000"/>
          <w:sz w:val="24"/>
          <w:szCs w:val="24"/>
        </w:rPr>
        <w:t>modifică</w:t>
      </w:r>
      <w:proofErr w:type="spellEnd"/>
      <w:r w:rsidRPr="005377A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introducerea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lit.p</w:t>
      </w:r>
      <w:proofErr w:type="spellEnd"/>
      <w:r w:rsidRPr="00C2034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după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cum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urmează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: </w:t>
      </w:r>
    </w:p>
    <w:p w:rsidR="00E13C7B" w:rsidRPr="007A0544" w:rsidRDefault="00E13C7B" w:rsidP="00E82FEC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7A0544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”p). </w:t>
      </w:r>
      <w:proofErr w:type="spellStart"/>
      <w:r w:rsidRPr="007A0544">
        <w:rPr>
          <w:rFonts w:ascii="Times New Roman" w:hAnsi="Times New Roman" w:cs="Times New Roman"/>
          <w:bCs/>
          <w:i/>
          <w:color w:val="000000"/>
          <w:sz w:val="24"/>
          <w:szCs w:val="24"/>
        </w:rPr>
        <w:t>concesionarul</w:t>
      </w:r>
      <w:proofErr w:type="spellEnd"/>
      <w:r w:rsidRPr="007A0544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proofErr w:type="spellStart"/>
      <w:r w:rsidRPr="007A0544">
        <w:rPr>
          <w:rFonts w:ascii="Times New Roman" w:hAnsi="Times New Roman" w:cs="Times New Roman"/>
          <w:bCs/>
          <w:i/>
          <w:color w:val="000000"/>
          <w:sz w:val="24"/>
          <w:szCs w:val="24"/>
        </w:rPr>
        <w:t>este</w:t>
      </w:r>
      <w:proofErr w:type="spellEnd"/>
      <w:r w:rsidRPr="007A0544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proofErr w:type="spellStart"/>
      <w:r w:rsidRPr="007A0544">
        <w:rPr>
          <w:rFonts w:ascii="Times New Roman" w:hAnsi="Times New Roman" w:cs="Times New Roman"/>
          <w:bCs/>
          <w:i/>
          <w:color w:val="000000"/>
          <w:sz w:val="24"/>
          <w:szCs w:val="24"/>
        </w:rPr>
        <w:t>obligat</w:t>
      </w:r>
      <w:proofErr w:type="spellEnd"/>
      <w:r w:rsidRPr="007A0544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proofErr w:type="spellStart"/>
      <w:r w:rsidRPr="007A0544">
        <w:rPr>
          <w:rFonts w:ascii="Times New Roman" w:hAnsi="Times New Roman" w:cs="Times New Roman"/>
          <w:bCs/>
          <w:i/>
          <w:color w:val="000000"/>
          <w:sz w:val="24"/>
          <w:szCs w:val="24"/>
        </w:rPr>
        <w:t>să</w:t>
      </w:r>
      <w:proofErr w:type="spellEnd"/>
      <w:r w:rsidRPr="007A0544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proofErr w:type="spellStart"/>
      <w:r w:rsidRPr="007A0544">
        <w:rPr>
          <w:rFonts w:ascii="Times New Roman" w:hAnsi="Times New Roman" w:cs="Times New Roman"/>
          <w:bCs/>
          <w:i/>
          <w:color w:val="000000"/>
          <w:sz w:val="24"/>
          <w:szCs w:val="24"/>
        </w:rPr>
        <w:t>pună</w:t>
      </w:r>
      <w:proofErr w:type="spellEnd"/>
      <w:r w:rsidRPr="007A0544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la </w:t>
      </w:r>
      <w:proofErr w:type="spellStart"/>
      <w:r w:rsidRPr="007A0544">
        <w:rPr>
          <w:rFonts w:ascii="Times New Roman" w:hAnsi="Times New Roman" w:cs="Times New Roman"/>
          <w:bCs/>
          <w:i/>
          <w:color w:val="000000"/>
          <w:sz w:val="24"/>
          <w:szCs w:val="24"/>
        </w:rPr>
        <w:t>dispoziția</w:t>
      </w:r>
      <w:proofErr w:type="spellEnd"/>
      <w:r w:rsidRPr="007A0544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proofErr w:type="spellStart"/>
      <w:r w:rsidRPr="007A0544">
        <w:rPr>
          <w:rFonts w:ascii="Times New Roman" w:hAnsi="Times New Roman" w:cs="Times New Roman"/>
          <w:bCs/>
          <w:i/>
          <w:color w:val="000000"/>
          <w:sz w:val="24"/>
          <w:szCs w:val="24"/>
        </w:rPr>
        <w:t>concedentului</w:t>
      </w:r>
      <w:proofErr w:type="spellEnd"/>
      <w:r w:rsidRPr="007A0544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proofErr w:type="spellStart"/>
      <w:r w:rsidRPr="007A0544">
        <w:rPr>
          <w:rFonts w:ascii="Times New Roman" w:hAnsi="Times New Roman" w:cs="Times New Roman"/>
          <w:bCs/>
          <w:i/>
          <w:color w:val="000000"/>
          <w:sz w:val="24"/>
          <w:szCs w:val="24"/>
        </w:rPr>
        <w:t>toate</w:t>
      </w:r>
      <w:proofErr w:type="spellEnd"/>
      <w:r w:rsidRPr="007A0544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proofErr w:type="spellStart"/>
      <w:r w:rsidRPr="007A0544">
        <w:rPr>
          <w:rFonts w:ascii="Times New Roman" w:hAnsi="Times New Roman" w:cs="Times New Roman"/>
          <w:bCs/>
          <w:i/>
          <w:color w:val="000000"/>
          <w:sz w:val="24"/>
          <w:szCs w:val="24"/>
        </w:rPr>
        <w:t>datele</w:t>
      </w:r>
      <w:proofErr w:type="spellEnd"/>
      <w:r w:rsidRPr="007A0544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, </w:t>
      </w:r>
      <w:proofErr w:type="spellStart"/>
      <w:r w:rsidRPr="007A0544">
        <w:rPr>
          <w:rFonts w:ascii="Times New Roman" w:hAnsi="Times New Roman" w:cs="Times New Roman"/>
          <w:bCs/>
          <w:i/>
          <w:color w:val="000000"/>
          <w:sz w:val="24"/>
          <w:szCs w:val="24"/>
        </w:rPr>
        <w:t>informațiile</w:t>
      </w:r>
      <w:proofErr w:type="spellEnd"/>
      <w:r w:rsidRPr="007A0544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proofErr w:type="spellStart"/>
      <w:r w:rsidRPr="007A0544">
        <w:rPr>
          <w:rFonts w:ascii="Times New Roman" w:hAnsi="Times New Roman" w:cs="Times New Roman"/>
          <w:bCs/>
          <w:i/>
          <w:color w:val="000000"/>
          <w:sz w:val="24"/>
          <w:szCs w:val="24"/>
        </w:rPr>
        <w:t>și</w:t>
      </w:r>
      <w:proofErr w:type="spellEnd"/>
      <w:r w:rsidRPr="007A0544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proofErr w:type="spellStart"/>
      <w:r w:rsidRPr="007A0544">
        <w:rPr>
          <w:rFonts w:ascii="Times New Roman" w:hAnsi="Times New Roman" w:cs="Times New Roman"/>
          <w:bCs/>
          <w:i/>
          <w:color w:val="000000"/>
          <w:sz w:val="24"/>
          <w:szCs w:val="24"/>
        </w:rPr>
        <w:t>să</w:t>
      </w:r>
      <w:proofErr w:type="spellEnd"/>
      <w:r w:rsidRPr="007A0544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proofErr w:type="spellStart"/>
      <w:r w:rsidRPr="007A0544">
        <w:rPr>
          <w:rFonts w:ascii="Times New Roman" w:hAnsi="Times New Roman" w:cs="Times New Roman"/>
          <w:bCs/>
          <w:i/>
          <w:color w:val="000000"/>
          <w:sz w:val="24"/>
          <w:szCs w:val="24"/>
        </w:rPr>
        <w:t>permită</w:t>
      </w:r>
      <w:proofErr w:type="spellEnd"/>
      <w:r w:rsidRPr="007A0544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proofErr w:type="spellStart"/>
      <w:r w:rsidRPr="007A0544">
        <w:rPr>
          <w:rFonts w:ascii="Times New Roman" w:hAnsi="Times New Roman" w:cs="Times New Roman"/>
          <w:bCs/>
          <w:i/>
          <w:color w:val="000000"/>
          <w:sz w:val="24"/>
          <w:szCs w:val="24"/>
        </w:rPr>
        <w:t>accesul</w:t>
      </w:r>
      <w:proofErr w:type="spellEnd"/>
      <w:r w:rsidRPr="007A0544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proofErr w:type="spellStart"/>
      <w:r w:rsidRPr="007A0544">
        <w:rPr>
          <w:rFonts w:ascii="Times New Roman" w:hAnsi="Times New Roman" w:cs="Times New Roman"/>
          <w:bCs/>
          <w:i/>
          <w:color w:val="000000"/>
          <w:sz w:val="24"/>
          <w:szCs w:val="24"/>
        </w:rPr>
        <w:t>experților</w:t>
      </w:r>
      <w:proofErr w:type="spellEnd"/>
      <w:r w:rsidRPr="007A0544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la </w:t>
      </w:r>
      <w:proofErr w:type="spellStart"/>
      <w:r w:rsidRPr="007A0544">
        <w:rPr>
          <w:rFonts w:ascii="Times New Roman" w:hAnsi="Times New Roman" w:cs="Times New Roman"/>
          <w:bCs/>
          <w:i/>
          <w:color w:val="000000"/>
          <w:sz w:val="24"/>
          <w:szCs w:val="24"/>
        </w:rPr>
        <w:t>bunurile</w:t>
      </w:r>
      <w:proofErr w:type="spellEnd"/>
      <w:r w:rsidRPr="007A0544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care </w:t>
      </w:r>
      <w:proofErr w:type="spellStart"/>
      <w:r w:rsidRPr="007A0544">
        <w:rPr>
          <w:rFonts w:ascii="Times New Roman" w:hAnsi="Times New Roman" w:cs="Times New Roman"/>
          <w:bCs/>
          <w:i/>
          <w:color w:val="000000"/>
          <w:sz w:val="24"/>
          <w:szCs w:val="24"/>
        </w:rPr>
        <w:t>fac</w:t>
      </w:r>
      <w:proofErr w:type="spellEnd"/>
      <w:r w:rsidRPr="007A0544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proofErr w:type="spellStart"/>
      <w:r w:rsidRPr="007A0544">
        <w:rPr>
          <w:rFonts w:ascii="Times New Roman" w:hAnsi="Times New Roman" w:cs="Times New Roman"/>
          <w:bCs/>
          <w:i/>
          <w:color w:val="000000"/>
          <w:sz w:val="24"/>
          <w:szCs w:val="24"/>
        </w:rPr>
        <w:t>obiectul</w:t>
      </w:r>
      <w:proofErr w:type="spellEnd"/>
      <w:r w:rsidRPr="007A0544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proofErr w:type="spellStart"/>
      <w:r w:rsidRPr="007A0544">
        <w:rPr>
          <w:rFonts w:ascii="Times New Roman" w:hAnsi="Times New Roman" w:cs="Times New Roman"/>
          <w:bCs/>
          <w:i/>
          <w:color w:val="000000"/>
          <w:sz w:val="24"/>
          <w:szCs w:val="24"/>
        </w:rPr>
        <w:t>contractului</w:t>
      </w:r>
      <w:proofErr w:type="spellEnd"/>
      <w:r w:rsidRPr="007A0544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conform art.2.1 </w:t>
      </w:r>
      <w:proofErr w:type="spellStart"/>
      <w:r w:rsidRPr="007A0544">
        <w:rPr>
          <w:rFonts w:ascii="Times New Roman" w:hAnsi="Times New Roman" w:cs="Times New Roman"/>
          <w:bCs/>
          <w:i/>
          <w:color w:val="000000"/>
          <w:sz w:val="24"/>
          <w:szCs w:val="24"/>
        </w:rPr>
        <w:t>și</w:t>
      </w:r>
      <w:proofErr w:type="spellEnd"/>
      <w:r w:rsidRPr="007A0544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art.2.1.1 </w:t>
      </w:r>
      <w:proofErr w:type="spellStart"/>
      <w:r w:rsidR="008D0661" w:rsidRPr="007A0544">
        <w:rPr>
          <w:rFonts w:ascii="Times New Roman" w:hAnsi="Times New Roman" w:cs="Times New Roman"/>
          <w:bCs/>
          <w:i/>
          <w:color w:val="000000"/>
          <w:sz w:val="24"/>
          <w:szCs w:val="24"/>
        </w:rPr>
        <w:t>în</w:t>
      </w:r>
      <w:proofErr w:type="spellEnd"/>
      <w:r w:rsidR="008D0661" w:rsidRPr="007A0544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proofErr w:type="spellStart"/>
      <w:r w:rsidR="008D0661" w:rsidRPr="007A0544">
        <w:rPr>
          <w:rFonts w:ascii="Times New Roman" w:hAnsi="Times New Roman" w:cs="Times New Roman"/>
          <w:bCs/>
          <w:i/>
          <w:color w:val="000000"/>
          <w:sz w:val="24"/>
          <w:szCs w:val="24"/>
        </w:rPr>
        <w:t>vederea</w:t>
      </w:r>
      <w:proofErr w:type="spellEnd"/>
      <w:r w:rsidR="008D0661" w:rsidRPr="007A0544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proofErr w:type="spellStart"/>
      <w:r w:rsidR="008D0661" w:rsidRPr="007A0544">
        <w:rPr>
          <w:rFonts w:ascii="Times New Roman" w:hAnsi="Times New Roman" w:cs="Times New Roman"/>
          <w:bCs/>
          <w:i/>
          <w:color w:val="000000"/>
          <w:sz w:val="24"/>
          <w:szCs w:val="24"/>
        </w:rPr>
        <w:t>realizării</w:t>
      </w:r>
      <w:proofErr w:type="spellEnd"/>
      <w:r w:rsidR="008D0661" w:rsidRPr="007A0544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proofErr w:type="spellStart"/>
      <w:r w:rsidR="008D0661" w:rsidRPr="007A0544">
        <w:rPr>
          <w:rFonts w:ascii="Times New Roman" w:hAnsi="Times New Roman" w:cs="Times New Roman"/>
          <w:bCs/>
          <w:i/>
          <w:color w:val="000000"/>
          <w:sz w:val="24"/>
          <w:szCs w:val="24"/>
        </w:rPr>
        <w:t>studiului</w:t>
      </w:r>
      <w:proofErr w:type="spellEnd"/>
      <w:r w:rsidR="008D0661" w:rsidRPr="007A0544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de </w:t>
      </w:r>
      <w:proofErr w:type="spellStart"/>
      <w:r w:rsidR="008D0661" w:rsidRPr="007A0544">
        <w:rPr>
          <w:rFonts w:ascii="Times New Roman" w:hAnsi="Times New Roman" w:cs="Times New Roman"/>
          <w:bCs/>
          <w:i/>
          <w:color w:val="000000"/>
          <w:sz w:val="24"/>
          <w:szCs w:val="24"/>
        </w:rPr>
        <w:t>fundamentare</w:t>
      </w:r>
      <w:proofErr w:type="spellEnd"/>
      <w:r w:rsidR="008D0661" w:rsidRPr="007A0544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proofErr w:type="spellStart"/>
      <w:r w:rsidR="008D0661" w:rsidRPr="007A0544">
        <w:rPr>
          <w:rFonts w:ascii="Times New Roman" w:hAnsi="Times New Roman" w:cs="Times New Roman"/>
          <w:bCs/>
          <w:i/>
          <w:color w:val="000000"/>
          <w:sz w:val="24"/>
          <w:szCs w:val="24"/>
        </w:rPr>
        <w:t>și</w:t>
      </w:r>
      <w:proofErr w:type="spellEnd"/>
      <w:r w:rsidR="008D0661" w:rsidRPr="007A0544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de </w:t>
      </w:r>
      <w:proofErr w:type="spellStart"/>
      <w:r w:rsidR="008D0661" w:rsidRPr="007A0544">
        <w:rPr>
          <w:rFonts w:ascii="Times New Roman" w:hAnsi="Times New Roman" w:cs="Times New Roman"/>
          <w:bCs/>
          <w:i/>
          <w:color w:val="000000"/>
          <w:sz w:val="24"/>
          <w:szCs w:val="24"/>
        </w:rPr>
        <w:t>oportunitate</w:t>
      </w:r>
      <w:proofErr w:type="spellEnd"/>
      <w:r w:rsidR="008D0661" w:rsidRPr="007A0544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proofErr w:type="spellStart"/>
      <w:r w:rsidR="008D0661" w:rsidRPr="007A0544">
        <w:rPr>
          <w:rFonts w:ascii="Times New Roman" w:hAnsi="Times New Roman" w:cs="Times New Roman"/>
          <w:bCs/>
          <w:i/>
          <w:color w:val="000000"/>
          <w:sz w:val="24"/>
          <w:szCs w:val="24"/>
        </w:rPr>
        <w:t>în</w:t>
      </w:r>
      <w:proofErr w:type="spellEnd"/>
      <w:r w:rsidR="008D0661" w:rsidRPr="007A0544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proofErr w:type="spellStart"/>
      <w:r w:rsidR="008D0661" w:rsidRPr="007A0544">
        <w:rPr>
          <w:rFonts w:ascii="Times New Roman" w:hAnsi="Times New Roman" w:cs="Times New Roman"/>
          <w:bCs/>
          <w:i/>
          <w:color w:val="000000"/>
          <w:sz w:val="24"/>
          <w:szCs w:val="24"/>
        </w:rPr>
        <w:t>conformitate</w:t>
      </w:r>
      <w:proofErr w:type="spellEnd"/>
      <w:r w:rsidR="008D0661" w:rsidRPr="007A0544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cu </w:t>
      </w:r>
      <w:proofErr w:type="spellStart"/>
      <w:r w:rsidR="008D0661" w:rsidRPr="007A0544">
        <w:rPr>
          <w:rFonts w:ascii="Times New Roman" w:hAnsi="Times New Roman" w:cs="Times New Roman"/>
          <w:bCs/>
          <w:i/>
          <w:color w:val="000000"/>
          <w:sz w:val="24"/>
          <w:szCs w:val="24"/>
        </w:rPr>
        <w:t>prevederile</w:t>
      </w:r>
      <w:proofErr w:type="spellEnd"/>
      <w:r w:rsidR="008D0661" w:rsidRPr="007A0544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art.9, </w:t>
      </w:r>
      <w:proofErr w:type="spellStart"/>
      <w:r w:rsidR="008D0661" w:rsidRPr="007A0544">
        <w:rPr>
          <w:rFonts w:ascii="Times New Roman" w:hAnsi="Times New Roman" w:cs="Times New Roman"/>
          <w:bCs/>
          <w:i/>
          <w:color w:val="000000"/>
          <w:sz w:val="24"/>
          <w:szCs w:val="24"/>
        </w:rPr>
        <w:t>alin</w:t>
      </w:r>
      <w:proofErr w:type="spellEnd"/>
      <w:r w:rsidR="008D0661" w:rsidRPr="007A0544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(1) din OG nr.71/2002”</w:t>
      </w:r>
    </w:p>
    <w:p w:rsidR="008D0661" w:rsidRDefault="008D0661" w:rsidP="00E82FEC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7A0544" w:rsidRDefault="008D0661" w:rsidP="007A0544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Art.6. </w:t>
      </w:r>
      <w:proofErr w:type="spellStart"/>
      <w:r w:rsidRPr="008D0661">
        <w:rPr>
          <w:rFonts w:ascii="Times New Roman" w:hAnsi="Times New Roman" w:cs="Times New Roman"/>
          <w:bCs/>
          <w:color w:val="000000"/>
          <w:sz w:val="24"/>
          <w:szCs w:val="24"/>
        </w:rPr>
        <w:t>Articolul</w:t>
      </w:r>
      <w:proofErr w:type="spellEnd"/>
      <w:r w:rsidRPr="008D066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10.1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din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contractul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concesiune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5377AB">
        <w:rPr>
          <w:rFonts w:ascii="Times New Roman" w:hAnsi="Times New Roman" w:cs="Times New Roman"/>
          <w:bCs/>
          <w:color w:val="000000"/>
          <w:sz w:val="24"/>
          <w:szCs w:val="24"/>
        </w:rPr>
        <w:t>nr.3/17.12.</w:t>
      </w:r>
      <w:r w:rsidRPr="00322BC4">
        <w:rPr>
          <w:rFonts w:ascii="Times New Roman" w:hAnsi="Times New Roman" w:cs="Times New Roman"/>
          <w:bCs/>
          <w:color w:val="000000"/>
          <w:sz w:val="24"/>
          <w:szCs w:val="24"/>
        </w:rPr>
        <w:t>2012 se</w:t>
      </w:r>
      <w:r w:rsidRPr="005377A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377AB">
        <w:rPr>
          <w:rFonts w:ascii="Times New Roman" w:hAnsi="Times New Roman" w:cs="Times New Roman"/>
          <w:bCs/>
          <w:color w:val="000000"/>
          <w:sz w:val="24"/>
          <w:szCs w:val="24"/>
        </w:rPr>
        <w:t>modifică</w:t>
      </w:r>
      <w:proofErr w:type="spellEnd"/>
      <w:r w:rsidRPr="005377A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introducerea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lit.g</w:t>
      </w:r>
      <w:proofErr w:type="spellEnd"/>
      <w:r w:rsidRPr="00C2034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după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cum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urmează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</w:p>
    <w:p w:rsidR="00C20342" w:rsidRDefault="008D0661" w:rsidP="007A0544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 w:rsidRPr="007A0544">
        <w:rPr>
          <w:rFonts w:ascii="Times New Roman" w:hAnsi="Times New Roman" w:cs="Times New Roman"/>
          <w:bCs/>
          <w:i/>
          <w:color w:val="000000"/>
        </w:rPr>
        <w:t>”</w:t>
      </w:r>
      <w:r w:rsidRPr="007A0544">
        <w:rPr>
          <w:rFonts w:ascii="Times New Roman" w:hAnsi="Times New Roman" w:cs="Times New Roman"/>
          <w:bCs/>
          <w:i/>
          <w:color w:val="000000"/>
          <w:sz w:val="24"/>
        </w:rPr>
        <w:t xml:space="preserve">g). </w:t>
      </w:r>
      <w:r w:rsidR="00785D7B" w:rsidRPr="007A0544">
        <w:rPr>
          <w:rFonts w:ascii="Times New Roman" w:hAnsi="Times New Roman" w:cs="Times New Roman"/>
          <w:bCs/>
          <w:i/>
          <w:color w:val="000000"/>
          <w:sz w:val="24"/>
        </w:rPr>
        <w:t xml:space="preserve">la </w:t>
      </w:r>
      <w:proofErr w:type="spellStart"/>
      <w:r w:rsidR="00785D7B" w:rsidRPr="007A0544">
        <w:rPr>
          <w:rFonts w:ascii="Times New Roman" w:hAnsi="Times New Roman" w:cs="Times New Roman"/>
          <w:bCs/>
          <w:i/>
          <w:color w:val="000000"/>
          <w:sz w:val="24"/>
        </w:rPr>
        <w:t>momentul</w:t>
      </w:r>
      <w:proofErr w:type="spellEnd"/>
      <w:r w:rsidR="00785D7B" w:rsidRPr="007A0544">
        <w:rPr>
          <w:rFonts w:ascii="Times New Roman" w:hAnsi="Times New Roman" w:cs="Times New Roman"/>
          <w:bCs/>
          <w:i/>
          <w:color w:val="000000"/>
          <w:sz w:val="24"/>
        </w:rPr>
        <w:t xml:space="preserve"> </w:t>
      </w:r>
      <w:proofErr w:type="spellStart"/>
      <w:r w:rsidR="00785D7B" w:rsidRPr="007A0544">
        <w:rPr>
          <w:rFonts w:ascii="Times New Roman" w:hAnsi="Times New Roman" w:cs="Times New Roman"/>
          <w:bCs/>
          <w:i/>
          <w:color w:val="000000"/>
          <w:sz w:val="24"/>
        </w:rPr>
        <w:t>notificării</w:t>
      </w:r>
      <w:proofErr w:type="spellEnd"/>
      <w:r w:rsidR="00785D7B" w:rsidRPr="007A0544">
        <w:rPr>
          <w:rFonts w:ascii="Times New Roman" w:hAnsi="Times New Roman" w:cs="Times New Roman"/>
          <w:bCs/>
          <w:i/>
          <w:color w:val="000000"/>
          <w:sz w:val="24"/>
        </w:rPr>
        <w:t xml:space="preserve"> </w:t>
      </w:r>
      <w:proofErr w:type="spellStart"/>
      <w:r w:rsidR="00785D7B" w:rsidRPr="007A0544">
        <w:rPr>
          <w:rFonts w:ascii="Times New Roman" w:hAnsi="Times New Roman" w:cs="Times New Roman"/>
          <w:bCs/>
          <w:i/>
          <w:color w:val="000000"/>
          <w:sz w:val="24"/>
        </w:rPr>
        <w:t>transmise</w:t>
      </w:r>
      <w:proofErr w:type="spellEnd"/>
      <w:r w:rsidR="00785D7B" w:rsidRPr="007A0544">
        <w:rPr>
          <w:rFonts w:ascii="Times New Roman" w:hAnsi="Times New Roman" w:cs="Times New Roman"/>
          <w:bCs/>
          <w:i/>
          <w:color w:val="000000"/>
          <w:sz w:val="24"/>
        </w:rPr>
        <w:t xml:space="preserve"> de </w:t>
      </w:r>
      <w:proofErr w:type="spellStart"/>
      <w:r w:rsidR="00785D7B" w:rsidRPr="007A0544">
        <w:rPr>
          <w:rFonts w:ascii="Times New Roman" w:hAnsi="Times New Roman" w:cs="Times New Roman"/>
          <w:bCs/>
          <w:i/>
          <w:color w:val="000000"/>
          <w:sz w:val="24"/>
        </w:rPr>
        <w:t>concedent</w:t>
      </w:r>
      <w:proofErr w:type="spellEnd"/>
      <w:r w:rsidR="00785D7B" w:rsidRPr="007A0544">
        <w:rPr>
          <w:rFonts w:ascii="Times New Roman" w:hAnsi="Times New Roman" w:cs="Times New Roman"/>
          <w:bCs/>
          <w:i/>
          <w:color w:val="000000"/>
          <w:sz w:val="24"/>
        </w:rPr>
        <w:t xml:space="preserve"> </w:t>
      </w:r>
      <w:proofErr w:type="spellStart"/>
      <w:r w:rsidR="00785D7B" w:rsidRPr="007A0544">
        <w:rPr>
          <w:rFonts w:ascii="Times New Roman" w:hAnsi="Times New Roman" w:cs="Times New Roman"/>
          <w:bCs/>
          <w:i/>
          <w:color w:val="000000"/>
          <w:sz w:val="24"/>
        </w:rPr>
        <w:t>privind</w:t>
      </w:r>
      <w:proofErr w:type="spellEnd"/>
      <w:r w:rsidR="00785D7B" w:rsidRPr="007A0544">
        <w:rPr>
          <w:rFonts w:ascii="Times New Roman" w:hAnsi="Times New Roman" w:cs="Times New Roman"/>
          <w:bCs/>
          <w:i/>
          <w:color w:val="000000"/>
          <w:sz w:val="24"/>
        </w:rPr>
        <w:t xml:space="preserve"> </w:t>
      </w:r>
      <w:proofErr w:type="spellStart"/>
      <w:r w:rsidR="00785D7B" w:rsidRPr="007A0544">
        <w:rPr>
          <w:rFonts w:ascii="Times New Roman" w:hAnsi="Times New Roman" w:cs="Times New Roman"/>
          <w:bCs/>
          <w:i/>
          <w:color w:val="000000"/>
          <w:sz w:val="24"/>
        </w:rPr>
        <w:t>încheierea</w:t>
      </w:r>
      <w:proofErr w:type="spellEnd"/>
      <w:r w:rsidR="00785D7B" w:rsidRPr="007A0544">
        <w:rPr>
          <w:rFonts w:ascii="Times New Roman" w:hAnsi="Times New Roman" w:cs="Times New Roman"/>
          <w:bCs/>
          <w:i/>
          <w:color w:val="000000"/>
          <w:sz w:val="24"/>
        </w:rPr>
        <w:t xml:space="preserve"> </w:t>
      </w:r>
      <w:proofErr w:type="spellStart"/>
      <w:r w:rsidR="00785D7B" w:rsidRPr="007A0544">
        <w:rPr>
          <w:rFonts w:ascii="Times New Roman" w:hAnsi="Times New Roman" w:cs="Times New Roman"/>
          <w:bCs/>
          <w:i/>
          <w:color w:val="000000"/>
          <w:sz w:val="24"/>
        </w:rPr>
        <w:t>unui</w:t>
      </w:r>
      <w:proofErr w:type="spellEnd"/>
      <w:r w:rsidR="00785D7B" w:rsidRPr="007A0544">
        <w:rPr>
          <w:rFonts w:ascii="Times New Roman" w:hAnsi="Times New Roman" w:cs="Times New Roman"/>
          <w:bCs/>
          <w:i/>
          <w:color w:val="000000"/>
          <w:sz w:val="24"/>
        </w:rPr>
        <w:t xml:space="preserve"> contract de </w:t>
      </w:r>
      <w:proofErr w:type="spellStart"/>
      <w:r w:rsidR="00785D7B" w:rsidRPr="007A0544">
        <w:rPr>
          <w:rFonts w:ascii="Times New Roman" w:hAnsi="Times New Roman" w:cs="Times New Roman"/>
          <w:bCs/>
          <w:i/>
          <w:color w:val="000000"/>
          <w:sz w:val="24"/>
        </w:rPr>
        <w:t>delegare</w:t>
      </w:r>
      <w:proofErr w:type="spellEnd"/>
      <w:r w:rsidR="00785D7B" w:rsidRPr="007A0544">
        <w:rPr>
          <w:rFonts w:ascii="Times New Roman" w:hAnsi="Times New Roman" w:cs="Times New Roman"/>
          <w:bCs/>
          <w:i/>
          <w:color w:val="000000"/>
          <w:sz w:val="24"/>
        </w:rPr>
        <w:t xml:space="preserve"> a </w:t>
      </w:r>
      <w:proofErr w:type="spellStart"/>
      <w:r w:rsidR="00785D7B" w:rsidRPr="007A0544">
        <w:rPr>
          <w:rFonts w:ascii="Times New Roman" w:hAnsi="Times New Roman" w:cs="Times New Roman"/>
          <w:bCs/>
          <w:i/>
          <w:color w:val="000000"/>
          <w:sz w:val="24"/>
        </w:rPr>
        <w:t>gestiunii</w:t>
      </w:r>
      <w:proofErr w:type="spellEnd"/>
      <w:r w:rsidR="00785D7B" w:rsidRPr="007A0544">
        <w:rPr>
          <w:rFonts w:ascii="Times New Roman" w:hAnsi="Times New Roman" w:cs="Times New Roman"/>
          <w:bCs/>
          <w:i/>
          <w:color w:val="000000"/>
          <w:sz w:val="24"/>
        </w:rPr>
        <w:t xml:space="preserve"> </w:t>
      </w:r>
      <w:proofErr w:type="spellStart"/>
      <w:r w:rsidR="00785D7B" w:rsidRPr="007A0544">
        <w:rPr>
          <w:rFonts w:ascii="Times New Roman" w:hAnsi="Times New Roman" w:cs="Times New Roman"/>
          <w:bCs/>
          <w:i/>
          <w:color w:val="000000"/>
          <w:sz w:val="24"/>
        </w:rPr>
        <w:t>serviciului</w:t>
      </w:r>
      <w:proofErr w:type="spellEnd"/>
      <w:r w:rsidR="00785D7B" w:rsidRPr="007A0544">
        <w:rPr>
          <w:rFonts w:ascii="Times New Roman" w:hAnsi="Times New Roman" w:cs="Times New Roman"/>
          <w:bCs/>
          <w:i/>
          <w:color w:val="000000"/>
          <w:sz w:val="24"/>
        </w:rPr>
        <w:t xml:space="preserve"> de </w:t>
      </w:r>
      <w:proofErr w:type="spellStart"/>
      <w:r w:rsidR="00785D7B" w:rsidRPr="007A0544">
        <w:rPr>
          <w:rFonts w:ascii="Times New Roman" w:hAnsi="Times New Roman" w:cs="Times New Roman"/>
          <w:i/>
          <w:sz w:val="24"/>
        </w:rPr>
        <w:t>construire</w:t>
      </w:r>
      <w:proofErr w:type="spellEnd"/>
      <w:r w:rsidR="00785D7B" w:rsidRPr="007A0544">
        <w:rPr>
          <w:rFonts w:ascii="Times New Roman" w:hAnsi="Times New Roman" w:cs="Times New Roman"/>
          <w:i/>
          <w:sz w:val="24"/>
        </w:rPr>
        <w:t xml:space="preserve">, </w:t>
      </w:r>
      <w:proofErr w:type="spellStart"/>
      <w:r w:rsidR="00785D7B" w:rsidRPr="007A0544">
        <w:rPr>
          <w:rFonts w:ascii="Times New Roman" w:hAnsi="Times New Roman" w:cs="Times New Roman"/>
          <w:i/>
          <w:sz w:val="24"/>
        </w:rPr>
        <w:t>modernizare</w:t>
      </w:r>
      <w:proofErr w:type="spellEnd"/>
      <w:r w:rsidR="00785D7B" w:rsidRPr="007A0544">
        <w:rPr>
          <w:rFonts w:ascii="Times New Roman" w:hAnsi="Times New Roman" w:cs="Times New Roman"/>
          <w:i/>
          <w:sz w:val="24"/>
        </w:rPr>
        <w:t xml:space="preserve">, </w:t>
      </w:r>
      <w:proofErr w:type="spellStart"/>
      <w:r w:rsidR="00785D7B" w:rsidRPr="007A0544">
        <w:rPr>
          <w:rFonts w:ascii="Times New Roman" w:hAnsi="Times New Roman" w:cs="Times New Roman"/>
          <w:i/>
          <w:sz w:val="24"/>
        </w:rPr>
        <w:t>întreţinere</w:t>
      </w:r>
      <w:proofErr w:type="spellEnd"/>
      <w:r w:rsidR="00785D7B" w:rsidRPr="007A0544">
        <w:rPr>
          <w:rFonts w:ascii="Times New Roman" w:hAnsi="Times New Roman" w:cs="Times New Roman"/>
          <w:i/>
          <w:sz w:val="24"/>
        </w:rPr>
        <w:t xml:space="preserve">, </w:t>
      </w:r>
      <w:proofErr w:type="spellStart"/>
      <w:r w:rsidR="00785D7B" w:rsidRPr="007A0544">
        <w:rPr>
          <w:rFonts w:ascii="Times New Roman" w:hAnsi="Times New Roman" w:cs="Times New Roman"/>
          <w:i/>
          <w:sz w:val="24"/>
        </w:rPr>
        <w:t>administrare</w:t>
      </w:r>
      <w:proofErr w:type="spellEnd"/>
      <w:r w:rsidR="00785D7B" w:rsidRPr="007A0544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="00785D7B" w:rsidRPr="007A0544">
        <w:rPr>
          <w:rFonts w:ascii="Times New Roman" w:hAnsi="Times New Roman" w:cs="Times New Roman"/>
          <w:i/>
          <w:sz w:val="24"/>
        </w:rPr>
        <w:t>şi</w:t>
      </w:r>
      <w:proofErr w:type="spellEnd"/>
      <w:r w:rsidR="00785D7B" w:rsidRPr="007A0544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="00785D7B" w:rsidRPr="007A0544">
        <w:rPr>
          <w:rFonts w:ascii="Times New Roman" w:hAnsi="Times New Roman" w:cs="Times New Roman"/>
          <w:i/>
          <w:sz w:val="24"/>
        </w:rPr>
        <w:t>exploatare</w:t>
      </w:r>
      <w:proofErr w:type="spellEnd"/>
      <w:r w:rsidR="00785D7B" w:rsidRPr="007A0544">
        <w:rPr>
          <w:rFonts w:ascii="Times New Roman" w:hAnsi="Times New Roman" w:cs="Times New Roman"/>
          <w:i/>
          <w:sz w:val="24"/>
        </w:rPr>
        <w:t xml:space="preserve"> a </w:t>
      </w:r>
      <w:proofErr w:type="spellStart"/>
      <w:r w:rsidR="00785D7B" w:rsidRPr="007A0544">
        <w:rPr>
          <w:rFonts w:ascii="Times New Roman" w:hAnsi="Times New Roman" w:cs="Times New Roman"/>
          <w:i/>
          <w:sz w:val="24"/>
        </w:rPr>
        <w:t>pieţelor</w:t>
      </w:r>
      <w:proofErr w:type="spellEnd"/>
      <w:r w:rsidR="00785D7B" w:rsidRPr="007A0544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="00785D7B" w:rsidRPr="007A0544">
        <w:rPr>
          <w:rFonts w:ascii="Times New Roman" w:hAnsi="Times New Roman" w:cs="Times New Roman"/>
          <w:i/>
          <w:sz w:val="24"/>
        </w:rPr>
        <w:t>agroalimentare</w:t>
      </w:r>
      <w:proofErr w:type="spellEnd"/>
      <w:r w:rsidR="00785D7B" w:rsidRPr="007A0544">
        <w:rPr>
          <w:rFonts w:ascii="Times New Roman" w:hAnsi="Times New Roman" w:cs="Times New Roman"/>
          <w:i/>
          <w:sz w:val="24"/>
        </w:rPr>
        <w:t xml:space="preserve">, a </w:t>
      </w:r>
      <w:proofErr w:type="spellStart"/>
      <w:r w:rsidR="00785D7B" w:rsidRPr="007A0544">
        <w:rPr>
          <w:rFonts w:ascii="Times New Roman" w:hAnsi="Times New Roman" w:cs="Times New Roman"/>
          <w:i/>
          <w:sz w:val="24"/>
        </w:rPr>
        <w:t>bazarelor</w:t>
      </w:r>
      <w:proofErr w:type="spellEnd"/>
      <w:r w:rsidR="00785D7B" w:rsidRPr="007A0544">
        <w:rPr>
          <w:rFonts w:ascii="Times New Roman" w:hAnsi="Times New Roman" w:cs="Times New Roman"/>
          <w:i/>
          <w:sz w:val="24"/>
        </w:rPr>
        <w:t xml:space="preserve">, </w:t>
      </w:r>
      <w:proofErr w:type="spellStart"/>
      <w:r w:rsidR="00785D7B" w:rsidRPr="007A0544">
        <w:rPr>
          <w:rFonts w:ascii="Times New Roman" w:hAnsi="Times New Roman" w:cs="Times New Roman"/>
          <w:i/>
          <w:sz w:val="24"/>
        </w:rPr>
        <w:t>târgurilor</w:t>
      </w:r>
      <w:proofErr w:type="spellEnd"/>
      <w:r w:rsidR="00785D7B" w:rsidRPr="007A0544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="00785D7B" w:rsidRPr="007A0544">
        <w:rPr>
          <w:rFonts w:ascii="Times New Roman" w:hAnsi="Times New Roman" w:cs="Times New Roman"/>
          <w:i/>
          <w:sz w:val="24"/>
        </w:rPr>
        <w:t>şi</w:t>
      </w:r>
      <w:proofErr w:type="spellEnd"/>
      <w:r w:rsidR="00785D7B" w:rsidRPr="007A0544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="00785D7B" w:rsidRPr="007A0544">
        <w:rPr>
          <w:rFonts w:ascii="Times New Roman" w:hAnsi="Times New Roman" w:cs="Times New Roman"/>
          <w:i/>
          <w:sz w:val="24"/>
        </w:rPr>
        <w:t>oboarelor</w:t>
      </w:r>
      <w:proofErr w:type="spellEnd"/>
      <w:r w:rsidR="00785D7B" w:rsidRPr="007A0544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="00785D7B" w:rsidRPr="007A0544">
        <w:rPr>
          <w:rFonts w:ascii="Times New Roman" w:hAnsi="Times New Roman" w:cs="Times New Roman"/>
          <w:i/>
          <w:sz w:val="24"/>
        </w:rPr>
        <w:t>în</w:t>
      </w:r>
      <w:proofErr w:type="spellEnd"/>
      <w:r w:rsidR="00785D7B" w:rsidRPr="007A0544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="00785D7B" w:rsidRPr="007A0544">
        <w:rPr>
          <w:rFonts w:ascii="Times New Roman" w:hAnsi="Times New Roman" w:cs="Times New Roman"/>
          <w:i/>
          <w:sz w:val="24"/>
        </w:rPr>
        <w:t>conformitate</w:t>
      </w:r>
      <w:proofErr w:type="spellEnd"/>
      <w:r w:rsidR="00785D7B" w:rsidRPr="007A0544">
        <w:rPr>
          <w:rFonts w:ascii="Times New Roman" w:hAnsi="Times New Roman" w:cs="Times New Roman"/>
          <w:i/>
          <w:sz w:val="24"/>
        </w:rPr>
        <w:t xml:space="preserve"> cu </w:t>
      </w:r>
      <w:proofErr w:type="spellStart"/>
      <w:r w:rsidR="00785D7B" w:rsidRPr="007A0544">
        <w:rPr>
          <w:rFonts w:ascii="Times New Roman" w:hAnsi="Times New Roman" w:cs="Times New Roman"/>
          <w:i/>
          <w:sz w:val="24"/>
        </w:rPr>
        <w:t>prevederile</w:t>
      </w:r>
      <w:proofErr w:type="spellEnd"/>
      <w:r w:rsidR="00785D7B" w:rsidRPr="007A0544">
        <w:rPr>
          <w:rFonts w:ascii="Times New Roman" w:hAnsi="Times New Roman" w:cs="Times New Roman"/>
          <w:i/>
          <w:sz w:val="24"/>
        </w:rPr>
        <w:t xml:space="preserve"> </w:t>
      </w:r>
      <w:r w:rsidR="00343ECE" w:rsidRPr="007A0544">
        <w:rPr>
          <w:rFonts w:ascii="Times New Roman" w:hAnsi="Times New Roman" w:cs="Times New Roman"/>
          <w:i/>
          <w:sz w:val="24"/>
        </w:rPr>
        <w:t>OG nr.71/2002</w:t>
      </w:r>
      <w:r w:rsidR="007A0544">
        <w:rPr>
          <w:rFonts w:ascii="Times New Roman" w:hAnsi="Times New Roman" w:cs="Times New Roman"/>
          <w:i/>
          <w:sz w:val="24"/>
        </w:rPr>
        <w:t>”</w:t>
      </w:r>
    </w:p>
    <w:p w:rsidR="007A0544" w:rsidRPr="007A0544" w:rsidRDefault="007A0544" w:rsidP="007A0544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bCs/>
          <w:i/>
          <w:color w:val="000000"/>
          <w:sz w:val="28"/>
          <w:szCs w:val="24"/>
        </w:rPr>
      </w:pPr>
    </w:p>
    <w:p w:rsidR="00343ECE" w:rsidRDefault="002B24CE" w:rsidP="00E82FEC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2B24CE">
        <w:rPr>
          <w:rFonts w:ascii="Times New Roman" w:hAnsi="Times New Roman" w:cs="Times New Roman"/>
          <w:b/>
          <w:color w:val="000000"/>
          <w:sz w:val="24"/>
          <w:szCs w:val="24"/>
        </w:rPr>
        <w:t>Art.</w:t>
      </w:r>
      <w:r w:rsidR="00343ECE">
        <w:rPr>
          <w:rFonts w:ascii="Times New Roman" w:hAnsi="Times New Roman" w:cs="Times New Roman"/>
          <w:b/>
          <w:color w:val="000000"/>
          <w:sz w:val="24"/>
          <w:szCs w:val="24"/>
        </w:rPr>
        <w:t>7</w:t>
      </w:r>
      <w:r w:rsidRPr="002B24CE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92422" w:rsidRPr="009D66C3">
        <w:rPr>
          <w:rFonts w:ascii="Times New Roman" w:hAnsi="Times New Roman" w:cs="Times New Roman"/>
          <w:color w:val="000000"/>
          <w:sz w:val="24"/>
          <w:szCs w:val="24"/>
        </w:rPr>
        <w:t xml:space="preserve">Cu </w:t>
      </w:r>
      <w:proofErr w:type="spellStart"/>
      <w:r w:rsidR="00292422" w:rsidRPr="009D66C3">
        <w:rPr>
          <w:rFonts w:ascii="Times New Roman" w:hAnsi="Times New Roman" w:cs="Times New Roman"/>
          <w:color w:val="000000"/>
          <w:sz w:val="24"/>
          <w:szCs w:val="24"/>
        </w:rPr>
        <w:t>aducerea</w:t>
      </w:r>
      <w:proofErr w:type="spellEnd"/>
      <w:r w:rsidR="00292422" w:rsidRPr="009D66C3"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="00292422" w:rsidRPr="009D66C3">
        <w:rPr>
          <w:rFonts w:ascii="Times New Roman" w:hAnsi="Times New Roman" w:cs="Times New Roman"/>
          <w:color w:val="000000"/>
          <w:sz w:val="24"/>
          <w:szCs w:val="24"/>
        </w:rPr>
        <w:t>îndeplinire</w:t>
      </w:r>
      <w:proofErr w:type="spellEnd"/>
      <w:r w:rsidR="00292422" w:rsidRPr="009D66C3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="00292422" w:rsidRPr="009D66C3">
        <w:rPr>
          <w:rFonts w:ascii="Times New Roman" w:hAnsi="Times New Roman" w:cs="Times New Roman"/>
          <w:color w:val="000000"/>
          <w:sz w:val="24"/>
          <w:szCs w:val="24"/>
        </w:rPr>
        <w:t>prezentei</w:t>
      </w:r>
      <w:proofErr w:type="spellEnd"/>
      <w:r w:rsidR="00292422" w:rsidRPr="009D66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92422" w:rsidRPr="009D66C3">
        <w:rPr>
          <w:rFonts w:ascii="Times New Roman" w:hAnsi="Times New Roman" w:cs="Times New Roman"/>
          <w:color w:val="000000"/>
          <w:sz w:val="24"/>
          <w:szCs w:val="24"/>
        </w:rPr>
        <w:t>hotărâri</w:t>
      </w:r>
      <w:proofErr w:type="spellEnd"/>
      <w:r w:rsidR="00292422" w:rsidRPr="009D66C3">
        <w:rPr>
          <w:rFonts w:ascii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="00292422" w:rsidRPr="009D66C3">
        <w:rPr>
          <w:rFonts w:ascii="Times New Roman" w:hAnsi="Times New Roman" w:cs="Times New Roman"/>
          <w:color w:val="000000"/>
          <w:sz w:val="24"/>
          <w:szCs w:val="24"/>
        </w:rPr>
        <w:t>încredinţează</w:t>
      </w:r>
      <w:proofErr w:type="spellEnd"/>
      <w:r w:rsidR="00292422" w:rsidRPr="009D66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92422" w:rsidRPr="009D66C3">
        <w:rPr>
          <w:rFonts w:ascii="Times New Roman" w:hAnsi="Times New Roman" w:cs="Times New Roman"/>
          <w:color w:val="000000"/>
          <w:sz w:val="24"/>
          <w:szCs w:val="24"/>
        </w:rPr>
        <w:t>Direcția</w:t>
      </w:r>
      <w:proofErr w:type="spellEnd"/>
      <w:r w:rsidR="00292422" w:rsidRPr="009D66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92422" w:rsidRPr="009D66C3">
        <w:rPr>
          <w:rFonts w:ascii="Times New Roman" w:hAnsi="Times New Roman" w:cs="Times New Roman"/>
          <w:color w:val="000000"/>
          <w:sz w:val="24"/>
          <w:szCs w:val="24"/>
        </w:rPr>
        <w:t>Patrimoniu</w:t>
      </w:r>
      <w:proofErr w:type="spellEnd"/>
      <w:r w:rsidR="00292422" w:rsidRPr="009D66C3">
        <w:rPr>
          <w:rFonts w:ascii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 w:rsidR="00292422" w:rsidRPr="009D66C3">
        <w:rPr>
          <w:rFonts w:ascii="Times New Roman" w:hAnsi="Times New Roman" w:cs="Times New Roman"/>
          <w:color w:val="000000"/>
          <w:sz w:val="24"/>
          <w:szCs w:val="24"/>
        </w:rPr>
        <w:t>cadrul</w:t>
      </w:r>
      <w:proofErr w:type="spellEnd"/>
      <w:r w:rsidR="00292422" w:rsidRPr="009D66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92422" w:rsidRPr="009D66C3">
        <w:rPr>
          <w:rFonts w:ascii="Times New Roman" w:hAnsi="Times New Roman" w:cs="Times New Roman"/>
          <w:color w:val="000000"/>
          <w:sz w:val="24"/>
          <w:szCs w:val="24"/>
        </w:rPr>
        <w:t>Primăriei</w:t>
      </w:r>
      <w:proofErr w:type="spellEnd"/>
      <w:r w:rsidR="00292422" w:rsidRPr="009D66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92422" w:rsidRPr="009D66C3">
        <w:rPr>
          <w:rFonts w:ascii="Times New Roman" w:hAnsi="Times New Roman" w:cs="Times New Roman"/>
          <w:color w:val="000000"/>
          <w:sz w:val="24"/>
          <w:szCs w:val="24"/>
        </w:rPr>
        <w:t>Municipiului</w:t>
      </w:r>
      <w:proofErr w:type="spellEnd"/>
      <w:r w:rsidR="00292422" w:rsidRPr="009D66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92422" w:rsidRPr="009D66C3">
        <w:rPr>
          <w:rFonts w:ascii="Times New Roman" w:hAnsi="Times New Roman" w:cs="Times New Roman"/>
          <w:color w:val="000000"/>
          <w:sz w:val="24"/>
          <w:szCs w:val="24"/>
        </w:rPr>
        <w:t>Timişoara</w:t>
      </w:r>
      <w:proofErr w:type="spellEnd"/>
      <w:proofErr w:type="gramStart"/>
      <w:r w:rsidR="00292422" w:rsidRPr="009D66C3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2B24CE">
        <w:rPr>
          <w:rFonts w:ascii="Times New Roman" w:hAnsi="Times New Roman" w:cs="Times New Roman"/>
          <w:color w:val="FFFFFF" w:themeColor="background1"/>
          <w:sz w:val="24"/>
          <w:szCs w:val="24"/>
        </w:rPr>
        <w:t>…</w:t>
      </w:r>
      <w:proofErr w:type="gramEnd"/>
    </w:p>
    <w:p w:rsidR="00343ECE" w:rsidRDefault="00343ECE" w:rsidP="00E82FEC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92422" w:rsidRPr="00E82FEC" w:rsidRDefault="00292422" w:rsidP="00E82FEC">
      <w:pPr>
        <w:tabs>
          <w:tab w:val="left" w:pos="270"/>
        </w:tabs>
        <w:spacing w:after="0" w:line="240" w:lineRule="auto"/>
        <w:jc w:val="both"/>
        <w:rPr>
          <w:color w:val="000000"/>
        </w:rPr>
      </w:pPr>
      <w:r w:rsidRPr="009D66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Art.</w:t>
      </w:r>
      <w:r w:rsidR="00343E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8</w:t>
      </w:r>
      <w:r w:rsidRPr="009D66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9D66C3">
        <w:rPr>
          <w:rFonts w:ascii="Times New Roman" w:hAnsi="Times New Roman" w:cs="Times New Roman"/>
          <w:color w:val="000000"/>
          <w:sz w:val="24"/>
          <w:szCs w:val="24"/>
        </w:rPr>
        <w:t>rezenta</w:t>
      </w:r>
      <w:proofErr w:type="spellEnd"/>
      <w:r w:rsidRPr="009D66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D66C3">
        <w:rPr>
          <w:rFonts w:ascii="Times New Roman" w:hAnsi="Times New Roman" w:cs="Times New Roman"/>
          <w:color w:val="000000"/>
          <w:sz w:val="24"/>
          <w:szCs w:val="24"/>
        </w:rPr>
        <w:t>hotărâre</w:t>
      </w:r>
      <w:proofErr w:type="spellEnd"/>
      <w:r w:rsidRPr="009D66C3">
        <w:rPr>
          <w:rFonts w:ascii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9D66C3">
        <w:rPr>
          <w:rFonts w:ascii="Times New Roman" w:hAnsi="Times New Roman" w:cs="Times New Roman"/>
          <w:color w:val="000000"/>
          <w:sz w:val="24"/>
          <w:szCs w:val="24"/>
        </w:rPr>
        <w:t>publică</w:t>
      </w:r>
      <w:proofErr w:type="spellEnd"/>
      <w:r w:rsidRPr="009D66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D66C3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9D66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D66C3">
        <w:rPr>
          <w:rFonts w:ascii="Times New Roman" w:hAnsi="Times New Roman" w:cs="Times New Roman"/>
          <w:color w:val="000000"/>
          <w:sz w:val="24"/>
          <w:szCs w:val="24"/>
        </w:rPr>
        <w:t>Buletinul</w:t>
      </w:r>
      <w:proofErr w:type="spellEnd"/>
      <w:r w:rsidRPr="009D66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D66C3">
        <w:rPr>
          <w:rFonts w:ascii="Times New Roman" w:hAnsi="Times New Roman" w:cs="Times New Roman"/>
          <w:color w:val="000000"/>
          <w:sz w:val="24"/>
          <w:szCs w:val="24"/>
        </w:rPr>
        <w:t>Informativ</w:t>
      </w:r>
      <w:proofErr w:type="spellEnd"/>
      <w:r w:rsidRPr="009D66C3">
        <w:rPr>
          <w:rFonts w:ascii="Times New Roman" w:hAnsi="Times New Roman" w:cs="Times New Roman"/>
          <w:color w:val="000000"/>
          <w:sz w:val="24"/>
          <w:szCs w:val="24"/>
        </w:rPr>
        <w:t xml:space="preserve"> al </w:t>
      </w:r>
      <w:proofErr w:type="spellStart"/>
      <w:r w:rsidRPr="009D66C3">
        <w:rPr>
          <w:rFonts w:ascii="Times New Roman" w:hAnsi="Times New Roman" w:cs="Times New Roman"/>
          <w:color w:val="000000"/>
          <w:sz w:val="24"/>
          <w:szCs w:val="24"/>
        </w:rPr>
        <w:t>Primăriei</w:t>
      </w:r>
      <w:proofErr w:type="spellEnd"/>
      <w:r w:rsidRPr="009D66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D66C3">
        <w:rPr>
          <w:rFonts w:ascii="Times New Roman" w:hAnsi="Times New Roman" w:cs="Times New Roman"/>
          <w:color w:val="000000"/>
          <w:sz w:val="24"/>
          <w:szCs w:val="24"/>
        </w:rPr>
        <w:t>Municipiului</w:t>
      </w:r>
      <w:proofErr w:type="spellEnd"/>
      <w:r w:rsidRPr="009D66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D66C3">
        <w:rPr>
          <w:rFonts w:ascii="Times New Roman" w:hAnsi="Times New Roman" w:cs="Times New Roman"/>
          <w:color w:val="000000"/>
          <w:sz w:val="24"/>
          <w:szCs w:val="24"/>
        </w:rPr>
        <w:t>Timişoara</w:t>
      </w:r>
      <w:proofErr w:type="spellEnd"/>
      <w:r w:rsidRPr="009D66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D66C3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9D66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D66C3">
        <w:rPr>
          <w:rFonts w:ascii="Times New Roman" w:hAnsi="Times New Roman" w:cs="Times New Roman"/>
          <w:color w:val="000000"/>
          <w:sz w:val="24"/>
          <w:szCs w:val="24"/>
        </w:rPr>
        <w:t>pe</w:t>
      </w:r>
      <w:proofErr w:type="spellEnd"/>
      <w:r w:rsidRPr="009D66C3">
        <w:rPr>
          <w:rFonts w:ascii="Times New Roman" w:hAnsi="Times New Roman" w:cs="Times New Roman"/>
          <w:color w:val="000000"/>
          <w:sz w:val="24"/>
          <w:szCs w:val="24"/>
        </w:rPr>
        <w:t xml:space="preserve"> site-</w:t>
      </w:r>
      <w:proofErr w:type="spellStart"/>
      <w:r w:rsidRPr="009D66C3">
        <w:rPr>
          <w:rFonts w:ascii="Times New Roman" w:hAnsi="Times New Roman" w:cs="Times New Roman"/>
          <w:color w:val="000000"/>
          <w:sz w:val="24"/>
          <w:szCs w:val="24"/>
        </w:rPr>
        <w:t>ul</w:t>
      </w:r>
      <w:proofErr w:type="spellEnd"/>
      <w:r w:rsidRPr="009D66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D66C3">
        <w:rPr>
          <w:rFonts w:ascii="Times New Roman" w:hAnsi="Times New Roman" w:cs="Times New Roman"/>
          <w:color w:val="000000"/>
          <w:sz w:val="24"/>
          <w:szCs w:val="24"/>
        </w:rPr>
        <w:t>propriu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totodată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se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comunică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292422" w:rsidRDefault="00292422" w:rsidP="0029242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292422">
        <w:rPr>
          <w:rFonts w:ascii="Times New Roman" w:hAnsi="Times New Roman" w:cs="Times New Roman"/>
          <w:color w:val="000000"/>
          <w:sz w:val="24"/>
          <w:szCs w:val="24"/>
        </w:rPr>
        <w:t>Instituţi</w:t>
      </w:r>
      <w:r>
        <w:rPr>
          <w:rFonts w:ascii="Times New Roman" w:hAnsi="Times New Roman" w:cs="Times New Roman"/>
          <w:color w:val="000000"/>
          <w:sz w:val="24"/>
          <w:szCs w:val="24"/>
        </w:rPr>
        <w:t>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Prefectului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Judeţul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Timiş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292422" w:rsidRDefault="00292422" w:rsidP="0029242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292422">
        <w:rPr>
          <w:rFonts w:ascii="Times New Roman" w:hAnsi="Times New Roman" w:cs="Times New Roman"/>
          <w:color w:val="000000"/>
          <w:sz w:val="24"/>
          <w:szCs w:val="24"/>
        </w:rPr>
        <w:t>Primarul</w:t>
      </w:r>
      <w:r>
        <w:rPr>
          <w:rFonts w:ascii="Times New Roman" w:hAnsi="Times New Roman" w:cs="Times New Roman"/>
          <w:color w:val="000000"/>
          <w:sz w:val="24"/>
          <w:szCs w:val="24"/>
        </w:rPr>
        <w:t>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Timişoara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292422" w:rsidRDefault="00292422" w:rsidP="0029242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Direcţia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B24CE">
        <w:rPr>
          <w:rFonts w:ascii="Times New Roman" w:hAnsi="Times New Roman" w:cs="Times New Roman"/>
          <w:color w:val="000000"/>
          <w:sz w:val="24"/>
          <w:szCs w:val="24"/>
        </w:rPr>
        <w:t>Relații</w:t>
      </w:r>
      <w:proofErr w:type="spellEnd"/>
      <w:r w:rsidR="002B24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B24CE">
        <w:rPr>
          <w:rFonts w:ascii="Times New Roman" w:hAnsi="Times New Roman" w:cs="Times New Roman"/>
          <w:color w:val="000000"/>
          <w:sz w:val="24"/>
          <w:szCs w:val="24"/>
        </w:rPr>
        <w:t>Comunitare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2B24CE" w:rsidRDefault="002B24CE" w:rsidP="0029242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Direcția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Economic;</w:t>
      </w:r>
    </w:p>
    <w:p w:rsidR="00292422" w:rsidRDefault="00292422" w:rsidP="0029242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Serviciul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Juridic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2B24CE" w:rsidRDefault="002B24CE" w:rsidP="0029242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Direcția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Fiscală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Timișoara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292422" w:rsidRDefault="002B24CE" w:rsidP="0029242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SC PIEȚE SA </w:t>
      </w:r>
      <w:r w:rsidR="00292422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</w:p>
    <w:p w:rsidR="007924D7" w:rsidRPr="00835953" w:rsidRDefault="00292422" w:rsidP="0083595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92422">
        <w:rPr>
          <w:rFonts w:ascii="Times New Roman" w:hAnsi="Times New Roman" w:cs="Times New Roman"/>
          <w:color w:val="000000"/>
          <w:sz w:val="24"/>
          <w:szCs w:val="24"/>
        </w:rPr>
        <w:lastRenderedPageBreak/>
        <w:t>Mass-</w:t>
      </w:r>
      <w:proofErr w:type="spellStart"/>
      <w:r w:rsidRPr="00292422">
        <w:rPr>
          <w:rFonts w:ascii="Times New Roman" w:hAnsi="Times New Roman" w:cs="Times New Roman"/>
          <w:color w:val="000000"/>
          <w:sz w:val="24"/>
          <w:szCs w:val="24"/>
        </w:rPr>
        <w:t>mediei</w:t>
      </w:r>
      <w:proofErr w:type="spellEnd"/>
      <w:r w:rsidRPr="00292422">
        <w:rPr>
          <w:rFonts w:ascii="Times New Roman" w:hAnsi="Times New Roman" w:cs="Times New Roman"/>
          <w:color w:val="000000"/>
          <w:sz w:val="24"/>
          <w:szCs w:val="24"/>
        </w:rPr>
        <w:t xml:space="preserve">  locale;</w:t>
      </w:r>
    </w:p>
    <w:sectPr w:rsidR="007924D7" w:rsidRPr="00835953" w:rsidSect="007924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8A7900"/>
    <w:multiLevelType w:val="hybridMultilevel"/>
    <w:tmpl w:val="ADD0AD58"/>
    <w:lvl w:ilvl="0" w:tplc="FB3E166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E51862"/>
    <w:multiLevelType w:val="hybridMultilevel"/>
    <w:tmpl w:val="9B5A42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292422"/>
    <w:rsid w:val="00035EC1"/>
    <w:rsid w:val="00050DF9"/>
    <w:rsid w:val="000B5791"/>
    <w:rsid w:val="000D5275"/>
    <w:rsid w:val="000F159A"/>
    <w:rsid w:val="00292422"/>
    <w:rsid w:val="002B24CE"/>
    <w:rsid w:val="00320832"/>
    <w:rsid w:val="00322BC4"/>
    <w:rsid w:val="00343ECE"/>
    <w:rsid w:val="00357BAE"/>
    <w:rsid w:val="004B4EDF"/>
    <w:rsid w:val="005377AB"/>
    <w:rsid w:val="00550AB2"/>
    <w:rsid w:val="006A711A"/>
    <w:rsid w:val="00785D7B"/>
    <w:rsid w:val="007924D7"/>
    <w:rsid w:val="007A0544"/>
    <w:rsid w:val="007A7D24"/>
    <w:rsid w:val="00802488"/>
    <w:rsid w:val="008156B3"/>
    <w:rsid w:val="00835953"/>
    <w:rsid w:val="008D0661"/>
    <w:rsid w:val="008D795A"/>
    <w:rsid w:val="009357D0"/>
    <w:rsid w:val="00BA1F9B"/>
    <w:rsid w:val="00C0220E"/>
    <w:rsid w:val="00C02CCF"/>
    <w:rsid w:val="00C20342"/>
    <w:rsid w:val="00C77860"/>
    <w:rsid w:val="00D322CA"/>
    <w:rsid w:val="00E13C7B"/>
    <w:rsid w:val="00E610E0"/>
    <w:rsid w:val="00E80DA3"/>
    <w:rsid w:val="00E82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4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2422"/>
    <w:pPr>
      <w:ind w:left="720"/>
      <w:contextualSpacing/>
    </w:pPr>
  </w:style>
  <w:style w:type="character" w:customStyle="1" w:styleId="shdr">
    <w:name w:val="s_hdr"/>
    <w:basedOn w:val="DefaultParagraphFont"/>
    <w:rsid w:val="005377AB"/>
  </w:style>
  <w:style w:type="character" w:customStyle="1" w:styleId="sartden">
    <w:name w:val="s_art_den"/>
    <w:basedOn w:val="DefaultParagraphFont"/>
    <w:rsid w:val="006A711A"/>
  </w:style>
  <w:style w:type="paragraph" w:styleId="NormalWeb">
    <w:name w:val="Normal (Web)"/>
    <w:basedOn w:val="Normal"/>
    <w:uiPriority w:val="99"/>
    <w:unhideWhenUsed/>
    <w:rsid w:val="00785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91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87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792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CMicu</dc:creator>
  <cp:lastModifiedBy>CMicu</cp:lastModifiedBy>
  <cp:revision>7</cp:revision>
  <cp:lastPrinted>2021-10-25T09:00:00Z</cp:lastPrinted>
  <dcterms:created xsi:type="dcterms:W3CDTF">2021-10-25T05:40:00Z</dcterms:created>
  <dcterms:modified xsi:type="dcterms:W3CDTF">2021-10-25T09:19:00Z</dcterms:modified>
</cp:coreProperties>
</file>