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FEBEF" w14:textId="77777777" w:rsidR="00F03786" w:rsidRDefault="00F03786" w:rsidP="00F03786">
      <w:pPr>
        <w:spacing w:line="206" w:lineRule="auto"/>
        <w:jc w:val="center"/>
        <w:rPr>
          <w:b/>
          <w:color w:val="000000"/>
        </w:rPr>
      </w:pPr>
    </w:p>
    <w:p w14:paraId="5519595E" w14:textId="77777777" w:rsidR="00281CDF" w:rsidRDefault="00281CDF" w:rsidP="00F03786">
      <w:pPr>
        <w:spacing w:line="206" w:lineRule="auto"/>
        <w:jc w:val="center"/>
        <w:rPr>
          <w:b/>
          <w:color w:val="000000"/>
        </w:rPr>
      </w:pPr>
    </w:p>
    <w:p w14:paraId="48865B04" w14:textId="77777777" w:rsidR="00F03786" w:rsidRPr="00162B8D" w:rsidRDefault="00F03786" w:rsidP="00F03786">
      <w:pPr>
        <w:spacing w:line="206" w:lineRule="auto"/>
        <w:jc w:val="center"/>
        <w:rPr>
          <w:b/>
          <w:color w:val="000000"/>
        </w:rPr>
      </w:pPr>
      <w:r>
        <w:rPr>
          <w:b/>
          <w:color w:val="000000"/>
        </w:rPr>
        <w:t xml:space="preserve">REFERAT DE APROBARE A </w:t>
      </w:r>
      <w:r w:rsidRPr="00162B8D">
        <w:rPr>
          <w:b/>
          <w:color w:val="000000"/>
        </w:rPr>
        <w:t xml:space="preserve">PROIECTULUI DE </w:t>
      </w:r>
      <w:r>
        <w:rPr>
          <w:b/>
          <w:color w:val="000000"/>
        </w:rPr>
        <w:t>H</w:t>
      </w:r>
      <w:r w:rsidRPr="00162B8D">
        <w:rPr>
          <w:b/>
          <w:color w:val="000000"/>
        </w:rPr>
        <w:t>OTĂRÂRE</w:t>
      </w:r>
    </w:p>
    <w:p w14:paraId="655E898F" w14:textId="77777777" w:rsidR="00F03786" w:rsidRDefault="00F03786" w:rsidP="00F03786">
      <w:pPr>
        <w:jc w:val="center"/>
        <w:rPr>
          <w:sz w:val="22"/>
          <w:szCs w:val="22"/>
        </w:rPr>
      </w:pPr>
      <w:r w:rsidRPr="00EA0B59">
        <w:rPr>
          <w:bCs/>
          <w:color w:val="000000"/>
        </w:rPr>
        <w:t xml:space="preserve">privind aprobarea </w:t>
      </w:r>
      <w:r w:rsidRPr="00EA0B59">
        <w:rPr>
          <w:sz w:val="22"/>
          <w:szCs w:val="22"/>
        </w:rPr>
        <w:t xml:space="preserve">cotizaţiei anuale către Asociaţia de Dezvoltare Intercomunitară </w:t>
      </w:r>
    </w:p>
    <w:p w14:paraId="76D01C5F" w14:textId="03773C71" w:rsidR="00F03786" w:rsidRDefault="00F03786" w:rsidP="00F03786">
      <w:pPr>
        <w:jc w:val="center"/>
        <w:rPr>
          <w:sz w:val="22"/>
          <w:szCs w:val="22"/>
        </w:rPr>
      </w:pPr>
      <w:r w:rsidRPr="00EA0B59">
        <w:rPr>
          <w:sz w:val="22"/>
          <w:szCs w:val="22"/>
        </w:rPr>
        <w:t xml:space="preserve">Apă-Canal </w:t>
      </w:r>
      <w:proofErr w:type="spellStart"/>
      <w:r w:rsidRPr="00EA0B59">
        <w:rPr>
          <w:sz w:val="22"/>
          <w:szCs w:val="22"/>
        </w:rPr>
        <w:t>Timiş</w:t>
      </w:r>
      <w:proofErr w:type="spellEnd"/>
      <w:r>
        <w:rPr>
          <w:sz w:val="22"/>
          <w:szCs w:val="22"/>
        </w:rPr>
        <w:t xml:space="preserve"> pentru anul 202</w:t>
      </w:r>
      <w:r w:rsidR="00690D3E">
        <w:rPr>
          <w:sz w:val="22"/>
          <w:szCs w:val="22"/>
        </w:rPr>
        <w:t>3</w:t>
      </w:r>
    </w:p>
    <w:p w14:paraId="28DD5828" w14:textId="77777777" w:rsidR="00824CCA" w:rsidRDefault="00824CCA" w:rsidP="00F03786">
      <w:pPr>
        <w:jc w:val="center"/>
        <w:rPr>
          <w:sz w:val="22"/>
          <w:szCs w:val="22"/>
        </w:rPr>
      </w:pPr>
    </w:p>
    <w:p w14:paraId="4E8BC2E2" w14:textId="77777777" w:rsidR="005431FA" w:rsidRPr="00EA0B59" w:rsidRDefault="005431FA" w:rsidP="00F03786">
      <w:pPr>
        <w:jc w:val="center"/>
        <w:rPr>
          <w:sz w:val="22"/>
          <w:szCs w:val="22"/>
        </w:rPr>
      </w:pPr>
    </w:p>
    <w:p w14:paraId="62C03576" w14:textId="77777777" w:rsidR="00F03786" w:rsidRPr="00143418" w:rsidRDefault="00F03786" w:rsidP="00F03786">
      <w:pPr>
        <w:ind w:firstLine="708"/>
        <w:jc w:val="both"/>
        <w:rPr>
          <w:b/>
          <w:i/>
          <w:color w:val="000000"/>
          <w:spacing w:val="-7"/>
          <w:w w:val="105"/>
        </w:rPr>
      </w:pPr>
      <w:r w:rsidRPr="00143418">
        <w:rPr>
          <w:b/>
          <w:color w:val="000000"/>
          <w:spacing w:val="-5"/>
        </w:rPr>
        <w:t>1.Descrierea situaţiei actuale</w:t>
      </w:r>
    </w:p>
    <w:p w14:paraId="02CFD626" w14:textId="77777777" w:rsidR="00F03786" w:rsidRPr="00143418" w:rsidRDefault="00F03786" w:rsidP="00F03786">
      <w:pPr>
        <w:ind w:firstLine="708"/>
        <w:jc w:val="both"/>
      </w:pPr>
      <w:r w:rsidRPr="00143418">
        <w:t>Urmare a înfiinţării Asociaţiei de Dezvoltare Intercomunitară Apă-Canal Timiş</w:t>
      </w:r>
      <w:r w:rsidR="00134C0A" w:rsidRPr="00143418">
        <w:t xml:space="preserve"> în baza H</w:t>
      </w:r>
      <w:r w:rsidR="005431FA" w:rsidRPr="00143418">
        <w:t>.</w:t>
      </w:r>
      <w:r w:rsidR="00134C0A" w:rsidRPr="00143418">
        <w:t>G</w:t>
      </w:r>
      <w:r w:rsidR="005431FA" w:rsidRPr="00143418">
        <w:t>.</w:t>
      </w:r>
      <w:r w:rsidR="00134C0A" w:rsidRPr="00143418">
        <w:t xml:space="preserve"> nr. 855/2008</w:t>
      </w:r>
      <w:r w:rsidR="003D1BD1" w:rsidRPr="00143418">
        <w:t xml:space="preserve"> </w:t>
      </w:r>
      <w:r w:rsidRPr="00143418">
        <w:t>şi ca urmare a aprobării prin H</w:t>
      </w:r>
      <w:r w:rsidR="005431FA" w:rsidRPr="00143418">
        <w:t>.</w:t>
      </w:r>
      <w:r w:rsidRPr="00143418">
        <w:t>C</w:t>
      </w:r>
      <w:r w:rsidR="005431FA" w:rsidRPr="00143418">
        <w:t>.</w:t>
      </w:r>
      <w:r w:rsidRPr="00143418">
        <w:t>L</w:t>
      </w:r>
      <w:r w:rsidR="005431FA" w:rsidRPr="00143418">
        <w:t>.</w:t>
      </w:r>
      <w:r w:rsidRPr="00143418">
        <w:t xml:space="preserve"> 277/28.07.2009 a delegării serviciilor publice de alimentare cu apă şi de canalizare în municipiul Timişoara prin atribuire directă operatorului regional AQUATIM S</w:t>
      </w:r>
      <w:r w:rsidR="005431FA" w:rsidRPr="00143418">
        <w:t>.</w:t>
      </w:r>
      <w:r w:rsidRPr="00143418">
        <w:t>A</w:t>
      </w:r>
      <w:r w:rsidR="005431FA" w:rsidRPr="00143418">
        <w:t>.</w:t>
      </w:r>
      <w:r w:rsidRPr="00143418">
        <w:t xml:space="preserve"> Timişoara, a fost </w:t>
      </w:r>
      <w:r w:rsidR="00855EBE" w:rsidRPr="00143418">
        <w:t>încheiat</w:t>
      </w:r>
      <w:r w:rsidRPr="00143418">
        <w:t xml:space="preserve"> Contractul de Delegare a gestiunii serviciului de alimentare cu apă şi de canalizare nr. 932/19.01.2010, în numele şi pe seama membrilor Asociaţiei.</w:t>
      </w:r>
    </w:p>
    <w:p w14:paraId="7A5720F4" w14:textId="77777777" w:rsidR="00F03786" w:rsidRPr="00143418" w:rsidRDefault="00F03786" w:rsidP="00A2623E">
      <w:pPr>
        <w:ind w:firstLine="720"/>
        <w:jc w:val="both"/>
      </w:pPr>
      <w:r w:rsidRPr="00143418">
        <w:t xml:space="preserve">Având în vedere H.C.L. nr. 280/2009 privind mandatarea Asociaţiei de Dezvoltare Intercomunitară Apă-Canal Timiş să exercite în numele şi pe seama municipiului Timişoara anumite atribuţii, drepturi şi obligaţii prevăzute în Legea nr. 51/2006 privind serviciile </w:t>
      </w:r>
      <w:r w:rsidR="00A2623E" w:rsidRPr="00143418">
        <w:t>comunitare de utilităţi publice;</w:t>
      </w:r>
    </w:p>
    <w:p w14:paraId="7B9836D6" w14:textId="43DA1C41" w:rsidR="007B7D7F" w:rsidRPr="00143418" w:rsidRDefault="007B7D7F" w:rsidP="00A2623E">
      <w:pPr>
        <w:autoSpaceDE w:val="0"/>
        <w:autoSpaceDN w:val="0"/>
        <w:adjustRightInd w:val="0"/>
        <w:ind w:firstLine="720"/>
        <w:jc w:val="both"/>
      </w:pPr>
      <w:r w:rsidRPr="00143418">
        <w:t xml:space="preserve">Prin adresa nr. </w:t>
      </w:r>
      <w:r w:rsidR="00690D3E">
        <w:t>56</w:t>
      </w:r>
      <w:r w:rsidRPr="00143418">
        <w:t xml:space="preserve"> din </w:t>
      </w:r>
      <w:r w:rsidR="00690D3E">
        <w:t>06</w:t>
      </w:r>
      <w:r w:rsidRPr="00143418">
        <w:t>.0</w:t>
      </w:r>
      <w:r w:rsidR="00690D3E">
        <w:t>3</w:t>
      </w:r>
      <w:r w:rsidRPr="00143418">
        <w:t>.202</w:t>
      </w:r>
      <w:r w:rsidR="00690D3E">
        <w:t>3</w:t>
      </w:r>
      <w:r w:rsidRPr="00143418">
        <w:t xml:space="preserve"> înregistrată la Primăria Municipiului Timişoara cu nr</w:t>
      </w:r>
      <w:r w:rsidR="00690D3E">
        <w:t>. SC</w:t>
      </w:r>
      <w:r w:rsidRPr="00143418">
        <w:t>202</w:t>
      </w:r>
      <w:r w:rsidR="00690D3E">
        <w:t>3</w:t>
      </w:r>
      <w:r w:rsidRPr="00143418">
        <w:t>-</w:t>
      </w:r>
      <w:r w:rsidR="00690D3E">
        <w:t>5724</w:t>
      </w:r>
      <w:r w:rsidRPr="00143418">
        <w:t>/</w:t>
      </w:r>
      <w:r w:rsidR="00690D3E">
        <w:t>06</w:t>
      </w:r>
      <w:r w:rsidRPr="00143418">
        <w:t>.0</w:t>
      </w:r>
      <w:r w:rsidR="00690D3E">
        <w:t>3</w:t>
      </w:r>
      <w:r w:rsidRPr="00143418">
        <w:t>.202</w:t>
      </w:r>
      <w:r w:rsidR="00690D3E">
        <w:t>3</w:t>
      </w:r>
      <w:r w:rsidRPr="00143418">
        <w:t xml:space="preserve">  </w:t>
      </w:r>
      <w:proofErr w:type="spellStart"/>
      <w:r w:rsidRPr="00143418">
        <w:rPr>
          <w:lang w:val="fr-FR"/>
        </w:rPr>
        <w:t>Asociaţia</w:t>
      </w:r>
      <w:proofErr w:type="spellEnd"/>
      <w:r w:rsidRPr="00143418">
        <w:rPr>
          <w:lang w:val="fr-FR"/>
        </w:rPr>
        <w:t xml:space="preserve"> de </w:t>
      </w:r>
      <w:proofErr w:type="spellStart"/>
      <w:r w:rsidRPr="00143418">
        <w:rPr>
          <w:lang w:val="fr-FR"/>
        </w:rPr>
        <w:t>Dezvoltare</w:t>
      </w:r>
      <w:proofErr w:type="spellEnd"/>
      <w:r w:rsidRPr="00143418">
        <w:rPr>
          <w:lang w:val="fr-FR"/>
        </w:rPr>
        <w:t xml:space="preserve"> </w:t>
      </w:r>
      <w:proofErr w:type="spellStart"/>
      <w:r w:rsidRPr="00143418">
        <w:rPr>
          <w:lang w:val="fr-FR"/>
        </w:rPr>
        <w:t>Intercomunitară</w:t>
      </w:r>
      <w:proofErr w:type="spellEnd"/>
      <w:r w:rsidRPr="00143418">
        <w:rPr>
          <w:lang w:val="fr-FR"/>
        </w:rPr>
        <w:t xml:space="preserve"> </w:t>
      </w:r>
      <w:proofErr w:type="spellStart"/>
      <w:r w:rsidRPr="00143418">
        <w:rPr>
          <w:lang w:val="fr-FR"/>
        </w:rPr>
        <w:t>Apă</w:t>
      </w:r>
      <w:proofErr w:type="spellEnd"/>
      <w:r w:rsidRPr="00143418">
        <w:rPr>
          <w:lang w:val="fr-FR"/>
        </w:rPr>
        <w:t>-Canal Timiş</w:t>
      </w:r>
      <w:r w:rsidRPr="00143418">
        <w:t xml:space="preserve">  solicită aprobarea de către Consiliul Local al Municipiului </w:t>
      </w:r>
      <w:proofErr w:type="spellStart"/>
      <w:r w:rsidRPr="00143418">
        <w:t>Timişoara</w:t>
      </w:r>
      <w:proofErr w:type="spellEnd"/>
      <w:r w:rsidRPr="00143418">
        <w:t xml:space="preserve"> a </w:t>
      </w:r>
      <w:proofErr w:type="spellStart"/>
      <w:r w:rsidRPr="00143418">
        <w:t>cotizaţiei</w:t>
      </w:r>
      <w:proofErr w:type="spellEnd"/>
      <w:r w:rsidRPr="00143418">
        <w:t xml:space="preserve"> aferente anului 202</w:t>
      </w:r>
      <w:r w:rsidR="00690D3E">
        <w:t>3</w:t>
      </w:r>
      <w:r w:rsidRPr="00143418">
        <w:t>.</w:t>
      </w:r>
    </w:p>
    <w:p w14:paraId="5EFDEE17" w14:textId="77777777" w:rsidR="00F03786" w:rsidRPr="00143418" w:rsidRDefault="00F03786" w:rsidP="00A2623E">
      <w:pPr>
        <w:ind w:firstLine="720"/>
        <w:jc w:val="both"/>
        <w:rPr>
          <w:b/>
          <w:color w:val="000000"/>
          <w:spacing w:val="-5"/>
        </w:rPr>
      </w:pPr>
      <w:r w:rsidRPr="00143418">
        <w:rPr>
          <w:b/>
          <w:color w:val="000000"/>
          <w:spacing w:val="-5"/>
        </w:rPr>
        <w:t>2. Schimbări preconizate şi rezultate aşteptate</w:t>
      </w:r>
    </w:p>
    <w:p w14:paraId="4EA3DC58" w14:textId="77777777" w:rsidR="00F03786" w:rsidRPr="00143418" w:rsidRDefault="00F03786" w:rsidP="005431FA">
      <w:pPr>
        <w:ind w:firstLine="720"/>
        <w:jc w:val="both"/>
      </w:pPr>
      <w:r w:rsidRPr="00143418">
        <w:t xml:space="preserve">Operatorul regional privind serviciul de alimentare cu apă şi canalizare în judeţul Timiş Aquatim S.A. împreună cu Autoritatea de Management pentru Programul Operațional Infrastructură Mare (AM POIM) au în derulare ,,Proiectul regional de dezvoltare a infrastructurii de apă și apă uzată din județul Timiș </w:t>
      </w:r>
      <w:r w:rsidRPr="00143418">
        <w:rPr>
          <w:lang w:val="en-US"/>
        </w:rPr>
        <w:t>“</w:t>
      </w:r>
      <w:r w:rsidRPr="00143418">
        <w:t>, în peri</w:t>
      </w:r>
      <w:r w:rsidR="00261E73" w:rsidRPr="00143418">
        <w:t>oada 2014 - 2020. Din</w:t>
      </w:r>
      <w:r w:rsidRPr="00143418">
        <w:t xml:space="preserve"> 180 milioane euro solicitați spre aprobare la AM POIM, circa 49 milioane euro sunt propuşi pentru lucrări de infrastructură de mediu în Municipiul Timișoara.</w:t>
      </w:r>
    </w:p>
    <w:p w14:paraId="7F48FCB3" w14:textId="77777777" w:rsidR="00F03786" w:rsidRPr="00143418" w:rsidRDefault="00F03786" w:rsidP="005431FA">
      <w:pPr>
        <w:ind w:firstLine="720"/>
        <w:jc w:val="both"/>
      </w:pPr>
      <w:r w:rsidRPr="00143418">
        <w:t>Principalele obiective de investiții în Municipiul Timișoara vor avea în vedere: modernizarea stației de tratare a apei potabile Bega, reabilitarea rețelei de distribuție apă: 38,5 km, linie de uscare a nămolului la stația de epurare a apelor uzate, reabilitarea rețelei de canalizare: 16,4 km.</w:t>
      </w:r>
    </w:p>
    <w:p w14:paraId="2E134BF9" w14:textId="77777777" w:rsidR="00F03786" w:rsidRPr="00143418" w:rsidRDefault="00F03786" w:rsidP="005431FA">
      <w:pPr>
        <w:ind w:firstLine="720"/>
        <w:jc w:val="both"/>
      </w:pPr>
      <w:proofErr w:type="spellStart"/>
      <w:r w:rsidRPr="00143418">
        <w:rPr>
          <w:lang w:val="en-US"/>
        </w:rPr>
        <w:t>În</w:t>
      </w:r>
      <w:proofErr w:type="spellEnd"/>
      <w:r w:rsidRPr="00143418">
        <w:rPr>
          <w:lang w:val="en-US"/>
        </w:rPr>
        <w:t xml:space="preserve"> </w:t>
      </w:r>
      <w:proofErr w:type="spellStart"/>
      <w:r w:rsidRPr="00143418">
        <w:rPr>
          <w:lang w:val="en-US"/>
        </w:rPr>
        <w:t>baza</w:t>
      </w:r>
      <w:proofErr w:type="spellEnd"/>
      <w:r w:rsidRPr="00143418">
        <w:rPr>
          <w:lang w:val="en-US"/>
        </w:rPr>
        <w:t xml:space="preserve"> </w:t>
      </w:r>
      <w:proofErr w:type="spellStart"/>
      <w:r w:rsidRPr="00143418">
        <w:rPr>
          <w:lang w:val="en-US"/>
        </w:rPr>
        <w:t>prevederilor</w:t>
      </w:r>
      <w:proofErr w:type="spellEnd"/>
      <w:r w:rsidRPr="00143418">
        <w:rPr>
          <w:lang w:val="en-US"/>
        </w:rPr>
        <w:t xml:space="preserve"> art.11 lit. b), art. 16 </w:t>
      </w:r>
      <w:proofErr w:type="spellStart"/>
      <w:r w:rsidRPr="00143418">
        <w:rPr>
          <w:lang w:val="en-US"/>
        </w:rPr>
        <w:t>alin</w:t>
      </w:r>
      <w:proofErr w:type="spellEnd"/>
      <w:r w:rsidRPr="00143418">
        <w:rPr>
          <w:lang w:val="en-US"/>
        </w:rPr>
        <w:t xml:space="preserve">. 2 lit. k) din </w:t>
      </w:r>
      <w:proofErr w:type="spellStart"/>
      <w:r w:rsidRPr="00143418">
        <w:rPr>
          <w:lang w:val="en-US"/>
        </w:rPr>
        <w:t>Statutul</w:t>
      </w:r>
      <w:proofErr w:type="spellEnd"/>
      <w:r w:rsidRPr="00143418">
        <w:rPr>
          <w:lang w:val="en-US"/>
        </w:rPr>
        <w:t xml:space="preserve"> </w:t>
      </w:r>
      <w:proofErr w:type="spellStart"/>
      <w:r w:rsidRPr="00143418">
        <w:rPr>
          <w:lang w:val="en-US"/>
        </w:rPr>
        <w:t>Asociaţiei</w:t>
      </w:r>
      <w:proofErr w:type="spellEnd"/>
      <w:r w:rsidRPr="00143418">
        <w:rPr>
          <w:lang w:val="en-US"/>
        </w:rPr>
        <w:t xml:space="preserve"> de </w:t>
      </w:r>
      <w:proofErr w:type="spellStart"/>
      <w:r w:rsidRPr="00143418">
        <w:rPr>
          <w:lang w:val="en-US"/>
        </w:rPr>
        <w:t>Dezvoltare</w:t>
      </w:r>
      <w:proofErr w:type="spellEnd"/>
      <w:r w:rsidRPr="00143418">
        <w:rPr>
          <w:lang w:val="en-US"/>
        </w:rPr>
        <w:t xml:space="preserve"> </w:t>
      </w:r>
      <w:proofErr w:type="spellStart"/>
      <w:r w:rsidRPr="00143418">
        <w:rPr>
          <w:lang w:val="en-US"/>
        </w:rPr>
        <w:t>Intercomunitară</w:t>
      </w:r>
      <w:proofErr w:type="spellEnd"/>
      <w:r w:rsidRPr="00143418">
        <w:rPr>
          <w:lang w:val="en-US"/>
        </w:rPr>
        <w:t xml:space="preserve"> </w:t>
      </w:r>
      <w:proofErr w:type="spellStart"/>
      <w:r w:rsidRPr="00143418">
        <w:rPr>
          <w:lang w:val="en-US"/>
        </w:rPr>
        <w:t>Apă</w:t>
      </w:r>
      <w:proofErr w:type="spellEnd"/>
      <w:r w:rsidRPr="00143418">
        <w:rPr>
          <w:lang w:val="en-US"/>
        </w:rPr>
        <w:t xml:space="preserve">-Canal </w:t>
      </w:r>
      <w:proofErr w:type="spellStart"/>
      <w:r w:rsidRPr="00143418">
        <w:rPr>
          <w:lang w:val="en-US"/>
        </w:rPr>
        <w:t>Timiş</w:t>
      </w:r>
      <w:proofErr w:type="spellEnd"/>
      <w:r w:rsidRPr="00143418">
        <w:rPr>
          <w:lang w:val="en-US"/>
        </w:rPr>
        <w:t xml:space="preserve"> </w:t>
      </w:r>
      <w:r w:rsidRPr="00143418">
        <w:rPr>
          <w:noProof/>
          <w:lang w:val="fr-FR"/>
        </w:rPr>
        <w:t xml:space="preserve">asociaţii au obligaţia să plătească cotizaţia stabilită anual de </w:t>
      </w:r>
      <w:r w:rsidRPr="00143418">
        <w:t>Adunarea Generală a Asociaţiei ADI Apă-Canal Timiş.</w:t>
      </w:r>
    </w:p>
    <w:p w14:paraId="35566D7E" w14:textId="409061D9" w:rsidR="00122393" w:rsidRPr="00122393" w:rsidRDefault="00BA12FC" w:rsidP="00122393">
      <w:pPr>
        <w:ind w:firstLine="720"/>
        <w:jc w:val="both"/>
      </w:pPr>
      <w:proofErr w:type="spellStart"/>
      <w:r w:rsidRPr="00122393">
        <w:rPr>
          <w:bCs/>
          <w:lang w:val="en-US"/>
        </w:rPr>
        <w:t>Proiectul</w:t>
      </w:r>
      <w:proofErr w:type="spellEnd"/>
      <w:r w:rsidRPr="00122393">
        <w:rPr>
          <w:bCs/>
          <w:lang w:val="en-US"/>
        </w:rPr>
        <w:t xml:space="preserve"> de </w:t>
      </w:r>
      <w:proofErr w:type="spellStart"/>
      <w:proofErr w:type="gramStart"/>
      <w:r w:rsidRPr="00122393">
        <w:rPr>
          <w:bCs/>
          <w:lang w:val="en-US"/>
        </w:rPr>
        <w:t>hotărâre</w:t>
      </w:r>
      <w:proofErr w:type="spellEnd"/>
      <w:r w:rsidRPr="00122393">
        <w:rPr>
          <w:bCs/>
          <w:lang w:val="en-US"/>
        </w:rPr>
        <w:t xml:space="preserve">  </w:t>
      </w:r>
      <w:proofErr w:type="spellStart"/>
      <w:r w:rsidRPr="00122393">
        <w:rPr>
          <w:bCs/>
          <w:lang w:val="en-US"/>
        </w:rPr>
        <w:t>propune</w:t>
      </w:r>
      <w:proofErr w:type="spellEnd"/>
      <w:proofErr w:type="gramEnd"/>
      <w:r w:rsidRPr="00122393">
        <w:rPr>
          <w:bCs/>
          <w:lang w:val="en-US"/>
        </w:rPr>
        <w:t xml:space="preserve"> </w:t>
      </w:r>
      <w:proofErr w:type="spellStart"/>
      <w:r w:rsidRPr="00122393">
        <w:rPr>
          <w:bCs/>
          <w:lang w:val="en-US"/>
        </w:rPr>
        <w:t>aprobarea</w:t>
      </w:r>
      <w:proofErr w:type="spellEnd"/>
      <w:r w:rsidRPr="00122393">
        <w:rPr>
          <w:bCs/>
          <w:lang w:val="en-US"/>
        </w:rPr>
        <w:t xml:space="preserve"> de </w:t>
      </w:r>
      <w:proofErr w:type="spellStart"/>
      <w:r w:rsidRPr="00122393">
        <w:rPr>
          <w:bCs/>
          <w:lang w:val="en-US"/>
        </w:rPr>
        <w:t>către</w:t>
      </w:r>
      <w:proofErr w:type="spellEnd"/>
      <w:r w:rsidRPr="00122393">
        <w:rPr>
          <w:bCs/>
          <w:lang w:val="en-US"/>
        </w:rPr>
        <w:t xml:space="preserve"> </w:t>
      </w:r>
      <w:proofErr w:type="spellStart"/>
      <w:r w:rsidRPr="00122393">
        <w:rPr>
          <w:bCs/>
          <w:lang w:val="en-US"/>
        </w:rPr>
        <w:t>Municipiul</w:t>
      </w:r>
      <w:proofErr w:type="spellEnd"/>
      <w:r w:rsidRPr="00122393">
        <w:rPr>
          <w:bCs/>
          <w:lang w:val="en-US"/>
        </w:rPr>
        <w:t xml:space="preserve"> </w:t>
      </w:r>
      <w:proofErr w:type="spellStart"/>
      <w:r w:rsidRPr="00122393">
        <w:rPr>
          <w:bCs/>
          <w:lang w:val="en-US"/>
        </w:rPr>
        <w:t>Timişoara</w:t>
      </w:r>
      <w:proofErr w:type="spellEnd"/>
      <w:r w:rsidRPr="00122393">
        <w:rPr>
          <w:bCs/>
          <w:lang w:val="en-US"/>
        </w:rPr>
        <w:t xml:space="preserve">, </w:t>
      </w:r>
      <w:proofErr w:type="spellStart"/>
      <w:r w:rsidRPr="00122393">
        <w:rPr>
          <w:bCs/>
          <w:lang w:val="en-US"/>
        </w:rPr>
        <w:t>în</w:t>
      </w:r>
      <w:proofErr w:type="spellEnd"/>
      <w:r w:rsidRPr="00122393">
        <w:rPr>
          <w:bCs/>
          <w:lang w:val="en-US"/>
        </w:rPr>
        <w:t xml:space="preserve"> </w:t>
      </w:r>
      <w:proofErr w:type="spellStart"/>
      <w:r w:rsidRPr="00122393">
        <w:rPr>
          <w:bCs/>
          <w:lang w:val="en-US"/>
        </w:rPr>
        <w:t>calitate</w:t>
      </w:r>
      <w:proofErr w:type="spellEnd"/>
      <w:r w:rsidRPr="00122393">
        <w:rPr>
          <w:bCs/>
          <w:lang w:val="en-US"/>
        </w:rPr>
        <w:t xml:space="preserve"> de </w:t>
      </w:r>
      <w:proofErr w:type="spellStart"/>
      <w:r w:rsidRPr="00122393">
        <w:rPr>
          <w:bCs/>
          <w:lang w:val="en-US"/>
        </w:rPr>
        <w:t>membru</w:t>
      </w:r>
      <w:proofErr w:type="spellEnd"/>
      <w:r w:rsidRPr="00122393">
        <w:rPr>
          <w:bCs/>
          <w:lang w:val="en-US"/>
        </w:rPr>
        <w:t xml:space="preserve">, a </w:t>
      </w:r>
      <w:proofErr w:type="spellStart"/>
      <w:r w:rsidRPr="00122393">
        <w:rPr>
          <w:bCs/>
          <w:lang w:val="en-US"/>
        </w:rPr>
        <w:t>cotizaţiei</w:t>
      </w:r>
      <w:proofErr w:type="spellEnd"/>
      <w:r w:rsidRPr="00122393">
        <w:rPr>
          <w:bCs/>
          <w:lang w:val="en-US"/>
        </w:rPr>
        <w:t xml:space="preserve"> </w:t>
      </w:r>
      <w:proofErr w:type="spellStart"/>
      <w:r w:rsidRPr="00122393">
        <w:rPr>
          <w:bCs/>
          <w:lang w:val="en-US"/>
        </w:rPr>
        <w:t>aferente</w:t>
      </w:r>
      <w:proofErr w:type="spellEnd"/>
      <w:r w:rsidRPr="00122393">
        <w:rPr>
          <w:bCs/>
          <w:lang w:val="en-US"/>
        </w:rPr>
        <w:t xml:space="preserve"> </w:t>
      </w:r>
      <w:proofErr w:type="spellStart"/>
      <w:r w:rsidRPr="00122393">
        <w:rPr>
          <w:bCs/>
          <w:lang w:val="en-US"/>
        </w:rPr>
        <w:t>anului</w:t>
      </w:r>
      <w:proofErr w:type="spellEnd"/>
      <w:r w:rsidRPr="00122393">
        <w:rPr>
          <w:bCs/>
          <w:lang w:val="en-US"/>
        </w:rPr>
        <w:t xml:space="preserve"> 202</w:t>
      </w:r>
      <w:r w:rsidR="00690D3E">
        <w:rPr>
          <w:bCs/>
          <w:lang w:val="en-US"/>
        </w:rPr>
        <w:t>3</w:t>
      </w:r>
      <w:r w:rsidRPr="00122393">
        <w:rPr>
          <w:bCs/>
          <w:lang w:val="en-US"/>
        </w:rPr>
        <w:t xml:space="preserve"> </w:t>
      </w:r>
      <w:r w:rsidRPr="00122393">
        <w:t xml:space="preserve">în valoare de </w:t>
      </w:r>
      <w:r w:rsidR="00690D3E">
        <w:t xml:space="preserve">641.426 </w:t>
      </w:r>
      <w:r w:rsidRPr="00122393">
        <w:t>lei</w:t>
      </w:r>
      <w:r w:rsidR="00143418" w:rsidRPr="00122393">
        <w:t xml:space="preserve">, conform Anexei integrate Hotărârii </w:t>
      </w:r>
      <w:r w:rsidR="00143418" w:rsidRPr="00122393">
        <w:rPr>
          <w:lang w:eastAsia="ro-RO"/>
        </w:rPr>
        <w:t>nr. 1</w:t>
      </w:r>
      <w:r w:rsidR="00690D3E">
        <w:rPr>
          <w:lang w:eastAsia="ro-RO"/>
        </w:rPr>
        <w:t>62</w:t>
      </w:r>
      <w:r w:rsidR="00143418" w:rsidRPr="00122393">
        <w:rPr>
          <w:lang w:eastAsia="ro-RO"/>
        </w:rPr>
        <w:t>/</w:t>
      </w:r>
      <w:r w:rsidR="00690D3E">
        <w:rPr>
          <w:lang w:eastAsia="ro-RO"/>
        </w:rPr>
        <w:t>16</w:t>
      </w:r>
      <w:r w:rsidR="00143418" w:rsidRPr="00122393">
        <w:rPr>
          <w:lang w:eastAsia="ro-RO"/>
        </w:rPr>
        <w:t>.1</w:t>
      </w:r>
      <w:r w:rsidR="00690D3E">
        <w:rPr>
          <w:lang w:eastAsia="ro-RO"/>
        </w:rPr>
        <w:t>2</w:t>
      </w:r>
      <w:r w:rsidR="00143418" w:rsidRPr="00122393">
        <w:rPr>
          <w:lang w:eastAsia="ro-RO"/>
        </w:rPr>
        <w:t>.202</w:t>
      </w:r>
      <w:r w:rsidR="00690D3E">
        <w:rPr>
          <w:lang w:eastAsia="ro-RO"/>
        </w:rPr>
        <w:t>2</w:t>
      </w:r>
      <w:r w:rsidR="003648EE" w:rsidRPr="00122393">
        <w:rPr>
          <w:lang w:eastAsia="ro-RO"/>
        </w:rPr>
        <w:t>,</w:t>
      </w:r>
      <w:r w:rsidRPr="00122393">
        <w:t xml:space="preserve"> aferentă numărului raportat de către Direcția Regională de Statistică Timiș de 320.713 locuitori</w:t>
      </w:r>
      <w:r w:rsidR="00E007BB" w:rsidRPr="00122393">
        <w:t xml:space="preserve"> pentru anul 202</w:t>
      </w:r>
      <w:r w:rsidR="00690D3E">
        <w:t>2</w:t>
      </w:r>
      <w:r w:rsidRPr="00122393">
        <w:t xml:space="preserve"> , </w:t>
      </w:r>
      <w:r w:rsidR="00877959" w:rsidRPr="00122393">
        <w:t>respectiv</w:t>
      </w:r>
      <w:r w:rsidRPr="00122393">
        <w:t xml:space="preserve"> </w:t>
      </w:r>
      <w:r w:rsidR="00690D3E">
        <w:t>2</w:t>
      </w:r>
      <w:r w:rsidRPr="00122393">
        <w:t xml:space="preserve"> lei/ locuitor</w:t>
      </w:r>
      <w:r w:rsidR="00E007BB" w:rsidRPr="00122393">
        <w:t xml:space="preserve">, </w:t>
      </w:r>
      <w:r w:rsidRPr="00122393">
        <w:t xml:space="preserve">către  </w:t>
      </w:r>
      <w:proofErr w:type="spellStart"/>
      <w:r w:rsidRPr="00122393">
        <w:t>Asociaţia</w:t>
      </w:r>
      <w:proofErr w:type="spellEnd"/>
      <w:r w:rsidRPr="00122393">
        <w:t xml:space="preserve"> de Dezvoltare Intercomunitară Apă-Canal Timiş</w:t>
      </w:r>
      <w:r w:rsidR="00122393" w:rsidRPr="00122393">
        <w:t>.</w:t>
      </w:r>
    </w:p>
    <w:p w14:paraId="4FB3530A" w14:textId="421F0232" w:rsidR="00122393" w:rsidRPr="00122393" w:rsidRDefault="00E007BB" w:rsidP="00122393">
      <w:pPr>
        <w:ind w:firstLine="720"/>
        <w:jc w:val="both"/>
        <w:rPr>
          <w:noProof/>
        </w:rPr>
      </w:pPr>
      <w:r w:rsidRPr="00122393">
        <w:t xml:space="preserve"> </w:t>
      </w:r>
      <w:r w:rsidR="00122393" w:rsidRPr="00122393">
        <w:t xml:space="preserve">Cotizația ce revine Municipiului </w:t>
      </w:r>
      <w:proofErr w:type="spellStart"/>
      <w:r w:rsidR="00122393" w:rsidRPr="00122393">
        <w:t>Timişoara</w:t>
      </w:r>
      <w:proofErr w:type="spellEnd"/>
      <w:r w:rsidR="00122393" w:rsidRPr="00122393">
        <w:t xml:space="preserve"> către </w:t>
      </w:r>
      <w:proofErr w:type="spellStart"/>
      <w:r w:rsidR="00122393" w:rsidRPr="00122393">
        <w:t>Asociaţia</w:t>
      </w:r>
      <w:proofErr w:type="spellEnd"/>
      <w:r w:rsidR="00122393" w:rsidRPr="00122393">
        <w:t xml:space="preserve"> de Dezvoltare Intercomunitară Apă-Canal </w:t>
      </w:r>
      <w:proofErr w:type="spellStart"/>
      <w:r w:rsidR="00122393" w:rsidRPr="00122393">
        <w:t>Timiş</w:t>
      </w:r>
      <w:proofErr w:type="spellEnd"/>
      <w:r w:rsidR="00122393" w:rsidRPr="00122393">
        <w:t xml:space="preserve"> se va achita </w:t>
      </w:r>
      <w:r w:rsidR="00122393" w:rsidRPr="00122393">
        <w:rPr>
          <w:noProof/>
          <w:lang w:val="fr-FR"/>
        </w:rPr>
        <w:t>din bugetul local al Municipiului Timişoara pe anul 202</w:t>
      </w:r>
      <w:r w:rsidR="000834A4">
        <w:rPr>
          <w:noProof/>
          <w:lang w:val="fr-FR"/>
        </w:rPr>
        <w:t>3</w:t>
      </w:r>
      <w:r w:rsidR="00122393" w:rsidRPr="00122393">
        <w:rPr>
          <w:noProof/>
          <w:lang w:val="fr-FR"/>
        </w:rPr>
        <w:t>,</w:t>
      </w:r>
      <w:r w:rsidR="000834A4">
        <w:rPr>
          <w:noProof/>
          <w:lang w:val="fr-FR"/>
        </w:rPr>
        <w:t xml:space="preserve"> </w:t>
      </w:r>
      <w:r w:rsidR="00122393" w:rsidRPr="00122393">
        <w:rPr>
          <w:noProof/>
          <w:lang w:val="fr-FR"/>
        </w:rPr>
        <w:t xml:space="preserve">Capitolul </w:t>
      </w:r>
      <w:r w:rsidR="00122393" w:rsidRPr="00122393">
        <w:rPr>
          <w:color w:val="000000"/>
          <w:lang w:val="en-US"/>
        </w:rPr>
        <w:t>70.02.05.01</w:t>
      </w:r>
      <w:r w:rsidR="00122393" w:rsidRPr="00122393">
        <w:rPr>
          <w:noProof/>
        </w:rPr>
        <w:t>„</w:t>
      </w:r>
      <w:proofErr w:type="spellStart"/>
      <w:r w:rsidR="00122393" w:rsidRPr="00122393">
        <w:rPr>
          <w:color w:val="000000"/>
          <w:lang w:val="en-US"/>
        </w:rPr>
        <w:t>Alimentare</w:t>
      </w:r>
      <w:proofErr w:type="spellEnd"/>
      <w:r w:rsidR="00122393" w:rsidRPr="00122393">
        <w:rPr>
          <w:color w:val="000000"/>
          <w:lang w:val="en-US"/>
        </w:rPr>
        <w:t xml:space="preserve"> cu </w:t>
      </w:r>
      <w:proofErr w:type="spellStart"/>
      <w:r w:rsidR="00122393" w:rsidRPr="00122393">
        <w:rPr>
          <w:color w:val="000000"/>
          <w:lang w:val="en-US"/>
        </w:rPr>
        <w:t>apă</w:t>
      </w:r>
      <w:proofErr w:type="spellEnd"/>
      <w:r w:rsidR="00122393" w:rsidRPr="00122393">
        <w:rPr>
          <w:noProof/>
        </w:rPr>
        <w:t>”.</w:t>
      </w:r>
    </w:p>
    <w:p w14:paraId="75763570" w14:textId="77777777" w:rsidR="00F03786" w:rsidRPr="00143418" w:rsidRDefault="00F03786" w:rsidP="00122393">
      <w:pPr>
        <w:pStyle w:val="Heading7"/>
        <w:spacing w:before="0" w:after="0"/>
        <w:ind w:firstLine="567"/>
        <w:contextualSpacing/>
        <w:jc w:val="both"/>
      </w:pPr>
      <w:r w:rsidRPr="00143418">
        <w:rPr>
          <w:b/>
          <w:color w:val="000000"/>
          <w:spacing w:val="-16"/>
          <w:w w:val="105"/>
        </w:rPr>
        <w:t xml:space="preserve"> </w:t>
      </w:r>
      <w:r w:rsidRPr="00143418">
        <w:rPr>
          <w:rFonts w:eastAsia="Calibri"/>
          <w:b/>
          <w:spacing w:val="-1"/>
        </w:rPr>
        <w:t xml:space="preserve">3. </w:t>
      </w:r>
      <w:r w:rsidRPr="00143418">
        <w:rPr>
          <w:b/>
        </w:rPr>
        <w:t xml:space="preserve">Concluzii        </w:t>
      </w:r>
    </w:p>
    <w:p w14:paraId="52ECF668" w14:textId="7D9673E3" w:rsidR="00F03786" w:rsidRPr="00143418" w:rsidRDefault="00F03786" w:rsidP="00F03786">
      <w:pPr>
        <w:ind w:firstLine="567"/>
        <w:jc w:val="both"/>
      </w:pPr>
      <w:r w:rsidRPr="00143418">
        <w:rPr>
          <w:spacing w:val="-1"/>
        </w:rPr>
        <w:t>Urmare a celor prezentate mai sus, consider oportună promovarea Proiectului de hotărâre</w:t>
      </w:r>
      <w:r w:rsidR="000834A4">
        <w:rPr>
          <w:spacing w:val="-1"/>
        </w:rPr>
        <w:t xml:space="preserve"> </w:t>
      </w:r>
      <w:r w:rsidRPr="00143418">
        <w:rPr>
          <w:color w:val="000000"/>
          <w:spacing w:val="-2"/>
        </w:rPr>
        <w:t>privind</w:t>
      </w:r>
      <w:r w:rsidRPr="00143418">
        <w:rPr>
          <w:i/>
          <w:color w:val="000000"/>
          <w:spacing w:val="-2"/>
        </w:rPr>
        <w:t xml:space="preserve"> </w:t>
      </w:r>
      <w:r w:rsidRPr="00143418">
        <w:t xml:space="preserve">aprobarea </w:t>
      </w:r>
      <w:proofErr w:type="spellStart"/>
      <w:r w:rsidRPr="00143418">
        <w:t>cotizaţiei</w:t>
      </w:r>
      <w:proofErr w:type="spellEnd"/>
      <w:r w:rsidRPr="00143418">
        <w:t xml:space="preserve"> anuale către Asociaţia de Dezvoltare Intercomunitară Apă-Canal </w:t>
      </w:r>
      <w:proofErr w:type="spellStart"/>
      <w:r w:rsidRPr="00143418">
        <w:t>Timiş</w:t>
      </w:r>
      <w:proofErr w:type="spellEnd"/>
      <w:r w:rsidRPr="00143418">
        <w:t xml:space="preserve"> pentru anul 202</w:t>
      </w:r>
      <w:r w:rsidR="00690D3E">
        <w:t>3</w:t>
      </w:r>
      <w:r w:rsidRPr="00143418">
        <w:t>,</w:t>
      </w:r>
      <w:r w:rsidRPr="00143418">
        <w:rPr>
          <w:b/>
        </w:rPr>
        <w:t xml:space="preserve"> </w:t>
      </w:r>
      <w:r w:rsidRPr="00143418">
        <w:t>şi-l supun spre dezbatere şi aprobare Consiliului Local al Municipiului Timişoara.</w:t>
      </w:r>
    </w:p>
    <w:p w14:paraId="67B5E333" w14:textId="77777777" w:rsidR="00824CCA" w:rsidRPr="00143418" w:rsidRDefault="00824CCA" w:rsidP="00227CEC">
      <w:pPr>
        <w:jc w:val="center"/>
        <w:rPr>
          <w:b/>
        </w:rPr>
      </w:pPr>
    </w:p>
    <w:p w14:paraId="47D9F930" w14:textId="491359EE" w:rsidR="001C47E4" w:rsidRPr="00077D40" w:rsidRDefault="001C47E4" w:rsidP="001C47E4">
      <w:pPr>
        <w:ind w:left="720" w:firstLine="720"/>
        <w:rPr>
          <w:b/>
          <w:sz w:val="22"/>
          <w:szCs w:val="22"/>
        </w:rPr>
      </w:pPr>
      <w:r w:rsidRPr="00077D40">
        <w:rPr>
          <w:b/>
          <w:sz w:val="22"/>
          <w:szCs w:val="22"/>
        </w:rPr>
        <w:t xml:space="preserve">       </w:t>
      </w:r>
      <w:r w:rsidR="007976F9" w:rsidRPr="00077D40">
        <w:rPr>
          <w:b/>
          <w:sz w:val="22"/>
          <w:szCs w:val="22"/>
        </w:rPr>
        <w:t>PRIMAR,</w:t>
      </w:r>
      <w:r w:rsidR="00A57359" w:rsidRPr="00077D40">
        <w:rPr>
          <w:b/>
          <w:sz w:val="22"/>
          <w:szCs w:val="22"/>
        </w:rPr>
        <w:tab/>
      </w:r>
      <w:r w:rsidR="00A57359" w:rsidRPr="00077D40">
        <w:rPr>
          <w:b/>
          <w:sz w:val="22"/>
          <w:szCs w:val="22"/>
        </w:rPr>
        <w:tab/>
      </w:r>
      <w:r w:rsidR="00A57359" w:rsidRPr="00077D40">
        <w:rPr>
          <w:b/>
          <w:sz w:val="22"/>
          <w:szCs w:val="22"/>
        </w:rPr>
        <w:tab/>
      </w:r>
      <w:r w:rsidR="00A57359" w:rsidRPr="00077D40">
        <w:rPr>
          <w:b/>
          <w:sz w:val="22"/>
          <w:szCs w:val="22"/>
        </w:rPr>
        <w:tab/>
      </w:r>
      <w:r w:rsidR="00A57359" w:rsidRPr="00077D40">
        <w:rPr>
          <w:b/>
          <w:sz w:val="22"/>
          <w:szCs w:val="22"/>
        </w:rPr>
        <w:tab/>
      </w:r>
      <w:r w:rsidR="00077D40" w:rsidRPr="00077D40">
        <w:rPr>
          <w:b/>
          <w:sz w:val="22"/>
          <w:szCs w:val="22"/>
        </w:rPr>
        <w:t xml:space="preserve">           </w:t>
      </w:r>
      <w:r w:rsidR="00077D40">
        <w:rPr>
          <w:b/>
          <w:sz w:val="22"/>
          <w:szCs w:val="22"/>
        </w:rPr>
        <w:t xml:space="preserve">           </w:t>
      </w:r>
      <w:r w:rsidR="00077D40" w:rsidRPr="00077D40">
        <w:rPr>
          <w:b/>
          <w:sz w:val="22"/>
          <w:szCs w:val="22"/>
        </w:rPr>
        <w:t>VICEPRIMAR</w:t>
      </w:r>
      <w:r w:rsidR="00A57359" w:rsidRPr="00077D40">
        <w:rPr>
          <w:b/>
          <w:sz w:val="22"/>
          <w:szCs w:val="22"/>
        </w:rPr>
        <w:t>,</w:t>
      </w:r>
    </w:p>
    <w:p w14:paraId="1039823A" w14:textId="1FA6BED4" w:rsidR="006D3D31" w:rsidRPr="00077D40" w:rsidRDefault="001C47E4" w:rsidP="001C47E4">
      <w:pPr>
        <w:rPr>
          <w:b/>
          <w:sz w:val="22"/>
          <w:szCs w:val="22"/>
        </w:rPr>
      </w:pPr>
      <w:r w:rsidRPr="00077D40">
        <w:rPr>
          <w:b/>
          <w:sz w:val="22"/>
          <w:szCs w:val="22"/>
        </w:rPr>
        <w:t xml:space="preserve">                      </w:t>
      </w:r>
      <w:r w:rsidR="000834A4">
        <w:rPr>
          <w:b/>
          <w:sz w:val="22"/>
          <w:szCs w:val="22"/>
        </w:rPr>
        <w:t xml:space="preserve">  </w:t>
      </w:r>
      <w:r w:rsidRPr="00077D40">
        <w:rPr>
          <w:b/>
          <w:sz w:val="22"/>
          <w:szCs w:val="22"/>
        </w:rPr>
        <w:t xml:space="preserve"> </w:t>
      </w:r>
      <w:r w:rsidR="007976F9" w:rsidRPr="00077D40">
        <w:rPr>
          <w:b/>
          <w:sz w:val="22"/>
          <w:szCs w:val="22"/>
        </w:rPr>
        <w:t>DOMINIC FRITZ</w:t>
      </w:r>
      <w:r w:rsidR="00A57359" w:rsidRPr="00077D40">
        <w:rPr>
          <w:b/>
          <w:sz w:val="22"/>
          <w:szCs w:val="22"/>
        </w:rPr>
        <w:tab/>
      </w:r>
      <w:r w:rsidR="00A57359" w:rsidRPr="00077D40">
        <w:rPr>
          <w:b/>
          <w:sz w:val="22"/>
          <w:szCs w:val="22"/>
        </w:rPr>
        <w:tab/>
      </w:r>
      <w:r w:rsidR="00A57359" w:rsidRPr="00077D40">
        <w:rPr>
          <w:b/>
          <w:sz w:val="22"/>
          <w:szCs w:val="22"/>
        </w:rPr>
        <w:tab/>
      </w:r>
      <w:r w:rsidR="00A57359" w:rsidRPr="00077D40">
        <w:rPr>
          <w:b/>
          <w:sz w:val="22"/>
          <w:szCs w:val="22"/>
        </w:rPr>
        <w:tab/>
        <w:t xml:space="preserve">          </w:t>
      </w:r>
      <w:r w:rsidRPr="00077D40">
        <w:rPr>
          <w:b/>
          <w:sz w:val="22"/>
          <w:szCs w:val="22"/>
        </w:rPr>
        <w:t xml:space="preserve"> </w:t>
      </w:r>
      <w:r w:rsidR="00A57359" w:rsidRPr="00077D40">
        <w:rPr>
          <w:b/>
          <w:sz w:val="22"/>
          <w:szCs w:val="22"/>
        </w:rPr>
        <w:t xml:space="preserve"> </w:t>
      </w:r>
      <w:r w:rsidRPr="00077D40">
        <w:rPr>
          <w:b/>
          <w:sz w:val="22"/>
          <w:szCs w:val="22"/>
        </w:rPr>
        <w:t xml:space="preserve">   </w:t>
      </w:r>
      <w:r w:rsidR="00077D40" w:rsidRPr="00077D40">
        <w:rPr>
          <w:b/>
          <w:sz w:val="22"/>
          <w:szCs w:val="22"/>
        </w:rPr>
        <w:t xml:space="preserve">  </w:t>
      </w:r>
      <w:r w:rsidRPr="00077D40">
        <w:rPr>
          <w:b/>
          <w:sz w:val="22"/>
          <w:szCs w:val="22"/>
        </w:rPr>
        <w:t xml:space="preserve"> </w:t>
      </w:r>
      <w:r w:rsidR="00F00D35" w:rsidRPr="00077D40">
        <w:rPr>
          <w:b/>
          <w:sz w:val="22"/>
          <w:szCs w:val="22"/>
        </w:rPr>
        <w:t xml:space="preserve">  </w:t>
      </w:r>
      <w:r w:rsidR="00077D40" w:rsidRPr="00077D40">
        <w:rPr>
          <w:b/>
          <w:sz w:val="22"/>
          <w:szCs w:val="22"/>
        </w:rPr>
        <w:t>RUBEN LAȚCĂU</w:t>
      </w:r>
    </w:p>
    <w:p w14:paraId="0945B21B" w14:textId="77777777" w:rsidR="00A2623E" w:rsidRPr="00077D40" w:rsidRDefault="00A2623E" w:rsidP="001C47E4">
      <w:pPr>
        <w:rPr>
          <w:sz w:val="22"/>
          <w:szCs w:val="22"/>
          <w:lang w:val="es-ES"/>
        </w:rPr>
      </w:pPr>
    </w:p>
    <w:p w14:paraId="51CE70C7" w14:textId="77777777" w:rsidR="00312E1A" w:rsidRPr="00077D40" w:rsidRDefault="00312E1A" w:rsidP="006A02A4">
      <w:pPr>
        <w:rPr>
          <w:sz w:val="22"/>
          <w:szCs w:val="22"/>
          <w:lang w:val="es-ES"/>
        </w:rPr>
      </w:pPr>
    </w:p>
    <w:p w14:paraId="77C95A41" w14:textId="6D12EDED" w:rsidR="00312E1A" w:rsidRPr="00077D40" w:rsidRDefault="00077D40" w:rsidP="00077D40">
      <w:pPr>
        <w:ind w:left="2880" w:firstLine="720"/>
        <w:rPr>
          <w:b/>
          <w:sz w:val="22"/>
          <w:szCs w:val="22"/>
        </w:rPr>
      </w:pPr>
      <w:r w:rsidRPr="00077D40">
        <w:rPr>
          <w:b/>
          <w:sz w:val="22"/>
          <w:szCs w:val="22"/>
        </w:rPr>
        <w:t>DIRECTOR GENE</w:t>
      </w:r>
      <w:r w:rsidR="000834A4">
        <w:rPr>
          <w:b/>
          <w:sz w:val="22"/>
          <w:szCs w:val="22"/>
        </w:rPr>
        <w:t>R</w:t>
      </w:r>
      <w:r w:rsidRPr="00077D40">
        <w:rPr>
          <w:b/>
          <w:sz w:val="22"/>
          <w:szCs w:val="22"/>
        </w:rPr>
        <w:t>A</w:t>
      </w:r>
      <w:r w:rsidR="000834A4">
        <w:rPr>
          <w:b/>
          <w:sz w:val="22"/>
          <w:szCs w:val="22"/>
        </w:rPr>
        <w:t>L</w:t>
      </w:r>
      <w:r w:rsidRPr="00077D40">
        <w:rPr>
          <w:b/>
          <w:sz w:val="22"/>
          <w:szCs w:val="22"/>
        </w:rPr>
        <w:t xml:space="preserve"> D.G.M.I.</w:t>
      </w:r>
    </w:p>
    <w:p w14:paraId="25C64049" w14:textId="419CEF9C" w:rsidR="00077D40" w:rsidRPr="00077D40" w:rsidRDefault="00077D40" w:rsidP="00077D40">
      <w:pPr>
        <w:ind w:left="3600" w:firstLine="720"/>
        <w:rPr>
          <w:sz w:val="22"/>
          <w:szCs w:val="22"/>
          <w:lang w:val="es-ES"/>
        </w:rPr>
      </w:pPr>
      <w:r w:rsidRPr="00077D40">
        <w:rPr>
          <w:b/>
          <w:sz w:val="22"/>
          <w:szCs w:val="22"/>
        </w:rPr>
        <w:t>MIHAI FLORESCU</w:t>
      </w:r>
    </w:p>
    <w:p w14:paraId="02987943" w14:textId="77777777" w:rsidR="00312E1A" w:rsidRPr="00077D40" w:rsidRDefault="00312E1A" w:rsidP="006A02A4">
      <w:pPr>
        <w:rPr>
          <w:sz w:val="22"/>
          <w:szCs w:val="22"/>
          <w:lang w:val="es-ES"/>
        </w:rPr>
      </w:pPr>
    </w:p>
    <w:p w14:paraId="2E70A661" w14:textId="77777777" w:rsidR="00312E1A" w:rsidRDefault="006955D4" w:rsidP="006A02A4">
      <w:pPr>
        <w:rPr>
          <w:sz w:val="12"/>
          <w:szCs w:val="12"/>
          <w:lang w:val="es-ES"/>
        </w:rPr>
      </w:pPr>
      <w:r w:rsidRPr="00772E4B">
        <w:rPr>
          <w:sz w:val="12"/>
          <w:szCs w:val="12"/>
          <w:lang w:val="es-ES"/>
        </w:rPr>
        <w:t xml:space="preserve">Red. / </w:t>
      </w:r>
      <w:proofErr w:type="spellStart"/>
      <w:r w:rsidRPr="00772E4B">
        <w:rPr>
          <w:sz w:val="12"/>
          <w:szCs w:val="12"/>
          <w:lang w:val="es-ES"/>
        </w:rPr>
        <w:t>Dact</w:t>
      </w:r>
      <w:proofErr w:type="spellEnd"/>
      <w:proofErr w:type="gramStart"/>
      <w:r w:rsidRPr="00772E4B">
        <w:rPr>
          <w:sz w:val="12"/>
          <w:szCs w:val="12"/>
          <w:lang w:val="es-ES"/>
        </w:rPr>
        <w:t>. :</w:t>
      </w:r>
      <w:proofErr w:type="gramEnd"/>
      <w:r w:rsidRPr="00772E4B">
        <w:rPr>
          <w:sz w:val="12"/>
          <w:szCs w:val="12"/>
          <w:lang w:val="es-ES"/>
        </w:rPr>
        <w:t xml:space="preserve"> L.M. ; Ex:1       </w:t>
      </w:r>
      <w:r w:rsidR="00772E4B">
        <w:rPr>
          <w:sz w:val="12"/>
          <w:szCs w:val="12"/>
          <w:lang w:val="es-ES"/>
        </w:rPr>
        <w:t xml:space="preserve"> </w:t>
      </w:r>
      <w:r w:rsidRPr="00772E4B">
        <w:rPr>
          <w:sz w:val="12"/>
          <w:szCs w:val="12"/>
          <w:lang w:val="es-ES"/>
        </w:rPr>
        <w:t xml:space="preserve">                   </w:t>
      </w:r>
      <w:r w:rsidR="00772E4B">
        <w:rPr>
          <w:sz w:val="12"/>
          <w:szCs w:val="12"/>
          <w:lang w:val="es-ES"/>
        </w:rPr>
        <w:t xml:space="preserve">                            </w:t>
      </w:r>
      <w:r w:rsidRPr="00772E4B">
        <w:rPr>
          <w:sz w:val="12"/>
          <w:szCs w:val="12"/>
          <w:lang w:val="es-ES"/>
        </w:rPr>
        <w:t xml:space="preserve"> </w:t>
      </w:r>
      <w:r w:rsidR="005E44FB" w:rsidRPr="00772E4B">
        <w:rPr>
          <w:sz w:val="12"/>
          <w:szCs w:val="12"/>
          <w:lang w:val="es-ES"/>
        </w:rPr>
        <w:tab/>
      </w:r>
      <w:r w:rsidR="005E44FB" w:rsidRPr="00772E4B">
        <w:rPr>
          <w:sz w:val="12"/>
          <w:szCs w:val="12"/>
          <w:lang w:val="es-ES"/>
        </w:rPr>
        <w:tab/>
      </w:r>
      <w:r w:rsidR="00824CCA">
        <w:rPr>
          <w:sz w:val="12"/>
          <w:szCs w:val="12"/>
          <w:lang w:val="es-ES"/>
        </w:rPr>
        <w:tab/>
      </w:r>
      <w:r w:rsidR="00312E1A">
        <w:rPr>
          <w:sz w:val="12"/>
          <w:szCs w:val="12"/>
          <w:lang w:val="es-ES"/>
        </w:rPr>
        <w:t xml:space="preserve"> </w:t>
      </w:r>
    </w:p>
    <w:p w14:paraId="32ABA312" w14:textId="77777777" w:rsidR="006A6781" w:rsidRDefault="00824CCA" w:rsidP="006A02A4">
      <w:pPr>
        <w:rPr>
          <w:sz w:val="12"/>
          <w:szCs w:val="12"/>
        </w:rPr>
      </w:pPr>
      <w:r>
        <w:rPr>
          <w:sz w:val="12"/>
          <w:szCs w:val="12"/>
          <w:lang w:val="es-ES"/>
        </w:rPr>
        <w:tab/>
      </w:r>
      <w:r w:rsidR="006A02A4">
        <w:rPr>
          <w:sz w:val="12"/>
          <w:szCs w:val="12"/>
          <w:lang w:val="es-ES"/>
        </w:rPr>
        <w:tab/>
      </w:r>
      <w:r w:rsidR="006A02A4">
        <w:rPr>
          <w:sz w:val="12"/>
          <w:szCs w:val="12"/>
          <w:lang w:val="es-ES"/>
        </w:rPr>
        <w:tab/>
      </w:r>
      <w:r w:rsidR="006A02A4">
        <w:rPr>
          <w:sz w:val="12"/>
          <w:szCs w:val="12"/>
          <w:lang w:val="es-ES"/>
        </w:rPr>
        <w:tab/>
      </w:r>
      <w:r w:rsidR="006A02A4">
        <w:rPr>
          <w:sz w:val="12"/>
          <w:szCs w:val="12"/>
          <w:lang w:val="es-ES"/>
        </w:rPr>
        <w:tab/>
      </w:r>
      <w:r w:rsidR="00312E1A">
        <w:rPr>
          <w:sz w:val="12"/>
          <w:szCs w:val="12"/>
          <w:lang w:val="es-ES"/>
        </w:rPr>
        <w:tab/>
      </w:r>
      <w:r w:rsidR="00312E1A">
        <w:rPr>
          <w:sz w:val="12"/>
          <w:szCs w:val="12"/>
          <w:lang w:val="es-ES"/>
        </w:rPr>
        <w:tab/>
      </w:r>
      <w:r w:rsidR="00312E1A">
        <w:rPr>
          <w:sz w:val="12"/>
          <w:szCs w:val="12"/>
          <w:lang w:val="es-ES"/>
        </w:rPr>
        <w:tab/>
      </w:r>
      <w:r w:rsidR="00312E1A">
        <w:rPr>
          <w:sz w:val="12"/>
          <w:szCs w:val="12"/>
          <w:lang w:val="es-ES"/>
        </w:rPr>
        <w:tab/>
      </w:r>
      <w:r w:rsidR="00312E1A">
        <w:rPr>
          <w:sz w:val="12"/>
          <w:szCs w:val="12"/>
          <w:lang w:val="es-ES"/>
        </w:rPr>
        <w:tab/>
      </w:r>
      <w:r w:rsidR="00312E1A">
        <w:rPr>
          <w:sz w:val="12"/>
          <w:szCs w:val="12"/>
          <w:lang w:val="es-ES"/>
        </w:rPr>
        <w:tab/>
      </w:r>
      <w:r w:rsidR="00312E1A">
        <w:rPr>
          <w:sz w:val="12"/>
          <w:szCs w:val="12"/>
          <w:lang w:val="es-ES"/>
        </w:rPr>
        <w:tab/>
        <w:t xml:space="preserve">             </w:t>
      </w:r>
      <w:r w:rsidR="006955D4" w:rsidRPr="00772E4B">
        <w:rPr>
          <w:sz w:val="12"/>
          <w:szCs w:val="12"/>
          <w:lang w:val="es-ES"/>
        </w:rPr>
        <w:t xml:space="preserve"> Cod FO 53 – 0</w:t>
      </w:r>
      <w:r w:rsidR="00FB4D9C">
        <w:rPr>
          <w:sz w:val="12"/>
          <w:szCs w:val="12"/>
          <w:lang w:val="es-ES"/>
        </w:rPr>
        <w:t>3</w:t>
      </w:r>
      <w:r w:rsidR="0090631B">
        <w:rPr>
          <w:sz w:val="12"/>
          <w:szCs w:val="12"/>
          <w:lang w:val="es-ES"/>
        </w:rPr>
        <w:t>, Ver. </w:t>
      </w:r>
      <w:r w:rsidR="00FB4D9C">
        <w:rPr>
          <w:sz w:val="12"/>
          <w:szCs w:val="12"/>
          <w:lang w:val="es-ES"/>
        </w:rPr>
        <w:t>3</w:t>
      </w:r>
      <w:r w:rsidR="006955D4" w:rsidRPr="00772E4B">
        <w:rPr>
          <w:sz w:val="12"/>
          <w:szCs w:val="12"/>
        </w:rPr>
        <w:t xml:space="preserve"> </w:t>
      </w:r>
    </w:p>
    <w:p w14:paraId="7D9BAD1F" w14:textId="77777777" w:rsidR="00E361DD" w:rsidRPr="00824CCA" w:rsidRDefault="00E361DD" w:rsidP="00E361DD">
      <w:pPr>
        <w:jc w:val="center"/>
        <w:rPr>
          <w:sz w:val="12"/>
          <w:szCs w:val="12"/>
          <w:lang w:val="es-ES"/>
        </w:rPr>
      </w:pPr>
      <w:r w:rsidRPr="00E361DD">
        <w:rPr>
          <w:noProof/>
          <w:sz w:val="12"/>
          <w:szCs w:val="12"/>
          <w:lang w:eastAsia="ro-RO"/>
        </w:rPr>
        <w:drawing>
          <wp:inline distT="0" distB="0" distL="0" distR="0" wp14:anchorId="584D7852" wp14:editId="2F0DB795">
            <wp:extent cx="1723857" cy="568721"/>
            <wp:effectExtent l="19050" t="0" r="0" b="0"/>
            <wp:docPr id="7"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8" cstate="print"/>
                    <a:srcRect/>
                    <a:stretch>
                      <a:fillRect/>
                    </a:stretch>
                  </pic:blipFill>
                  <pic:spPr bwMode="auto">
                    <a:xfrm>
                      <a:off x="0" y="0"/>
                      <a:ext cx="1757459" cy="579807"/>
                    </a:xfrm>
                    <a:prstGeom prst="rect">
                      <a:avLst/>
                    </a:prstGeom>
                    <a:noFill/>
                    <a:ln w="9525">
                      <a:noFill/>
                      <a:miter lim="800000"/>
                      <a:headEnd/>
                      <a:tailEnd/>
                    </a:ln>
                  </pic:spPr>
                </pic:pic>
              </a:graphicData>
            </a:graphic>
          </wp:inline>
        </w:drawing>
      </w:r>
    </w:p>
    <w:sectPr w:rsidR="00E361DD" w:rsidRPr="00824CCA" w:rsidSect="00E361DD">
      <w:headerReference w:type="default" r:id="rId9"/>
      <w:pgSz w:w="11907" w:h="16840" w:code="9"/>
      <w:pgMar w:top="284" w:right="708" w:bottom="0" w:left="851" w:header="0" w:footer="0" w:gutter="0"/>
      <w:paperSrc w:firs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8C82F" w14:textId="77777777" w:rsidR="003648EE" w:rsidRDefault="003648EE" w:rsidP="00D23031">
      <w:r>
        <w:separator/>
      </w:r>
    </w:p>
  </w:endnote>
  <w:endnote w:type="continuationSeparator" w:id="0">
    <w:p w14:paraId="256F30A8" w14:textId="77777777" w:rsidR="003648EE" w:rsidRDefault="003648EE" w:rsidP="00D23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8A825" w14:textId="77777777" w:rsidR="003648EE" w:rsidRDefault="003648EE" w:rsidP="00D23031">
      <w:r>
        <w:separator/>
      </w:r>
    </w:p>
  </w:footnote>
  <w:footnote w:type="continuationSeparator" w:id="0">
    <w:p w14:paraId="7BA1C2CB" w14:textId="77777777" w:rsidR="003648EE" w:rsidRDefault="003648EE" w:rsidP="00D23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36CF0" w14:textId="77777777" w:rsidR="00690D3E" w:rsidRDefault="00690D3E" w:rsidP="00560715">
    <w:pPr>
      <w:ind w:left="720" w:firstLine="720"/>
    </w:pPr>
  </w:p>
  <w:p w14:paraId="67293FFC" w14:textId="64192E55" w:rsidR="003648EE" w:rsidRPr="002C70B6" w:rsidRDefault="003648EE" w:rsidP="00560715">
    <w:pPr>
      <w:ind w:left="720" w:firstLine="720"/>
    </w:pPr>
    <w:r w:rsidRPr="002C70B6">
      <w:rPr>
        <w:noProof/>
        <w:lang w:eastAsia="ro-RO"/>
      </w:rPr>
      <w:drawing>
        <wp:anchor distT="0" distB="0" distL="114300" distR="114300" simplePos="0" relativeHeight="251659264" behindDoc="1" locked="0" layoutInCell="1" allowOverlap="1" wp14:anchorId="51D1B6CF" wp14:editId="755EFDEF">
          <wp:simplePos x="0" y="0"/>
          <wp:positionH relativeFrom="column">
            <wp:posOffset>-43180</wp:posOffset>
          </wp:positionH>
          <wp:positionV relativeFrom="paragraph">
            <wp:posOffset>-431800</wp:posOffset>
          </wp:positionV>
          <wp:extent cx="810260" cy="1179830"/>
          <wp:effectExtent l="19050" t="0" r="889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0260" cy="1179830"/>
                  </a:xfrm>
                  <a:prstGeom prst="rect">
                    <a:avLst/>
                  </a:prstGeom>
                  <a:noFill/>
                  <a:ln w="9525">
                    <a:noFill/>
                    <a:miter lim="800000"/>
                    <a:headEnd/>
                    <a:tailEnd/>
                  </a:ln>
                </pic:spPr>
              </pic:pic>
            </a:graphicData>
          </a:graphic>
        </wp:anchor>
      </w:drawing>
    </w:r>
    <w:r w:rsidRPr="002C70B6">
      <w:t>ROMÂNIA</w:t>
    </w:r>
    <w:r>
      <w:tab/>
    </w:r>
    <w:r>
      <w:tab/>
    </w:r>
    <w:r>
      <w:tab/>
    </w:r>
    <w:r>
      <w:tab/>
    </w:r>
    <w:r>
      <w:tab/>
    </w:r>
    <w:r>
      <w:tab/>
    </w:r>
    <w:r>
      <w:tab/>
    </w:r>
    <w:r>
      <w:tab/>
    </w:r>
    <w:r>
      <w:tab/>
    </w:r>
  </w:p>
  <w:p w14:paraId="34888F73" w14:textId="77777777" w:rsidR="003648EE" w:rsidRPr="002C70B6" w:rsidRDefault="003648EE" w:rsidP="00735630">
    <w:pPr>
      <w:ind w:left="720" w:firstLine="720"/>
    </w:pPr>
    <w:r w:rsidRPr="002C70B6">
      <w:t>JUDEŢUL TIMIŞ</w:t>
    </w:r>
    <w:r>
      <w:tab/>
    </w:r>
    <w:r>
      <w:tab/>
    </w:r>
    <w:r>
      <w:tab/>
    </w:r>
    <w:r>
      <w:tab/>
    </w:r>
    <w:r>
      <w:tab/>
    </w:r>
    <w:r>
      <w:tab/>
    </w:r>
    <w:r>
      <w:tab/>
    </w:r>
    <w:r>
      <w:tab/>
    </w:r>
  </w:p>
  <w:p w14:paraId="75F3EDA4" w14:textId="77777777" w:rsidR="003648EE" w:rsidRDefault="003648EE" w:rsidP="00735630">
    <w:pPr>
      <w:ind w:left="720" w:firstLine="720"/>
    </w:pPr>
    <w:r w:rsidRPr="002C70B6">
      <w:t>MUNICIPIUL TIMIŞOARA</w:t>
    </w:r>
  </w:p>
  <w:p w14:paraId="29F095A1" w14:textId="77777777" w:rsidR="003648EE" w:rsidRPr="002C70B6" w:rsidRDefault="003648EE" w:rsidP="00735630">
    <w:pPr>
      <w:ind w:left="720" w:firstLine="720"/>
    </w:pPr>
    <w:r>
      <w:t xml:space="preserve">PRIMAR    </w:t>
    </w:r>
  </w:p>
  <w:p w14:paraId="59543262" w14:textId="77777777" w:rsidR="00690D3E" w:rsidRDefault="003648EE" w:rsidP="00690D3E">
    <w:pPr>
      <w:ind w:left="720"/>
      <w:rPr>
        <w:i/>
        <w:sz w:val="18"/>
        <w:szCs w:val="18"/>
      </w:rPr>
    </w:pP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w:t>
    </w:r>
    <w:r>
      <w:rPr>
        <w:i/>
        <w:sz w:val="18"/>
        <w:szCs w:val="18"/>
      </w:rPr>
      <w:tab/>
    </w:r>
  </w:p>
  <w:p w14:paraId="299BCD6F" w14:textId="512D7E54" w:rsidR="003648EE" w:rsidRPr="002B4B9E" w:rsidRDefault="00690D3E" w:rsidP="00690D3E">
    <w:pPr>
      <w:ind w:left="720"/>
      <w:rPr>
        <w:u w:val="single"/>
        <w:lang w:val="it-IT"/>
      </w:rPr>
    </w:pPr>
    <w:r w:rsidRPr="002433C5">
      <w:rPr>
        <w:b/>
        <w:i/>
        <w:sz w:val="16"/>
        <w:szCs w:val="16"/>
      </w:rPr>
      <w:t xml:space="preserve">Bd. C.D. </w:t>
    </w:r>
    <w:proofErr w:type="spellStart"/>
    <w:r w:rsidRPr="002433C5">
      <w:rPr>
        <w:b/>
        <w:i/>
        <w:sz w:val="16"/>
        <w:szCs w:val="16"/>
      </w:rPr>
      <w:t>Loga</w:t>
    </w:r>
    <w:proofErr w:type="spellEnd"/>
    <w:r w:rsidRPr="002433C5">
      <w:rPr>
        <w:b/>
        <w:i/>
        <w:sz w:val="16"/>
        <w:szCs w:val="16"/>
      </w:rPr>
      <w:t xml:space="preserve"> nr. 1, 300030   Timişoara,  tel:  256  </w:t>
    </w:r>
    <w:r>
      <w:rPr>
        <w:b/>
        <w:i/>
        <w:sz w:val="16"/>
        <w:szCs w:val="16"/>
      </w:rPr>
      <w:t>969</w:t>
    </w:r>
    <w:r w:rsidRPr="002433C5">
      <w:rPr>
        <w:b/>
        <w:i/>
        <w:sz w:val="16"/>
        <w:szCs w:val="16"/>
      </w:rPr>
      <w:t>, e-mail</w:t>
    </w:r>
    <w:r w:rsidRPr="002433C5">
      <w:rPr>
        <w:b/>
        <w:i/>
        <w:color w:val="0000FF"/>
        <w:sz w:val="16"/>
        <w:szCs w:val="16"/>
      </w:rPr>
      <w:t xml:space="preserve">: </w:t>
    </w:r>
    <w:proofErr w:type="spellStart"/>
    <w:r w:rsidRPr="002433C5">
      <w:rPr>
        <w:b/>
        <w:i/>
        <w:color w:val="0000FF"/>
        <w:sz w:val="16"/>
        <w:szCs w:val="16"/>
      </w:rPr>
      <w:t>primariatm@primariatm.r</w:t>
    </w:r>
    <w:proofErr w:type="spellEnd"/>
    <w:r w:rsidRPr="002433C5">
      <w:rPr>
        <w:b/>
        <w:i/>
        <w:color w:val="0000FF"/>
        <w:sz w:val="16"/>
        <w:szCs w:val="16"/>
        <w:lang w:val="pt-BR"/>
      </w:rPr>
      <w:t xml:space="preserve">o  </w:t>
    </w:r>
    <w:r w:rsidRPr="002433C5">
      <w:rPr>
        <w:b/>
        <w:i/>
        <w:sz w:val="16"/>
        <w:szCs w:val="16"/>
        <w:lang w:val="pt-BR"/>
      </w:rPr>
      <w:t xml:space="preserve">internet: </w:t>
    </w:r>
    <w:hyperlink r:id="rId2" w:history="1">
      <w:r w:rsidRPr="002433C5">
        <w:rPr>
          <w:rStyle w:val="Hyperlink"/>
          <w:b/>
          <w:i/>
          <w:sz w:val="16"/>
          <w:szCs w:val="16"/>
          <w:lang w:val="pt-BR"/>
        </w:rPr>
        <w:t>www.primariatm.ro</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4680200">
    <w:abstractNumId w:val="0"/>
  </w:num>
  <w:num w:numId="2" w16cid:durableId="70661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2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456"/>
    <w:rsid w:val="000019A1"/>
    <w:rsid w:val="000028CE"/>
    <w:rsid w:val="00004DE9"/>
    <w:rsid w:val="000101B7"/>
    <w:rsid w:val="00011729"/>
    <w:rsid w:val="0001190C"/>
    <w:rsid w:val="00012897"/>
    <w:rsid w:val="00013F54"/>
    <w:rsid w:val="00015EFC"/>
    <w:rsid w:val="000200AE"/>
    <w:rsid w:val="000208F6"/>
    <w:rsid w:val="0002135E"/>
    <w:rsid w:val="00022708"/>
    <w:rsid w:val="00024004"/>
    <w:rsid w:val="00024AE0"/>
    <w:rsid w:val="0002536C"/>
    <w:rsid w:val="00027879"/>
    <w:rsid w:val="00032AB7"/>
    <w:rsid w:val="00034122"/>
    <w:rsid w:val="00037FAD"/>
    <w:rsid w:val="0004398A"/>
    <w:rsid w:val="000514F2"/>
    <w:rsid w:val="00052396"/>
    <w:rsid w:val="000579D5"/>
    <w:rsid w:val="00063DF0"/>
    <w:rsid w:val="000642EF"/>
    <w:rsid w:val="00064608"/>
    <w:rsid w:val="00066569"/>
    <w:rsid w:val="00072CD4"/>
    <w:rsid w:val="00077D40"/>
    <w:rsid w:val="00081C44"/>
    <w:rsid w:val="000821E0"/>
    <w:rsid w:val="00082FA0"/>
    <w:rsid w:val="000834A4"/>
    <w:rsid w:val="00085B32"/>
    <w:rsid w:val="00085C74"/>
    <w:rsid w:val="00090B01"/>
    <w:rsid w:val="00097360"/>
    <w:rsid w:val="00097C31"/>
    <w:rsid w:val="000A482E"/>
    <w:rsid w:val="000A6080"/>
    <w:rsid w:val="000A73D0"/>
    <w:rsid w:val="000B16F3"/>
    <w:rsid w:val="000B5492"/>
    <w:rsid w:val="000C181A"/>
    <w:rsid w:val="000C3C9E"/>
    <w:rsid w:val="000C667D"/>
    <w:rsid w:val="000C7FA8"/>
    <w:rsid w:val="000E34B6"/>
    <w:rsid w:val="000E4D50"/>
    <w:rsid w:val="000E4DFB"/>
    <w:rsid w:val="000E5833"/>
    <w:rsid w:val="000F47ED"/>
    <w:rsid w:val="00112D9F"/>
    <w:rsid w:val="00114025"/>
    <w:rsid w:val="00116108"/>
    <w:rsid w:val="001170FE"/>
    <w:rsid w:val="00122393"/>
    <w:rsid w:val="00123CB3"/>
    <w:rsid w:val="00124FB7"/>
    <w:rsid w:val="00131D0B"/>
    <w:rsid w:val="00134C0A"/>
    <w:rsid w:val="00143418"/>
    <w:rsid w:val="00144F67"/>
    <w:rsid w:val="00145721"/>
    <w:rsid w:val="00150DC8"/>
    <w:rsid w:val="001546E7"/>
    <w:rsid w:val="00156870"/>
    <w:rsid w:val="001633F2"/>
    <w:rsid w:val="00163803"/>
    <w:rsid w:val="001678C8"/>
    <w:rsid w:val="00170072"/>
    <w:rsid w:val="00184020"/>
    <w:rsid w:val="0018535B"/>
    <w:rsid w:val="00192804"/>
    <w:rsid w:val="00193BA8"/>
    <w:rsid w:val="00194EB4"/>
    <w:rsid w:val="001B4961"/>
    <w:rsid w:val="001C47E4"/>
    <w:rsid w:val="001C50E6"/>
    <w:rsid w:val="001D03C3"/>
    <w:rsid w:val="001D050B"/>
    <w:rsid w:val="001D6047"/>
    <w:rsid w:val="001E13D6"/>
    <w:rsid w:val="001E1705"/>
    <w:rsid w:val="001E3954"/>
    <w:rsid w:val="001E5E87"/>
    <w:rsid w:val="001F3B09"/>
    <w:rsid w:val="001F6242"/>
    <w:rsid w:val="0020028C"/>
    <w:rsid w:val="00203910"/>
    <w:rsid w:val="00205EA0"/>
    <w:rsid w:val="0020706B"/>
    <w:rsid w:val="002152A6"/>
    <w:rsid w:val="00221D3F"/>
    <w:rsid w:val="00224776"/>
    <w:rsid w:val="00225498"/>
    <w:rsid w:val="00227CEC"/>
    <w:rsid w:val="00233F03"/>
    <w:rsid w:val="002409D4"/>
    <w:rsid w:val="00242818"/>
    <w:rsid w:val="00245D1B"/>
    <w:rsid w:val="00253143"/>
    <w:rsid w:val="00255B61"/>
    <w:rsid w:val="00256376"/>
    <w:rsid w:val="00261E73"/>
    <w:rsid w:val="00265041"/>
    <w:rsid w:val="0026583D"/>
    <w:rsid w:val="00272EA4"/>
    <w:rsid w:val="00273C96"/>
    <w:rsid w:val="00281CDF"/>
    <w:rsid w:val="00296CCD"/>
    <w:rsid w:val="002A1153"/>
    <w:rsid w:val="002A2242"/>
    <w:rsid w:val="002A2FC1"/>
    <w:rsid w:val="002B4B9E"/>
    <w:rsid w:val="002C2247"/>
    <w:rsid w:val="002C481C"/>
    <w:rsid w:val="002C6760"/>
    <w:rsid w:val="002C7AB6"/>
    <w:rsid w:val="002D5AFE"/>
    <w:rsid w:val="002D724D"/>
    <w:rsid w:val="002D795F"/>
    <w:rsid w:val="002E01C3"/>
    <w:rsid w:val="002E2F7B"/>
    <w:rsid w:val="002E4FF4"/>
    <w:rsid w:val="002E69F5"/>
    <w:rsid w:val="002E6D95"/>
    <w:rsid w:val="002F0597"/>
    <w:rsid w:val="002F0A37"/>
    <w:rsid w:val="002F4D7D"/>
    <w:rsid w:val="00303EA7"/>
    <w:rsid w:val="00311979"/>
    <w:rsid w:val="00312E1A"/>
    <w:rsid w:val="00326832"/>
    <w:rsid w:val="00326930"/>
    <w:rsid w:val="00326CA4"/>
    <w:rsid w:val="00327ED0"/>
    <w:rsid w:val="0033637D"/>
    <w:rsid w:val="00343116"/>
    <w:rsid w:val="003449C5"/>
    <w:rsid w:val="003459E3"/>
    <w:rsid w:val="00346D29"/>
    <w:rsid w:val="00350CF0"/>
    <w:rsid w:val="003516FB"/>
    <w:rsid w:val="0035318B"/>
    <w:rsid w:val="00353BE2"/>
    <w:rsid w:val="003604D9"/>
    <w:rsid w:val="003648EE"/>
    <w:rsid w:val="003667E2"/>
    <w:rsid w:val="0037280F"/>
    <w:rsid w:val="00372ECD"/>
    <w:rsid w:val="00374501"/>
    <w:rsid w:val="00375541"/>
    <w:rsid w:val="0038143B"/>
    <w:rsid w:val="003817A5"/>
    <w:rsid w:val="00382277"/>
    <w:rsid w:val="00386353"/>
    <w:rsid w:val="003867E7"/>
    <w:rsid w:val="00390996"/>
    <w:rsid w:val="0039248C"/>
    <w:rsid w:val="003A1B0C"/>
    <w:rsid w:val="003A29D0"/>
    <w:rsid w:val="003A7504"/>
    <w:rsid w:val="003B2475"/>
    <w:rsid w:val="003B5F8D"/>
    <w:rsid w:val="003B6474"/>
    <w:rsid w:val="003B738C"/>
    <w:rsid w:val="003C487F"/>
    <w:rsid w:val="003D1BD1"/>
    <w:rsid w:val="003E5C41"/>
    <w:rsid w:val="003F0E24"/>
    <w:rsid w:val="003F0FAA"/>
    <w:rsid w:val="003F19A1"/>
    <w:rsid w:val="003F57FB"/>
    <w:rsid w:val="003F638B"/>
    <w:rsid w:val="003F692A"/>
    <w:rsid w:val="00401D92"/>
    <w:rsid w:val="00403B3E"/>
    <w:rsid w:val="00403FD2"/>
    <w:rsid w:val="00404085"/>
    <w:rsid w:val="004063B5"/>
    <w:rsid w:val="00412F1C"/>
    <w:rsid w:val="00415467"/>
    <w:rsid w:val="004236A9"/>
    <w:rsid w:val="004252B7"/>
    <w:rsid w:val="004360D1"/>
    <w:rsid w:val="00441B98"/>
    <w:rsid w:val="00443F3D"/>
    <w:rsid w:val="00444861"/>
    <w:rsid w:val="00444A8F"/>
    <w:rsid w:val="0045261F"/>
    <w:rsid w:val="004546B9"/>
    <w:rsid w:val="00455DAC"/>
    <w:rsid w:val="00457894"/>
    <w:rsid w:val="00463927"/>
    <w:rsid w:val="00463CFE"/>
    <w:rsid w:val="004674F0"/>
    <w:rsid w:val="004674F7"/>
    <w:rsid w:val="00467B01"/>
    <w:rsid w:val="00467F1F"/>
    <w:rsid w:val="00474086"/>
    <w:rsid w:val="00483362"/>
    <w:rsid w:val="004864DE"/>
    <w:rsid w:val="0049171F"/>
    <w:rsid w:val="00492D42"/>
    <w:rsid w:val="00495FF8"/>
    <w:rsid w:val="004A1DB5"/>
    <w:rsid w:val="004A3865"/>
    <w:rsid w:val="004B3557"/>
    <w:rsid w:val="004B50AD"/>
    <w:rsid w:val="004C2F27"/>
    <w:rsid w:val="004D0772"/>
    <w:rsid w:val="004D0C40"/>
    <w:rsid w:val="004D4774"/>
    <w:rsid w:val="004D6380"/>
    <w:rsid w:val="004E6619"/>
    <w:rsid w:val="004E73AA"/>
    <w:rsid w:val="004F06BC"/>
    <w:rsid w:val="004F0B59"/>
    <w:rsid w:val="005011BE"/>
    <w:rsid w:val="0050233D"/>
    <w:rsid w:val="00503FBB"/>
    <w:rsid w:val="005101A9"/>
    <w:rsid w:val="00512EAF"/>
    <w:rsid w:val="00514F32"/>
    <w:rsid w:val="0052608C"/>
    <w:rsid w:val="0052696D"/>
    <w:rsid w:val="005303A1"/>
    <w:rsid w:val="00533EDB"/>
    <w:rsid w:val="0054151B"/>
    <w:rsid w:val="005431FA"/>
    <w:rsid w:val="0055027E"/>
    <w:rsid w:val="00550C16"/>
    <w:rsid w:val="005551AC"/>
    <w:rsid w:val="00555CD3"/>
    <w:rsid w:val="00556AF1"/>
    <w:rsid w:val="00557BB7"/>
    <w:rsid w:val="00560715"/>
    <w:rsid w:val="00571367"/>
    <w:rsid w:val="0057747C"/>
    <w:rsid w:val="00577DBB"/>
    <w:rsid w:val="00581B49"/>
    <w:rsid w:val="00594455"/>
    <w:rsid w:val="005A64A4"/>
    <w:rsid w:val="005B40FE"/>
    <w:rsid w:val="005C0044"/>
    <w:rsid w:val="005C2260"/>
    <w:rsid w:val="005C401F"/>
    <w:rsid w:val="005C6207"/>
    <w:rsid w:val="005C6CD1"/>
    <w:rsid w:val="005C796F"/>
    <w:rsid w:val="005D2FA2"/>
    <w:rsid w:val="005D5EEF"/>
    <w:rsid w:val="005E00A3"/>
    <w:rsid w:val="005E44FB"/>
    <w:rsid w:val="005E55BF"/>
    <w:rsid w:val="005F0211"/>
    <w:rsid w:val="005F05BD"/>
    <w:rsid w:val="005F7464"/>
    <w:rsid w:val="005F7C3B"/>
    <w:rsid w:val="00607D5F"/>
    <w:rsid w:val="0061256C"/>
    <w:rsid w:val="00627D63"/>
    <w:rsid w:val="00635555"/>
    <w:rsid w:val="006414C1"/>
    <w:rsid w:val="00641A2C"/>
    <w:rsid w:val="006459F4"/>
    <w:rsid w:val="006474D1"/>
    <w:rsid w:val="00655E09"/>
    <w:rsid w:val="00664811"/>
    <w:rsid w:val="00664FE8"/>
    <w:rsid w:val="006730D1"/>
    <w:rsid w:val="00673CEF"/>
    <w:rsid w:val="006803B0"/>
    <w:rsid w:val="00685CCD"/>
    <w:rsid w:val="00687DC9"/>
    <w:rsid w:val="00690D3E"/>
    <w:rsid w:val="00692EE3"/>
    <w:rsid w:val="00693315"/>
    <w:rsid w:val="006955D4"/>
    <w:rsid w:val="006A02A4"/>
    <w:rsid w:val="006A6781"/>
    <w:rsid w:val="006A6BE9"/>
    <w:rsid w:val="006B2BB8"/>
    <w:rsid w:val="006B6F37"/>
    <w:rsid w:val="006C205F"/>
    <w:rsid w:val="006C4547"/>
    <w:rsid w:val="006C5596"/>
    <w:rsid w:val="006C5EE7"/>
    <w:rsid w:val="006D3D31"/>
    <w:rsid w:val="006F26CC"/>
    <w:rsid w:val="006F2714"/>
    <w:rsid w:val="00701F0F"/>
    <w:rsid w:val="00702175"/>
    <w:rsid w:val="00703FB4"/>
    <w:rsid w:val="00714879"/>
    <w:rsid w:val="00714DE8"/>
    <w:rsid w:val="007150E5"/>
    <w:rsid w:val="00723346"/>
    <w:rsid w:val="00723C28"/>
    <w:rsid w:val="00726798"/>
    <w:rsid w:val="0073257B"/>
    <w:rsid w:val="00734122"/>
    <w:rsid w:val="0073551E"/>
    <w:rsid w:val="00735630"/>
    <w:rsid w:val="00742AB2"/>
    <w:rsid w:val="0074312D"/>
    <w:rsid w:val="007435F6"/>
    <w:rsid w:val="00745DA7"/>
    <w:rsid w:val="00761804"/>
    <w:rsid w:val="00761AEC"/>
    <w:rsid w:val="00762B0D"/>
    <w:rsid w:val="007720E8"/>
    <w:rsid w:val="00772E4B"/>
    <w:rsid w:val="007807E7"/>
    <w:rsid w:val="00792012"/>
    <w:rsid w:val="007976F9"/>
    <w:rsid w:val="007A0F62"/>
    <w:rsid w:val="007A63B9"/>
    <w:rsid w:val="007B0E88"/>
    <w:rsid w:val="007B1DC6"/>
    <w:rsid w:val="007B49BD"/>
    <w:rsid w:val="007B7D7F"/>
    <w:rsid w:val="007C1ACC"/>
    <w:rsid w:val="007C29FB"/>
    <w:rsid w:val="007C45D2"/>
    <w:rsid w:val="007E5FFE"/>
    <w:rsid w:val="007F35EE"/>
    <w:rsid w:val="00800331"/>
    <w:rsid w:val="008055DD"/>
    <w:rsid w:val="00807BDF"/>
    <w:rsid w:val="0081724B"/>
    <w:rsid w:val="0082405F"/>
    <w:rsid w:val="00824CCA"/>
    <w:rsid w:val="00824D97"/>
    <w:rsid w:val="00827F3C"/>
    <w:rsid w:val="008302CB"/>
    <w:rsid w:val="00834D52"/>
    <w:rsid w:val="00840714"/>
    <w:rsid w:val="00844EE4"/>
    <w:rsid w:val="008479E8"/>
    <w:rsid w:val="0085289C"/>
    <w:rsid w:val="00854B58"/>
    <w:rsid w:val="00855EBE"/>
    <w:rsid w:val="00857F49"/>
    <w:rsid w:val="00863244"/>
    <w:rsid w:val="00865200"/>
    <w:rsid w:val="00866967"/>
    <w:rsid w:val="0086779B"/>
    <w:rsid w:val="00870E62"/>
    <w:rsid w:val="00871365"/>
    <w:rsid w:val="008730F6"/>
    <w:rsid w:val="00873C7D"/>
    <w:rsid w:val="00875061"/>
    <w:rsid w:val="00877046"/>
    <w:rsid w:val="00877959"/>
    <w:rsid w:val="00880994"/>
    <w:rsid w:val="00880DC6"/>
    <w:rsid w:val="0088406E"/>
    <w:rsid w:val="008A5E58"/>
    <w:rsid w:val="008B00D1"/>
    <w:rsid w:val="008B02A7"/>
    <w:rsid w:val="008B2501"/>
    <w:rsid w:val="008B4EC1"/>
    <w:rsid w:val="008B6879"/>
    <w:rsid w:val="008C339D"/>
    <w:rsid w:val="008E7D03"/>
    <w:rsid w:val="008F1B16"/>
    <w:rsid w:val="008F36C9"/>
    <w:rsid w:val="008F4128"/>
    <w:rsid w:val="008F6E58"/>
    <w:rsid w:val="008F72FD"/>
    <w:rsid w:val="00902140"/>
    <w:rsid w:val="009023D6"/>
    <w:rsid w:val="0090631B"/>
    <w:rsid w:val="009112B2"/>
    <w:rsid w:val="00911C8A"/>
    <w:rsid w:val="00912227"/>
    <w:rsid w:val="00913982"/>
    <w:rsid w:val="00916933"/>
    <w:rsid w:val="009211BA"/>
    <w:rsid w:val="009227AF"/>
    <w:rsid w:val="0092416D"/>
    <w:rsid w:val="00926A11"/>
    <w:rsid w:val="00930712"/>
    <w:rsid w:val="009310D1"/>
    <w:rsid w:val="009362F6"/>
    <w:rsid w:val="00942E13"/>
    <w:rsid w:val="00942F1E"/>
    <w:rsid w:val="00943884"/>
    <w:rsid w:val="0095185F"/>
    <w:rsid w:val="0095253E"/>
    <w:rsid w:val="00954D98"/>
    <w:rsid w:val="00954E35"/>
    <w:rsid w:val="00956754"/>
    <w:rsid w:val="00956BAF"/>
    <w:rsid w:val="00957D45"/>
    <w:rsid w:val="00964DD3"/>
    <w:rsid w:val="00970E01"/>
    <w:rsid w:val="0097694A"/>
    <w:rsid w:val="009828E8"/>
    <w:rsid w:val="00991CEE"/>
    <w:rsid w:val="009945DE"/>
    <w:rsid w:val="009A47B6"/>
    <w:rsid w:val="009C1EC8"/>
    <w:rsid w:val="009C36E9"/>
    <w:rsid w:val="009C3B85"/>
    <w:rsid w:val="009C44FA"/>
    <w:rsid w:val="009C53D6"/>
    <w:rsid w:val="009C7F92"/>
    <w:rsid w:val="009F4FF2"/>
    <w:rsid w:val="00A13961"/>
    <w:rsid w:val="00A159E0"/>
    <w:rsid w:val="00A176C2"/>
    <w:rsid w:val="00A210B7"/>
    <w:rsid w:val="00A25FB1"/>
    <w:rsid w:val="00A2623E"/>
    <w:rsid w:val="00A30A65"/>
    <w:rsid w:val="00A41925"/>
    <w:rsid w:val="00A57359"/>
    <w:rsid w:val="00A66A3B"/>
    <w:rsid w:val="00A66EDF"/>
    <w:rsid w:val="00A67108"/>
    <w:rsid w:val="00A70757"/>
    <w:rsid w:val="00A74FBB"/>
    <w:rsid w:val="00A8210A"/>
    <w:rsid w:val="00A84F7C"/>
    <w:rsid w:val="00A86054"/>
    <w:rsid w:val="00A8766C"/>
    <w:rsid w:val="00A9161E"/>
    <w:rsid w:val="00A94B9F"/>
    <w:rsid w:val="00A94C24"/>
    <w:rsid w:val="00A96753"/>
    <w:rsid w:val="00AA065A"/>
    <w:rsid w:val="00AA19DA"/>
    <w:rsid w:val="00AA2B57"/>
    <w:rsid w:val="00AA437E"/>
    <w:rsid w:val="00AA4532"/>
    <w:rsid w:val="00AB0F31"/>
    <w:rsid w:val="00AB2BD8"/>
    <w:rsid w:val="00AB49DC"/>
    <w:rsid w:val="00AC7803"/>
    <w:rsid w:val="00AD0A2C"/>
    <w:rsid w:val="00AD0A34"/>
    <w:rsid w:val="00AD2F65"/>
    <w:rsid w:val="00AD4B8F"/>
    <w:rsid w:val="00AD6475"/>
    <w:rsid w:val="00AE1A02"/>
    <w:rsid w:val="00AE4267"/>
    <w:rsid w:val="00AE79F3"/>
    <w:rsid w:val="00AF2DC7"/>
    <w:rsid w:val="00B00DBB"/>
    <w:rsid w:val="00B033C5"/>
    <w:rsid w:val="00B03586"/>
    <w:rsid w:val="00B060C6"/>
    <w:rsid w:val="00B0798F"/>
    <w:rsid w:val="00B07FB4"/>
    <w:rsid w:val="00B12C07"/>
    <w:rsid w:val="00B15AFA"/>
    <w:rsid w:val="00B176BD"/>
    <w:rsid w:val="00B303D7"/>
    <w:rsid w:val="00B32182"/>
    <w:rsid w:val="00B335A3"/>
    <w:rsid w:val="00B35B1E"/>
    <w:rsid w:val="00B36146"/>
    <w:rsid w:val="00B4083A"/>
    <w:rsid w:val="00B4445F"/>
    <w:rsid w:val="00B45544"/>
    <w:rsid w:val="00B53B83"/>
    <w:rsid w:val="00B562E3"/>
    <w:rsid w:val="00B5719C"/>
    <w:rsid w:val="00B574E9"/>
    <w:rsid w:val="00B65196"/>
    <w:rsid w:val="00B67008"/>
    <w:rsid w:val="00B71285"/>
    <w:rsid w:val="00B76159"/>
    <w:rsid w:val="00B76C44"/>
    <w:rsid w:val="00B82F85"/>
    <w:rsid w:val="00B84394"/>
    <w:rsid w:val="00B867B4"/>
    <w:rsid w:val="00B97265"/>
    <w:rsid w:val="00BA0B91"/>
    <w:rsid w:val="00BA12FC"/>
    <w:rsid w:val="00BA737E"/>
    <w:rsid w:val="00BB25A2"/>
    <w:rsid w:val="00BB494B"/>
    <w:rsid w:val="00BB598A"/>
    <w:rsid w:val="00BB61B1"/>
    <w:rsid w:val="00BB6AF6"/>
    <w:rsid w:val="00BC1BD1"/>
    <w:rsid w:val="00BC3BB7"/>
    <w:rsid w:val="00BF3055"/>
    <w:rsid w:val="00BF3AE7"/>
    <w:rsid w:val="00BF5AE2"/>
    <w:rsid w:val="00BF628A"/>
    <w:rsid w:val="00C03C68"/>
    <w:rsid w:val="00C042DA"/>
    <w:rsid w:val="00C06D60"/>
    <w:rsid w:val="00C14CD8"/>
    <w:rsid w:val="00C17F43"/>
    <w:rsid w:val="00C25634"/>
    <w:rsid w:val="00C25C77"/>
    <w:rsid w:val="00C25CD9"/>
    <w:rsid w:val="00C2621A"/>
    <w:rsid w:val="00C26903"/>
    <w:rsid w:val="00C34032"/>
    <w:rsid w:val="00C366FE"/>
    <w:rsid w:val="00C4172B"/>
    <w:rsid w:val="00C426EB"/>
    <w:rsid w:val="00C42B55"/>
    <w:rsid w:val="00C528A9"/>
    <w:rsid w:val="00C572A9"/>
    <w:rsid w:val="00C63D57"/>
    <w:rsid w:val="00C648AE"/>
    <w:rsid w:val="00C777FA"/>
    <w:rsid w:val="00C77E08"/>
    <w:rsid w:val="00C826B9"/>
    <w:rsid w:val="00C82707"/>
    <w:rsid w:val="00C9011B"/>
    <w:rsid w:val="00C90C67"/>
    <w:rsid w:val="00C96BA4"/>
    <w:rsid w:val="00C9775C"/>
    <w:rsid w:val="00CA0DB4"/>
    <w:rsid w:val="00CB2E6C"/>
    <w:rsid w:val="00CB40F4"/>
    <w:rsid w:val="00CC364A"/>
    <w:rsid w:val="00CC3904"/>
    <w:rsid w:val="00CC425F"/>
    <w:rsid w:val="00CC4D16"/>
    <w:rsid w:val="00CD155B"/>
    <w:rsid w:val="00CD2D07"/>
    <w:rsid w:val="00CE60EB"/>
    <w:rsid w:val="00CF2F28"/>
    <w:rsid w:val="00CF44B5"/>
    <w:rsid w:val="00CF5A99"/>
    <w:rsid w:val="00CF7CE7"/>
    <w:rsid w:val="00D0464D"/>
    <w:rsid w:val="00D06F92"/>
    <w:rsid w:val="00D07DFA"/>
    <w:rsid w:val="00D12707"/>
    <w:rsid w:val="00D13864"/>
    <w:rsid w:val="00D172BF"/>
    <w:rsid w:val="00D23031"/>
    <w:rsid w:val="00D27956"/>
    <w:rsid w:val="00D31FB5"/>
    <w:rsid w:val="00D37223"/>
    <w:rsid w:val="00D8034A"/>
    <w:rsid w:val="00D8116B"/>
    <w:rsid w:val="00D9319B"/>
    <w:rsid w:val="00D94926"/>
    <w:rsid w:val="00D97255"/>
    <w:rsid w:val="00DA0C87"/>
    <w:rsid w:val="00DB0670"/>
    <w:rsid w:val="00DD1FD9"/>
    <w:rsid w:val="00DD4338"/>
    <w:rsid w:val="00DD720B"/>
    <w:rsid w:val="00DE29D9"/>
    <w:rsid w:val="00DE3F60"/>
    <w:rsid w:val="00DE6FB5"/>
    <w:rsid w:val="00DF17EE"/>
    <w:rsid w:val="00DF7CFD"/>
    <w:rsid w:val="00E007BB"/>
    <w:rsid w:val="00E06292"/>
    <w:rsid w:val="00E068CC"/>
    <w:rsid w:val="00E14975"/>
    <w:rsid w:val="00E16C4D"/>
    <w:rsid w:val="00E25152"/>
    <w:rsid w:val="00E26BD5"/>
    <w:rsid w:val="00E3160F"/>
    <w:rsid w:val="00E32EB1"/>
    <w:rsid w:val="00E3431C"/>
    <w:rsid w:val="00E34A5E"/>
    <w:rsid w:val="00E361DD"/>
    <w:rsid w:val="00E5731D"/>
    <w:rsid w:val="00E64517"/>
    <w:rsid w:val="00E65A77"/>
    <w:rsid w:val="00E701D5"/>
    <w:rsid w:val="00E70C99"/>
    <w:rsid w:val="00E749C5"/>
    <w:rsid w:val="00E90860"/>
    <w:rsid w:val="00E90C24"/>
    <w:rsid w:val="00E97B4E"/>
    <w:rsid w:val="00E97EE6"/>
    <w:rsid w:val="00EA0303"/>
    <w:rsid w:val="00EA7B66"/>
    <w:rsid w:val="00EB44BD"/>
    <w:rsid w:val="00EB6AD0"/>
    <w:rsid w:val="00EC241A"/>
    <w:rsid w:val="00ED64DE"/>
    <w:rsid w:val="00EE2D86"/>
    <w:rsid w:val="00EF0D09"/>
    <w:rsid w:val="00EF2C38"/>
    <w:rsid w:val="00EF7197"/>
    <w:rsid w:val="00F00D35"/>
    <w:rsid w:val="00F03786"/>
    <w:rsid w:val="00F0614D"/>
    <w:rsid w:val="00F21C50"/>
    <w:rsid w:val="00F2354B"/>
    <w:rsid w:val="00F32F62"/>
    <w:rsid w:val="00F364FD"/>
    <w:rsid w:val="00F4516C"/>
    <w:rsid w:val="00F55712"/>
    <w:rsid w:val="00F5576E"/>
    <w:rsid w:val="00F64F9D"/>
    <w:rsid w:val="00F6524A"/>
    <w:rsid w:val="00F66EA8"/>
    <w:rsid w:val="00F80934"/>
    <w:rsid w:val="00F81B79"/>
    <w:rsid w:val="00F94830"/>
    <w:rsid w:val="00FA029D"/>
    <w:rsid w:val="00FA10EA"/>
    <w:rsid w:val="00FB096C"/>
    <w:rsid w:val="00FB43A4"/>
    <w:rsid w:val="00FB4D9C"/>
    <w:rsid w:val="00FC03AC"/>
    <w:rsid w:val="00FC255C"/>
    <w:rsid w:val="00FC5456"/>
    <w:rsid w:val="00FD4AD1"/>
    <w:rsid w:val="00FD66E7"/>
    <w:rsid w:val="00FD7CCC"/>
    <w:rsid w:val="00FE3245"/>
    <w:rsid w:val="00FE4502"/>
    <w:rsid w:val="00FE7642"/>
    <w:rsid w:val="00FF371A"/>
    <w:rsid w:val="00FF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5FC9290"/>
  <w15:docId w15:val="{63B6B32A-8041-433C-9C9E-050C8CEF4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456"/>
    <w:rPr>
      <w:rFonts w:ascii="Times New Roman" w:eastAsia="Times New Roman" w:hAnsi="Times New Roman"/>
      <w:sz w:val="24"/>
      <w:szCs w:val="24"/>
      <w:lang w:val="ro-RO"/>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unhideWhenUsed/>
    <w:rsid w:val="00D23031"/>
    <w:pPr>
      <w:tabs>
        <w:tab w:val="center" w:pos="4680"/>
        <w:tab w:val="right" w:pos="9360"/>
      </w:tabs>
    </w:pPr>
  </w:style>
  <w:style w:type="character" w:customStyle="1" w:styleId="FooterChar">
    <w:name w:val="Footer Char"/>
    <w:basedOn w:val="DefaultParagraphFont"/>
    <w:link w:val="Footer"/>
    <w:uiPriority w:val="99"/>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styleId="ListParagraph">
    <w:name w:val="List Paragraph"/>
    <w:basedOn w:val="Normal"/>
    <w:uiPriority w:val="34"/>
    <w:qFormat/>
    <w:rsid w:val="00227CEC"/>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rimariatm.ro"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5E9833-D724-4B5D-9FE7-D64623067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528</Words>
  <Characters>3066</Characters>
  <Application>Microsoft Office Word</Application>
  <DocSecurity>0</DocSecurity>
  <Lines>25</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pmt</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Camelia CEAUSESCU</cp:lastModifiedBy>
  <cp:revision>3</cp:revision>
  <cp:lastPrinted>2023-03-07T13:00:00Z</cp:lastPrinted>
  <dcterms:created xsi:type="dcterms:W3CDTF">2023-03-07T12:42:00Z</dcterms:created>
  <dcterms:modified xsi:type="dcterms:W3CDTF">2023-03-07T13:01:00Z</dcterms:modified>
</cp:coreProperties>
</file>