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7240C7" w:rsidRDefault="004D5B71" w:rsidP="00E24B07">
      <w:pPr>
        <w:rPr>
          <w:b/>
          <w:lang w:val="ro-RO"/>
        </w:rPr>
      </w:pPr>
      <w:r w:rsidRPr="007240C7">
        <w:rPr>
          <w:b/>
          <w:lang w:val="ro-RO"/>
        </w:rPr>
        <w:t>ROMÂNIA</w:t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="00557BB4" w:rsidRPr="007240C7">
        <w:rPr>
          <w:b/>
          <w:lang w:val="ro-RO"/>
        </w:rPr>
        <w:t xml:space="preserve">           </w:t>
      </w:r>
      <w:r w:rsidRPr="007240C7">
        <w:rPr>
          <w:b/>
          <w:lang w:val="ro-RO"/>
        </w:rPr>
        <w:t>APROBAT,</w:t>
      </w:r>
    </w:p>
    <w:p w:rsidR="004D5B71" w:rsidRPr="007240C7" w:rsidRDefault="004D5B71" w:rsidP="00E24B07">
      <w:pPr>
        <w:rPr>
          <w:b/>
          <w:lang w:val="ro-RO"/>
        </w:rPr>
      </w:pPr>
      <w:r w:rsidRPr="007240C7">
        <w:rPr>
          <w:b/>
          <w:lang w:val="ro-RO"/>
        </w:rPr>
        <w:t>JUDETUL TIMIŞ</w:t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="00557BB4" w:rsidRPr="007240C7">
        <w:rPr>
          <w:b/>
          <w:lang w:val="ro-RO"/>
        </w:rPr>
        <w:t xml:space="preserve">          </w:t>
      </w:r>
      <w:r w:rsidRPr="007240C7">
        <w:rPr>
          <w:b/>
          <w:lang w:val="ro-RO"/>
        </w:rPr>
        <w:t xml:space="preserve"> </w:t>
      </w:r>
      <w:r w:rsidR="00557BB4" w:rsidRPr="007240C7">
        <w:rPr>
          <w:b/>
          <w:lang w:val="ro-RO"/>
        </w:rPr>
        <w:t xml:space="preserve"> </w:t>
      </w:r>
      <w:r w:rsidRPr="007240C7">
        <w:rPr>
          <w:b/>
          <w:lang w:val="ro-RO"/>
        </w:rPr>
        <w:t xml:space="preserve"> PRIMAR</w:t>
      </w:r>
    </w:p>
    <w:p w:rsidR="004D5B71" w:rsidRPr="007240C7" w:rsidRDefault="004D5B71" w:rsidP="00E24B07">
      <w:pPr>
        <w:rPr>
          <w:b/>
          <w:lang w:val="ro-RO"/>
        </w:rPr>
      </w:pPr>
      <w:r w:rsidRPr="007240C7">
        <w:rPr>
          <w:b/>
          <w:lang w:val="ro-RO"/>
        </w:rPr>
        <w:t>MUNICIPIUL TIMISOARA</w:t>
      </w:r>
      <w:r w:rsidR="0093530A" w:rsidRPr="007240C7">
        <w:rPr>
          <w:b/>
          <w:lang w:val="ro-RO"/>
        </w:rPr>
        <w:t xml:space="preserve">                                                </w:t>
      </w:r>
      <w:r w:rsidR="00261828" w:rsidRPr="007240C7">
        <w:rPr>
          <w:b/>
          <w:lang w:val="ro-RO"/>
        </w:rPr>
        <w:t xml:space="preserve">               </w:t>
      </w:r>
      <w:r w:rsidR="0093530A" w:rsidRPr="007240C7">
        <w:rPr>
          <w:b/>
          <w:lang w:val="ro-RO"/>
        </w:rPr>
        <w:t>NICOLAE ROBU</w:t>
      </w:r>
    </w:p>
    <w:p w:rsidR="004D5B71" w:rsidRPr="007240C7" w:rsidRDefault="00AD7080" w:rsidP="00E24B07">
      <w:pPr>
        <w:rPr>
          <w:b/>
          <w:lang w:val="ro-RO"/>
        </w:rPr>
      </w:pPr>
      <w:r w:rsidRPr="007240C7">
        <w:rPr>
          <w:b/>
          <w:lang w:val="ro-RO" w:bidi="pa-PK"/>
        </w:rPr>
        <w:t>DIRECTIA CLĂDIRI TERENURI SI DOTĂRI DIVERSE</w:t>
      </w:r>
      <w:r w:rsidRPr="007240C7">
        <w:rPr>
          <w:b/>
          <w:lang w:val="ro-RO"/>
        </w:rPr>
        <w:t xml:space="preserve">                                                                     </w:t>
      </w:r>
      <w:r w:rsidR="00E24B07" w:rsidRPr="007240C7">
        <w:rPr>
          <w:b/>
          <w:lang w:val="ro-RO" w:bidi="pa-PK"/>
        </w:rPr>
        <w:t>SERVICIUL TERENURI BANCA DE DATE URBANĂ ŞI CADASTRU</w:t>
      </w:r>
      <w:r w:rsidR="004D5B71" w:rsidRPr="007240C7">
        <w:rPr>
          <w:b/>
          <w:lang w:val="ro-RO"/>
        </w:rPr>
        <w:tab/>
        <w:t xml:space="preserve">     </w:t>
      </w:r>
    </w:p>
    <w:p w:rsidR="002535B9" w:rsidRPr="00090A5A" w:rsidRDefault="00557BB4" w:rsidP="002535B9">
      <w:pPr>
        <w:rPr>
          <w:b/>
          <w:lang w:bidi="pa-PK"/>
        </w:rPr>
      </w:pPr>
      <w:r w:rsidRPr="00090A5A">
        <w:rPr>
          <w:b/>
          <w:lang w:val="ro-RO"/>
        </w:rPr>
        <w:t>NR.</w:t>
      </w:r>
      <w:r w:rsidR="002535B9" w:rsidRPr="00090A5A">
        <w:rPr>
          <w:b/>
          <w:lang w:bidi="pa-PK"/>
        </w:rPr>
        <w:t xml:space="preserve"> D82005-4522; DO2005-1955/</w:t>
      </w:r>
      <w:r w:rsidR="00B74FAA" w:rsidRPr="00090A5A">
        <w:rPr>
          <w:b/>
          <w:lang w:bidi="pa-PK"/>
        </w:rPr>
        <w:t>18</w:t>
      </w:r>
      <w:r w:rsidR="002535B9" w:rsidRPr="00090A5A">
        <w:rPr>
          <w:b/>
          <w:lang w:bidi="pa-PK"/>
        </w:rPr>
        <w:t xml:space="preserve">.05.2017 </w:t>
      </w:r>
    </w:p>
    <w:p w:rsidR="008844F3" w:rsidRPr="00261828" w:rsidRDefault="008844F3" w:rsidP="002535B9">
      <w:pPr>
        <w:rPr>
          <w:b/>
          <w:lang w:val="ro-RO"/>
        </w:rPr>
      </w:pPr>
      <w:r>
        <w:rPr>
          <w:b/>
          <w:lang w:val="ro-RO"/>
        </w:rPr>
        <w:t xml:space="preserve">   </w:t>
      </w:r>
    </w:p>
    <w:p w:rsidR="004D5B71" w:rsidRPr="00261828" w:rsidRDefault="004D5B7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REFERAT</w:t>
      </w:r>
    </w:p>
    <w:p w:rsidR="009D7E6F" w:rsidRDefault="0098592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P</w:t>
      </w:r>
      <w:r w:rsidR="00CC17BF" w:rsidRPr="00261828">
        <w:rPr>
          <w:b/>
          <w:lang w:val="ro-RO"/>
        </w:rPr>
        <w:t>rivind</w:t>
      </w:r>
      <w:r w:rsidR="00AD7080" w:rsidRPr="00261828">
        <w:rPr>
          <w:b/>
          <w:lang w:val="ro-RO"/>
        </w:rPr>
        <w:t xml:space="preserve"> </w:t>
      </w:r>
      <w:r w:rsidR="00B4258B">
        <w:rPr>
          <w:b/>
          <w:lang w:val="ro-RO"/>
        </w:rPr>
        <w:t xml:space="preserve">dezmembrarea imobilului inscris in CF nr. </w:t>
      </w:r>
      <w:r w:rsidR="002535B9">
        <w:rPr>
          <w:b/>
          <w:lang w:val="ro-RO"/>
        </w:rPr>
        <w:t>426754</w:t>
      </w:r>
      <w:r w:rsidR="00B4258B">
        <w:rPr>
          <w:b/>
          <w:lang w:val="ro-RO"/>
        </w:rPr>
        <w:t xml:space="preserve"> Timisoara cu </w:t>
      </w:r>
      <w:r w:rsidR="009D7E6F">
        <w:rPr>
          <w:b/>
          <w:lang w:val="ro-RO"/>
        </w:rPr>
        <w:t xml:space="preserve"> </w:t>
      </w:r>
    </w:p>
    <w:p w:rsidR="004D5B71" w:rsidRPr="00261828" w:rsidRDefault="00B4258B" w:rsidP="004D5B71">
      <w:pPr>
        <w:jc w:val="center"/>
        <w:rPr>
          <w:b/>
          <w:lang w:val="ro-RO"/>
        </w:rPr>
      </w:pPr>
      <w:r>
        <w:rPr>
          <w:b/>
          <w:lang w:val="ro-RO"/>
        </w:rPr>
        <w:t xml:space="preserve">nr. top. </w:t>
      </w:r>
      <w:r w:rsidR="002535B9">
        <w:rPr>
          <w:b/>
          <w:lang w:val="ro-RO"/>
        </w:rPr>
        <w:t>2206/2</w:t>
      </w:r>
      <w:r w:rsidR="009D7E6F">
        <w:rPr>
          <w:b/>
          <w:lang w:val="ro-RO"/>
        </w:rPr>
        <w:t xml:space="preserve"> din</w:t>
      </w:r>
      <w:r>
        <w:rPr>
          <w:b/>
          <w:lang w:val="ro-RO"/>
        </w:rPr>
        <w:t xml:space="preserve"> str. </w:t>
      </w:r>
      <w:r w:rsidR="002535B9">
        <w:rPr>
          <w:b/>
          <w:lang w:val="ro-RO"/>
        </w:rPr>
        <w:t>Ion Ionescu de la Brad</w:t>
      </w:r>
      <w:r>
        <w:rPr>
          <w:b/>
          <w:lang w:val="ro-RO"/>
        </w:rPr>
        <w:t>, nr.</w:t>
      </w:r>
      <w:r w:rsidR="002535B9">
        <w:rPr>
          <w:b/>
          <w:lang w:val="ro-RO"/>
        </w:rPr>
        <w:t>11</w:t>
      </w:r>
    </w:p>
    <w:p w:rsidR="008844F3" w:rsidRPr="00261828" w:rsidRDefault="008844F3" w:rsidP="004D5B71">
      <w:pPr>
        <w:jc w:val="center"/>
        <w:rPr>
          <w:b/>
          <w:lang w:val="ro-RO"/>
        </w:rPr>
      </w:pPr>
    </w:p>
    <w:p w:rsidR="00AE4209" w:rsidRPr="00460B40" w:rsidRDefault="00E60ECC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  </w:t>
      </w:r>
      <w:r w:rsidR="00C06168" w:rsidRPr="00460B40">
        <w:rPr>
          <w:lang w:val="ro-RO"/>
        </w:rPr>
        <w:t xml:space="preserve">Se </w:t>
      </w:r>
      <w:r w:rsidR="00140464" w:rsidRPr="00460B40">
        <w:rPr>
          <w:lang w:val="ro-RO"/>
        </w:rPr>
        <w:t xml:space="preserve">propune spre analiza Comisiilor din cadrul Consiliului Local al Municipiului Timisoara, materialul intocmit Serviciul </w:t>
      </w:r>
      <w:r w:rsidR="00E1289C" w:rsidRPr="00460B40">
        <w:rPr>
          <w:lang w:val="ro-RO"/>
        </w:rPr>
        <w:t>Terenuri, Banca de Date Urbana si Cadastru</w:t>
      </w:r>
      <w:r w:rsidR="00A40A83" w:rsidRPr="00460B40">
        <w:rPr>
          <w:lang w:val="ro-RO"/>
        </w:rPr>
        <w:t xml:space="preserve"> din cadrul Direcţiei</w:t>
      </w:r>
      <w:r w:rsidR="00140464" w:rsidRPr="00460B40">
        <w:rPr>
          <w:lang w:val="ro-RO"/>
        </w:rPr>
        <w:t xml:space="preserve"> </w:t>
      </w:r>
      <w:r w:rsidR="00E1289C" w:rsidRPr="00460B40">
        <w:rPr>
          <w:lang w:val="ro-RO"/>
        </w:rPr>
        <w:t>Cladiri, Terenuri si Dotari Diverse</w:t>
      </w:r>
      <w:r w:rsidR="003F1226" w:rsidRPr="00460B40">
        <w:rPr>
          <w:lang w:val="ro-RO"/>
        </w:rPr>
        <w:t xml:space="preserve">, ca urmare a cererii </w:t>
      </w:r>
      <w:r w:rsidR="00C66CFD" w:rsidRPr="00460B40">
        <w:rPr>
          <w:lang w:val="ro-RO"/>
        </w:rPr>
        <w:t xml:space="preserve">inregistrata </w:t>
      </w:r>
      <w:r w:rsidR="003F1226" w:rsidRPr="00460B40">
        <w:rPr>
          <w:lang w:val="ro-RO"/>
        </w:rPr>
        <w:t>cu nr.</w:t>
      </w:r>
      <w:r w:rsidR="00BE2687" w:rsidRPr="00460B40">
        <w:rPr>
          <w:lang w:val="ro-RO"/>
        </w:rPr>
        <w:t xml:space="preserve"> D82005-4522; DO2005-1955/</w:t>
      </w:r>
      <w:r w:rsidR="006C1B92" w:rsidRPr="00460B40">
        <w:rPr>
          <w:lang w:val="ro-RO"/>
        </w:rPr>
        <w:t>27.04</w:t>
      </w:r>
      <w:r w:rsidR="00BE2687" w:rsidRPr="00460B40">
        <w:rPr>
          <w:lang w:val="ro-RO"/>
        </w:rPr>
        <w:t xml:space="preserve">.2017 </w:t>
      </w:r>
      <w:r w:rsidR="0083080B" w:rsidRPr="00460B40">
        <w:rPr>
          <w:lang w:val="ro-RO"/>
        </w:rPr>
        <w:t xml:space="preserve">depuse de </w:t>
      </w:r>
      <w:r w:rsidR="00BE2687" w:rsidRPr="00460B40">
        <w:rPr>
          <w:lang w:val="ro-RO"/>
        </w:rPr>
        <w:t>Compartimentul Administrare Fond Funciar</w:t>
      </w:r>
      <w:r w:rsidR="00E1289C" w:rsidRPr="00460B40">
        <w:rPr>
          <w:lang w:val="ro-RO"/>
        </w:rPr>
        <w:t>.</w:t>
      </w:r>
    </w:p>
    <w:p w:rsidR="00527FA1" w:rsidRPr="00460B40" w:rsidRDefault="00160F9F" w:rsidP="005B0D7C">
      <w:pPr>
        <w:spacing w:after="120"/>
        <w:jc w:val="both"/>
      </w:pPr>
      <w:r w:rsidRPr="00460B40">
        <w:t xml:space="preserve">          </w:t>
      </w:r>
      <w:proofErr w:type="spellStart"/>
      <w:proofErr w:type="gramStart"/>
      <w:r w:rsidRPr="00460B40">
        <w:t>Teren</w:t>
      </w:r>
      <w:proofErr w:type="spellEnd"/>
      <w:r w:rsidRPr="00460B40">
        <w:t xml:space="preserve"> </w:t>
      </w:r>
      <w:proofErr w:type="spellStart"/>
      <w:r w:rsidRPr="00460B40">
        <w:t>intravilan</w:t>
      </w:r>
      <w:proofErr w:type="spellEnd"/>
      <w:r w:rsidR="00E60E26" w:rsidRPr="00460B40">
        <w:t xml:space="preserve">, str. </w:t>
      </w:r>
      <w:r w:rsidR="006D010D" w:rsidRPr="00460B40">
        <w:t xml:space="preserve">Ion </w:t>
      </w:r>
      <w:proofErr w:type="spellStart"/>
      <w:r w:rsidR="006D010D" w:rsidRPr="00460B40">
        <w:t>Ionescu</w:t>
      </w:r>
      <w:proofErr w:type="spellEnd"/>
      <w:r w:rsidR="006D010D" w:rsidRPr="00460B40">
        <w:t xml:space="preserve"> de la Brad</w:t>
      </w:r>
      <w:r w:rsidR="00E60E26" w:rsidRPr="00460B40">
        <w:t>, nr.</w:t>
      </w:r>
      <w:r w:rsidR="006D010D" w:rsidRPr="00460B40">
        <w:t>11</w:t>
      </w:r>
      <w:r w:rsidR="00E60E26" w:rsidRPr="00460B40">
        <w:t xml:space="preserve">, </w:t>
      </w:r>
      <w:r w:rsidRPr="00460B40">
        <w:t>cu nr.</w:t>
      </w:r>
      <w:proofErr w:type="gramEnd"/>
      <w:r w:rsidRPr="00460B40">
        <w:t xml:space="preserve"> </w:t>
      </w:r>
      <w:proofErr w:type="gramStart"/>
      <w:r w:rsidRPr="00460B40">
        <w:t>top</w:t>
      </w:r>
      <w:proofErr w:type="gramEnd"/>
      <w:r w:rsidRPr="00460B40">
        <w:t>.</w:t>
      </w:r>
      <w:r w:rsidR="002610AD" w:rsidRPr="00460B40">
        <w:t xml:space="preserve"> </w:t>
      </w:r>
      <w:proofErr w:type="gramStart"/>
      <w:r w:rsidR="006D010D" w:rsidRPr="00460B40">
        <w:t>2206/2</w:t>
      </w:r>
      <w:r w:rsidR="002610AD" w:rsidRPr="00460B40">
        <w:t xml:space="preserve">, </w:t>
      </w:r>
      <w:proofErr w:type="spellStart"/>
      <w:r w:rsidR="002610AD" w:rsidRPr="00460B40">
        <w:t>inscris</w:t>
      </w:r>
      <w:proofErr w:type="spellEnd"/>
      <w:r w:rsidR="002610AD" w:rsidRPr="00460B40">
        <w:t xml:space="preserve"> in CF nr.</w:t>
      </w:r>
      <w:proofErr w:type="gramEnd"/>
      <w:r w:rsidR="002610AD" w:rsidRPr="00460B40">
        <w:t xml:space="preserve"> </w:t>
      </w:r>
      <w:r w:rsidR="006D010D" w:rsidRPr="00460B40">
        <w:t>426754</w:t>
      </w:r>
      <w:r w:rsidR="002610AD" w:rsidRPr="00460B40">
        <w:t xml:space="preserve"> Timisoara (Nr. CF </w:t>
      </w:r>
      <w:proofErr w:type="spellStart"/>
      <w:r w:rsidR="002610AD" w:rsidRPr="00460B40">
        <w:t>vechi</w:t>
      </w:r>
      <w:proofErr w:type="spellEnd"/>
      <w:r w:rsidR="002610AD" w:rsidRPr="00460B40">
        <w:t xml:space="preserve">: </w:t>
      </w:r>
      <w:r w:rsidR="006D010D" w:rsidRPr="00460B40">
        <w:t>2472</w:t>
      </w:r>
      <w:r w:rsidR="002610AD" w:rsidRPr="00460B40">
        <w:t xml:space="preserve">) in </w:t>
      </w:r>
      <w:proofErr w:type="spellStart"/>
      <w:r w:rsidR="002610AD" w:rsidRPr="00460B40">
        <w:t>suprafata</w:t>
      </w:r>
      <w:proofErr w:type="spellEnd"/>
      <w:r w:rsidR="002610AD" w:rsidRPr="00460B40">
        <w:t xml:space="preserve"> de </w:t>
      </w:r>
      <w:r w:rsidR="006D010D" w:rsidRPr="00460B40">
        <w:t>515</w:t>
      </w:r>
      <w:r w:rsidR="002610AD" w:rsidRPr="00460B40">
        <w:t xml:space="preserve"> mp. </w:t>
      </w:r>
      <w:r w:rsidRPr="00460B40">
        <w:t>(</w:t>
      </w:r>
      <w:proofErr w:type="spellStart"/>
      <w:r w:rsidRPr="00460B40">
        <w:t>Foaie</w:t>
      </w:r>
      <w:proofErr w:type="spellEnd"/>
      <w:r w:rsidRPr="00460B40">
        <w:t xml:space="preserve"> de </w:t>
      </w:r>
      <w:proofErr w:type="spellStart"/>
      <w:r w:rsidRPr="00460B40">
        <w:t>Proprietate</w:t>
      </w:r>
      <w:proofErr w:type="spellEnd"/>
      <w:r w:rsidRPr="00460B40">
        <w:t>)</w:t>
      </w:r>
      <w:proofErr w:type="gramStart"/>
      <w:r w:rsidRPr="00460B40">
        <w:t>;</w:t>
      </w:r>
      <w:r w:rsidR="002610AD" w:rsidRPr="00460B40">
        <w:t xml:space="preserve">  </w:t>
      </w:r>
      <w:r w:rsidR="00527FA1" w:rsidRPr="00460B40">
        <w:t>126032</w:t>
      </w:r>
      <w:proofErr w:type="gramEnd"/>
      <w:r w:rsidR="00527FA1" w:rsidRPr="00460B40">
        <w:t xml:space="preserve">/10/06/2016; Act </w:t>
      </w:r>
      <w:proofErr w:type="spellStart"/>
      <w:r w:rsidR="00527FA1" w:rsidRPr="00460B40">
        <w:t>Administrativ</w:t>
      </w:r>
      <w:proofErr w:type="spellEnd"/>
      <w:r w:rsidR="00527FA1" w:rsidRPr="00460B40">
        <w:t xml:space="preserve"> nr. HCL 161, din 10/05/2016 </w:t>
      </w:r>
      <w:proofErr w:type="spellStart"/>
      <w:r w:rsidR="00527FA1" w:rsidRPr="00460B40">
        <w:t>emis</w:t>
      </w:r>
      <w:proofErr w:type="spellEnd"/>
      <w:r w:rsidR="00527FA1" w:rsidRPr="00460B40">
        <w:t xml:space="preserve"> de MUNICIPIUL TIMISOARA; B4. </w:t>
      </w:r>
      <w:proofErr w:type="spellStart"/>
      <w:r w:rsidR="00527FA1" w:rsidRPr="00460B40">
        <w:t>Intabulare</w:t>
      </w:r>
      <w:proofErr w:type="spellEnd"/>
      <w:r w:rsidR="00527FA1" w:rsidRPr="00460B40">
        <w:t xml:space="preserve">, </w:t>
      </w:r>
      <w:proofErr w:type="spellStart"/>
      <w:r w:rsidR="00527FA1" w:rsidRPr="00460B40">
        <w:t>drept</w:t>
      </w:r>
      <w:proofErr w:type="spellEnd"/>
      <w:r w:rsidR="00527FA1" w:rsidRPr="00460B40">
        <w:t xml:space="preserve"> de PROPRIETATE, </w:t>
      </w:r>
      <w:proofErr w:type="spellStart"/>
      <w:r w:rsidR="00527FA1" w:rsidRPr="00460B40">
        <w:t>dobandit</w:t>
      </w:r>
      <w:proofErr w:type="spellEnd"/>
      <w:r w:rsidR="00527FA1" w:rsidRPr="00460B40">
        <w:t xml:space="preserve"> </w:t>
      </w:r>
      <w:proofErr w:type="spellStart"/>
      <w:r w:rsidR="00527FA1" w:rsidRPr="00460B40">
        <w:t>prin</w:t>
      </w:r>
      <w:proofErr w:type="spellEnd"/>
      <w:r w:rsidR="00527FA1" w:rsidRPr="00460B40">
        <w:t xml:space="preserve"> </w:t>
      </w:r>
      <w:proofErr w:type="spellStart"/>
      <w:r w:rsidR="00527FA1" w:rsidRPr="00460B40">
        <w:t>Lege</w:t>
      </w:r>
      <w:proofErr w:type="spellEnd"/>
      <w:r w:rsidR="00527FA1" w:rsidRPr="00460B40">
        <w:t xml:space="preserve">, </w:t>
      </w:r>
      <w:proofErr w:type="spellStart"/>
      <w:r w:rsidR="00527FA1" w:rsidRPr="00460B40">
        <w:t>cota</w:t>
      </w:r>
      <w:proofErr w:type="spellEnd"/>
      <w:r w:rsidR="00527FA1" w:rsidRPr="00460B40">
        <w:t xml:space="preserve"> </w:t>
      </w:r>
      <w:proofErr w:type="spellStart"/>
      <w:r w:rsidR="00527FA1" w:rsidRPr="00460B40">
        <w:t>actuala</w:t>
      </w:r>
      <w:proofErr w:type="spellEnd"/>
      <w:r w:rsidR="00527FA1" w:rsidRPr="00460B40">
        <w:t xml:space="preserve"> 1/1 - MUNICIPIUL TIMISOARA, CIF: 14756536, </w:t>
      </w:r>
      <w:proofErr w:type="spellStart"/>
      <w:r w:rsidR="00527FA1" w:rsidRPr="00460B40">
        <w:t>domeniul</w:t>
      </w:r>
      <w:proofErr w:type="spellEnd"/>
      <w:r w:rsidR="00527FA1" w:rsidRPr="00460B40">
        <w:t xml:space="preserve"> </w:t>
      </w:r>
      <w:proofErr w:type="spellStart"/>
      <w:r w:rsidR="00527FA1" w:rsidRPr="00460B40">
        <w:t>privat</w:t>
      </w:r>
      <w:proofErr w:type="spellEnd"/>
      <w:r w:rsidR="00527FA1" w:rsidRPr="00460B40">
        <w:t>.</w:t>
      </w:r>
    </w:p>
    <w:p w:rsidR="00B01015" w:rsidRPr="00460B40" w:rsidRDefault="00697663" w:rsidP="005B0D7C">
      <w:pPr>
        <w:spacing w:after="120"/>
        <w:jc w:val="both"/>
      </w:pPr>
      <w:r w:rsidRPr="00460B40">
        <w:rPr>
          <w:color w:val="FFFFFF" w:themeColor="background1"/>
          <w:lang w:val="ro-RO"/>
        </w:rPr>
        <w:t xml:space="preserve">.  </w:t>
      </w:r>
      <w:r w:rsidRPr="00460B40">
        <w:rPr>
          <w:lang w:val="ro-RO"/>
        </w:rPr>
        <w:t xml:space="preserve">        </w:t>
      </w:r>
      <w:proofErr w:type="spellStart"/>
      <w:r w:rsidR="00AC2FAE" w:rsidRPr="00460B40">
        <w:t>Obiectul</w:t>
      </w:r>
      <w:proofErr w:type="spellEnd"/>
      <w:r w:rsidR="00AC2FAE" w:rsidRPr="00460B40">
        <w:t xml:space="preserve"> </w:t>
      </w:r>
      <w:proofErr w:type="spellStart"/>
      <w:r w:rsidR="00AC2FAE" w:rsidRPr="00460B40">
        <w:t>lucrării</w:t>
      </w:r>
      <w:proofErr w:type="spellEnd"/>
      <w:r w:rsidR="0050060A" w:rsidRPr="00460B40">
        <w:t xml:space="preserve">, conform </w:t>
      </w:r>
      <w:proofErr w:type="spellStart"/>
      <w:r w:rsidR="0050060A" w:rsidRPr="00460B40">
        <w:t>documentatiei</w:t>
      </w:r>
      <w:proofErr w:type="spellEnd"/>
      <w:r w:rsidR="0050060A" w:rsidRPr="00460B40">
        <w:t xml:space="preserve"> </w:t>
      </w:r>
      <w:proofErr w:type="spellStart"/>
      <w:r w:rsidR="0050060A" w:rsidRPr="00460B40">
        <w:t>executate</w:t>
      </w:r>
      <w:proofErr w:type="spellEnd"/>
      <w:r w:rsidR="0050060A" w:rsidRPr="00460B40">
        <w:t xml:space="preserve"> de </w:t>
      </w:r>
      <w:proofErr w:type="spellStart"/>
      <w:r w:rsidR="0050060A" w:rsidRPr="00460B40">
        <w:t>persoana</w:t>
      </w:r>
      <w:proofErr w:type="spellEnd"/>
      <w:r w:rsidR="0050060A" w:rsidRPr="00460B40">
        <w:t xml:space="preserve"> </w:t>
      </w:r>
      <w:proofErr w:type="spellStart"/>
      <w:r w:rsidR="003615DD" w:rsidRPr="00460B40">
        <w:t>juridica</w:t>
      </w:r>
      <w:proofErr w:type="spellEnd"/>
      <w:r w:rsidR="003615DD" w:rsidRPr="00460B40">
        <w:t xml:space="preserve"> </w:t>
      </w:r>
      <w:proofErr w:type="spellStart"/>
      <w:r w:rsidR="0050060A" w:rsidRPr="00460B40">
        <w:t>autorizata</w:t>
      </w:r>
      <w:proofErr w:type="spellEnd"/>
      <w:r w:rsidR="0050060A" w:rsidRPr="00460B40">
        <w:t xml:space="preserve"> de ANCPI </w:t>
      </w:r>
      <w:proofErr w:type="spellStart"/>
      <w:r w:rsidR="0050060A" w:rsidRPr="00460B40">
        <w:t>sa</w:t>
      </w:r>
      <w:proofErr w:type="spellEnd"/>
      <w:r w:rsidR="0050060A" w:rsidRPr="00460B40">
        <w:t xml:space="preserve"> execute </w:t>
      </w:r>
      <w:proofErr w:type="spellStart"/>
      <w:r w:rsidR="0050060A" w:rsidRPr="00460B40">
        <w:t>lucrari</w:t>
      </w:r>
      <w:proofErr w:type="spellEnd"/>
      <w:r w:rsidR="0050060A" w:rsidRPr="00460B40">
        <w:t xml:space="preserve"> de </w:t>
      </w:r>
      <w:proofErr w:type="spellStart"/>
      <w:r w:rsidR="0050060A" w:rsidRPr="00460B40">
        <w:t>cadastru</w:t>
      </w:r>
      <w:proofErr w:type="spellEnd"/>
      <w:r w:rsidR="0050060A" w:rsidRPr="00460B40">
        <w:t xml:space="preserve">, </w:t>
      </w:r>
      <w:proofErr w:type="spellStart"/>
      <w:r w:rsidR="0050060A" w:rsidRPr="00460B40">
        <w:t>geodezie</w:t>
      </w:r>
      <w:proofErr w:type="spellEnd"/>
      <w:r w:rsidR="0050060A" w:rsidRPr="00460B40">
        <w:t xml:space="preserve"> </w:t>
      </w:r>
      <w:proofErr w:type="spellStart"/>
      <w:r w:rsidR="0050060A" w:rsidRPr="00460B40">
        <w:t>si</w:t>
      </w:r>
      <w:proofErr w:type="spellEnd"/>
      <w:r w:rsidR="0050060A" w:rsidRPr="00460B40">
        <w:t xml:space="preserve"> </w:t>
      </w:r>
      <w:proofErr w:type="spellStart"/>
      <w:r w:rsidR="0050060A" w:rsidRPr="00460B40">
        <w:t>cadastru</w:t>
      </w:r>
      <w:proofErr w:type="spellEnd"/>
      <w:r w:rsidR="0050060A" w:rsidRPr="00460B40">
        <w:t xml:space="preserve"> </w:t>
      </w:r>
      <w:r w:rsidR="003615DD" w:rsidRPr="00460B40">
        <w:t>–</w:t>
      </w:r>
      <w:r w:rsidR="0050060A" w:rsidRPr="00460B40">
        <w:t xml:space="preserve"> </w:t>
      </w:r>
      <w:r w:rsidR="005D4810" w:rsidRPr="00460B40">
        <w:t xml:space="preserve">S.C. </w:t>
      </w:r>
      <w:r w:rsidR="002D0472" w:rsidRPr="00460B40">
        <w:t>TOP-AS</w:t>
      </w:r>
      <w:r w:rsidR="005D4810" w:rsidRPr="00460B40">
        <w:t xml:space="preserve"> S.R.L.</w:t>
      </w:r>
      <w:r w:rsidR="001B62EF" w:rsidRPr="00460B40">
        <w:t>,</w:t>
      </w:r>
      <w:r w:rsidR="0050060A" w:rsidRPr="00460B40">
        <w:t xml:space="preserve"> </w:t>
      </w:r>
      <w:proofErr w:type="spellStart"/>
      <w:r w:rsidR="00AC2FAE" w:rsidRPr="00460B40">
        <w:t>îl</w:t>
      </w:r>
      <w:proofErr w:type="spellEnd"/>
      <w:r w:rsidR="00AC2FAE" w:rsidRPr="00460B40">
        <w:t xml:space="preserve"> </w:t>
      </w:r>
      <w:proofErr w:type="spellStart"/>
      <w:proofErr w:type="gramStart"/>
      <w:r w:rsidR="00AC2FAE" w:rsidRPr="00460B40">
        <w:t>constituie</w:t>
      </w:r>
      <w:proofErr w:type="spellEnd"/>
      <w:r w:rsidR="00AC2FAE" w:rsidRPr="00460B40">
        <w:t xml:space="preserve"> </w:t>
      </w:r>
      <w:r w:rsidR="00B445C7" w:rsidRPr="00460B40">
        <w:t>:</w:t>
      </w:r>
      <w:proofErr w:type="gramEnd"/>
    </w:p>
    <w:p w:rsidR="00EE3B7F" w:rsidRPr="00460B40" w:rsidRDefault="00160F9F" w:rsidP="00EE3B7F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460B40">
        <w:t>operatiunea</w:t>
      </w:r>
      <w:proofErr w:type="spellEnd"/>
      <w:proofErr w:type="gramEnd"/>
      <w:r w:rsidRPr="00460B40">
        <w:t xml:space="preserve"> de </w:t>
      </w:r>
      <w:proofErr w:type="spellStart"/>
      <w:r w:rsidRPr="00460B40">
        <w:t>dezlipire</w:t>
      </w:r>
      <w:proofErr w:type="spellEnd"/>
      <w:r w:rsidRPr="00460B40">
        <w:t xml:space="preserve"> </w:t>
      </w:r>
      <w:proofErr w:type="spellStart"/>
      <w:r w:rsidR="0049459D" w:rsidRPr="00460B40">
        <w:t>parcela</w:t>
      </w:r>
      <w:proofErr w:type="spellEnd"/>
      <w:r w:rsidR="005B0D7C" w:rsidRPr="00460B40">
        <w:t xml:space="preserve"> cu nr. </w:t>
      </w:r>
      <w:proofErr w:type="gramStart"/>
      <w:r w:rsidR="005B0D7C" w:rsidRPr="00460B40">
        <w:t>top</w:t>
      </w:r>
      <w:proofErr w:type="gramEnd"/>
      <w:r w:rsidR="005B0D7C" w:rsidRPr="00460B40">
        <w:t xml:space="preserve">. </w:t>
      </w:r>
      <w:r w:rsidR="00397A9A" w:rsidRPr="00460B40">
        <w:t>2206/2</w:t>
      </w:r>
      <w:r w:rsidR="005B0D7C" w:rsidRPr="00460B40">
        <w:t xml:space="preserve">, </w:t>
      </w:r>
      <w:proofErr w:type="spellStart"/>
      <w:r w:rsidR="005B0D7C" w:rsidRPr="00460B40">
        <w:t>inscris</w:t>
      </w:r>
      <w:r w:rsidR="0049459D" w:rsidRPr="00460B40">
        <w:t>a</w:t>
      </w:r>
      <w:proofErr w:type="spellEnd"/>
      <w:r w:rsidR="005B0D7C" w:rsidRPr="00460B40">
        <w:t xml:space="preserve"> in CF nr. </w:t>
      </w:r>
      <w:r w:rsidR="00397A9A" w:rsidRPr="00460B40">
        <w:t>426754</w:t>
      </w:r>
      <w:r w:rsidR="005B0D7C" w:rsidRPr="00460B40">
        <w:t xml:space="preserve"> Timisoara </w:t>
      </w:r>
      <w:proofErr w:type="gramStart"/>
      <w:r w:rsidR="005B0D7C" w:rsidRPr="00460B40">
        <w:t>( Nr</w:t>
      </w:r>
      <w:proofErr w:type="gramEnd"/>
      <w:r w:rsidR="005B0D7C" w:rsidRPr="00460B40">
        <w:t xml:space="preserve">. CF </w:t>
      </w:r>
      <w:proofErr w:type="spellStart"/>
      <w:r w:rsidR="005B0D7C" w:rsidRPr="00460B40">
        <w:t>vechi</w:t>
      </w:r>
      <w:proofErr w:type="spellEnd"/>
      <w:r w:rsidR="005B0D7C" w:rsidRPr="00460B40">
        <w:t xml:space="preserve">: </w:t>
      </w:r>
      <w:r w:rsidR="00397A9A" w:rsidRPr="00460B40">
        <w:t>2472</w:t>
      </w:r>
      <w:r w:rsidR="005B0D7C" w:rsidRPr="00460B40">
        <w:t xml:space="preserve">) in </w:t>
      </w:r>
      <w:proofErr w:type="spellStart"/>
      <w:r w:rsidR="005B0D7C" w:rsidRPr="00460B40">
        <w:t>suprafata</w:t>
      </w:r>
      <w:proofErr w:type="spellEnd"/>
      <w:r w:rsidR="005B0D7C" w:rsidRPr="00460B40">
        <w:t xml:space="preserve"> de </w:t>
      </w:r>
      <w:r w:rsidR="00397A9A" w:rsidRPr="00460B40">
        <w:t>515</w:t>
      </w:r>
      <w:r w:rsidR="005B0D7C" w:rsidRPr="00460B40">
        <w:t xml:space="preserve"> mp., conform </w:t>
      </w:r>
      <w:proofErr w:type="spellStart"/>
      <w:r w:rsidR="005B0D7C" w:rsidRPr="00460B40">
        <w:t>documentatiei</w:t>
      </w:r>
      <w:proofErr w:type="spellEnd"/>
      <w:r w:rsidR="005B0D7C" w:rsidRPr="00460B40">
        <w:t xml:space="preserve"> </w:t>
      </w:r>
      <w:proofErr w:type="spellStart"/>
      <w:r w:rsidR="005B0D7C" w:rsidRPr="00460B40">
        <w:t>topografice</w:t>
      </w:r>
      <w:proofErr w:type="spellEnd"/>
      <w:r w:rsidR="005B0D7C" w:rsidRPr="00460B40">
        <w:t xml:space="preserve"> </w:t>
      </w:r>
      <w:proofErr w:type="spellStart"/>
      <w:r w:rsidR="005B0D7C" w:rsidRPr="00460B40">
        <w:t>intocmite</w:t>
      </w:r>
      <w:proofErr w:type="spellEnd"/>
      <w:r w:rsidR="005B0D7C" w:rsidRPr="00460B40">
        <w:t xml:space="preserve"> de </w:t>
      </w:r>
      <w:proofErr w:type="spellStart"/>
      <w:r w:rsidR="005B0D7C" w:rsidRPr="00460B40">
        <w:t>persoana</w:t>
      </w:r>
      <w:proofErr w:type="spellEnd"/>
      <w:r w:rsidR="005B0D7C" w:rsidRPr="00460B40">
        <w:t xml:space="preserve"> </w:t>
      </w:r>
      <w:proofErr w:type="spellStart"/>
      <w:r w:rsidR="005B0D7C" w:rsidRPr="00460B40">
        <w:t>fizica</w:t>
      </w:r>
      <w:proofErr w:type="spellEnd"/>
      <w:r w:rsidR="005B0D7C" w:rsidRPr="00460B40">
        <w:t xml:space="preserve"> </w:t>
      </w:r>
      <w:proofErr w:type="spellStart"/>
      <w:r w:rsidR="005B0D7C" w:rsidRPr="00460B40">
        <w:t>autorizata</w:t>
      </w:r>
      <w:proofErr w:type="spellEnd"/>
      <w:r w:rsidR="005B0D7C" w:rsidRPr="00460B40">
        <w:t xml:space="preserve"> A.N.C.P.I. - SC </w:t>
      </w:r>
      <w:r w:rsidR="00397A9A" w:rsidRPr="00460B40">
        <w:t>TOP-AS</w:t>
      </w:r>
      <w:r w:rsidR="005B0D7C" w:rsidRPr="00460B40">
        <w:t xml:space="preserve"> S.R.L., </w:t>
      </w:r>
      <w:proofErr w:type="spellStart"/>
      <w:r w:rsidR="003D11CA" w:rsidRPr="00460B40">
        <w:t>unde</w:t>
      </w:r>
      <w:proofErr w:type="spellEnd"/>
      <w:r w:rsidR="003D11CA" w:rsidRPr="00460B40">
        <w:t xml:space="preserve"> </w:t>
      </w:r>
      <w:proofErr w:type="spellStart"/>
      <w:r w:rsidR="005B0D7C" w:rsidRPr="00460B40">
        <w:t>vor</w:t>
      </w:r>
      <w:proofErr w:type="spellEnd"/>
      <w:r w:rsidR="005B0D7C" w:rsidRPr="00460B40">
        <w:t xml:space="preserve"> </w:t>
      </w:r>
      <w:proofErr w:type="spellStart"/>
      <w:r w:rsidR="005B0D7C" w:rsidRPr="00460B40">
        <w:t>rezulta</w:t>
      </w:r>
      <w:proofErr w:type="spellEnd"/>
      <w:r w:rsidR="005B0D7C" w:rsidRPr="00460B40">
        <w:t xml:space="preserve"> </w:t>
      </w:r>
      <w:proofErr w:type="spellStart"/>
      <w:r w:rsidR="005B0D7C" w:rsidRPr="00460B40">
        <w:t>doua</w:t>
      </w:r>
      <w:proofErr w:type="spellEnd"/>
      <w:r w:rsidR="005B0D7C" w:rsidRPr="00460B40">
        <w:t xml:space="preserve"> </w:t>
      </w:r>
      <w:proofErr w:type="spellStart"/>
      <w:r w:rsidR="005B0D7C" w:rsidRPr="00460B40">
        <w:t>parcele</w:t>
      </w:r>
      <w:proofErr w:type="spellEnd"/>
      <w:r w:rsidR="005B0D7C" w:rsidRPr="00460B40">
        <w:t xml:space="preserve">:  </w:t>
      </w:r>
      <w:r w:rsidR="005B0D7C" w:rsidRPr="00460B40">
        <w:rPr>
          <w:b/>
        </w:rPr>
        <w:t>LOT 1 (</w:t>
      </w:r>
      <w:r w:rsidR="00397A9A" w:rsidRPr="00460B40">
        <w:rPr>
          <w:b/>
        </w:rPr>
        <w:t>444368</w:t>
      </w:r>
      <w:r w:rsidR="005B0D7C" w:rsidRPr="00460B40">
        <w:rPr>
          <w:b/>
        </w:rPr>
        <w:t xml:space="preserve">) - </w:t>
      </w:r>
      <w:proofErr w:type="spellStart"/>
      <w:r w:rsidR="005B0D7C" w:rsidRPr="00460B40">
        <w:rPr>
          <w:b/>
        </w:rPr>
        <w:t>teren</w:t>
      </w:r>
      <w:proofErr w:type="spellEnd"/>
      <w:r w:rsidR="005B0D7C" w:rsidRPr="00460B40">
        <w:rPr>
          <w:b/>
        </w:rPr>
        <w:t xml:space="preserve"> </w:t>
      </w:r>
      <w:proofErr w:type="spellStart"/>
      <w:r w:rsidR="005B0D7C" w:rsidRPr="00460B40">
        <w:rPr>
          <w:b/>
        </w:rPr>
        <w:t>intravilan</w:t>
      </w:r>
      <w:proofErr w:type="spellEnd"/>
      <w:r w:rsidR="005B0D7C" w:rsidRPr="00460B40">
        <w:rPr>
          <w:b/>
        </w:rPr>
        <w:t xml:space="preserve"> in </w:t>
      </w:r>
      <w:proofErr w:type="spellStart"/>
      <w:r w:rsidR="005B0D7C" w:rsidRPr="00460B40">
        <w:rPr>
          <w:b/>
        </w:rPr>
        <w:t>suprafata</w:t>
      </w:r>
      <w:proofErr w:type="spellEnd"/>
      <w:r w:rsidR="005B0D7C" w:rsidRPr="00460B40">
        <w:rPr>
          <w:b/>
        </w:rPr>
        <w:t xml:space="preserve"> de </w:t>
      </w:r>
      <w:r w:rsidR="00397A9A" w:rsidRPr="00460B40">
        <w:rPr>
          <w:b/>
        </w:rPr>
        <w:t>258</w:t>
      </w:r>
      <w:r w:rsidR="005B0D7C" w:rsidRPr="00460B40">
        <w:rPr>
          <w:b/>
        </w:rPr>
        <w:t xml:space="preserve"> mp.</w:t>
      </w:r>
      <w:r w:rsidR="005B0D7C" w:rsidRPr="00460B40">
        <w:t xml:space="preserve"> </w:t>
      </w:r>
      <w:proofErr w:type="spellStart"/>
      <w:proofErr w:type="gramStart"/>
      <w:r w:rsidR="005B0D7C" w:rsidRPr="00460B40">
        <w:t>si</w:t>
      </w:r>
      <w:proofErr w:type="spellEnd"/>
      <w:proofErr w:type="gramEnd"/>
      <w:r w:rsidR="005B0D7C" w:rsidRPr="00460B40">
        <w:t xml:space="preserve"> </w:t>
      </w:r>
      <w:r w:rsidR="005B0D7C" w:rsidRPr="00460B40">
        <w:rPr>
          <w:b/>
        </w:rPr>
        <w:t>LOT 2 (</w:t>
      </w:r>
      <w:r w:rsidR="00AF4453" w:rsidRPr="00460B40">
        <w:rPr>
          <w:b/>
        </w:rPr>
        <w:t>444369</w:t>
      </w:r>
      <w:r w:rsidR="005B0D7C" w:rsidRPr="00460B40">
        <w:rPr>
          <w:b/>
        </w:rPr>
        <w:t xml:space="preserve">) -  </w:t>
      </w:r>
      <w:proofErr w:type="spellStart"/>
      <w:r w:rsidR="005B0D7C" w:rsidRPr="00460B40">
        <w:rPr>
          <w:b/>
        </w:rPr>
        <w:t>teren</w:t>
      </w:r>
      <w:proofErr w:type="spellEnd"/>
      <w:r w:rsidR="005B0D7C" w:rsidRPr="00460B40">
        <w:rPr>
          <w:b/>
        </w:rPr>
        <w:t xml:space="preserve"> </w:t>
      </w:r>
      <w:proofErr w:type="spellStart"/>
      <w:r w:rsidR="005B0D7C" w:rsidRPr="00460B40">
        <w:rPr>
          <w:b/>
        </w:rPr>
        <w:t>intravilan</w:t>
      </w:r>
      <w:proofErr w:type="spellEnd"/>
      <w:r w:rsidR="005B0D7C" w:rsidRPr="00460B40">
        <w:rPr>
          <w:b/>
        </w:rPr>
        <w:t xml:space="preserve"> in </w:t>
      </w:r>
      <w:proofErr w:type="spellStart"/>
      <w:r w:rsidR="005B0D7C" w:rsidRPr="00460B40">
        <w:rPr>
          <w:b/>
        </w:rPr>
        <w:t>suprafata</w:t>
      </w:r>
      <w:proofErr w:type="spellEnd"/>
      <w:r w:rsidR="005B0D7C" w:rsidRPr="00460B40">
        <w:rPr>
          <w:b/>
        </w:rPr>
        <w:t xml:space="preserve"> de </w:t>
      </w:r>
      <w:r w:rsidR="00AF4453" w:rsidRPr="00460B40">
        <w:rPr>
          <w:b/>
        </w:rPr>
        <w:t>257</w:t>
      </w:r>
      <w:r w:rsidR="005B0D7C" w:rsidRPr="00460B40">
        <w:rPr>
          <w:b/>
        </w:rPr>
        <w:t>mp.</w:t>
      </w:r>
      <w:r w:rsidR="005B0D7C" w:rsidRPr="00460B40">
        <w:t xml:space="preserve">  </w:t>
      </w:r>
    </w:p>
    <w:p w:rsidR="0044006A" w:rsidRPr="00460B40" w:rsidRDefault="00DC3197" w:rsidP="009D1DAC">
      <w:pPr>
        <w:spacing w:after="120"/>
        <w:jc w:val="both"/>
        <w:rPr>
          <w:lang w:val="ro-RO"/>
        </w:rPr>
      </w:pPr>
      <w:r w:rsidRPr="00460B40">
        <w:rPr>
          <w:lang w:val="ro-RO"/>
        </w:rPr>
        <w:t xml:space="preserve">           </w:t>
      </w:r>
      <w:r w:rsidR="009D1DAC" w:rsidRPr="00460B40">
        <w:rPr>
          <w:lang w:val="ro-RO"/>
        </w:rPr>
        <w:t>A</w:t>
      </w:r>
      <w:r w:rsidR="006D03A2" w:rsidRPr="00460B40">
        <w:rPr>
          <w:lang w:val="ro-RO"/>
        </w:rPr>
        <w:t xml:space="preserve">vand in vedere adresa </w:t>
      </w:r>
      <w:r w:rsidR="006C1B92" w:rsidRPr="00460B40">
        <w:rPr>
          <w:lang w:val="ro-RO"/>
        </w:rPr>
        <w:t>Compartimentului Administrare Fond Funciar</w:t>
      </w:r>
      <w:r w:rsidR="009D1DAC" w:rsidRPr="00460B40">
        <w:rPr>
          <w:lang w:val="ro-RO"/>
        </w:rPr>
        <w:t xml:space="preserve"> </w:t>
      </w:r>
      <w:r w:rsidR="006C1B92" w:rsidRPr="00460B40">
        <w:rPr>
          <w:lang w:val="ro-RO"/>
        </w:rPr>
        <w:t xml:space="preserve">cu </w:t>
      </w:r>
      <w:r w:rsidR="009D1DAC" w:rsidRPr="00460B40">
        <w:rPr>
          <w:lang w:val="ro-RO"/>
        </w:rPr>
        <w:t>nr.</w:t>
      </w:r>
      <w:r w:rsidR="0053309E" w:rsidRPr="00460B40">
        <w:rPr>
          <w:lang w:val="ro-RO"/>
        </w:rPr>
        <w:t xml:space="preserve"> D82005-4522; DO2005-1955/27.04.2017,</w:t>
      </w:r>
      <w:r w:rsidRPr="00460B40">
        <w:rPr>
          <w:lang w:val="ro-RO"/>
        </w:rPr>
        <w:t xml:space="preserve"> prin care ne solicita sa demaram proced</w:t>
      </w:r>
      <w:r w:rsidR="00C06714" w:rsidRPr="00460B40">
        <w:rPr>
          <w:lang w:val="ro-RO"/>
        </w:rPr>
        <w:t>urile ce se impun pentru dezmemb</w:t>
      </w:r>
      <w:r w:rsidRPr="00460B40">
        <w:rPr>
          <w:lang w:val="ro-RO"/>
        </w:rPr>
        <w:t xml:space="preserve">rarea terenului in cauza, SCOPUL acestei dezmembrari este urmatorul: </w:t>
      </w:r>
    </w:p>
    <w:p w:rsidR="0044006A" w:rsidRPr="00460B40" w:rsidRDefault="0044006A" w:rsidP="009D1DAC">
      <w:pPr>
        <w:spacing w:after="120"/>
        <w:jc w:val="both"/>
        <w:rPr>
          <w:i/>
          <w:lang w:val="ro-RO"/>
        </w:rPr>
      </w:pPr>
      <w:r w:rsidRPr="00460B40">
        <w:rPr>
          <w:i/>
          <w:lang w:val="ro-RO"/>
        </w:rPr>
        <w:t>„      A</w:t>
      </w:r>
      <w:r w:rsidR="00DC3197" w:rsidRPr="00460B40">
        <w:rPr>
          <w:i/>
          <w:lang w:val="ro-RO"/>
        </w:rPr>
        <w:t xml:space="preserve">vand in vedere </w:t>
      </w:r>
      <w:r w:rsidRPr="00460B40">
        <w:rPr>
          <w:i/>
          <w:lang w:val="ro-RO"/>
        </w:rPr>
        <w:t>dosarul cu numarul DO2005-1955/19.09.2005 (Reg. Spec. nr.crt 175) si D8 2005-4522/07.09.2005 (Reg. Spec. nr. crt.399 ) – DOBOSAN ETELCA, dosar formulat in baza Titlului VI din Legea nr.247/2005 privind reforma in domeniile proprietatii si justitiei, precum si unele masuri adiacente, va facem cunoscut faptul ca aceasta a fost analizata in cadrul sedintei de fond funciar din data de 17.03.2017.</w:t>
      </w:r>
    </w:p>
    <w:p w:rsidR="00C759A5" w:rsidRPr="00460B40" w:rsidRDefault="0044006A" w:rsidP="009D1DAC">
      <w:pPr>
        <w:spacing w:after="120"/>
        <w:jc w:val="both"/>
        <w:rPr>
          <w:i/>
          <w:lang w:val="ro-RO"/>
        </w:rPr>
      </w:pPr>
      <w:r w:rsidRPr="00460B40">
        <w:rPr>
          <w:i/>
          <w:lang w:val="ro-RO"/>
        </w:rPr>
        <w:t xml:space="preserve">          Ca urmare a analizelor efectuate, Comisia municipala de fond funciar Timisoara a stabilit ca dosarul solicitantei DOBOSAN ETELCA sa se transmita Serviciului Terenuri Banca de Date Urbana si Cadastru…..in vederea intocmiri referatului si proiectului de hotarare pentru aprobarea dezmembrari…din care: </w:t>
      </w:r>
      <w:r w:rsidRPr="00460B40">
        <w:rPr>
          <w:b/>
          <w:i/>
          <w:lang w:val="ro-RO"/>
        </w:rPr>
        <w:t>parcela cu nr. cadastral 444368 (Lot 1), in suprafata de 258 mp., se va restitui din ordin al prefectului solicitantei DOBOS ETELCA</w:t>
      </w:r>
      <w:r w:rsidRPr="00460B40">
        <w:rPr>
          <w:i/>
          <w:lang w:val="ro-RO"/>
        </w:rPr>
        <w:t xml:space="preserve">, </w:t>
      </w:r>
      <w:r w:rsidR="006660AB" w:rsidRPr="00460B40">
        <w:rPr>
          <w:i/>
          <w:lang w:val="ro-RO"/>
        </w:rPr>
        <w:t xml:space="preserve">iar parcela cu nr. cadastral 444369 (Lot 2),in suprafata de 257 mp., va trece </w:t>
      </w:r>
      <w:r w:rsidR="00B47067" w:rsidRPr="00460B40">
        <w:rPr>
          <w:i/>
          <w:lang w:val="ro-RO"/>
        </w:rPr>
        <w:t>d</w:t>
      </w:r>
      <w:r w:rsidR="006660AB" w:rsidRPr="00460B40">
        <w:rPr>
          <w:i/>
          <w:lang w:val="ro-RO"/>
        </w:rPr>
        <w:t>in domeniul privat al municipiului Timisoara in domeniul public</w:t>
      </w:r>
      <w:r w:rsidR="00273E27" w:rsidRPr="00460B40">
        <w:rPr>
          <w:i/>
          <w:lang w:val="ro-RO"/>
        </w:rPr>
        <w:t xml:space="preserve"> al municipiului Timisoara.”</w:t>
      </w:r>
      <w:r w:rsidR="006660AB" w:rsidRPr="00460B40">
        <w:rPr>
          <w:i/>
          <w:lang w:val="ro-RO"/>
        </w:rPr>
        <w:t xml:space="preserve">  </w:t>
      </w:r>
    </w:p>
    <w:p w:rsidR="009D1DAC" w:rsidRPr="00460B40" w:rsidRDefault="002F1E4B" w:rsidP="00916C54">
      <w:pPr>
        <w:pStyle w:val="Default"/>
        <w:spacing w:line="276" w:lineRule="auto"/>
        <w:jc w:val="both"/>
        <w:rPr>
          <w:lang w:val="ro-RO"/>
        </w:rPr>
      </w:pPr>
      <w:r w:rsidRPr="00460B40">
        <w:rPr>
          <w:lang w:val="ro-RO"/>
        </w:rPr>
        <w:t xml:space="preserve">           Mentionam ca a fost emis Certificatul de Urbanism nr. </w:t>
      </w:r>
      <w:r w:rsidR="003445AF" w:rsidRPr="00460B40">
        <w:rPr>
          <w:lang w:val="ro-RO"/>
        </w:rPr>
        <w:t>5082</w:t>
      </w:r>
      <w:r w:rsidRPr="00460B40">
        <w:rPr>
          <w:lang w:val="ro-RO"/>
        </w:rPr>
        <w:t xml:space="preserve"> din </w:t>
      </w:r>
      <w:r w:rsidR="003445AF" w:rsidRPr="00460B40">
        <w:rPr>
          <w:lang w:val="ro-RO"/>
        </w:rPr>
        <w:t>12</w:t>
      </w:r>
      <w:r w:rsidR="00CA7C39" w:rsidRPr="00460B40">
        <w:rPr>
          <w:lang w:val="ro-RO"/>
        </w:rPr>
        <w:t>.12.2016</w:t>
      </w:r>
      <w:r w:rsidRPr="00460B40">
        <w:rPr>
          <w:lang w:val="ro-RO"/>
        </w:rPr>
        <w:t xml:space="preserve"> in scopul: </w:t>
      </w:r>
      <w:r w:rsidRPr="00460B40">
        <w:rPr>
          <w:i/>
          <w:lang w:val="ro-RO"/>
        </w:rPr>
        <w:t>Alocare numar cadastra</w:t>
      </w:r>
      <w:r w:rsidR="00CA7C39" w:rsidRPr="00460B40">
        <w:rPr>
          <w:i/>
          <w:lang w:val="ro-RO"/>
        </w:rPr>
        <w:t>l prin operatiunea de dezlipire</w:t>
      </w:r>
      <w:r w:rsidRPr="00460B40">
        <w:rPr>
          <w:lang w:val="ro-RO"/>
        </w:rPr>
        <w:t xml:space="preserve">, </w:t>
      </w:r>
      <w:r w:rsidR="00430558" w:rsidRPr="00460B40">
        <w:rPr>
          <w:lang w:val="ro-RO"/>
        </w:rPr>
        <w:t>si</w:t>
      </w:r>
      <w:r w:rsidRPr="00460B40">
        <w:rPr>
          <w:lang w:val="ro-RO"/>
        </w:rPr>
        <w:t xml:space="preserve"> </w:t>
      </w:r>
      <w:r w:rsidR="00430558" w:rsidRPr="00460B40">
        <w:rPr>
          <w:lang w:val="ro-RO"/>
        </w:rPr>
        <w:t xml:space="preserve">avizata de Oficiul de Cadastru si Publicitate Imobilaira Timis cu nr. </w:t>
      </w:r>
      <w:r w:rsidR="007B1704" w:rsidRPr="00460B40">
        <w:rPr>
          <w:lang w:val="ro-RO"/>
        </w:rPr>
        <w:t>255290</w:t>
      </w:r>
      <w:r w:rsidR="00430558" w:rsidRPr="00460B40">
        <w:rPr>
          <w:lang w:val="ro-RO"/>
        </w:rPr>
        <w:t xml:space="preserve"> din </w:t>
      </w:r>
      <w:r w:rsidR="007B1704" w:rsidRPr="00460B40">
        <w:rPr>
          <w:lang w:val="ro-RO"/>
        </w:rPr>
        <w:t>11.01</w:t>
      </w:r>
      <w:r w:rsidR="00916C54" w:rsidRPr="00460B40">
        <w:rPr>
          <w:lang w:val="ro-RO"/>
        </w:rPr>
        <w:t>.2017</w:t>
      </w:r>
      <w:r w:rsidR="00430558" w:rsidRPr="00460B40">
        <w:rPr>
          <w:lang w:val="ro-RO"/>
        </w:rPr>
        <w:t xml:space="preserve"> pt. imobilul cu nr. </w:t>
      </w:r>
      <w:r w:rsidR="008633A1" w:rsidRPr="00460B40">
        <w:rPr>
          <w:lang w:val="ro-RO"/>
        </w:rPr>
        <w:t>top.2206/2,</w:t>
      </w:r>
      <w:r w:rsidR="008633A1" w:rsidRPr="00460B40">
        <w:t xml:space="preserve"> </w:t>
      </w:r>
      <w:proofErr w:type="spellStart"/>
      <w:r w:rsidR="008633A1" w:rsidRPr="00460B40">
        <w:t>inscris</w:t>
      </w:r>
      <w:proofErr w:type="spellEnd"/>
      <w:r w:rsidR="008633A1" w:rsidRPr="00460B40">
        <w:t xml:space="preserve"> in CF nr. 426754 Timisoara (Nr. CF </w:t>
      </w:r>
      <w:proofErr w:type="spellStart"/>
      <w:r w:rsidR="008633A1" w:rsidRPr="00460B40">
        <w:t>vechi</w:t>
      </w:r>
      <w:proofErr w:type="spellEnd"/>
      <w:r w:rsidR="008633A1" w:rsidRPr="00460B40">
        <w:t>: 2472</w:t>
      </w:r>
      <w:proofErr w:type="gramStart"/>
      <w:r w:rsidR="008633A1" w:rsidRPr="00460B40">
        <w:t>)</w:t>
      </w:r>
      <w:r w:rsidR="008633A1" w:rsidRPr="00460B40">
        <w:rPr>
          <w:lang w:val="ro-RO"/>
        </w:rPr>
        <w:t xml:space="preserve"> </w:t>
      </w:r>
      <w:r w:rsidR="00430558" w:rsidRPr="00460B40">
        <w:rPr>
          <w:lang w:val="ro-RO"/>
        </w:rPr>
        <w:t>,</w:t>
      </w:r>
      <w:proofErr w:type="gramEnd"/>
      <w:r w:rsidR="00430558" w:rsidRPr="00460B40">
        <w:rPr>
          <w:lang w:val="ro-RO"/>
        </w:rPr>
        <w:t xml:space="preserve"> care se dezmembreaza in imobilele: </w:t>
      </w:r>
      <w:r w:rsidR="008633A1" w:rsidRPr="00460B40">
        <w:rPr>
          <w:lang w:val="ro-RO"/>
        </w:rPr>
        <w:t>444368</w:t>
      </w:r>
      <w:r w:rsidR="00430558" w:rsidRPr="00460B40">
        <w:rPr>
          <w:lang w:val="ro-RO"/>
        </w:rPr>
        <w:t xml:space="preserve"> in suprafata de </w:t>
      </w:r>
      <w:r w:rsidR="008633A1" w:rsidRPr="00460B40">
        <w:rPr>
          <w:lang w:val="ro-RO"/>
        </w:rPr>
        <w:t>258</w:t>
      </w:r>
      <w:r w:rsidR="00430558" w:rsidRPr="00460B40">
        <w:rPr>
          <w:lang w:val="ro-RO"/>
        </w:rPr>
        <w:t xml:space="preserve"> mp. si </w:t>
      </w:r>
      <w:r w:rsidR="008633A1" w:rsidRPr="00460B40">
        <w:rPr>
          <w:lang w:val="ro-RO"/>
        </w:rPr>
        <w:t>444369</w:t>
      </w:r>
      <w:r w:rsidR="00430558" w:rsidRPr="00460B40">
        <w:rPr>
          <w:lang w:val="ro-RO"/>
        </w:rPr>
        <w:t xml:space="preserve"> in suprafata de </w:t>
      </w:r>
      <w:r w:rsidR="008633A1" w:rsidRPr="00460B40">
        <w:rPr>
          <w:lang w:val="ro-RO"/>
        </w:rPr>
        <w:t>257</w:t>
      </w:r>
      <w:r w:rsidR="00916C54" w:rsidRPr="00460B40">
        <w:rPr>
          <w:lang w:val="ro-RO"/>
        </w:rPr>
        <w:t xml:space="preserve"> mp.</w:t>
      </w:r>
    </w:p>
    <w:p w:rsidR="0098745D" w:rsidRPr="00460B40" w:rsidRDefault="0098745D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 </w:t>
      </w:r>
      <w:r w:rsidR="00E8411B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</w:t>
      </w:r>
      <w:r w:rsidR="002437F7" w:rsidRPr="00460B40">
        <w:rPr>
          <w:lang w:val="ro-RO"/>
        </w:rPr>
        <w:t>Conform adresei</w:t>
      </w:r>
      <w:r w:rsidR="00A83186" w:rsidRPr="00460B40">
        <w:rPr>
          <w:lang w:val="ro-RO"/>
        </w:rPr>
        <w:t xml:space="preserve"> de la Serviciul Juridic cu nr. </w:t>
      </w:r>
      <w:r w:rsidR="001B5070" w:rsidRPr="00460B40">
        <w:rPr>
          <w:lang w:val="ro-RO"/>
        </w:rPr>
        <w:t>UR2017-4522,1955/17.05.2017</w:t>
      </w:r>
      <w:r w:rsidRPr="00460B40">
        <w:rPr>
          <w:lang w:val="ro-RO"/>
        </w:rPr>
        <w:t xml:space="preserve">, ni </w:t>
      </w:r>
      <w:r w:rsidR="00243BF7" w:rsidRPr="00460B40">
        <w:rPr>
          <w:lang w:val="ro-RO"/>
        </w:rPr>
        <w:t>s-a adus</w:t>
      </w:r>
      <w:r w:rsidRPr="00460B40">
        <w:rPr>
          <w:lang w:val="ro-RO"/>
        </w:rPr>
        <w:t xml:space="preserve"> la cunostinta ca nu figureaza litigi pe rolul instantelor de judecata in curs de solutionare</w:t>
      </w:r>
      <w:r w:rsidR="00D45BAF" w:rsidRPr="00460B40">
        <w:rPr>
          <w:lang w:val="ro-RO"/>
        </w:rPr>
        <w:t xml:space="preserve"> cu privire la imobilul inscris in CF</w:t>
      </w:r>
      <w:r w:rsidR="00D45BAF" w:rsidRPr="00460B40">
        <w:t xml:space="preserve"> nr. </w:t>
      </w:r>
      <w:r w:rsidR="001B5070" w:rsidRPr="00460B40">
        <w:t>426754</w:t>
      </w:r>
      <w:r w:rsidR="00D45BAF" w:rsidRPr="00460B40">
        <w:t xml:space="preserve"> Timisoara (Nr. CF </w:t>
      </w:r>
      <w:proofErr w:type="spellStart"/>
      <w:r w:rsidR="00D45BAF" w:rsidRPr="00460B40">
        <w:t>vechi</w:t>
      </w:r>
      <w:proofErr w:type="spellEnd"/>
      <w:r w:rsidR="00D45BAF" w:rsidRPr="00460B40">
        <w:t xml:space="preserve">: </w:t>
      </w:r>
      <w:r w:rsidR="001B5070" w:rsidRPr="00460B40">
        <w:t>2472</w:t>
      </w:r>
      <w:r w:rsidR="00D45BAF" w:rsidRPr="00460B40">
        <w:t>)</w:t>
      </w:r>
      <w:r w:rsidR="001B5070" w:rsidRPr="00460B40">
        <w:t xml:space="preserve">, nr. </w:t>
      </w:r>
      <w:proofErr w:type="gramStart"/>
      <w:r w:rsidR="001B5070" w:rsidRPr="00460B40">
        <w:t>top</w:t>
      </w:r>
      <w:proofErr w:type="gramEnd"/>
      <w:r w:rsidR="001B5070" w:rsidRPr="00460B40">
        <w:t xml:space="preserve">. </w:t>
      </w:r>
      <w:proofErr w:type="gramStart"/>
      <w:r w:rsidR="001B5070" w:rsidRPr="00460B40">
        <w:t>2206/2</w:t>
      </w:r>
      <w:r w:rsidR="001C1158" w:rsidRPr="00460B40">
        <w:rPr>
          <w:lang w:val="ro-RO"/>
        </w:rPr>
        <w:t>.</w:t>
      </w:r>
      <w:proofErr w:type="gramEnd"/>
    </w:p>
    <w:p w:rsidR="00243BF7" w:rsidRPr="00460B40" w:rsidRDefault="0098745D" w:rsidP="00762837">
      <w:pPr>
        <w:jc w:val="both"/>
      </w:pPr>
      <w:r w:rsidRPr="00460B40">
        <w:rPr>
          <w:lang w:val="ro-RO"/>
        </w:rPr>
        <w:lastRenderedPageBreak/>
        <w:t xml:space="preserve">       </w:t>
      </w:r>
      <w:r w:rsidR="00D45BAF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</w:t>
      </w:r>
      <w:r w:rsidR="00817D9F" w:rsidRPr="00460B40">
        <w:rPr>
          <w:lang w:val="ro-RO"/>
        </w:rPr>
        <w:t xml:space="preserve">  </w:t>
      </w:r>
      <w:r w:rsidR="00923595" w:rsidRPr="00460B40">
        <w:rPr>
          <w:lang w:val="ro-RO"/>
        </w:rPr>
        <w:t xml:space="preserve">Conform </w:t>
      </w:r>
      <w:r w:rsidR="00A83186" w:rsidRPr="00460B40">
        <w:rPr>
          <w:lang w:val="ro-RO"/>
        </w:rPr>
        <w:t xml:space="preserve">Directia Cladiri, Terenuri si Dotari </w:t>
      </w:r>
      <w:r w:rsidR="006147E0" w:rsidRPr="00460B40">
        <w:rPr>
          <w:lang w:val="ro-RO"/>
        </w:rPr>
        <w:t>-</w:t>
      </w:r>
      <w:r w:rsidR="00923595" w:rsidRPr="00460B40">
        <w:rPr>
          <w:lang w:val="ro-RO"/>
        </w:rPr>
        <w:t xml:space="preserve"> </w:t>
      </w:r>
      <w:r w:rsidR="00A83186" w:rsidRPr="00460B40">
        <w:rPr>
          <w:lang w:val="ro-RO"/>
        </w:rPr>
        <w:t xml:space="preserve">Biroul </w:t>
      </w:r>
      <w:r w:rsidR="006147E0" w:rsidRPr="00460B40">
        <w:rPr>
          <w:lang w:val="ro-RO"/>
        </w:rPr>
        <w:t>Cladiri</w:t>
      </w:r>
      <w:r w:rsidR="00A83186" w:rsidRPr="00460B40">
        <w:rPr>
          <w:lang w:val="ro-RO"/>
        </w:rPr>
        <w:t xml:space="preserve"> cu nr. </w:t>
      </w:r>
      <w:r w:rsidR="00385966" w:rsidRPr="00460B40">
        <w:rPr>
          <w:lang w:val="ro-RO"/>
        </w:rPr>
        <w:t>D82005-4522,DO2005-1995/09.05.2017</w:t>
      </w:r>
      <w:r w:rsidR="005C509C" w:rsidRPr="00460B40">
        <w:rPr>
          <w:lang w:val="ro-RO"/>
        </w:rPr>
        <w:t>, ni s-a adus</w:t>
      </w:r>
      <w:r w:rsidR="00E07142" w:rsidRPr="00460B40">
        <w:rPr>
          <w:lang w:val="ro-RO"/>
        </w:rPr>
        <w:t xml:space="preserve"> la cunostinta ca</w:t>
      </w:r>
      <w:r w:rsidR="00243BF7" w:rsidRPr="00460B40">
        <w:rPr>
          <w:lang w:val="ro-RO"/>
        </w:rPr>
        <w:t xml:space="preserve">, </w:t>
      </w:r>
      <w:r w:rsidR="00385966" w:rsidRPr="00460B40">
        <w:rPr>
          <w:lang w:val="ro-RO"/>
        </w:rPr>
        <w:t xml:space="preserve">pentru imolul identificat cu nr.top.2206, a fost depusa cerere de revendicare, prin notificare, conform prevederilor Legii nr.10/2001, art.21, alin.2,3, fiind constituit dosar administrativ nr.2933, de catre Dobosan Etelca, </w:t>
      </w:r>
      <w:r w:rsidR="00C671F9" w:rsidRPr="00460B40">
        <w:rPr>
          <w:lang w:val="ro-RO"/>
        </w:rPr>
        <w:t>dar notificarea s-a depus dupa termenul limita 14.02.2002. Imobilul mentionat mai sus, nu a fost notificat in baza O.U.G. nr.94/2000, republicata, modificata si completata prin O.U.G. nr.209/2005, privind retrocedarea unor imobile care au apartinut cultelor religioase din Romania</w:t>
      </w:r>
      <w:r w:rsidR="003C0039" w:rsidRPr="00460B40">
        <w:t>.</w:t>
      </w:r>
    </w:p>
    <w:p w:rsidR="00A06D13" w:rsidRPr="00460B40" w:rsidRDefault="00817D9F" w:rsidP="00817D9F">
      <w:pPr>
        <w:jc w:val="both"/>
        <w:rPr>
          <w:lang w:val="ro-RO"/>
        </w:rPr>
      </w:pPr>
      <w:r w:rsidRPr="00460B40">
        <w:rPr>
          <w:lang w:val="ro-RO"/>
        </w:rPr>
        <w:t xml:space="preserve">     </w:t>
      </w:r>
      <w:r w:rsidR="00E8411B" w:rsidRPr="00460B40">
        <w:rPr>
          <w:lang w:val="ro-RO"/>
        </w:rPr>
        <w:t xml:space="preserve">  </w:t>
      </w:r>
      <w:r w:rsidRPr="00460B40">
        <w:rPr>
          <w:lang w:val="ro-RO"/>
        </w:rPr>
        <w:t xml:space="preserve"> </w:t>
      </w:r>
      <w:r w:rsidR="00E8411B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Conform adresei Compartimentului Administare Fond Funciar nr. </w:t>
      </w:r>
      <w:r w:rsidR="00C671F9" w:rsidRPr="00460B40">
        <w:rPr>
          <w:lang w:val="ro-RO"/>
        </w:rPr>
        <w:t>D82005-4522,DO2005-19</w:t>
      </w:r>
      <w:r w:rsidR="00FB38BB" w:rsidRPr="00460B40">
        <w:rPr>
          <w:lang w:val="ro-RO"/>
        </w:rPr>
        <w:t>5</w:t>
      </w:r>
      <w:r w:rsidR="00C671F9" w:rsidRPr="00460B40">
        <w:rPr>
          <w:lang w:val="ro-RO"/>
        </w:rPr>
        <w:t>5/05.05.2017</w:t>
      </w:r>
      <w:r w:rsidRPr="00460B40">
        <w:rPr>
          <w:lang w:val="ro-RO"/>
        </w:rPr>
        <w:t xml:space="preserve">, ni s-a adus la cunostinta ca parcela cu nr. top.  </w:t>
      </w:r>
      <w:r w:rsidR="00FB38BB" w:rsidRPr="00460B40">
        <w:t xml:space="preserve">2206/2 </w:t>
      </w:r>
      <w:proofErr w:type="spellStart"/>
      <w:r w:rsidR="00FB38BB" w:rsidRPr="00460B40">
        <w:t>inscrisa</w:t>
      </w:r>
      <w:proofErr w:type="spellEnd"/>
      <w:r w:rsidR="00FB38BB" w:rsidRPr="00460B40">
        <w:t xml:space="preserve"> in CF nr.426754 Timisoara, Nr. CF </w:t>
      </w:r>
      <w:proofErr w:type="spellStart"/>
      <w:r w:rsidR="00FB38BB" w:rsidRPr="00460B40">
        <w:t>vechi</w:t>
      </w:r>
      <w:proofErr w:type="spellEnd"/>
      <w:r w:rsidR="00FB38BB" w:rsidRPr="00460B40">
        <w:t xml:space="preserve">: </w:t>
      </w:r>
      <w:proofErr w:type="gramStart"/>
      <w:r w:rsidR="00FB38BB" w:rsidRPr="00460B40">
        <w:t>2472,</w:t>
      </w:r>
      <w:proofErr w:type="gramEnd"/>
      <w:r w:rsidR="00FB38BB" w:rsidRPr="00460B40">
        <w:t xml:space="preserve"> situate in str. Ion </w:t>
      </w:r>
      <w:proofErr w:type="spellStart"/>
      <w:r w:rsidR="00FB38BB" w:rsidRPr="00460B40">
        <w:t>Ionescu</w:t>
      </w:r>
      <w:proofErr w:type="spellEnd"/>
      <w:r w:rsidR="00FB38BB" w:rsidRPr="00460B40">
        <w:t xml:space="preserve"> de la Brad, nr.11, </w:t>
      </w:r>
      <w:proofErr w:type="spellStart"/>
      <w:r w:rsidR="00FB38BB" w:rsidRPr="00460B40">
        <w:t>este</w:t>
      </w:r>
      <w:proofErr w:type="spellEnd"/>
      <w:r w:rsidR="00FB38BB" w:rsidRPr="00460B40">
        <w:t xml:space="preserve"> </w:t>
      </w:r>
      <w:proofErr w:type="spellStart"/>
      <w:r w:rsidR="00FB38BB" w:rsidRPr="00460B40">
        <w:t>solicitata</w:t>
      </w:r>
      <w:proofErr w:type="spellEnd"/>
      <w:r w:rsidR="00FB38BB" w:rsidRPr="00460B40">
        <w:t xml:space="preserve"> de </w:t>
      </w:r>
      <w:proofErr w:type="spellStart"/>
      <w:r w:rsidR="00FB38BB" w:rsidRPr="00460B40">
        <w:t>catre</w:t>
      </w:r>
      <w:proofErr w:type="spellEnd"/>
      <w:r w:rsidR="00FB38BB" w:rsidRPr="00460B40">
        <w:t xml:space="preserve"> </w:t>
      </w:r>
      <w:proofErr w:type="spellStart"/>
      <w:r w:rsidR="00FB38BB" w:rsidRPr="00460B40">
        <w:t>numita</w:t>
      </w:r>
      <w:proofErr w:type="spellEnd"/>
      <w:r w:rsidR="00FB38BB" w:rsidRPr="00460B40">
        <w:t xml:space="preserve"> </w:t>
      </w:r>
      <w:proofErr w:type="spellStart"/>
      <w:r w:rsidR="00FB38BB" w:rsidRPr="00460B40">
        <w:t>Dobosan</w:t>
      </w:r>
      <w:proofErr w:type="spellEnd"/>
      <w:r w:rsidR="00FB38BB" w:rsidRPr="00460B40">
        <w:t xml:space="preserve"> </w:t>
      </w:r>
      <w:proofErr w:type="spellStart"/>
      <w:r w:rsidR="00FB38BB" w:rsidRPr="00460B40">
        <w:t>Etelca</w:t>
      </w:r>
      <w:proofErr w:type="spellEnd"/>
      <w:r w:rsidR="00FB38BB" w:rsidRPr="00460B40">
        <w:t xml:space="preserve">, </w:t>
      </w:r>
      <w:proofErr w:type="spellStart"/>
      <w:r w:rsidR="00FB38BB" w:rsidRPr="00460B40">
        <w:t>prin</w:t>
      </w:r>
      <w:proofErr w:type="spellEnd"/>
      <w:r w:rsidR="00FB38BB" w:rsidRPr="00460B40">
        <w:t xml:space="preserve"> </w:t>
      </w:r>
      <w:proofErr w:type="spellStart"/>
      <w:r w:rsidR="00FB38BB" w:rsidRPr="00460B40">
        <w:t>cererile</w:t>
      </w:r>
      <w:proofErr w:type="spellEnd"/>
      <w:r w:rsidR="00FB38BB" w:rsidRPr="00460B40">
        <w:t xml:space="preserve"> cu nr.</w:t>
      </w:r>
      <w:r w:rsidR="00FB38BB" w:rsidRPr="00460B40">
        <w:rPr>
          <w:lang w:val="ro-RO"/>
        </w:rPr>
        <w:t xml:space="preserve"> DO2005-1955/</w:t>
      </w:r>
      <w:r w:rsidR="00974F8B" w:rsidRPr="00460B40">
        <w:rPr>
          <w:lang w:val="ro-RO"/>
        </w:rPr>
        <w:t>19.09.2005 (Reg. Spec.nr.crt.175) si numarul D82005-4522/07.09.2005 (Reg. Spec.nr.crt.399), dosar pentru care s-a solicitat emiterea H.C.L. pentru dezlipire imobil, in vederea restituirii parcelei cu nr. cadastral nou 444368 (Lot 1), in suprafata de 258 mp., prin ordin al prefectului.; Totodata va facem cunoscut faptul ca parcela cu nr. top. 2206, a fost solicitata de catre KAZNEL ELISABETA CLARA, prin cererea cu nr. Sc2005-14483/17.08.2005, cerere care a fost respinsa in cadrul sedintei Comisiei municipale de fond funciar din data de 22.02.2006; Solicitanta KAZNEL ELISABETA CLARA nu a inregistrat CONTESTATIE la Primaria Municipiului Timisoara, impotriva solutiei de respingere a cererii cu nr. SC</w:t>
      </w:r>
      <w:r w:rsidR="00A06D13" w:rsidRPr="00460B40">
        <w:rPr>
          <w:lang w:val="ro-RO"/>
        </w:rPr>
        <w:t>2005-14483/17.08.2005.</w:t>
      </w:r>
    </w:p>
    <w:p w:rsidR="00B43B27" w:rsidRPr="00460B40" w:rsidRDefault="00E60ECC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</w:t>
      </w:r>
      <w:r w:rsidR="00124BA6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   </w:t>
      </w:r>
      <w:r w:rsidR="00B76741" w:rsidRPr="00460B40">
        <w:rPr>
          <w:lang w:val="ro-RO"/>
        </w:rPr>
        <w:t xml:space="preserve">Dupa analizarea celor prezentate mai sus, de catre comisiile Consiliului Local al  </w:t>
      </w:r>
      <w:r w:rsidR="00404D84" w:rsidRPr="00460B40">
        <w:rPr>
          <w:lang w:val="ro-RO"/>
        </w:rPr>
        <w:t>M</w:t>
      </w:r>
      <w:r w:rsidR="00B76741" w:rsidRPr="00460B40">
        <w:rPr>
          <w:lang w:val="ro-RO"/>
        </w:rPr>
        <w:t>unicipiului Timisoara</w:t>
      </w:r>
      <w:r w:rsidR="00452620" w:rsidRPr="00460B40">
        <w:rPr>
          <w:lang w:val="ro-RO"/>
        </w:rPr>
        <w:t xml:space="preserve">, se va </w:t>
      </w:r>
      <w:r w:rsidR="00261828" w:rsidRPr="00460B40">
        <w:rPr>
          <w:lang w:val="ro-RO"/>
        </w:rPr>
        <w:t xml:space="preserve">aviza documentatia de </w:t>
      </w:r>
      <w:r w:rsidR="00577E5C" w:rsidRPr="00460B40">
        <w:rPr>
          <w:lang w:val="ro-RO"/>
        </w:rPr>
        <w:t xml:space="preserve">dezlipire imobil cu nr. top. </w:t>
      </w:r>
      <w:proofErr w:type="gramStart"/>
      <w:r w:rsidR="00A06D13" w:rsidRPr="00460B40">
        <w:t xml:space="preserve">2206/2, </w:t>
      </w:r>
      <w:proofErr w:type="spellStart"/>
      <w:r w:rsidR="00A06D13" w:rsidRPr="00460B40">
        <w:t>inscris</w:t>
      </w:r>
      <w:proofErr w:type="spellEnd"/>
      <w:r w:rsidR="00A06D13" w:rsidRPr="00460B40">
        <w:t xml:space="preserve"> in CF nr.</w:t>
      </w:r>
      <w:proofErr w:type="gramEnd"/>
      <w:r w:rsidR="00A06D13" w:rsidRPr="00460B40">
        <w:t xml:space="preserve"> 426754 Timisoara (Nr. CF </w:t>
      </w:r>
      <w:proofErr w:type="spellStart"/>
      <w:r w:rsidR="00A06D13" w:rsidRPr="00460B40">
        <w:t>vechi</w:t>
      </w:r>
      <w:proofErr w:type="spellEnd"/>
      <w:r w:rsidR="00A06D13" w:rsidRPr="00460B40">
        <w:t xml:space="preserve">: 2472) in </w:t>
      </w:r>
      <w:proofErr w:type="spellStart"/>
      <w:r w:rsidR="00A06D13" w:rsidRPr="00460B40">
        <w:t>suprafata</w:t>
      </w:r>
      <w:proofErr w:type="spellEnd"/>
      <w:r w:rsidR="00A06D13" w:rsidRPr="00460B40">
        <w:t xml:space="preserve"> de 515 mp. </w:t>
      </w:r>
      <w:proofErr w:type="gramStart"/>
      <w:r w:rsidR="00A06D13" w:rsidRPr="00460B40">
        <w:t>din</w:t>
      </w:r>
      <w:proofErr w:type="gramEnd"/>
      <w:r w:rsidR="00A06D13" w:rsidRPr="00460B40">
        <w:t xml:space="preserve"> str. Ion </w:t>
      </w:r>
      <w:proofErr w:type="spellStart"/>
      <w:r w:rsidR="00A06D13" w:rsidRPr="00460B40">
        <w:t>Ionescu</w:t>
      </w:r>
      <w:proofErr w:type="spellEnd"/>
      <w:r w:rsidR="00A06D13" w:rsidRPr="00460B40">
        <w:t xml:space="preserve"> de la Brad, nr.11.</w:t>
      </w:r>
    </w:p>
    <w:p w:rsidR="00261828" w:rsidRPr="00460B40" w:rsidRDefault="00B43B27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</w:t>
      </w:r>
      <w:r w:rsidR="008844F3" w:rsidRPr="00460B40">
        <w:rPr>
          <w:lang w:val="ro-RO"/>
        </w:rPr>
        <w:t xml:space="preserve">   </w:t>
      </w:r>
      <w:r w:rsidRPr="00460B40">
        <w:rPr>
          <w:lang w:val="ro-RO"/>
        </w:rPr>
        <w:t xml:space="preserve">  </w:t>
      </w:r>
      <w:r w:rsidR="00452620" w:rsidRPr="00460B40">
        <w:rPr>
          <w:lang w:val="ro-RO"/>
        </w:rPr>
        <w:t>Avand in vedere cele de mai sus</w:t>
      </w:r>
      <w:r w:rsidR="0015795E" w:rsidRPr="00460B40">
        <w:rPr>
          <w:lang w:val="ro-RO"/>
        </w:rPr>
        <w:t>, propunem emiterea unei hotarari a Consiliului Local a</w:t>
      </w:r>
      <w:r w:rsidR="006B60F0" w:rsidRPr="00460B40">
        <w:rPr>
          <w:lang w:val="ro-RO"/>
        </w:rPr>
        <w:t xml:space="preserve">l Municipiului Timisoara, prin </w:t>
      </w:r>
      <w:r w:rsidR="00950255" w:rsidRPr="00460B40">
        <w:rPr>
          <w:lang w:val="ro-RO"/>
        </w:rPr>
        <w:t>care se aprobă</w:t>
      </w:r>
      <w:r w:rsidR="00261828" w:rsidRPr="00460B40">
        <w:rPr>
          <w:lang w:val="ro-RO"/>
        </w:rPr>
        <w:t>:</w:t>
      </w:r>
    </w:p>
    <w:p w:rsidR="00FE1A6F" w:rsidRPr="00460B40" w:rsidRDefault="006C680E" w:rsidP="00773433">
      <w:pPr>
        <w:pStyle w:val="Default"/>
        <w:numPr>
          <w:ilvl w:val="0"/>
          <w:numId w:val="1"/>
        </w:numPr>
        <w:spacing w:after="120" w:line="276" w:lineRule="auto"/>
        <w:jc w:val="both"/>
        <w:rPr>
          <w:b/>
          <w:color w:val="auto"/>
          <w:lang w:val="pt-BR"/>
        </w:rPr>
      </w:pPr>
      <w:proofErr w:type="spellStart"/>
      <w:proofErr w:type="gramStart"/>
      <w:r w:rsidRPr="00460B40">
        <w:rPr>
          <w:color w:val="auto"/>
          <w:u w:val="single"/>
        </w:rPr>
        <w:t>operatiunea</w:t>
      </w:r>
      <w:proofErr w:type="spellEnd"/>
      <w:proofErr w:type="gramEnd"/>
      <w:r w:rsidRPr="00460B40">
        <w:rPr>
          <w:color w:val="auto"/>
          <w:u w:val="single"/>
        </w:rPr>
        <w:t xml:space="preserve"> de </w:t>
      </w:r>
      <w:proofErr w:type="spellStart"/>
      <w:r w:rsidRPr="00460B40">
        <w:rPr>
          <w:color w:val="auto"/>
          <w:u w:val="single"/>
        </w:rPr>
        <w:t>dezlipire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parcela</w:t>
      </w:r>
      <w:proofErr w:type="spellEnd"/>
      <w:r w:rsidRPr="00460B40">
        <w:rPr>
          <w:color w:val="auto"/>
        </w:rPr>
        <w:t xml:space="preserve"> cu nr. </w:t>
      </w:r>
      <w:proofErr w:type="gramStart"/>
      <w:r w:rsidRPr="00460B40">
        <w:rPr>
          <w:color w:val="auto"/>
        </w:rPr>
        <w:t>top</w:t>
      </w:r>
      <w:proofErr w:type="gramEnd"/>
      <w:r w:rsidRPr="00460B40">
        <w:rPr>
          <w:color w:val="auto"/>
        </w:rPr>
        <w:t xml:space="preserve">. </w:t>
      </w:r>
      <w:r w:rsidR="00367B79" w:rsidRPr="00460B40">
        <w:rPr>
          <w:color w:val="auto"/>
        </w:rPr>
        <w:t>2206/2</w:t>
      </w:r>
      <w:r w:rsidRPr="00460B40">
        <w:rPr>
          <w:color w:val="auto"/>
        </w:rPr>
        <w:t xml:space="preserve">, </w:t>
      </w:r>
      <w:proofErr w:type="spellStart"/>
      <w:r w:rsidRPr="00460B40">
        <w:rPr>
          <w:color w:val="auto"/>
        </w:rPr>
        <w:t>inscrisa</w:t>
      </w:r>
      <w:proofErr w:type="spellEnd"/>
      <w:r w:rsidRPr="00460B40">
        <w:rPr>
          <w:color w:val="auto"/>
        </w:rPr>
        <w:t xml:space="preserve"> in CF nr. </w:t>
      </w:r>
      <w:r w:rsidR="00367B79" w:rsidRPr="00460B40">
        <w:rPr>
          <w:color w:val="auto"/>
        </w:rPr>
        <w:t>426754</w:t>
      </w:r>
      <w:r w:rsidRPr="00460B40">
        <w:rPr>
          <w:color w:val="auto"/>
        </w:rPr>
        <w:t xml:space="preserve"> Timisoara ( Nr. CF </w:t>
      </w:r>
      <w:proofErr w:type="spellStart"/>
      <w:r w:rsidRPr="00460B40">
        <w:rPr>
          <w:color w:val="auto"/>
        </w:rPr>
        <w:t>vechi</w:t>
      </w:r>
      <w:proofErr w:type="spellEnd"/>
      <w:r w:rsidRPr="00460B40">
        <w:rPr>
          <w:color w:val="auto"/>
        </w:rPr>
        <w:t xml:space="preserve">: </w:t>
      </w:r>
      <w:r w:rsidR="00367B79" w:rsidRPr="00460B40">
        <w:rPr>
          <w:color w:val="auto"/>
        </w:rPr>
        <w:t>2472</w:t>
      </w:r>
      <w:r w:rsidRPr="00460B40">
        <w:rPr>
          <w:color w:val="auto"/>
        </w:rPr>
        <w:t xml:space="preserve">) in </w:t>
      </w:r>
      <w:proofErr w:type="spellStart"/>
      <w:r w:rsidRPr="00460B40">
        <w:rPr>
          <w:color w:val="auto"/>
        </w:rPr>
        <w:t>suprafata</w:t>
      </w:r>
      <w:proofErr w:type="spellEnd"/>
      <w:r w:rsidRPr="00460B40">
        <w:rPr>
          <w:color w:val="auto"/>
        </w:rPr>
        <w:t xml:space="preserve"> de </w:t>
      </w:r>
      <w:r w:rsidR="00367B79" w:rsidRPr="00460B40">
        <w:rPr>
          <w:color w:val="auto"/>
        </w:rPr>
        <w:t>515 mp.</w:t>
      </w:r>
      <w:r w:rsidRPr="00460B40">
        <w:rPr>
          <w:color w:val="auto"/>
        </w:rPr>
        <w:t xml:space="preserve">, conform </w:t>
      </w:r>
      <w:proofErr w:type="spellStart"/>
      <w:r w:rsidRPr="00460B40">
        <w:rPr>
          <w:color w:val="auto"/>
        </w:rPr>
        <w:t>documentatiei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topografice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intocmite</w:t>
      </w:r>
      <w:proofErr w:type="spellEnd"/>
      <w:r w:rsidRPr="00460B40">
        <w:rPr>
          <w:color w:val="auto"/>
        </w:rPr>
        <w:t xml:space="preserve"> de </w:t>
      </w:r>
      <w:proofErr w:type="spellStart"/>
      <w:r w:rsidRPr="00460B40">
        <w:rPr>
          <w:color w:val="auto"/>
        </w:rPr>
        <w:t>persoana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fizica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autorizata</w:t>
      </w:r>
      <w:proofErr w:type="spellEnd"/>
      <w:r w:rsidRPr="00460B40">
        <w:rPr>
          <w:color w:val="auto"/>
        </w:rPr>
        <w:t xml:space="preserve"> A.N.C.P.I. - SC </w:t>
      </w:r>
      <w:r w:rsidR="0025583A" w:rsidRPr="00460B40">
        <w:rPr>
          <w:color w:val="auto"/>
        </w:rPr>
        <w:t>TOP-AS</w:t>
      </w:r>
      <w:r w:rsidRPr="00460B40">
        <w:rPr>
          <w:color w:val="auto"/>
        </w:rPr>
        <w:t xml:space="preserve"> S.R.L., </w:t>
      </w:r>
      <w:proofErr w:type="spellStart"/>
      <w:r w:rsidRPr="00460B40">
        <w:rPr>
          <w:color w:val="auto"/>
        </w:rPr>
        <w:t>unde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vor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rezulta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doua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parcele</w:t>
      </w:r>
      <w:proofErr w:type="spellEnd"/>
      <w:r w:rsidRPr="00460B40">
        <w:rPr>
          <w:color w:val="auto"/>
        </w:rPr>
        <w:t xml:space="preserve">:  </w:t>
      </w:r>
      <w:r w:rsidRPr="00460B40">
        <w:rPr>
          <w:b/>
          <w:color w:val="auto"/>
        </w:rPr>
        <w:t xml:space="preserve">LOT 1 </w:t>
      </w:r>
      <w:r w:rsidR="00917CA2" w:rsidRPr="00460B40">
        <w:rPr>
          <w:b/>
          <w:color w:val="auto"/>
        </w:rPr>
        <w:t>- 444</w:t>
      </w:r>
      <w:r w:rsidR="0025583A" w:rsidRPr="00460B40">
        <w:rPr>
          <w:b/>
          <w:color w:val="auto"/>
        </w:rPr>
        <w:t>368</w:t>
      </w:r>
      <w:r w:rsidRPr="00460B40">
        <w:rPr>
          <w:b/>
          <w:color w:val="auto"/>
        </w:rPr>
        <w:t xml:space="preserve"> - </w:t>
      </w:r>
      <w:proofErr w:type="spellStart"/>
      <w:r w:rsidRPr="00460B40">
        <w:rPr>
          <w:b/>
          <w:color w:val="auto"/>
        </w:rPr>
        <w:t>teren</w:t>
      </w:r>
      <w:proofErr w:type="spellEnd"/>
      <w:r w:rsidRPr="00460B40">
        <w:rPr>
          <w:b/>
          <w:color w:val="auto"/>
        </w:rPr>
        <w:t xml:space="preserve"> </w:t>
      </w:r>
      <w:proofErr w:type="spellStart"/>
      <w:r w:rsidRPr="00460B40">
        <w:rPr>
          <w:b/>
          <w:color w:val="auto"/>
        </w:rPr>
        <w:t>intravilan</w:t>
      </w:r>
      <w:proofErr w:type="spellEnd"/>
      <w:r w:rsidRPr="00460B40">
        <w:rPr>
          <w:b/>
          <w:color w:val="auto"/>
        </w:rPr>
        <w:t xml:space="preserve"> in </w:t>
      </w:r>
      <w:proofErr w:type="spellStart"/>
      <w:r w:rsidRPr="00460B40">
        <w:rPr>
          <w:b/>
          <w:color w:val="auto"/>
        </w:rPr>
        <w:t>suprafata</w:t>
      </w:r>
      <w:proofErr w:type="spellEnd"/>
      <w:r w:rsidRPr="00460B40">
        <w:rPr>
          <w:b/>
          <w:color w:val="auto"/>
        </w:rPr>
        <w:t xml:space="preserve"> de </w:t>
      </w:r>
      <w:r w:rsidR="0025583A" w:rsidRPr="00460B40">
        <w:rPr>
          <w:b/>
          <w:color w:val="auto"/>
        </w:rPr>
        <w:t>258</w:t>
      </w:r>
      <w:r w:rsidRPr="00460B40">
        <w:rPr>
          <w:b/>
          <w:color w:val="auto"/>
        </w:rPr>
        <w:t xml:space="preserve"> mp.</w:t>
      </w:r>
      <w:r w:rsidRPr="00460B40">
        <w:rPr>
          <w:color w:val="auto"/>
        </w:rPr>
        <w:t xml:space="preserve"> </w:t>
      </w:r>
      <w:proofErr w:type="spellStart"/>
      <w:proofErr w:type="gramStart"/>
      <w:r w:rsidRPr="00460B40">
        <w:rPr>
          <w:color w:val="auto"/>
        </w:rPr>
        <w:t>si</w:t>
      </w:r>
      <w:proofErr w:type="spellEnd"/>
      <w:proofErr w:type="gramEnd"/>
      <w:r w:rsidRPr="00460B40">
        <w:rPr>
          <w:color w:val="auto"/>
        </w:rPr>
        <w:t xml:space="preserve"> </w:t>
      </w:r>
      <w:r w:rsidRPr="00460B40">
        <w:rPr>
          <w:b/>
          <w:color w:val="auto"/>
        </w:rPr>
        <w:t>LOT 2</w:t>
      </w:r>
      <w:r w:rsidR="00917CA2" w:rsidRPr="00460B40">
        <w:rPr>
          <w:b/>
          <w:color w:val="auto"/>
        </w:rPr>
        <w:t xml:space="preserve"> - 444</w:t>
      </w:r>
      <w:r w:rsidR="0025583A" w:rsidRPr="00460B40">
        <w:rPr>
          <w:b/>
          <w:color w:val="auto"/>
        </w:rPr>
        <w:t>369</w:t>
      </w:r>
      <w:r w:rsidRPr="00460B40">
        <w:rPr>
          <w:b/>
          <w:color w:val="auto"/>
        </w:rPr>
        <w:t xml:space="preserve"> -  </w:t>
      </w:r>
      <w:proofErr w:type="spellStart"/>
      <w:r w:rsidRPr="00460B40">
        <w:rPr>
          <w:b/>
          <w:color w:val="auto"/>
        </w:rPr>
        <w:t>teren</w:t>
      </w:r>
      <w:proofErr w:type="spellEnd"/>
      <w:r w:rsidRPr="00460B40">
        <w:rPr>
          <w:b/>
          <w:color w:val="auto"/>
        </w:rPr>
        <w:t xml:space="preserve"> </w:t>
      </w:r>
      <w:proofErr w:type="spellStart"/>
      <w:r w:rsidRPr="00460B40">
        <w:rPr>
          <w:b/>
          <w:color w:val="auto"/>
        </w:rPr>
        <w:t>intravilan</w:t>
      </w:r>
      <w:proofErr w:type="spellEnd"/>
      <w:r w:rsidRPr="00460B40">
        <w:rPr>
          <w:b/>
          <w:color w:val="auto"/>
        </w:rPr>
        <w:t xml:space="preserve"> in </w:t>
      </w:r>
      <w:proofErr w:type="spellStart"/>
      <w:r w:rsidRPr="00460B40">
        <w:rPr>
          <w:b/>
          <w:color w:val="auto"/>
        </w:rPr>
        <w:t>suprafata</w:t>
      </w:r>
      <w:proofErr w:type="spellEnd"/>
      <w:r w:rsidRPr="00460B40">
        <w:rPr>
          <w:b/>
          <w:color w:val="auto"/>
        </w:rPr>
        <w:t xml:space="preserve"> de </w:t>
      </w:r>
      <w:r w:rsidR="0025583A" w:rsidRPr="00460B40">
        <w:rPr>
          <w:b/>
          <w:color w:val="auto"/>
        </w:rPr>
        <w:t>257</w:t>
      </w:r>
      <w:r w:rsidRPr="00460B40">
        <w:rPr>
          <w:b/>
          <w:color w:val="auto"/>
        </w:rPr>
        <w:t>mp.</w:t>
      </w:r>
      <w:r w:rsidR="00352CCD" w:rsidRPr="00460B40">
        <w:rPr>
          <w:color w:val="auto"/>
        </w:rPr>
        <w:t xml:space="preserve">, </w:t>
      </w:r>
      <w:r w:rsidR="00FE1A6F" w:rsidRPr="00460B40">
        <w:rPr>
          <w:color w:val="auto"/>
          <w:lang w:val="ro-RO"/>
        </w:rPr>
        <w:t xml:space="preserve">avizata de Oficiul de Cadastru si Publicitate Imobilaira Timis cu nr. </w:t>
      </w:r>
      <w:r w:rsidR="0025583A" w:rsidRPr="00460B40">
        <w:rPr>
          <w:color w:val="auto"/>
          <w:lang w:val="ro-RO"/>
        </w:rPr>
        <w:t>255290</w:t>
      </w:r>
      <w:r w:rsidR="00FE1A6F" w:rsidRPr="00460B40">
        <w:rPr>
          <w:color w:val="auto"/>
          <w:lang w:val="ro-RO"/>
        </w:rPr>
        <w:t xml:space="preserve"> din </w:t>
      </w:r>
      <w:r w:rsidR="0025583A" w:rsidRPr="00460B40">
        <w:rPr>
          <w:color w:val="auto"/>
          <w:lang w:val="ro-RO"/>
        </w:rPr>
        <w:t>11.01.2017</w:t>
      </w:r>
      <w:r w:rsidR="00C527D1" w:rsidRPr="00460B40">
        <w:rPr>
          <w:color w:val="auto"/>
          <w:lang w:val="ro-RO"/>
        </w:rPr>
        <w:t>.</w:t>
      </w:r>
      <w:r w:rsidR="00FE1A6F" w:rsidRPr="00460B40">
        <w:rPr>
          <w:color w:val="auto"/>
          <w:lang w:val="ro-RO"/>
        </w:rPr>
        <w:t xml:space="preserve"> </w:t>
      </w:r>
    </w:p>
    <w:p w:rsidR="00313DE8" w:rsidRPr="00C16ACF" w:rsidRDefault="00313DE8" w:rsidP="00773433">
      <w:pPr>
        <w:spacing w:after="120"/>
        <w:rPr>
          <w:b/>
          <w:lang w:val="pt-BR"/>
        </w:rPr>
      </w:pPr>
      <w:r>
        <w:rPr>
          <w:b/>
          <w:lang w:val="pt-BR"/>
        </w:rPr>
        <w:t xml:space="preserve">VICEPRIMAR                         </w:t>
      </w:r>
      <w:r w:rsidRPr="00C16ACF">
        <w:rPr>
          <w:b/>
          <w:lang w:val="pt-BR"/>
        </w:rPr>
        <w:t xml:space="preserve">                              </w:t>
      </w:r>
      <w:r>
        <w:rPr>
          <w:b/>
          <w:lang w:val="pt-BR"/>
        </w:rPr>
        <w:t xml:space="preserve">       pt. </w:t>
      </w:r>
      <w:r w:rsidRPr="00C16ACF">
        <w:rPr>
          <w:b/>
          <w:lang w:val="pt-BR"/>
        </w:rPr>
        <w:t xml:space="preserve">DIRECTOR  D.C.T.D.D.    </w:t>
      </w:r>
      <w:r w:rsidRPr="00C16ACF">
        <w:rPr>
          <w:b/>
          <w:lang w:val="pt-BR"/>
        </w:rPr>
        <w:tab/>
        <w:t xml:space="preserve"> </w:t>
      </w:r>
      <w:r w:rsidRPr="00C16ACF">
        <w:rPr>
          <w:b/>
          <w:lang w:val="pt-BR"/>
        </w:rPr>
        <w:tab/>
        <w:t xml:space="preserve">                                                                  </w:t>
      </w:r>
      <w:r w:rsidR="007503B7">
        <w:rPr>
          <w:b/>
          <w:lang w:val="pt-BR"/>
        </w:rPr>
        <w:t>FARKAS</w:t>
      </w:r>
      <w:r>
        <w:rPr>
          <w:b/>
          <w:lang w:val="pt-BR"/>
        </w:rPr>
        <w:t xml:space="preserve"> IMRE</w:t>
      </w:r>
      <w:r w:rsidRPr="00C16ACF">
        <w:rPr>
          <w:b/>
          <w:lang w:val="pt-BR"/>
        </w:rPr>
        <w:t xml:space="preserve">                                                      </w:t>
      </w:r>
      <w:r>
        <w:rPr>
          <w:b/>
          <w:lang w:val="pt-BR"/>
        </w:rPr>
        <w:t xml:space="preserve">          MIHAI BONCEA</w:t>
      </w:r>
    </w:p>
    <w:p w:rsidR="00313DE8" w:rsidRDefault="00313DE8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9D5890" w:rsidRDefault="009D5890" w:rsidP="00773433">
      <w:pPr>
        <w:rPr>
          <w:b/>
          <w:lang w:val="pt-BR"/>
        </w:rPr>
      </w:pPr>
    </w:p>
    <w:p w:rsidR="005F775F" w:rsidRPr="00261828" w:rsidRDefault="005F775F" w:rsidP="00773433">
      <w:pPr>
        <w:rPr>
          <w:b/>
          <w:lang w:val="pt-BR"/>
        </w:rPr>
      </w:pPr>
    </w:p>
    <w:p w:rsidR="00A72CD7" w:rsidRPr="00261828" w:rsidRDefault="00A72CD7" w:rsidP="00773433">
      <w:pPr>
        <w:rPr>
          <w:b/>
          <w:lang w:val="pt-BR"/>
        </w:rPr>
      </w:pPr>
    </w:p>
    <w:p w:rsidR="00565A68" w:rsidRPr="00313DE8" w:rsidRDefault="008316C6" w:rsidP="00773433">
      <w:pPr>
        <w:rPr>
          <w:b/>
          <w:lang w:val="ro-RO" w:bidi="pa-PK"/>
        </w:rPr>
      </w:pPr>
      <w:r w:rsidRPr="00A07861">
        <w:rPr>
          <w:b/>
          <w:lang w:val="ro-RO" w:bidi="pa-PK"/>
        </w:rPr>
        <w:t>ŞEF SERVICIU T.B.D.U.C.</w:t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  <w:t xml:space="preserve"> </w:t>
      </w:r>
      <w:r w:rsidR="00762837">
        <w:rPr>
          <w:b/>
          <w:lang w:val="ro-RO" w:bidi="pa-PK"/>
        </w:rPr>
        <w:t xml:space="preserve">      </w:t>
      </w:r>
      <w:r w:rsidR="00773433">
        <w:rPr>
          <w:b/>
          <w:lang w:val="ro-RO" w:bidi="pa-PK"/>
        </w:rPr>
        <w:t xml:space="preserve">   </w:t>
      </w:r>
      <w:r w:rsidR="00762837">
        <w:rPr>
          <w:b/>
          <w:lang w:val="ro-RO" w:bidi="pa-PK"/>
        </w:rPr>
        <w:t xml:space="preserve"> </w:t>
      </w:r>
      <w:r w:rsidR="002C14D6" w:rsidRPr="00A07861">
        <w:rPr>
          <w:b/>
          <w:lang w:val="ro-RO" w:bidi="pa-PK"/>
        </w:rPr>
        <w:t>CONSILIER S.T.B.D.U.C.</w:t>
      </w:r>
      <w:r w:rsidR="002C14D6" w:rsidRPr="00A07861">
        <w:rPr>
          <w:b/>
          <w:lang w:val="ro-RO" w:bidi="pa-PK"/>
        </w:rPr>
        <w:tab/>
      </w:r>
      <w:r w:rsidR="002C14D6">
        <w:rPr>
          <w:b/>
          <w:lang w:val="pt-BR"/>
        </w:rPr>
        <w:t xml:space="preserve"> </w:t>
      </w:r>
      <w:r w:rsidRPr="00A07861">
        <w:rPr>
          <w:b/>
          <w:lang w:val="ro-RO" w:bidi="pa-PK"/>
        </w:rPr>
        <w:t xml:space="preserve">                               </w:t>
      </w:r>
      <w:r w:rsidR="00313DE8" w:rsidRPr="00313DE8">
        <w:rPr>
          <w:b/>
          <w:lang w:val="ro-RO" w:bidi="pa-PK"/>
        </w:rPr>
        <w:t>ŞTEFAN BRIHAC</w:t>
      </w:r>
      <w:r w:rsidRPr="00A07861">
        <w:rPr>
          <w:b/>
          <w:lang w:val="ro-RO" w:bidi="pa-PK"/>
        </w:rPr>
        <w:t xml:space="preserve">                                                        </w:t>
      </w:r>
      <w:r w:rsidR="00762837">
        <w:rPr>
          <w:b/>
          <w:lang w:val="ro-RO" w:bidi="pa-PK"/>
        </w:rPr>
        <w:t xml:space="preserve">  </w:t>
      </w:r>
      <w:r w:rsidR="00773433">
        <w:rPr>
          <w:b/>
          <w:lang w:val="ro-RO" w:bidi="pa-PK"/>
        </w:rPr>
        <w:t xml:space="preserve">   </w:t>
      </w:r>
      <w:r w:rsidR="002C14D6" w:rsidRPr="00A07861">
        <w:rPr>
          <w:b/>
          <w:lang w:val="ro-RO" w:bidi="pa-PK"/>
        </w:rPr>
        <w:t>GIULIAN LOREDANA</w:t>
      </w:r>
      <w:r w:rsidR="00A72CD7" w:rsidRPr="00313DE8">
        <w:rPr>
          <w:b/>
          <w:lang w:val="ro-RO" w:bidi="pa-PK"/>
        </w:rPr>
        <w:tab/>
      </w:r>
      <w:r w:rsidR="00A72CD7" w:rsidRPr="00313DE8">
        <w:rPr>
          <w:b/>
          <w:lang w:val="ro-RO" w:bidi="pa-PK"/>
        </w:rPr>
        <w:tab/>
      </w:r>
    </w:p>
    <w:p w:rsidR="00A72CD7" w:rsidRDefault="00A72CD7" w:rsidP="00773433">
      <w:pPr>
        <w:rPr>
          <w:b/>
          <w:lang w:val="pt-BR"/>
        </w:rPr>
      </w:pPr>
      <w:r w:rsidRPr="00261828">
        <w:rPr>
          <w:b/>
          <w:lang w:val="pt-BR"/>
        </w:rPr>
        <w:tab/>
        <w:t xml:space="preserve">             </w:t>
      </w:r>
    </w:p>
    <w:p w:rsidR="00762837" w:rsidRDefault="00762837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9D5890" w:rsidRDefault="009D5890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5F775F" w:rsidRPr="00261828" w:rsidRDefault="005F775F" w:rsidP="00773433">
      <w:pPr>
        <w:rPr>
          <w:b/>
          <w:lang w:val="pt-BR"/>
        </w:rPr>
      </w:pPr>
    </w:p>
    <w:p w:rsidR="00762837" w:rsidRDefault="00762837" w:rsidP="00773433">
      <w:pPr>
        <w:rPr>
          <w:b/>
          <w:lang w:val="pt-BR"/>
        </w:rPr>
      </w:pPr>
      <w:r>
        <w:rPr>
          <w:b/>
          <w:lang w:val="pt-BR"/>
        </w:rPr>
        <w:t xml:space="preserve">                      </w:t>
      </w:r>
      <w:r w:rsidR="00773433">
        <w:rPr>
          <w:b/>
          <w:lang w:val="pt-BR"/>
        </w:rPr>
        <w:t xml:space="preserve">        </w:t>
      </w:r>
      <w:r>
        <w:rPr>
          <w:b/>
          <w:lang w:val="pt-BR"/>
        </w:rPr>
        <w:t xml:space="preserve"> </w:t>
      </w:r>
      <w:r w:rsidR="00773433">
        <w:rPr>
          <w:b/>
          <w:lang w:val="pt-BR"/>
        </w:rPr>
        <w:t xml:space="preserve">            </w:t>
      </w:r>
      <w:r w:rsidR="002C14D6">
        <w:rPr>
          <w:b/>
          <w:lang w:val="pt-BR"/>
        </w:rPr>
        <w:t xml:space="preserve">       </w:t>
      </w:r>
      <w:r w:rsidR="00773433">
        <w:rPr>
          <w:b/>
          <w:lang w:val="pt-BR"/>
        </w:rPr>
        <w:t xml:space="preserve"> </w:t>
      </w:r>
      <w:r w:rsidR="001341F6">
        <w:rPr>
          <w:b/>
          <w:lang w:val="pt-BR"/>
        </w:rPr>
        <w:t>CONSILIER</w:t>
      </w:r>
      <w:r w:rsidR="008316C6">
        <w:rPr>
          <w:b/>
          <w:lang w:val="pt-BR"/>
        </w:rPr>
        <w:t xml:space="preserve"> JURIDIC</w:t>
      </w:r>
      <w:r w:rsidR="00A72CD7" w:rsidRPr="00261828">
        <w:rPr>
          <w:b/>
          <w:lang w:val="pt-BR"/>
        </w:rPr>
        <w:t xml:space="preserve">                     </w:t>
      </w:r>
      <w:r>
        <w:rPr>
          <w:b/>
          <w:lang w:val="pt-BR"/>
        </w:rPr>
        <w:t xml:space="preserve">  </w:t>
      </w:r>
    </w:p>
    <w:p w:rsidR="00A72CD7" w:rsidRPr="00261828" w:rsidRDefault="00762837" w:rsidP="00773433">
      <w:pPr>
        <w:rPr>
          <w:b/>
          <w:lang w:val="pt-BR"/>
        </w:rPr>
      </w:pPr>
      <w:r>
        <w:rPr>
          <w:b/>
          <w:lang w:val="pt-BR"/>
        </w:rPr>
        <w:t xml:space="preserve">   </w:t>
      </w:r>
      <w:r w:rsidR="00A72CD7" w:rsidRPr="00261828">
        <w:rPr>
          <w:b/>
          <w:lang w:val="pt-BR"/>
        </w:rPr>
        <w:t xml:space="preserve"> </w:t>
      </w:r>
      <w:r w:rsidR="00773433">
        <w:rPr>
          <w:b/>
          <w:lang w:val="pt-BR"/>
        </w:rPr>
        <w:t xml:space="preserve">                                               </w:t>
      </w:r>
      <w:r w:rsidR="008316C6">
        <w:rPr>
          <w:b/>
          <w:lang w:val="pt-BR"/>
        </w:rPr>
        <w:t>GABRIELA IOVA</w:t>
      </w:r>
      <w:r w:rsidR="00A72CD7" w:rsidRPr="00261828">
        <w:rPr>
          <w:b/>
          <w:lang w:val="pt-BR"/>
        </w:rPr>
        <w:t xml:space="preserve">                                                                         </w:t>
      </w:r>
    </w:p>
    <w:p w:rsidR="00124BA6" w:rsidRDefault="00124BA6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Pr="00A35A8E" w:rsidRDefault="005F775F" w:rsidP="00A72CD7">
      <w:pPr>
        <w:rPr>
          <w:b/>
          <w:lang w:val="pt-BR"/>
        </w:rPr>
      </w:pPr>
    </w:p>
    <w:p w:rsidR="004D5B71" w:rsidRDefault="00F73C11" w:rsidP="00743C11">
      <w:pPr>
        <w:rPr>
          <w:bCs/>
          <w:color w:val="000000"/>
          <w:sz w:val="16"/>
          <w:szCs w:val="16"/>
          <w:lang w:val="it-IT"/>
        </w:rPr>
      </w:pPr>
      <w:r w:rsidRPr="00E6480B">
        <w:rPr>
          <w:sz w:val="16"/>
          <w:szCs w:val="16"/>
          <w:lang w:val="pt-BR"/>
        </w:rPr>
        <w:t>Red.Dact.L.G./2EX</w:t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  <w:t xml:space="preserve">    Cod  </w:t>
      </w:r>
      <w:r w:rsidR="004D5B71" w:rsidRPr="00E6480B">
        <w:rPr>
          <w:bCs/>
          <w:color w:val="000000"/>
          <w:sz w:val="16"/>
          <w:szCs w:val="16"/>
          <w:lang w:val="it-IT"/>
        </w:rPr>
        <w:t>FO 53-01,ver.</w:t>
      </w:r>
      <w:r w:rsidR="00390E0E">
        <w:rPr>
          <w:bCs/>
          <w:color w:val="000000"/>
          <w:sz w:val="16"/>
          <w:szCs w:val="16"/>
          <w:lang w:val="it-IT"/>
        </w:rPr>
        <w:t>.3</w:t>
      </w:r>
    </w:p>
    <w:sectPr w:rsidR="004D5B71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C60"/>
    <w:multiLevelType w:val="hybridMultilevel"/>
    <w:tmpl w:val="0A54A8D8"/>
    <w:lvl w:ilvl="0" w:tplc="E3027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136E1"/>
    <w:rsid w:val="00022225"/>
    <w:rsid w:val="00040B2B"/>
    <w:rsid w:val="00043045"/>
    <w:rsid w:val="00046C25"/>
    <w:rsid w:val="00053244"/>
    <w:rsid w:val="000555DD"/>
    <w:rsid w:val="00056629"/>
    <w:rsid w:val="000759E3"/>
    <w:rsid w:val="00090A5A"/>
    <w:rsid w:val="000A5DA4"/>
    <w:rsid w:val="000A7BC4"/>
    <w:rsid w:val="000C3404"/>
    <w:rsid w:val="000D02B6"/>
    <w:rsid w:val="000D282A"/>
    <w:rsid w:val="000E33A1"/>
    <w:rsid w:val="000F4760"/>
    <w:rsid w:val="000F52CB"/>
    <w:rsid w:val="001041BF"/>
    <w:rsid w:val="00105829"/>
    <w:rsid w:val="00110131"/>
    <w:rsid w:val="001101EA"/>
    <w:rsid w:val="00124BA6"/>
    <w:rsid w:val="00127F65"/>
    <w:rsid w:val="0013183D"/>
    <w:rsid w:val="001341F6"/>
    <w:rsid w:val="00140464"/>
    <w:rsid w:val="00141002"/>
    <w:rsid w:val="00143725"/>
    <w:rsid w:val="00145E07"/>
    <w:rsid w:val="00146EA6"/>
    <w:rsid w:val="0015795E"/>
    <w:rsid w:val="00160F9F"/>
    <w:rsid w:val="00162A21"/>
    <w:rsid w:val="001630E6"/>
    <w:rsid w:val="00171405"/>
    <w:rsid w:val="001751DB"/>
    <w:rsid w:val="00177BCF"/>
    <w:rsid w:val="00192110"/>
    <w:rsid w:val="001B5070"/>
    <w:rsid w:val="001B62EF"/>
    <w:rsid w:val="001C1158"/>
    <w:rsid w:val="001C42FA"/>
    <w:rsid w:val="001D0D04"/>
    <w:rsid w:val="001D7465"/>
    <w:rsid w:val="001E6972"/>
    <w:rsid w:val="001F1942"/>
    <w:rsid w:val="0024166E"/>
    <w:rsid w:val="002437F7"/>
    <w:rsid w:val="00243BF7"/>
    <w:rsid w:val="002535B9"/>
    <w:rsid w:val="0025583A"/>
    <w:rsid w:val="002610AD"/>
    <w:rsid w:val="00261828"/>
    <w:rsid w:val="00264AC1"/>
    <w:rsid w:val="00273E27"/>
    <w:rsid w:val="00281DE3"/>
    <w:rsid w:val="00290FA1"/>
    <w:rsid w:val="002B7A0B"/>
    <w:rsid w:val="002C14D6"/>
    <w:rsid w:val="002D0108"/>
    <w:rsid w:val="002D0472"/>
    <w:rsid w:val="002D0B96"/>
    <w:rsid w:val="002F1E4B"/>
    <w:rsid w:val="0030405A"/>
    <w:rsid w:val="00307E9A"/>
    <w:rsid w:val="00312A47"/>
    <w:rsid w:val="00313DE8"/>
    <w:rsid w:val="0031747F"/>
    <w:rsid w:val="003307A6"/>
    <w:rsid w:val="003325B2"/>
    <w:rsid w:val="00333102"/>
    <w:rsid w:val="0033639D"/>
    <w:rsid w:val="0033674C"/>
    <w:rsid w:val="00340452"/>
    <w:rsid w:val="003445AF"/>
    <w:rsid w:val="0034511A"/>
    <w:rsid w:val="00352CCD"/>
    <w:rsid w:val="0035332F"/>
    <w:rsid w:val="003615DD"/>
    <w:rsid w:val="00363349"/>
    <w:rsid w:val="00365261"/>
    <w:rsid w:val="00367B79"/>
    <w:rsid w:val="003802BC"/>
    <w:rsid w:val="003842F9"/>
    <w:rsid w:val="00385966"/>
    <w:rsid w:val="00390E0E"/>
    <w:rsid w:val="00397A9A"/>
    <w:rsid w:val="00397EED"/>
    <w:rsid w:val="003C0039"/>
    <w:rsid w:val="003C3F7A"/>
    <w:rsid w:val="003D11CA"/>
    <w:rsid w:val="003D582C"/>
    <w:rsid w:val="003E5B76"/>
    <w:rsid w:val="003E6B34"/>
    <w:rsid w:val="003F1226"/>
    <w:rsid w:val="003F317E"/>
    <w:rsid w:val="003F4D51"/>
    <w:rsid w:val="00404D84"/>
    <w:rsid w:val="00413E95"/>
    <w:rsid w:val="00424441"/>
    <w:rsid w:val="00425A0C"/>
    <w:rsid w:val="00430558"/>
    <w:rsid w:val="004335D6"/>
    <w:rsid w:val="0044006A"/>
    <w:rsid w:val="00443A0D"/>
    <w:rsid w:val="0044732E"/>
    <w:rsid w:val="00452620"/>
    <w:rsid w:val="00452C53"/>
    <w:rsid w:val="00460B40"/>
    <w:rsid w:val="00474DFF"/>
    <w:rsid w:val="00490110"/>
    <w:rsid w:val="0049459D"/>
    <w:rsid w:val="00494A9F"/>
    <w:rsid w:val="004A1CEA"/>
    <w:rsid w:val="004A6DE3"/>
    <w:rsid w:val="004D547B"/>
    <w:rsid w:val="004D5B71"/>
    <w:rsid w:val="004D622A"/>
    <w:rsid w:val="004E235D"/>
    <w:rsid w:val="004F6DE5"/>
    <w:rsid w:val="0050060A"/>
    <w:rsid w:val="0050267A"/>
    <w:rsid w:val="00515037"/>
    <w:rsid w:val="00522118"/>
    <w:rsid w:val="0052501F"/>
    <w:rsid w:val="00527FA1"/>
    <w:rsid w:val="00532CD0"/>
    <w:rsid w:val="0053309E"/>
    <w:rsid w:val="00537A9E"/>
    <w:rsid w:val="00537BF2"/>
    <w:rsid w:val="005545C1"/>
    <w:rsid w:val="00556D81"/>
    <w:rsid w:val="00557BB4"/>
    <w:rsid w:val="00562645"/>
    <w:rsid w:val="00565A68"/>
    <w:rsid w:val="00574977"/>
    <w:rsid w:val="00577E5C"/>
    <w:rsid w:val="00583330"/>
    <w:rsid w:val="0058405F"/>
    <w:rsid w:val="00586F34"/>
    <w:rsid w:val="00586FBA"/>
    <w:rsid w:val="00595F95"/>
    <w:rsid w:val="005B0D7C"/>
    <w:rsid w:val="005C509C"/>
    <w:rsid w:val="005C609B"/>
    <w:rsid w:val="005C61BE"/>
    <w:rsid w:val="005D4810"/>
    <w:rsid w:val="005F4975"/>
    <w:rsid w:val="005F775F"/>
    <w:rsid w:val="00605002"/>
    <w:rsid w:val="006147E0"/>
    <w:rsid w:val="006241AA"/>
    <w:rsid w:val="0062531C"/>
    <w:rsid w:val="00626660"/>
    <w:rsid w:val="00631D61"/>
    <w:rsid w:val="00646F4C"/>
    <w:rsid w:val="006660AB"/>
    <w:rsid w:val="0068654B"/>
    <w:rsid w:val="00687EEA"/>
    <w:rsid w:val="00692FF2"/>
    <w:rsid w:val="00697663"/>
    <w:rsid w:val="006A5618"/>
    <w:rsid w:val="006A6D03"/>
    <w:rsid w:val="006B4D4A"/>
    <w:rsid w:val="006B60F0"/>
    <w:rsid w:val="006B74E3"/>
    <w:rsid w:val="006C1B92"/>
    <w:rsid w:val="006C680E"/>
    <w:rsid w:val="006D010D"/>
    <w:rsid w:val="006D03A2"/>
    <w:rsid w:val="006D105D"/>
    <w:rsid w:val="006D11A5"/>
    <w:rsid w:val="006D31B2"/>
    <w:rsid w:val="006E4E22"/>
    <w:rsid w:val="00706BEA"/>
    <w:rsid w:val="007157B8"/>
    <w:rsid w:val="00722461"/>
    <w:rsid w:val="007240C7"/>
    <w:rsid w:val="00726124"/>
    <w:rsid w:val="00743C11"/>
    <w:rsid w:val="007503B7"/>
    <w:rsid w:val="00762837"/>
    <w:rsid w:val="00773433"/>
    <w:rsid w:val="00775FE2"/>
    <w:rsid w:val="007809F7"/>
    <w:rsid w:val="00781846"/>
    <w:rsid w:val="007A0F49"/>
    <w:rsid w:val="007A5FAF"/>
    <w:rsid w:val="007B1704"/>
    <w:rsid w:val="007C3458"/>
    <w:rsid w:val="007E252E"/>
    <w:rsid w:val="007E3B6D"/>
    <w:rsid w:val="007F083E"/>
    <w:rsid w:val="007F5865"/>
    <w:rsid w:val="00805872"/>
    <w:rsid w:val="00817D9F"/>
    <w:rsid w:val="0083080B"/>
    <w:rsid w:val="008316C6"/>
    <w:rsid w:val="008577A0"/>
    <w:rsid w:val="008633A1"/>
    <w:rsid w:val="008636F6"/>
    <w:rsid w:val="008844F3"/>
    <w:rsid w:val="00885513"/>
    <w:rsid w:val="008863B3"/>
    <w:rsid w:val="008D6EA0"/>
    <w:rsid w:val="00905F25"/>
    <w:rsid w:val="00916C54"/>
    <w:rsid w:val="00917CA2"/>
    <w:rsid w:val="00923595"/>
    <w:rsid w:val="00931BF2"/>
    <w:rsid w:val="0093530A"/>
    <w:rsid w:val="009420E8"/>
    <w:rsid w:val="00950199"/>
    <w:rsid w:val="00950255"/>
    <w:rsid w:val="0095223F"/>
    <w:rsid w:val="00953B06"/>
    <w:rsid w:val="00954DA6"/>
    <w:rsid w:val="00971B4A"/>
    <w:rsid w:val="00974F8B"/>
    <w:rsid w:val="00983742"/>
    <w:rsid w:val="00985921"/>
    <w:rsid w:val="0098745D"/>
    <w:rsid w:val="009B307F"/>
    <w:rsid w:val="009C71C8"/>
    <w:rsid w:val="009D0464"/>
    <w:rsid w:val="009D1DAC"/>
    <w:rsid w:val="009D5890"/>
    <w:rsid w:val="009D7E25"/>
    <w:rsid w:val="009D7E6F"/>
    <w:rsid w:val="00A06D13"/>
    <w:rsid w:val="00A22FAF"/>
    <w:rsid w:val="00A23DAF"/>
    <w:rsid w:val="00A40A83"/>
    <w:rsid w:val="00A473F8"/>
    <w:rsid w:val="00A56ECE"/>
    <w:rsid w:val="00A671AA"/>
    <w:rsid w:val="00A72CD7"/>
    <w:rsid w:val="00A83186"/>
    <w:rsid w:val="00A86D2D"/>
    <w:rsid w:val="00A87AE8"/>
    <w:rsid w:val="00A9175D"/>
    <w:rsid w:val="00A953BE"/>
    <w:rsid w:val="00A96DCA"/>
    <w:rsid w:val="00AB2957"/>
    <w:rsid w:val="00AC1050"/>
    <w:rsid w:val="00AC2FAE"/>
    <w:rsid w:val="00AC3293"/>
    <w:rsid w:val="00AD7080"/>
    <w:rsid w:val="00AE3A11"/>
    <w:rsid w:val="00AE4209"/>
    <w:rsid w:val="00AE4634"/>
    <w:rsid w:val="00AF4453"/>
    <w:rsid w:val="00B01015"/>
    <w:rsid w:val="00B01435"/>
    <w:rsid w:val="00B13D45"/>
    <w:rsid w:val="00B1782A"/>
    <w:rsid w:val="00B34382"/>
    <w:rsid w:val="00B416C5"/>
    <w:rsid w:val="00B4258B"/>
    <w:rsid w:val="00B43B27"/>
    <w:rsid w:val="00B445C7"/>
    <w:rsid w:val="00B47067"/>
    <w:rsid w:val="00B66C47"/>
    <w:rsid w:val="00B74FAA"/>
    <w:rsid w:val="00B76741"/>
    <w:rsid w:val="00B772EB"/>
    <w:rsid w:val="00B848DC"/>
    <w:rsid w:val="00B90607"/>
    <w:rsid w:val="00B931DA"/>
    <w:rsid w:val="00B953BC"/>
    <w:rsid w:val="00BA40FC"/>
    <w:rsid w:val="00BB2ABD"/>
    <w:rsid w:val="00BB4B10"/>
    <w:rsid w:val="00BC171B"/>
    <w:rsid w:val="00BE24D4"/>
    <w:rsid w:val="00BE2687"/>
    <w:rsid w:val="00BF4E28"/>
    <w:rsid w:val="00BF4F16"/>
    <w:rsid w:val="00BF516A"/>
    <w:rsid w:val="00C01104"/>
    <w:rsid w:val="00C03833"/>
    <w:rsid w:val="00C03A31"/>
    <w:rsid w:val="00C06168"/>
    <w:rsid w:val="00C06714"/>
    <w:rsid w:val="00C11E8C"/>
    <w:rsid w:val="00C174DC"/>
    <w:rsid w:val="00C17E61"/>
    <w:rsid w:val="00C22F24"/>
    <w:rsid w:val="00C30A12"/>
    <w:rsid w:val="00C353EE"/>
    <w:rsid w:val="00C40920"/>
    <w:rsid w:val="00C40965"/>
    <w:rsid w:val="00C43768"/>
    <w:rsid w:val="00C44DAD"/>
    <w:rsid w:val="00C527D1"/>
    <w:rsid w:val="00C66CFD"/>
    <w:rsid w:val="00C671F9"/>
    <w:rsid w:val="00C759A5"/>
    <w:rsid w:val="00C861DD"/>
    <w:rsid w:val="00C90160"/>
    <w:rsid w:val="00C97854"/>
    <w:rsid w:val="00CA3406"/>
    <w:rsid w:val="00CA5D7C"/>
    <w:rsid w:val="00CA7C39"/>
    <w:rsid w:val="00CB0630"/>
    <w:rsid w:val="00CC17BF"/>
    <w:rsid w:val="00CE0183"/>
    <w:rsid w:val="00CF6724"/>
    <w:rsid w:val="00D40C08"/>
    <w:rsid w:val="00D45BAF"/>
    <w:rsid w:val="00D523AF"/>
    <w:rsid w:val="00D62062"/>
    <w:rsid w:val="00D62F81"/>
    <w:rsid w:val="00D64B99"/>
    <w:rsid w:val="00D73D13"/>
    <w:rsid w:val="00D81646"/>
    <w:rsid w:val="00DA45D3"/>
    <w:rsid w:val="00DA4C62"/>
    <w:rsid w:val="00DA7C4F"/>
    <w:rsid w:val="00DB2AC1"/>
    <w:rsid w:val="00DB48F2"/>
    <w:rsid w:val="00DB71F2"/>
    <w:rsid w:val="00DC3197"/>
    <w:rsid w:val="00DC4D57"/>
    <w:rsid w:val="00DE3CE6"/>
    <w:rsid w:val="00DE6D06"/>
    <w:rsid w:val="00DF1616"/>
    <w:rsid w:val="00DF3B13"/>
    <w:rsid w:val="00DF3CB7"/>
    <w:rsid w:val="00DF6D82"/>
    <w:rsid w:val="00DF7287"/>
    <w:rsid w:val="00E07142"/>
    <w:rsid w:val="00E1289C"/>
    <w:rsid w:val="00E23894"/>
    <w:rsid w:val="00E24B07"/>
    <w:rsid w:val="00E51616"/>
    <w:rsid w:val="00E55B72"/>
    <w:rsid w:val="00E56125"/>
    <w:rsid w:val="00E60E26"/>
    <w:rsid w:val="00E60ECC"/>
    <w:rsid w:val="00E630D6"/>
    <w:rsid w:val="00E6480B"/>
    <w:rsid w:val="00E66BFB"/>
    <w:rsid w:val="00E76CF1"/>
    <w:rsid w:val="00E80996"/>
    <w:rsid w:val="00E8411B"/>
    <w:rsid w:val="00E84C9A"/>
    <w:rsid w:val="00E927A6"/>
    <w:rsid w:val="00EB35C1"/>
    <w:rsid w:val="00EC3322"/>
    <w:rsid w:val="00ED2A71"/>
    <w:rsid w:val="00ED3478"/>
    <w:rsid w:val="00EE3B7F"/>
    <w:rsid w:val="00EE4155"/>
    <w:rsid w:val="00F245D5"/>
    <w:rsid w:val="00F309B2"/>
    <w:rsid w:val="00F409F9"/>
    <w:rsid w:val="00F5637E"/>
    <w:rsid w:val="00F71D46"/>
    <w:rsid w:val="00F71E78"/>
    <w:rsid w:val="00F73C11"/>
    <w:rsid w:val="00F8468E"/>
    <w:rsid w:val="00F95740"/>
    <w:rsid w:val="00FA630A"/>
    <w:rsid w:val="00FB38BB"/>
    <w:rsid w:val="00FB4C2B"/>
    <w:rsid w:val="00FC396B"/>
    <w:rsid w:val="00FD042D"/>
    <w:rsid w:val="00FD4DDC"/>
    <w:rsid w:val="00FE1A6F"/>
    <w:rsid w:val="00FF484C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7E5C"/>
    <w:rPr>
      <w:rFonts w:ascii="Arial" w:hAnsi="Arial" w:cs="Arial"/>
      <w:b/>
      <w:bCs/>
      <w:kern w:val="32"/>
      <w:sz w:val="32"/>
      <w:szCs w:val="32"/>
      <w:lang w:val="ro-RO"/>
    </w:rPr>
  </w:style>
  <w:style w:type="paragraph" w:customStyle="1" w:styleId="Default">
    <w:name w:val="Default"/>
    <w:rsid w:val="0043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605</cp:revision>
  <cp:lastPrinted>2017-05-24T07:11:00Z</cp:lastPrinted>
  <dcterms:created xsi:type="dcterms:W3CDTF">2016-03-11T09:20:00Z</dcterms:created>
  <dcterms:modified xsi:type="dcterms:W3CDTF">2017-05-24T07:32:00Z</dcterms:modified>
</cp:coreProperties>
</file>