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989" w:rsidRPr="00C60F69" w:rsidRDefault="00101989" w:rsidP="00AF58C2">
      <w:pPr>
        <w:jc w:val="both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C60F69">
        <w:rPr>
          <w:rFonts w:ascii="Times New Roman" w:hAnsi="Times New Roman"/>
          <w:noProof w:val="0"/>
          <w:sz w:val="24"/>
          <w:szCs w:val="24"/>
        </w:rPr>
        <w:t xml:space="preserve">                                                         </w:t>
      </w:r>
      <w:r w:rsidR="00103955">
        <w:rPr>
          <w:rFonts w:ascii="Times New Roman" w:hAnsi="Times New Roman"/>
          <w:noProof w:val="0"/>
          <w:sz w:val="24"/>
          <w:szCs w:val="24"/>
        </w:rPr>
        <w:t xml:space="preserve">                         Anexa 1</w:t>
      </w:r>
      <w:r w:rsidRPr="00C60F69">
        <w:rPr>
          <w:rFonts w:ascii="Times New Roman" w:hAnsi="Times New Roman"/>
          <w:noProof w:val="0"/>
          <w:sz w:val="24"/>
          <w:szCs w:val="24"/>
        </w:rPr>
        <w:t xml:space="preserve"> la HCL nr……………</w:t>
      </w:r>
      <w:r w:rsidR="0054460C" w:rsidRPr="00C60F69">
        <w:rPr>
          <w:rFonts w:ascii="Times New Roman" w:hAnsi="Times New Roman"/>
          <w:noProof w:val="0"/>
          <w:sz w:val="24"/>
          <w:szCs w:val="24"/>
        </w:rPr>
        <w:t>………………</w:t>
      </w:r>
    </w:p>
    <w:p w:rsidR="00920B23" w:rsidRPr="00C60F69" w:rsidRDefault="00920B23" w:rsidP="00920B2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 xml:space="preserve">                                         INDICATORI TEHNICO-ECONOMICI</w:t>
      </w: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 xml:space="preserve">        </w:t>
      </w: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:rsidR="00920B23" w:rsidRPr="00C60F69" w:rsidRDefault="00920B23" w:rsidP="00920B23">
      <w:pPr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rPr>
          <w:rFonts w:ascii="Times New Roman" w:hAnsi="Times New Roman"/>
          <w:sz w:val="24"/>
          <w:szCs w:val="24"/>
        </w:rPr>
      </w:pPr>
    </w:p>
    <w:p w:rsidR="00920B23" w:rsidRPr="00144D27" w:rsidRDefault="00920B23" w:rsidP="00920B23">
      <w:pPr>
        <w:rPr>
          <w:rFonts w:ascii="Times New Roman" w:hAnsi="Times New Roman"/>
          <w:noProof w:val="0"/>
          <w:sz w:val="24"/>
          <w:szCs w:val="24"/>
        </w:rPr>
      </w:pPr>
    </w:p>
    <w:p w:rsidR="00144D27" w:rsidRPr="00B02732" w:rsidRDefault="00920B23" w:rsidP="00B02732">
      <w:pPr>
        <w:spacing w:line="240" w:lineRule="auto"/>
        <w:ind w:left="1843" w:hanging="1843"/>
        <w:rPr>
          <w:rFonts w:ascii="Times New Roman" w:hAnsi="Times New Roman"/>
          <w:noProof w:val="0"/>
          <w:sz w:val="24"/>
          <w:szCs w:val="24"/>
        </w:rPr>
      </w:pPr>
      <w:r w:rsidRPr="00144D27">
        <w:rPr>
          <w:rFonts w:ascii="Times New Roman" w:hAnsi="Times New Roman"/>
          <w:noProof w:val="0"/>
          <w:sz w:val="24"/>
          <w:szCs w:val="24"/>
        </w:rPr>
        <w:t xml:space="preserve">Denumire proiect: </w:t>
      </w:r>
      <w:r w:rsidR="00144D27" w:rsidRPr="00144D27">
        <w:rPr>
          <w:rFonts w:ascii="Times New Roman" w:hAnsi="Times New Roman"/>
          <w:noProof w:val="0"/>
          <w:sz w:val="24"/>
          <w:szCs w:val="24"/>
        </w:rPr>
        <w:t>,,Înnoirea flotei de tramvaie</w:t>
      </w:r>
      <w:r w:rsidR="00B02732">
        <w:rPr>
          <w:rFonts w:ascii="Times New Roman" w:hAnsi="Times New Roman"/>
          <w:noProof w:val="0"/>
          <w:sz w:val="24"/>
          <w:szCs w:val="24"/>
        </w:rPr>
        <w:t xml:space="preserve"> – Etapa I</w:t>
      </w:r>
      <w:r w:rsidR="00097E05">
        <w:rPr>
          <w:rFonts w:ascii="Times New Roman" w:hAnsi="Times New Roman"/>
          <w:noProof w:val="0"/>
          <w:sz w:val="24"/>
          <w:szCs w:val="24"/>
        </w:rPr>
        <w:t>I</w:t>
      </w:r>
      <w:r w:rsidR="00144D27" w:rsidRPr="00144D27">
        <w:rPr>
          <w:rFonts w:ascii="Times New Roman" w:hAnsi="Times New Roman"/>
          <w:noProof w:val="0"/>
          <w:sz w:val="24"/>
          <w:szCs w:val="24"/>
        </w:rPr>
        <w:t>”</w:t>
      </w:r>
    </w:p>
    <w:p w:rsidR="00920B23" w:rsidRPr="00144D27" w:rsidRDefault="00920B23" w:rsidP="00144D27">
      <w:pPr>
        <w:spacing w:line="240" w:lineRule="auto"/>
        <w:ind w:left="1843" w:hanging="1843"/>
        <w:rPr>
          <w:rFonts w:ascii="Times New Roman" w:hAnsi="Times New Roman"/>
          <w:noProof w:val="0"/>
          <w:sz w:val="24"/>
          <w:szCs w:val="24"/>
        </w:rPr>
      </w:pPr>
      <w:r w:rsidRPr="00144D27">
        <w:rPr>
          <w:rFonts w:ascii="Times New Roman" w:hAnsi="Times New Roman"/>
          <w:noProof w:val="0"/>
          <w:sz w:val="24"/>
          <w:szCs w:val="24"/>
        </w:rPr>
        <w:t xml:space="preserve">Amplasament: Timișoara, </w:t>
      </w:r>
    </w:p>
    <w:p w:rsidR="00920B23" w:rsidRPr="00144D27" w:rsidRDefault="00F5636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144D27">
        <w:rPr>
          <w:rFonts w:ascii="Times New Roman" w:hAnsi="Times New Roman"/>
          <w:noProof w:val="0"/>
          <w:sz w:val="24"/>
          <w:szCs w:val="24"/>
        </w:rPr>
        <w:t>Titularul investiţ</w:t>
      </w:r>
      <w:r w:rsidR="00920B23" w:rsidRPr="00144D27">
        <w:rPr>
          <w:rFonts w:ascii="Times New Roman" w:hAnsi="Times New Roman"/>
          <w:noProof w:val="0"/>
          <w:sz w:val="24"/>
          <w:szCs w:val="24"/>
        </w:rPr>
        <w:t xml:space="preserve">iei: Municipiul Timişoara B-dul. C.D. Loga, nr. 1 </w:t>
      </w:r>
    </w:p>
    <w:p w:rsidR="00920B23" w:rsidRPr="00C60F69" w:rsidRDefault="00920B2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144D27">
        <w:rPr>
          <w:rFonts w:ascii="Times New Roman" w:hAnsi="Times New Roman"/>
          <w:noProof w:val="0"/>
          <w:sz w:val="24"/>
          <w:szCs w:val="24"/>
        </w:rPr>
        <w:t xml:space="preserve"> Beneficiar: Municipiul Timişoara B-dul. C.D. Loga, nr</w:t>
      </w:r>
      <w:r w:rsidRPr="00C60F69">
        <w:rPr>
          <w:rFonts w:ascii="Times New Roman" w:hAnsi="Times New Roman"/>
          <w:noProof w:val="0"/>
          <w:sz w:val="24"/>
          <w:szCs w:val="24"/>
        </w:rPr>
        <w:t xml:space="preserve">. 1 </w:t>
      </w:r>
    </w:p>
    <w:p w:rsidR="00920B23" w:rsidRPr="00C60F69" w:rsidRDefault="00920B2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C60F69">
        <w:rPr>
          <w:rFonts w:ascii="Times New Roman" w:hAnsi="Times New Roman"/>
          <w:noProof w:val="0"/>
          <w:sz w:val="24"/>
          <w:szCs w:val="24"/>
        </w:rPr>
        <w:t xml:space="preserve"> </w:t>
      </w:r>
    </w:p>
    <w:p w:rsidR="00920B23" w:rsidRPr="00C60F69" w:rsidRDefault="00920B23" w:rsidP="00920B23">
      <w:pPr>
        <w:rPr>
          <w:rFonts w:ascii="Times New Roman" w:hAnsi="Times New Roman"/>
          <w:sz w:val="24"/>
          <w:szCs w:val="24"/>
        </w:rPr>
      </w:pPr>
    </w:p>
    <w:p w:rsidR="00920B23" w:rsidRPr="00C60F69" w:rsidRDefault="00F56363" w:rsidP="00920B23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  <w:u w:val="single"/>
        </w:rPr>
        <w:t>Indicatori</w:t>
      </w:r>
      <w:r w:rsidR="000D1BC3" w:rsidRPr="00C60F69">
        <w:rPr>
          <w:rFonts w:ascii="Times New Roman" w:hAnsi="Times New Roman"/>
          <w:sz w:val="24"/>
          <w:szCs w:val="24"/>
          <w:u w:val="single"/>
        </w:rPr>
        <w:t xml:space="preserve"> fizici</w:t>
      </w:r>
      <w:r w:rsidR="00920B23" w:rsidRPr="00C60F69">
        <w:rPr>
          <w:rFonts w:ascii="Times New Roman" w:hAnsi="Times New Roman"/>
          <w:sz w:val="24"/>
          <w:szCs w:val="24"/>
        </w:rPr>
        <w:t>:</w:t>
      </w:r>
    </w:p>
    <w:p w:rsidR="00920B23" w:rsidRPr="00C60F69" w:rsidRDefault="00920B23" w:rsidP="000D1BC3">
      <w:pPr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ab/>
        <w:t xml:space="preserve">- </w:t>
      </w:r>
      <w:r w:rsidR="00144D27">
        <w:rPr>
          <w:rFonts w:ascii="Times New Roman" w:hAnsi="Times New Roman"/>
          <w:sz w:val="24"/>
          <w:szCs w:val="24"/>
        </w:rPr>
        <w:t xml:space="preserve">achiziţie </w:t>
      </w:r>
      <w:r w:rsidR="00144D27" w:rsidRPr="0014776C">
        <w:rPr>
          <w:rFonts w:ascii="Times New Roman" w:hAnsi="Times New Roman"/>
          <w:sz w:val="24"/>
          <w:szCs w:val="24"/>
        </w:rPr>
        <w:t>tramvaie</w:t>
      </w:r>
      <w:r w:rsidR="000D1BC3" w:rsidRPr="0014776C">
        <w:rPr>
          <w:rFonts w:ascii="Times New Roman" w:hAnsi="Times New Roman"/>
          <w:sz w:val="24"/>
          <w:szCs w:val="24"/>
        </w:rPr>
        <w:t>:</w:t>
      </w:r>
      <w:r w:rsidR="00CF40AC" w:rsidRPr="0014776C">
        <w:rPr>
          <w:rFonts w:ascii="Times New Roman" w:hAnsi="Times New Roman"/>
          <w:sz w:val="24"/>
          <w:szCs w:val="24"/>
        </w:rPr>
        <w:t xml:space="preserve"> </w:t>
      </w:r>
      <w:r w:rsidR="00D91682" w:rsidRPr="0014776C">
        <w:rPr>
          <w:rFonts w:ascii="Times New Roman" w:hAnsi="Times New Roman"/>
          <w:sz w:val="24"/>
          <w:szCs w:val="24"/>
        </w:rPr>
        <w:t>8</w:t>
      </w:r>
      <w:r w:rsidRPr="0014776C">
        <w:rPr>
          <w:rFonts w:ascii="Times New Roman" w:hAnsi="Times New Roman"/>
          <w:sz w:val="24"/>
          <w:szCs w:val="24"/>
        </w:rPr>
        <w:t xml:space="preserve"> buc.</w:t>
      </w:r>
      <w:r w:rsidRPr="00C60F69">
        <w:rPr>
          <w:rFonts w:ascii="Times New Roman" w:hAnsi="Times New Roman"/>
          <w:sz w:val="24"/>
          <w:szCs w:val="24"/>
        </w:rPr>
        <w:t xml:space="preserve">   </w:t>
      </w:r>
    </w:p>
    <w:p w:rsidR="00920B23" w:rsidRPr="00C60F69" w:rsidRDefault="00920B23" w:rsidP="00920B23">
      <w:pPr>
        <w:tabs>
          <w:tab w:val="num" w:pos="180"/>
        </w:tabs>
        <w:ind w:left="360" w:hanging="720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 xml:space="preserve"> </w:t>
      </w:r>
    </w:p>
    <w:p w:rsidR="00920B23" w:rsidRPr="00C60F69" w:rsidRDefault="00920B23" w:rsidP="00920B23">
      <w:pPr>
        <w:tabs>
          <w:tab w:val="num" w:pos="180"/>
        </w:tabs>
        <w:ind w:left="360" w:hanging="720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  <w:u w:val="single"/>
        </w:rPr>
        <w:t>Indicatori valorici</w:t>
      </w:r>
      <w:r w:rsidRPr="00C60F69">
        <w:rPr>
          <w:rFonts w:ascii="Times New Roman" w:hAnsi="Times New Roman"/>
          <w:sz w:val="24"/>
          <w:szCs w:val="24"/>
        </w:rPr>
        <w:t>:</w:t>
      </w:r>
    </w:p>
    <w:p w:rsidR="00BF0DC6" w:rsidRPr="003735E3" w:rsidRDefault="00BF0DC6" w:rsidP="00BF0DC6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3735E3">
        <w:rPr>
          <w:rFonts w:ascii="Times New Roman" w:hAnsi="Times New Roman"/>
          <w:sz w:val="24"/>
          <w:szCs w:val="24"/>
        </w:rPr>
        <w:t xml:space="preserve">Valoarea totală a investiției, inclusiv T.V.A: </w:t>
      </w:r>
      <w:r w:rsidRPr="003735E3">
        <w:rPr>
          <w:rFonts w:ascii="Times New Roman" w:hAnsi="Times New Roman"/>
          <w:sz w:val="24"/>
          <w:szCs w:val="24"/>
        </w:rPr>
        <w:tab/>
      </w:r>
      <w:r w:rsidRPr="003735E3">
        <w:rPr>
          <w:rFonts w:ascii="Times New Roman" w:hAnsi="Times New Roman"/>
          <w:sz w:val="24"/>
          <w:szCs w:val="24"/>
        </w:rPr>
        <w:tab/>
      </w:r>
      <w:r w:rsidRPr="003735E3">
        <w:rPr>
          <w:rFonts w:ascii="Times New Roman" w:hAnsi="Times New Roman"/>
          <w:sz w:val="24"/>
          <w:szCs w:val="24"/>
        </w:rPr>
        <w:tab/>
      </w:r>
      <w:r w:rsidR="00D40C00">
        <w:rPr>
          <w:rFonts w:ascii="Times New Roman" w:hAnsi="Times New Roman"/>
          <w:sz w:val="24"/>
          <w:szCs w:val="24"/>
        </w:rPr>
        <w:t>104</w:t>
      </w:r>
      <w:r w:rsidRPr="003735E3">
        <w:rPr>
          <w:rFonts w:ascii="Times New Roman" w:hAnsi="Times New Roman"/>
          <w:bCs/>
          <w:noProof w:val="0"/>
          <w:sz w:val="24"/>
          <w:szCs w:val="24"/>
        </w:rPr>
        <w:t>.</w:t>
      </w:r>
      <w:r w:rsidR="00D40C00">
        <w:rPr>
          <w:rFonts w:ascii="Times New Roman" w:hAnsi="Times New Roman"/>
          <w:bCs/>
          <w:noProof w:val="0"/>
          <w:sz w:val="24"/>
          <w:szCs w:val="24"/>
        </w:rPr>
        <w:t>264</w:t>
      </w:r>
      <w:r w:rsidRPr="003735E3">
        <w:rPr>
          <w:rFonts w:ascii="Times New Roman" w:hAnsi="Times New Roman"/>
          <w:bCs/>
          <w:noProof w:val="0"/>
          <w:sz w:val="24"/>
          <w:szCs w:val="24"/>
        </w:rPr>
        <w:t>.</w:t>
      </w:r>
      <w:r w:rsidR="00D40C00">
        <w:rPr>
          <w:rFonts w:ascii="Times New Roman" w:hAnsi="Times New Roman"/>
          <w:bCs/>
          <w:noProof w:val="0"/>
          <w:sz w:val="24"/>
          <w:szCs w:val="24"/>
        </w:rPr>
        <w:t>395</w:t>
      </w:r>
      <w:r w:rsidRPr="003735E3">
        <w:rPr>
          <w:rFonts w:ascii="Times New Roman" w:hAnsi="Times New Roman"/>
          <w:bCs/>
          <w:noProof w:val="0"/>
          <w:sz w:val="24"/>
          <w:szCs w:val="24"/>
        </w:rPr>
        <w:t>,</w:t>
      </w:r>
      <w:r w:rsidR="00D40C00">
        <w:rPr>
          <w:rFonts w:ascii="Times New Roman" w:hAnsi="Times New Roman"/>
          <w:bCs/>
          <w:noProof w:val="0"/>
          <w:sz w:val="24"/>
          <w:szCs w:val="24"/>
        </w:rPr>
        <w:t>19</w:t>
      </w:r>
      <w:r w:rsidRPr="003735E3">
        <w:rPr>
          <w:rFonts w:ascii="Times New Roman" w:hAnsi="Times New Roman"/>
          <w:bCs/>
          <w:noProof w:val="0"/>
          <w:sz w:val="24"/>
          <w:szCs w:val="24"/>
        </w:rPr>
        <w:t xml:space="preserve"> </w:t>
      </w:r>
      <w:r w:rsidRPr="003735E3">
        <w:rPr>
          <w:rFonts w:ascii="Times New Roman" w:hAnsi="Times New Roman"/>
          <w:noProof w:val="0"/>
          <w:sz w:val="24"/>
          <w:szCs w:val="24"/>
        </w:rPr>
        <w:t>lei</w:t>
      </w:r>
    </w:p>
    <w:p w:rsidR="00BF0DC6" w:rsidRPr="008F0F81" w:rsidRDefault="00BF0DC6" w:rsidP="00BF0DC6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8F0F81">
        <w:rPr>
          <w:rFonts w:ascii="Times New Roman" w:hAnsi="Times New Roman"/>
          <w:noProof w:val="0"/>
          <w:sz w:val="24"/>
          <w:szCs w:val="24"/>
        </w:rPr>
        <w:t xml:space="preserve">Valoare nerambursabilă, exclusiv TVA:         </w:t>
      </w:r>
      <w:r>
        <w:rPr>
          <w:rFonts w:ascii="Times New Roman" w:hAnsi="Times New Roman"/>
          <w:noProof w:val="0"/>
          <w:sz w:val="24"/>
          <w:szCs w:val="24"/>
        </w:rPr>
        <w:tab/>
      </w:r>
      <w:r>
        <w:rPr>
          <w:rFonts w:ascii="Times New Roman" w:hAnsi="Times New Roman"/>
          <w:noProof w:val="0"/>
          <w:sz w:val="24"/>
          <w:szCs w:val="24"/>
        </w:rPr>
        <w:tab/>
        <w:t xml:space="preserve"> </w:t>
      </w:r>
      <w:r w:rsidRPr="008F0F81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D40C00">
        <w:rPr>
          <w:rFonts w:ascii="Times New Roman" w:hAnsi="Times New Roman"/>
          <w:noProof w:val="0"/>
          <w:sz w:val="24"/>
          <w:szCs w:val="24"/>
        </w:rPr>
        <w:t>85</w:t>
      </w:r>
      <w:r>
        <w:rPr>
          <w:rFonts w:ascii="Times New Roman" w:hAnsi="Times New Roman"/>
          <w:noProof w:val="0"/>
          <w:sz w:val="24"/>
          <w:szCs w:val="24"/>
        </w:rPr>
        <w:t>.</w:t>
      </w:r>
      <w:r w:rsidR="00D40C00">
        <w:rPr>
          <w:rFonts w:ascii="Times New Roman" w:hAnsi="Times New Roman"/>
          <w:noProof w:val="0"/>
          <w:sz w:val="24"/>
          <w:szCs w:val="24"/>
        </w:rPr>
        <w:t>877</w:t>
      </w:r>
      <w:r>
        <w:rPr>
          <w:rFonts w:ascii="Times New Roman" w:hAnsi="Times New Roman"/>
          <w:noProof w:val="0"/>
          <w:sz w:val="24"/>
          <w:szCs w:val="24"/>
        </w:rPr>
        <w:t>.</w:t>
      </w:r>
      <w:r w:rsidR="00D40C00">
        <w:rPr>
          <w:rFonts w:ascii="Times New Roman" w:hAnsi="Times New Roman"/>
          <w:noProof w:val="0"/>
          <w:sz w:val="24"/>
          <w:szCs w:val="24"/>
        </w:rPr>
        <w:t>379</w:t>
      </w:r>
      <w:r>
        <w:rPr>
          <w:rFonts w:ascii="Times New Roman" w:hAnsi="Times New Roman"/>
          <w:noProof w:val="0"/>
          <w:sz w:val="24"/>
          <w:szCs w:val="24"/>
        </w:rPr>
        <w:t>,</w:t>
      </w:r>
      <w:r w:rsidR="00D40C00">
        <w:rPr>
          <w:rFonts w:ascii="Times New Roman" w:hAnsi="Times New Roman"/>
          <w:noProof w:val="0"/>
          <w:sz w:val="24"/>
          <w:szCs w:val="24"/>
        </w:rPr>
        <w:t>70</w:t>
      </w:r>
      <w:r w:rsidRPr="008F0F81">
        <w:rPr>
          <w:rFonts w:ascii="Times New Roman" w:hAnsi="Times New Roman"/>
          <w:noProof w:val="0"/>
          <w:sz w:val="24"/>
          <w:szCs w:val="24"/>
        </w:rPr>
        <w:t xml:space="preserve"> lei</w:t>
      </w:r>
    </w:p>
    <w:p w:rsidR="00BF0DC6" w:rsidRPr="00A024D0" w:rsidRDefault="00BF0DC6" w:rsidP="00BF0DC6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proofErr w:type="spellStart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>Valoare</w:t>
      </w:r>
      <w:proofErr w:type="spellEnd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 xml:space="preserve"> serv. de </w:t>
      </w:r>
      <w:proofErr w:type="spellStart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>informare</w:t>
      </w:r>
      <w:proofErr w:type="spellEnd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 xml:space="preserve">, </w:t>
      </w:r>
      <w:proofErr w:type="spellStart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>comunicare</w:t>
      </w:r>
      <w:proofErr w:type="spellEnd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r w:rsidRPr="00A024D0">
        <w:rPr>
          <w:rFonts w:ascii="Times New Roman" w:hAnsi="Times New Roman"/>
          <w:noProof w:val="0"/>
          <w:sz w:val="24"/>
          <w:szCs w:val="24"/>
        </w:rPr>
        <w:t>şi</w:t>
      </w:r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>publicitate</w:t>
      </w:r>
      <w:proofErr w:type="spellEnd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</w:p>
    <w:p w:rsidR="00BF0DC6" w:rsidRPr="00A024D0" w:rsidRDefault="00BF0DC6" w:rsidP="00BF0DC6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>(</w:t>
      </w:r>
      <w:proofErr w:type="gramStart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>conf</w:t>
      </w:r>
      <w:proofErr w:type="gramEnd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 xml:space="preserve">. </w:t>
      </w:r>
      <w:proofErr w:type="spellStart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>Ghidului</w:t>
      </w:r>
      <w:proofErr w:type="spellEnd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>Solicitantului</w:t>
      </w:r>
      <w:proofErr w:type="spellEnd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>)</w:t>
      </w:r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noProof w:val="0"/>
          <w:sz w:val="24"/>
          <w:szCs w:val="24"/>
          <w:lang w:val="en-US"/>
        </w:rPr>
        <w:t>inclusiv</w:t>
      </w:r>
      <w:proofErr w:type="spellEnd"/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TVA</w:t>
      </w:r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 xml:space="preserve">:               </w:t>
      </w:r>
      <w:r>
        <w:rPr>
          <w:rFonts w:ascii="Times New Roman" w:hAnsi="Times New Roman"/>
          <w:noProof w:val="0"/>
          <w:sz w:val="24"/>
          <w:szCs w:val="24"/>
          <w:lang w:val="en-US"/>
        </w:rPr>
        <w:tab/>
      </w:r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      80.</w:t>
      </w:r>
      <w:r w:rsidR="00D40C00">
        <w:rPr>
          <w:rFonts w:ascii="Times New Roman" w:hAnsi="Times New Roman"/>
          <w:noProof w:val="0"/>
          <w:sz w:val="24"/>
          <w:szCs w:val="24"/>
          <w:lang w:val="en-US"/>
        </w:rPr>
        <w:t>422</w:t>
      </w:r>
      <w:r>
        <w:rPr>
          <w:rFonts w:ascii="Times New Roman" w:hAnsi="Times New Roman"/>
          <w:noProof w:val="0"/>
          <w:sz w:val="24"/>
          <w:szCs w:val="24"/>
          <w:lang w:val="en-US"/>
        </w:rPr>
        <w:t>,</w:t>
      </w:r>
      <w:r w:rsidR="00D40C00">
        <w:rPr>
          <w:rFonts w:ascii="Times New Roman" w:hAnsi="Times New Roman"/>
          <w:noProof w:val="0"/>
          <w:sz w:val="24"/>
          <w:szCs w:val="24"/>
          <w:lang w:val="en-US"/>
        </w:rPr>
        <w:t>00</w:t>
      </w:r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 xml:space="preserve"> lei</w:t>
      </w:r>
    </w:p>
    <w:p w:rsidR="00BF0DC6" w:rsidRPr="00A024D0" w:rsidRDefault="00BF0DC6" w:rsidP="00BF0DC6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A024D0">
        <w:rPr>
          <w:rFonts w:ascii="Times New Roman" w:hAnsi="Times New Roman"/>
          <w:noProof w:val="0"/>
          <w:sz w:val="24"/>
          <w:szCs w:val="24"/>
        </w:rPr>
        <w:t>Contribuţie proprie 2%</w:t>
      </w:r>
      <w:r>
        <w:rPr>
          <w:rFonts w:ascii="Times New Roman" w:hAnsi="Times New Roman"/>
          <w:noProof w:val="0"/>
          <w:sz w:val="24"/>
          <w:szCs w:val="24"/>
        </w:rPr>
        <w:t>, exclusiv TVA</w:t>
      </w:r>
      <w:r w:rsidRPr="00A024D0">
        <w:rPr>
          <w:rFonts w:ascii="Times New Roman" w:hAnsi="Times New Roman"/>
          <w:noProof w:val="0"/>
          <w:sz w:val="24"/>
          <w:szCs w:val="24"/>
        </w:rPr>
        <w:t xml:space="preserve">:                         </w:t>
      </w:r>
      <w:r>
        <w:rPr>
          <w:rFonts w:ascii="Times New Roman" w:hAnsi="Times New Roman"/>
          <w:noProof w:val="0"/>
          <w:sz w:val="24"/>
          <w:szCs w:val="24"/>
        </w:rPr>
        <w:t xml:space="preserve">  </w:t>
      </w:r>
      <w:r w:rsidRPr="00A024D0">
        <w:rPr>
          <w:rFonts w:ascii="Times New Roman" w:hAnsi="Times New Roman"/>
          <w:noProof w:val="0"/>
          <w:sz w:val="24"/>
          <w:szCs w:val="24"/>
        </w:rPr>
        <w:t xml:space="preserve">          1.</w:t>
      </w:r>
      <w:r w:rsidR="00D40C00">
        <w:rPr>
          <w:rFonts w:ascii="Times New Roman" w:hAnsi="Times New Roman"/>
          <w:noProof w:val="0"/>
          <w:sz w:val="24"/>
          <w:szCs w:val="24"/>
        </w:rPr>
        <w:t>752</w:t>
      </w:r>
      <w:r w:rsidRPr="00A024D0">
        <w:rPr>
          <w:rFonts w:ascii="Times New Roman" w:hAnsi="Times New Roman"/>
          <w:noProof w:val="0"/>
          <w:sz w:val="24"/>
          <w:szCs w:val="24"/>
        </w:rPr>
        <w:t>.</w:t>
      </w:r>
      <w:r w:rsidR="00D40C00">
        <w:rPr>
          <w:rFonts w:ascii="Times New Roman" w:hAnsi="Times New Roman"/>
          <w:noProof w:val="0"/>
          <w:sz w:val="24"/>
          <w:szCs w:val="24"/>
        </w:rPr>
        <w:t>599</w:t>
      </w:r>
      <w:r w:rsidRPr="00A024D0">
        <w:rPr>
          <w:rFonts w:ascii="Times New Roman" w:hAnsi="Times New Roman"/>
          <w:noProof w:val="0"/>
          <w:sz w:val="24"/>
          <w:szCs w:val="24"/>
        </w:rPr>
        <w:t>,</w:t>
      </w:r>
      <w:r w:rsidR="00D40C00">
        <w:rPr>
          <w:rFonts w:ascii="Times New Roman" w:hAnsi="Times New Roman"/>
          <w:noProof w:val="0"/>
          <w:sz w:val="24"/>
          <w:szCs w:val="24"/>
        </w:rPr>
        <w:t>59</w:t>
      </w:r>
      <w:r w:rsidRPr="00A024D0">
        <w:rPr>
          <w:rFonts w:ascii="Times New Roman" w:hAnsi="Times New Roman"/>
          <w:noProof w:val="0"/>
          <w:sz w:val="24"/>
          <w:szCs w:val="24"/>
        </w:rPr>
        <w:t xml:space="preserve"> lei</w:t>
      </w:r>
    </w:p>
    <w:p w:rsidR="00BF0DC6" w:rsidRDefault="00BF0DC6" w:rsidP="00BF0DC6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A024D0">
        <w:rPr>
          <w:rFonts w:ascii="Times New Roman" w:hAnsi="Times New Roman"/>
          <w:noProof w:val="0"/>
          <w:sz w:val="24"/>
          <w:szCs w:val="24"/>
        </w:rPr>
        <w:t xml:space="preserve">Cheltuieli neeligibile, inclusiv T.V.A.:    </w:t>
      </w:r>
      <w:r>
        <w:rPr>
          <w:rFonts w:ascii="Times New Roman" w:hAnsi="Times New Roman"/>
          <w:noProof w:val="0"/>
          <w:sz w:val="24"/>
          <w:szCs w:val="24"/>
        </w:rPr>
        <w:t xml:space="preserve">                          </w:t>
      </w:r>
      <w:r w:rsidRPr="00A024D0">
        <w:rPr>
          <w:rFonts w:ascii="Times New Roman" w:hAnsi="Times New Roman"/>
          <w:noProof w:val="0"/>
          <w:sz w:val="24"/>
          <w:szCs w:val="24"/>
        </w:rPr>
        <w:t xml:space="preserve">  </w:t>
      </w:r>
      <w:r>
        <w:rPr>
          <w:rFonts w:ascii="Times New Roman" w:hAnsi="Times New Roman"/>
          <w:noProof w:val="0"/>
          <w:sz w:val="24"/>
          <w:szCs w:val="24"/>
        </w:rPr>
        <w:t xml:space="preserve">                </w:t>
      </w:r>
      <w:r w:rsidRPr="00A024D0">
        <w:rPr>
          <w:rFonts w:ascii="Times New Roman" w:hAnsi="Times New Roman"/>
          <w:noProof w:val="0"/>
          <w:sz w:val="24"/>
          <w:szCs w:val="24"/>
        </w:rPr>
        <w:t xml:space="preserve">    </w:t>
      </w:r>
      <w:r>
        <w:rPr>
          <w:rFonts w:ascii="Times New Roman" w:hAnsi="Times New Roman"/>
          <w:noProof w:val="0"/>
          <w:sz w:val="24"/>
          <w:szCs w:val="24"/>
        </w:rPr>
        <w:t>0,00</w:t>
      </w:r>
      <w:r w:rsidRPr="00A024D0">
        <w:rPr>
          <w:rFonts w:ascii="Times New Roman" w:hAnsi="Times New Roman"/>
          <w:noProof w:val="0"/>
          <w:sz w:val="24"/>
          <w:szCs w:val="24"/>
        </w:rPr>
        <w:t xml:space="preserve"> lei</w:t>
      </w:r>
      <w:bookmarkStart w:id="0" w:name="_GoBack"/>
      <w:bookmarkEnd w:id="0"/>
    </w:p>
    <w:p w:rsidR="00BF0DC6" w:rsidRDefault="00BF0DC6" w:rsidP="00BF0DC6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>Valoare TVA neeligibilă aferentă</w:t>
      </w:r>
    </w:p>
    <w:p w:rsidR="00BF0DC6" w:rsidRPr="00C60F69" w:rsidRDefault="00BF0DC6" w:rsidP="00BF0DC6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 xml:space="preserve">    cheltuielilor eligibile </w:t>
      </w:r>
      <w:r>
        <w:rPr>
          <w:rFonts w:ascii="Times New Roman" w:hAnsi="Times New Roman"/>
          <w:noProof w:val="0"/>
          <w:sz w:val="24"/>
          <w:szCs w:val="24"/>
        </w:rPr>
        <w:tab/>
      </w:r>
      <w:r>
        <w:rPr>
          <w:rFonts w:ascii="Times New Roman" w:hAnsi="Times New Roman"/>
          <w:noProof w:val="0"/>
          <w:sz w:val="24"/>
          <w:szCs w:val="24"/>
        </w:rPr>
        <w:tab/>
      </w:r>
      <w:r>
        <w:rPr>
          <w:rFonts w:ascii="Times New Roman" w:hAnsi="Times New Roman"/>
          <w:noProof w:val="0"/>
          <w:sz w:val="24"/>
          <w:szCs w:val="24"/>
        </w:rPr>
        <w:tab/>
      </w:r>
      <w:r>
        <w:rPr>
          <w:rFonts w:ascii="Times New Roman" w:hAnsi="Times New Roman"/>
          <w:noProof w:val="0"/>
          <w:sz w:val="24"/>
          <w:szCs w:val="24"/>
        </w:rPr>
        <w:tab/>
      </w:r>
      <w:r>
        <w:rPr>
          <w:rFonts w:ascii="Times New Roman" w:hAnsi="Times New Roman"/>
          <w:noProof w:val="0"/>
          <w:sz w:val="24"/>
          <w:szCs w:val="24"/>
        </w:rPr>
        <w:tab/>
        <w:t xml:space="preserve"> </w:t>
      </w:r>
      <w:r w:rsidR="00D40C00">
        <w:rPr>
          <w:rFonts w:ascii="Times New Roman" w:hAnsi="Times New Roman"/>
          <w:noProof w:val="0"/>
          <w:sz w:val="24"/>
          <w:szCs w:val="24"/>
        </w:rPr>
        <w:t>16.634.415,89</w:t>
      </w:r>
      <w:r>
        <w:rPr>
          <w:rFonts w:ascii="Times New Roman" w:hAnsi="Times New Roman"/>
          <w:noProof w:val="0"/>
          <w:sz w:val="24"/>
          <w:szCs w:val="24"/>
        </w:rPr>
        <w:t xml:space="preserve"> lei</w:t>
      </w:r>
    </w:p>
    <w:p w:rsidR="000D1BC3" w:rsidRPr="00C60F69" w:rsidRDefault="000D1BC3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CF40AC">
      <w:pPr>
        <w:jc w:val="both"/>
        <w:rPr>
          <w:rFonts w:ascii="Times New Roman" w:hAnsi="Times New Roman"/>
          <w:sz w:val="24"/>
          <w:szCs w:val="24"/>
        </w:rPr>
      </w:pPr>
    </w:p>
    <w:p w:rsidR="00920B23" w:rsidRPr="00C60F69" w:rsidRDefault="00101989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C60F69">
        <w:rPr>
          <w:rFonts w:ascii="Times New Roman" w:hAnsi="Times New Roman"/>
          <w:noProof w:val="0"/>
          <w:sz w:val="24"/>
          <w:szCs w:val="24"/>
        </w:rPr>
        <w:t xml:space="preserve">     </w:t>
      </w:r>
    </w:p>
    <w:p w:rsidR="005B77ED" w:rsidRPr="00C60F69" w:rsidRDefault="005B77ED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78501F" w:rsidRPr="00C60F69" w:rsidRDefault="00B6010F" w:rsidP="0035034E">
      <w:pPr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8501F" w:rsidRPr="00C60F69">
        <w:rPr>
          <w:rFonts w:ascii="Times New Roman" w:hAnsi="Times New Roman"/>
          <w:sz w:val="24"/>
          <w:szCs w:val="24"/>
        </w:rPr>
        <w:t>DIRECTOR</w:t>
      </w:r>
      <w:r>
        <w:rPr>
          <w:rFonts w:ascii="Times New Roman" w:hAnsi="Times New Roman"/>
          <w:sz w:val="24"/>
          <w:szCs w:val="24"/>
        </w:rPr>
        <w:t xml:space="preserve"> D.G.</w:t>
      </w:r>
      <w:r w:rsidR="00D91682">
        <w:rPr>
          <w:rFonts w:ascii="Times New Roman" w:hAnsi="Times New Roman"/>
          <w:sz w:val="24"/>
          <w:szCs w:val="24"/>
        </w:rPr>
        <w:t>I.M.</w:t>
      </w:r>
      <w:r w:rsidR="0078501F" w:rsidRPr="00C60F69">
        <w:rPr>
          <w:rFonts w:ascii="Times New Roman" w:hAnsi="Times New Roman"/>
          <w:sz w:val="24"/>
          <w:szCs w:val="24"/>
        </w:rPr>
        <w:t>,</w:t>
      </w:r>
    </w:p>
    <w:p w:rsidR="0078501F" w:rsidRPr="00C60F69" w:rsidRDefault="00D91682" w:rsidP="00D916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B601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Mihai FLORESCU</w:t>
      </w:r>
    </w:p>
    <w:p w:rsidR="0078501F" w:rsidRPr="00C60F69" w:rsidRDefault="0078501F" w:rsidP="0078501F">
      <w:pPr>
        <w:jc w:val="both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sectPr w:rsidR="00920B23" w:rsidRPr="00C60F69" w:rsidSect="004B4236">
      <w:pgSz w:w="12240" w:h="15840"/>
      <w:pgMar w:top="1008" w:right="72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EA8"/>
    <w:multiLevelType w:val="hybridMultilevel"/>
    <w:tmpl w:val="C44E5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B683A"/>
    <w:multiLevelType w:val="hybridMultilevel"/>
    <w:tmpl w:val="D9D418BC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323C4"/>
    <w:multiLevelType w:val="hybridMultilevel"/>
    <w:tmpl w:val="956601EC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73AFF"/>
    <w:multiLevelType w:val="hybridMultilevel"/>
    <w:tmpl w:val="DCC85F56"/>
    <w:lvl w:ilvl="0" w:tplc="DDFCB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B34FA"/>
    <w:multiLevelType w:val="hybridMultilevel"/>
    <w:tmpl w:val="AEB4D6C2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E06225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05C71"/>
    <w:multiLevelType w:val="hybridMultilevel"/>
    <w:tmpl w:val="58E6F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47AB8"/>
    <w:multiLevelType w:val="hybridMultilevel"/>
    <w:tmpl w:val="3442511C"/>
    <w:lvl w:ilvl="0" w:tplc="81566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0412"/>
    <w:rsid w:val="000061A4"/>
    <w:rsid w:val="00012B31"/>
    <w:rsid w:val="00020412"/>
    <w:rsid w:val="000207D5"/>
    <w:rsid w:val="00052D9C"/>
    <w:rsid w:val="000736B9"/>
    <w:rsid w:val="00076622"/>
    <w:rsid w:val="00082199"/>
    <w:rsid w:val="00083342"/>
    <w:rsid w:val="00097E05"/>
    <w:rsid w:val="000A4DB9"/>
    <w:rsid w:val="000C3C36"/>
    <w:rsid w:val="000D1BC3"/>
    <w:rsid w:val="00101989"/>
    <w:rsid w:val="00103955"/>
    <w:rsid w:val="00137004"/>
    <w:rsid w:val="00144D27"/>
    <w:rsid w:val="0014776C"/>
    <w:rsid w:val="001479A7"/>
    <w:rsid w:val="00154B55"/>
    <w:rsid w:val="00204D30"/>
    <w:rsid w:val="00251881"/>
    <w:rsid w:val="00255CC9"/>
    <w:rsid w:val="002818E6"/>
    <w:rsid w:val="002A7A76"/>
    <w:rsid w:val="002B21E2"/>
    <w:rsid w:val="002B79E6"/>
    <w:rsid w:val="002C6C3F"/>
    <w:rsid w:val="00315333"/>
    <w:rsid w:val="00323C4E"/>
    <w:rsid w:val="00331848"/>
    <w:rsid w:val="003352B2"/>
    <w:rsid w:val="0035034E"/>
    <w:rsid w:val="0039206F"/>
    <w:rsid w:val="003D03E3"/>
    <w:rsid w:val="003D3C21"/>
    <w:rsid w:val="003D4DCD"/>
    <w:rsid w:val="00405948"/>
    <w:rsid w:val="00415D96"/>
    <w:rsid w:val="00417B46"/>
    <w:rsid w:val="00423532"/>
    <w:rsid w:val="00426518"/>
    <w:rsid w:val="004537EC"/>
    <w:rsid w:val="0045753A"/>
    <w:rsid w:val="004A7706"/>
    <w:rsid w:val="004B4236"/>
    <w:rsid w:val="004C22DD"/>
    <w:rsid w:val="004E472C"/>
    <w:rsid w:val="004E57DE"/>
    <w:rsid w:val="004F1158"/>
    <w:rsid w:val="005124B4"/>
    <w:rsid w:val="0054460C"/>
    <w:rsid w:val="0055535F"/>
    <w:rsid w:val="005565D2"/>
    <w:rsid w:val="00581489"/>
    <w:rsid w:val="005B6CE8"/>
    <w:rsid w:val="005B77ED"/>
    <w:rsid w:val="005C55E4"/>
    <w:rsid w:val="005D0EE4"/>
    <w:rsid w:val="00617C04"/>
    <w:rsid w:val="00643E89"/>
    <w:rsid w:val="00657392"/>
    <w:rsid w:val="00694076"/>
    <w:rsid w:val="006C0FEE"/>
    <w:rsid w:val="006F295C"/>
    <w:rsid w:val="007002BF"/>
    <w:rsid w:val="00702455"/>
    <w:rsid w:val="00722D7E"/>
    <w:rsid w:val="007675EA"/>
    <w:rsid w:val="00775AC9"/>
    <w:rsid w:val="00782177"/>
    <w:rsid w:val="0078501F"/>
    <w:rsid w:val="007873C4"/>
    <w:rsid w:val="007B6C3B"/>
    <w:rsid w:val="007F2B21"/>
    <w:rsid w:val="00804FDE"/>
    <w:rsid w:val="00821339"/>
    <w:rsid w:val="0085311B"/>
    <w:rsid w:val="008616BF"/>
    <w:rsid w:val="008B5C8F"/>
    <w:rsid w:val="009152BD"/>
    <w:rsid w:val="00920B23"/>
    <w:rsid w:val="00954257"/>
    <w:rsid w:val="00A77D9A"/>
    <w:rsid w:val="00AF58C2"/>
    <w:rsid w:val="00B02732"/>
    <w:rsid w:val="00B12EBD"/>
    <w:rsid w:val="00B417E7"/>
    <w:rsid w:val="00B6010F"/>
    <w:rsid w:val="00B918C6"/>
    <w:rsid w:val="00B94F54"/>
    <w:rsid w:val="00BF0DC6"/>
    <w:rsid w:val="00BF3793"/>
    <w:rsid w:val="00C05714"/>
    <w:rsid w:val="00C60F69"/>
    <w:rsid w:val="00C61270"/>
    <w:rsid w:val="00CD26FD"/>
    <w:rsid w:val="00CD7C6E"/>
    <w:rsid w:val="00CF40AC"/>
    <w:rsid w:val="00D024C9"/>
    <w:rsid w:val="00D1325C"/>
    <w:rsid w:val="00D268F2"/>
    <w:rsid w:val="00D40C00"/>
    <w:rsid w:val="00D60DF6"/>
    <w:rsid w:val="00D740ED"/>
    <w:rsid w:val="00D91682"/>
    <w:rsid w:val="00D94D4C"/>
    <w:rsid w:val="00DC5355"/>
    <w:rsid w:val="00DE5FF5"/>
    <w:rsid w:val="00DF42D1"/>
    <w:rsid w:val="00E03110"/>
    <w:rsid w:val="00E111D9"/>
    <w:rsid w:val="00E13234"/>
    <w:rsid w:val="00E2070A"/>
    <w:rsid w:val="00E81370"/>
    <w:rsid w:val="00E90502"/>
    <w:rsid w:val="00E926E6"/>
    <w:rsid w:val="00EA224E"/>
    <w:rsid w:val="00ED42FB"/>
    <w:rsid w:val="00ED784C"/>
    <w:rsid w:val="00EF4526"/>
    <w:rsid w:val="00EF5191"/>
    <w:rsid w:val="00EF584E"/>
    <w:rsid w:val="00F56363"/>
    <w:rsid w:val="00F66AFC"/>
    <w:rsid w:val="00F76625"/>
    <w:rsid w:val="00F9334A"/>
    <w:rsid w:val="00FC4F85"/>
    <w:rsid w:val="00FC5DFD"/>
    <w:rsid w:val="00FD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C9"/>
    <w:pPr>
      <w:spacing w:after="0"/>
    </w:pPr>
    <w:rPr>
      <w:rFonts w:ascii="Calibri" w:eastAsia="Times New Roman" w:hAnsi="Calibri" w:cs="Times New Roman"/>
      <w:noProof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D024C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noProof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bold">
    <w:name w:val="titlebold"/>
    <w:basedOn w:val="DefaultParagraphFont"/>
    <w:rsid w:val="00020412"/>
  </w:style>
  <w:style w:type="character" w:styleId="Hyperlink">
    <w:name w:val="Hyperlink"/>
    <w:basedOn w:val="DefaultParagraphFont"/>
    <w:uiPriority w:val="99"/>
    <w:semiHidden/>
    <w:unhideWhenUsed/>
    <w:rsid w:val="0002041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024C9"/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character" w:customStyle="1" w:styleId="NoSpacingChar">
    <w:name w:val="No Spacing Char"/>
    <w:link w:val="NoSpacing"/>
    <w:uiPriority w:val="1"/>
    <w:locked/>
    <w:rsid w:val="00D024C9"/>
  </w:style>
  <w:style w:type="paragraph" w:styleId="NoSpacing">
    <w:name w:val="No Spacing"/>
    <w:link w:val="NoSpacingChar"/>
    <w:uiPriority w:val="1"/>
    <w:qFormat/>
    <w:rsid w:val="00D024C9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D024C9"/>
    <w:rPr>
      <w:rFonts w:ascii="Times New Roman" w:eastAsia="Times New Roman" w:hAnsi="Times New Roman" w:cs="Times New Roman"/>
      <w:noProof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24C9"/>
    <w:pPr>
      <w:ind w:left="720"/>
      <w:contextualSpacing/>
    </w:pPr>
    <w:rPr>
      <w:rFonts w:ascii="Times New Roman" w:hAnsi="Times New Roman"/>
    </w:rPr>
  </w:style>
  <w:style w:type="paragraph" w:customStyle="1" w:styleId="al">
    <w:name w:val="a_l"/>
    <w:basedOn w:val="Normal"/>
    <w:rsid w:val="00AF58C2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  <w:lang w:val="en-US"/>
    </w:rPr>
  </w:style>
  <w:style w:type="character" w:customStyle="1" w:styleId="rezumat1">
    <w:name w:val="rezumat_1"/>
    <w:basedOn w:val="DefaultParagraphFont"/>
    <w:rsid w:val="00D60DF6"/>
  </w:style>
  <w:style w:type="character" w:customStyle="1" w:styleId="data">
    <w:name w:val="data"/>
    <w:basedOn w:val="DefaultParagraphFont"/>
    <w:rsid w:val="00D60DF6"/>
  </w:style>
  <w:style w:type="paragraph" w:styleId="PlainText">
    <w:name w:val="Plain Text"/>
    <w:basedOn w:val="Normal"/>
    <w:link w:val="PlainTextChar"/>
    <w:rsid w:val="005D0EE4"/>
    <w:pPr>
      <w:spacing w:line="240" w:lineRule="auto"/>
    </w:pPr>
    <w:rPr>
      <w:rFonts w:ascii="Courier New" w:hAnsi="Courier New"/>
      <w:noProof w:val="0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5D0EE4"/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itlu01">
    <w:name w:val="titlu_01"/>
    <w:basedOn w:val="DefaultParagraphFont"/>
    <w:rsid w:val="00DC53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splesca</dc:creator>
  <cp:lastModifiedBy>georgeta.szabo</cp:lastModifiedBy>
  <cp:revision>2</cp:revision>
  <cp:lastPrinted>2018-09-13T09:28:00Z</cp:lastPrinted>
  <dcterms:created xsi:type="dcterms:W3CDTF">2023-12-21T10:54:00Z</dcterms:created>
  <dcterms:modified xsi:type="dcterms:W3CDTF">2023-12-21T10:54:00Z</dcterms:modified>
</cp:coreProperties>
</file>