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49" w:rsidRDefault="004850D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ROMÂNIA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461E49" w:rsidRDefault="004850D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JUDETUL TIMIŞ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461E49" w:rsidRDefault="004850D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461E49" w:rsidRDefault="004850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DIRECŢIA DEZVOLTARE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461E49" w:rsidRDefault="004850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NR. SC2019-</w:t>
      </w:r>
    </w:p>
    <w:p w:rsidR="00461E49" w:rsidRDefault="00461E4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461E49" w:rsidRDefault="00461E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95A2C" w:rsidRDefault="00B95A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08477B" w:rsidRDefault="000847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61E49" w:rsidRDefault="00485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81648D" w:rsidRPr="0081648D" w:rsidRDefault="0081648D" w:rsidP="0081648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  <w:r w:rsidRPr="0081648D">
        <w:rPr>
          <w:rFonts w:ascii="Times New Roman" w:hAnsi="Times New Roman"/>
          <w:bCs/>
          <w:sz w:val="24"/>
          <w:szCs w:val="24"/>
          <w:lang w:val="ro-RO"/>
        </w:rPr>
        <w:t>privind aprobarea cererii de finanțare "Regenerare fizică, economică și socială a zonei marginalizate str. Polonă din cartierul Freidorf – Construire centru multifuncțional de tip servicii sociale fără cazare" și a cheltuielilor aferente</w:t>
      </w:r>
    </w:p>
    <w:p w:rsidR="00461E49" w:rsidRDefault="00461E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61E49" w:rsidRDefault="00461E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461E49" w:rsidRDefault="004850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Având în vedere Expunerea de motive nr. SC2019-       </w:t>
      </w:r>
      <w:r w:rsidR="00D25952">
        <w:rPr>
          <w:rFonts w:ascii="Times New Roman" w:hAnsi="Times New Roman"/>
          <w:sz w:val="24"/>
          <w:szCs w:val="24"/>
          <w:lang w:val="ro-RO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a Primarului Municipiului Timişoara şi Proiectul de hotărâre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privind aprobarea cererii de finanțare </w:t>
      </w:r>
      <w:r w:rsidR="00DB0F09" w:rsidRPr="00DB0F09">
        <w:rPr>
          <w:rFonts w:ascii="Times New Roman" w:hAnsi="Times New Roman"/>
          <w:bCs/>
          <w:sz w:val="24"/>
          <w:szCs w:val="24"/>
          <w:lang w:val="ro-RO"/>
        </w:rPr>
        <w:t>"Regenerare fizică, economică și socială a zonei marginalizate str. Polonă din cartierul Freidorf – Construire centru multifuncțional de tip servicii sociale fără cazare"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și a cheltuielilor aferente</w:t>
      </w:r>
      <w:r>
        <w:rPr>
          <w:rFonts w:ascii="Times New Roman" w:hAnsi="Times New Roman"/>
          <w:sz w:val="24"/>
          <w:szCs w:val="24"/>
          <w:lang w:val="ro-RO"/>
        </w:rPr>
        <w:t>,  prin care se propun:</w:t>
      </w:r>
    </w:p>
    <w:p w:rsidR="00461E49" w:rsidRDefault="00461E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F55A6" w:rsidRPr="00AF55A6" w:rsidRDefault="00AF55A6" w:rsidP="00AF55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/>
          <w:color w:val="000000"/>
          <w:sz w:val="24"/>
          <w:szCs w:val="24"/>
          <w:lang w:val="ro-RO"/>
        </w:rPr>
      </w:pPr>
      <w:bookmarkStart w:id="0" w:name="contentPanel3"/>
      <w:bookmarkEnd w:id="0"/>
      <w:r w:rsidRPr="00AF55A6">
        <w:rPr>
          <w:rFonts w:ascii="Times New Roman" w:eastAsia="NSimSun" w:hAnsi="Times New Roman"/>
          <w:color w:val="000000"/>
          <w:sz w:val="24"/>
          <w:szCs w:val="24"/>
          <w:lang w:val="ro-RO"/>
        </w:rPr>
        <w:t>Se aprobă cererea de finațare cu titlul „Regenerare fizică, economică și socială a zonei marginalizate str. Polonă din cartierul Freidorf – Construire centru multifuncțional de tip servicii sociale fără cazare” depusă în cadrul Programului Operațional Regional 2014-2020, Axa prioritară 4, Prioritatea de investiții 4.3, apelul de proiecte cod POR/192/4/3/ Îmbunătățirea regenerarii fizice, economice și sociale a comunităților marginalizate în municipiile reședință de județ din România.</w:t>
      </w:r>
      <w:r w:rsidRPr="00AF55A6">
        <w:rPr>
          <w:rFonts w:ascii="Times New Roman" w:eastAsia="NSimSun" w:hAnsi="Times New Roman"/>
          <w:color w:val="000000"/>
          <w:sz w:val="24"/>
          <w:szCs w:val="24"/>
          <w:lang w:val="ro-RO"/>
        </w:rPr>
        <w:br/>
        <w:t>Se aprobă valoarea totală a proiectului „Regenerare fizică, economică și socială a zonei marginalizate str. Polonă din cartierul Freidorf – Construire centru multifuncțional de tip servicii sociale fără cazare”, în cuantum de 4.381.944.27 lei (inclusiv TVA) din care valoarea totală eligibilă 4.312.961,51 lei și valoarea totală neeligibilă de 68.982,76 lei</w:t>
      </w:r>
    </w:p>
    <w:p w:rsidR="00AF55A6" w:rsidRPr="00AF55A6" w:rsidRDefault="00AF55A6" w:rsidP="00AF55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/>
          <w:color w:val="000000"/>
          <w:sz w:val="24"/>
          <w:szCs w:val="24"/>
          <w:lang w:val="ro-RO"/>
        </w:rPr>
      </w:pPr>
      <w:r w:rsidRPr="00AF55A6">
        <w:rPr>
          <w:rFonts w:ascii="Times New Roman" w:eastAsia="NSimSun" w:hAnsi="Times New Roman"/>
          <w:color w:val="000000"/>
          <w:sz w:val="24"/>
          <w:szCs w:val="24"/>
          <w:lang w:val="ro-RO"/>
        </w:rPr>
        <w:t>Se aprobã alocarea din bugetul local a contribuţiei proprii în proiect a  Municipiului Timisoara, reprezentând achitarea tuturor cheltuielilor neeligibile ale proiectului cât şi contribuţia de 2% din valoarea eligibilă a proiectului in cuantum de 155.241,99 lei, reprezentând cofinanţarea proiectului „Regenerare fizică, economică și socială a zonei marginalizate str. Polonă din cartierul Freidorf – Construire centru multifuncțional de tip servicii sociale fără cazare”, cod SMIS 121016.</w:t>
      </w:r>
    </w:p>
    <w:p w:rsidR="00AF55A6" w:rsidRPr="00AF55A6" w:rsidRDefault="00AF55A6" w:rsidP="00AF55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NSimSun" w:hAnsi="Times New Roman"/>
          <w:color w:val="000000"/>
          <w:sz w:val="24"/>
          <w:szCs w:val="24"/>
          <w:lang w:val="ro-RO"/>
        </w:rPr>
      </w:pPr>
      <w:r w:rsidRPr="00AF55A6">
        <w:rPr>
          <w:rFonts w:ascii="Times New Roman" w:eastAsia="NSimSun" w:hAnsi="Times New Roman"/>
          <w:color w:val="000000"/>
          <w:sz w:val="24"/>
          <w:szCs w:val="24"/>
          <w:lang w:val="ro-RO"/>
        </w:rPr>
        <w:t>Sumele reprezentând cheltuieli conexe ce pot apărea pe durata implementării proiectului „Regenerare fizică, economică și socială a zonei marginalizate str. Polonă din cartierul Freidorf – Construire centru multifuncțional de tip servicii sociale fără cazare” , pentru implementarea proiectului în condiții optime, se vor asigura din bugetul local al Municipiului Timișoara.</w:t>
      </w:r>
    </w:p>
    <w:p w:rsidR="00AF55A6" w:rsidRPr="00AF55A6" w:rsidRDefault="00AF55A6" w:rsidP="00AF55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/>
          <w:color w:val="000000"/>
          <w:sz w:val="24"/>
          <w:szCs w:val="24"/>
          <w:lang w:val="ro-RO"/>
        </w:rPr>
      </w:pPr>
      <w:r w:rsidRPr="00AF55A6">
        <w:rPr>
          <w:rFonts w:ascii="Times New Roman" w:eastAsia="NSimSun" w:hAnsi="Times New Roman"/>
          <w:color w:val="000000"/>
          <w:sz w:val="24"/>
          <w:szCs w:val="24"/>
          <w:lang w:val="ro-RO"/>
        </w:rPr>
        <w:t>Se aprobă efectuarea tuturor cheltuielilor necesare pentru implementarea activitatilor din cererea de finanţare, în condițiile rambursării/ decontării ulterioare a cheltuielilor din instrumente structurale.</w:t>
      </w:r>
    </w:p>
    <w:p w:rsidR="00D25952" w:rsidRPr="00AF55A6" w:rsidRDefault="00AF55A6" w:rsidP="00AF55A6">
      <w:pPr>
        <w:pStyle w:val="ListParagraph"/>
        <w:numPr>
          <w:ilvl w:val="0"/>
          <w:numId w:val="7"/>
        </w:numPr>
        <w:shd w:val="clear" w:color="auto" w:fill="FFFFFF"/>
        <w:tabs>
          <w:tab w:val="decimal" w:pos="142"/>
        </w:tabs>
        <w:jc w:val="both"/>
        <w:rPr>
          <w:rStyle w:val="preformatatted"/>
          <w:rFonts w:ascii="Times New Roman" w:hAnsi="Times New Roman"/>
          <w:sz w:val="24"/>
          <w:szCs w:val="24"/>
          <w:lang w:val="ro-RO"/>
        </w:rPr>
      </w:pPr>
      <w:r w:rsidRPr="00AF55A6">
        <w:rPr>
          <w:rFonts w:ascii="Times New Roman" w:eastAsia="NSimSun" w:hAnsi="Times New Roman"/>
          <w:color w:val="000000"/>
          <w:sz w:val="24"/>
          <w:szCs w:val="24"/>
          <w:lang w:val="ro-RO"/>
        </w:rPr>
        <w:t>Se împuternicește domnul Nicolae Robu, Primar al Municipiului Timișoara, să semeneze toate actele necesare şi contractul de finanţare în numele UAT Municipiul Timişoara şi al Partenerului – Direcția de Asistență Socială a Municipiului Timișoara.</w:t>
      </w:r>
    </w:p>
    <w:p w:rsidR="00D25952" w:rsidRPr="00D25952" w:rsidRDefault="00D25952" w:rsidP="00D25952">
      <w:pPr>
        <w:pStyle w:val="HTMLPreformatted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5952">
        <w:rPr>
          <w:rFonts w:ascii="Times New Roman" w:hAnsi="Times New Roman"/>
          <w:sz w:val="24"/>
          <w:szCs w:val="24"/>
        </w:rPr>
        <w:lastRenderedPageBreak/>
        <w:t>Obiectivul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r w:rsidRPr="00D25952">
        <w:rPr>
          <w:rFonts w:ascii="Times New Roman" w:hAnsi="Times New Roman"/>
          <w:sz w:val="24"/>
          <w:szCs w:val="24"/>
        </w:rPr>
        <w:t>proiectului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îl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reprezintă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îmbunatățirea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regenerării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fizice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952">
        <w:rPr>
          <w:rFonts w:ascii="Times New Roman" w:hAnsi="Times New Roman"/>
          <w:sz w:val="24"/>
          <w:szCs w:val="24"/>
        </w:rPr>
        <w:t>economice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și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sociale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25952">
        <w:rPr>
          <w:rFonts w:ascii="Times New Roman" w:hAnsi="Times New Roman"/>
          <w:sz w:val="24"/>
          <w:szCs w:val="24"/>
        </w:rPr>
        <w:t>comunității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marginalizate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din str. </w:t>
      </w:r>
      <w:proofErr w:type="spellStart"/>
      <w:r w:rsidRPr="00D25952">
        <w:rPr>
          <w:rFonts w:ascii="Times New Roman" w:hAnsi="Times New Roman"/>
          <w:sz w:val="24"/>
          <w:szCs w:val="24"/>
        </w:rPr>
        <w:t>Polona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D25952">
        <w:rPr>
          <w:rFonts w:ascii="Times New Roman" w:hAnsi="Times New Roman"/>
          <w:sz w:val="24"/>
          <w:szCs w:val="24"/>
        </w:rPr>
        <w:t>cartierul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Freidorf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D25952">
        <w:rPr>
          <w:rFonts w:ascii="Times New Roman" w:hAnsi="Times New Roman"/>
          <w:sz w:val="24"/>
          <w:szCs w:val="24"/>
        </w:rPr>
        <w:t>municipiul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Timișoara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952">
        <w:rPr>
          <w:rFonts w:ascii="Times New Roman" w:hAnsi="Times New Roman"/>
          <w:sz w:val="24"/>
          <w:szCs w:val="24"/>
        </w:rPr>
        <w:t>în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scopul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reducerii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numărului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populației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aflate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în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risc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25952">
        <w:rPr>
          <w:rFonts w:ascii="Times New Roman" w:hAnsi="Times New Roman"/>
          <w:sz w:val="24"/>
          <w:szCs w:val="24"/>
        </w:rPr>
        <w:t>sărăcie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și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marginalizare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socială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D25952">
        <w:rPr>
          <w:rFonts w:ascii="Times New Roman" w:hAnsi="Times New Roman"/>
          <w:sz w:val="24"/>
          <w:szCs w:val="24"/>
        </w:rPr>
        <w:t>comunitate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urbană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marginalizată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25952">
        <w:rPr>
          <w:rFonts w:ascii="Times New Roman" w:hAnsi="Times New Roman"/>
          <w:sz w:val="24"/>
          <w:szCs w:val="24"/>
        </w:rPr>
        <w:t>Obiectivul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25952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fi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atins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prin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folosirea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unei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abordări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integrate </w:t>
      </w:r>
      <w:proofErr w:type="spellStart"/>
      <w:r w:rsidRPr="00D25952">
        <w:rPr>
          <w:rFonts w:ascii="Times New Roman" w:hAnsi="Times New Roman"/>
          <w:sz w:val="24"/>
          <w:szCs w:val="24"/>
        </w:rPr>
        <w:t>și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participative </w:t>
      </w:r>
      <w:proofErr w:type="spellStart"/>
      <w:r w:rsidRPr="00D25952">
        <w:rPr>
          <w:rFonts w:ascii="Times New Roman" w:hAnsi="Times New Roman"/>
          <w:sz w:val="24"/>
          <w:szCs w:val="24"/>
        </w:rPr>
        <w:t>și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prin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promovarea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unor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măsuri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adaptate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cauzelor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specifice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D25952">
        <w:rPr>
          <w:rFonts w:ascii="Times New Roman" w:hAnsi="Times New Roman"/>
          <w:sz w:val="24"/>
          <w:szCs w:val="24"/>
        </w:rPr>
        <w:t>conduc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25952">
        <w:rPr>
          <w:rFonts w:ascii="Times New Roman" w:hAnsi="Times New Roman"/>
          <w:sz w:val="24"/>
          <w:szCs w:val="24"/>
        </w:rPr>
        <w:t>marginalizarea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comunității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25952">
        <w:rPr>
          <w:rFonts w:ascii="Times New Roman" w:hAnsi="Times New Roman"/>
          <w:sz w:val="24"/>
          <w:szCs w:val="24"/>
        </w:rPr>
        <w:t>Intervențiile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propuse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prin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proiect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vizează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investiții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în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construirea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unei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clădiri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destinate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utilizării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publice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pentru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activități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educative, </w:t>
      </w:r>
      <w:proofErr w:type="spellStart"/>
      <w:r w:rsidRPr="00D25952">
        <w:rPr>
          <w:rFonts w:ascii="Times New Roman" w:hAnsi="Times New Roman"/>
          <w:sz w:val="24"/>
          <w:szCs w:val="24"/>
        </w:rPr>
        <w:t>culturale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și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recreative</w:t>
      </w:r>
      <w:proofErr w:type="spellEnd"/>
      <w:r w:rsidRPr="00D25952">
        <w:rPr>
          <w:rFonts w:ascii="Times New Roman" w:hAnsi="Times New Roman"/>
          <w:sz w:val="24"/>
          <w:szCs w:val="24"/>
        </w:rPr>
        <w:t>, socio-</w:t>
      </w:r>
      <w:proofErr w:type="spellStart"/>
      <w:r w:rsidRPr="00D25952">
        <w:rPr>
          <w:rFonts w:ascii="Times New Roman" w:hAnsi="Times New Roman"/>
          <w:sz w:val="24"/>
          <w:szCs w:val="24"/>
        </w:rPr>
        <w:t>culturale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de tip </w:t>
      </w:r>
      <w:proofErr w:type="spellStart"/>
      <w:r w:rsidRPr="00D25952">
        <w:rPr>
          <w:rFonts w:ascii="Times New Roman" w:hAnsi="Times New Roman"/>
          <w:sz w:val="24"/>
          <w:szCs w:val="24"/>
        </w:rPr>
        <w:t>centru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25952">
        <w:rPr>
          <w:rFonts w:ascii="Times New Roman" w:hAnsi="Times New Roman"/>
          <w:sz w:val="24"/>
          <w:szCs w:val="24"/>
        </w:rPr>
        <w:t>zi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25952">
        <w:rPr>
          <w:rFonts w:ascii="Times New Roman" w:hAnsi="Times New Roman"/>
          <w:sz w:val="24"/>
          <w:szCs w:val="24"/>
        </w:rPr>
        <w:t>categoria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servicii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sociale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fără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cazare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D25952">
        <w:rPr>
          <w:rFonts w:ascii="Times New Roman" w:hAnsi="Times New Roman"/>
          <w:sz w:val="24"/>
          <w:szCs w:val="24"/>
        </w:rPr>
        <w:t>Astfel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25952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fi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construit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D25952">
        <w:rPr>
          <w:rFonts w:ascii="Times New Roman" w:hAnsi="Times New Roman"/>
          <w:sz w:val="24"/>
          <w:szCs w:val="24"/>
        </w:rPr>
        <w:t>Centru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multifuncțional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ce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va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fi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situat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în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Timișoara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952">
        <w:rPr>
          <w:rFonts w:ascii="Times New Roman" w:hAnsi="Times New Roman"/>
          <w:sz w:val="24"/>
          <w:szCs w:val="24"/>
        </w:rPr>
        <w:t>pe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str. </w:t>
      </w:r>
      <w:proofErr w:type="spellStart"/>
      <w:r w:rsidRPr="00D25952">
        <w:rPr>
          <w:rFonts w:ascii="Times New Roman" w:hAnsi="Times New Roman"/>
          <w:sz w:val="24"/>
          <w:szCs w:val="24"/>
        </w:rPr>
        <w:t>Polona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nr. 17 </w:t>
      </w:r>
      <w:proofErr w:type="spellStart"/>
      <w:r w:rsidRPr="00D25952">
        <w:rPr>
          <w:rFonts w:ascii="Times New Roman" w:hAnsi="Times New Roman"/>
          <w:sz w:val="24"/>
          <w:szCs w:val="24"/>
        </w:rPr>
        <w:t>și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va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cuprinde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: o </w:t>
      </w:r>
      <w:proofErr w:type="spellStart"/>
      <w:r w:rsidRPr="00D25952">
        <w:rPr>
          <w:rFonts w:ascii="Times New Roman" w:hAnsi="Times New Roman"/>
          <w:sz w:val="24"/>
          <w:szCs w:val="24"/>
        </w:rPr>
        <w:t>clădire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pe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două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nivele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supraterane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25952">
        <w:rPr>
          <w:rFonts w:ascii="Times New Roman" w:hAnsi="Times New Roman"/>
          <w:sz w:val="24"/>
          <w:szCs w:val="24"/>
        </w:rPr>
        <w:t>toate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echipamentele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și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dotările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necesare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952">
        <w:rPr>
          <w:rFonts w:ascii="Times New Roman" w:hAnsi="Times New Roman"/>
          <w:sz w:val="24"/>
          <w:szCs w:val="24"/>
        </w:rPr>
        <w:t>amenajarea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unei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zone </w:t>
      </w:r>
      <w:proofErr w:type="spellStart"/>
      <w:r w:rsidRPr="00D25952">
        <w:rPr>
          <w:rFonts w:ascii="Times New Roman" w:hAnsi="Times New Roman"/>
          <w:sz w:val="24"/>
          <w:szCs w:val="24"/>
        </w:rPr>
        <w:t>verzi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952">
        <w:rPr>
          <w:rFonts w:ascii="Times New Roman" w:hAnsi="Times New Roman"/>
          <w:sz w:val="24"/>
          <w:szCs w:val="24"/>
        </w:rPr>
        <w:t>amenajarea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unui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loc de </w:t>
      </w:r>
      <w:proofErr w:type="spellStart"/>
      <w:r w:rsidRPr="00D25952">
        <w:rPr>
          <w:rFonts w:ascii="Times New Roman" w:hAnsi="Times New Roman"/>
          <w:sz w:val="24"/>
          <w:szCs w:val="24"/>
        </w:rPr>
        <w:t>joaca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952">
        <w:rPr>
          <w:rFonts w:ascii="Times New Roman" w:hAnsi="Times New Roman"/>
          <w:sz w:val="24"/>
          <w:szCs w:val="24"/>
        </w:rPr>
        <w:t>amenajarea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unui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teren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de sport, </w:t>
      </w:r>
      <w:proofErr w:type="spellStart"/>
      <w:r w:rsidRPr="00D25952">
        <w:rPr>
          <w:rFonts w:ascii="Times New Roman" w:hAnsi="Times New Roman"/>
          <w:sz w:val="24"/>
          <w:szCs w:val="24"/>
        </w:rPr>
        <w:t>realizarea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25952">
        <w:rPr>
          <w:rFonts w:ascii="Times New Roman" w:hAnsi="Times New Roman"/>
          <w:sz w:val="24"/>
          <w:szCs w:val="24"/>
        </w:rPr>
        <w:t>locuri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25952">
        <w:rPr>
          <w:rFonts w:ascii="Times New Roman" w:hAnsi="Times New Roman"/>
          <w:sz w:val="24"/>
          <w:szCs w:val="24"/>
        </w:rPr>
        <w:t>parcare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și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realizarea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împrejmuirii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terenului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952">
        <w:rPr>
          <w:rFonts w:ascii="Times New Roman" w:hAnsi="Times New Roman"/>
          <w:sz w:val="24"/>
          <w:szCs w:val="24"/>
        </w:rPr>
        <w:t>inclusiv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creearea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acceselor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. </w:t>
      </w:r>
    </w:p>
    <w:p w:rsidR="00D25952" w:rsidRPr="00D25952" w:rsidRDefault="00D25952" w:rsidP="00D25952">
      <w:pPr>
        <w:pStyle w:val="HTMLPreformatted"/>
        <w:rPr>
          <w:rFonts w:ascii="Times New Roman" w:hAnsi="Times New Roman"/>
          <w:sz w:val="24"/>
          <w:szCs w:val="24"/>
        </w:rPr>
      </w:pPr>
    </w:p>
    <w:p w:rsidR="00D25952" w:rsidRPr="00D25952" w:rsidRDefault="00D25952" w:rsidP="00D25952">
      <w:pPr>
        <w:pStyle w:val="HTMLPreformatted"/>
        <w:shd w:val="clear" w:color="auto" w:fill="FFFFFF"/>
        <w:tabs>
          <w:tab w:val="decimal" w:pos="142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D25952">
        <w:rPr>
          <w:rFonts w:ascii="Times New Roman" w:hAnsi="Times New Roman"/>
          <w:sz w:val="24"/>
          <w:szCs w:val="24"/>
        </w:rPr>
        <w:t>Proiectul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25952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complementar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și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are</w:t>
      </w:r>
      <w:r w:rsidRPr="00D25952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25952">
        <w:rPr>
          <w:rFonts w:ascii="Times New Roman" w:hAnsi="Times New Roman"/>
          <w:sz w:val="24"/>
          <w:szCs w:val="24"/>
        </w:rPr>
        <w:t>abordare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integrată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25952">
        <w:rPr>
          <w:rFonts w:ascii="Times New Roman" w:hAnsi="Times New Roman"/>
          <w:sz w:val="24"/>
          <w:szCs w:val="24"/>
        </w:rPr>
        <w:t>măsurile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de tip soft dedicate </w:t>
      </w:r>
      <w:proofErr w:type="spellStart"/>
      <w:r w:rsidRPr="00D25952">
        <w:rPr>
          <w:rFonts w:ascii="Times New Roman" w:hAnsi="Times New Roman"/>
          <w:sz w:val="24"/>
          <w:szCs w:val="24"/>
        </w:rPr>
        <w:t>populației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D25952">
        <w:rPr>
          <w:rFonts w:ascii="Times New Roman" w:hAnsi="Times New Roman"/>
          <w:sz w:val="24"/>
          <w:szCs w:val="24"/>
        </w:rPr>
        <w:t>zona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urbană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marginalizată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952">
        <w:rPr>
          <w:rFonts w:ascii="Times New Roman" w:hAnsi="Times New Roman"/>
          <w:sz w:val="24"/>
          <w:szCs w:val="24"/>
        </w:rPr>
        <w:t>urmând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să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Pr="00D25952">
        <w:rPr>
          <w:rFonts w:ascii="Times New Roman" w:hAnsi="Times New Roman"/>
          <w:sz w:val="24"/>
          <w:szCs w:val="24"/>
        </w:rPr>
        <w:t>furnizate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doua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tipuri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25952">
        <w:rPr>
          <w:rFonts w:ascii="Times New Roman" w:hAnsi="Times New Roman"/>
          <w:sz w:val="24"/>
          <w:szCs w:val="24"/>
        </w:rPr>
        <w:t>servicii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soci</w:t>
      </w:r>
      <w:r w:rsidR="00B95A2C">
        <w:rPr>
          <w:rFonts w:ascii="Times New Roman" w:hAnsi="Times New Roman"/>
          <w:sz w:val="24"/>
          <w:szCs w:val="24"/>
        </w:rPr>
        <w:t>ale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în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cadrul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Centrului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multifuncțional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: (1) </w:t>
      </w:r>
      <w:proofErr w:type="spellStart"/>
      <w:r w:rsidRPr="00D25952">
        <w:rPr>
          <w:rFonts w:ascii="Times New Roman" w:hAnsi="Times New Roman"/>
          <w:sz w:val="24"/>
          <w:szCs w:val="24"/>
        </w:rPr>
        <w:t>Centru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25952">
        <w:rPr>
          <w:rFonts w:ascii="Times New Roman" w:hAnsi="Times New Roman"/>
          <w:sz w:val="24"/>
          <w:szCs w:val="24"/>
        </w:rPr>
        <w:t>zi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pentru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copii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aflati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în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situatie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25952">
        <w:rPr>
          <w:rFonts w:ascii="Times New Roman" w:hAnsi="Times New Roman"/>
          <w:sz w:val="24"/>
          <w:szCs w:val="24"/>
        </w:rPr>
        <w:t>risc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25952">
        <w:rPr>
          <w:rFonts w:ascii="Times New Roman" w:hAnsi="Times New Roman"/>
          <w:sz w:val="24"/>
          <w:szCs w:val="24"/>
        </w:rPr>
        <w:t>separare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25952">
        <w:rPr>
          <w:rFonts w:ascii="Times New Roman" w:hAnsi="Times New Roman"/>
          <w:sz w:val="24"/>
          <w:szCs w:val="24"/>
        </w:rPr>
        <w:t>parinti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; (2) </w:t>
      </w:r>
      <w:proofErr w:type="spellStart"/>
      <w:r w:rsidRPr="00D25952">
        <w:rPr>
          <w:rFonts w:ascii="Times New Roman" w:hAnsi="Times New Roman"/>
          <w:sz w:val="24"/>
          <w:szCs w:val="24"/>
        </w:rPr>
        <w:t>Servicii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25952">
        <w:rPr>
          <w:rFonts w:ascii="Times New Roman" w:hAnsi="Times New Roman"/>
          <w:sz w:val="24"/>
          <w:szCs w:val="24"/>
        </w:rPr>
        <w:t>asistenta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comunitara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25952">
        <w:rPr>
          <w:rFonts w:ascii="Times New Roman" w:hAnsi="Times New Roman"/>
          <w:sz w:val="24"/>
          <w:szCs w:val="24"/>
        </w:rPr>
        <w:t>Abordarea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integrată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25952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contribui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25952">
        <w:rPr>
          <w:rFonts w:ascii="Times New Roman" w:hAnsi="Times New Roman"/>
          <w:sz w:val="24"/>
          <w:szCs w:val="24"/>
        </w:rPr>
        <w:t>ameliorara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stării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25952">
        <w:rPr>
          <w:rFonts w:ascii="Times New Roman" w:hAnsi="Times New Roman"/>
          <w:sz w:val="24"/>
          <w:szCs w:val="24"/>
        </w:rPr>
        <w:t>sănătate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25952">
        <w:rPr>
          <w:rFonts w:ascii="Times New Roman" w:hAnsi="Times New Roman"/>
          <w:sz w:val="24"/>
          <w:szCs w:val="24"/>
        </w:rPr>
        <w:t>populației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Pr="00D25952">
        <w:rPr>
          <w:rFonts w:ascii="Times New Roman" w:hAnsi="Times New Roman"/>
          <w:sz w:val="24"/>
          <w:szCs w:val="24"/>
        </w:rPr>
        <w:t>dezvoltarea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comunitară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Pr="00D25952">
        <w:rPr>
          <w:rFonts w:ascii="Times New Roman" w:hAnsi="Times New Roman"/>
          <w:sz w:val="24"/>
          <w:szCs w:val="24"/>
        </w:rPr>
        <w:t>integrarea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socio-</w:t>
      </w:r>
      <w:proofErr w:type="spellStart"/>
      <w:r w:rsidRPr="00D25952">
        <w:rPr>
          <w:rFonts w:ascii="Times New Roman" w:hAnsi="Times New Roman"/>
          <w:sz w:val="24"/>
          <w:szCs w:val="24"/>
        </w:rPr>
        <w:t>profesională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și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culturală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25952">
        <w:rPr>
          <w:rFonts w:ascii="Times New Roman" w:hAnsi="Times New Roman"/>
          <w:sz w:val="24"/>
          <w:szCs w:val="24"/>
        </w:rPr>
        <w:t>comunităților</w:t>
      </w:r>
      <w:proofErr w:type="spellEnd"/>
      <w:r w:rsidRPr="00D25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952">
        <w:rPr>
          <w:rFonts w:ascii="Times New Roman" w:hAnsi="Times New Roman"/>
          <w:sz w:val="24"/>
          <w:szCs w:val="24"/>
        </w:rPr>
        <w:t>marginalizate</w:t>
      </w:r>
      <w:proofErr w:type="spellEnd"/>
      <w:r w:rsidRPr="00D25952">
        <w:rPr>
          <w:rFonts w:ascii="Times New Roman" w:hAnsi="Times New Roman"/>
          <w:sz w:val="24"/>
          <w:szCs w:val="24"/>
        </w:rPr>
        <w:t>.</w:t>
      </w:r>
    </w:p>
    <w:p w:rsidR="00D25952" w:rsidRDefault="00D25952">
      <w:pPr>
        <w:pStyle w:val="HTMLPreformatted"/>
        <w:shd w:val="clear" w:color="auto" w:fill="FFFFFF"/>
        <w:tabs>
          <w:tab w:val="decimal" w:pos="142"/>
        </w:tabs>
        <w:jc w:val="both"/>
        <w:rPr>
          <w:rFonts w:ascii="Times New Roman" w:hAnsi="Times New Roman"/>
          <w:sz w:val="24"/>
          <w:szCs w:val="24"/>
          <w:lang w:val="ro-RO"/>
        </w:rPr>
      </w:pPr>
    </w:p>
    <w:p w:rsidR="00461E49" w:rsidRDefault="00B34988">
      <w:pPr>
        <w:pStyle w:val="HTMLPreformatted"/>
        <w:shd w:val="clear" w:color="auto" w:fill="FFFFFF"/>
        <w:tabs>
          <w:tab w:val="decimal" w:pos="142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O</w:t>
      </w:r>
      <w:r w:rsidR="004850D7">
        <w:rPr>
          <w:rFonts w:ascii="Times New Roman" w:hAnsi="Times New Roman"/>
          <w:sz w:val="24"/>
          <w:szCs w:val="24"/>
          <w:lang w:val="ro-RO"/>
        </w:rPr>
        <w:t>biective specifice</w:t>
      </w:r>
      <w:r>
        <w:rPr>
          <w:rFonts w:ascii="Times New Roman" w:hAnsi="Times New Roman"/>
          <w:sz w:val="24"/>
          <w:szCs w:val="24"/>
          <w:lang w:val="ro-RO"/>
        </w:rPr>
        <w:t xml:space="preserve"> ale proiectului sunt</w:t>
      </w:r>
      <w:r w:rsidR="004850D7">
        <w:rPr>
          <w:rFonts w:ascii="Times New Roman" w:hAnsi="Times New Roman"/>
          <w:sz w:val="24"/>
          <w:szCs w:val="24"/>
          <w:lang w:val="ro-RO"/>
        </w:rPr>
        <w:t>:</w:t>
      </w:r>
    </w:p>
    <w:p w:rsidR="00D00BB5" w:rsidRDefault="00D00BB5">
      <w:pPr>
        <w:pStyle w:val="HTMLPreformatted"/>
        <w:shd w:val="clear" w:color="auto" w:fill="FFFFFF"/>
        <w:tabs>
          <w:tab w:val="decimal" w:pos="142"/>
        </w:tabs>
        <w:jc w:val="both"/>
        <w:rPr>
          <w:rFonts w:ascii="Times New Roman" w:hAnsi="Times New Roman"/>
          <w:sz w:val="24"/>
          <w:szCs w:val="24"/>
          <w:lang w:val="ro-RO"/>
        </w:rPr>
      </w:pPr>
    </w:p>
    <w:p w:rsidR="00D25952" w:rsidRPr="00D25952" w:rsidRDefault="00D25952" w:rsidP="00856E31">
      <w:pPr>
        <w:pStyle w:val="BodyText"/>
        <w:numPr>
          <w:ilvl w:val="0"/>
          <w:numId w:val="6"/>
        </w:numPr>
        <w:tabs>
          <w:tab w:val="clear" w:pos="720"/>
          <w:tab w:val="left" w:pos="0"/>
        </w:tabs>
        <w:autoSpaceDE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25952">
        <w:rPr>
          <w:rFonts w:ascii="Times New Roman" w:eastAsia="Times New Roman" w:hAnsi="Times New Roman"/>
          <w:sz w:val="24"/>
          <w:szCs w:val="24"/>
          <w:lang w:val="ro-RO"/>
        </w:rPr>
        <w:t xml:space="preserve">Promovarea dezvoltării locale prin intermediul unor investiții în construcția și dotarea unui Centru multifuncțional destinat utilizării publice pentru activități educative, culturale și recreative, socio-culturale de tip centru de zi (categoria servicii sociale fără cazare). Centrul multifuncțional va fi situat în Timișoara, pe str. Polonă și va cuprinde: o clădire pe două nivele supraterane cu toate echipamentele și dotările necesare, amenajarea unui spațiu verde, amenajarea unui loc de joaca/teren de sport, realizarea de locuri de parcare și realizarea împrejmuirii terenului, inclusiv creearea acceselor. </w:t>
      </w:r>
    </w:p>
    <w:p w:rsidR="00D25952" w:rsidRPr="00D25952" w:rsidRDefault="00D25952" w:rsidP="00856E31">
      <w:pPr>
        <w:pStyle w:val="BodyText"/>
        <w:numPr>
          <w:ilvl w:val="0"/>
          <w:numId w:val="6"/>
        </w:numPr>
        <w:tabs>
          <w:tab w:val="clear" w:pos="720"/>
          <w:tab w:val="left" w:pos="0"/>
        </w:tabs>
        <w:autoSpaceDE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25952">
        <w:rPr>
          <w:rFonts w:ascii="Times New Roman" w:eastAsia="Times New Roman" w:hAnsi="Times New Roman"/>
          <w:sz w:val="24"/>
          <w:szCs w:val="24"/>
          <w:lang w:val="ro-RO"/>
        </w:rPr>
        <w:t xml:space="preserve">Crearea unor servicii sociale </w:t>
      </w:r>
      <w:r w:rsidR="00856E31">
        <w:rPr>
          <w:rFonts w:ascii="Times New Roman" w:eastAsia="Times New Roman" w:hAnsi="Times New Roman"/>
          <w:sz w:val="24"/>
          <w:szCs w:val="24"/>
          <w:lang w:val="ro-RO"/>
        </w:rPr>
        <w:t xml:space="preserve">care </w:t>
      </w:r>
      <w:r w:rsidR="00856E31" w:rsidRPr="00D25952">
        <w:rPr>
          <w:rFonts w:ascii="Times New Roman" w:eastAsia="Times New Roman" w:hAnsi="Times New Roman"/>
          <w:sz w:val="24"/>
          <w:szCs w:val="24"/>
          <w:lang w:val="ro-RO"/>
        </w:rPr>
        <w:t>vor avea un impact direct asupra persoane</w:t>
      </w:r>
      <w:r w:rsidR="00856E31">
        <w:rPr>
          <w:rFonts w:ascii="Times New Roman" w:eastAsia="Times New Roman" w:hAnsi="Times New Roman"/>
          <w:sz w:val="24"/>
          <w:szCs w:val="24"/>
          <w:lang w:val="ro-RO"/>
        </w:rPr>
        <w:t>lor</w:t>
      </w:r>
      <w:r w:rsidR="00856E31" w:rsidRPr="00D25952">
        <w:rPr>
          <w:rFonts w:ascii="Times New Roman" w:eastAsia="Times New Roman" w:hAnsi="Times New Roman"/>
          <w:sz w:val="24"/>
          <w:szCs w:val="24"/>
          <w:lang w:val="ro-RO"/>
        </w:rPr>
        <w:t xml:space="preserve"> localizate in zona urbana marginalizata str</w:t>
      </w:r>
      <w:r w:rsidR="00856E31">
        <w:rPr>
          <w:rFonts w:ascii="Times New Roman" w:eastAsia="Times New Roman" w:hAnsi="Times New Roman"/>
          <w:sz w:val="24"/>
          <w:szCs w:val="24"/>
          <w:lang w:val="ro-RO"/>
        </w:rPr>
        <w:t>. Polonă din cartierul Freidorf,</w:t>
      </w:r>
      <w:r w:rsidRPr="00D25952">
        <w:rPr>
          <w:rFonts w:ascii="Times New Roman" w:eastAsia="Times New Roman" w:hAnsi="Times New Roman"/>
          <w:sz w:val="24"/>
          <w:szCs w:val="24"/>
          <w:lang w:val="ro-RO"/>
        </w:rPr>
        <w:t xml:space="preserve"> vor oferi posibilitatea unor interventii integrate si vor contribui la combaterea excluziunii sociale. Două tipuri de servicii sociale vor fi furnizate in cadrul Centrului multifunctional constuit si dotat prin proiect - (1) Centru de zi pentru copii aflati în situatie de risc de separare de parinti; (2) Servicii de asistenta comunitara. Serviciile se vor adresa si vor avea un impact direct asupra persoane</w:t>
      </w:r>
      <w:r w:rsidR="00856E31">
        <w:rPr>
          <w:rFonts w:ascii="Times New Roman" w:eastAsia="Times New Roman" w:hAnsi="Times New Roman"/>
          <w:sz w:val="24"/>
          <w:szCs w:val="24"/>
          <w:lang w:val="ro-RO"/>
        </w:rPr>
        <w:t>lor</w:t>
      </w:r>
      <w:r w:rsidRPr="00D25952">
        <w:rPr>
          <w:rFonts w:ascii="Times New Roman" w:eastAsia="Times New Roman" w:hAnsi="Times New Roman"/>
          <w:sz w:val="24"/>
          <w:szCs w:val="24"/>
          <w:lang w:val="ro-RO"/>
        </w:rPr>
        <w:t xml:space="preserve"> localizate in zona urbana marginalizata str. Polonă din cartierul Freidorf.</w:t>
      </w:r>
    </w:p>
    <w:p w:rsidR="00461E49" w:rsidRDefault="00461E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61E49" w:rsidRDefault="004850D7">
      <w:pPr>
        <w:tabs>
          <w:tab w:val="decimal" w:pos="142"/>
        </w:tabs>
        <w:spacing w:after="0" w:line="240" w:lineRule="auto"/>
        <w:jc w:val="both"/>
        <w:rPr>
          <w:rFonts w:ascii="Times New Roman" w:eastAsia="NSimSu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Prin adresa ADR Vest nr. </w:t>
      </w:r>
      <w:r w:rsidR="00A846A6">
        <w:rPr>
          <w:rFonts w:ascii="Times New Roman" w:hAnsi="Times New Roman"/>
          <w:sz w:val="24"/>
          <w:szCs w:val="24"/>
          <w:lang w:val="ro-RO"/>
        </w:rPr>
        <w:t>19632/</w:t>
      </w:r>
      <w:r w:rsidR="00890C6D">
        <w:rPr>
          <w:rFonts w:ascii="Times New Roman" w:hAnsi="Times New Roman"/>
          <w:sz w:val="24"/>
          <w:szCs w:val="24"/>
          <w:lang w:val="ro-RO"/>
        </w:rPr>
        <w:t>03.09</w:t>
      </w:r>
      <w:r>
        <w:rPr>
          <w:rFonts w:ascii="Times New Roman" w:hAnsi="Times New Roman"/>
          <w:sz w:val="24"/>
          <w:szCs w:val="24"/>
          <w:lang w:val="ro-RO"/>
        </w:rPr>
        <w:t xml:space="preserve">.2019 se solicita pentru etapa precontractuala pregatirea unei Hotarari a Consiliului Local al Municipiului Timisoara privind aprobarea proiectului si a cheltuielilor aferente,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condiţiile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rambursării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decontării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cheltuielilor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eligibile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instrumente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structurale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0F693F">
        <w:rPr>
          <w:rFonts w:ascii="Times New Roman" w:hAnsi="Times New Roman"/>
          <w:sz w:val="24"/>
          <w:szCs w:val="24"/>
        </w:rPr>
        <w:t xml:space="preserve"> </w:t>
      </w:r>
      <w:r w:rsidR="000F693F">
        <w:rPr>
          <w:rFonts w:ascii="Times New Roman" w:hAnsi="Times New Roman"/>
          <w:sz w:val="24"/>
          <w:szCs w:val="24"/>
          <w:lang w:val="ro-RO"/>
        </w:rPr>
        <w:t xml:space="preserve">Prin </w:t>
      </w:r>
      <w:r w:rsidR="000F693F">
        <w:rPr>
          <w:rFonts w:ascii="Times New Roman" w:eastAsia="NSimSun" w:hAnsi="Times New Roman"/>
          <w:color w:val="000000"/>
          <w:sz w:val="24"/>
          <w:szCs w:val="24"/>
          <w:lang w:val="ro-RO"/>
        </w:rPr>
        <w:t xml:space="preserve">adresa  ADR Vest nr. 21064/19.09.2019 se solicită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pentru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anumite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bunuri</w:t>
      </w:r>
      <w:proofErr w:type="spellEnd"/>
      <w:r w:rsid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>
        <w:rPr>
          <w:rFonts w:ascii="Times New Roman" w:eastAsia="NSimSun" w:hAnsi="Times New Roman"/>
          <w:color w:val="000000"/>
          <w:sz w:val="24"/>
          <w:szCs w:val="24"/>
        </w:rPr>
        <w:t>pentru</w:t>
      </w:r>
      <w:proofErr w:type="spellEnd"/>
      <w:r w:rsidR="000F693F">
        <w:rPr>
          <w:rFonts w:ascii="Times New Roman" w:eastAsia="NSimSun" w:hAnsi="Times New Roman"/>
          <w:color w:val="000000"/>
          <w:sz w:val="24"/>
          <w:szCs w:val="24"/>
        </w:rPr>
        <w:t xml:space="preserve"> care</w:t>
      </w:r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nu se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poate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asigura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caracterul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durabil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al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investiției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pentru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o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perioadă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de 5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ani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>
        <w:rPr>
          <w:rFonts w:ascii="Times New Roman" w:eastAsia="NSimSun" w:hAnsi="Times New Roman"/>
          <w:color w:val="000000"/>
          <w:sz w:val="24"/>
          <w:szCs w:val="24"/>
        </w:rPr>
        <w:t>încadrarea</w:t>
      </w:r>
      <w:proofErr w:type="spellEnd"/>
      <w:r w:rsid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>
        <w:rPr>
          <w:rFonts w:ascii="Times New Roman" w:eastAsia="NSimSun" w:hAnsi="Times New Roman"/>
          <w:color w:val="000000"/>
          <w:sz w:val="24"/>
          <w:szCs w:val="24"/>
        </w:rPr>
        <w:t>acestora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în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categoria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cheltuielilor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neeligibile</w:t>
      </w:r>
      <w:proofErr w:type="spellEnd"/>
      <w:r w:rsidR="000F693F">
        <w:rPr>
          <w:rFonts w:ascii="Times New Roman" w:eastAsia="NSimSun" w:hAnsi="Times New Roman"/>
          <w:color w:val="000000"/>
          <w:sz w:val="24"/>
          <w:szCs w:val="24"/>
        </w:rPr>
        <w:t xml:space="preserve">. </w:t>
      </w:r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>
        <w:rPr>
          <w:rFonts w:ascii="Times New Roman" w:eastAsia="NSimSun" w:hAnsi="Times New Roman"/>
          <w:color w:val="000000"/>
          <w:sz w:val="24"/>
          <w:szCs w:val="24"/>
        </w:rPr>
        <w:t>Acestea</w:t>
      </w:r>
      <w:proofErr w:type="spellEnd"/>
      <w:r w:rsid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>
        <w:rPr>
          <w:rFonts w:ascii="Times New Roman" w:eastAsia="NSimSun" w:hAnsi="Times New Roman"/>
          <w:color w:val="000000"/>
          <w:sz w:val="24"/>
          <w:szCs w:val="24"/>
        </w:rPr>
        <w:t>sunt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: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bețe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pentru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tobe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bol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supă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inox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boluri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porțelan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cafetieră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castron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inox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mare,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castron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plastic mare,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căni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inox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ceai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cârje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cârlig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sac box,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ceas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perete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coș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gunoi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inox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cu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capac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rabatabil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coș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pâine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inox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creion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cu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lopată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pentru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gât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cuțit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pâine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cuțite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inox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cuțite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mari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bucătărie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dispersor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hârtie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igienică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dispersor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prosoape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de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hârtie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dispersor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săpun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lichid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farfurii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întinse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inox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față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de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masa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mușama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față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de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lastRenderedPageBreak/>
        <w:t>masa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pânză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furculițe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inox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halat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alb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bucătărie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lingură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de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lemn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linguri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de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inox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lingurițe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de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inox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mingi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baschet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mingi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fotbal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mingi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volei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muzicuță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oale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10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litri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inox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cu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capa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pahar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sticlă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suc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platouri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porțelan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polonic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prosoape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prosop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bucătărie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recipiente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depozitare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alimente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din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inox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închidere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ermetică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(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diferite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dimensiuni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), set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cești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cafea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set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oale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inox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set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olivieră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inox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spatulă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/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paletă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bufet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șorț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bucătărie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tavă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>inox</w:t>
      </w:r>
      <w:proofErr w:type="spellEnd"/>
      <w:r w:rsidR="000F693F" w:rsidRPr="000F693F">
        <w:rPr>
          <w:rFonts w:ascii="Times New Roman" w:eastAsia="NSimSun" w:hAnsi="Times New Roman"/>
          <w:color w:val="000000"/>
          <w:sz w:val="24"/>
          <w:szCs w:val="24"/>
        </w:rPr>
        <w:t xml:space="preserve"> mare</w:t>
      </w:r>
      <w:r w:rsidR="000F693F">
        <w:rPr>
          <w:rFonts w:ascii="Times New Roman" w:eastAsia="NSimSun" w:hAnsi="Times New Roman"/>
          <w:color w:val="000000"/>
          <w:sz w:val="24"/>
          <w:szCs w:val="24"/>
        </w:rPr>
        <w:t xml:space="preserve">. </w:t>
      </w:r>
      <w:proofErr w:type="gramStart"/>
      <w:r w:rsidR="00391B75">
        <w:rPr>
          <w:rFonts w:ascii="Times New Roman" w:eastAsia="NSimSun" w:hAnsi="Times New Roman"/>
          <w:color w:val="000000"/>
          <w:sz w:val="24"/>
          <w:szCs w:val="24"/>
        </w:rPr>
        <w:t xml:space="preserve">Ca </w:t>
      </w:r>
      <w:proofErr w:type="spellStart"/>
      <w:r w:rsidR="00391B75">
        <w:rPr>
          <w:rFonts w:ascii="Times New Roman" w:eastAsia="NSimSun" w:hAnsi="Times New Roman"/>
          <w:color w:val="000000"/>
          <w:sz w:val="24"/>
          <w:szCs w:val="24"/>
        </w:rPr>
        <w:t>urmare</w:t>
      </w:r>
      <w:proofErr w:type="spellEnd"/>
      <w:r w:rsidR="00391B75">
        <w:rPr>
          <w:rFonts w:ascii="Times New Roman" w:eastAsia="NSimSun" w:hAnsi="Times New Roman"/>
          <w:color w:val="000000"/>
          <w:sz w:val="24"/>
          <w:szCs w:val="24"/>
        </w:rPr>
        <w:t xml:space="preserve"> a </w:t>
      </w:r>
      <w:proofErr w:type="spellStart"/>
      <w:r w:rsidR="00391B75">
        <w:rPr>
          <w:rFonts w:ascii="Times New Roman" w:eastAsia="NSimSun" w:hAnsi="Times New Roman"/>
          <w:color w:val="000000"/>
          <w:sz w:val="24"/>
          <w:szCs w:val="24"/>
        </w:rPr>
        <w:t>fost</w:t>
      </w:r>
      <w:proofErr w:type="spellEnd"/>
      <w:r w:rsidR="00391B75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391B75">
        <w:rPr>
          <w:rFonts w:ascii="Times New Roman" w:eastAsia="NSimSun" w:hAnsi="Times New Roman"/>
          <w:color w:val="000000"/>
          <w:sz w:val="24"/>
          <w:szCs w:val="24"/>
        </w:rPr>
        <w:t>revizuită</w:t>
      </w:r>
      <w:proofErr w:type="spellEnd"/>
      <w:r w:rsidR="00391B75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391B75">
        <w:rPr>
          <w:rFonts w:ascii="Times New Roman" w:eastAsia="NSimSun" w:hAnsi="Times New Roman"/>
          <w:color w:val="000000"/>
          <w:sz w:val="24"/>
          <w:szCs w:val="24"/>
        </w:rPr>
        <w:t>valorea</w:t>
      </w:r>
      <w:proofErr w:type="spellEnd"/>
      <w:r w:rsidR="00391B75" w:rsidRPr="00391B75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C1054C">
        <w:rPr>
          <w:rFonts w:ascii="Times New Roman" w:eastAsia="NSimSun" w:hAnsi="Times New Roman"/>
          <w:color w:val="000000"/>
          <w:sz w:val="24"/>
          <w:szCs w:val="24"/>
        </w:rPr>
        <w:t>eligibilă</w:t>
      </w:r>
      <w:proofErr w:type="spellEnd"/>
      <w:r w:rsidR="00C1054C">
        <w:rPr>
          <w:rFonts w:ascii="Times New Roman" w:eastAsia="NSimSun" w:hAnsi="Times New Roman"/>
          <w:color w:val="000000"/>
          <w:sz w:val="24"/>
          <w:szCs w:val="24"/>
        </w:rPr>
        <w:t xml:space="preserve"> a </w:t>
      </w:r>
      <w:proofErr w:type="spellStart"/>
      <w:r w:rsidR="00391B75" w:rsidRPr="00391B75">
        <w:rPr>
          <w:rFonts w:ascii="Times New Roman" w:eastAsia="NSimSun" w:hAnsi="Times New Roman"/>
          <w:color w:val="000000"/>
          <w:sz w:val="24"/>
          <w:szCs w:val="24"/>
        </w:rPr>
        <w:t>cheltuielilor</w:t>
      </w:r>
      <w:proofErr w:type="spellEnd"/>
      <w:r w:rsidR="00391B75" w:rsidRPr="00391B75">
        <w:rPr>
          <w:rFonts w:ascii="Times New Roman" w:eastAsia="NSimSun" w:hAnsi="Times New Roman"/>
          <w:color w:val="000000"/>
          <w:sz w:val="24"/>
          <w:szCs w:val="24"/>
        </w:rPr>
        <w:t xml:space="preserve"> diverse </w:t>
      </w:r>
      <w:proofErr w:type="spellStart"/>
      <w:r w:rsidR="00391B75" w:rsidRPr="00391B75">
        <w:rPr>
          <w:rFonts w:ascii="Times New Roman" w:eastAsia="NSimSun" w:hAnsi="Times New Roman"/>
          <w:color w:val="000000"/>
          <w:sz w:val="24"/>
          <w:szCs w:val="24"/>
        </w:rPr>
        <w:t>și</w:t>
      </w:r>
      <w:proofErr w:type="spellEnd"/>
      <w:r w:rsidR="00391B75" w:rsidRPr="00391B75"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 w:rsidR="00391B75" w:rsidRPr="00391B75">
        <w:rPr>
          <w:rFonts w:ascii="Times New Roman" w:eastAsia="NSimSun" w:hAnsi="Times New Roman"/>
          <w:color w:val="000000"/>
          <w:sz w:val="24"/>
          <w:szCs w:val="24"/>
        </w:rPr>
        <w:t>neprevăzute</w:t>
      </w:r>
      <w:proofErr w:type="spellEnd"/>
      <w:r w:rsidR="00391B75">
        <w:rPr>
          <w:rFonts w:ascii="Times New Roman" w:eastAsia="NSimSun" w:hAnsi="Times New Roman"/>
          <w:color w:val="000000"/>
          <w:sz w:val="24"/>
          <w:szCs w:val="24"/>
        </w:rPr>
        <w:t>.</w:t>
      </w:r>
      <w:proofErr w:type="gramEnd"/>
    </w:p>
    <w:p w:rsidR="0016698E" w:rsidRDefault="0016698E">
      <w:pPr>
        <w:tabs>
          <w:tab w:val="decimal" w:pos="142"/>
        </w:tabs>
        <w:spacing w:after="0" w:line="240" w:lineRule="auto"/>
        <w:jc w:val="both"/>
        <w:rPr>
          <w:rFonts w:ascii="Times New Roman" w:eastAsia="NSimSun" w:hAnsi="Times New Roman"/>
          <w:color w:val="000000"/>
          <w:sz w:val="24"/>
          <w:szCs w:val="24"/>
        </w:rPr>
      </w:pPr>
    </w:p>
    <w:p w:rsidR="0016698E" w:rsidRDefault="0016698E">
      <w:pPr>
        <w:tabs>
          <w:tab w:val="decimal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NSimSu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sz w:val="24"/>
          <w:szCs w:val="24"/>
        </w:rPr>
        <w:t>urma</w:t>
      </w:r>
      <w:proofErr w:type="spellEnd"/>
      <w:r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sz w:val="24"/>
          <w:szCs w:val="24"/>
        </w:rPr>
        <w:t>refacerii</w:t>
      </w:r>
      <w:proofErr w:type="spellEnd"/>
      <w:r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sz w:val="24"/>
          <w:szCs w:val="24"/>
        </w:rPr>
        <w:t>bugetului</w:t>
      </w:r>
      <w:proofErr w:type="spellEnd"/>
      <w:r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sz w:val="24"/>
          <w:szCs w:val="24"/>
        </w:rPr>
        <w:t>valoarea</w:t>
      </w:r>
      <w:proofErr w:type="spellEnd"/>
      <w:r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sz w:val="24"/>
          <w:szCs w:val="24"/>
        </w:rPr>
        <w:t>contribuției</w:t>
      </w:r>
      <w:proofErr w:type="spellEnd"/>
      <w:r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eastAsia="NSimSu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NSimSun" w:hAnsi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eastAsia="NSimSu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NSimSun" w:hAnsi="Times New Roman"/>
          <w:color w:val="000000"/>
          <w:sz w:val="24"/>
          <w:szCs w:val="24"/>
        </w:rPr>
        <w:t>crescut</w:t>
      </w:r>
      <w:proofErr w:type="spellEnd"/>
      <w:r>
        <w:rPr>
          <w:rFonts w:ascii="Times New Roman" w:eastAsia="NSimSun" w:hAnsi="Times New Roman"/>
          <w:color w:val="000000"/>
          <w:sz w:val="24"/>
          <w:szCs w:val="24"/>
        </w:rPr>
        <w:t xml:space="preserve"> de </w:t>
      </w:r>
      <w:proofErr w:type="gramStart"/>
      <w:r>
        <w:rPr>
          <w:rFonts w:ascii="Times New Roman" w:eastAsia="NSimSun" w:hAnsi="Times New Roman"/>
          <w:color w:val="000000"/>
          <w:sz w:val="24"/>
          <w:szCs w:val="24"/>
        </w:rPr>
        <w:t xml:space="preserve">la  </w:t>
      </w:r>
      <w:r>
        <w:rPr>
          <w:rFonts w:ascii="Times New Roman" w:eastAsia="NSimSun" w:hAnsi="Times New Roman"/>
          <w:color w:val="000000"/>
          <w:sz w:val="24"/>
          <w:szCs w:val="24"/>
          <w:lang w:val="ro-RO"/>
        </w:rPr>
        <w:t>87.638,89</w:t>
      </w:r>
      <w:proofErr w:type="gramEnd"/>
      <w:r w:rsidRPr="0016698E">
        <w:rPr>
          <w:rFonts w:ascii="Times New Roman" w:eastAsia="NSimSun" w:hAnsi="Times New Roman"/>
          <w:color w:val="000000"/>
          <w:sz w:val="24"/>
          <w:szCs w:val="24"/>
          <w:lang w:val="ro-RO"/>
        </w:rPr>
        <w:t xml:space="preserve"> lei</w:t>
      </w:r>
      <w:r>
        <w:rPr>
          <w:rFonts w:ascii="Times New Roman" w:eastAsia="NSimSun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NSimSun" w:hAnsi="Times New Roman"/>
          <w:color w:val="000000"/>
          <w:sz w:val="24"/>
          <w:szCs w:val="24"/>
        </w:rPr>
        <w:t xml:space="preserve">la </w:t>
      </w:r>
      <w:r w:rsidRPr="0016698E">
        <w:rPr>
          <w:rFonts w:ascii="Times New Roman" w:eastAsia="NSimSun" w:hAnsi="Times New Roman"/>
          <w:color w:val="000000"/>
          <w:sz w:val="24"/>
          <w:szCs w:val="24"/>
          <w:lang w:val="ro-RO"/>
        </w:rPr>
        <w:t>155.241,99 lei</w:t>
      </w:r>
      <w:r>
        <w:rPr>
          <w:rFonts w:ascii="Times New Roman" w:eastAsia="NSimSun" w:hAnsi="Times New Roman"/>
          <w:color w:val="000000"/>
          <w:sz w:val="24"/>
          <w:szCs w:val="24"/>
          <w:lang w:val="ro-RO"/>
        </w:rPr>
        <w:t>.</w:t>
      </w:r>
    </w:p>
    <w:p w:rsidR="00461E49" w:rsidRDefault="00461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E49" w:rsidRDefault="004850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hotărâre</w:t>
      </w:r>
      <w:proofErr w:type="spellEnd"/>
      <w:r>
        <w:rPr>
          <w:rFonts w:ascii="Times New Roman" w:hAnsi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incluse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cheltuielile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solicitantul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trebuie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asigure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implementarea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activitatilor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cererii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finanţare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condiţiile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rambursării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decontării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cheltuielilor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eligibile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instrumente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structurale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61E49" w:rsidRDefault="00461E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61E49" w:rsidRDefault="004850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expuse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raport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apreciem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hotărâre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privind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aprobarea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cererii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finanțare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Regenerare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fizică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economică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și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socială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zonei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marginalizate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 str.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Polonă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cartierul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Freidorf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Construire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centru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multifuncțional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 de tip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servicii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sociale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fără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cazare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și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cheltuielilor</w:t>
      </w:r>
      <w:proofErr w:type="spellEnd"/>
      <w:r w:rsidR="00856E31" w:rsidRPr="00856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6E31" w:rsidRPr="00856E31">
        <w:rPr>
          <w:rFonts w:ascii="Times New Roman" w:hAnsi="Times New Roman"/>
          <w:sz w:val="24"/>
          <w:szCs w:val="24"/>
        </w:rPr>
        <w:t>aferente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îndeplineşte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condiţiile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fi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dezbaterii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plenului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local. </w:t>
      </w:r>
    </w:p>
    <w:p w:rsidR="00461E49" w:rsidRDefault="004850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61E49" w:rsidRDefault="00461E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E49" w:rsidRDefault="004850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Director </w:t>
      </w:r>
      <w:proofErr w:type="spellStart"/>
      <w:r>
        <w:rPr>
          <w:rFonts w:ascii="Times New Roman" w:hAnsi="Times New Roman"/>
          <w:sz w:val="24"/>
          <w:szCs w:val="24"/>
        </w:rPr>
        <w:t>Directia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Dezvoltare</w:t>
      </w:r>
      <w:proofErr w:type="spellEnd"/>
    </w:p>
    <w:p w:rsidR="00461E49" w:rsidRDefault="004850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Magdalena </w:t>
      </w:r>
      <w:proofErr w:type="spellStart"/>
      <w:r>
        <w:rPr>
          <w:rFonts w:ascii="Times New Roman" w:hAnsi="Times New Roman"/>
          <w:sz w:val="24"/>
          <w:szCs w:val="24"/>
        </w:rPr>
        <w:t>Nicoară</w:t>
      </w:r>
      <w:proofErr w:type="spellEnd"/>
    </w:p>
    <w:p w:rsidR="00461E49" w:rsidRDefault="00461E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1E49" w:rsidRDefault="00461E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1E49" w:rsidRDefault="00461E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1E49" w:rsidRDefault="004850D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Intocmit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461E49" w:rsidRDefault="004850D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Marcel Malac</w:t>
      </w:r>
    </w:p>
    <w:p w:rsidR="00461E49" w:rsidRDefault="00461E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1E49" w:rsidRDefault="004850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461E49" w:rsidSect="00D00BB5">
      <w:footerReference w:type="default" r:id="rId7"/>
      <w:pgSz w:w="12240" w:h="15840"/>
      <w:pgMar w:top="851" w:right="1417" w:bottom="776" w:left="1417" w:header="0" w:footer="844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B63" w:rsidRDefault="00FC3B63" w:rsidP="00461E49">
      <w:pPr>
        <w:spacing w:after="0" w:line="240" w:lineRule="auto"/>
      </w:pPr>
      <w:r>
        <w:separator/>
      </w:r>
    </w:p>
  </w:endnote>
  <w:endnote w:type="continuationSeparator" w:id="0">
    <w:p w:rsidR="00FC3B63" w:rsidRDefault="00FC3B63" w:rsidP="0046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E49" w:rsidRDefault="00CA33A8">
    <w:pPr>
      <w:pStyle w:val="Footer"/>
      <w:jc w:val="center"/>
    </w:pPr>
    <w:r>
      <w:fldChar w:fldCharType="begin"/>
    </w:r>
    <w:r w:rsidR="004850D7">
      <w:instrText>PAGE</w:instrText>
    </w:r>
    <w:r>
      <w:fldChar w:fldCharType="separate"/>
    </w:r>
    <w:r w:rsidR="0016698E">
      <w:rPr>
        <w:noProof/>
      </w:rPr>
      <w:t>3</w:t>
    </w:r>
    <w:r>
      <w:fldChar w:fldCharType="end"/>
    </w:r>
  </w:p>
  <w:p w:rsidR="00461E49" w:rsidRDefault="00461E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B63" w:rsidRDefault="00FC3B63" w:rsidP="00461E49">
      <w:pPr>
        <w:spacing w:after="0" w:line="240" w:lineRule="auto"/>
      </w:pPr>
      <w:r>
        <w:separator/>
      </w:r>
    </w:p>
  </w:footnote>
  <w:footnote w:type="continuationSeparator" w:id="0">
    <w:p w:rsidR="00FC3B63" w:rsidRDefault="00FC3B63" w:rsidP="00461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6CAD"/>
    <w:multiLevelType w:val="hybridMultilevel"/>
    <w:tmpl w:val="0DA867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66861"/>
    <w:multiLevelType w:val="multilevel"/>
    <w:tmpl w:val="26F60260"/>
    <w:lvl w:ilvl="0">
      <w:start w:val="1"/>
      <w:numFmt w:val="bullet"/>
      <w:lvlText w:val=""/>
      <w:lvlJc w:val="left"/>
      <w:pPr>
        <w:ind w:hanging="360"/>
      </w:pPr>
      <w:rPr>
        <w:rFonts w:ascii="Symbol" w:hAnsi="Symbol" w:cs="Symbol" w:hint="default"/>
        <w:color w:val="262626"/>
        <w:highlight w:val="whit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43447"/>
    <w:multiLevelType w:val="multilevel"/>
    <w:tmpl w:val="6EEE2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8A7B0D"/>
    <w:multiLevelType w:val="hybridMultilevel"/>
    <w:tmpl w:val="0F42AE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A2B32"/>
    <w:multiLevelType w:val="multilevel"/>
    <w:tmpl w:val="9E3A9DCE"/>
    <w:lvl w:ilvl="0">
      <w:start w:val="1"/>
      <w:numFmt w:val="none"/>
      <w:suff w:val="nothing"/>
      <w:lvlText w:val=""/>
      <w:lvlJc w:val="left"/>
      <w:pPr>
        <w:ind w:firstLine="0"/>
      </w:pPr>
    </w:lvl>
    <w:lvl w:ilvl="1">
      <w:start w:val="1"/>
      <w:numFmt w:val="none"/>
      <w:suff w:val="nothing"/>
      <w:lvlText w:val=""/>
      <w:lvlJc w:val="left"/>
      <w:pPr>
        <w:ind w:firstLine="0"/>
      </w:pPr>
    </w:lvl>
    <w:lvl w:ilvl="2">
      <w:start w:val="1"/>
      <w:numFmt w:val="none"/>
      <w:suff w:val="nothing"/>
      <w:lvlText w:val=""/>
      <w:lvlJc w:val="left"/>
      <w:pPr>
        <w:ind w:firstLine="0"/>
      </w:pPr>
    </w:lvl>
    <w:lvl w:ilvl="3">
      <w:start w:val="1"/>
      <w:numFmt w:val="none"/>
      <w:suff w:val="nothing"/>
      <w:lvlText w:val=""/>
      <w:lvlJc w:val="left"/>
      <w:pPr>
        <w:ind w:firstLine="0"/>
      </w:pPr>
    </w:lvl>
    <w:lvl w:ilvl="4">
      <w:start w:val="1"/>
      <w:numFmt w:val="none"/>
      <w:suff w:val="nothing"/>
      <w:lvlText w:val=""/>
      <w:lvlJc w:val="left"/>
      <w:pPr>
        <w:ind w:firstLine="0"/>
      </w:pPr>
    </w:lvl>
    <w:lvl w:ilvl="5">
      <w:start w:val="1"/>
      <w:numFmt w:val="none"/>
      <w:suff w:val="nothing"/>
      <w:lvlText w:val=""/>
      <w:lvlJc w:val="left"/>
      <w:pPr>
        <w:ind w:firstLine="0"/>
      </w:pPr>
    </w:lvl>
    <w:lvl w:ilvl="6">
      <w:start w:val="1"/>
      <w:numFmt w:val="none"/>
      <w:suff w:val="nothing"/>
      <w:lvlText w:val=""/>
      <w:lvlJc w:val="left"/>
      <w:pPr>
        <w:ind w:firstLine="0"/>
      </w:pPr>
    </w:lvl>
    <w:lvl w:ilvl="7">
      <w:start w:val="1"/>
      <w:numFmt w:val="none"/>
      <w:suff w:val="nothing"/>
      <w:lvlText w:val=""/>
      <w:lvlJc w:val="left"/>
      <w:pPr>
        <w:ind w:firstLine="0"/>
      </w:pPr>
    </w:lvl>
    <w:lvl w:ilvl="8">
      <w:start w:val="1"/>
      <w:numFmt w:val="none"/>
      <w:suff w:val="nothing"/>
      <w:lvlText w:val=""/>
      <w:lvlJc w:val="left"/>
      <w:pPr>
        <w:ind w:firstLine="0"/>
      </w:pPr>
    </w:lvl>
  </w:abstractNum>
  <w:abstractNum w:abstractNumId="5">
    <w:nsid w:val="355B28A2"/>
    <w:multiLevelType w:val="multilevel"/>
    <w:tmpl w:val="F3E8AF80"/>
    <w:lvl w:ilvl="0">
      <w:start w:val="1"/>
      <w:numFmt w:val="decimal"/>
      <w:lvlText w:val="%1."/>
      <w:lvlJc w:val="left"/>
      <w:pPr>
        <w:ind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4A1673"/>
    <w:multiLevelType w:val="hybridMultilevel"/>
    <w:tmpl w:val="F6D615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1E49"/>
    <w:rsid w:val="00054F0D"/>
    <w:rsid w:val="0008477B"/>
    <w:rsid w:val="000F693F"/>
    <w:rsid w:val="0016698E"/>
    <w:rsid w:val="0016795D"/>
    <w:rsid w:val="001D18A4"/>
    <w:rsid w:val="00386A00"/>
    <w:rsid w:val="00391B75"/>
    <w:rsid w:val="00461E49"/>
    <w:rsid w:val="004850D7"/>
    <w:rsid w:val="00560854"/>
    <w:rsid w:val="00654002"/>
    <w:rsid w:val="006C38A9"/>
    <w:rsid w:val="007004FA"/>
    <w:rsid w:val="0081648D"/>
    <w:rsid w:val="00856E31"/>
    <w:rsid w:val="00890C6D"/>
    <w:rsid w:val="00A74595"/>
    <w:rsid w:val="00A846A6"/>
    <w:rsid w:val="00AF55A6"/>
    <w:rsid w:val="00B34988"/>
    <w:rsid w:val="00B3544D"/>
    <w:rsid w:val="00B95A2C"/>
    <w:rsid w:val="00C1054C"/>
    <w:rsid w:val="00CA33A8"/>
    <w:rsid w:val="00D00BB5"/>
    <w:rsid w:val="00D25952"/>
    <w:rsid w:val="00DB0F09"/>
    <w:rsid w:val="00F4651E"/>
    <w:rsid w:val="00FC3B63"/>
    <w:rsid w:val="00FE1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E49"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461E49"/>
    <w:rPr>
      <w:rFonts w:ascii="Times New Roman" w:eastAsia="Calibri" w:hAnsi="Times New Roman" w:cs="Times New Roman"/>
    </w:rPr>
  </w:style>
  <w:style w:type="character" w:customStyle="1" w:styleId="WW8Num1z1">
    <w:name w:val="WW8Num1z1"/>
    <w:qFormat/>
    <w:rsid w:val="00461E49"/>
    <w:rPr>
      <w:rFonts w:ascii="Courier New" w:hAnsi="Courier New" w:cs="Courier New"/>
    </w:rPr>
  </w:style>
  <w:style w:type="character" w:customStyle="1" w:styleId="WW8Num1z2">
    <w:name w:val="WW8Num1z2"/>
    <w:qFormat/>
    <w:rsid w:val="00461E49"/>
    <w:rPr>
      <w:rFonts w:ascii="Wingdings" w:hAnsi="Wingdings" w:cs="Wingdings"/>
    </w:rPr>
  </w:style>
  <w:style w:type="character" w:customStyle="1" w:styleId="WW8Num1z3">
    <w:name w:val="WW8Num1z3"/>
    <w:qFormat/>
    <w:rsid w:val="00461E49"/>
    <w:rPr>
      <w:rFonts w:ascii="Symbol" w:hAnsi="Symbol" w:cs="Symbol"/>
    </w:rPr>
  </w:style>
  <w:style w:type="character" w:customStyle="1" w:styleId="WW8Num2z0">
    <w:name w:val="WW8Num2z0"/>
    <w:qFormat/>
    <w:rsid w:val="00461E49"/>
    <w:rPr>
      <w:rFonts w:ascii="Times New Roman" w:eastAsia="Times New Roman" w:hAnsi="Times New Roman" w:cs="Times New Roman"/>
      <w:lang w:val="ro-RO"/>
    </w:rPr>
  </w:style>
  <w:style w:type="character" w:customStyle="1" w:styleId="WW8Num2z1">
    <w:name w:val="WW8Num2z1"/>
    <w:qFormat/>
    <w:rsid w:val="00461E49"/>
  </w:style>
  <w:style w:type="character" w:customStyle="1" w:styleId="WW8Num2z2">
    <w:name w:val="WW8Num2z2"/>
    <w:qFormat/>
    <w:rsid w:val="00461E49"/>
  </w:style>
  <w:style w:type="character" w:customStyle="1" w:styleId="WW8Num2z3">
    <w:name w:val="WW8Num2z3"/>
    <w:qFormat/>
    <w:rsid w:val="00461E49"/>
  </w:style>
  <w:style w:type="character" w:customStyle="1" w:styleId="WW8Num2z4">
    <w:name w:val="WW8Num2z4"/>
    <w:qFormat/>
    <w:rsid w:val="00461E49"/>
  </w:style>
  <w:style w:type="character" w:customStyle="1" w:styleId="WW8Num2z5">
    <w:name w:val="WW8Num2z5"/>
    <w:qFormat/>
    <w:rsid w:val="00461E49"/>
  </w:style>
  <w:style w:type="character" w:customStyle="1" w:styleId="WW8Num2z6">
    <w:name w:val="WW8Num2z6"/>
    <w:qFormat/>
    <w:rsid w:val="00461E49"/>
  </w:style>
  <w:style w:type="character" w:customStyle="1" w:styleId="WW8Num2z7">
    <w:name w:val="WW8Num2z7"/>
    <w:qFormat/>
    <w:rsid w:val="00461E49"/>
  </w:style>
  <w:style w:type="character" w:customStyle="1" w:styleId="WW8Num2z8">
    <w:name w:val="WW8Num2z8"/>
    <w:qFormat/>
    <w:rsid w:val="00461E49"/>
  </w:style>
  <w:style w:type="character" w:customStyle="1" w:styleId="WW8Num3z0">
    <w:name w:val="WW8Num3z0"/>
    <w:qFormat/>
    <w:rsid w:val="00461E49"/>
    <w:rPr>
      <w:rFonts w:ascii="Wingdings" w:hAnsi="Wingdings" w:cs="Wingdings"/>
    </w:rPr>
  </w:style>
  <w:style w:type="character" w:customStyle="1" w:styleId="WW8Num3z1">
    <w:name w:val="WW8Num3z1"/>
    <w:qFormat/>
    <w:rsid w:val="00461E49"/>
  </w:style>
  <w:style w:type="character" w:customStyle="1" w:styleId="WW8Num3z2">
    <w:name w:val="WW8Num3z2"/>
    <w:qFormat/>
    <w:rsid w:val="00461E49"/>
  </w:style>
  <w:style w:type="character" w:customStyle="1" w:styleId="WW8Num3z3">
    <w:name w:val="WW8Num3z3"/>
    <w:qFormat/>
    <w:rsid w:val="00461E49"/>
  </w:style>
  <w:style w:type="character" w:customStyle="1" w:styleId="WW8Num3z4">
    <w:name w:val="WW8Num3z4"/>
    <w:qFormat/>
    <w:rsid w:val="00461E49"/>
  </w:style>
  <w:style w:type="character" w:customStyle="1" w:styleId="WW8Num3z5">
    <w:name w:val="WW8Num3z5"/>
    <w:qFormat/>
    <w:rsid w:val="00461E49"/>
  </w:style>
  <w:style w:type="character" w:customStyle="1" w:styleId="WW8Num3z6">
    <w:name w:val="WW8Num3z6"/>
    <w:qFormat/>
    <w:rsid w:val="00461E49"/>
  </w:style>
  <w:style w:type="character" w:customStyle="1" w:styleId="WW8Num3z7">
    <w:name w:val="WW8Num3z7"/>
    <w:qFormat/>
    <w:rsid w:val="00461E49"/>
  </w:style>
  <w:style w:type="character" w:customStyle="1" w:styleId="WW8Num3z8">
    <w:name w:val="WW8Num3z8"/>
    <w:qFormat/>
    <w:rsid w:val="00461E49"/>
  </w:style>
  <w:style w:type="character" w:customStyle="1" w:styleId="WW8Num4z0">
    <w:name w:val="WW8Num4z0"/>
    <w:qFormat/>
    <w:rsid w:val="00461E49"/>
  </w:style>
  <w:style w:type="character" w:customStyle="1" w:styleId="WW8Num4z1">
    <w:name w:val="WW8Num4z1"/>
    <w:qFormat/>
    <w:rsid w:val="00461E49"/>
  </w:style>
  <w:style w:type="character" w:customStyle="1" w:styleId="WW8Num4z2">
    <w:name w:val="WW8Num4z2"/>
    <w:qFormat/>
    <w:rsid w:val="00461E49"/>
  </w:style>
  <w:style w:type="character" w:customStyle="1" w:styleId="WW8Num4z3">
    <w:name w:val="WW8Num4z3"/>
    <w:qFormat/>
    <w:rsid w:val="00461E49"/>
  </w:style>
  <w:style w:type="character" w:customStyle="1" w:styleId="WW8Num4z4">
    <w:name w:val="WW8Num4z4"/>
    <w:qFormat/>
    <w:rsid w:val="00461E49"/>
  </w:style>
  <w:style w:type="character" w:customStyle="1" w:styleId="WW8Num4z5">
    <w:name w:val="WW8Num4z5"/>
    <w:qFormat/>
    <w:rsid w:val="00461E49"/>
  </w:style>
  <w:style w:type="character" w:customStyle="1" w:styleId="WW8Num4z6">
    <w:name w:val="WW8Num4z6"/>
    <w:qFormat/>
    <w:rsid w:val="00461E49"/>
  </w:style>
  <w:style w:type="character" w:customStyle="1" w:styleId="WW8Num4z7">
    <w:name w:val="WW8Num4z7"/>
    <w:qFormat/>
    <w:rsid w:val="00461E49"/>
  </w:style>
  <w:style w:type="character" w:customStyle="1" w:styleId="WW8Num4z8">
    <w:name w:val="WW8Num4z8"/>
    <w:qFormat/>
    <w:rsid w:val="00461E49"/>
  </w:style>
  <w:style w:type="character" w:customStyle="1" w:styleId="WW8Num5z0">
    <w:name w:val="WW8Num5z0"/>
    <w:qFormat/>
    <w:rsid w:val="00461E49"/>
    <w:rPr>
      <w:rFonts w:ascii="Symbol" w:hAnsi="Symbol" w:cs="Symbol"/>
    </w:rPr>
  </w:style>
  <w:style w:type="character" w:customStyle="1" w:styleId="WW8Num5z1">
    <w:name w:val="WW8Num5z1"/>
    <w:qFormat/>
    <w:rsid w:val="00461E49"/>
    <w:rPr>
      <w:rFonts w:ascii="Courier New" w:hAnsi="Courier New" w:cs="Courier New"/>
    </w:rPr>
  </w:style>
  <w:style w:type="character" w:customStyle="1" w:styleId="WW8Num5z2">
    <w:name w:val="WW8Num5z2"/>
    <w:qFormat/>
    <w:rsid w:val="00461E49"/>
    <w:rPr>
      <w:rFonts w:ascii="Wingdings" w:hAnsi="Wingdings" w:cs="Wingdings"/>
    </w:rPr>
  </w:style>
  <w:style w:type="character" w:customStyle="1" w:styleId="WW8Num6z0">
    <w:name w:val="WW8Num6z0"/>
    <w:qFormat/>
    <w:rsid w:val="00461E49"/>
    <w:rPr>
      <w:rFonts w:ascii="Palatino Linotype" w:eastAsia="Times New Roman" w:hAnsi="Palatino Linotype" w:cs="Times New Roman"/>
      <w:b w:val="0"/>
    </w:rPr>
  </w:style>
  <w:style w:type="character" w:customStyle="1" w:styleId="WW8Num6z1">
    <w:name w:val="WW8Num6z1"/>
    <w:qFormat/>
    <w:rsid w:val="00461E49"/>
    <w:rPr>
      <w:rFonts w:ascii="Courier New" w:hAnsi="Courier New" w:cs="Courier New"/>
    </w:rPr>
  </w:style>
  <w:style w:type="character" w:customStyle="1" w:styleId="WW8Num6z2">
    <w:name w:val="WW8Num6z2"/>
    <w:qFormat/>
    <w:rsid w:val="00461E49"/>
    <w:rPr>
      <w:rFonts w:ascii="Wingdings" w:hAnsi="Wingdings" w:cs="Wingdings"/>
    </w:rPr>
  </w:style>
  <w:style w:type="character" w:customStyle="1" w:styleId="WW8Num6z3">
    <w:name w:val="WW8Num6z3"/>
    <w:qFormat/>
    <w:rsid w:val="00461E49"/>
    <w:rPr>
      <w:rFonts w:ascii="Symbol" w:hAnsi="Symbol" w:cs="Symbol"/>
    </w:rPr>
  </w:style>
  <w:style w:type="character" w:customStyle="1" w:styleId="WW8Num7z0">
    <w:name w:val="WW8Num7z0"/>
    <w:qFormat/>
    <w:rsid w:val="00461E49"/>
    <w:rPr>
      <w:rFonts w:ascii="Symbol" w:hAnsi="Symbol" w:cs="Symbol"/>
    </w:rPr>
  </w:style>
  <w:style w:type="character" w:customStyle="1" w:styleId="WW8Num7z1">
    <w:name w:val="WW8Num7z1"/>
    <w:qFormat/>
    <w:rsid w:val="00461E49"/>
    <w:rPr>
      <w:rFonts w:ascii="Courier New" w:hAnsi="Courier New" w:cs="Courier New"/>
    </w:rPr>
  </w:style>
  <w:style w:type="character" w:customStyle="1" w:styleId="WW8Num7z2">
    <w:name w:val="WW8Num7z2"/>
    <w:qFormat/>
    <w:rsid w:val="00461E49"/>
    <w:rPr>
      <w:rFonts w:ascii="Wingdings" w:hAnsi="Wingdings" w:cs="Wingdings"/>
    </w:rPr>
  </w:style>
  <w:style w:type="character" w:customStyle="1" w:styleId="WW8Num8z0">
    <w:name w:val="WW8Num8z0"/>
    <w:qFormat/>
    <w:rsid w:val="00461E49"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sid w:val="00461E49"/>
    <w:rPr>
      <w:rFonts w:ascii="Courier New" w:hAnsi="Courier New" w:cs="Courier New"/>
    </w:rPr>
  </w:style>
  <w:style w:type="character" w:customStyle="1" w:styleId="WW8Num8z2">
    <w:name w:val="WW8Num8z2"/>
    <w:qFormat/>
    <w:rsid w:val="00461E49"/>
    <w:rPr>
      <w:rFonts w:ascii="Wingdings" w:hAnsi="Wingdings" w:cs="Wingdings"/>
    </w:rPr>
  </w:style>
  <w:style w:type="character" w:customStyle="1" w:styleId="WW8Num8z3">
    <w:name w:val="WW8Num8z3"/>
    <w:qFormat/>
    <w:rsid w:val="00461E49"/>
    <w:rPr>
      <w:rFonts w:ascii="Symbol" w:hAnsi="Symbol" w:cs="Symbol"/>
    </w:rPr>
  </w:style>
  <w:style w:type="character" w:customStyle="1" w:styleId="WW8Num9z0">
    <w:name w:val="WW8Num9z0"/>
    <w:qFormat/>
    <w:rsid w:val="00461E49"/>
    <w:rPr>
      <w:rFonts w:ascii="Symbol" w:hAnsi="Symbol" w:cs="Symbol"/>
    </w:rPr>
  </w:style>
  <w:style w:type="character" w:customStyle="1" w:styleId="WW8Num9z1">
    <w:name w:val="WW8Num9z1"/>
    <w:qFormat/>
    <w:rsid w:val="00461E49"/>
    <w:rPr>
      <w:rFonts w:ascii="Courier New" w:hAnsi="Courier New" w:cs="Courier New"/>
    </w:rPr>
  </w:style>
  <w:style w:type="character" w:customStyle="1" w:styleId="WW8Num9z2">
    <w:name w:val="WW8Num9z2"/>
    <w:qFormat/>
    <w:rsid w:val="00461E49"/>
    <w:rPr>
      <w:rFonts w:ascii="Wingdings" w:hAnsi="Wingdings" w:cs="Wingdings"/>
    </w:rPr>
  </w:style>
  <w:style w:type="character" w:customStyle="1" w:styleId="WW8Num10z0">
    <w:name w:val="WW8Num10z0"/>
    <w:qFormat/>
    <w:rsid w:val="00461E49"/>
    <w:rPr>
      <w:rFonts w:ascii="Times New Roman" w:eastAsia="Calibri" w:hAnsi="Times New Roman" w:cs="Times New Roman"/>
    </w:rPr>
  </w:style>
  <w:style w:type="character" w:customStyle="1" w:styleId="WW8Num10z1">
    <w:name w:val="WW8Num10z1"/>
    <w:qFormat/>
    <w:rsid w:val="00461E49"/>
    <w:rPr>
      <w:rFonts w:ascii="Courier New" w:hAnsi="Courier New" w:cs="Courier New"/>
    </w:rPr>
  </w:style>
  <w:style w:type="character" w:customStyle="1" w:styleId="WW8Num10z2">
    <w:name w:val="WW8Num10z2"/>
    <w:qFormat/>
    <w:rsid w:val="00461E49"/>
    <w:rPr>
      <w:rFonts w:ascii="Wingdings" w:hAnsi="Wingdings" w:cs="Wingdings"/>
    </w:rPr>
  </w:style>
  <w:style w:type="character" w:customStyle="1" w:styleId="WW8Num10z3">
    <w:name w:val="WW8Num10z3"/>
    <w:qFormat/>
    <w:rsid w:val="00461E49"/>
    <w:rPr>
      <w:rFonts w:ascii="Symbol" w:hAnsi="Symbol" w:cs="Symbol"/>
    </w:rPr>
  </w:style>
  <w:style w:type="character" w:customStyle="1" w:styleId="WW8Num11z0">
    <w:name w:val="WW8Num11z0"/>
    <w:qFormat/>
    <w:rsid w:val="00461E49"/>
  </w:style>
  <w:style w:type="character" w:customStyle="1" w:styleId="WW8Num11z1">
    <w:name w:val="WW8Num11z1"/>
    <w:qFormat/>
    <w:rsid w:val="00461E49"/>
  </w:style>
  <w:style w:type="character" w:customStyle="1" w:styleId="WW8Num11z2">
    <w:name w:val="WW8Num11z2"/>
    <w:qFormat/>
    <w:rsid w:val="00461E49"/>
  </w:style>
  <w:style w:type="character" w:customStyle="1" w:styleId="WW8Num11z3">
    <w:name w:val="WW8Num11z3"/>
    <w:qFormat/>
    <w:rsid w:val="00461E49"/>
  </w:style>
  <w:style w:type="character" w:customStyle="1" w:styleId="WW8Num11z4">
    <w:name w:val="WW8Num11z4"/>
    <w:qFormat/>
    <w:rsid w:val="00461E49"/>
  </w:style>
  <w:style w:type="character" w:customStyle="1" w:styleId="WW8Num11z5">
    <w:name w:val="WW8Num11z5"/>
    <w:qFormat/>
    <w:rsid w:val="00461E49"/>
  </w:style>
  <w:style w:type="character" w:customStyle="1" w:styleId="WW8Num11z6">
    <w:name w:val="WW8Num11z6"/>
    <w:qFormat/>
    <w:rsid w:val="00461E49"/>
  </w:style>
  <w:style w:type="character" w:customStyle="1" w:styleId="WW8Num11z7">
    <w:name w:val="WW8Num11z7"/>
    <w:qFormat/>
    <w:rsid w:val="00461E49"/>
  </w:style>
  <w:style w:type="character" w:customStyle="1" w:styleId="WW8Num11z8">
    <w:name w:val="WW8Num11z8"/>
    <w:qFormat/>
    <w:rsid w:val="00461E49"/>
  </w:style>
  <w:style w:type="character" w:customStyle="1" w:styleId="WW8Num12z0">
    <w:name w:val="WW8Num12z0"/>
    <w:qFormat/>
    <w:rsid w:val="00461E49"/>
    <w:rPr>
      <w:rFonts w:ascii="Trebuchet MS" w:eastAsia="Times New Roman" w:hAnsi="Trebuchet MS" w:cs="Times New Roman"/>
    </w:rPr>
  </w:style>
  <w:style w:type="character" w:customStyle="1" w:styleId="WW8Num12z1">
    <w:name w:val="WW8Num12z1"/>
    <w:qFormat/>
    <w:rsid w:val="00461E49"/>
    <w:rPr>
      <w:rFonts w:ascii="Courier New" w:hAnsi="Courier New" w:cs="Courier New"/>
    </w:rPr>
  </w:style>
  <w:style w:type="character" w:customStyle="1" w:styleId="WW8Num12z2">
    <w:name w:val="WW8Num12z2"/>
    <w:qFormat/>
    <w:rsid w:val="00461E49"/>
    <w:rPr>
      <w:rFonts w:ascii="Wingdings" w:hAnsi="Wingdings" w:cs="Wingdings"/>
    </w:rPr>
  </w:style>
  <w:style w:type="character" w:customStyle="1" w:styleId="WW8Num12z3">
    <w:name w:val="WW8Num12z3"/>
    <w:qFormat/>
    <w:rsid w:val="00461E49"/>
    <w:rPr>
      <w:rFonts w:ascii="Symbol" w:hAnsi="Symbol" w:cs="Symbol"/>
    </w:rPr>
  </w:style>
  <w:style w:type="character" w:customStyle="1" w:styleId="WW8Num13z0">
    <w:name w:val="WW8Num13z0"/>
    <w:qFormat/>
    <w:rsid w:val="00461E49"/>
    <w:rPr>
      <w:rFonts w:ascii="Symbol" w:hAnsi="Symbol" w:cs="Symbol"/>
    </w:rPr>
  </w:style>
  <w:style w:type="character" w:customStyle="1" w:styleId="WW8Num13z1">
    <w:name w:val="WW8Num13z1"/>
    <w:qFormat/>
    <w:rsid w:val="00461E49"/>
    <w:rPr>
      <w:rFonts w:ascii="Courier New" w:hAnsi="Courier New" w:cs="Courier New"/>
    </w:rPr>
  </w:style>
  <w:style w:type="character" w:customStyle="1" w:styleId="WW8Num13z2">
    <w:name w:val="WW8Num13z2"/>
    <w:qFormat/>
    <w:rsid w:val="00461E49"/>
    <w:rPr>
      <w:rFonts w:ascii="Wingdings" w:hAnsi="Wingdings" w:cs="Wingdings"/>
    </w:rPr>
  </w:style>
  <w:style w:type="character" w:customStyle="1" w:styleId="WW8Num14z0">
    <w:name w:val="WW8Num14z0"/>
    <w:qFormat/>
    <w:rsid w:val="00461E49"/>
    <w:rPr>
      <w:rFonts w:ascii="Symbol" w:hAnsi="Symbol" w:cs="Symbol"/>
    </w:rPr>
  </w:style>
  <w:style w:type="character" w:customStyle="1" w:styleId="WW8Num14z1">
    <w:name w:val="WW8Num14z1"/>
    <w:qFormat/>
    <w:rsid w:val="00461E49"/>
    <w:rPr>
      <w:rFonts w:ascii="Courier New" w:hAnsi="Courier New" w:cs="Courier New"/>
    </w:rPr>
  </w:style>
  <w:style w:type="character" w:customStyle="1" w:styleId="WW8Num14z2">
    <w:name w:val="WW8Num14z2"/>
    <w:qFormat/>
    <w:rsid w:val="00461E49"/>
    <w:rPr>
      <w:rFonts w:ascii="Wingdings" w:hAnsi="Wingdings" w:cs="Wingdings"/>
    </w:rPr>
  </w:style>
  <w:style w:type="character" w:customStyle="1" w:styleId="WW8Num15z0">
    <w:name w:val="WW8Num15z0"/>
    <w:qFormat/>
    <w:rsid w:val="00461E49"/>
    <w:rPr>
      <w:rFonts w:ascii="Symbol" w:hAnsi="Symbol" w:cs="Symbol"/>
      <w:color w:val="262626"/>
      <w:highlight w:val="white"/>
    </w:rPr>
  </w:style>
  <w:style w:type="character" w:customStyle="1" w:styleId="WW8Num15z1">
    <w:name w:val="WW8Num15z1"/>
    <w:qFormat/>
    <w:rsid w:val="00461E49"/>
    <w:rPr>
      <w:rFonts w:ascii="Courier New" w:hAnsi="Courier New" w:cs="Courier New"/>
    </w:rPr>
  </w:style>
  <w:style w:type="character" w:customStyle="1" w:styleId="WW8Num15z2">
    <w:name w:val="WW8Num15z2"/>
    <w:qFormat/>
    <w:rsid w:val="00461E49"/>
    <w:rPr>
      <w:rFonts w:ascii="Wingdings" w:hAnsi="Wingdings" w:cs="Wingdings"/>
    </w:rPr>
  </w:style>
  <w:style w:type="character" w:customStyle="1" w:styleId="WW8Num16z0">
    <w:name w:val="WW8Num16z0"/>
    <w:qFormat/>
    <w:rsid w:val="00461E49"/>
  </w:style>
  <w:style w:type="character" w:customStyle="1" w:styleId="WW8Num16z1">
    <w:name w:val="WW8Num16z1"/>
    <w:qFormat/>
    <w:rsid w:val="00461E49"/>
  </w:style>
  <w:style w:type="character" w:customStyle="1" w:styleId="WW8Num16z2">
    <w:name w:val="WW8Num16z2"/>
    <w:qFormat/>
    <w:rsid w:val="00461E49"/>
  </w:style>
  <w:style w:type="character" w:customStyle="1" w:styleId="WW8Num16z3">
    <w:name w:val="WW8Num16z3"/>
    <w:qFormat/>
    <w:rsid w:val="00461E49"/>
  </w:style>
  <w:style w:type="character" w:customStyle="1" w:styleId="WW8Num16z4">
    <w:name w:val="WW8Num16z4"/>
    <w:qFormat/>
    <w:rsid w:val="00461E49"/>
  </w:style>
  <w:style w:type="character" w:customStyle="1" w:styleId="WW8Num16z5">
    <w:name w:val="WW8Num16z5"/>
    <w:qFormat/>
    <w:rsid w:val="00461E49"/>
  </w:style>
  <w:style w:type="character" w:customStyle="1" w:styleId="WW8Num16z6">
    <w:name w:val="WW8Num16z6"/>
    <w:qFormat/>
    <w:rsid w:val="00461E49"/>
  </w:style>
  <w:style w:type="character" w:customStyle="1" w:styleId="WW8Num16z7">
    <w:name w:val="WW8Num16z7"/>
    <w:qFormat/>
    <w:rsid w:val="00461E49"/>
  </w:style>
  <w:style w:type="character" w:customStyle="1" w:styleId="WW8Num16z8">
    <w:name w:val="WW8Num16z8"/>
    <w:qFormat/>
    <w:rsid w:val="00461E49"/>
  </w:style>
  <w:style w:type="character" w:customStyle="1" w:styleId="WW8Num17z0">
    <w:name w:val="WW8Num17z0"/>
    <w:qFormat/>
    <w:rsid w:val="00461E49"/>
  </w:style>
  <w:style w:type="character" w:customStyle="1" w:styleId="WW8Num17z1">
    <w:name w:val="WW8Num17z1"/>
    <w:qFormat/>
    <w:rsid w:val="00461E49"/>
  </w:style>
  <w:style w:type="character" w:customStyle="1" w:styleId="WW8Num17z2">
    <w:name w:val="WW8Num17z2"/>
    <w:qFormat/>
    <w:rsid w:val="00461E49"/>
  </w:style>
  <w:style w:type="character" w:customStyle="1" w:styleId="WW8Num17z3">
    <w:name w:val="WW8Num17z3"/>
    <w:qFormat/>
    <w:rsid w:val="00461E49"/>
  </w:style>
  <w:style w:type="character" w:customStyle="1" w:styleId="WW8Num17z4">
    <w:name w:val="WW8Num17z4"/>
    <w:qFormat/>
    <w:rsid w:val="00461E49"/>
  </w:style>
  <w:style w:type="character" w:customStyle="1" w:styleId="WW8Num17z5">
    <w:name w:val="WW8Num17z5"/>
    <w:qFormat/>
    <w:rsid w:val="00461E49"/>
  </w:style>
  <w:style w:type="character" w:customStyle="1" w:styleId="WW8Num17z6">
    <w:name w:val="WW8Num17z6"/>
    <w:qFormat/>
    <w:rsid w:val="00461E49"/>
  </w:style>
  <w:style w:type="character" w:customStyle="1" w:styleId="WW8Num17z7">
    <w:name w:val="WW8Num17z7"/>
    <w:qFormat/>
    <w:rsid w:val="00461E49"/>
  </w:style>
  <w:style w:type="character" w:customStyle="1" w:styleId="WW8Num17z8">
    <w:name w:val="WW8Num17z8"/>
    <w:qFormat/>
    <w:rsid w:val="00461E49"/>
  </w:style>
  <w:style w:type="character" w:customStyle="1" w:styleId="HeaderChar">
    <w:name w:val="Header Char"/>
    <w:basedOn w:val="DefaultParagraphFont"/>
    <w:qFormat/>
    <w:rsid w:val="00461E49"/>
  </w:style>
  <w:style w:type="character" w:customStyle="1" w:styleId="FooterChar">
    <w:name w:val="Footer Char"/>
    <w:basedOn w:val="DefaultParagraphFont"/>
    <w:qFormat/>
    <w:rsid w:val="00461E49"/>
  </w:style>
  <w:style w:type="character" w:customStyle="1" w:styleId="HTMLPreformattedChar">
    <w:name w:val="HTML Preformatted Char"/>
    <w:basedOn w:val="DefaultParagraphFont"/>
    <w:qFormat/>
    <w:rsid w:val="00461E49"/>
    <w:rPr>
      <w:rFonts w:ascii="Courier New" w:eastAsia="Times New Roman" w:hAnsi="Courier New" w:cs="Times New Roman"/>
      <w:sz w:val="20"/>
      <w:szCs w:val="20"/>
    </w:rPr>
  </w:style>
  <w:style w:type="character" w:customStyle="1" w:styleId="FootnoteTextChar">
    <w:name w:val="Footnote Text Char"/>
    <w:basedOn w:val="DefaultParagraphFont"/>
    <w:qFormat/>
    <w:rsid w:val="00461E49"/>
  </w:style>
  <w:style w:type="character" w:customStyle="1" w:styleId="FootnoteCharacters">
    <w:name w:val="Footnote Characters"/>
    <w:qFormat/>
    <w:rsid w:val="00461E49"/>
    <w:rPr>
      <w:vertAlign w:val="superscript"/>
    </w:rPr>
  </w:style>
  <w:style w:type="character" w:customStyle="1" w:styleId="FootnoteTextChar1">
    <w:name w:val="Footnote Text Char1"/>
    <w:qFormat/>
    <w:rsid w:val="00461E49"/>
    <w:rPr>
      <w:rFonts w:ascii="Trebuchet MS" w:eastAsia="Times New Roman" w:hAnsi="Trebuchet MS" w:cs="Trebuchet MS"/>
      <w:sz w:val="16"/>
      <w:lang w:val="ro-RO"/>
    </w:rPr>
  </w:style>
  <w:style w:type="character" w:customStyle="1" w:styleId="preformatatted">
    <w:name w:val="preformatatted"/>
    <w:basedOn w:val="DefaultParagraphFont"/>
    <w:qFormat/>
    <w:rsid w:val="00461E49"/>
  </w:style>
  <w:style w:type="paragraph" w:customStyle="1" w:styleId="Heading">
    <w:name w:val="Heading"/>
    <w:basedOn w:val="Normal"/>
    <w:next w:val="BodyText"/>
    <w:qFormat/>
    <w:rsid w:val="00461E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61E49"/>
    <w:pPr>
      <w:spacing w:after="140"/>
    </w:pPr>
  </w:style>
  <w:style w:type="paragraph" w:styleId="List">
    <w:name w:val="List"/>
    <w:basedOn w:val="BodyText"/>
    <w:rsid w:val="00461E49"/>
    <w:rPr>
      <w:rFonts w:cs="Arial"/>
    </w:rPr>
  </w:style>
  <w:style w:type="paragraph" w:styleId="Caption">
    <w:name w:val="caption"/>
    <w:basedOn w:val="Normal"/>
    <w:qFormat/>
    <w:rsid w:val="00461E4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461E49"/>
    <w:pPr>
      <w:suppressLineNumbers/>
    </w:pPr>
    <w:rPr>
      <w:rFonts w:cs="Arial"/>
    </w:rPr>
  </w:style>
  <w:style w:type="paragraph" w:styleId="Header">
    <w:name w:val="header"/>
    <w:basedOn w:val="Normal"/>
    <w:rsid w:val="00461E49"/>
    <w:pPr>
      <w:spacing w:after="0" w:line="240" w:lineRule="auto"/>
    </w:pPr>
  </w:style>
  <w:style w:type="paragraph" w:styleId="Footer">
    <w:name w:val="footer"/>
    <w:basedOn w:val="Normal"/>
    <w:rsid w:val="00461E49"/>
    <w:pPr>
      <w:spacing w:after="0" w:line="240" w:lineRule="auto"/>
    </w:pPr>
  </w:style>
  <w:style w:type="paragraph" w:styleId="ListParagraph">
    <w:name w:val="List Paragraph"/>
    <w:basedOn w:val="Normal"/>
    <w:qFormat/>
    <w:rsid w:val="00461E49"/>
    <w:pPr>
      <w:contextualSpacing/>
    </w:pPr>
  </w:style>
  <w:style w:type="paragraph" w:styleId="HTMLPreformatted">
    <w:name w:val="HTML Preformatted"/>
    <w:basedOn w:val="Normal"/>
    <w:qFormat/>
    <w:rsid w:val="00461E4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FootnoteText">
    <w:name w:val="footnote text"/>
    <w:basedOn w:val="Normal"/>
    <w:rsid w:val="00461E49"/>
    <w:pPr>
      <w:spacing w:after="0" w:line="240" w:lineRule="auto"/>
    </w:pPr>
    <w:rPr>
      <w:rFonts w:ascii="Trebuchet MS" w:eastAsia="Times New Roman" w:hAnsi="Trebuchet MS" w:cs="Trebuchet MS"/>
      <w:sz w:val="16"/>
      <w:szCs w:val="20"/>
      <w:lang w:val="ro-RO"/>
    </w:rPr>
  </w:style>
  <w:style w:type="paragraph" w:customStyle="1" w:styleId="BVIfnrChar1Char">
    <w:name w:val="BVI fnr Char1 Char"/>
    <w:basedOn w:val="Normal"/>
    <w:next w:val="Normal"/>
    <w:qFormat/>
    <w:rsid w:val="00461E49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TableContents">
    <w:name w:val="Table Contents"/>
    <w:basedOn w:val="Normal"/>
    <w:qFormat/>
    <w:rsid w:val="00461E49"/>
    <w:pPr>
      <w:suppressLineNumbers/>
    </w:pPr>
  </w:style>
  <w:style w:type="paragraph" w:customStyle="1" w:styleId="TableHeading">
    <w:name w:val="Table Heading"/>
    <w:basedOn w:val="TableContents"/>
    <w:qFormat/>
    <w:rsid w:val="00461E49"/>
    <w:pPr>
      <w:jc w:val="center"/>
    </w:pPr>
    <w:rPr>
      <w:b/>
      <w:bCs/>
    </w:rPr>
  </w:style>
  <w:style w:type="numbering" w:customStyle="1" w:styleId="WW8Num1">
    <w:name w:val="WW8Num1"/>
    <w:qFormat/>
    <w:rsid w:val="00461E49"/>
  </w:style>
  <w:style w:type="numbering" w:customStyle="1" w:styleId="WW8Num2">
    <w:name w:val="WW8Num2"/>
    <w:qFormat/>
    <w:rsid w:val="00461E49"/>
  </w:style>
  <w:style w:type="numbering" w:customStyle="1" w:styleId="WW8Num3">
    <w:name w:val="WW8Num3"/>
    <w:qFormat/>
    <w:rsid w:val="00461E49"/>
  </w:style>
  <w:style w:type="numbering" w:customStyle="1" w:styleId="WW8Num4">
    <w:name w:val="WW8Num4"/>
    <w:qFormat/>
    <w:rsid w:val="00461E49"/>
  </w:style>
  <w:style w:type="numbering" w:customStyle="1" w:styleId="WW8Num5">
    <w:name w:val="WW8Num5"/>
    <w:qFormat/>
    <w:rsid w:val="00461E49"/>
  </w:style>
  <w:style w:type="numbering" w:customStyle="1" w:styleId="WW8Num6">
    <w:name w:val="WW8Num6"/>
    <w:qFormat/>
    <w:rsid w:val="00461E49"/>
  </w:style>
  <w:style w:type="numbering" w:customStyle="1" w:styleId="WW8Num7">
    <w:name w:val="WW8Num7"/>
    <w:qFormat/>
    <w:rsid w:val="00461E49"/>
  </w:style>
  <w:style w:type="numbering" w:customStyle="1" w:styleId="WW8Num8">
    <w:name w:val="WW8Num8"/>
    <w:qFormat/>
    <w:rsid w:val="00461E49"/>
  </w:style>
  <w:style w:type="numbering" w:customStyle="1" w:styleId="WW8Num9">
    <w:name w:val="WW8Num9"/>
    <w:qFormat/>
    <w:rsid w:val="00461E49"/>
  </w:style>
  <w:style w:type="numbering" w:customStyle="1" w:styleId="WW8Num10">
    <w:name w:val="WW8Num10"/>
    <w:qFormat/>
    <w:rsid w:val="00461E49"/>
  </w:style>
  <w:style w:type="numbering" w:customStyle="1" w:styleId="WW8Num11">
    <w:name w:val="WW8Num11"/>
    <w:qFormat/>
    <w:rsid w:val="00461E49"/>
  </w:style>
  <w:style w:type="numbering" w:customStyle="1" w:styleId="WW8Num12">
    <w:name w:val="WW8Num12"/>
    <w:qFormat/>
    <w:rsid w:val="00461E49"/>
  </w:style>
  <w:style w:type="numbering" w:customStyle="1" w:styleId="WW8Num13">
    <w:name w:val="WW8Num13"/>
    <w:qFormat/>
    <w:rsid w:val="00461E49"/>
  </w:style>
  <w:style w:type="numbering" w:customStyle="1" w:styleId="WW8Num14">
    <w:name w:val="WW8Num14"/>
    <w:qFormat/>
    <w:rsid w:val="00461E49"/>
  </w:style>
  <w:style w:type="numbering" w:customStyle="1" w:styleId="WW8Num15">
    <w:name w:val="WW8Num15"/>
    <w:qFormat/>
    <w:rsid w:val="00461E49"/>
  </w:style>
  <w:style w:type="numbering" w:customStyle="1" w:styleId="WW8Num16">
    <w:name w:val="WW8Num16"/>
    <w:qFormat/>
    <w:rsid w:val="00461E49"/>
  </w:style>
  <w:style w:type="numbering" w:customStyle="1" w:styleId="WW8Num17">
    <w:name w:val="WW8Num17"/>
    <w:qFormat/>
    <w:rsid w:val="00461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1226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 Malac</dc:creator>
  <cp:lastModifiedBy>MMalac</cp:lastModifiedBy>
  <cp:revision>9</cp:revision>
  <cp:lastPrinted>2019-05-14T04:58:00Z</cp:lastPrinted>
  <dcterms:created xsi:type="dcterms:W3CDTF">2019-09-25T08:49:00Z</dcterms:created>
  <dcterms:modified xsi:type="dcterms:W3CDTF">2019-09-25T09:09:00Z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2018-05-08T10:49:00Z</dcterms:created>
  <dc:creator>mtelbis</dc:creator>
  <dc:description/>
  <cp:keywords/>
  <dc:language>en-US</dc:language>
  <cp:lastModifiedBy/>
  <cp:lastPrinted>2018-09-21T12:52:00Z</cp:lastPrinted>
  <dcterms:modified xsi:type="dcterms:W3CDTF">2019-05-13T22:33:54Z</dcterms:modified>
  <cp:revision>17</cp:revision>
  <dc:subject/>
  <dc:title/>
</cp:coreProperties>
</file>