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5E" w:rsidRPr="00F339FC" w:rsidRDefault="00A90E46" w:rsidP="00A90E46">
      <w:pPr>
        <w:tabs>
          <w:tab w:val="left" w:pos="720"/>
        </w:tabs>
        <w:jc w:val="right"/>
        <w:rPr>
          <w:sz w:val="18"/>
        </w:rPr>
      </w:pPr>
      <w:r>
        <w:rPr>
          <w:sz w:val="18"/>
        </w:rPr>
        <w:t xml:space="preserve">Anexa nr. 1 </w:t>
      </w:r>
      <w:r w:rsidR="003A6D5E" w:rsidRPr="00F339FC">
        <w:rPr>
          <w:sz w:val="18"/>
        </w:rPr>
        <w:t>la HCLMT ______________________</w:t>
      </w:r>
    </w:p>
    <w:p w:rsidR="003A6D5E" w:rsidRPr="00F339FC" w:rsidRDefault="003A6D5E" w:rsidP="00001787">
      <w:pPr>
        <w:tabs>
          <w:tab w:val="left" w:pos="720"/>
        </w:tabs>
        <w:jc w:val="both"/>
      </w:pPr>
    </w:p>
    <w:p w:rsidR="003A6D5E" w:rsidRPr="00F339FC" w:rsidRDefault="003A6D5E" w:rsidP="00001787">
      <w:pPr>
        <w:tabs>
          <w:tab w:val="left" w:pos="720"/>
        </w:tabs>
        <w:jc w:val="both"/>
        <w:rPr>
          <w:lang w:val="it-IT"/>
        </w:rPr>
      </w:pPr>
    </w:p>
    <w:p w:rsidR="003A6D5E" w:rsidRPr="00F339FC" w:rsidRDefault="003A6D5E" w:rsidP="00001787">
      <w:pPr>
        <w:jc w:val="center"/>
        <w:rPr>
          <w:b/>
        </w:rPr>
      </w:pPr>
      <w:r w:rsidRPr="00F339FC">
        <w:rPr>
          <w:b/>
        </w:rPr>
        <w:t>RE</w:t>
      </w:r>
      <w:r w:rsidR="00F72E4E">
        <w:rPr>
          <w:b/>
        </w:rPr>
        <w:t>GULAMENT</w:t>
      </w:r>
      <w:r w:rsidRPr="00F339FC">
        <w:rPr>
          <w:b/>
        </w:rPr>
        <w:t xml:space="preserve"> DE </w:t>
      </w:r>
      <w:r w:rsidR="00A90E46">
        <w:rPr>
          <w:b/>
        </w:rPr>
        <w:t>ORGANIZARE ŞI FUNCŢIONARE</w:t>
      </w:r>
    </w:p>
    <w:p w:rsidR="00A90E46" w:rsidRDefault="00F72E4E" w:rsidP="00001787">
      <w:pPr>
        <w:jc w:val="center"/>
        <w:rPr>
          <w:b/>
        </w:rPr>
      </w:pPr>
      <w:r>
        <w:rPr>
          <w:b/>
        </w:rPr>
        <w:t>A</w:t>
      </w:r>
      <w:r w:rsidR="003A6D5E" w:rsidRPr="00F339FC">
        <w:rPr>
          <w:b/>
        </w:rPr>
        <w:t xml:space="preserve"> </w:t>
      </w:r>
      <w:r>
        <w:rPr>
          <w:b/>
        </w:rPr>
        <w:t xml:space="preserve">SĂLII POLIVALENTE „CONSTANTIN JUDE” </w:t>
      </w:r>
      <w:r w:rsidR="00A90E46">
        <w:rPr>
          <w:b/>
        </w:rPr>
        <w:t xml:space="preserve"> </w:t>
      </w:r>
    </w:p>
    <w:p w:rsidR="003A6D5E" w:rsidRPr="00F339FC" w:rsidRDefault="00A90E46" w:rsidP="00001787">
      <w:pPr>
        <w:jc w:val="center"/>
        <w:rPr>
          <w:b/>
        </w:rPr>
      </w:pPr>
      <w:r>
        <w:rPr>
          <w:b/>
        </w:rPr>
        <w:t xml:space="preserve">SITUATĂ ÎN </w:t>
      </w:r>
      <w:r w:rsidR="00F72E4E">
        <w:rPr>
          <w:b/>
        </w:rPr>
        <w:t>TIMIŞOARA</w:t>
      </w:r>
      <w:r>
        <w:rPr>
          <w:b/>
        </w:rPr>
        <w:t>, ALEEA F.C. RIPENSIA NR. 11</w:t>
      </w:r>
    </w:p>
    <w:p w:rsidR="003A6D5E" w:rsidRPr="00F339FC" w:rsidRDefault="003A6D5E" w:rsidP="00001787">
      <w:pPr>
        <w:jc w:val="both"/>
      </w:pPr>
    </w:p>
    <w:p w:rsidR="00161ABB" w:rsidRPr="00F339FC" w:rsidRDefault="00F72E4E" w:rsidP="00001787">
      <w:pPr>
        <w:ind w:firstLine="708"/>
        <w:jc w:val="both"/>
      </w:pPr>
      <w:r>
        <w:t>Prezentul regulament stabileşte</w:t>
      </w:r>
      <w:r w:rsidR="003A6D5E" w:rsidRPr="00F339FC">
        <w:t xml:space="preserve"> normele de utilizare a</w:t>
      </w:r>
      <w:r>
        <w:t>le</w:t>
      </w:r>
      <w:r w:rsidR="003A6D5E" w:rsidRPr="00F339FC">
        <w:t xml:space="preserve">  Sălii Polivalente „Constantin Jude” Timişoara - obiectiv aflat în  proprietatea </w:t>
      </w:r>
      <w:r w:rsidR="005C48C9" w:rsidRPr="005C48C9">
        <w:t>public</w:t>
      </w:r>
      <w:r w:rsidR="005C48C9">
        <w:t xml:space="preserve">ă a </w:t>
      </w:r>
      <w:r w:rsidR="003A6D5E" w:rsidRPr="005C48C9">
        <w:t>Municipiului</w:t>
      </w:r>
      <w:r w:rsidR="005B0FBD" w:rsidRPr="00F339FC">
        <w:t xml:space="preserve"> Timişoara</w:t>
      </w:r>
      <w:r w:rsidR="003A6D5E" w:rsidRPr="00F339FC">
        <w:t>.</w:t>
      </w:r>
    </w:p>
    <w:p w:rsidR="003A6D5E" w:rsidRPr="00F339FC" w:rsidRDefault="003A6D5E" w:rsidP="00001787">
      <w:pPr>
        <w:ind w:firstLine="708"/>
        <w:jc w:val="both"/>
      </w:pPr>
      <w:r w:rsidRPr="00F339FC">
        <w:t>Respectarea re</w:t>
      </w:r>
      <w:r w:rsidR="00F72E4E">
        <w:t>gulamentului</w:t>
      </w:r>
      <w:r w:rsidRPr="00F339FC">
        <w:t xml:space="preserve"> este obligatorie pentru </w:t>
      </w:r>
      <w:r w:rsidR="005C48C9">
        <w:t xml:space="preserve">orice persoane fizice sau juridice aflate în perimetrul salii, utilizatori,vizitatori, precum si de catre </w:t>
      </w:r>
      <w:r w:rsidRPr="00F339FC">
        <w:t>personalul administrativ, de întreţinere, pază şi curăţenie.</w:t>
      </w:r>
    </w:p>
    <w:p w:rsidR="00AA683D" w:rsidRPr="00F339FC" w:rsidRDefault="005C48C9" w:rsidP="00001787">
      <w:pPr>
        <w:jc w:val="both"/>
      </w:pPr>
    </w:p>
    <w:p w:rsidR="00161ABB" w:rsidRPr="00F339FC" w:rsidRDefault="003A6D5E" w:rsidP="00001787">
      <w:pPr>
        <w:pStyle w:val="ListParagraph"/>
        <w:numPr>
          <w:ilvl w:val="0"/>
          <w:numId w:val="20"/>
        </w:numPr>
        <w:jc w:val="both"/>
        <w:rPr>
          <w:b/>
        </w:rPr>
      </w:pPr>
      <w:r w:rsidRPr="00F339FC">
        <w:rPr>
          <w:b/>
        </w:rPr>
        <w:t>Accesul în Sala Polivalentă „Constantin Jude”</w:t>
      </w:r>
    </w:p>
    <w:p w:rsidR="003A6D5E" w:rsidRPr="00F339FC" w:rsidRDefault="00D15D65" w:rsidP="00001787">
      <w:pPr>
        <w:ind w:firstLine="360"/>
        <w:jc w:val="both"/>
      </w:pPr>
      <w:r w:rsidRPr="00F339FC">
        <w:rPr>
          <w:b/>
        </w:rPr>
        <w:t>Art.1.</w:t>
      </w:r>
      <w:r w:rsidR="00A23A36">
        <w:rPr>
          <w:b/>
        </w:rPr>
        <w:t xml:space="preserve"> </w:t>
      </w:r>
      <w:r w:rsidR="003A6D5E" w:rsidRPr="00F339FC">
        <w:t>Accesul  în sală al sportivilor sau al altor persoane care utilizează terenul de joc şi anexele (bazin, saună, duşuri, vestiare) se face în baza unui contract/adresă</w:t>
      </w:r>
      <w:r w:rsidR="005C48C9">
        <w:t xml:space="preserve"> emis de către Municipiul Timişoara</w:t>
      </w:r>
      <w:r w:rsidR="003A6D5E" w:rsidRPr="00F339FC">
        <w:t xml:space="preserve">  privind utilizarea sălii;</w:t>
      </w:r>
    </w:p>
    <w:p w:rsidR="003A6D5E" w:rsidRPr="00F339FC" w:rsidRDefault="003A6D5E" w:rsidP="00001787">
      <w:pPr>
        <w:ind w:firstLine="360"/>
        <w:jc w:val="both"/>
      </w:pPr>
      <w:r w:rsidRPr="00F339FC">
        <w:rPr>
          <w:b/>
        </w:rPr>
        <w:t>Art.2.</w:t>
      </w:r>
      <w:r w:rsidR="00A23A36">
        <w:rPr>
          <w:b/>
        </w:rPr>
        <w:t xml:space="preserve"> </w:t>
      </w:r>
      <w:r w:rsidRPr="00F339FC">
        <w:t>Accesul în Sala Polivalentă „Constantin Jude” se face în mod organizat, în intervalul orar afişat şi aprobat, conform programului. Cluburile sportive  vor depune la începutul sezonului de joc calendarul competiţional detaliat (pentru meciuri oficiale) precum şi solicitare de acces pentru desfăşurarea antrenamentelor;</w:t>
      </w:r>
    </w:p>
    <w:p w:rsidR="003A6D5E" w:rsidRPr="00F339FC" w:rsidRDefault="003A6D5E" w:rsidP="00001787">
      <w:pPr>
        <w:ind w:firstLine="360"/>
        <w:jc w:val="both"/>
      </w:pPr>
      <w:r w:rsidRPr="00F339FC">
        <w:rPr>
          <w:b/>
        </w:rPr>
        <w:t>Art.3.</w:t>
      </w:r>
      <w:r w:rsidR="00A23A36">
        <w:rPr>
          <w:b/>
        </w:rPr>
        <w:t xml:space="preserve"> </w:t>
      </w:r>
      <w:r w:rsidRPr="00F339FC">
        <w:t xml:space="preserve">Accesul persoanelor menţionate la Art.1. se face pe la intrarea spre vestiar, în intervalul </w:t>
      </w:r>
      <w:r w:rsidR="00A90E46">
        <w:t xml:space="preserve">orar </w:t>
      </w:r>
      <w:r w:rsidRPr="00F339FC">
        <w:t>aloc</w:t>
      </w:r>
      <w:r w:rsidR="006F58C2" w:rsidRPr="00F339FC">
        <w:t>at, conform programului aprobat;</w:t>
      </w:r>
    </w:p>
    <w:p w:rsidR="003A6D5E" w:rsidRPr="00F339FC" w:rsidRDefault="003A6D5E" w:rsidP="00001787">
      <w:pPr>
        <w:ind w:firstLine="360"/>
        <w:jc w:val="both"/>
        <w:rPr>
          <w:b/>
        </w:rPr>
      </w:pPr>
      <w:r w:rsidRPr="00F339FC">
        <w:rPr>
          <w:b/>
        </w:rPr>
        <w:t>Art.4.</w:t>
      </w:r>
      <w:r w:rsidR="00A23A36">
        <w:rPr>
          <w:b/>
        </w:rPr>
        <w:t xml:space="preserve"> </w:t>
      </w:r>
      <w:r w:rsidRPr="00F339FC">
        <w:t>Personalul sălii va identifica la intrarea în sală persoanele care au acest drept. Identificarea se va face pe baza actului de identitate sau a legitimaţiei de sportiv, prin confruntarea cu cele înscrise în tabelul persoanelor cu drept de acces în sală.</w:t>
      </w:r>
      <w:r w:rsidR="003432FD" w:rsidRPr="00F339FC">
        <w:t xml:space="preserve"> </w:t>
      </w:r>
      <w:r w:rsidRPr="00F339FC">
        <w:t xml:space="preserve">Tabelul  va fi întocmit de fiecare </w:t>
      </w:r>
      <w:r w:rsidR="003432FD" w:rsidRPr="00F339FC">
        <w:t xml:space="preserve">club sportiv, în funcţie de secţie şi </w:t>
      </w:r>
      <w:r w:rsidR="005B0FBD" w:rsidRPr="00F339FC">
        <w:t xml:space="preserve"> grupe de pregă</w:t>
      </w:r>
      <w:r w:rsidRPr="00F339FC">
        <w:t xml:space="preserve">tire. Modificarea datelor din tabel se comunică în </w:t>
      </w:r>
      <w:r w:rsidR="003432FD" w:rsidRPr="00F339FC">
        <w:t>maxim</w:t>
      </w:r>
      <w:r w:rsidR="006F58C2" w:rsidRPr="00F339FC">
        <w:t xml:space="preserve"> 10 zile de la modificare;</w:t>
      </w:r>
      <w:r w:rsidRPr="00F339FC">
        <w:rPr>
          <w:b/>
        </w:rPr>
        <w:t xml:space="preserve"> </w:t>
      </w:r>
    </w:p>
    <w:p w:rsidR="003A6D5E" w:rsidRPr="00F339FC" w:rsidRDefault="003A6D5E" w:rsidP="00001787">
      <w:pPr>
        <w:ind w:firstLine="360"/>
        <w:jc w:val="both"/>
      </w:pPr>
      <w:r w:rsidRPr="00F339FC">
        <w:rPr>
          <w:b/>
        </w:rPr>
        <w:t>Art.5.</w:t>
      </w:r>
      <w:r w:rsidR="00A23A36">
        <w:rPr>
          <w:b/>
        </w:rPr>
        <w:t xml:space="preserve"> </w:t>
      </w:r>
      <w:r w:rsidRPr="00F339FC">
        <w:t>Accesul sportivilor  pe terenul de joc se face în prezenţa profesorului/</w:t>
      </w:r>
      <w:r w:rsidR="005B0FBD" w:rsidRPr="00F339FC">
        <w:t>antrenorului,  pe grupe de pregă</w:t>
      </w:r>
      <w:r w:rsidRPr="00F339FC">
        <w:t>tire. Pe durata antrenamentelor/competiţi</w:t>
      </w:r>
      <w:r w:rsidR="005B0FBD" w:rsidRPr="00F339FC">
        <w:t>i</w:t>
      </w:r>
      <w:r w:rsidRPr="00F339FC">
        <w:t>lor</w:t>
      </w:r>
      <w:r w:rsidR="009F310A" w:rsidRPr="00F339FC">
        <w:t xml:space="preserve">, </w:t>
      </w:r>
      <w:r w:rsidRPr="00F339FC">
        <w:t>profesorul/antrenorul este răspunzător  de buna desfăşurare a acestora;</w:t>
      </w:r>
    </w:p>
    <w:p w:rsidR="003A6D5E" w:rsidRPr="00F339FC" w:rsidRDefault="003A6D5E" w:rsidP="00001787">
      <w:pPr>
        <w:ind w:firstLine="360"/>
        <w:jc w:val="both"/>
      </w:pPr>
      <w:r w:rsidRPr="00F339FC">
        <w:rPr>
          <w:b/>
        </w:rPr>
        <w:t>Art.6.</w:t>
      </w:r>
      <w:r w:rsidR="00A23A36">
        <w:rPr>
          <w:b/>
        </w:rPr>
        <w:t xml:space="preserve"> </w:t>
      </w:r>
      <w:r w:rsidRPr="00F339FC">
        <w:t>Accesul spec</w:t>
      </w:r>
      <w:r w:rsidR="00D809AD" w:rsidRPr="00F339FC">
        <w:t>tatorilor în cazul evenimentelor</w:t>
      </w:r>
      <w:r w:rsidRPr="00F339FC">
        <w:t xml:space="preserve"> sportive/nesportive se face pe </w:t>
      </w:r>
      <w:r w:rsidR="009F310A" w:rsidRPr="00F339FC">
        <w:t>la</w:t>
      </w:r>
    </w:p>
    <w:p w:rsidR="003A6D5E" w:rsidRDefault="003A6D5E" w:rsidP="00001787">
      <w:pPr>
        <w:jc w:val="both"/>
      </w:pPr>
      <w:r w:rsidRPr="00F339FC">
        <w:t>intrarea principală;</w:t>
      </w:r>
    </w:p>
    <w:p w:rsidR="001F1770" w:rsidRPr="00F339FC" w:rsidRDefault="001F1770" w:rsidP="00001787">
      <w:pPr>
        <w:jc w:val="both"/>
      </w:pPr>
      <w:r>
        <w:tab/>
      </w:r>
      <w:r w:rsidRPr="00A23A36">
        <w:rPr>
          <w:b/>
        </w:rPr>
        <w:t>(1)</w:t>
      </w:r>
      <w:r>
        <w:t xml:space="preserve"> Accesul spectatorilor  în Sala Polivalentă „Constantin Jude”  este permis doar în timpul desfăşurării competiţiilor sportive, meciurilor,</w:t>
      </w:r>
      <w:r w:rsidR="00704CC2">
        <w:t xml:space="preserve"> </w:t>
      </w:r>
      <w:r>
        <w:t>evenimentelor culturale sau orice alt</w:t>
      </w:r>
      <w:r w:rsidR="00F03FC5">
        <w:t>e</w:t>
      </w:r>
      <w:r>
        <w:t xml:space="preserve"> eveniment</w:t>
      </w:r>
      <w:r w:rsidR="00F03FC5">
        <w:t>e</w:t>
      </w:r>
      <w:r>
        <w:t xml:space="preserve"> unde este permis accesul publicului;</w:t>
      </w:r>
    </w:p>
    <w:p w:rsidR="003432FD" w:rsidRPr="00F339FC" w:rsidRDefault="003432FD" w:rsidP="00001787">
      <w:pPr>
        <w:jc w:val="both"/>
      </w:pPr>
    </w:p>
    <w:p w:rsidR="00161ABB" w:rsidRPr="00F339FC" w:rsidRDefault="003A6D5E" w:rsidP="00001787">
      <w:pPr>
        <w:pStyle w:val="ListParagraph"/>
        <w:numPr>
          <w:ilvl w:val="0"/>
          <w:numId w:val="20"/>
        </w:numPr>
        <w:jc w:val="both"/>
        <w:rPr>
          <w:b/>
        </w:rPr>
      </w:pPr>
      <w:r w:rsidRPr="00F339FC">
        <w:rPr>
          <w:b/>
        </w:rPr>
        <w:t>Utilizarea Sălii Polivalente „Constantin Jude”</w:t>
      </w:r>
    </w:p>
    <w:p w:rsidR="003A6D5E" w:rsidRPr="00F339FC" w:rsidRDefault="00EA3CE9" w:rsidP="00001787">
      <w:pPr>
        <w:ind w:firstLine="360"/>
        <w:jc w:val="both"/>
      </w:pPr>
      <w:r w:rsidRPr="00F339FC">
        <w:rPr>
          <w:b/>
        </w:rPr>
        <w:t>Art.7</w:t>
      </w:r>
      <w:r w:rsidR="003A6D5E" w:rsidRPr="00F339FC">
        <w:rPr>
          <w:b/>
        </w:rPr>
        <w:t>.</w:t>
      </w:r>
      <w:r w:rsidR="00A23A36">
        <w:rPr>
          <w:b/>
        </w:rPr>
        <w:t xml:space="preserve"> </w:t>
      </w:r>
      <w:r w:rsidR="003A6D5E" w:rsidRPr="00F339FC">
        <w:t xml:space="preserve">Sala Polivalentă „Constantin Jude” Timişoara </w:t>
      </w:r>
      <w:r w:rsidR="003432FD" w:rsidRPr="00F339FC">
        <w:t>este utilizată</w:t>
      </w:r>
      <w:r w:rsidR="003A6D5E" w:rsidRPr="00F339FC">
        <w:t xml:space="preserve"> exclusiv pentru activităţi sportive (a</w:t>
      </w:r>
      <w:r w:rsidR="003432FD" w:rsidRPr="00F339FC">
        <w:t>ntrenamente</w:t>
      </w:r>
      <w:r w:rsidR="004D22A7" w:rsidRPr="00F339FC">
        <w:t>, meciuri</w:t>
      </w:r>
      <w:r w:rsidR="003A6D5E" w:rsidRPr="00F339FC">
        <w:t xml:space="preserve"> şi competiţii oficiale) şi culturale (spectacole, concerte, congrese, conferinţe);</w:t>
      </w:r>
    </w:p>
    <w:p w:rsidR="003A6D5E" w:rsidRPr="00F339FC" w:rsidRDefault="00EA3CE9" w:rsidP="00001787">
      <w:pPr>
        <w:ind w:firstLine="360"/>
        <w:jc w:val="both"/>
        <w:rPr>
          <w:b/>
        </w:rPr>
      </w:pPr>
      <w:r w:rsidRPr="00F339FC">
        <w:rPr>
          <w:b/>
        </w:rPr>
        <w:t>Art.8</w:t>
      </w:r>
      <w:r w:rsidR="003A6D5E" w:rsidRPr="00F339FC">
        <w:rPr>
          <w:b/>
        </w:rPr>
        <w:t>.</w:t>
      </w:r>
      <w:r w:rsidR="00A23A36">
        <w:rPr>
          <w:b/>
        </w:rPr>
        <w:t xml:space="preserve"> </w:t>
      </w:r>
      <w:r w:rsidR="003A6D5E" w:rsidRPr="00F339FC">
        <w:t xml:space="preserve">Programul de </w:t>
      </w:r>
      <w:r w:rsidR="004C32B5" w:rsidRPr="00F339FC">
        <w:t>utilizare</w:t>
      </w:r>
      <w:r w:rsidR="003A6D5E" w:rsidRPr="00F339FC">
        <w:t xml:space="preserve"> al sălii este în intervalul orar 07:00-22:00;</w:t>
      </w:r>
    </w:p>
    <w:p w:rsidR="003A6D5E" w:rsidRPr="00F339FC" w:rsidRDefault="00EA3CE9" w:rsidP="00001787">
      <w:pPr>
        <w:ind w:firstLine="360"/>
        <w:jc w:val="both"/>
        <w:rPr>
          <w:b/>
        </w:rPr>
      </w:pPr>
      <w:r w:rsidRPr="00F339FC">
        <w:rPr>
          <w:b/>
        </w:rPr>
        <w:t>Art.9</w:t>
      </w:r>
      <w:r w:rsidR="003A6D5E" w:rsidRPr="00F339FC">
        <w:rPr>
          <w:b/>
        </w:rPr>
        <w:t>.</w:t>
      </w:r>
      <w:r w:rsidR="00A23A36">
        <w:rPr>
          <w:b/>
        </w:rPr>
        <w:t xml:space="preserve"> </w:t>
      </w:r>
      <w:r w:rsidR="003A6D5E" w:rsidRPr="00F339FC">
        <w:t>Activităţile din cadrul</w:t>
      </w:r>
      <w:r w:rsidR="003A6D5E" w:rsidRPr="00F339FC">
        <w:rPr>
          <w:b/>
        </w:rPr>
        <w:t xml:space="preserve"> </w:t>
      </w:r>
      <w:r w:rsidR="003A6D5E" w:rsidRPr="00F339FC">
        <w:t>sălii se vor confirma prin programul săptămânal de activităţi;</w:t>
      </w:r>
    </w:p>
    <w:p w:rsidR="003A6D5E" w:rsidRPr="00F339FC" w:rsidRDefault="00EA3CE9" w:rsidP="00001787">
      <w:pPr>
        <w:ind w:firstLine="360"/>
        <w:jc w:val="both"/>
      </w:pPr>
      <w:r w:rsidRPr="00F339FC">
        <w:rPr>
          <w:b/>
        </w:rPr>
        <w:t>Art.10</w:t>
      </w:r>
      <w:r w:rsidR="003A6D5E" w:rsidRPr="00F339FC">
        <w:rPr>
          <w:b/>
        </w:rPr>
        <w:t>.</w:t>
      </w:r>
      <w:r w:rsidR="00A23A36">
        <w:rPr>
          <w:b/>
        </w:rPr>
        <w:t xml:space="preserve"> </w:t>
      </w:r>
      <w:r w:rsidR="003A6D5E" w:rsidRPr="00F339FC">
        <w:t>Beneficiarii au obligaţia de a respecta programul orar, şi de a nu perturba alte activităţi desfăşurate în sală;</w:t>
      </w:r>
    </w:p>
    <w:p w:rsidR="003A6D5E" w:rsidRPr="00F339FC" w:rsidRDefault="00EA3CE9" w:rsidP="00001787">
      <w:pPr>
        <w:ind w:firstLine="360"/>
        <w:jc w:val="both"/>
      </w:pPr>
      <w:r w:rsidRPr="00F339FC">
        <w:rPr>
          <w:b/>
        </w:rPr>
        <w:t>Art.11</w:t>
      </w:r>
      <w:r w:rsidR="003A6D5E" w:rsidRPr="00F339FC">
        <w:rPr>
          <w:b/>
        </w:rPr>
        <w:t>.</w:t>
      </w:r>
      <w:r w:rsidR="00A23A36">
        <w:rPr>
          <w:b/>
        </w:rPr>
        <w:t xml:space="preserve"> </w:t>
      </w:r>
      <w:r w:rsidR="005B0FBD" w:rsidRPr="00F339FC">
        <w:t>În Sa</w:t>
      </w:r>
      <w:r w:rsidR="003A6D5E" w:rsidRPr="00F339FC">
        <w:t>la Polivalentă „Constantin Jude” Timişoara au prioritate cluburile sportive, în special Sport Club Municipal Timişoara, asociaţiile sportive, precum şi celelalte structuri sportive;</w:t>
      </w:r>
    </w:p>
    <w:p w:rsidR="003A6D5E" w:rsidRPr="00F339FC" w:rsidRDefault="00EA3CE9" w:rsidP="00001787">
      <w:pPr>
        <w:ind w:firstLine="360"/>
        <w:jc w:val="both"/>
      </w:pPr>
      <w:r w:rsidRPr="00F339FC">
        <w:rPr>
          <w:b/>
        </w:rPr>
        <w:lastRenderedPageBreak/>
        <w:t>Art.12</w:t>
      </w:r>
      <w:r w:rsidR="003A6D5E" w:rsidRPr="00F339FC">
        <w:rPr>
          <w:b/>
        </w:rPr>
        <w:t>.</w:t>
      </w:r>
      <w:r w:rsidR="00A23A36">
        <w:rPr>
          <w:b/>
        </w:rPr>
        <w:t xml:space="preserve"> </w:t>
      </w:r>
      <w:r w:rsidR="003A6D5E" w:rsidRPr="00F339FC">
        <w:t>Competiţiile şi activităţile sportive organizate de Sport Club Municipal Timişoara au prioritate şi beneficiază de g</w:t>
      </w:r>
      <w:r w:rsidR="005B0FBD" w:rsidRPr="00F339FC">
        <w:t>ratuitate, în baza unei solicită</w:t>
      </w:r>
      <w:r w:rsidR="003A6D5E" w:rsidRPr="00F339FC">
        <w:t>ri scrise şi cu acordul departamentului de specialitate;</w:t>
      </w:r>
    </w:p>
    <w:p w:rsidR="003A6D5E" w:rsidRPr="00F339FC" w:rsidRDefault="00EA3CE9" w:rsidP="00001787">
      <w:pPr>
        <w:ind w:firstLine="360"/>
        <w:jc w:val="both"/>
      </w:pPr>
      <w:r w:rsidRPr="00F339FC">
        <w:rPr>
          <w:b/>
        </w:rPr>
        <w:t>Art.13</w:t>
      </w:r>
      <w:r w:rsidR="003A6D5E" w:rsidRPr="00F339FC">
        <w:rPr>
          <w:b/>
        </w:rPr>
        <w:t>.</w:t>
      </w:r>
      <w:r w:rsidR="00A23A36">
        <w:rPr>
          <w:b/>
        </w:rPr>
        <w:t xml:space="preserve"> </w:t>
      </w:r>
      <w:r w:rsidR="003A6D5E" w:rsidRPr="00F339FC">
        <w:t>Beneficiază de</w:t>
      </w:r>
      <w:r w:rsidR="003A6D5E" w:rsidRPr="00F339FC">
        <w:rPr>
          <w:b/>
        </w:rPr>
        <w:t xml:space="preserve"> </w:t>
      </w:r>
      <w:r w:rsidR="003A6D5E" w:rsidRPr="00F339FC">
        <w:t>prioritate meciurile oficiale, i</w:t>
      </w:r>
      <w:r w:rsidR="003432FD" w:rsidRPr="00F339FC">
        <w:t>ndiferent</w:t>
      </w:r>
      <w:r w:rsidR="003A6D5E" w:rsidRPr="00F339FC">
        <w:t xml:space="preserve"> de sport, având întâietate ligile superioare;</w:t>
      </w:r>
    </w:p>
    <w:p w:rsidR="003A6D5E" w:rsidRPr="00F339FC" w:rsidRDefault="003A6D5E" w:rsidP="00001787">
      <w:pPr>
        <w:jc w:val="both"/>
      </w:pPr>
    </w:p>
    <w:p w:rsidR="003A6D5E" w:rsidRPr="00F339FC" w:rsidRDefault="0062614C" w:rsidP="00001787">
      <w:pPr>
        <w:pStyle w:val="ListParagraph"/>
        <w:numPr>
          <w:ilvl w:val="0"/>
          <w:numId w:val="20"/>
        </w:numPr>
        <w:jc w:val="both"/>
        <w:rPr>
          <w:b/>
        </w:rPr>
      </w:pPr>
      <w:r w:rsidRPr="00F339FC">
        <w:rPr>
          <w:b/>
        </w:rPr>
        <w:t>Organizar</w:t>
      </w:r>
      <w:r w:rsidR="004D22A7" w:rsidRPr="00F339FC">
        <w:rPr>
          <w:b/>
        </w:rPr>
        <w:t>ea şi de</w:t>
      </w:r>
      <w:r w:rsidR="003432FD" w:rsidRPr="00F339FC">
        <w:rPr>
          <w:b/>
        </w:rPr>
        <w:t>sfăşurarea</w:t>
      </w:r>
      <w:r w:rsidR="005B0FBD" w:rsidRPr="00F339FC">
        <w:rPr>
          <w:b/>
        </w:rPr>
        <w:t xml:space="preserve"> </w:t>
      </w:r>
      <w:r w:rsidR="009302AE" w:rsidRPr="00F339FC">
        <w:rPr>
          <w:b/>
        </w:rPr>
        <w:t>evenimentelor</w:t>
      </w:r>
      <w:r w:rsidR="003A6D5E" w:rsidRPr="00F339FC">
        <w:rPr>
          <w:b/>
        </w:rPr>
        <w:t xml:space="preserve"> sportive</w:t>
      </w:r>
    </w:p>
    <w:p w:rsidR="003A6D5E" w:rsidRPr="00F339FC" w:rsidRDefault="00EA3CE9" w:rsidP="00001787">
      <w:pPr>
        <w:ind w:firstLine="360"/>
        <w:jc w:val="both"/>
      </w:pPr>
      <w:r w:rsidRPr="00F339FC">
        <w:rPr>
          <w:b/>
        </w:rPr>
        <w:t>Art.14</w:t>
      </w:r>
      <w:r w:rsidR="003A6D5E" w:rsidRPr="00F339FC">
        <w:rPr>
          <w:b/>
        </w:rPr>
        <w:t>.</w:t>
      </w:r>
      <w:r w:rsidR="00A23A36">
        <w:rPr>
          <w:b/>
        </w:rPr>
        <w:t xml:space="preserve"> </w:t>
      </w:r>
      <w:r w:rsidR="003A6D5E" w:rsidRPr="00F339FC">
        <w:t>Competiţiile sportive de scurtă durată se or</w:t>
      </w:r>
      <w:r w:rsidR="006F58C2" w:rsidRPr="00F339FC">
        <w:t>ganizează în baza solicitărilor</w:t>
      </w:r>
      <w:r w:rsidR="003A6D5E" w:rsidRPr="00F339FC">
        <w:t>/</w:t>
      </w:r>
      <w:r w:rsidR="006F58C2" w:rsidRPr="00F339FC">
        <w:t xml:space="preserve"> </w:t>
      </w:r>
      <w:r w:rsidR="003A6D5E" w:rsidRPr="00F339FC">
        <w:t>comenzilor punctuale, depuse la Primăria Municipiului Timişoara, urmând ca aprobarea acestora să fie făcută de către departamentul de specialitate în funcţie de disponibilitatea sălii.</w:t>
      </w:r>
    </w:p>
    <w:p w:rsidR="003A6D5E" w:rsidRPr="00F339FC" w:rsidRDefault="003A6D5E" w:rsidP="00001787">
      <w:pPr>
        <w:jc w:val="both"/>
      </w:pPr>
      <w:r w:rsidRPr="00F339FC">
        <w:t>Solicitările vor fi depuse cu minim 15 zile înainte de competiţie;</w:t>
      </w:r>
    </w:p>
    <w:p w:rsidR="003A6D5E" w:rsidRPr="00F339FC" w:rsidRDefault="003A6D5E" w:rsidP="00001787">
      <w:pPr>
        <w:pStyle w:val="ListParagraph"/>
        <w:numPr>
          <w:ilvl w:val="0"/>
          <w:numId w:val="2"/>
        </w:numPr>
        <w:jc w:val="both"/>
      </w:pPr>
      <w:r w:rsidRPr="00F339FC">
        <w:t>Competiţiile de anvergură naţională/internaţională din calendarele oficiale ale entităţilor organizatoare, se organizează în baza solicitărilor depuse imediat după includerea acestora în programul competiţional (Campionate Naţionale, Competiţii Naţionale, Competiţii  Internaţionale, Meciuri Internaţionale);</w:t>
      </w:r>
    </w:p>
    <w:p w:rsidR="003A6D5E" w:rsidRPr="00F339FC" w:rsidRDefault="003A6D5E" w:rsidP="00001787">
      <w:pPr>
        <w:pStyle w:val="ListParagraph"/>
        <w:numPr>
          <w:ilvl w:val="0"/>
          <w:numId w:val="2"/>
        </w:numPr>
        <w:jc w:val="both"/>
      </w:pPr>
      <w:r w:rsidRPr="00F339FC">
        <w:t xml:space="preserve">Tariful de </w:t>
      </w:r>
      <w:r w:rsidR="005B0FBD" w:rsidRPr="00F339FC">
        <w:t>utilizare al Să</w:t>
      </w:r>
      <w:r w:rsidRPr="00F339FC">
        <w:t>lii Polivalente „Constantin Jude” Timişoara este aprobat prin Hotărâre de Consiliu Local;</w:t>
      </w:r>
    </w:p>
    <w:p w:rsidR="003A6D5E" w:rsidRPr="00F339FC" w:rsidRDefault="003A6D5E" w:rsidP="00001787">
      <w:pPr>
        <w:pStyle w:val="ListParagraph"/>
        <w:numPr>
          <w:ilvl w:val="0"/>
          <w:numId w:val="2"/>
        </w:numPr>
        <w:jc w:val="both"/>
      </w:pPr>
      <w:r w:rsidRPr="00F339FC">
        <w:t>Regimul de gratuitate pentru utilizarea Sălii Polivalente „Constantin Jude” Timişoara este aprobat prin Hotărâre de Consil</w:t>
      </w:r>
      <w:r w:rsidR="00D809AD" w:rsidRPr="00F339FC">
        <w:t>i</w:t>
      </w:r>
      <w:r w:rsidRPr="00F339FC">
        <w:t>u Local;</w:t>
      </w:r>
    </w:p>
    <w:p w:rsidR="003A6D5E" w:rsidRPr="00F339FC" w:rsidRDefault="003A6D5E" w:rsidP="00001787">
      <w:pPr>
        <w:pStyle w:val="ListParagraph"/>
        <w:numPr>
          <w:ilvl w:val="0"/>
          <w:numId w:val="2"/>
        </w:numPr>
        <w:jc w:val="both"/>
      </w:pPr>
      <w:r w:rsidRPr="00F339FC">
        <w:t>Anularea rezervărilor se face  în scris cu minim 10 zile  înainte de eveniment, excluzând cazurile de forţă majoră;</w:t>
      </w:r>
    </w:p>
    <w:p w:rsidR="003A6D5E" w:rsidRPr="00F339FC" w:rsidRDefault="003A6D5E" w:rsidP="00001787">
      <w:pPr>
        <w:pStyle w:val="ListParagraph"/>
        <w:numPr>
          <w:ilvl w:val="0"/>
          <w:numId w:val="2"/>
        </w:numPr>
        <w:jc w:val="both"/>
      </w:pPr>
      <w:r w:rsidRPr="00F339FC">
        <w:t>În cazul evenimentelor sportive unde se impune o amenajare diferită faţă de cea existentă (ring de box etc.) se va proteja întreaga suprafaţă de parchet cu mochetă  sau alt material de protecţie în funcţie de specificul evenimentului sportiv;</w:t>
      </w:r>
    </w:p>
    <w:p w:rsidR="003A6D5E" w:rsidRPr="00F339FC" w:rsidRDefault="00EA3CE9" w:rsidP="00001787">
      <w:pPr>
        <w:ind w:firstLine="360"/>
        <w:jc w:val="both"/>
      </w:pPr>
      <w:r w:rsidRPr="00F339FC">
        <w:rPr>
          <w:b/>
        </w:rPr>
        <w:t>Art.</w:t>
      </w:r>
      <w:r w:rsidR="00A23A36">
        <w:rPr>
          <w:b/>
        </w:rPr>
        <w:t xml:space="preserve"> </w:t>
      </w:r>
      <w:r w:rsidRPr="00F339FC">
        <w:rPr>
          <w:b/>
        </w:rPr>
        <w:t>15</w:t>
      </w:r>
      <w:r w:rsidR="003A6D5E" w:rsidRPr="00F339FC">
        <w:rPr>
          <w:b/>
        </w:rPr>
        <w:t>.</w:t>
      </w:r>
      <w:r w:rsidR="003A6D5E" w:rsidRPr="00F339FC">
        <w:t xml:space="preserve">Intrarea în sală pentru competiţii, </w:t>
      </w:r>
      <w:r w:rsidR="009F310A" w:rsidRPr="00F339FC">
        <w:t>se face cu respectarea Legii 4/2008 (actualizată) privind prevenirea şi combaterea violenţei cu ocazia competiţiilor şi a jocurilor sportive</w:t>
      </w:r>
      <w:r w:rsidR="00A23A36">
        <w:t>,</w:t>
      </w:r>
      <w:r w:rsidR="009F310A" w:rsidRPr="00F339FC">
        <w:t xml:space="preserve"> prin grija organizatorului de competiţii,</w:t>
      </w:r>
      <w:r w:rsidR="003A6D5E" w:rsidRPr="00F339FC">
        <w:t xml:space="preserve"> sala fiind predată acestuia cu proces verbal;</w:t>
      </w:r>
    </w:p>
    <w:p w:rsidR="0062614C" w:rsidRPr="00F339FC" w:rsidRDefault="00E715BE" w:rsidP="00001787">
      <w:pPr>
        <w:pStyle w:val="NormalWeb"/>
        <w:shd w:val="clear" w:color="auto" w:fill="FFFFFF"/>
        <w:spacing w:before="0" w:beforeAutospacing="0" w:after="0" w:afterAutospacing="0"/>
        <w:ind w:firstLine="284"/>
        <w:jc w:val="both"/>
      </w:pPr>
      <w:r w:rsidRPr="00F339FC">
        <w:rPr>
          <w:b/>
        </w:rPr>
        <w:t xml:space="preserve"> </w:t>
      </w:r>
      <w:r w:rsidR="00EA3CE9" w:rsidRPr="00F339FC">
        <w:rPr>
          <w:b/>
        </w:rPr>
        <w:t>Art.16</w:t>
      </w:r>
      <w:r w:rsidR="0062614C" w:rsidRPr="00F339FC">
        <w:rPr>
          <w:b/>
        </w:rPr>
        <w:t>.</w:t>
      </w:r>
      <w:r w:rsidR="00A23A36">
        <w:rPr>
          <w:b/>
        </w:rPr>
        <w:t xml:space="preserve"> </w:t>
      </w:r>
      <w:proofErr w:type="spellStart"/>
      <w:r w:rsidR="0062614C" w:rsidRPr="00F339FC">
        <w:t>Echiparea</w:t>
      </w:r>
      <w:proofErr w:type="spellEnd"/>
      <w:r w:rsidR="0062614C" w:rsidRPr="00F339FC">
        <w:t xml:space="preserve"> </w:t>
      </w:r>
      <w:proofErr w:type="spellStart"/>
      <w:r w:rsidR="0062614C" w:rsidRPr="00F339FC">
        <w:t>şi</w:t>
      </w:r>
      <w:proofErr w:type="spellEnd"/>
      <w:r w:rsidR="0062614C" w:rsidRPr="00F339FC">
        <w:t xml:space="preserve"> </w:t>
      </w:r>
      <w:proofErr w:type="spellStart"/>
      <w:r w:rsidR="0062614C" w:rsidRPr="00F339FC">
        <w:t>dezechiparea</w:t>
      </w:r>
      <w:proofErr w:type="spellEnd"/>
      <w:r w:rsidR="0062614C" w:rsidRPr="00F339FC">
        <w:t xml:space="preserve"> </w:t>
      </w:r>
      <w:proofErr w:type="spellStart"/>
      <w:r w:rsidR="0062614C" w:rsidRPr="00F339FC">
        <w:t>beneficiarilor</w:t>
      </w:r>
      <w:proofErr w:type="spellEnd"/>
      <w:r w:rsidR="0062614C" w:rsidRPr="00F339FC">
        <w:t xml:space="preserve"> se </w:t>
      </w:r>
      <w:proofErr w:type="spellStart"/>
      <w:proofErr w:type="gramStart"/>
      <w:r w:rsidR="0062614C" w:rsidRPr="00F339FC">
        <w:t>va</w:t>
      </w:r>
      <w:proofErr w:type="spellEnd"/>
      <w:proofErr w:type="gramEnd"/>
      <w:r w:rsidR="0062614C" w:rsidRPr="00F339FC">
        <w:t xml:space="preserve"> face </w:t>
      </w:r>
      <w:proofErr w:type="spellStart"/>
      <w:r w:rsidR="0062614C" w:rsidRPr="00F339FC">
        <w:t>în</w:t>
      </w:r>
      <w:proofErr w:type="spellEnd"/>
      <w:r w:rsidR="0062614C" w:rsidRPr="00F339FC">
        <w:t xml:space="preserve"> </w:t>
      </w:r>
      <w:proofErr w:type="spellStart"/>
      <w:r w:rsidR="0062614C" w:rsidRPr="00F339FC">
        <w:t>spaţiile</w:t>
      </w:r>
      <w:proofErr w:type="spellEnd"/>
      <w:r w:rsidR="0062614C" w:rsidRPr="00F339FC">
        <w:t xml:space="preserve"> special </w:t>
      </w:r>
      <w:proofErr w:type="spellStart"/>
      <w:r w:rsidR="0062614C" w:rsidRPr="00F339FC">
        <w:t>amenajate</w:t>
      </w:r>
      <w:proofErr w:type="spellEnd"/>
      <w:r w:rsidR="0062614C" w:rsidRPr="00F339FC">
        <w:t xml:space="preserve"> </w:t>
      </w:r>
      <w:proofErr w:type="spellStart"/>
      <w:r w:rsidR="0062614C" w:rsidRPr="00F339FC">
        <w:t>şi</w:t>
      </w:r>
      <w:proofErr w:type="spellEnd"/>
      <w:r w:rsidR="0062614C" w:rsidRPr="00F339FC">
        <w:t xml:space="preserve"> </w:t>
      </w:r>
      <w:proofErr w:type="spellStart"/>
      <w:r w:rsidR="0062614C" w:rsidRPr="00F339FC">
        <w:t>repartizate</w:t>
      </w:r>
      <w:proofErr w:type="spellEnd"/>
      <w:r w:rsidR="0062614C" w:rsidRPr="00F339FC">
        <w:t xml:space="preserve"> (</w:t>
      </w:r>
      <w:proofErr w:type="spellStart"/>
      <w:r w:rsidR="0062614C" w:rsidRPr="00F339FC">
        <w:t>vestiare</w:t>
      </w:r>
      <w:proofErr w:type="spellEnd"/>
      <w:r w:rsidR="0062614C" w:rsidRPr="00F339FC">
        <w:t>);</w:t>
      </w:r>
    </w:p>
    <w:p w:rsidR="0062614C" w:rsidRPr="00F339FC" w:rsidRDefault="0062614C" w:rsidP="00001787">
      <w:pPr>
        <w:pStyle w:val="NormalWeb"/>
        <w:numPr>
          <w:ilvl w:val="0"/>
          <w:numId w:val="3"/>
        </w:numPr>
        <w:shd w:val="clear" w:color="auto" w:fill="FFFFFF"/>
        <w:spacing w:before="0" w:beforeAutospacing="0" w:after="0" w:afterAutospacing="0"/>
        <w:jc w:val="both"/>
      </w:pPr>
      <w:r w:rsidRPr="00F339FC">
        <w:t xml:space="preserve">Nu </w:t>
      </w:r>
      <w:proofErr w:type="spellStart"/>
      <w:proofErr w:type="gramStart"/>
      <w:r w:rsidRPr="00F339FC">
        <w:t>este</w:t>
      </w:r>
      <w:proofErr w:type="spellEnd"/>
      <w:proofErr w:type="gramEnd"/>
      <w:r w:rsidRPr="00F339FC">
        <w:t xml:space="preserve"> </w:t>
      </w:r>
      <w:proofErr w:type="spellStart"/>
      <w:r w:rsidRPr="00F339FC">
        <w:t>permisă</w:t>
      </w:r>
      <w:proofErr w:type="spellEnd"/>
      <w:r w:rsidRPr="00F339FC">
        <w:t xml:space="preserve"> </w:t>
      </w:r>
      <w:proofErr w:type="spellStart"/>
      <w:r w:rsidRPr="00F339FC">
        <w:t>lăsarea</w:t>
      </w:r>
      <w:proofErr w:type="spellEnd"/>
      <w:r w:rsidRPr="00F339FC">
        <w:t xml:space="preserve"> </w:t>
      </w:r>
      <w:proofErr w:type="spellStart"/>
      <w:r w:rsidRPr="00F339FC">
        <w:t>obiectelor</w:t>
      </w:r>
      <w:proofErr w:type="spellEnd"/>
      <w:r w:rsidRPr="00F339FC">
        <w:t xml:space="preserve"> de </w:t>
      </w:r>
      <w:proofErr w:type="spellStart"/>
      <w:r w:rsidRPr="00F339FC">
        <w:t>valoare</w:t>
      </w:r>
      <w:proofErr w:type="spellEnd"/>
      <w:r w:rsidRPr="00F339FC">
        <w:t>/</w:t>
      </w:r>
      <w:proofErr w:type="spellStart"/>
      <w:r w:rsidRPr="00F339FC">
        <w:t>telefoanelor</w:t>
      </w:r>
      <w:proofErr w:type="spellEnd"/>
      <w:r w:rsidRPr="00F339FC">
        <w:t xml:space="preserve"> mobile </w:t>
      </w:r>
      <w:proofErr w:type="spellStart"/>
      <w:r w:rsidRPr="00F339FC">
        <w:t>în</w:t>
      </w:r>
      <w:proofErr w:type="spellEnd"/>
      <w:r w:rsidRPr="00F339FC">
        <w:t xml:space="preserve"> </w:t>
      </w:r>
      <w:proofErr w:type="spellStart"/>
      <w:r w:rsidRPr="00F339FC">
        <w:t>vestiare</w:t>
      </w:r>
      <w:proofErr w:type="spellEnd"/>
      <w:r w:rsidRPr="00F339FC">
        <w:t xml:space="preserve">. </w:t>
      </w:r>
      <w:proofErr w:type="spellStart"/>
      <w:r w:rsidRPr="00F339FC">
        <w:t>Personalul</w:t>
      </w:r>
      <w:proofErr w:type="spellEnd"/>
      <w:r w:rsidRPr="00F339FC">
        <w:t xml:space="preserve"> </w:t>
      </w:r>
      <w:proofErr w:type="spellStart"/>
      <w:r w:rsidRPr="00F339FC">
        <w:t>sălii</w:t>
      </w:r>
      <w:proofErr w:type="spellEnd"/>
      <w:r w:rsidRPr="00F339FC">
        <w:t xml:space="preserve"> nu </w:t>
      </w:r>
      <w:proofErr w:type="spellStart"/>
      <w:r w:rsidRPr="00F339FC">
        <w:t>este</w:t>
      </w:r>
      <w:proofErr w:type="spellEnd"/>
      <w:r w:rsidRPr="00F339FC">
        <w:t xml:space="preserve"> </w:t>
      </w:r>
      <w:proofErr w:type="spellStart"/>
      <w:r w:rsidRPr="00F339FC">
        <w:t>răspunzător</w:t>
      </w:r>
      <w:proofErr w:type="spellEnd"/>
      <w:r w:rsidRPr="00F339FC">
        <w:t xml:space="preserve"> de </w:t>
      </w:r>
      <w:proofErr w:type="spellStart"/>
      <w:r w:rsidRPr="00F339FC">
        <w:t>dispariţia</w:t>
      </w:r>
      <w:proofErr w:type="spellEnd"/>
      <w:r w:rsidRPr="00F339FC">
        <w:t xml:space="preserve"> </w:t>
      </w:r>
      <w:proofErr w:type="spellStart"/>
      <w:r w:rsidRPr="00F339FC">
        <w:t>acestora</w:t>
      </w:r>
      <w:proofErr w:type="spellEnd"/>
      <w:r w:rsidRPr="00F339FC">
        <w:t>;</w:t>
      </w:r>
    </w:p>
    <w:p w:rsidR="00D15D65" w:rsidRPr="00F339FC" w:rsidRDefault="00D15D65" w:rsidP="00001787">
      <w:pPr>
        <w:pStyle w:val="NormalWeb"/>
        <w:numPr>
          <w:ilvl w:val="0"/>
          <w:numId w:val="3"/>
        </w:numPr>
        <w:shd w:val="clear" w:color="auto" w:fill="FFFFFF"/>
        <w:spacing w:before="0" w:beforeAutospacing="0" w:after="0" w:afterAutospacing="0"/>
        <w:jc w:val="both"/>
      </w:pPr>
      <w:proofErr w:type="spellStart"/>
      <w:r w:rsidRPr="00F339FC">
        <w:t>După</w:t>
      </w:r>
      <w:proofErr w:type="spellEnd"/>
      <w:r w:rsidRPr="00F339FC">
        <w:t xml:space="preserve"> </w:t>
      </w:r>
      <w:proofErr w:type="spellStart"/>
      <w:r w:rsidRPr="00F339FC">
        <w:t>terminarea</w:t>
      </w:r>
      <w:proofErr w:type="spellEnd"/>
      <w:r w:rsidRPr="00F339FC">
        <w:t xml:space="preserve"> </w:t>
      </w:r>
      <w:proofErr w:type="spellStart"/>
      <w:r w:rsidRPr="00F339FC">
        <w:t>antrenamentelor</w:t>
      </w:r>
      <w:proofErr w:type="spellEnd"/>
      <w:r w:rsidRPr="00F339FC">
        <w:t>/</w:t>
      </w:r>
      <w:proofErr w:type="spellStart"/>
      <w:r w:rsidR="009302AE" w:rsidRPr="00F339FC">
        <w:t>evenimentelor</w:t>
      </w:r>
      <w:proofErr w:type="spellEnd"/>
      <w:r w:rsidRPr="00F339FC">
        <w:t xml:space="preserve"> sportive </w:t>
      </w:r>
      <w:proofErr w:type="spellStart"/>
      <w:r w:rsidRPr="00F339FC">
        <w:t>utilizatorii</w:t>
      </w:r>
      <w:proofErr w:type="spellEnd"/>
      <w:r w:rsidRPr="00F339FC">
        <w:t xml:space="preserve"> au </w:t>
      </w:r>
      <w:proofErr w:type="spellStart"/>
      <w:r w:rsidRPr="00F339FC">
        <w:t>obligaţia</w:t>
      </w:r>
      <w:proofErr w:type="spellEnd"/>
      <w:r w:rsidRPr="00F339FC">
        <w:t xml:space="preserve"> de </w:t>
      </w:r>
      <w:proofErr w:type="gramStart"/>
      <w:r w:rsidRPr="00F339FC">
        <w:t>a</w:t>
      </w:r>
      <w:proofErr w:type="gramEnd"/>
      <w:r w:rsidRPr="00F339FC">
        <w:t xml:space="preserve"> </w:t>
      </w:r>
      <w:proofErr w:type="spellStart"/>
      <w:r w:rsidRPr="00F339FC">
        <w:t>elibera</w:t>
      </w:r>
      <w:proofErr w:type="spellEnd"/>
      <w:r w:rsidRPr="00F339FC">
        <w:t xml:space="preserve"> </w:t>
      </w:r>
      <w:proofErr w:type="spellStart"/>
      <w:r w:rsidRPr="00F339FC">
        <w:t>în</w:t>
      </w:r>
      <w:proofErr w:type="spellEnd"/>
      <w:r w:rsidRPr="00F339FC">
        <w:t xml:space="preserve"> </w:t>
      </w:r>
      <w:proofErr w:type="spellStart"/>
      <w:r w:rsidRPr="00F339FC">
        <w:t>totalitate</w:t>
      </w:r>
      <w:proofErr w:type="spellEnd"/>
      <w:r w:rsidRPr="00F339FC">
        <w:t xml:space="preserve"> </w:t>
      </w:r>
      <w:proofErr w:type="spellStart"/>
      <w:r w:rsidRPr="00F339FC">
        <w:t>vestiarele</w:t>
      </w:r>
      <w:proofErr w:type="spellEnd"/>
      <w:r w:rsidRPr="00F339FC">
        <w:t xml:space="preserve">. </w:t>
      </w:r>
      <w:proofErr w:type="spellStart"/>
      <w:r w:rsidRPr="00F339FC">
        <w:t>Lăsarea</w:t>
      </w:r>
      <w:proofErr w:type="spellEnd"/>
      <w:r w:rsidRPr="00F339FC">
        <w:t xml:space="preserve"> </w:t>
      </w:r>
      <w:proofErr w:type="spellStart"/>
      <w:r w:rsidRPr="00F339FC">
        <w:t>echipamentelor</w:t>
      </w:r>
      <w:proofErr w:type="spellEnd"/>
      <w:r w:rsidRPr="00F339FC">
        <w:t xml:space="preserve"> </w:t>
      </w:r>
      <w:proofErr w:type="spellStart"/>
      <w:r w:rsidRPr="00F339FC">
        <w:t>sau</w:t>
      </w:r>
      <w:proofErr w:type="spellEnd"/>
      <w:r w:rsidRPr="00F339FC">
        <w:t xml:space="preserve"> a </w:t>
      </w:r>
      <w:proofErr w:type="spellStart"/>
      <w:r w:rsidRPr="00F339FC">
        <w:t>altor</w:t>
      </w:r>
      <w:proofErr w:type="spellEnd"/>
      <w:r w:rsidRPr="00F339FC">
        <w:t xml:space="preserve"> </w:t>
      </w:r>
      <w:proofErr w:type="spellStart"/>
      <w:r w:rsidRPr="00F339FC">
        <w:t>obiecte</w:t>
      </w:r>
      <w:proofErr w:type="spellEnd"/>
      <w:r w:rsidRPr="00F339FC">
        <w:t xml:space="preserve"> </w:t>
      </w:r>
      <w:proofErr w:type="spellStart"/>
      <w:r w:rsidRPr="00F339FC">
        <w:t>în</w:t>
      </w:r>
      <w:proofErr w:type="spellEnd"/>
      <w:r w:rsidRPr="00F339FC">
        <w:t xml:space="preserve"> </w:t>
      </w:r>
      <w:proofErr w:type="spellStart"/>
      <w:r w:rsidRPr="00F339FC">
        <w:t>vestiare</w:t>
      </w:r>
      <w:proofErr w:type="spellEnd"/>
      <w:r w:rsidRPr="00F339FC">
        <w:t xml:space="preserve"> </w:t>
      </w:r>
      <w:proofErr w:type="spellStart"/>
      <w:r w:rsidRPr="00F339FC">
        <w:t>nefiind</w:t>
      </w:r>
      <w:proofErr w:type="spellEnd"/>
      <w:r w:rsidRPr="00F339FC">
        <w:t xml:space="preserve"> </w:t>
      </w:r>
      <w:proofErr w:type="spellStart"/>
      <w:r w:rsidRPr="00F339FC">
        <w:t>permisă</w:t>
      </w:r>
      <w:proofErr w:type="spellEnd"/>
      <w:r w:rsidRPr="00F339FC">
        <w:t>;</w:t>
      </w:r>
    </w:p>
    <w:p w:rsidR="00E900BF" w:rsidRPr="00F339FC" w:rsidRDefault="00161ABB" w:rsidP="00001787">
      <w:pPr>
        <w:pStyle w:val="NormalWeb"/>
        <w:shd w:val="clear" w:color="auto" w:fill="FFFFFF"/>
        <w:spacing w:before="0" w:beforeAutospacing="0" w:after="0" w:afterAutospacing="0"/>
        <w:ind w:firstLine="284"/>
        <w:jc w:val="both"/>
      </w:pPr>
      <w:r w:rsidRPr="00F339FC">
        <w:rPr>
          <w:b/>
        </w:rPr>
        <w:t xml:space="preserve"> </w:t>
      </w:r>
      <w:r w:rsidR="00EA3CE9" w:rsidRPr="00F339FC">
        <w:rPr>
          <w:b/>
        </w:rPr>
        <w:t>Art.17</w:t>
      </w:r>
      <w:r w:rsidR="003A6D5E" w:rsidRPr="00F339FC">
        <w:rPr>
          <w:b/>
        </w:rPr>
        <w:t>.</w:t>
      </w:r>
      <w:r w:rsidR="00A23A36">
        <w:rPr>
          <w:b/>
        </w:rPr>
        <w:t xml:space="preserve"> </w:t>
      </w:r>
      <w:r w:rsidR="003A6D5E" w:rsidRPr="00F339FC">
        <w:t xml:space="preserve">La </w:t>
      </w:r>
      <w:proofErr w:type="spellStart"/>
      <w:r w:rsidR="003A6D5E" w:rsidRPr="00F339FC">
        <w:t>staţia</w:t>
      </w:r>
      <w:proofErr w:type="spellEnd"/>
      <w:r w:rsidR="003A6D5E" w:rsidRPr="00F339FC">
        <w:t xml:space="preserve"> de </w:t>
      </w:r>
      <w:proofErr w:type="spellStart"/>
      <w:r w:rsidR="003A6D5E" w:rsidRPr="00F339FC">
        <w:t>sonorizare</w:t>
      </w:r>
      <w:proofErr w:type="spellEnd"/>
      <w:r w:rsidR="003A6D5E" w:rsidRPr="00F339FC">
        <w:t xml:space="preserve"> </w:t>
      </w:r>
      <w:proofErr w:type="spellStart"/>
      <w:r w:rsidR="003A6D5E" w:rsidRPr="00F339FC">
        <w:t>şi</w:t>
      </w:r>
      <w:proofErr w:type="spellEnd"/>
      <w:r w:rsidR="003A6D5E" w:rsidRPr="00F339FC">
        <w:t xml:space="preserve"> </w:t>
      </w:r>
      <w:proofErr w:type="spellStart"/>
      <w:r w:rsidR="003A6D5E" w:rsidRPr="00F339FC">
        <w:t>tabela</w:t>
      </w:r>
      <w:proofErr w:type="spellEnd"/>
      <w:r w:rsidR="003A6D5E" w:rsidRPr="00F339FC">
        <w:t xml:space="preserve"> el</w:t>
      </w:r>
      <w:r w:rsidR="004C32B5" w:rsidRPr="00F339FC">
        <w:t>ectronic</w:t>
      </w:r>
      <w:r w:rsidR="004C32B5" w:rsidRPr="00F339FC">
        <w:rPr>
          <w:lang w:val="ro-RO"/>
        </w:rPr>
        <w:t>ă</w:t>
      </w:r>
      <w:r w:rsidR="003A6D5E" w:rsidRPr="00F339FC">
        <w:t xml:space="preserve">, au </w:t>
      </w:r>
      <w:proofErr w:type="spellStart"/>
      <w:r w:rsidR="003A6D5E" w:rsidRPr="00F339FC">
        <w:t>acces</w:t>
      </w:r>
      <w:proofErr w:type="spellEnd"/>
      <w:r w:rsidR="003A6D5E" w:rsidRPr="00F339FC">
        <w:t xml:space="preserve"> </w:t>
      </w:r>
      <w:proofErr w:type="spellStart"/>
      <w:r w:rsidR="003A6D5E" w:rsidRPr="00F339FC">
        <w:t>personalul</w:t>
      </w:r>
      <w:proofErr w:type="spellEnd"/>
      <w:r w:rsidR="003A6D5E" w:rsidRPr="00F339FC">
        <w:t xml:space="preserve"> </w:t>
      </w:r>
      <w:proofErr w:type="spellStart"/>
      <w:r w:rsidR="003A6D5E" w:rsidRPr="00F339FC">
        <w:t>sălii</w:t>
      </w:r>
      <w:proofErr w:type="spellEnd"/>
      <w:r w:rsidR="003A6D5E" w:rsidRPr="00F339FC">
        <w:t xml:space="preserve"> </w:t>
      </w:r>
      <w:proofErr w:type="spellStart"/>
      <w:proofErr w:type="gramStart"/>
      <w:r w:rsidR="003A6D5E" w:rsidRPr="00F339FC">
        <w:t>şi</w:t>
      </w:r>
      <w:proofErr w:type="spellEnd"/>
      <w:r w:rsidR="003A6D5E" w:rsidRPr="00F339FC">
        <w:t xml:space="preserve">  </w:t>
      </w:r>
      <w:proofErr w:type="spellStart"/>
      <w:r w:rsidR="003A6D5E" w:rsidRPr="00F339FC">
        <w:t>delegaţi</w:t>
      </w:r>
      <w:r w:rsidR="00A23A36">
        <w:t>i</w:t>
      </w:r>
      <w:proofErr w:type="spellEnd"/>
      <w:proofErr w:type="gramEnd"/>
      <w:r w:rsidR="00A23A36">
        <w:t xml:space="preserve"> </w:t>
      </w:r>
      <w:proofErr w:type="spellStart"/>
      <w:r w:rsidR="00A23A36">
        <w:t>echipelor</w:t>
      </w:r>
      <w:proofErr w:type="spellEnd"/>
      <w:r w:rsidR="00A23A36">
        <w:t xml:space="preserve"> care au </w:t>
      </w:r>
      <w:proofErr w:type="spellStart"/>
      <w:r w:rsidR="00A23A36">
        <w:t>fost</w:t>
      </w:r>
      <w:proofErr w:type="spellEnd"/>
      <w:r w:rsidR="00A23A36">
        <w:t xml:space="preserve"> </w:t>
      </w:r>
      <w:proofErr w:type="spellStart"/>
      <w:r w:rsidR="00A23A36">
        <w:t>instruiţi</w:t>
      </w:r>
      <w:proofErr w:type="spellEnd"/>
      <w:r w:rsidR="003A6D5E" w:rsidRPr="00F339FC">
        <w:t xml:space="preserve"> </w:t>
      </w:r>
      <w:proofErr w:type="spellStart"/>
      <w:r w:rsidR="003A6D5E" w:rsidRPr="00F339FC">
        <w:t>să</w:t>
      </w:r>
      <w:proofErr w:type="spellEnd"/>
      <w:r w:rsidR="003A6D5E" w:rsidRPr="00F339FC">
        <w:t xml:space="preserve"> </w:t>
      </w:r>
      <w:proofErr w:type="spellStart"/>
      <w:r w:rsidR="003A6D5E" w:rsidRPr="00F339FC">
        <w:t>lucreze</w:t>
      </w:r>
      <w:proofErr w:type="spellEnd"/>
      <w:r w:rsidR="003A6D5E" w:rsidRPr="00F339FC">
        <w:t xml:space="preserve"> </w:t>
      </w:r>
      <w:proofErr w:type="spellStart"/>
      <w:r w:rsidR="003A6D5E" w:rsidRPr="00F339FC">
        <w:t>pe</w:t>
      </w:r>
      <w:proofErr w:type="spellEnd"/>
      <w:r w:rsidR="003A6D5E" w:rsidRPr="00F339FC">
        <w:t xml:space="preserve"> scorer;</w:t>
      </w:r>
    </w:p>
    <w:p w:rsidR="0062614C" w:rsidRPr="00F339FC" w:rsidRDefault="00161ABB" w:rsidP="00001787">
      <w:pPr>
        <w:pStyle w:val="NormalWeb"/>
        <w:shd w:val="clear" w:color="auto" w:fill="FFFFFF"/>
        <w:spacing w:before="0" w:beforeAutospacing="0" w:after="0" w:afterAutospacing="0"/>
        <w:ind w:firstLine="284"/>
        <w:jc w:val="both"/>
        <w:rPr>
          <w:b/>
        </w:rPr>
      </w:pPr>
      <w:r w:rsidRPr="00F339FC">
        <w:rPr>
          <w:b/>
        </w:rPr>
        <w:t xml:space="preserve"> </w:t>
      </w:r>
      <w:r w:rsidR="00EA3CE9" w:rsidRPr="00F339FC">
        <w:rPr>
          <w:b/>
        </w:rPr>
        <w:t>Art.18.</w:t>
      </w:r>
      <w:r w:rsidR="00A23A36">
        <w:rPr>
          <w:b/>
        </w:rPr>
        <w:t xml:space="preserve"> </w:t>
      </w:r>
      <w:proofErr w:type="spellStart"/>
      <w:r w:rsidR="004D22A7" w:rsidRPr="00F339FC">
        <w:t>Pentru</w:t>
      </w:r>
      <w:proofErr w:type="spellEnd"/>
      <w:r w:rsidR="004D22A7" w:rsidRPr="00F339FC">
        <w:t xml:space="preserve"> </w:t>
      </w:r>
      <w:proofErr w:type="spellStart"/>
      <w:r w:rsidR="004D22A7" w:rsidRPr="00F339FC">
        <w:t>desfăşurarea</w:t>
      </w:r>
      <w:proofErr w:type="spellEnd"/>
      <w:r w:rsidR="004D22A7" w:rsidRPr="00F339FC">
        <w:t xml:space="preserve"> </w:t>
      </w:r>
      <w:proofErr w:type="spellStart"/>
      <w:r w:rsidR="009302AE" w:rsidRPr="00F339FC">
        <w:t>evenimentelor</w:t>
      </w:r>
      <w:proofErr w:type="spellEnd"/>
      <w:r w:rsidR="00EA3CE9" w:rsidRPr="00F339FC">
        <w:t xml:space="preserve"> sportive</w:t>
      </w:r>
      <w:r w:rsidR="003B663F">
        <w:t>,</w:t>
      </w:r>
      <w:r w:rsidR="00EA3CE9" w:rsidRPr="00F339FC">
        <w:t xml:space="preserve"> </w:t>
      </w:r>
      <w:proofErr w:type="spellStart"/>
      <w:r w:rsidR="00EA3CE9" w:rsidRPr="00F339FC">
        <w:t>sala</w:t>
      </w:r>
      <w:proofErr w:type="spellEnd"/>
      <w:r w:rsidR="00EA3CE9" w:rsidRPr="00F339FC">
        <w:t xml:space="preserve"> </w:t>
      </w:r>
      <w:proofErr w:type="spellStart"/>
      <w:r w:rsidR="00EA3CE9" w:rsidRPr="00F339FC">
        <w:t>este</w:t>
      </w:r>
      <w:proofErr w:type="spellEnd"/>
      <w:r w:rsidR="00EA3CE9" w:rsidRPr="00F339FC">
        <w:t xml:space="preserve"> </w:t>
      </w:r>
      <w:proofErr w:type="spellStart"/>
      <w:r w:rsidR="00E900BF" w:rsidRPr="00F339FC">
        <w:t>predată</w:t>
      </w:r>
      <w:proofErr w:type="spellEnd"/>
      <w:r w:rsidR="00E900BF" w:rsidRPr="00F339FC">
        <w:t xml:space="preserve"> </w:t>
      </w:r>
      <w:proofErr w:type="spellStart"/>
      <w:proofErr w:type="gramStart"/>
      <w:r w:rsidR="00E900BF" w:rsidRPr="00F339FC">
        <w:t>organizatorului</w:t>
      </w:r>
      <w:proofErr w:type="spellEnd"/>
      <w:r w:rsidR="00E900BF" w:rsidRPr="00F339FC">
        <w:t xml:space="preserve"> </w:t>
      </w:r>
      <w:r w:rsidR="00EA3CE9" w:rsidRPr="00F339FC">
        <w:t xml:space="preserve"> </w:t>
      </w:r>
      <w:proofErr w:type="spellStart"/>
      <w:r w:rsidR="00EA3CE9" w:rsidRPr="00F339FC">
        <w:t>în</w:t>
      </w:r>
      <w:proofErr w:type="spellEnd"/>
      <w:proofErr w:type="gramEnd"/>
      <w:r w:rsidR="00EA3CE9" w:rsidRPr="00F339FC">
        <w:t xml:space="preserve"> </w:t>
      </w:r>
      <w:proofErr w:type="spellStart"/>
      <w:r w:rsidR="00EA3CE9" w:rsidRPr="00F339FC">
        <w:t>baza</w:t>
      </w:r>
      <w:proofErr w:type="spellEnd"/>
      <w:r w:rsidR="00EA3CE9" w:rsidRPr="00F339FC">
        <w:t xml:space="preserve"> </w:t>
      </w:r>
      <w:proofErr w:type="spellStart"/>
      <w:r w:rsidR="00EA3CE9" w:rsidRPr="00F339FC">
        <w:t>unui</w:t>
      </w:r>
      <w:proofErr w:type="spellEnd"/>
      <w:r w:rsidR="00EA3CE9" w:rsidRPr="00F339FC">
        <w:t xml:space="preserve"> </w:t>
      </w:r>
      <w:proofErr w:type="spellStart"/>
      <w:r w:rsidR="00E900BF" w:rsidRPr="00F339FC">
        <w:t>proce</w:t>
      </w:r>
      <w:r w:rsidR="00EA3CE9" w:rsidRPr="00F339FC">
        <w:t>s</w:t>
      </w:r>
      <w:proofErr w:type="spellEnd"/>
      <w:r w:rsidR="00EA3CE9" w:rsidRPr="00F339FC">
        <w:t xml:space="preserve"> </w:t>
      </w:r>
      <w:r w:rsidR="00E900BF" w:rsidRPr="00F339FC">
        <w:t xml:space="preserve">verbal de </w:t>
      </w:r>
      <w:proofErr w:type="spellStart"/>
      <w:r w:rsidR="00E900BF" w:rsidRPr="00F339FC">
        <w:t>predare-primire</w:t>
      </w:r>
      <w:proofErr w:type="spellEnd"/>
      <w:r w:rsidR="00E900BF" w:rsidRPr="00F339FC">
        <w:t xml:space="preserve">, </w:t>
      </w:r>
      <w:proofErr w:type="spellStart"/>
      <w:r w:rsidR="003B663F">
        <w:t>organizatorul</w:t>
      </w:r>
      <w:proofErr w:type="spellEnd"/>
      <w:r w:rsidR="00E900BF" w:rsidRPr="00F339FC">
        <w:t xml:space="preserve"> </w:t>
      </w:r>
      <w:proofErr w:type="spellStart"/>
      <w:r w:rsidR="00EA3CE9" w:rsidRPr="00F339FC">
        <w:t>fiind</w:t>
      </w:r>
      <w:proofErr w:type="spellEnd"/>
      <w:r w:rsidR="00EA3CE9" w:rsidRPr="00F339FC">
        <w:t xml:space="preserve"> </w:t>
      </w:r>
      <w:proofErr w:type="spellStart"/>
      <w:r w:rsidR="00EA3CE9" w:rsidRPr="00F339FC">
        <w:t>responsabil</w:t>
      </w:r>
      <w:proofErr w:type="spellEnd"/>
      <w:r w:rsidR="00EA3CE9" w:rsidRPr="00F339FC">
        <w:t xml:space="preserve"> de </w:t>
      </w:r>
      <w:proofErr w:type="spellStart"/>
      <w:r w:rsidR="00D809AD" w:rsidRPr="00F339FC">
        <w:t>toate</w:t>
      </w:r>
      <w:proofErr w:type="spellEnd"/>
      <w:r w:rsidR="00D809AD" w:rsidRPr="00F339FC">
        <w:t xml:space="preserve"> </w:t>
      </w:r>
      <w:proofErr w:type="spellStart"/>
      <w:r w:rsidR="00D809AD" w:rsidRPr="00F339FC">
        <w:t>pagubele</w:t>
      </w:r>
      <w:proofErr w:type="spellEnd"/>
      <w:r w:rsidR="00D809AD" w:rsidRPr="00F339FC">
        <w:t>/</w:t>
      </w:r>
      <w:proofErr w:type="spellStart"/>
      <w:r w:rsidR="00D809AD" w:rsidRPr="00F339FC">
        <w:t>accidentele</w:t>
      </w:r>
      <w:proofErr w:type="spellEnd"/>
      <w:r w:rsidR="00D809AD" w:rsidRPr="00F339FC">
        <w:t xml:space="preserve"> </w:t>
      </w:r>
      <w:proofErr w:type="spellStart"/>
      <w:r w:rsidR="00EA3CE9" w:rsidRPr="00F339FC">
        <w:t>produse</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D809AD" w:rsidRPr="00F339FC">
        <w:t>incinta</w:t>
      </w:r>
      <w:proofErr w:type="spellEnd"/>
      <w:r w:rsidR="00D809AD" w:rsidRPr="00F339FC">
        <w:t xml:space="preserve"> </w:t>
      </w:r>
      <w:proofErr w:type="spellStart"/>
      <w:r w:rsidR="00D809AD" w:rsidRPr="00F339FC">
        <w:t>sălii</w:t>
      </w:r>
      <w:proofErr w:type="spellEnd"/>
      <w:r w:rsidR="00A23A36">
        <w:t xml:space="preserve"> </w:t>
      </w:r>
      <w:proofErr w:type="spellStart"/>
      <w:r w:rsidR="00A23A36">
        <w:t>în</w:t>
      </w:r>
      <w:proofErr w:type="spellEnd"/>
      <w:r w:rsidR="00A23A36">
        <w:t xml:space="preserve"> </w:t>
      </w:r>
      <w:proofErr w:type="spellStart"/>
      <w:r w:rsidR="00A23A36">
        <w:t>timpul</w:t>
      </w:r>
      <w:proofErr w:type="spellEnd"/>
      <w:r w:rsidR="00A23A36">
        <w:t xml:space="preserve"> </w:t>
      </w:r>
      <w:proofErr w:type="spellStart"/>
      <w:r w:rsidR="00A23A36">
        <w:t>organiză</w:t>
      </w:r>
      <w:r w:rsidR="004D22A7" w:rsidRPr="00F339FC">
        <w:t>rii</w:t>
      </w:r>
      <w:proofErr w:type="spellEnd"/>
      <w:r w:rsidR="004D22A7" w:rsidRPr="00F339FC">
        <w:t xml:space="preserve"> </w:t>
      </w:r>
      <w:proofErr w:type="spellStart"/>
      <w:r w:rsidR="004D22A7" w:rsidRPr="00F339FC">
        <w:t>şi</w:t>
      </w:r>
      <w:proofErr w:type="spellEnd"/>
      <w:r w:rsidR="004D22A7" w:rsidRPr="00F339FC">
        <w:t xml:space="preserve"> </w:t>
      </w:r>
      <w:proofErr w:type="spellStart"/>
      <w:r w:rsidR="004D22A7" w:rsidRPr="00F339FC">
        <w:t>desfăşurării</w:t>
      </w:r>
      <w:proofErr w:type="spellEnd"/>
      <w:r w:rsidR="004D22A7" w:rsidRPr="00F339FC">
        <w:t xml:space="preserve"> </w:t>
      </w:r>
      <w:proofErr w:type="spellStart"/>
      <w:r w:rsidR="003B663F">
        <w:t>evenimentelor</w:t>
      </w:r>
      <w:proofErr w:type="spellEnd"/>
      <w:r w:rsidR="009302AE" w:rsidRPr="00F339FC">
        <w:t xml:space="preserve"> sportiv</w:t>
      </w:r>
      <w:r w:rsidR="00A23A36">
        <w:t>e</w:t>
      </w:r>
      <w:r w:rsidR="00EA3CE9" w:rsidRPr="00F339FC">
        <w:t>;</w:t>
      </w:r>
    </w:p>
    <w:p w:rsidR="003A6D5E" w:rsidRPr="00F339FC" w:rsidRDefault="00161ABB" w:rsidP="00001787">
      <w:pPr>
        <w:pStyle w:val="NormalWeb"/>
        <w:shd w:val="clear" w:color="auto" w:fill="FFFFFF"/>
        <w:spacing w:before="0" w:beforeAutospacing="0" w:after="0" w:afterAutospacing="0"/>
        <w:ind w:firstLine="284"/>
        <w:jc w:val="both"/>
      </w:pPr>
      <w:r w:rsidRPr="00F339FC">
        <w:rPr>
          <w:b/>
        </w:rPr>
        <w:t xml:space="preserve"> </w:t>
      </w:r>
      <w:r w:rsidR="00E900BF" w:rsidRPr="00F339FC">
        <w:rPr>
          <w:b/>
        </w:rPr>
        <w:t>Art.19</w:t>
      </w:r>
      <w:r w:rsidR="003A6D5E" w:rsidRPr="00F339FC">
        <w:rPr>
          <w:b/>
        </w:rPr>
        <w:t>.</w:t>
      </w:r>
      <w:r w:rsidR="00A23A36">
        <w:rPr>
          <w:b/>
        </w:rPr>
        <w:t xml:space="preserve"> </w:t>
      </w:r>
      <w:proofErr w:type="spellStart"/>
      <w:r w:rsidR="003A6D5E" w:rsidRPr="00F339FC">
        <w:t>Organizatorii</w:t>
      </w:r>
      <w:proofErr w:type="spellEnd"/>
      <w:r w:rsidR="003A6D5E" w:rsidRPr="00F339FC">
        <w:t xml:space="preserve"> de </w:t>
      </w:r>
      <w:proofErr w:type="spellStart"/>
      <w:r w:rsidR="003A6D5E" w:rsidRPr="00F339FC">
        <w:t>evenimente</w:t>
      </w:r>
      <w:proofErr w:type="spellEnd"/>
      <w:r w:rsidR="004D22A7" w:rsidRPr="00F339FC">
        <w:t xml:space="preserve"> sportive au </w:t>
      </w:r>
      <w:proofErr w:type="spellStart"/>
      <w:r w:rsidR="004D22A7" w:rsidRPr="00F339FC">
        <w:t>următoarele</w:t>
      </w:r>
      <w:proofErr w:type="spellEnd"/>
      <w:r w:rsidR="004D22A7" w:rsidRPr="00F339FC">
        <w:t xml:space="preserve"> </w:t>
      </w:r>
      <w:proofErr w:type="spellStart"/>
      <w:r w:rsidR="004D22A7" w:rsidRPr="00F339FC">
        <w:t>obligaţ</w:t>
      </w:r>
      <w:r w:rsidR="003A6D5E" w:rsidRPr="00F339FC">
        <w:t>ii</w:t>
      </w:r>
      <w:proofErr w:type="spellEnd"/>
      <w:r w:rsidR="003A6D5E" w:rsidRPr="00F339FC">
        <w:t>:</w:t>
      </w:r>
    </w:p>
    <w:p w:rsidR="003A6D5E"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4D22A7" w:rsidRPr="00F339FC">
        <w:t>ă</w:t>
      </w:r>
      <w:proofErr w:type="spellEnd"/>
      <w:r w:rsidR="004D22A7" w:rsidRPr="00F339FC">
        <w:t xml:space="preserve"> </w:t>
      </w:r>
      <w:proofErr w:type="spellStart"/>
      <w:r w:rsidR="004D22A7" w:rsidRPr="00F339FC">
        <w:t>asigure</w:t>
      </w:r>
      <w:proofErr w:type="spellEnd"/>
      <w:r w:rsidR="00EB38B1" w:rsidRPr="00F339FC">
        <w:t xml:space="preserve"> </w:t>
      </w:r>
      <w:proofErr w:type="spellStart"/>
      <w:r w:rsidR="00EB38B1" w:rsidRPr="00F339FC">
        <w:t>serviciul</w:t>
      </w:r>
      <w:proofErr w:type="spellEnd"/>
      <w:r w:rsidR="00EB38B1" w:rsidRPr="00F339FC">
        <w:t xml:space="preserve"> de </w:t>
      </w:r>
      <w:proofErr w:type="spellStart"/>
      <w:r w:rsidR="00EB38B1" w:rsidRPr="00F339FC">
        <w:t>ambulanţă</w:t>
      </w:r>
      <w:proofErr w:type="spellEnd"/>
      <w:r w:rsidR="00EB38B1" w:rsidRPr="00F339FC">
        <w:t xml:space="preserve"> </w:t>
      </w:r>
      <w:proofErr w:type="spellStart"/>
      <w:r w:rsidR="00EB38B1" w:rsidRPr="00F339FC">
        <w:t>pe</w:t>
      </w:r>
      <w:proofErr w:type="spellEnd"/>
      <w:r w:rsidR="00EB38B1" w:rsidRPr="00F339FC">
        <w:t xml:space="preserve"> </w:t>
      </w:r>
      <w:proofErr w:type="spellStart"/>
      <w:r w:rsidR="00EB38B1" w:rsidRPr="00F339FC">
        <w:t>toată</w:t>
      </w:r>
      <w:proofErr w:type="spellEnd"/>
      <w:r w:rsidR="004D22A7" w:rsidRPr="00F339FC">
        <w:t xml:space="preserve"> </w:t>
      </w:r>
      <w:proofErr w:type="spellStart"/>
      <w:r w:rsidR="004D22A7" w:rsidRPr="00F339FC">
        <w:t>durata</w:t>
      </w:r>
      <w:proofErr w:type="spellEnd"/>
      <w:r w:rsidR="004D22A7" w:rsidRPr="00F339FC">
        <w:t xml:space="preserve"> </w:t>
      </w:r>
      <w:proofErr w:type="spellStart"/>
      <w:r w:rsidR="009302AE" w:rsidRPr="00F339FC">
        <w:t>evenimentului</w:t>
      </w:r>
      <w:proofErr w:type="spellEnd"/>
      <w:r w:rsidR="009302AE" w:rsidRPr="00F339FC">
        <w:t xml:space="preserve"> </w:t>
      </w:r>
      <w:proofErr w:type="spellStart"/>
      <w:r w:rsidR="009302AE" w:rsidRPr="00F339FC">
        <w:t>sportiv</w:t>
      </w:r>
      <w:proofErr w:type="spellEnd"/>
      <w:r w:rsidR="003A6D5E" w:rsidRPr="00F339FC">
        <w:t>;</w:t>
      </w:r>
    </w:p>
    <w:p w:rsidR="003A6D5E"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4D22A7" w:rsidRPr="00F339FC">
        <w:t>ă</w:t>
      </w:r>
      <w:proofErr w:type="spellEnd"/>
      <w:r w:rsidR="004D22A7" w:rsidRPr="00F339FC">
        <w:t xml:space="preserve"> </w:t>
      </w:r>
      <w:proofErr w:type="spellStart"/>
      <w:r w:rsidR="004D22A7" w:rsidRPr="00F339FC">
        <w:t>anunţe</w:t>
      </w:r>
      <w:proofErr w:type="spellEnd"/>
      <w:r w:rsidR="004D22A7" w:rsidRPr="00F339FC">
        <w:t xml:space="preserve"> </w:t>
      </w:r>
      <w:proofErr w:type="spellStart"/>
      <w:r w:rsidR="004D22A7" w:rsidRPr="00F339FC">
        <w:t>poliţ</w:t>
      </w:r>
      <w:r w:rsidR="003A6D5E" w:rsidRPr="00F339FC">
        <w:t>ia</w:t>
      </w:r>
      <w:proofErr w:type="spellEnd"/>
      <w:r w:rsidR="004C32B5" w:rsidRPr="00F339FC">
        <w:t xml:space="preserve"> </w:t>
      </w:r>
      <w:r w:rsidR="003A6D5E" w:rsidRPr="00F339FC">
        <w:t xml:space="preserve"> </w:t>
      </w:r>
      <w:proofErr w:type="spellStart"/>
      <w:r w:rsidR="003A6D5E" w:rsidRPr="00F339FC">
        <w:t>despre</w:t>
      </w:r>
      <w:proofErr w:type="spellEnd"/>
      <w:r w:rsidR="003A6D5E" w:rsidRPr="00F339FC">
        <w:t xml:space="preserve"> </w:t>
      </w:r>
      <w:proofErr w:type="spellStart"/>
      <w:r w:rsidR="004D22A7" w:rsidRPr="00F339FC">
        <w:t>desfăşurarea</w:t>
      </w:r>
      <w:proofErr w:type="spellEnd"/>
      <w:r w:rsidR="004D22A7" w:rsidRPr="00F339FC">
        <w:t xml:space="preserve"> </w:t>
      </w:r>
      <w:proofErr w:type="spellStart"/>
      <w:r w:rsidR="009302AE" w:rsidRPr="00F339FC">
        <w:t>evenimentului</w:t>
      </w:r>
      <w:proofErr w:type="spellEnd"/>
      <w:r w:rsidR="009302AE" w:rsidRPr="00F339FC">
        <w:t xml:space="preserve"> </w:t>
      </w:r>
      <w:proofErr w:type="spellStart"/>
      <w:r w:rsidR="009302AE" w:rsidRPr="00F339FC">
        <w:t>sportiv</w:t>
      </w:r>
      <w:proofErr w:type="spellEnd"/>
      <w:r w:rsidR="003A6D5E" w:rsidRPr="00F339FC">
        <w:t>;</w:t>
      </w:r>
    </w:p>
    <w:p w:rsidR="0062614C"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4D22A7" w:rsidRPr="00F339FC">
        <w:t>ă</w:t>
      </w:r>
      <w:proofErr w:type="spellEnd"/>
      <w:r w:rsidR="004D22A7" w:rsidRPr="00F339FC">
        <w:t xml:space="preserve"> </w:t>
      </w:r>
      <w:proofErr w:type="spellStart"/>
      <w:r w:rsidR="004D22A7" w:rsidRPr="00F339FC">
        <w:t>asigure</w:t>
      </w:r>
      <w:proofErr w:type="spellEnd"/>
      <w:r w:rsidR="004D22A7" w:rsidRPr="00F339FC">
        <w:t xml:space="preserve"> </w:t>
      </w:r>
      <w:proofErr w:type="spellStart"/>
      <w:r w:rsidR="004D22A7" w:rsidRPr="00F339FC">
        <w:t>paza</w:t>
      </w:r>
      <w:proofErr w:type="spellEnd"/>
      <w:r w:rsidR="004D22A7" w:rsidRPr="00F339FC">
        <w:t xml:space="preserve"> </w:t>
      </w:r>
      <w:proofErr w:type="spellStart"/>
      <w:r w:rsidR="004D22A7" w:rsidRPr="00F339FC">
        <w:t>ş</w:t>
      </w:r>
      <w:r w:rsidR="003A6D5E" w:rsidRPr="00F339FC">
        <w:t>i</w:t>
      </w:r>
      <w:proofErr w:type="spellEnd"/>
      <w:r w:rsidR="003A6D5E" w:rsidRPr="00F339FC">
        <w:t xml:space="preserve"> </w:t>
      </w:r>
      <w:proofErr w:type="spellStart"/>
      <w:r w:rsidR="003A6D5E" w:rsidRPr="00F339FC">
        <w:t>ordinea</w:t>
      </w:r>
      <w:proofErr w:type="spellEnd"/>
      <w:r w:rsidR="003A6D5E" w:rsidRPr="00F339FC">
        <w:t xml:space="preserve"> </w:t>
      </w:r>
      <w:proofErr w:type="spellStart"/>
      <w:r w:rsidR="003A6D5E" w:rsidRPr="00F339FC">
        <w:t>în</w:t>
      </w:r>
      <w:proofErr w:type="spellEnd"/>
      <w:r w:rsidR="003A6D5E" w:rsidRPr="00F339FC">
        <w:t xml:space="preserve"> </w:t>
      </w:r>
      <w:proofErr w:type="spellStart"/>
      <w:r w:rsidR="003A6D5E" w:rsidRPr="00F339FC">
        <w:t>sală</w:t>
      </w:r>
      <w:proofErr w:type="spellEnd"/>
      <w:r w:rsidR="003A6D5E" w:rsidRPr="00F339FC">
        <w:t>;</w:t>
      </w:r>
    </w:p>
    <w:p w:rsidR="004D22A7"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4D22A7" w:rsidRPr="00F339FC">
        <w:t>ă</w:t>
      </w:r>
      <w:proofErr w:type="spellEnd"/>
      <w:r w:rsidR="004D22A7" w:rsidRPr="00F339FC">
        <w:t xml:space="preserve"> </w:t>
      </w:r>
      <w:proofErr w:type="spellStart"/>
      <w:r w:rsidR="004D22A7" w:rsidRPr="00F339FC">
        <w:t>verifice</w:t>
      </w:r>
      <w:proofErr w:type="spellEnd"/>
      <w:r w:rsidR="004D22A7" w:rsidRPr="00F339FC">
        <w:t xml:space="preserve"> </w:t>
      </w:r>
      <w:proofErr w:type="spellStart"/>
      <w:r w:rsidR="004D22A7" w:rsidRPr="00F339FC">
        <w:t>spectatorii</w:t>
      </w:r>
      <w:proofErr w:type="spellEnd"/>
      <w:r w:rsidR="004D22A7" w:rsidRPr="00F339FC">
        <w:t xml:space="preserve"> la </w:t>
      </w:r>
      <w:proofErr w:type="spellStart"/>
      <w:r w:rsidR="004D22A7" w:rsidRPr="00F339FC">
        <w:t>intrarea</w:t>
      </w:r>
      <w:proofErr w:type="spellEnd"/>
      <w:r w:rsidR="004D22A7" w:rsidRPr="00F339FC">
        <w:t xml:space="preserve"> </w:t>
      </w:r>
      <w:proofErr w:type="spellStart"/>
      <w:r w:rsidR="004D22A7" w:rsidRPr="00F339FC">
        <w:t>în</w:t>
      </w:r>
      <w:proofErr w:type="spellEnd"/>
      <w:r w:rsidR="004D22A7" w:rsidRPr="00F339FC">
        <w:t xml:space="preserve"> </w:t>
      </w:r>
      <w:proofErr w:type="spellStart"/>
      <w:r w:rsidR="004D22A7" w:rsidRPr="00F339FC">
        <w:t>sală</w:t>
      </w:r>
      <w:proofErr w:type="spellEnd"/>
      <w:r w:rsidR="004D22A7" w:rsidRPr="00F339FC">
        <w:t xml:space="preserve">, </w:t>
      </w:r>
      <w:proofErr w:type="spellStart"/>
      <w:r w:rsidR="004D22A7" w:rsidRPr="00F339FC">
        <w:t>astfel</w:t>
      </w:r>
      <w:proofErr w:type="spellEnd"/>
      <w:r w:rsidR="004D22A7" w:rsidRPr="00F339FC">
        <w:t xml:space="preserve"> </w:t>
      </w:r>
      <w:proofErr w:type="spellStart"/>
      <w:r w:rsidR="004D22A7" w:rsidRPr="00F339FC">
        <w:t>încât</w:t>
      </w:r>
      <w:proofErr w:type="spellEnd"/>
      <w:r w:rsidR="004D22A7" w:rsidRPr="00F339FC">
        <w:t xml:space="preserve"> </w:t>
      </w:r>
      <w:proofErr w:type="spellStart"/>
      <w:r w:rsidR="004D22A7" w:rsidRPr="00F339FC">
        <w:t>aceştia</w:t>
      </w:r>
      <w:proofErr w:type="spellEnd"/>
      <w:r w:rsidR="004D22A7" w:rsidRPr="00F339FC">
        <w:t xml:space="preserve"> </w:t>
      </w:r>
      <w:proofErr w:type="spellStart"/>
      <w:r w:rsidR="004D22A7" w:rsidRPr="00F339FC">
        <w:t>să</w:t>
      </w:r>
      <w:proofErr w:type="spellEnd"/>
      <w:r w:rsidR="004D22A7" w:rsidRPr="00F339FC">
        <w:t xml:space="preserve"> nu </w:t>
      </w:r>
      <w:proofErr w:type="spellStart"/>
      <w:r w:rsidR="004D22A7" w:rsidRPr="00F339FC">
        <w:t>intre</w:t>
      </w:r>
      <w:proofErr w:type="spellEnd"/>
      <w:r w:rsidR="004D22A7" w:rsidRPr="00F339FC">
        <w:t xml:space="preserve"> </w:t>
      </w:r>
      <w:proofErr w:type="spellStart"/>
      <w:r w:rsidR="004D22A7" w:rsidRPr="00F339FC">
        <w:t>în</w:t>
      </w:r>
      <w:proofErr w:type="spellEnd"/>
      <w:r w:rsidR="004D22A7" w:rsidRPr="00F339FC">
        <w:t xml:space="preserve"> </w:t>
      </w:r>
      <w:proofErr w:type="spellStart"/>
      <w:r w:rsidR="004D22A7" w:rsidRPr="00F339FC">
        <w:t>sală</w:t>
      </w:r>
      <w:proofErr w:type="spellEnd"/>
      <w:r w:rsidR="004D22A7" w:rsidRPr="00F339FC">
        <w:t xml:space="preserve"> cu </w:t>
      </w:r>
      <w:proofErr w:type="spellStart"/>
      <w:r w:rsidR="004D22A7" w:rsidRPr="00F339FC">
        <w:t>obiecte</w:t>
      </w:r>
      <w:proofErr w:type="spellEnd"/>
      <w:r w:rsidR="004D22A7" w:rsidRPr="00F339FC">
        <w:t xml:space="preserve"> </w:t>
      </w:r>
      <w:proofErr w:type="spellStart"/>
      <w:r w:rsidR="004D22A7" w:rsidRPr="00F339FC">
        <w:t>nepermise</w:t>
      </w:r>
      <w:proofErr w:type="spellEnd"/>
      <w:r w:rsidR="004D22A7" w:rsidRPr="00F339FC">
        <w:t>;</w:t>
      </w:r>
    </w:p>
    <w:p w:rsidR="00E900BF"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EA3CE9" w:rsidRPr="00F339FC">
        <w:t>ă</w:t>
      </w:r>
      <w:proofErr w:type="spellEnd"/>
      <w:r w:rsidR="00EA3CE9" w:rsidRPr="00F339FC">
        <w:t xml:space="preserve"> </w:t>
      </w:r>
      <w:proofErr w:type="spellStart"/>
      <w:r w:rsidR="00EA3CE9" w:rsidRPr="00F339FC">
        <w:t>restituie</w:t>
      </w:r>
      <w:proofErr w:type="spellEnd"/>
      <w:r w:rsidR="00EA3CE9" w:rsidRPr="00F339FC">
        <w:rPr>
          <w:b/>
        </w:rPr>
        <w:t xml:space="preserve"> </w:t>
      </w:r>
      <w:proofErr w:type="spellStart"/>
      <w:r w:rsidR="00EA3CE9" w:rsidRPr="00F339FC">
        <w:t>înainte</w:t>
      </w:r>
      <w:proofErr w:type="spellEnd"/>
      <w:r w:rsidR="00EA3CE9" w:rsidRPr="00F339FC">
        <w:t xml:space="preserve"> de a </w:t>
      </w:r>
      <w:proofErr w:type="spellStart"/>
      <w:r w:rsidR="00EA3CE9" w:rsidRPr="00F339FC">
        <w:t>părăsi</w:t>
      </w:r>
      <w:proofErr w:type="spellEnd"/>
      <w:r w:rsidR="00EA3CE9" w:rsidRPr="00F339FC">
        <w:t xml:space="preserve"> </w:t>
      </w:r>
      <w:proofErr w:type="spellStart"/>
      <w:r w:rsidR="00EA3CE9" w:rsidRPr="00F339FC">
        <w:t>sala</w:t>
      </w:r>
      <w:proofErr w:type="spellEnd"/>
      <w:r w:rsidR="00EA3CE9" w:rsidRPr="00F339FC">
        <w:t xml:space="preserve">, </w:t>
      </w:r>
      <w:proofErr w:type="spellStart"/>
      <w:r w:rsidR="00EA3CE9" w:rsidRPr="00F339FC">
        <w:t>eventuale</w:t>
      </w:r>
      <w:proofErr w:type="spellEnd"/>
      <w:r w:rsidR="00EA3CE9" w:rsidRPr="00F339FC">
        <w:t xml:space="preserve"> </w:t>
      </w:r>
      <w:proofErr w:type="spellStart"/>
      <w:r w:rsidR="00EA3CE9" w:rsidRPr="00F339FC">
        <w:t>bunuri</w:t>
      </w:r>
      <w:proofErr w:type="spellEnd"/>
      <w:r w:rsidR="00EA3CE9" w:rsidRPr="00F339FC">
        <w:t xml:space="preserve"> </w:t>
      </w:r>
      <w:proofErr w:type="spellStart"/>
      <w:r w:rsidR="00EA3CE9" w:rsidRPr="00F339FC">
        <w:t>primite</w:t>
      </w:r>
      <w:proofErr w:type="spellEnd"/>
      <w:r w:rsidR="00EA3CE9" w:rsidRPr="00F339FC">
        <w:t xml:space="preserve"> </w:t>
      </w:r>
      <w:proofErr w:type="spellStart"/>
      <w:r w:rsidR="00EA3CE9" w:rsidRPr="00F339FC">
        <w:t>spre</w:t>
      </w:r>
      <w:proofErr w:type="spellEnd"/>
      <w:r w:rsidR="00EA3CE9" w:rsidRPr="00F339FC">
        <w:t xml:space="preserve"> </w:t>
      </w:r>
      <w:proofErr w:type="spellStart"/>
      <w:r w:rsidR="00EA3CE9" w:rsidRPr="00F339FC">
        <w:t>utilizare</w:t>
      </w:r>
      <w:proofErr w:type="spellEnd"/>
      <w:r w:rsidR="00EA3CE9" w:rsidRPr="00F339FC">
        <w:t xml:space="preserve">: </w:t>
      </w:r>
      <w:proofErr w:type="spellStart"/>
      <w:r w:rsidR="00EA3CE9" w:rsidRPr="00F339FC">
        <w:t>chei</w:t>
      </w:r>
      <w:proofErr w:type="spellEnd"/>
      <w:r w:rsidR="00EA3CE9" w:rsidRPr="00F339FC">
        <w:t xml:space="preserve"> </w:t>
      </w:r>
      <w:r w:rsidR="004D22A7" w:rsidRPr="00F339FC">
        <w:t xml:space="preserve">de la </w:t>
      </w:r>
      <w:proofErr w:type="spellStart"/>
      <w:r w:rsidR="00EA3CE9" w:rsidRPr="00F339FC">
        <w:t>vestiar</w:t>
      </w:r>
      <w:r w:rsidR="004D22A7" w:rsidRPr="00F339FC">
        <w:t>e</w:t>
      </w:r>
      <w:proofErr w:type="spellEnd"/>
      <w:r w:rsidR="00EA3CE9" w:rsidRPr="00F339FC">
        <w:t xml:space="preserve">, </w:t>
      </w:r>
      <w:proofErr w:type="spellStart"/>
      <w:r w:rsidR="00EA3CE9" w:rsidRPr="00F339FC">
        <w:t>chei</w:t>
      </w:r>
      <w:proofErr w:type="spellEnd"/>
      <w:r w:rsidR="00EA3CE9" w:rsidRPr="00F339FC">
        <w:t xml:space="preserve"> </w:t>
      </w:r>
      <w:r w:rsidR="004D22A7" w:rsidRPr="00F339FC">
        <w:t xml:space="preserve">de la </w:t>
      </w:r>
      <w:proofErr w:type="spellStart"/>
      <w:r w:rsidR="00A145E6" w:rsidRPr="00F339FC">
        <w:t>duşuri</w:t>
      </w:r>
      <w:proofErr w:type="spellEnd"/>
      <w:r w:rsidR="00EA3CE9" w:rsidRPr="00F339FC">
        <w:t xml:space="preserve"> etc</w:t>
      </w:r>
      <w:r w:rsidR="004D22A7" w:rsidRPr="00F339FC">
        <w:t>.;</w:t>
      </w:r>
    </w:p>
    <w:p w:rsidR="00E900BF" w:rsidRPr="00F339FC" w:rsidRDefault="00EC3CD4" w:rsidP="00001787">
      <w:pPr>
        <w:pStyle w:val="NormalWeb"/>
        <w:numPr>
          <w:ilvl w:val="0"/>
          <w:numId w:val="4"/>
        </w:numPr>
        <w:shd w:val="clear" w:color="auto" w:fill="FFFFFF"/>
        <w:spacing w:before="0" w:beforeAutospacing="0" w:after="0" w:afterAutospacing="0"/>
        <w:jc w:val="both"/>
      </w:pPr>
      <w:proofErr w:type="spellStart"/>
      <w:r w:rsidRPr="00F339FC">
        <w:t>s</w:t>
      </w:r>
      <w:r w:rsidR="00E900BF" w:rsidRPr="00F339FC">
        <w:t>ă</w:t>
      </w:r>
      <w:proofErr w:type="spellEnd"/>
      <w:r w:rsidR="00E900BF" w:rsidRPr="00F339FC">
        <w:t xml:space="preserve"> </w:t>
      </w:r>
      <w:proofErr w:type="spellStart"/>
      <w:r w:rsidR="00E900BF" w:rsidRPr="00F339FC">
        <w:t>respecte</w:t>
      </w:r>
      <w:proofErr w:type="spellEnd"/>
      <w:r w:rsidR="00E900BF" w:rsidRPr="00F339FC">
        <w:t xml:space="preserve"> </w:t>
      </w:r>
      <w:proofErr w:type="spellStart"/>
      <w:r w:rsidR="00E900BF" w:rsidRPr="00F339FC">
        <w:t>to</w:t>
      </w:r>
      <w:r w:rsidR="004D22A7" w:rsidRPr="00F339FC">
        <w:t>ate</w:t>
      </w:r>
      <w:proofErr w:type="spellEnd"/>
      <w:r w:rsidR="004D22A7" w:rsidRPr="00F339FC">
        <w:t xml:space="preserve"> </w:t>
      </w:r>
      <w:proofErr w:type="spellStart"/>
      <w:r w:rsidR="004D22A7" w:rsidRPr="00F339FC">
        <w:t>normele</w:t>
      </w:r>
      <w:proofErr w:type="spellEnd"/>
      <w:r w:rsidR="004D22A7" w:rsidRPr="00F339FC">
        <w:t xml:space="preserve"> </w:t>
      </w:r>
      <w:proofErr w:type="spellStart"/>
      <w:r w:rsidR="00A145E6" w:rsidRPr="00F339FC">
        <w:t>generale</w:t>
      </w:r>
      <w:proofErr w:type="spellEnd"/>
      <w:r w:rsidR="00A145E6" w:rsidRPr="00F339FC">
        <w:t xml:space="preserve"> de </w:t>
      </w:r>
      <w:proofErr w:type="spellStart"/>
      <w:r w:rsidR="00A145E6" w:rsidRPr="00F339FC">
        <w:t>prevenire</w:t>
      </w:r>
      <w:proofErr w:type="spellEnd"/>
      <w:r w:rsidR="004D22A7" w:rsidRPr="00F339FC">
        <w:t xml:space="preserve"> </w:t>
      </w:r>
      <w:proofErr w:type="spellStart"/>
      <w:r w:rsidR="004D22A7" w:rsidRPr="00F339FC">
        <w:t>ş</w:t>
      </w:r>
      <w:r w:rsidR="00E900BF" w:rsidRPr="00F339FC">
        <w:t>i</w:t>
      </w:r>
      <w:proofErr w:type="spellEnd"/>
      <w:r w:rsidR="00E900BF" w:rsidRPr="00F339FC">
        <w:t xml:space="preserve"> </w:t>
      </w:r>
      <w:proofErr w:type="spellStart"/>
      <w:r w:rsidR="00E900BF" w:rsidRPr="00F339FC">
        <w:t>st</w:t>
      </w:r>
      <w:r w:rsidR="005B0FBD" w:rsidRPr="00F339FC">
        <w:t>i</w:t>
      </w:r>
      <w:r w:rsidR="00A145E6" w:rsidRPr="00F339FC">
        <w:t>ngere</w:t>
      </w:r>
      <w:proofErr w:type="spellEnd"/>
      <w:r w:rsidR="00A145E6" w:rsidRPr="00F339FC">
        <w:t xml:space="preserve"> a</w:t>
      </w:r>
      <w:r w:rsidR="00E900BF" w:rsidRPr="00F339FC">
        <w:t xml:space="preserve"> </w:t>
      </w:r>
      <w:proofErr w:type="spellStart"/>
      <w:r w:rsidR="00E900BF" w:rsidRPr="00F339FC">
        <w:t>incendi</w:t>
      </w:r>
      <w:r w:rsidR="005B0FBD" w:rsidRPr="00F339FC">
        <w:t>i</w:t>
      </w:r>
      <w:r w:rsidR="00E900BF" w:rsidRPr="00F339FC">
        <w:t>lor</w:t>
      </w:r>
      <w:proofErr w:type="spellEnd"/>
      <w:r w:rsidR="00A145E6" w:rsidRPr="00F339FC">
        <w:t>,</w:t>
      </w:r>
      <w:r w:rsidR="00E900BF" w:rsidRPr="00F339FC">
        <w:t xml:space="preserve"> conform</w:t>
      </w:r>
      <w:r w:rsidR="005B0FBD" w:rsidRPr="00F339FC">
        <w:t xml:space="preserve"> </w:t>
      </w:r>
      <w:proofErr w:type="spellStart"/>
      <w:r w:rsidR="004D22A7" w:rsidRPr="00F339FC">
        <w:t>legislaţiei</w:t>
      </w:r>
      <w:proofErr w:type="spellEnd"/>
      <w:r w:rsidR="00E900BF" w:rsidRPr="00F339FC">
        <w:t xml:space="preserve"> </w:t>
      </w:r>
      <w:proofErr w:type="spellStart"/>
      <w:r w:rsidR="00E900BF" w:rsidRPr="00F339FC">
        <w:t>în</w:t>
      </w:r>
      <w:proofErr w:type="spellEnd"/>
      <w:r w:rsidR="00E900BF" w:rsidRPr="00F339FC">
        <w:t xml:space="preserve"> </w:t>
      </w:r>
      <w:proofErr w:type="spellStart"/>
      <w:r w:rsidR="00E900BF" w:rsidRPr="00F339FC">
        <w:t>vigoare</w:t>
      </w:r>
      <w:proofErr w:type="spellEnd"/>
      <w:r w:rsidR="00E900BF" w:rsidRPr="00F339FC">
        <w:t>;</w:t>
      </w:r>
    </w:p>
    <w:p w:rsidR="0062614C" w:rsidRPr="00F339FC" w:rsidRDefault="00E900BF" w:rsidP="00001787">
      <w:pPr>
        <w:ind w:firstLine="360"/>
        <w:jc w:val="both"/>
      </w:pPr>
      <w:r w:rsidRPr="00F339FC">
        <w:rPr>
          <w:b/>
        </w:rPr>
        <w:lastRenderedPageBreak/>
        <w:t>Art.20</w:t>
      </w:r>
      <w:r w:rsidR="0062614C" w:rsidRPr="00F339FC">
        <w:rPr>
          <w:b/>
        </w:rPr>
        <w:t>.</w:t>
      </w:r>
      <w:r w:rsidR="00A23A36">
        <w:rPr>
          <w:b/>
        </w:rPr>
        <w:t xml:space="preserve"> </w:t>
      </w:r>
      <w:r w:rsidR="0062614C" w:rsidRPr="00F339FC">
        <w:t xml:space="preserve">În orele rămase neacoperite de activităţile cluburilor sportive şi de competiţiile sportive, sala  poate fi folosită pentru sportul pentru toţi, activităţi pentru care se vor percepe taxe de utilizare, aprobate prin Hotărâre de Consiliu Local. Încasările vor constitui venituri la bugetul local; </w:t>
      </w:r>
    </w:p>
    <w:p w:rsidR="0062614C" w:rsidRPr="00F339FC" w:rsidRDefault="0062614C" w:rsidP="00001787">
      <w:pPr>
        <w:pStyle w:val="NormalWeb"/>
        <w:shd w:val="clear" w:color="auto" w:fill="FFFFFF"/>
        <w:spacing w:before="0" w:beforeAutospacing="0" w:after="0" w:afterAutospacing="0"/>
        <w:jc w:val="both"/>
        <w:rPr>
          <w:b/>
        </w:rPr>
      </w:pPr>
    </w:p>
    <w:p w:rsidR="00D15D65" w:rsidRPr="00F339FC" w:rsidRDefault="00D15D65" w:rsidP="00001787">
      <w:pPr>
        <w:pStyle w:val="NormalWeb"/>
        <w:numPr>
          <w:ilvl w:val="0"/>
          <w:numId w:val="20"/>
        </w:numPr>
        <w:shd w:val="clear" w:color="auto" w:fill="FFFFFF"/>
        <w:spacing w:before="0" w:beforeAutospacing="0" w:after="0" w:afterAutospacing="0"/>
        <w:jc w:val="both"/>
        <w:rPr>
          <w:b/>
        </w:rPr>
      </w:pPr>
      <w:proofErr w:type="spellStart"/>
      <w:r w:rsidRPr="00F339FC">
        <w:rPr>
          <w:b/>
        </w:rPr>
        <w:t>Organizar</w:t>
      </w:r>
      <w:r w:rsidR="005B20B5" w:rsidRPr="00F339FC">
        <w:rPr>
          <w:b/>
        </w:rPr>
        <w:t>e</w:t>
      </w:r>
      <w:r w:rsidR="004D22A7" w:rsidRPr="00F339FC">
        <w:rPr>
          <w:b/>
        </w:rPr>
        <w:t>a</w:t>
      </w:r>
      <w:proofErr w:type="spellEnd"/>
      <w:r w:rsidR="004D22A7" w:rsidRPr="00F339FC">
        <w:rPr>
          <w:b/>
        </w:rPr>
        <w:t xml:space="preserve"> </w:t>
      </w:r>
      <w:proofErr w:type="spellStart"/>
      <w:r w:rsidR="004D22A7" w:rsidRPr="00F339FC">
        <w:rPr>
          <w:b/>
        </w:rPr>
        <w:t>şi</w:t>
      </w:r>
      <w:proofErr w:type="spellEnd"/>
      <w:r w:rsidR="004D22A7" w:rsidRPr="00F339FC">
        <w:rPr>
          <w:b/>
        </w:rPr>
        <w:t xml:space="preserve"> </w:t>
      </w:r>
      <w:proofErr w:type="spellStart"/>
      <w:r w:rsidR="004D22A7" w:rsidRPr="00F339FC">
        <w:rPr>
          <w:b/>
        </w:rPr>
        <w:t>desfăş</w:t>
      </w:r>
      <w:r w:rsidRPr="00F339FC">
        <w:rPr>
          <w:b/>
        </w:rPr>
        <w:t>urarea</w:t>
      </w:r>
      <w:proofErr w:type="spellEnd"/>
      <w:r w:rsidRPr="00F339FC">
        <w:rPr>
          <w:b/>
        </w:rPr>
        <w:t xml:space="preserve"> </w:t>
      </w:r>
      <w:proofErr w:type="spellStart"/>
      <w:r w:rsidRPr="00F339FC">
        <w:rPr>
          <w:b/>
        </w:rPr>
        <w:t>evenimentelor</w:t>
      </w:r>
      <w:proofErr w:type="spellEnd"/>
      <w:r w:rsidRPr="00F339FC">
        <w:rPr>
          <w:b/>
        </w:rPr>
        <w:t xml:space="preserve"> </w:t>
      </w:r>
      <w:proofErr w:type="spellStart"/>
      <w:r w:rsidRPr="00F339FC">
        <w:rPr>
          <w:b/>
        </w:rPr>
        <w:t>culturale</w:t>
      </w:r>
      <w:proofErr w:type="spellEnd"/>
      <w:r w:rsidRPr="00F339FC">
        <w:rPr>
          <w:b/>
        </w:rPr>
        <w:t xml:space="preserve"> (</w:t>
      </w:r>
      <w:proofErr w:type="spellStart"/>
      <w:r w:rsidRPr="00F339FC">
        <w:rPr>
          <w:b/>
        </w:rPr>
        <w:t>concerte</w:t>
      </w:r>
      <w:proofErr w:type="spellEnd"/>
      <w:r w:rsidRPr="00F339FC">
        <w:rPr>
          <w:b/>
        </w:rPr>
        <w:t>/</w:t>
      </w:r>
      <w:proofErr w:type="spellStart"/>
      <w:r w:rsidRPr="00F339FC">
        <w:rPr>
          <w:b/>
        </w:rPr>
        <w:t>spectacole</w:t>
      </w:r>
      <w:proofErr w:type="spellEnd"/>
      <w:r w:rsidR="000F34B7" w:rsidRPr="00F339FC">
        <w:rPr>
          <w:b/>
        </w:rPr>
        <w:t xml:space="preserve">/ </w:t>
      </w:r>
      <w:proofErr w:type="spellStart"/>
      <w:r w:rsidR="000F34B7" w:rsidRPr="00F339FC">
        <w:rPr>
          <w:b/>
        </w:rPr>
        <w:t>congrese</w:t>
      </w:r>
      <w:proofErr w:type="spellEnd"/>
      <w:r w:rsidR="000F34B7" w:rsidRPr="00F339FC">
        <w:rPr>
          <w:b/>
        </w:rPr>
        <w:t>/</w:t>
      </w:r>
      <w:proofErr w:type="spellStart"/>
      <w:r w:rsidR="000F34B7" w:rsidRPr="00F339FC">
        <w:rPr>
          <w:b/>
        </w:rPr>
        <w:t>conferinţe</w:t>
      </w:r>
      <w:proofErr w:type="spellEnd"/>
      <w:r w:rsidRPr="00F339FC">
        <w:rPr>
          <w:b/>
        </w:rPr>
        <w:t xml:space="preserve"> etc.)</w:t>
      </w:r>
    </w:p>
    <w:p w:rsidR="00D15D65" w:rsidRPr="00F339FC" w:rsidRDefault="00161ABB" w:rsidP="00001787">
      <w:pPr>
        <w:ind w:firstLine="284"/>
        <w:jc w:val="both"/>
      </w:pPr>
      <w:r w:rsidRPr="00F339FC">
        <w:rPr>
          <w:b/>
        </w:rPr>
        <w:t xml:space="preserve"> </w:t>
      </w:r>
      <w:r w:rsidR="00E900BF" w:rsidRPr="00F339FC">
        <w:rPr>
          <w:b/>
        </w:rPr>
        <w:t>Art.21</w:t>
      </w:r>
      <w:r w:rsidR="00D15D65" w:rsidRPr="00F339FC">
        <w:rPr>
          <w:b/>
        </w:rPr>
        <w:t>.</w:t>
      </w:r>
      <w:r w:rsidR="00A23A36">
        <w:rPr>
          <w:b/>
        </w:rPr>
        <w:t xml:space="preserve"> </w:t>
      </w:r>
      <w:r w:rsidR="00D15D65" w:rsidRPr="00F339FC">
        <w:t>Pentru organizarea activităţilor nesportive (concerte/s</w:t>
      </w:r>
      <w:r w:rsidR="00A145E6" w:rsidRPr="00F339FC">
        <w:t>pectacole/evenimente culturale/</w:t>
      </w:r>
      <w:r w:rsidR="00D15D65" w:rsidRPr="00F339FC">
        <w:t>educative/congrese</w:t>
      </w:r>
      <w:r w:rsidR="00F03FC5">
        <w:t xml:space="preserve"> etc.</w:t>
      </w:r>
      <w:r w:rsidR="00D15D65" w:rsidRPr="00F339FC">
        <w:t>), se vor depune solici</w:t>
      </w:r>
      <w:r w:rsidR="009F310A" w:rsidRPr="00F339FC">
        <w:t>t</w:t>
      </w:r>
      <w:r w:rsidR="00D15D65" w:rsidRPr="00F339FC">
        <w:t xml:space="preserve">ări la Primăria Municipiului Timişoara, urmând ca </w:t>
      </w:r>
      <w:r w:rsidR="005B0FBD" w:rsidRPr="00F339FC">
        <w:t>aprobarea acestora să fie făcută</w:t>
      </w:r>
      <w:r w:rsidR="00D15D65" w:rsidRPr="00F339FC">
        <w:t xml:space="preserve"> de către departamentul de specialitate, în funcţie de disponibilitatea sălii;</w:t>
      </w:r>
    </w:p>
    <w:p w:rsidR="00D15D65" w:rsidRPr="00F339FC" w:rsidRDefault="00D15D65" w:rsidP="00001787">
      <w:pPr>
        <w:pStyle w:val="ListParagraph"/>
        <w:numPr>
          <w:ilvl w:val="0"/>
          <w:numId w:val="7"/>
        </w:numPr>
        <w:jc w:val="both"/>
      </w:pPr>
      <w:r w:rsidRPr="00F339FC">
        <w:t>Solicitările vor fi depuse cu minim 30 zile înainte de eveniment;</w:t>
      </w:r>
    </w:p>
    <w:p w:rsidR="00D15D65" w:rsidRPr="00F339FC" w:rsidRDefault="00D15D65" w:rsidP="00001787">
      <w:pPr>
        <w:pStyle w:val="ListParagraph"/>
        <w:numPr>
          <w:ilvl w:val="0"/>
          <w:numId w:val="7"/>
        </w:numPr>
        <w:jc w:val="both"/>
      </w:pPr>
      <w:r w:rsidRPr="00F339FC">
        <w:t xml:space="preserve">Tariful de utilizare al Sălii Polivalente „Constantin Jude” Timişoara este aprobat </w:t>
      </w:r>
      <w:r w:rsidR="004D22A7" w:rsidRPr="00F339FC">
        <w:t>prin Hotărâre de Consiliu Local</w:t>
      </w:r>
      <w:r w:rsidRPr="00F339FC">
        <w:t>;</w:t>
      </w:r>
    </w:p>
    <w:p w:rsidR="00D15D65" w:rsidRPr="00F339FC" w:rsidRDefault="00D15D65" w:rsidP="00001787">
      <w:pPr>
        <w:pStyle w:val="ListParagraph"/>
        <w:numPr>
          <w:ilvl w:val="0"/>
          <w:numId w:val="7"/>
        </w:numPr>
        <w:jc w:val="both"/>
      </w:pPr>
      <w:r w:rsidRPr="00F339FC">
        <w:t>Anularea rezervărilor se f</w:t>
      </w:r>
      <w:r w:rsidR="000F34B7" w:rsidRPr="00F339FC">
        <w:t>ace  în scris cu minim 15 zile</w:t>
      </w:r>
      <w:r w:rsidRPr="00F339FC">
        <w:t xml:space="preserve"> înainte de eveniment, excluzând cazurile de forţă majoră;</w:t>
      </w:r>
    </w:p>
    <w:p w:rsidR="00061A69" w:rsidRPr="00F339FC" w:rsidRDefault="00061A69" w:rsidP="00001787">
      <w:pPr>
        <w:jc w:val="both"/>
      </w:pPr>
      <w:r w:rsidRPr="00F339FC">
        <w:rPr>
          <w:b/>
        </w:rPr>
        <w:t xml:space="preserve">      Art.22.</w:t>
      </w:r>
      <w:r w:rsidR="00A23A36">
        <w:rPr>
          <w:b/>
        </w:rPr>
        <w:t xml:space="preserve"> </w:t>
      </w:r>
      <w:r w:rsidRPr="00F339FC">
        <w:t>Organizatorul de evenimente poate monta pe faţada sălii bann</w:t>
      </w:r>
      <w:r w:rsidR="003E351C" w:rsidRPr="00F339FC">
        <w:t>er</w:t>
      </w:r>
      <w:r w:rsidRPr="00F339FC">
        <w:t>, pentru promovarea evenimentului. Repartizarea locului de montare al bann</w:t>
      </w:r>
      <w:r w:rsidR="003E351C" w:rsidRPr="00F339FC">
        <w:t>erului</w:t>
      </w:r>
      <w:r w:rsidRPr="00F339FC">
        <w:t xml:space="preserve"> este în funcţie de ordinea sosirii echipelor ce montează bannerul</w:t>
      </w:r>
      <w:r w:rsidR="003E351C" w:rsidRPr="00F339FC">
        <w:t>;</w:t>
      </w:r>
    </w:p>
    <w:p w:rsidR="00061A69" w:rsidRPr="00F339FC" w:rsidRDefault="00061A69" w:rsidP="00001787">
      <w:pPr>
        <w:ind w:firstLine="284"/>
        <w:jc w:val="both"/>
      </w:pPr>
      <w:r w:rsidRPr="00F339FC">
        <w:rPr>
          <w:b/>
        </w:rPr>
        <w:t xml:space="preserve"> Art.23.</w:t>
      </w:r>
      <w:r w:rsidR="00A23A36">
        <w:rPr>
          <w:b/>
        </w:rPr>
        <w:t xml:space="preserve"> </w:t>
      </w:r>
      <w:r w:rsidRPr="00F339FC">
        <w:t>Organizatorului de evenimente îi este permis să monteze stand cu produse promoţionale, şi să desfăşoare activităţi comerciale în holul sălii, cu condiţia să obţină acordul pentru desfăşurarea exerciţiilor comerciale, conform legislaţiei în vigoare;</w:t>
      </w:r>
    </w:p>
    <w:p w:rsidR="00061A69" w:rsidRPr="00F339FC" w:rsidRDefault="00061A69" w:rsidP="00001787">
      <w:pPr>
        <w:pStyle w:val="ListParagraph"/>
        <w:numPr>
          <w:ilvl w:val="0"/>
          <w:numId w:val="9"/>
        </w:numPr>
        <w:ind w:left="426" w:hanging="142"/>
        <w:jc w:val="both"/>
      </w:pPr>
      <w:r w:rsidRPr="00F339FC">
        <w:t>Tarifarea spaţiului destinat standului este aprobat prin Hotărâre de Consiliu Local;</w:t>
      </w:r>
    </w:p>
    <w:p w:rsidR="00D15D65" w:rsidRPr="00F339FC" w:rsidRDefault="00161ABB" w:rsidP="00001787">
      <w:pPr>
        <w:pStyle w:val="NormalWeb"/>
        <w:shd w:val="clear" w:color="auto" w:fill="FFFFFF"/>
        <w:spacing w:before="0" w:beforeAutospacing="0" w:after="0" w:afterAutospacing="0"/>
        <w:ind w:firstLine="284"/>
        <w:jc w:val="both"/>
      </w:pPr>
      <w:r w:rsidRPr="00F339FC">
        <w:rPr>
          <w:b/>
        </w:rPr>
        <w:t xml:space="preserve"> </w:t>
      </w:r>
      <w:r w:rsidR="00061A69" w:rsidRPr="00F339FC">
        <w:rPr>
          <w:b/>
        </w:rPr>
        <w:t>Art.24</w:t>
      </w:r>
      <w:r w:rsidR="00D15D65" w:rsidRPr="00F339FC">
        <w:rPr>
          <w:b/>
        </w:rPr>
        <w:t>.</w:t>
      </w:r>
      <w:r w:rsidR="00A23A36">
        <w:rPr>
          <w:b/>
        </w:rPr>
        <w:t xml:space="preserve"> </w:t>
      </w:r>
      <w:proofErr w:type="spellStart"/>
      <w:r w:rsidR="00D15D65" w:rsidRPr="00F339FC">
        <w:t>Organizatorii</w:t>
      </w:r>
      <w:proofErr w:type="spellEnd"/>
      <w:r w:rsidR="00D15D65" w:rsidRPr="00F339FC">
        <w:t xml:space="preserve"> de </w:t>
      </w:r>
      <w:proofErr w:type="spellStart"/>
      <w:r w:rsidR="00D15D65" w:rsidRPr="00F339FC">
        <w:t>evenimente</w:t>
      </w:r>
      <w:proofErr w:type="spellEnd"/>
      <w:r w:rsidR="00D15D65" w:rsidRPr="00F339FC">
        <w:t xml:space="preserve"> au </w:t>
      </w:r>
      <w:proofErr w:type="spellStart"/>
      <w:r w:rsidR="00D15D65" w:rsidRPr="00F339FC">
        <w:t>următoarele</w:t>
      </w:r>
      <w:proofErr w:type="spellEnd"/>
      <w:r w:rsidR="00D15D65" w:rsidRPr="00F339FC">
        <w:t xml:space="preserve"> </w:t>
      </w:r>
      <w:proofErr w:type="spellStart"/>
      <w:r w:rsidR="00D15D65" w:rsidRPr="00F339FC">
        <w:t>obligaţii</w:t>
      </w:r>
      <w:proofErr w:type="spellEnd"/>
      <w:r w:rsidR="00D15D65" w:rsidRPr="00F339FC">
        <w:t>:</w:t>
      </w:r>
    </w:p>
    <w:p w:rsidR="00D15D65" w:rsidRPr="00F339FC" w:rsidRDefault="00E715BE" w:rsidP="00001787">
      <w:pPr>
        <w:pStyle w:val="NormalWeb"/>
        <w:numPr>
          <w:ilvl w:val="0"/>
          <w:numId w:val="8"/>
        </w:numPr>
        <w:shd w:val="clear" w:color="auto" w:fill="FFFFFF"/>
        <w:spacing w:before="0" w:beforeAutospacing="0" w:after="0" w:afterAutospacing="0"/>
        <w:jc w:val="both"/>
      </w:pPr>
      <w:proofErr w:type="spellStart"/>
      <w:r w:rsidRPr="00F339FC">
        <w:t>să</w:t>
      </w:r>
      <w:proofErr w:type="spellEnd"/>
      <w:r w:rsidRPr="00F339FC">
        <w:t xml:space="preserve"> </w:t>
      </w:r>
      <w:proofErr w:type="spellStart"/>
      <w:r w:rsidRPr="00F339FC">
        <w:t>proteje</w:t>
      </w:r>
      <w:r w:rsidR="009F310A" w:rsidRPr="00F339FC">
        <w:t>ze</w:t>
      </w:r>
      <w:proofErr w:type="spellEnd"/>
      <w:r w:rsidR="00D15D65" w:rsidRPr="00F339FC">
        <w:t xml:space="preserve"> cu </w:t>
      </w:r>
      <w:proofErr w:type="spellStart"/>
      <w:r w:rsidR="00D15D65" w:rsidRPr="00F339FC">
        <w:t>mochetă</w:t>
      </w:r>
      <w:proofErr w:type="spellEnd"/>
      <w:r w:rsidR="00D15D65" w:rsidRPr="00F339FC">
        <w:t xml:space="preserve">  </w:t>
      </w:r>
      <w:proofErr w:type="spellStart"/>
      <w:r w:rsidR="00D15D65" w:rsidRPr="00F339FC">
        <w:t>întrea</w:t>
      </w:r>
      <w:r w:rsidR="00CC4389">
        <w:t>ga</w:t>
      </w:r>
      <w:proofErr w:type="spellEnd"/>
      <w:r w:rsidR="00CC4389">
        <w:t xml:space="preserve"> </w:t>
      </w:r>
      <w:proofErr w:type="spellStart"/>
      <w:r w:rsidR="00CC4389">
        <w:t>suprafaţă</w:t>
      </w:r>
      <w:proofErr w:type="spellEnd"/>
      <w:r w:rsidR="00CC4389">
        <w:t xml:space="preserve"> de </w:t>
      </w:r>
      <w:proofErr w:type="spellStart"/>
      <w:r w:rsidR="00CC4389">
        <w:t>parchet</w:t>
      </w:r>
      <w:proofErr w:type="spellEnd"/>
      <w:r w:rsidR="00CC4389">
        <w:t xml:space="preserve"> a </w:t>
      </w:r>
      <w:proofErr w:type="spellStart"/>
      <w:r w:rsidR="00CC4389">
        <w:t>sălii</w:t>
      </w:r>
      <w:proofErr w:type="spellEnd"/>
      <w:r w:rsidR="00D15D65" w:rsidRPr="00F339FC">
        <w:t xml:space="preserve"> </w:t>
      </w:r>
      <w:proofErr w:type="spellStart"/>
      <w:r w:rsidR="00D15D65" w:rsidRPr="00F339FC">
        <w:t>sau</w:t>
      </w:r>
      <w:proofErr w:type="spellEnd"/>
      <w:r w:rsidR="00D15D65" w:rsidRPr="00F339FC">
        <w:t xml:space="preserve"> alt material de </w:t>
      </w:r>
      <w:proofErr w:type="spellStart"/>
      <w:r w:rsidR="00D15D65" w:rsidRPr="00F339FC">
        <w:t>protecţie</w:t>
      </w:r>
      <w:proofErr w:type="spellEnd"/>
      <w:r w:rsidR="00D15D65" w:rsidRPr="00F339FC">
        <w:t xml:space="preserve">, </w:t>
      </w:r>
      <w:proofErr w:type="spellStart"/>
      <w:r w:rsidR="00D15D65" w:rsidRPr="00F339FC">
        <w:t>în</w:t>
      </w:r>
      <w:proofErr w:type="spellEnd"/>
      <w:r w:rsidR="00D15D65" w:rsidRPr="00F339FC">
        <w:t xml:space="preserve"> </w:t>
      </w:r>
      <w:proofErr w:type="spellStart"/>
      <w:r w:rsidR="00D15D65" w:rsidRPr="00F339FC">
        <w:t>funcţie</w:t>
      </w:r>
      <w:proofErr w:type="spellEnd"/>
      <w:r w:rsidR="00D15D65" w:rsidRPr="00F339FC">
        <w:t xml:space="preserve"> de </w:t>
      </w:r>
      <w:proofErr w:type="spellStart"/>
      <w:r w:rsidR="00CC4389">
        <w:t>specificul</w:t>
      </w:r>
      <w:proofErr w:type="spellEnd"/>
      <w:r w:rsidR="00CC4389">
        <w:t xml:space="preserve"> </w:t>
      </w:r>
      <w:proofErr w:type="spellStart"/>
      <w:r w:rsidR="00D15D65" w:rsidRPr="00F339FC">
        <w:t>eveniment</w:t>
      </w:r>
      <w:r w:rsidR="00CC4389">
        <w:t>ului</w:t>
      </w:r>
      <w:proofErr w:type="spellEnd"/>
      <w:r w:rsidR="00D15D65" w:rsidRPr="00F339FC">
        <w:t>;</w:t>
      </w:r>
    </w:p>
    <w:p w:rsidR="00D15D65" w:rsidRPr="00F339FC" w:rsidRDefault="00E715BE" w:rsidP="00001787">
      <w:pPr>
        <w:pStyle w:val="NormalWeb"/>
        <w:numPr>
          <w:ilvl w:val="0"/>
          <w:numId w:val="8"/>
        </w:numPr>
        <w:shd w:val="clear" w:color="auto" w:fill="FFFFFF"/>
        <w:spacing w:before="0" w:beforeAutospacing="0" w:after="0" w:afterAutospacing="0"/>
        <w:jc w:val="both"/>
      </w:pPr>
      <w:r w:rsidRPr="00F339FC">
        <w:rPr>
          <w:lang w:val="ro-RO"/>
        </w:rPr>
        <w:t>să adapteze</w:t>
      </w:r>
      <w:r w:rsidR="003B663F">
        <w:rPr>
          <w:lang w:val="ro-RO"/>
        </w:rPr>
        <w:t xml:space="preserve"> sunetul</w:t>
      </w:r>
      <w:r w:rsidR="00D15D65" w:rsidRPr="00F339FC">
        <w:rPr>
          <w:lang w:val="ro-RO"/>
        </w:rPr>
        <w:t>, astfel încât integritatea sălii să nu fie afectată;</w:t>
      </w:r>
    </w:p>
    <w:p w:rsidR="00D15D65" w:rsidRPr="00F339FC" w:rsidRDefault="00E715BE" w:rsidP="00001787">
      <w:pPr>
        <w:pStyle w:val="NormalWeb"/>
        <w:numPr>
          <w:ilvl w:val="0"/>
          <w:numId w:val="8"/>
        </w:numPr>
        <w:shd w:val="clear" w:color="auto" w:fill="FFFFFF"/>
        <w:spacing w:before="0" w:beforeAutospacing="0" w:after="0" w:afterAutospacing="0"/>
        <w:jc w:val="both"/>
      </w:pPr>
      <w:r w:rsidRPr="00F339FC">
        <w:rPr>
          <w:lang w:val="ro-RO"/>
        </w:rPr>
        <w:t>să anunţe</w:t>
      </w:r>
      <w:r w:rsidR="00D15D65" w:rsidRPr="00F339FC">
        <w:rPr>
          <w:lang w:val="ro-RO"/>
        </w:rPr>
        <w:t xml:space="preserve"> autorităţile despre desfăşurarea evenimentului (poliţie/pompieri)</w:t>
      </w:r>
      <w:r w:rsidR="003F68C1" w:rsidRPr="00F339FC">
        <w:rPr>
          <w:lang w:val="ro-RO"/>
        </w:rPr>
        <w:t>;</w:t>
      </w:r>
    </w:p>
    <w:p w:rsidR="00D15D65" w:rsidRPr="00F339FC" w:rsidRDefault="00D15D65" w:rsidP="00001787">
      <w:pPr>
        <w:pStyle w:val="NormalWeb"/>
        <w:numPr>
          <w:ilvl w:val="0"/>
          <w:numId w:val="8"/>
        </w:numPr>
        <w:shd w:val="clear" w:color="auto" w:fill="FFFFFF"/>
        <w:spacing w:before="0" w:beforeAutospacing="0" w:after="0" w:afterAutospacing="0"/>
        <w:jc w:val="both"/>
      </w:pPr>
      <w:r w:rsidRPr="00F339FC">
        <w:rPr>
          <w:lang w:val="ro-RO"/>
        </w:rPr>
        <w:t>să asigure serviciul de ambulanţă pe toată durata evenimentului;</w:t>
      </w:r>
    </w:p>
    <w:p w:rsidR="00D15D65" w:rsidRPr="00F339FC" w:rsidRDefault="00D15D65" w:rsidP="00001787">
      <w:pPr>
        <w:pStyle w:val="NormalWeb"/>
        <w:numPr>
          <w:ilvl w:val="0"/>
          <w:numId w:val="8"/>
        </w:numPr>
        <w:shd w:val="clear" w:color="auto" w:fill="FFFFFF"/>
        <w:spacing w:before="0" w:beforeAutospacing="0" w:after="0" w:afterAutospacing="0"/>
        <w:jc w:val="both"/>
      </w:pPr>
      <w:r w:rsidRPr="00F339FC">
        <w:rPr>
          <w:lang w:val="ro-RO"/>
        </w:rPr>
        <w:t>să asigure ordinea şi paza în timpul desfăşurării evenimentului;</w:t>
      </w:r>
    </w:p>
    <w:p w:rsidR="004D22A7" w:rsidRPr="00F339FC" w:rsidRDefault="004D22A7" w:rsidP="00001787">
      <w:pPr>
        <w:pStyle w:val="NormalWeb"/>
        <w:numPr>
          <w:ilvl w:val="0"/>
          <w:numId w:val="8"/>
        </w:numPr>
        <w:shd w:val="clear" w:color="auto" w:fill="FFFFFF"/>
        <w:spacing w:before="0" w:beforeAutospacing="0" w:after="0" w:afterAutospacing="0"/>
        <w:jc w:val="both"/>
      </w:pPr>
      <w:r w:rsidRPr="00F339FC">
        <w:rPr>
          <w:lang w:val="ro-RO"/>
        </w:rPr>
        <w:t>să verifice spectatorii la intrarea în sală, astfel încât aceştia să nu intre cu obiecte nepermise;</w:t>
      </w:r>
    </w:p>
    <w:p w:rsidR="00D15D65" w:rsidRPr="00F339FC" w:rsidRDefault="000F34B7" w:rsidP="00001787">
      <w:pPr>
        <w:pStyle w:val="NormalWeb"/>
        <w:numPr>
          <w:ilvl w:val="0"/>
          <w:numId w:val="8"/>
        </w:numPr>
        <w:shd w:val="clear" w:color="auto" w:fill="FFFFFF"/>
        <w:spacing w:before="0" w:beforeAutospacing="0" w:after="0" w:afterAutospacing="0"/>
        <w:jc w:val="both"/>
      </w:pPr>
      <w:r w:rsidRPr="00F339FC">
        <w:rPr>
          <w:lang w:val="ro-RO"/>
        </w:rPr>
        <w:t>să respecte toate celelalte</w:t>
      </w:r>
      <w:r w:rsidR="00D15D65" w:rsidRPr="00F339FC">
        <w:rPr>
          <w:lang w:val="ro-RO"/>
        </w:rPr>
        <w:t xml:space="preserve"> clauze menţionate în contract</w:t>
      </w:r>
      <w:r w:rsidR="00A145E6" w:rsidRPr="00F339FC">
        <w:rPr>
          <w:lang w:val="ro-RO"/>
        </w:rPr>
        <w:t xml:space="preserve">ul privind </w:t>
      </w:r>
      <w:proofErr w:type="spellStart"/>
      <w:r w:rsidR="00A145E6" w:rsidRPr="00F339FC">
        <w:t>folosinţa</w:t>
      </w:r>
      <w:proofErr w:type="spellEnd"/>
      <w:r w:rsidR="00A145E6" w:rsidRPr="00F339FC">
        <w:t xml:space="preserve"> </w:t>
      </w:r>
      <w:proofErr w:type="spellStart"/>
      <w:r w:rsidR="00A145E6" w:rsidRPr="00F339FC">
        <w:t>spaţiului</w:t>
      </w:r>
      <w:proofErr w:type="spellEnd"/>
      <w:r w:rsidR="00A145E6" w:rsidRPr="00F339FC">
        <w:t xml:space="preserve"> cu </w:t>
      </w:r>
      <w:proofErr w:type="spellStart"/>
      <w:r w:rsidR="00A145E6" w:rsidRPr="00F339FC">
        <w:t>destinaţie</w:t>
      </w:r>
      <w:proofErr w:type="spellEnd"/>
      <w:r w:rsidR="00A145E6" w:rsidRPr="00F339FC">
        <w:t xml:space="preserve"> </w:t>
      </w:r>
      <w:proofErr w:type="spellStart"/>
      <w:r w:rsidR="00A145E6" w:rsidRPr="00F339FC">
        <w:t>sportivă</w:t>
      </w:r>
      <w:proofErr w:type="spellEnd"/>
      <w:r w:rsidR="00D15D65" w:rsidRPr="00F339FC">
        <w:rPr>
          <w:lang w:val="ro-RO"/>
        </w:rPr>
        <w:t>;</w:t>
      </w:r>
    </w:p>
    <w:p w:rsidR="00D15D65" w:rsidRPr="00F339FC" w:rsidRDefault="004D22A7" w:rsidP="00001787">
      <w:pPr>
        <w:pStyle w:val="NormalWeb"/>
        <w:numPr>
          <w:ilvl w:val="0"/>
          <w:numId w:val="8"/>
        </w:numPr>
        <w:shd w:val="clear" w:color="auto" w:fill="FFFFFF"/>
        <w:spacing w:before="0" w:beforeAutospacing="0" w:after="0" w:afterAutospacing="0"/>
        <w:jc w:val="both"/>
      </w:pPr>
      <w:r w:rsidRPr="00F339FC">
        <w:rPr>
          <w:lang w:val="ro-RO"/>
        </w:rPr>
        <w:t>să respecte instrucţ</w:t>
      </w:r>
      <w:r w:rsidR="00D15D65" w:rsidRPr="00F339FC">
        <w:rPr>
          <w:lang w:val="ro-RO"/>
        </w:rPr>
        <w:t>iunile verbale comunicate de către personalul sălii;</w:t>
      </w:r>
    </w:p>
    <w:p w:rsidR="00EA3CE9" w:rsidRPr="00F339FC" w:rsidRDefault="004D22A7" w:rsidP="00001787">
      <w:pPr>
        <w:pStyle w:val="NormalWeb"/>
        <w:numPr>
          <w:ilvl w:val="0"/>
          <w:numId w:val="8"/>
        </w:numPr>
        <w:shd w:val="clear" w:color="auto" w:fill="FFFFFF"/>
        <w:spacing w:before="0" w:beforeAutospacing="0" w:after="0" w:afterAutospacing="0"/>
        <w:jc w:val="both"/>
      </w:pPr>
      <w:proofErr w:type="spellStart"/>
      <w:r w:rsidRPr="00F339FC">
        <w:t>s</w:t>
      </w:r>
      <w:r w:rsidR="00EA3CE9" w:rsidRPr="00F339FC">
        <w:t>ă</w:t>
      </w:r>
      <w:proofErr w:type="spellEnd"/>
      <w:r w:rsidR="00EA3CE9" w:rsidRPr="00F339FC">
        <w:t xml:space="preserve"> </w:t>
      </w:r>
      <w:proofErr w:type="spellStart"/>
      <w:r w:rsidR="00EA3CE9" w:rsidRPr="00F339FC">
        <w:t>restituie</w:t>
      </w:r>
      <w:proofErr w:type="spellEnd"/>
      <w:r w:rsidR="00EA3CE9" w:rsidRPr="00F339FC">
        <w:rPr>
          <w:b/>
        </w:rPr>
        <w:t xml:space="preserve"> </w:t>
      </w:r>
      <w:proofErr w:type="spellStart"/>
      <w:r w:rsidR="00EA3CE9" w:rsidRPr="00F339FC">
        <w:t>înainte</w:t>
      </w:r>
      <w:proofErr w:type="spellEnd"/>
      <w:r w:rsidR="00EA3CE9" w:rsidRPr="00F339FC">
        <w:t xml:space="preserve"> de a </w:t>
      </w:r>
      <w:proofErr w:type="spellStart"/>
      <w:r w:rsidR="00EA3CE9" w:rsidRPr="00F339FC">
        <w:t>părăsi</w:t>
      </w:r>
      <w:proofErr w:type="spellEnd"/>
      <w:r w:rsidR="00EA3CE9" w:rsidRPr="00F339FC">
        <w:t xml:space="preserve"> </w:t>
      </w:r>
      <w:proofErr w:type="spellStart"/>
      <w:r w:rsidR="00EA3CE9" w:rsidRPr="00F339FC">
        <w:t>sala</w:t>
      </w:r>
      <w:proofErr w:type="spellEnd"/>
      <w:r w:rsidR="00EA3CE9" w:rsidRPr="00F339FC">
        <w:t xml:space="preserve">, </w:t>
      </w:r>
      <w:proofErr w:type="spellStart"/>
      <w:r w:rsidR="00EA3CE9" w:rsidRPr="00F339FC">
        <w:t>eventuale</w:t>
      </w:r>
      <w:proofErr w:type="spellEnd"/>
      <w:r w:rsidR="00EA3CE9" w:rsidRPr="00F339FC">
        <w:t xml:space="preserve"> </w:t>
      </w:r>
      <w:proofErr w:type="spellStart"/>
      <w:r w:rsidR="00EA3CE9" w:rsidRPr="00F339FC">
        <w:t>bunuri</w:t>
      </w:r>
      <w:proofErr w:type="spellEnd"/>
      <w:r w:rsidR="00EA3CE9" w:rsidRPr="00F339FC">
        <w:t xml:space="preserve"> </w:t>
      </w:r>
      <w:proofErr w:type="spellStart"/>
      <w:r w:rsidR="00EA3CE9" w:rsidRPr="00F339FC">
        <w:t>primite</w:t>
      </w:r>
      <w:proofErr w:type="spellEnd"/>
      <w:r w:rsidR="00EA3CE9" w:rsidRPr="00F339FC">
        <w:t xml:space="preserve"> </w:t>
      </w:r>
      <w:proofErr w:type="spellStart"/>
      <w:r w:rsidR="00EA3CE9" w:rsidRPr="00F339FC">
        <w:t>spre</w:t>
      </w:r>
      <w:proofErr w:type="spellEnd"/>
      <w:r w:rsidR="00EA3CE9" w:rsidRPr="00F339FC">
        <w:t xml:space="preserve"> </w:t>
      </w:r>
      <w:proofErr w:type="spellStart"/>
      <w:r w:rsidR="00EA3CE9" w:rsidRPr="00F339FC">
        <w:t>utilizare</w:t>
      </w:r>
      <w:proofErr w:type="spellEnd"/>
      <w:r w:rsidR="00EA3CE9" w:rsidRPr="00F339FC">
        <w:t xml:space="preserve">: </w:t>
      </w:r>
      <w:proofErr w:type="spellStart"/>
      <w:r w:rsidR="00EA3CE9" w:rsidRPr="00F339FC">
        <w:t>chei</w:t>
      </w:r>
      <w:proofErr w:type="spellEnd"/>
      <w:r w:rsidR="00EA3CE9" w:rsidRPr="00F339FC">
        <w:t xml:space="preserve"> </w:t>
      </w:r>
      <w:r w:rsidR="00407286" w:rsidRPr="00F339FC">
        <w:t xml:space="preserve">de la </w:t>
      </w:r>
      <w:proofErr w:type="spellStart"/>
      <w:r w:rsidR="00EA3CE9" w:rsidRPr="00F339FC">
        <w:t>vestiar</w:t>
      </w:r>
      <w:r w:rsidR="00407286" w:rsidRPr="00F339FC">
        <w:t>e</w:t>
      </w:r>
      <w:proofErr w:type="spellEnd"/>
      <w:r w:rsidR="00EA3CE9" w:rsidRPr="00F339FC">
        <w:t xml:space="preserve">, </w:t>
      </w:r>
      <w:proofErr w:type="spellStart"/>
      <w:r w:rsidR="00EA3CE9" w:rsidRPr="00F339FC">
        <w:t>chei</w:t>
      </w:r>
      <w:proofErr w:type="spellEnd"/>
      <w:r w:rsidR="00407286" w:rsidRPr="00F339FC">
        <w:t xml:space="preserve"> de la</w:t>
      </w:r>
      <w:r w:rsidR="00061A69" w:rsidRPr="00F339FC">
        <w:t xml:space="preserve"> </w:t>
      </w:r>
      <w:proofErr w:type="spellStart"/>
      <w:r w:rsidR="00061A69" w:rsidRPr="00F339FC">
        <w:t>duşuri</w:t>
      </w:r>
      <w:proofErr w:type="spellEnd"/>
      <w:r w:rsidR="00EA3CE9" w:rsidRPr="00F339FC">
        <w:t xml:space="preserve"> etc</w:t>
      </w:r>
      <w:r w:rsidR="00407286" w:rsidRPr="00F339FC">
        <w:t>.;</w:t>
      </w:r>
    </w:p>
    <w:p w:rsidR="00E900BF" w:rsidRPr="00F339FC" w:rsidRDefault="00407286" w:rsidP="00001787">
      <w:pPr>
        <w:pStyle w:val="NormalWeb"/>
        <w:numPr>
          <w:ilvl w:val="0"/>
          <w:numId w:val="8"/>
        </w:numPr>
        <w:shd w:val="clear" w:color="auto" w:fill="FFFFFF"/>
        <w:spacing w:before="0" w:beforeAutospacing="0" w:after="0" w:afterAutospacing="0"/>
        <w:jc w:val="both"/>
      </w:pPr>
      <w:proofErr w:type="spellStart"/>
      <w:r w:rsidRPr="00F339FC">
        <w:t>s</w:t>
      </w:r>
      <w:r w:rsidR="00E900BF" w:rsidRPr="00F339FC">
        <w:t>ă</w:t>
      </w:r>
      <w:proofErr w:type="spellEnd"/>
      <w:r w:rsidR="00E900BF" w:rsidRPr="00F339FC">
        <w:t xml:space="preserve"> </w:t>
      </w:r>
      <w:proofErr w:type="spellStart"/>
      <w:r w:rsidR="00E900BF" w:rsidRPr="00F339FC">
        <w:t>respecte</w:t>
      </w:r>
      <w:proofErr w:type="spellEnd"/>
      <w:r w:rsidR="00E900BF" w:rsidRPr="00F339FC">
        <w:t xml:space="preserve"> </w:t>
      </w:r>
      <w:proofErr w:type="spellStart"/>
      <w:r w:rsidR="00E900BF" w:rsidRPr="00F339FC">
        <w:t>toate</w:t>
      </w:r>
      <w:proofErr w:type="spellEnd"/>
      <w:r w:rsidR="00E900BF" w:rsidRPr="00F339FC">
        <w:t xml:space="preserve"> </w:t>
      </w:r>
      <w:proofErr w:type="spellStart"/>
      <w:r w:rsidR="00E900BF" w:rsidRPr="00F339FC">
        <w:t>normele</w:t>
      </w:r>
      <w:proofErr w:type="spellEnd"/>
      <w:r w:rsidR="00061A69" w:rsidRPr="00F339FC">
        <w:t xml:space="preserve"> </w:t>
      </w:r>
      <w:proofErr w:type="spellStart"/>
      <w:r w:rsidR="00061A69" w:rsidRPr="00F339FC">
        <w:t>generale</w:t>
      </w:r>
      <w:proofErr w:type="spellEnd"/>
      <w:r w:rsidR="00E900BF" w:rsidRPr="00F339FC">
        <w:t xml:space="preserve"> </w:t>
      </w:r>
      <w:r w:rsidR="00061A69" w:rsidRPr="00F339FC">
        <w:t xml:space="preserve">de </w:t>
      </w:r>
      <w:proofErr w:type="spellStart"/>
      <w:r w:rsidR="00061A69" w:rsidRPr="00F339FC">
        <w:t>prevenire</w:t>
      </w:r>
      <w:proofErr w:type="spellEnd"/>
      <w:r w:rsidR="00E900BF" w:rsidRPr="00F339FC">
        <w:t xml:space="preserve"> </w:t>
      </w:r>
      <w:proofErr w:type="spellStart"/>
      <w:r w:rsidRPr="00F339FC">
        <w:t>ş</w:t>
      </w:r>
      <w:r w:rsidR="00E900BF" w:rsidRPr="00F339FC">
        <w:t>i</w:t>
      </w:r>
      <w:proofErr w:type="spellEnd"/>
      <w:r w:rsidR="00E900BF" w:rsidRPr="00F339FC">
        <w:t xml:space="preserve"> </w:t>
      </w:r>
      <w:proofErr w:type="spellStart"/>
      <w:r w:rsidR="00E900BF" w:rsidRPr="00F339FC">
        <w:t>st</w:t>
      </w:r>
      <w:r w:rsidR="005B0FBD" w:rsidRPr="00F339FC">
        <w:t>i</w:t>
      </w:r>
      <w:r w:rsidR="00E900BF" w:rsidRPr="00F339FC">
        <w:t>ngere</w:t>
      </w:r>
      <w:proofErr w:type="spellEnd"/>
      <w:r w:rsidR="00061A69" w:rsidRPr="00F339FC">
        <w:t xml:space="preserve"> </w:t>
      </w:r>
      <w:r w:rsidR="00E900BF" w:rsidRPr="00F339FC">
        <w:t xml:space="preserve">a </w:t>
      </w:r>
      <w:proofErr w:type="spellStart"/>
      <w:r w:rsidR="00E900BF" w:rsidRPr="00F339FC">
        <w:t>incendi</w:t>
      </w:r>
      <w:r w:rsidR="005B0FBD" w:rsidRPr="00F339FC">
        <w:t>i</w:t>
      </w:r>
      <w:r w:rsidR="00E900BF" w:rsidRPr="00F339FC">
        <w:t>lor</w:t>
      </w:r>
      <w:proofErr w:type="spellEnd"/>
      <w:r w:rsidR="00061A69" w:rsidRPr="00F339FC">
        <w:t>,</w:t>
      </w:r>
      <w:r w:rsidR="00E900BF" w:rsidRPr="00F339FC">
        <w:t xml:space="preserve"> conform</w:t>
      </w:r>
      <w:r w:rsidR="005B0FBD" w:rsidRPr="00F339FC">
        <w:t xml:space="preserve"> </w:t>
      </w:r>
      <w:proofErr w:type="spellStart"/>
      <w:r w:rsidR="00E900BF" w:rsidRPr="00F339FC">
        <w:t>legi</w:t>
      </w:r>
      <w:r w:rsidRPr="00F339FC">
        <w:t>slaţiei</w:t>
      </w:r>
      <w:proofErr w:type="spellEnd"/>
      <w:r w:rsidR="00E900BF" w:rsidRPr="00F339FC">
        <w:t xml:space="preserve"> </w:t>
      </w:r>
      <w:proofErr w:type="spellStart"/>
      <w:r w:rsidR="00E900BF" w:rsidRPr="00F339FC">
        <w:t>în</w:t>
      </w:r>
      <w:proofErr w:type="spellEnd"/>
      <w:r w:rsidR="00E900BF" w:rsidRPr="00F339FC">
        <w:t xml:space="preserve"> </w:t>
      </w:r>
      <w:proofErr w:type="spellStart"/>
      <w:r w:rsidR="00E900BF" w:rsidRPr="00F339FC">
        <w:t>vigoare</w:t>
      </w:r>
      <w:proofErr w:type="spellEnd"/>
      <w:r w:rsidR="00E900BF" w:rsidRPr="00F339FC">
        <w:t>;</w:t>
      </w:r>
    </w:p>
    <w:p w:rsidR="00407286" w:rsidRPr="00F339FC" w:rsidRDefault="00407286" w:rsidP="00001787">
      <w:pPr>
        <w:pStyle w:val="NormalWeb"/>
        <w:numPr>
          <w:ilvl w:val="0"/>
          <w:numId w:val="8"/>
        </w:numPr>
        <w:shd w:val="clear" w:color="auto" w:fill="FFFFFF"/>
        <w:spacing w:before="0" w:beforeAutospacing="0" w:after="0" w:afterAutospacing="0"/>
        <w:jc w:val="both"/>
      </w:pPr>
      <w:proofErr w:type="spellStart"/>
      <w:proofErr w:type="gramStart"/>
      <w:r w:rsidRPr="00F339FC">
        <w:t>să</w:t>
      </w:r>
      <w:proofErr w:type="spellEnd"/>
      <w:proofErr w:type="gramEnd"/>
      <w:r w:rsidRPr="00F339FC">
        <w:t xml:space="preserve"> </w:t>
      </w:r>
      <w:proofErr w:type="spellStart"/>
      <w:r w:rsidRPr="00F339FC">
        <w:t>elibereze</w:t>
      </w:r>
      <w:proofErr w:type="spellEnd"/>
      <w:r w:rsidRPr="00F339FC">
        <w:t xml:space="preserve"> </w:t>
      </w:r>
      <w:proofErr w:type="spellStart"/>
      <w:r w:rsidRPr="00F339FC">
        <w:t>în</w:t>
      </w:r>
      <w:proofErr w:type="spellEnd"/>
      <w:r w:rsidRPr="00F339FC">
        <w:t xml:space="preserve"> </w:t>
      </w:r>
      <w:proofErr w:type="spellStart"/>
      <w:r w:rsidRPr="00F339FC">
        <w:t>totalitate</w:t>
      </w:r>
      <w:proofErr w:type="spellEnd"/>
      <w:r w:rsidRPr="00F339FC">
        <w:t xml:space="preserve"> </w:t>
      </w:r>
      <w:proofErr w:type="spellStart"/>
      <w:r w:rsidRPr="00F339FC">
        <w:t>incinta</w:t>
      </w:r>
      <w:proofErr w:type="spellEnd"/>
      <w:r w:rsidRPr="00F339FC">
        <w:t xml:space="preserve"> </w:t>
      </w:r>
      <w:proofErr w:type="spellStart"/>
      <w:r w:rsidRPr="00F339FC">
        <w:t>săli</w:t>
      </w:r>
      <w:r w:rsidR="00061A69" w:rsidRPr="00F339FC">
        <w:t>i</w:t>
      </w:r>
      <w:proofErr w:type="spellEnd"/>
      <w:r w:rsidR="00061A69" w:rsidRPr="00F339FC">
        <w:t xml:space="preserve"> </w:t>
      </w:r>
      <w:proofErr w:type="spellStart"/>
      <w:r w:rsidR="00061A69" w:rsidRPr="00F339FC">
        <w:t>după</w:t>
      </w:r>
      <w:proofErr w:type="spellEnd"/>
      <w:r w:rsidR="00061A69" w:rsidRPr="00F339FC">
        <w:t xml:space="preserve"> </w:t>
      </w:r>
      <w:proofErr w:type="spellStart"/>
      <w:r w:rsidR="00061A69" w:rsidRPr="00F339FC">
        <w:t>terminarea</w:t>
      </w:r>
      <w:proofErr w:type="spellEnd"/>
      <w:r w:rsidR="00061A69" w:rsidRPr="00F339FC">
        <w:t xml:space="preserve"> </w:t>
      </w:r>
      <w:proofErr w:type="spellStart"/>
      <w:r w:rsidR="00061A69" w:rsidRPr="00F339FC">
        <w:t>evenimentului</w:t>
      </w:r>
      <w:proofErr w:type="spellEnd"/>
      <w:r w:rsidR="00061A69" w:rsidRPr="00F339FC">
        <w:t xml:space="preserve">. </w:t>
      </w:r>
      <w:proofErr w:type="spellStart"/>
      <w:r w:rsidR="00061A69" w:rsidRPr="00F339FC">
        <w:t>P</w:t>
      </w:r>
      <w:r w:rsidRPr="00F339FC">
        <w:t>ersonalul</w:t>
      </w:r>
      <w:proofErr w:type="spellEnd"/>
      <w:r w:rsidRPr="00F339FC">
        <w:t xml:space="preserve"> </w:t>
      </w:r>
      <w:proofErr w:type="spellStart"/>
      <w:r w:rsidRPr="00F339FC">
        <w:t>sălii</w:t>
      </w:r>
      <w:proofErr w:type="spellEnd"/>
      <w:r w:rsidRPr="00F339FC">
        <w:t xml:space="preserve"> nu </w:t>
      </w:r>
      <w:proofErr w:type="spellStart"/>
      <w:r w:rsidRPr="00F339FC">
        <w:t>este</w:t>
      </w:r>
      <w:proofErr w:type="spellEnd"/>
      <w:r w:rsidRPr="00F339FC">
        <w:t xml:space="preserve"> </w:t>
      </w:r>
      <w:proofErr w:type="spellStart"/>
      <w:r w:rsidRPr="00F339FC">
        <w:t>responsabil</w:t>
      </w:r>
      <w:proofErr w:type="spellEnd"/>
      <w:r w:rsidRPr="00F339FC">
        <w:t xml:space="preserve"> de </w:t>
      </w:r>
      <w:proofErr w:type="spellStart"/>
      <w:r w:rsidRPr="00F339FC">
        <w:t>bunurile</w:t>
      </w:r>
      <w:proofErr w:type="spellEnd"/>
      <w:r w:rsidRPr="00F339FC">
        <w:t xml:space="preserve"> </w:t>
      </w:r>
      <w:proofErr w:type="spellStart"/>
      <w:r w:rsidRPr="00F339FC">
        <w:t>lăsate</w:t>
      </w:r>
      <w:proofErr w:type="spellEnd"/>
      <w:r w:rsidRPr="00F339FC">
        <w:t xml:space="preserve"> </w:t>
      </w:r>
      <w:proofErr w:type="spellStart"/>
      <w:r w:rsidRPr="00F339FC">
        <w:t>în</w:t>
      </w:r>
      <w:proofErr w:type="spellEnd"/>
      <w:r w:rsidRPr="00F339FC">
        <w:t xml:space="preserve"> </w:t>
      </w:r>
      <w:proofErr w:type="spellStart"/>
      <w:r w:rsidRPr="00F339FC">
        <w:t>sală</w:t>
      </w:r>
      <w:proofErr w:type="spellEnd"/>
      <w:r w:rsidRPr="00F339FC">
        <w:t xml:space="preserve"> </w:t>
      </w:r>
      <w:proofErr w:type="spellStart"/>
      <w:r w:rsidRPr="00F339FC">
        <w:t>după</w:t>
      </w:r>
      <w:proofErr w:type="spellEnd"/>
      <w:r w:rsidRPr="00F339FC">
        <w:t xml:space="preserve"> </w:t>
      </w:r>
      <w:proofErr w:type="spellStart"/>
      <w:r w:rsidRPr="00F339FC">
        <w:t>terminarea</w:t>
      </w:r>
      <w:proofErr w:type="spellEnd"/>
      <w:r w:rsidRPr="00F339FC">
        <w:t xml:space="preserve"> </w:t>
      </w:r>
      <w:proofErr w:type="spellStart"/>
      <w:r w:rsidRPr="00F339FC">
        <w:t>evenimentului</w:t>
      </w:r>
      <w:proofErr w:type="spellEnd"/>
      <w:r w:rsidRPr="00F339FC">
        <w:t>/</w:t>
      </w:r>
      <w:proofErr w:type="spellStart"/>
      <w:r w:rsidRPr="00F339FC">
        <w:t>semnarea</w:t>
      </w:r>
      <w:proofErr w:type="spellEnd"/>
      <w:r w:rsidRPr="00F339FC">
        <w:t xml:space="preserve"> </w:t>
      </w:r>
      <w:proofErr w:type="spellStart"/>
      <w:r w:rsidRPr="00F339FC">
        <w:t>procesului</w:t>
      </w:r>
      <w:proofErr w:type="spellEnd"/>
      <w:r w:rsidRPr="00F339FC">
        <w:t xml:space="preserve"> verbal de </w:t>
      </w:r>
      <w:proofErr w:type="spellStart"/>
      <w:r w:rsidRPr="00F339FC">
        <w:t>predare-primire</w:t>
      </w:r>
      <w:proofErr w:type="spellEnd"/>
      <w:r w:rsidR="00F03FC5">
        <w:t xml:space="preserve"> al </w:t>
      </w:r>
      <w:proofErr w:type="spellStart"/>
      <w:r w:rsidR="00F03FC5">
        <w:t>sălii</w:t>
      </w:r>
      <w:proofErr w:type="spellEnd"/>
      <w:r w:rsidRPr="00F339FC">
        <w:t>;</w:t>
      </w:r>
    </w:p>
    <w:p w:rsidR="00061A69" w:rsidRPr="00F339FC" w:rsidRDefault="00061A69" w:rsidP="00001787">
      <w:pPr>
        <w:pStyle w:val="NormalWeb"/>
        <w:numPr>
          <w:ilvl w:val="0"/>
          <w:numId w:val="8"/>
        </w:numPr>
        <w:shd w:val="clear" w:color="auto" w:fill="FFFFFF"/>
        <w:spacing w:before="0" w:beforeAutospacing="0" w:after="0" w:afterAutospacing="0"/>
        <w:jc w:val="both"/>
      </w:pPr>
      <w:proofErr w:type="spellStart"/>
      <w:r w:rsidRPr="00F339FC">
        <w:t>să</w:t>
      </w:r>
      <w:proofErr w:type="spellEnd"/>
      <w:r w:rsidRPr="00F339FC">
        <w:t xml:space="preserve"> </w:t>
      </w:r>
      <w:proofErr w:type="spellStart"/>
      <w:r w:rsidRPr="00F339FC">
        <w:t>demonteze</w:t>
      </w:r>
      <w:proofErr w:type="spellEnd"/>
      <w:r w:rsidRPr="00F339FC">
        <w:t xml:space="preserve"> </w:t>
      </w:r>
      <w:proofErr w:type="spellStart"/>
      <w:r w:rsidRPr="00F339FC">
        <w:t>în</w:t>
      </w:r>
      <w:proofErr w:type="spellEnd"/>
      <w:r w:rsidRPr="00F339FC">
        <w:t xml:space="preserve"> maxim 3 </w:t>
      </w:r>
      <w:proofErr w:type="spellStart"/>
      <w:r w:rsidRPr="00F339FC">
        <w:t>zile</w:t>
      </w:r>
      <w:proofErr w:type="spellEnd"/>
      <w:r w:rsidRPr="00F339FC">
        <w:t xml:space="preserve">  </w:t>
      </w:r>
      <w:proofErr w:type="spellStart"/>
      <w:r w:rsidRPr="00F339FC">
        <w:t>după</w:t>
      </w:r>
      <w:proofErr w:type="spellEnd"/>
      <w:r w:rsidRPr="00F339FC">
        <w:t xml:space="preserve"> </w:t>
      </w:r>
      <w:proofErr w:type="spellStart"/>
      <w:r w:rsidRPr="00F339FC">
        <w:t>terminarea</w:t>
      </w:r>
      <w:proofErr w:type="spellEnd"/>
      <w:r w:rsidRPr="00F339FC">
        <w:t xml:space="preserve"> </w:t>
      </w:r>
      <w:proofErr w:type="spellStart"/>
      <w:r w:rsidRPr="00F339FC">
        <w:t>evenimentului</w:t>
      </w:r>
      <w:proofErr w:type="spellEnd"/>
      <w:r w:rsidRPr="00F339FC">
        <w:t xml:space="preserve"> </w:t>
      </w:r>
      <w:proofErr w:type="spellStart"/>
      <w:r w:rsidRPr="00F339FC">
        <w:t>bannerul</w:t>
      </w:r>
      <w:proofErr w:type="spellEnd"/>
      <w:r w:rsidRPr="00F339FC">
        <w:t xml:space="preserve"> </w:t>
      </w:r>
      <w:proofErr w:type="spellStart"/>
      <w:r w:rsidRPr="00F339FC">
        <w:t>montat</w:t>
      </w:r>
      <w:proofErr w:type="spellEnd"/>
      <w:r w:rsidRPr="00F339FC">
        <w:t xml:space="preserve"> </w:t>
      </w:r>
      <w:proofErr w:type="spellStart"/>
      <w:r w:rsidRPr="00F339FC">
        <w:t>pe</w:t>
      </w:r>
      <w:proofErr w:type="spellEnd"/>
      <w:r w:rsidRPr="00F339FC">
        <w:t xml:space="preserve"> </w:t>
      </w:r>
      <w:proofErr w:type="spellStart"/>
      <w:r w:rsidRPr="00F339FC">
        <w:t>faţada</w:t>
      </w:r>
      <w:proofErr w:type="spellEnd"/>
      <w:r w:rsidRPr="00F339FC">
        <w:t xml:space="preserve"> </w:t>
      </w:r>
      <w:proofErr w:type="spellStart"/>
      <w:r w:rsidRPr="00F339FC">
        <w:t>sălii</w:t>
      </w:r>
      <w:proofErr w:type="spellEnd"/>
      <w:r w:rsidRPr="00F339FC">
        <w:t>;</w:t>
      </w:r>
    </w:p>
    <w:p w:rsidR="00061A69" w:rsidRPr="00F339FC" w:rsidRDefault="00161ABB" w:rsidP="00001787">
      <w:pPr>
        <w:pStyle w:val="NormalWeb"/>
        <w:shd w:val="clear" w:color="auto" w:fill="FFFFFF"/>
        <w:spacing w:before="0" w:beforeAutospacing="0" w:after="0" w:afterAutospacing="0"/>
        <w:jc w:val="both"/>
      </w:pPr>
      <w:r w:rsidRPr="00F339FC">
        <w:rPr>
          <w:b/>
        </w:rPr>
        <w:t xml:space="preserve">      </w:t>
      </w:r>
      <w:r w:rsidR="00061A69" w:rsidRPr="00F339FC">
        <w:rPr>
          <w:b/>
        </w:rPr>
        <w:t>Art.25</w:t>
      </w:r>
      <w:r w:rsidR="00D15D65" w:rsidRPr="00F339FC">
        <w:rPr>
          <w:b/>
        </w:rPr>
        <w:t>.</w:t>
      </w:r>
      <w:r w:rsidR="00A23A36">
        <w:rPr>
          <w:b/>
        </w:rPr>
        <w:t xml:space="preserve"> </w:t>
      </w:r>
      <w:proofErr w:type="spellStart"/>
      <w:r w:rsidR="00D15D65" w:rsidRPr="00F339FC">
        <w:t>Organizatorilor</w:t>
      </w:r>
      <w:proofErr w:type="spellEnd"/>
      <w:r w:rsidR="00D15D65" w:rsidRPr="00F339FC">
        <w:t xml:space="preserve"> </w:t>
      </w:r>
      <w:r w:rsidR="00407286" w:rsidRPr="00F339FC">
        <w:t xml:space="preserve">de </w:t>
      </w:r>
      <w:proofErr w:type="spellStart"/>
      <w:r w:rsidR="00407286" w:rsidRPr="00F339FC">
        <w:t>evenimente</w:t>
      </w:r>
      <w:proofErr w:type="spellEnd"/>
      <w:r w:rsidR="00407286" w:rsidRPr="00F339FC">
        <w:t xml:space="preserve"> le </w:t>
      </w:r>
      <w:proofErr w:type="spellStart"/>
      <w:proofErr w:type="gramStart"/>
      <w:r w:rsidR="00407286" w:rsidRPr="00F339FC">
        <w:t>este</w:t>
      </w:r>
      <w:proofErr w:type="spellEnd"/>
      <w:proofErr w:type="gramEnd"/>
      <w:r w:rsidR="00407286" w:rsidRPr="00F339FC">
        <w:t xml:space="preserve"> </w:t>
      </w:r>
      <w:proofErr w:type="spellStart"/>
      <w:r w:rsidR="00407286" w:rsidRPr="00F339FC">
        <w:t>interzis</w:t>
      </w:r>
      <w:proofErr w:type="spellEnd"/>
      <w:r w:rsidR="00D15D65" w:rsidRPr="00F339FC">
        <w:t>:</w:t>
      </w:r>
    </w:p>
    <w:p w:rsidR="00D15D65" w:rsidRPr="00F339FC" w:rsidRDefault="00407286" w:rsidP="00001787">
      <w:pPr>
        <w:pStyle w:val="NormalWeb"/>
        <w:numPr>
          <w:ilvl w:val="0"/>
          <w:numId w:val="24"/>
        </w:numPr>
        <w:shd w:val="clear" w:color="auto" w:fill="FFFFFF"/>
        <w:spacing w:before="0" w:beforeAutospacing="0" w:after="0" w:afterAutospacing="0"/>
        <w:jc w:val="both"/>
      </w:pPr>
      <w:proofErr w:type="spellStart"/>
      <w:r w:rsidRPr="00F339FC">
        <w:t>să</w:t>
      </w:r>
      <w:proofErr w:type="spellEnd"/>
      <w:r w:rsidRPr="00F339FC">
        <w:t xml:space="preserve"> </w:t>
      </w:r>
      <w:proofErr w:type="spellStart"/>
      <w:r w:rsidR="00D15D65" w:rsidRPr="00F339FC">
        <w:t>utilizeze</w:t>
      </w:r>
      <w:proofErr w:type="spellEnd"/>
      <w:r w:rsidR="00D15D65" w:rsidRPr="00F339FC">
        <w:t xml:space="preserve"> </w:t>
      </w:r>
      <w:proofErr w:type="spellStart"/>
      <w:r w:rsidR="00D15D65" w:rsidRPr="00F339FC">
        <w:t>focul</w:t>
      </w:r>
      <w:proofErr w:type="spellEnd"/>
      <w:r w:rsidR="00D15D65" w:rsidRPr="00F339FC">
        <w:t xml:space="preserve"> </w:t>
      </w:r>
      <w:proofErr w:type="spellStart"/>
      <w:r w:rsidR="00D15D65" w:rsidRPr="00F339FC">
        <w:t>deschis</w:t>
      </w:r>
      <w:proofErr w:type="spellEnd"/>
      <w:r w:rsidR="00D15D65" w:rsidRPr="00F339FC">
        <w:t xml:space="preserve"> </w:t>
      </w:r>
      <w:proofErr w:type="spellStart"/>
      <w:r w:rsidR="00D15D65" w:rsidRPr="00F339FC">
        <w:t>sau</w:t>
      </w:r>
      <w:proofErr w:type="spellEnd"/>
      <w:r w:rsidR="00D15D65" w:rsidRPr="00F339FC">
        <w:t xml:space="preserve"> </w:t>
      </w:r>
      <w:proofErr w:type="spellStart"/>
      <w:r w:rsidR="00D15D65" w:rsidRPr="00F339FC">
        <w:t>artificiile</w:t>
      </w:r>
      <w:proofErr w:type="spellEnd"/>
      <w:r w:rsidR="00D15D65" w:rsidRPr="00F339FC">
        <w:t xml:space="preserve"> </w:t>
      </w:r>
      <w:proofErr w:type="spellStart"/>
      <w:r w:rsidR="00D15D65" w:rsidRPr="00F339FC">
        <w:t>în</w:t>
      </w:r>
      <w:proofErr w:type="spellEnd"/>
      <w:r w:rsidR="00D15D65" w:rsidRPr="00F339FC">
        <w:t xml:space="preserve"> </w:t>
      </w:r>
      <w:proofErr w:type="spellStart"/>
      <w:r w:rsidR="00D15D65" w:rsidRPr="00F339FC">
        <w:t>incinta</w:t>
      </w:r>
      <w:proofErr w:type="spellEnd"/>
      <w:r w:rsidR="00D15D65" w:rsidRPr="00F339FC">
        <w:t xml:space="preserve"> </w:t>
      </w:r>
      <w:proofErr w:type="spellStart"/>
      <w:r w:rsidR="00D15D65" w:rsidRPr="00F339FC">
        <w:t>sălii</w:t>
      </w:r>
      <w:proofErr w:type="spellEnd"/>
      <w:r w:rsidR="00D15D65" w:rsidRPr="00F339FC">
        <w:t>;</w:t>
      </w:r>
    </w:p>
    <w:p w:rsidR="00D15D65" w:rsidRPr="00F339FC" w:rsidRDefault="00D15D65" w:rsidP="00001787">
      <w:pPr>
        <w:pStyle w:val="ListParagraph"/>
        <w:numPr>
          <w:ilvl w:val="0"/>
          <w:numId w:val="8"/>
        </w:numPr>
        <w:jc w:val="both"/>
      </w:pPr>
      <w:r w:rsidRPr="00F339FC">
        <w:t>să monteze boxe/lumini sau alte echipamente, folosind ca suport grinzile metalice ale tavanului sălii;</w:t>
      </w:r>
    </w:p>
    <w:p w:rsidR="00D15D65" w:rsidRPr="00F339FC" w:rsidRDefault="00D15D65" w:rsidP="00001787">
      <w:pPr>
        <w:pStyle w:val="ListParagraph"/>
        <w:numPr>
          <w:ilvl w:val="0"/>
          <w:numId w:val="8"/>
        </w:numPr>
        <w:jc w:val="both"/>
      </w:pPr>
      <w:r w:rsidRPr="00F339FC">
        <w:t>sa introducă sau să servească băuturi alcoolice în sală;</w:t>
      </w:r>
    </w:p>
    <w:p w:rsidR="00407286" w:rsidRPr="00F339FC" w:rsidRDefault="00407286" w:rsidP="00001787">
      <w:pPr>
        <w:pStyle w:val="ListParagraph"/>
        <w:numPr>
          <w:ilvl w:val="0"/>
          <w:numId w:val="8"/>
        </w:numPr>
        <w:jc w:val="both"/>
      </w:pPr>
      <w:r w:rsidRPr="00F339FC">
        <w:lastRenderedPageBreak/>
        <w:t>să subînchirieze spaţiu</w:t>
      </w:r>
      <w:r w:rsidR="009F310A" w:rsidRPr="00F339FC">
        <w:t>l închiriat, cu excepţia spaţiul</w:t>
      </w:r>
      <w:r w:rsidRPr="00F339FC">
        <w:t>ui destinat activităţii comerciale;</w:t>
      </w:r>
    </w:p>
    <w:p w:rsidR="00407286" w:rsidRPr="00F339FC" w:rsidRDefault="00407286" w:rsidP="00001787">
      <w:pPr>
        <w:pStyle w:val="ListParagraph"/>
        <w:numPr>
          <w:ilvl w:val="0"/>
          <w:numId w:val="8"/>
        </w:numPr>
        <w:jc w:val="both"/>
      </w:pPr>
      <w:r w:rsidRPr="00F339FC">
        <w:t>să amenaje</w:t>
      </w:r>
      <w:r w:rsidR="009F310A" w:rsidRPr="00F339FC">
        <w:t>ze</w:t>
      </w:r>
      <w:r w:rsidRPr="00F339FC">
        <w:t xml:space="preserve"> spaţii comerciale în alte locuri decât cele indicate în contract;</w:t>
      </w:r>
    </w:p>
    <w:p w:rsidR="00E900BF" w:rsidRPr="00F339FC" w:rsidRDefault="00161ABB" w:rsidP="00AE2269">
      <w:pPr>
        <w:jc w:val="both"/>
      </w:pPr>
      <w:r w:rsidRPr="00F339FC">
        <w:rPr>
          <w:b/>
        </w:rPr>
        <w:t xml:space="preserve">    </w:t>
      </w:r>
      <w:r w:rsidR="00E900BF" w:rsidRPr="00F339FC">
        <w:rPr>
          <w:b/>
        </w:rPr>
        <w:t>Art.2</w:t>
      </w:r>
      <w:r w:rsidR="00061A69" w:rsidRPr="00F339FC">
        <w:rPr>
          <w:b/>
        </w:rPr>
        <w:t>6</w:t>
      </w:r>
      <w:r w:rsidR="00E900BF" w:rsidRPr="00F339FC">
        <w:rPr>
          <w:b/>
        </w:rPr>
        <w:t>.</w:t>
      </w:r>
      <w:r w:rsidR="00A23A36">
        <w:rPr>
          <w:b/>
        </w:rPr>
        <w:t xml:space="preserve"> </w:t>
      </w:r>
      <w:r w:rsidR="00407286" w:rsidRPr="00F339FC">
        <w:t>Pentru desfăş</w:t>
      </w:r>
      <w:r w:rsidR="00E900BF" w:rsidRPr="00F339FC">
        <w:t>urarea evenimentelor culturale</w:t>
      </w:r>
      <w:r w:rsidR="00A90E46">
        <w:t>,</w:t>
      </w:r>
      <w:r w:rsidR="00E900BF" w:rsidRPr="00F339FC">
        <w:t xml:space="preserve"> sala este </w:t>
      </w:r>
      <w:r w:rsidR="004C32B5" w:rsidRPr="00F339FC">
        <w:t>predată</w:t>
      </w:r>
      <w:r w:rsidR="00E900BF" w:rsidRPr="00F339FC">
        <w:t xml:space="preserve"> organizatorului în baza unui proces verbal de predare-primire, </w:t>
      </w:r>
      <w:r w:rsidR="00A90E46">
        <w:t>organizatorul</w:t>
      </w:r>
      <w:r w:rsidR="00E900BF" w:rsidRPr="00F339FC">
        <w:t xml:space="preserve"> fiind responsabil de </w:t>
      </w:r>
      <w:r w:rsidR="000F34B7" w:rsidRPr="00F339FC">
        <w:t>toate pagubele/accidentele</w:t>
      </w:r>
      <w:r w:rsidR="00E900BF" w:rsidRPr="00F339FC">
        <w:t xml:space="preserve"> produse</w:t>
      </w:r>
      <w:r w:rsidR="00407286" w:rsidRPr="00F339FC">
        <w:t xml:space="preserve"> în </w:t>
      </w:r>
      <w:r w:rsidR="000F34B7" w:rsidRPr="00F339FC">
        <w:t>incinta sălii</w:t>
      </w:r>
      <w:r w:rsidR="00407286" w:rsidRPr="00F339FC">
        <w:t xml:space="preserve"> în timpul organizarii şi desfăşurării </w:t>
      </w:r>
      <w:r w:rsidR="009302AE" w:rsidRPr="00F339FC">
        <w:t>evenimentului</w:t>
      </w:r>
      <w:r w:rsidR="00E900BF" w:rsidRPr="00F339FC">
        <w:t>;</w:t>
      </w:r>
    </w:p>
    <w:p w:rsidR="00D15D65" w:rsidRPr="00F339FC" w:rsidRDefault="00D15D65" w:rsidP="00001787">
      <w:pPr>
        <w:jc w:val="both"/>
      </w:pPr>
    </w:p>
    <w:p w:rsidR="00E900BF" w:rsidRPr="00F339FC" w:rsidRDefault="00D15D65" w:rsidP="00001787">
      <w:pPr>
        <w:pStyle w:val="ListParagraph"/>
        <w:numPr>
          <w:ilvl w:val="0"/>
          <w:numId w:val="20"/>
        </w:numPr>
        <w:jc w:val="both"/>
        <w:rPr>
          <w:b/>
        </w:rPr>
      </w:pPr>
      <w:r w:rsidRPr="00F339FC">
        <w:rPr>
          <w:b/>
        </w:rPr>
        <w:t xml:space="preserve">Utilizarea saunei </w:t>
      </w:r>
    </w:p>
    <w:p w:rsidR="003308BE" w:rsidRPr="00F339FC" w:rsidRDefault="003308BE" w:rsidP="00001787">
      <w:pPr>
        <w:jc w:val="both"/>
        <w:rPr>
          <w:b/>
        </w:rPr>
      </w:pPr>
      <w:r w:rsidRPr="00F339FC">
        <w:rPr>
          <w:b/>
        </w:rPr>
        <w:t xml:space="preserve">      Art.27.</w:t>
      </w:r>
      <w:r w:rsidR="00A23A36">
        <w:rPr>
          <w:b/>
        </w:rPr>
        <w:t xml:space="preserve"> </w:t>
      </w:r>
      <w:r w:rsidRPr="00F339FC">
        <w:t>Accesul în saună se face pe propria răspundere;</w:t>
      </w:r>
    </w:p>
    <w:p w:rsidR="00D15D65" w:rsidRDefault="003308BE" w:rsidP="00001787">
      <w:pPr>
        <w:ind w:firstLine="708"/>
        <w:jc w:val="both"/>
      </w:pPr>
      <w:r w:rsidRPr="00A23A36">
        <w:rPr>
          <w:b/>
        </w:rPr>
        <w:t>(1)</w:t>
      </w:r>
      <w:r w:rsidR="00D15D65" w:rsidRPr="00F339FC">
        <w:t xml:space="preserve"> Accesul copiilor sub 16 ani este interzis;</w:t>
      </w:r>
    </w:p>
    <w:p w:rsidR="00A90E46" w:rsidRPr="00F339FC" w:rsidRDefault="00A90E46" w:rsidP="00001787">
      <w:pPr>
        <w:ind w:firstLine="708"/>
        <w:jc w:val="both"/>
      </w:pPr>
      <w:r w:rsidRPr="00A23A36">
        <w:rPr>
          <w:b/>
        </w:rPr>
        <w:t>(2)</w:t>
      </w:r>
      <w:r w:rsidRPr="00A90E46">
        <w:t xml:space="preserve"> </w:t>
      </w:r>
      <w:r w:rsidRPr="00F339FC">
        <w:t>NU se recomandă utilizarea saunei după un antrenament intens;</w:t>
      </w:r>
    </w:p>
    <w:p w:rsidR="00D15D65" w:rsidRPr="00F339FC" w:rsidRDefault="00E900BF" w:rsidP="00001787">
      <w:pPr>
        <w:ind w:firstLine="360"/>
        <w:jc w:val="both"/>
      </w:pPr>
      <w:r w:rsidRPr="00F339FC">
        <w:rPr>
          <w:b/>
        </w:rPr>
        <w:t>Art.28</w:t>
      </w:r>
      <w:r w:rsidR="00D15D65" w:rsidRPr="00F339FC">
        <w:rPr>
          <w:b/>
        </w:rPr>
        <w:t>.</w:t>
      </w:r>
      <w:r w:rsidR="00A23A36">
        <w:rPr>
          <w:b/>
        </w:rPr>
        <w:t xml:space="preserve"> </w:t>
      </w:r>
      <w:r w:rsidR="00D15D65" w:rsidRPr="00F339FC">
        <w:t>Accesul în saună cu haine de stradă, halat de baie, papuci</w:t>
      </w:r>
      <w:r w:rsidR="00A23A36">
        <w:t xml:space="preserve"> etc.</w:t>
      </w:r>
      <w:r w:rsidR="00D15D65" w:rsidRPr="00F339FC">
        <w:t xml:space="preserve"> este interzis;</w:t>
      </w:r>
    </w:p>
    <w:p w:rsidR="00D15D65" w:rsidRPr="00F339FC" w:rsidRDefault="00D15D65" w:rsidP="00001787">
      <w:pPr>
        <w:ind w:firstLine="360"/>
        <w:jc w:val="both"/>
      </w:pPr>
      <w:r w:rsidRPr="00F339FC">
        <w:rPr>
          <w:b/>
        </w:rPr>
        <w:t>Art.2</w:t>
      </w:r>
      <w:r w:rsidR="00E900BF" w:rsidRPr="00F339FC">
        <w:rPr>
          <w:b/>
        </w:rPr>
        <w:t>9</w:t>
      </w:r>
      <w:r w:rsidRPr="00F339FC">
        <w:rPr>
          <w:b/>
        </w:rPr>
        <w:t>.</w:t>
      </w:r>
      <w:r w:rsidR="00A23A36">
        <w:rPr>
          <w:b/>
        </w:rPr>
        <w:t xml:space="preserve"> </w:t>
      </w:r>
      <w:r w:rsidR="005B0FBD" w:rsidRPr="00F339FC">
        <w:t>A</w:t>
      </w:r>
      <w:r w:rsidRPr="00F339FC">
        <w:t>ccesul în saună este permis doar cu costum de baie adecvat</w:t>
      </w:r>
      <w:r w:rsidR="003308BE" w:rsidRPr="00F339FC">
        <w:t>, tip sportiv</w:t>
      </w:r>
      <w:r w:rsidRPr="00F339FC">
        <w:t xml:space="preserve"> (exclus şo</w:t>
      </w:r>
      <w:r w:rsidR="003F68C1" w:rsidRPr="00F339FC">
        <w:t>rt/ costum de baie din 2 piese)</w:t>
      </w:r>
      <w:r w:rsidR="00A90E46">
        <w:t xml:space="preserve"> şi prosop</w:t>
      </w:r>
      <w:r w:rsidR="003F68C1" w:rsidRPr="00F339FC">
        <w:t>;</w:t>
      </w:r>
    </w:p>
    <w:p w:rsidR="00D15D65" w:rsidRPr="00F339FC" w:rsidRDefault="00E900BF" w:rsidP="00001787">
      <w:pPr>
        <w:ind w:firstLine="360"/>
        <w:jc w:val="both"/>
      </w:pPr>
      <w:r w:rsidRPr="00F339FC">
        <w:rPr>
          <w:b/>
        </w:rPr>
        <w:t>Art.30</w:t>
      </w:r>
      <w:r w:rsidR="00D15D65" w:rsidRPr="00F339FC">
        <w:rPr>
          <w:b/>
        </w:rPr>
        <w:t>.</w:t>
      </w:r>
      <w:r w:rsidR="00A23A36">
        <w:rPr>
          <w:b/>
        </w:rPr>
        <w:t xml:space="preserve"> </w:t>
      </w:r>
      <w:r w:rsidR="00D15D65" w:rsidRPr="00F339FC">
        <w:t>Accesul în saună se face numai după efectuarea unui duş;</w:t>
      </w:r>
    </w:p>
    <w:p w:rsidR="00D15D65" w:rsidRPr="00F339FC" w:rsidRDefault="00E900BF" w:rsidP="00001787">
      <w:pPr>
        <w:ind w:firstLine="360"/>
        <w:jc w:val="both"/>
      </w:pPr>
      <w:r w:rsidRPr="00F339FC">
        <w:rPr>
          <w:b/>
        </w:rPr>
        <w:t>Art.31</w:t>
      </w:r>
      <w:r w:rsidR="00D15D65" w:rsidRPr="00F339FC">
        <w:rPr>
          <w:b/>
        </w:rPr>
        <w:t>.</w:t>
      </w:r>
      <w:r w:rsidR="00A23A36">
        <w:rPr>
          <w:b/>
        </w:rPr>
        <w:t xml:space="preserve"> </w:t>
      </w:r>
      <w:r w:rsidR="00D15D65" w:rsidRPr="00F339FC">
        <w:t>În saună este obligatorie folosirea prosopului pentru a vă</w:t>
      </w:r>
      <w:r w:rsidR="003308BE" w:rsidRPr="00F339FC">
        <w:t xml:space="preserve"> aşeza</w:t>
      </w:r>
      <w:r w:rsidR="00D15D65" w:rsidRPr="00F339FC">
        <w:t xml:space="preserve"> pe acesta;</w:t>
      </w:r>
    </w:p>
    <w:p w:rsidR="00D15D65" w:rsidRPr="00F339FC" w:rsidRDefault="00D15D65" w:rsidP="00001787">
      <w:pPr>
        <w:ind w:firstLine="360"/>
        <w:jc w:val="both"/>
      </w:pPr>
      <w:r w:rsidRPr="00F339FC">
        <w:rPr>
          <w:b/>
        </w:rPr>
        <w:t>Ar</w:t>
      </w:r>
      <w:r w:rsidR="00E900BF" w:rsidRPr="00F339FC">
        <w:rPr>
          <w:b/>
        </w:rPr>
        <w:t>t.32</w:t>
      </w:r>
      <w:r w:rsidRPr="00F339FC">
        <w:rPr>
          <w:b/>
        </w:rPr>
        <w:t>.</w:t>
      </w:r>
      <w:r w:rsidR="00A23A36">
        <w:rPr>
          <w:b/>
        </w:rPr>
        <w:t xml:space="preserve"> </w:t>
      </w:r>
      <w:r w:rsidRPr="00F339FC">
        <w:t>Capacitatea maximă a saunei este de 8 persoane;</w:t>
      </w:r>
    </w:p>
    <w:p w:rsidR="00D15D65" w:rsidRPr="00F339FC" w:rsidRDefault="00A90E46" w:rsidP="00001787">
      <w:pPr>
        <w:ind w:firstLine="360"/>
        <w:jc w:val="both"/>
      </w:pPr>
      <w:r>
        <w:rPr>
          <w:b/>
        </w:rPr>
        <w:t>Art.33</w:t>
      </w:r>
      <w:r w:rsidR="00D15D65" w:rsidRPr="00F339FC">
        <w:rPr>
          <w:b/>
        </w:rPr>
        <w:t>.</w:t>
      </w:r>
      <w:r w:rsidR="00A23A36">
        <w:rPr>
          <w:b/>
        </w:rPr>
        <w:t xml:space="preserve"> </w:t>
      </w:r>
      <w:r w:rsidR="00D15D65" w:rsidRPr="00F339FC">
        <w:t>În saună nu este permis accesul:</w:t>
      </w:r>
    </w:p>
    <w:p w:rsidR="00D15D65" w:rsidRPr="00F339FC" w:rsidRDefault="003308BE" w:rsidP="00001787">
      <w:pPr>
        <w:pStyle w:val="ListParagraph"/>
        <w:numPr>
          <w:ilvl w:val="0"/>
          <w:numId w:val="12"/>
        </w:numPr>
        <w:jc w:val="both"/>
      </w:pPr>
      <w:r w:rsidRPr="00F339FC">
        <w:t>femeilor</w:t>
      </w:r>
      <w:r w:rsidR="003F68C1" w:rsidRPr="00F339FC">
        <w:t xml:space="preserve"> însărcinate;</w:t>
      </w:r>
    </w:p>
    <w:p w:rsidR="00D15D65" w:rsidRPr="00F339FC" w:rsidRDefault="00D15D65" w:rsidP="00001787">
      <w:pPr>
        <w:pStyle w:val="ListParagraph"/>
        <w:numPr>
          <w:ilvl w:val="0"/>
          <w:numId w:val="12"/>
        </w:numPr>
        <w:jc w:val="both"/>
      </w:pPr>
      <w:r w:rsidRPr="00F339FC">
        <w:t>persoanelor cu probleme de sănătate (tens</w:t>
      </w:r>
      <w:r w:rsidR="003308BE" w:rsidRPr="00F339FC">
        <w:t>iune arterială mică sau mare/</w:t>
      </w:r>
      <w:r w:rsidRPr="00F339FC">
        <w:t>afecţiuni cardiovascul</w:t>
      </w:r>
      <w:r w:rsidR="003308BE" w:rsidRPr="00F339FC">
        <w:t>are sau bronhopulmonare severe/</w:t>
      </w:r>
      <w:r w:rsidRPr="00F339FC">
        <w:t>boli transmisibile/plagi deschise/ dermite sau dermatoze)</w:t>
      </w:r>
      <w:r w:rsidR="003F68C1" w:rsidRPr="00F339FC">
        <w:t>;</w:t>
      </w:r>
    </w:p>
    <w:p w:rsidR="00407286" w:rsidRDefault="00342678" w:rsidP="00001787">
      <w:pPr>
        <w:pStyle w:val="ListParagraph"/>
        <w:numPr>
          <w:ilvl w:val="0"/>
          <w:numId w:val="12"/>
        </w:numPr>
        <w:jc w:val="both"/>
      </w:pPr>
      <w:r w:rsidRPr="00F339FC">
        <w:t>pe</w:t>
      </w:r>
      <w:r w:rsidR="003308BE" w:rsidRPr="00F339FC">
        <w:t>rsoanelor</w:t>
      </w:r>
      <w:r w:rsidR="00D15D65" w:rsidRPr="00F339FC">
        <w:t xml:space="preserve"> aflate sub </w:t>
      </w:r>
      <w:r w:rsidR="003308BE" w:rsidRPr="00F339FC">
        <w:t>influenţa băuturilor alcoolice/</w:t>
      </w:r>
      <w:r w:rsidR="00D15D65" w:rsidRPr="00F339FC">
        <w:t>narcoticelor sau a tranchilizantelor;</w:t>
      </w:r>
    </w:p>
    <w:p w:rsidR="00A37993" w:rsidRPr="00F339FC" w:rsidRDefault="00A37993" w:rsidP="00001787">
      <w:pPr>
        <w:pStyle w:val="ListParagraph"/>
        <w:numPr>
          <w:ilvl w:val="0"/>
          <w:numId w:val="12"/>
        </w:numPr>
        <w:jc w:val="both"/>
      </w:pPr>
      <w:r>
        <w:t>a</w:t>
      </w:r>
      <w:r w:rsidR="00A23A36">
        <w:t>ccesul per</w:t>
      </w:r>
      <w:r w:rsidRPr="00C272D5">
        <w:t>s</w:t>
      </w:r>
      <w:r w:rsidR="00A23A36">
        <w:t>o</w:t>
      </w:r>
      <w:r w:rsidRPr="00C272D5">
        <w:t>anelor puse sub interdicţie de către o instanţă de judecată</w:t>
      </w:r>
    </w:p>
    <w:p w:rsidR="00E715BE" w:rsidRPr="00F339FC" w:rsidRDefault="00E715BE" w:rsidP="00001787">
      <w:pPr>
        <w:pStyle w:val="ListParagraph"/>
        <w:ind w:left="1170"/>
        <w:jc w:val="both"/>
      </w:pPr>
    </w:p>
    <w:p w:rsidR="005B20B5" w:rsidRPr="00F339FC" w:rsidRDefault="00D15D65" w:rsidP="00001787">
      <w:pPr>
        <w:pStyle w:val="NormalWeb"/>
        <w:numPr>
          <w:ilvl w:val="0"/>
          <w:numId w:val="20"/>
        </w:numPr>
        <w:shd w:val="clear" w:color="auto" w:fill="FFFFFF"/>
        <w:spacing w:before="0" w:beforeAutospacing="0" w:after="0" w:afterAutospacing="0"/>
        <w:jc w:val="both"/>
        <w:rPr>
          <w:b/>
        </w:rPr>
      </w:pPr>
      <w:proofErr w:type="spellStart"/>
      <w:r w:rsidRPr="00F339FC">
        <w:rPr>
          <w:b/>
        </w:rPr>
        <w:t>Utilizarea</w:t>
      </w:r>
      <w:proofErr w:type="spellEnd"/>
      <w:r w:rsidRPr="00F339FC">
        <w:rPr>
          <w:b/>
        </w:rPr>
        <w:t xml:space="preserve"> </w:t>
      </w:r>
      <w:proofErr w:type="spellStart"/>
      <w:r w:rsidRPr="00F339FC">
        <w:rPr>
          <w:b/>
        </w:rPr>
        <w:t>bazinului</w:t>
      </w:r>
      <w:proofErr w:type="spellEnd"/>
      <w:r w:rsidRPr="00F339FC">
        <w:rPr>
          <w:b/>
        </w:rPr>
        <w:t xml:space="preserve"> de </w:t>
      </w:r>
      <w:proofErr w:type="spellStart"/>
      <w:r w:rsidRPr="00F339FC">
        <w:rPr>
          <w:b/>
        </w:rPr>
        <w:t>refacere</w:t>
      </w:r>
      <w:proofErr w:type="spellEnd"/>
    </w:p>
    <w:p w:rsidR="003308BE" w:rsidRPr="00F339FC" w:rsidRDefault="00D15D65" w:rsidP="00001787">
      <w:pPr>
        <w:ind w:firstLine="360"/>
        <w:jc w:val="both"/>
      </w:pPr>
      <w:r w:rsidRPr="00F339FC">
        <w:rPr>
          <w:b/>
        </w:rPr>
        <w:t>Art.</w:t>
      </w:r>
      <w:r w:rsidR="00E900BF" w:rsidRPr="00F339FC">
        <w:rPr>
          <w:b/>
        </w:rPr>
        <w:t>3</w:t>
      </w:r>
      <w:r w:rsidR="00A90E46">
        <w:rPr>
          <w:b/>
        </w:rPr>
        <w:t>4</w:t>
      </w:r>
      <w:r w:rsidR="005B20B5" w:rsidRPr="00F339FC">
        <w:rPr>
          <w:b/>
        </w:rPr>
        <w:t>.</w:t>
      </w:r>
      <w:r w:rsidR="00A23A36">
        <w:rPr>
          <w:b/>
        </w:rPr>
        <w:t xml:space="preserve"> </w:t>
      </w:r>
      <w:r w:rsidR="003308BE" w:rsidRPr="00F339FC">
        <w:t>Accesul în bazinul de refacere se face pe propria răspundere;</w:t>
      </w:r>
    </w:p>
    <w:p w:rsidR="005B20B5" w:rsidRPr="00F339FC" w:rsidRDefault="003308BE" w:rsidP="00001787">
      <w:pPr>
        <w:ind w:firstLine="708"/>
        <w:jc w:val="both"/>
      </w:pPr>
      <w:r w:rsidRPr="00A23A36">
        <w:rPr>
          <w:b/>
        </w:rPr>
        <w:t>(1)</w:t>
      </w:r>
      <w:r w:rsidRPr="00F339FC">
        <w:t xml:space="preserve"> </w:t>
      </w:r>
      <w:r w:rsidR="005B20B5" w:rsidRPr="00F339FC">
        <w:t>Accesul copiilor sub 16 ani este interzis;</w:t>
      </w:r>
    </w:p>
    <w:p w:rsidR="005B20B5" w:rsidRPr="00F339FC" w:rsidRDefault="00A90E46" w:rsidP="00001787">
      <w:pPr>
        <w:ind w:firstLine="360"/>
        <w:jc w:val="both"/>
      </w:pPr>
      <w:r>
        <w:rPr>
          <w:b/>
        </w:rPr>
        <w:t>Art.35</w:t>
      </w:r>
      <w:r w:rsidR="005B20B5" w:rsidRPr="00F339FC">
        <w:rPr>
          <w:b/>
        </w:rPr>
        <w:t>.</w:t>
      </w:r>
      <w:r w:rsidR="00A23A36">
        <w:rPr>
          <w:b/>
        </w:rPr>
        <w:t xml:space="preserve"> </w:t>
      </w:r>
      <w:r w:rsidR="005B20B5" w:rsidRPr="00F339FC">
        <w:t>Accesul în bazin este permis doar</w:t>
      </w:r>
      <w:r w:rsidR="005B20B5" w:rsidRPr="00F339FC">
        <w:rPr>
          <w:b/>
        </w:rPr>
        <w:t xml:space="preserve"> </w:t>
      </w:r>
      <w:r w:rsidR="005B20B5" w:rsidRPr="00F339FC">
        <w:t>cu costum de baie adecvat</w:t>
      </w:r>
      <w:r w:rsidR="003F68C1" w:rsidRPr="00F339FC">
        <w:t>, tip sportiv</w:t>
      </w:r>
      <w:r w:rsidR="005B20B5" w:rsidRPr="00F339FC">
        <w:t xml:space="preserve"> (exclus şo</w:t>
      </w:r>
      <w:r w:rsidR="003F68C1" w:rsidRPr="00F339FC">
        <w:t>rt/ costum de baie din 2 piese);</w:t>
      </w:r>
    </w:p>
    <w:p w:rsidR="005B20B5" w:rsidRPr="00F339FC" w:rsidRDefault="00A90E46" w:rsidP="00001787">
      <w:pPr>
        <w:ind w:firstLine="360"/>
        <w:jc w:val="both"/>
        <w:rPr>
          <w:b/>
        </w:rPr>
      </w:pPr>
      <w:r>
        <w:rPr>
          <w:b/>
        </w:rPr>
        <w:t>Art.36</w:t>
      </w:r>
      <w:r w:rsidR="005B20B5" w:rsidRPr="00F339FC">
        <w:rPr>
          <w:b/>
        </w:rPr>
        <w:t>.</w:t>
      </w:r>
      <w:r w:rsidR="00A23A36">
        <w:rPr>
          <w:b/>
        </w:rPr>
        <w:t xml:space="preserve"> </w:t>
      </w:r>
      <w:r w:rsidR="005B20B5" w:rsidRPr="00F339FC">
        <w:t>Accesul în bazin este permis doar după efectuarea unui duş;</w:t>
      </w:r>
    </w:p>
    <w:p w:rsidR="005B20B5" w:rsidRPr="00F339FC" w:rsidRDefault="00A90E46" w:rsidP="00001787">
      <w:pPr>
        <w:ind w:firstLine="360"/>
        <w:jc w:val="both"/>
      </w:pPr>
      <w:r>
        <w:rPr>
          <w:b/>
        </w:rPr>
        <w:t>Art.37</w:t>
      </w:r>
      <w:r w:rsidR="005B20B5" w:rsidRPr="00F339FC">
        <w:rPr>
          <w:b/>
        </w:rPr>
        <w:t>.</w:t>
      </w:r>
      <w:r w:rsidR="00A23A36">
        <w:rPr>
          <w:b/>
        </w:rPr>
        <w:t xml:space="preserve"> </w:t>
      </w:r>
      <w:r w:rsidR="005B20B5" w:rsidRPr="00F339FC">
        <w:t xml:space="preserve">Capacitatea maximă a bazinului de </w:t>
      </w:r>
      <w:r w:rsidR="003308BE" w:rsidRPr="00F339FC">
        <w:t>refacere</w:t>
      </w:r>
      <w:r w:rsidR="005B20B5" w:rsidRPr="00F339FC">
        <w:t xml:space="preserve"> este de 12 p</w:t>
      </w:r>
      <w:r w:rsidR="00407286" w:rsidRPr="00F339FC">
        <w:t>ersoane</w:t>
      </w:r>
      <w:r w:rsidR="005B20B5" w:rsidRPr="00F339FC">
        <w:t>;</w:t>
      </w:r>
    </w:p>
    <w:p w:rsidR="005B20B5" w:rsidRPr="00F339FC" w:rsidRDefault="005B20B5" w:rsidP="00001787">
      <w:pPr>
        <w:ind w:firstLine="360"/>
        <w:jc w:val="both"/>
      </w:pPr>
      <w:r w:rsidRPr="00F339FC">
        <w:rPr>
          <w:b/>
        </w:rPr>
        <w:t>Art</w:t>
      </w:r>
      <w:r w:rsidR="00A90E46">
        <w:rPr>
          <w:b/>
        </w:rPr>
        <w:t>.38</w:t>
      </w:r>
      <w:r w:rsidRPr="00F339FC">
        <w:rPr>
          <w:b/>
        </w:rPr>
        <w:t>.</w:t>
      </w:r>
      <w:r w:rsidR="00A23A36">
        <w:rPr>
          <w:b/>
        </w:rPr>
        <w:t xml:space="preserve"> </w:t>
      </w:r>
      <w:r w:rsidRPr="00F339FC">
        <w:t xml:space="preserve">În bazinul de </w:t>
      </w:r>
      <w:r w:rsidR="003308BE" w:rsidRPr="00F339FC">
        <w:t>refacere</w:t>
      </w:r>
      <w:r w:rsidRPr="00F339FC">
        <w:t xml:space="preserve"> nu este permis accesul: </w:t>
      </w:r>
    </w:p>
    <w:p w:rsidR="005B20B5" w:rsidRPr="00F339FC" w:rsidRDefault="005B20B5" w:rsidP="00001787">
      <w:pPr>
        <w:pStyle w:val="ListParagraph"/>
        <w:numPr>
          <w:ilvl w:val="0"/>
          <w:numId w:val="13"/>
        </w:numPr>
        <w:jc w:val="both"/>
      </w:pPr>
      <w:r w:rsidRPr="00F339FC">
        <w:t>persoanelor cu probleme</w:t>
      </w:r>
      <w:r w:rsidR="003308BE" w:rsidRPr="00F339FC">
        <w:t xml:space="preserve"> de sănătate (</w:t>
      </w:r>
      <w:r w:rsidRPr="00F339FC">
        <w:t>boli transmisibile/plagi deschise/ dermite sau dermatoze)</w:t>
      </w:r>
      <w:r w:rsidR="003F68C1" w:rsidRPr="00F339FC">
        <w:t>;</w:t>
      </w:r>
    </w:p>
    <w:p w:rsidR="005B20B5" w:rsidRDefault="005B20B5" w:rsidP="00001787">
      <w:pPr>
        <w:pStyle w:val="ListParagraph"/>
        <w:numPr>
          <w:ilvl w:val="0"/>
          <w:numId w:val="13"/>
        </w:numPr>
        <w:jc w:val="both"/>
      </w:pPr>
      <w:r w:rsidRPr="00F339FC">
        <w:t xml:space="preserve">persoanelor aflate sub </w:t>
      </w:r>
      <w:r w:rsidR="003308BE" w:rsidRPr="00F339FC">
        <w:t>influenţa băuturilor alcoolice/</w:t>
      </w:r>
      <w:r w:rsidRPr="00F339FC">
        <w:t>narcoticelor sau a tranchilizantelor;</w:t>
      </w:r>
    </w:p>
    <w:p w:rsidR="00A37993" w:rsidRPr="00F339FC" w:rsidRDefault="00A37993" w:rsidP="00001787">
      <w:pPr>
        <w:pStyle w:val="ListParagraph"/>
        <w:numPr>
          <w:ilvl w:val="0"/>
          <w:numId w:val="13"/>
        </w:numPr>
        <w:jc w:val="both"/>
      </w:pPr>
      <w:r>
        <w:t>a</w:t>
      </w:r>
      <w:r w:rsidR="00A23A36">
        <w:t>ccesul per</w:t>
      </w:r>
      <w:r w:rsidRPr="00C272D5">
        <w:t>s</w:t>
      </w:r>
      <w:r w:rsidR="00A23A36">
        <w:t>o</w:t>
      </w:r>
      <w:r w:rsidRPr="00C272D5">
        <w:t>anelor puse sub interdicţie de către o instanţă de judecată</w:t>
      </w:r>
    </w:p>
    <w:p w:rsidR="00342678" w:rsidRPr="00F339FC" w:rsidRDefault="00342678" w:rsidP="00001787">
      <w:pPr>
        <w:jc w:val="both"/>
      </w:pPr>
    </w:p>
    <w:p w:rsidR="005B20B5" w:rsidRPr="00F339FC" w:rsidRDefault="003308BE" w:rsidP="00001787">
      <w:pPr>
        <w:pStyle w:val="ListParagraph"/>
        <w:numPr>
          <w:ilvl w:val="0"/>
          <w:numId w:val="20"/>
        </w:numPr>
        <w:jc w:val="both"/>
        <w:rPr>
          <w:b/>
        </w:rPr>
      </w:pPr>
      <w:r w:rsidRPr="00F339FC">
        <w:rPr>
          <w:b/>
        </w:rPr>
        <w:t>Obligaţiile utilizatorilor</w:t>
      </w:r>
      <w:r w:rsidR="005B20B5" w:rsidRPr="00F339FC">
        <w:rPr>
          <w:b/>
        </w:rPr>
        <w:t>/</w:t>
      </w:r>
      <w:r w:rsidRPr="00F339FC">
        <w:rPr>
          <w:b/>
        </w:rPr>
        <w:t>spectatorilor</w:t>
      </w:r>
    </w:p>
    <w:p w:rsidR="00EA3CE9" w:rsidRPr="00F339FC" w:rsidRDefault="00EA3CE9" w:rsidP="00001787">
      <w:pPr>
        <w:ind w:firstLine="360"/>
        <w:jc w:val="both"/>
        <w:rPr>
          <w:b/>
        </w:rPr>
      </w:pPr>
      <w:r w:rsidRPr="00F339FC">
        <w:rPr>
          <w:b/>
        </w:rPr>
        <w:t>Art.</w:t>
      </w:r>
      <w:r w:rsidR="00A90E46">
        <w:rPr>
          <w:b/>
        </w:rPr>
        <w:t>39</w:t>
      </w:r>
      <w:r w:rsidRPr="00F339FC">
        <w:rPr>
          <w:b/>
        </w:rPr>
        <w:t>.</w:t>
      </w:r>
      <w:r w:rsidR="00A23A36">
        <w:rPr>
          <w:b/>
        </w:rPr>
        <w:t xml:space="preserve"> </w:t>
      </w:r>
      <w:r w:rsidR="00407286" w:rsidRPr="00F339FC">
        <w:t>Utilizatorii ş</w:t>
      </w:r>
      <w:r w:rsidRPr="00F339FC">
        <w:t>i spectatorii au următoarele obl</w:t>
      </w:r>
      <w:r w:rsidR="00407286" w:rsidRPr="00F339FC">
        <w:t>igaţ</w:t>
      </w:r>
      <w:r w:rsidRPr="00F339FC">
        <w:t>ii:</w:t>
      </w:r>
    </w:p>
    <w:p w:rsidR="00EA3CE9" w:rsidRPr="00F339FC" w:rsidRDefault="00EC3CD4" w:rsidP="00001787">
      <w:pPr>
        <w:pStyle w:val="ListParagraph"/>
        <w:numPr>
          <w:ilvl w:val="0"/>
          <w:numId w:val="8"/>
        </w:numPr>
        <w:jc w:val="both"/>
      </w:pPr>
      <w:r w:rsidRPr="00F339FC">
        <w:t>s</w:t>
      </w:r>
      <w:r w:rsidR="00EA3CE9" w:rsidRPr="00F339FC">
        <w:t xml:space="preserve">ă respecte </w:t>
      </w:r>
      <w:r w:rsidR="00F72E4E">
        <w:t>regulamentul de folosinţă a</w:t>
      </w:r>
      <w:r w:rsidR="00EA3CE9" w:rsidRPr="00F339FC">
        <w:t xml:space="preserve"> sălii şi </w:t>
      </w:r>
      <w:r w:rsidR="00F72E4E">
        <w:t>a</w:t>
      </w:r>
      <w:r w:rsidR="00407286" w:rsidRPr="00F339FC">
        <w:t xml:space="preserve"> dotărilor din sală, precum şi toate instrucţ</w:t>
      </w:r>
      <w:r w:rsidR="00EA3CE9" w:rsidRPr="00F339FC">
        <w:t>iunile verbale comunicate de personalul sălii</w:t>
      </w:r>
      <w:r w:rsidR="00AE2269">
        <w:t>, antrenori</w:t>
      </w:r>
      <w:r w:rsidR="00407286" w:rsidRPr="00F339FC">
        <w:t xml:space="preserve"> sau orice </w:t>
      </w:r>
      <w:r w:rsidRPr="00F339FC">
        <w:t xml:space="preserve">alte </w:t>
      </w:r>
      <w:r w:rsidR="003E351C" w:rsidRPr="00F339FC">
        <w:t>persoane ce fac parte din staff-</w:t>
      </w:r>
      <w:r w:rsidRPr="00F339FC">
        <w:t>ul de organizare al evenimentul</w:t>
      </w:r>
      <w:r w:rsidR="00983B26" w:rsidRPr="00F339FC">
        <w:t>ui</w:t>
      </w:r>
      <w:r w:rsidR="00342678" w:rsidRPr="00F339FC">
        <w:t>;</w:t>
      </w:r>
    </w:p>
    <w:p w:rsidR="00EA3CE9" w:rsidRPr="00F339FC" w:rsidRDefault="00EC3CD4" w:rsidP="00001787">
      <w:pPr>
        <w:pStyle w:val="ListParagraph"/>
        <w:numPr>
          <w:ilvl w:val="0"/>
          <w:numId w:val="8"/>
        </w:numPr>
        <w:jc w:val="both"/>
        <w:rPr>
          <w:b/>
        </w:rPr>
      </w:pPr>
      <w:r w:rsidRPr="00F339FC">
        <w:t>s</w:t>
      </w:r>
      <w:r w:rsidR="00EA3CE9" w:rsidRPr="00F339FC">
        <w:t>ă prezinte</w:t>
      </w:r>
      <w:r w:rsidR="00EA3CE9" w:rsidRPr="00F339FC">
        <w:rPr>
          <w:b/>
        </w:rPr>
        <w:t xml:space="preserve"> </w:t>
      </w:r>
      <w:r w:rsidR="00EA3CE9" w:rsidRPr="00F339FC">
        <w:t xml:space="preserve">la </w:t>
      </w:r>
      <w:r w:rsidR="009F310A" w:rsidRPr="00F339FC">
        <w:t>solicitarea personalului sălii/pazei/</w:t>
      </w:r>
      <w:r w:rsidR="00EA3CE9" w:rsidRPr="00F339FC">
        <w:t>organizatorului biletul/cardul de acces în sală</w:t>
      </w:r>
      <w:r w:rsidR="004C32B5" w:rsidRPr="00F339FC">
        <w:t>;</w:t>
      </w:r>
    </w:p>
    <w:p w:rsidR="00EA3CE9" w:rsidRPr="00F339FC" w:rsidRDefault="00EC3CD4" w:rsidP="00001787">
      <w:pPr>
        <w:pStyle w:val="ListParagraph"/>
        <w:numPr>
          <w:ilvl w:val="0"/>
          <w:numId w:val="8"/>
        </w:numPr>
        <w:jc w:val="both"/>
        <w:rPr>
          <w:b/>
        </w:rPr>
      </w:pPr>
      <w:r w:rsidRPr="00F339FC">
        <w:t>s</w:t>
      </w:r>
      <w:r w:rsidR="00342678" w:rsidRPr="00F339FC">
        <w:t>ă păstreze curăţenia</w:t>
      </w:r>
      <w:r w:rsidR="00EA3CE9" w:rsidRPr="00F339FC">
        <w:t xml:space="preserve"> în perimetrul sălii;</w:t>
      </w:r>
    </w:p>
    <w:p w:rsidR="00EA3CE9" w:rsidRPr="00F339FC" w:rsidRDefault="00EC3CD4" w:rsidP="00001787">
      <w:pPr>
        <w:pStyle w:val="ListParagraph"/>
        <w:numPr>
          <w:ilvl w:val="0"/>
          <w:numId w:val="8"/>
        </w:numPr>
        <w:jc w:val="both"/>
        <w:rPr>
          <w:b/>
        </w:rPr>
      </w:pPr>
      <w:r w:rsidRPr="00F339FC">
        <w:lastRenderedPageBreak/>
        <w:t>s</w:t>
      </w:r>
      <w:r w:rsidR="00EA3CE9" w:rsidRPr="00F339FC">
        <w:t>ă</w:t>
      </w:r>
      <w:r w:rsidR="003F68C1" w:rsidRPr="00F339FC">
        <w:rPr>
          <w:b/>
        </w:rPr>
        <w:t xml:space="preserve"> </w:t>
      </w:r>
      <w:r w:rsidR="00EA3CE9" w:rsidRPr="00F339FC">
        <w:t>folosească</w:t>
      </w:r>
      <w:r w:rsidR="00EA3CE9" w:rsidRPr="00F339FC">
        <w:rPr>
          <w:b/>
        </w:rPr>
        <w:t xml:space="preserve"> </w:t>
      </w:r>
      <w:r w:rsidR="00EA3CE9" w:rsidRPr="00F339FC">
        <w:t>bunurile fixe şi mobile aflate în incinta sălii în strictă concordanţă cu destinaţia acestora;</w:t>
      </w:r>
    </w:p>
    <w:p w:rsidR="00EA3CE9" w:rsidRPr="00F339FC" w:rsidRDefault="00E715BE" w:rsidP="00001787">
      <w:pPr>
        <w:pStyle w:val="NormalWeb"/>
        <w:shd w:val="clear" w:color="auto" w:fill="FFFFFF"/>
        <w:spacing w:before="0" w:beforeAutospacing="0" w:after="0" w:afterAutospacing="0"/>
        <w:jc w:val="both"/>
      </w:pPr>
      <w:r w:rsidRPr="00F339FC">
        <w:rPr>
          <w:b/>
        </w:rPr>
        <w:t xml:space="preserve">      </w:t>
      </w:r>
      <w:r w:rsidR="00A90E46">
        <w:rPr>
          <w:b/>
        </w:rPr>
        <w:t>Art.40</w:t>
      </w:r>
      <w:r w:rsidR="00EA3CE9" w:rsidRPr="00F339FC">
        <w:rPr>
          <w:b/>
        </w:rPr>
        <w:t>.</w:t>
      </w:r>
      <w:r w:rsidR="00A23A36">
        <w:rPr>
          <w:b/>
        </w:rPr>
        <w:t xml:space="preserve"> </w:t>
      </w:r>
      <w:proofErr w:type="spellStart"/>
      <w:r w:rsidR="00EA3CE9" w:rsidRPr="00F339FC">
        <w:t>Persoanele</w:t>
      </w:r>
      <w:proofErr w:type="spellEnd"/>
      <w:r w:rsidR="00EA3CE9" w:rsidRPr="00F339FC">
        <w:t xml:space="preserve"> </w:t>
      </w:r>
      <w:proofErr w:type="spellStart"/>
      <w:r w:rsidR="00EA3CE9" w:rsidRPr="00F339FC">
        <w:t>responsabile</w:t>
      </w:r>
      <w:proofErr w:type="spellEnd"/>
      <w:r w:rsidR="00EA3CE9" w:rsidRPr="00F339FC">
        <w:t xml:space="preserve"> de </w:t>
      </w:r>
      <w:proofErr w:type="spellStart"/>
      <w:r w:rsidR="00EA3CE9" w:rsidRPr="00F339FC">
        <w:t>distrugerea</w:t>
      </w:r>
      <w:proofErr w:type="spellEnd"/>
      <w:r w:rsidR="00EA3CE9" w:rsidRPr="00F339FC">
        <w:t xml:space="preserve"> </w:t>
      </w:r>
      <w:proofErr w:type="spellStart"/>
      <w:r w:rsidR="00EA3CE9" w:rsidRPr="00F339FC">
        <w:t>parţială</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totală</w:t>
      </w:r>
      <w:proofErr w:type="spellEnd"/>
      <w:r w:rsidR="00EA3CE9" w:rsidRPr="00F339FC">
        <w:t xml:space="preserve"> a </w:t>
      </w:r>
      <w:proofErr w:type="spellStart"/>
      <w:r w:rsidR="00EA3CE9" w:rsidRPr="00F339FC">
        <w:t>unor</w:t>
      </w:r>
      <w:proofErr w:type="spellEnd"/>
      <w:r w:rsidR="00EA3CE9" w:rsidRPr="00F339FC">
        <w:t xml:space="preserve"> </w:t>
      </w:r>
      <w:proofErr w:type="spellStart"/>
      <w:r w:rsidR="003E351C" w:rsidRPr="00F339FC">
        <w:t>bunuri</w:t>
      </w:r>
      <w:proofErr w:type="spellEnd"/>
      <w:r w:rsidR="00EA3CE9" w:rsidRPr="00F339FC">
        <w:t xml:space="preserve"> ale </w:t>
      </w:r>
      <w:proofErr w:type="spellStart"/>
      <w:r w:rsidR="00EA3CE9" w:rsidRPr="00F339FC">
        <w:t>sălii</w:t>
      </w:r>
      <w:proofErr w:type="spellEnd"/>
      <w:r w:rsidR="00EA3CE9" w:rsidRPr="00F339FC">
        <w:t xml:space="preserve">, </w:t>
      </w:r>
      <w:proofErr w:type="spellStart"/>
      <w:r w:rsidR="00EA3CE9" w:rsidRPr="00F339FC">
        <w:t>survenită</w:t>
      </w:r>
      <w:proofErr w:type="spellEnd"/>
      <w:r w:rsidR="00EA3CE9" w:rsidRPr="00F339FC">
        <w:t xml:space="preserve"> fie accidental, fie </w:t>
      </w:r>
      <w:proofErr w:type="spellStart"/>
      <w:r w:rsidR="00EA3CE9" w:rsidRPr="00F339FC">
        <w:t>prin</w:t>
      </w:r>
      <w:proofErr w:type="spellEnd"/>
      <w:r w:rsidR="00EA3CE9" w:rsidRPr="00F339FC">
        <w:t xml:space="preserve"> </w:t>
      </w:r>
      <w:proofErr w:type="spellStart"/>
      <w:r w:rsidR="00EA3CE9" w:rsidRPr="00F339FC">
        <w:t>utilizare</w:t>
      </w:r>
      <w:proofErr w:type="spellEnd"/>
      <w:r w:rsidR="00EA3CE9" w:rsidRPr="00F339FC">
        <w:t xml:space="preserve"> </w:t>
      </w:r>
      <w:proofErr w:type="spellStart"/>
      <w:r w:rsidR="00EA3CE9" w:rsidRPr="00F339FC">
        <w:t>defectuoasă</w:t>
      </w:r>
      <w:proofErr w:type="spellEnd"/>
      <w:r w:rsidR="00EA3CE9" w:rsidRPr="00F339FC">
        <w:t xml:space="preserve">, </w:t>
      </w:r>
      <w:proofErr w:type="spellStart"/>
      <w:r w:rsidR="00EA3CE9" w:rsidRPr="00F339FC">
        <w:t>neconformă</w:t>
      </w:r>
      <w:proofErr w:type="spellEnd"/>
      <w:r w:rsidR="00EA3CE9" w:rsidRPr="00F339FC">
        <w:t xml:space="preserve"> cu</w:t>
      </w:r>
      <w:r w:rsidR="003E351C" w:rsidRPr="00F339FC">
        <w:t xml:space="preserve"> </w:t>
      </w:r>
      <w:proofErr w:type="spellStart"/>
      <w:r w:rsidR="003E351C" w:rsidRPr="00F339FC">
        <w:t>instrucţiunile</w:t>
      </w:r>
      <w:proofErr w:type="spellEnd"/>
      <w:r w:rsidR="003E351C" w:rsidRPr="00F339FC">
        <w:t xml:space="preserve">, </w:t>
      </w:r>
      <w:proofErr w:type="spellStart"/>
      <w:r w:rsidR="003E351C" w:rsidRPr="00F339FC">
        <w:t>vor</w:t>
      </w:r>
      <w:proofErr w:type="spellEnd"/>
      <w:r w:rsidR="003E351C" w:rsidRPr="00F339FC">
        <w:t xml:space="preserve"> </w:t>
      </w:r>
      <w:proofErr w:type="spellStart"/>
      <w:r w:rsidR="003E351C" w:rsidRPr="00F339FC">
        <w:t>fi</w:t>
      </w:r>
      <w:proofErr w:type="spellEnd"/>
      <w:r w:rsidR="003E351C" w:rsidRPr="00F339FC">
        <w:t xml:space="preserve"> obligate</w:t>
      </w:r>
      <w:r w:rsidR="00EA3CE9" w:rsidRPr="00F339FC">
        <w:t xml:space="preserve"> </w:t>
      </w:r>
      <w:proofErr w:type="spellStart"/>
      <w:r w:rsidR="00EA3CE9" w:rsidRPr="00F339FC">
        <w:t>să</w:t>
      </w:r>
      <w:proofErr w:type="spellEnd"/>
      <w:r w:rsidR="00EA3CE9" w:rsidRPr="00F339FC">
        <w:t xml:space="preserve"> </w:t>
      </w:r>
      <w:proofErr w:type="spellStart"/>
      <w:r w:rsidR="003E351C" w:rsidRPr="00F339FC">
        <w:t>repare</w:t>
      </w:r>
      <w:proofErr w:type="spellEnd"/>
      <w:r w:rsidR="003E351C" w:rsidRPr="00F339FC">
        <w:t xml:space="preserve"> </w:t>
      </w:r>
      <w:proofErr w:type="spellStart"/>
      <w:r w:rsidR="003E351C" w:rsidRPr="00F339FC">
        <w:t>b</w:t>
      </w:r>
      <w:r w:rsidR="009302AE" w:rsidRPr="00F339FC">
        <w:t>unurile</w:t>
      </w:r>
      <w:proofErr w:type="spellEnd"/>
      <w:r w:rsidR="003E351C" w:rsidRPr="00F339FC">
        <w:t xml:space="preserve"> respective,</w:t>
      </w:r>
      <w:r w:rsidR="00EA3CE9" w:rsidRPr="00F339FC">
        <w:t xml:space="preserve"> </w:t>
      </w:r>
      <w:proofErr w:type="spellStart"/>
      <w:r w:rsidR="00EA3CE9" w:rsidRPr="00F339FC">
        <w:t>să</w:t>
      </w:r>
      <w:proofErr w:type="spellEnd"/>
      <w:r w:rsidR="00EA3CE9" w:rsidRPr="00F339FC">
        <w:t xml:space="preserve"> </w:t>
      </w:r>
      <w:r w:rsidR="009302AE" w:rsidRPr="00F339FC">
        <w:t>le</w:t>
      </w:r>
      <w:r w:rsidR="00EA3CE9" w:rsidRPr="00F339FC">
        <w:t xml:space="preserve"> </w:t>
      </w:r>
      <w:proofErr w:type="spellStart"/>
      <w:r w:rsidR="00EA3CE9" w:rsidRPr="00F339FC">
        <w:t>aducă</w:t>
      </w:r>
      <w:proofErr w:type="spellEnd"/>
      <w:r w:rsidR="00EA3CE9" w:rsidRPr="00F339FC">
        <w:t xml:space="preserve"> la </w:t>
      </w:r>
      <w:proofErr w:type="spellStart"/>
      <w:r w:rsidR="00EA3CE9" w:rsidRPr="00F339FC">
        <w:t>starea</w:t>
      </w:r>
      <w:proofErr w:type="spellEnd"/>
      <w:r w:rsidR="00EA3CE9" w:rsidRPr="00F339FC">
        <w:t xml:space="preserve"> </w:t>
      </w:r>
      <w:proofErr w:type="spellStart"/>
      <w:r w:rsidR="00EA3CE9" w:rsidRPr="00F339FC">
        <w:t>iniţială</w:t>
      </w:r>
      <w:proofErr w:type="spellEnd"/>
      <w:r w:rsidR="00EA3CE9" w:rsidRPr="00F339FC">
        <w:t xml:space="preserve"> de </w:t>
      </w:r>
      <w:proofErr w:type="spellStart"/>
      <w:r w:rsidR="00EA3CE9" w:rsidRPr="00F339FC">
        <w:t>funcţionare</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să</w:t>
      </w:r>
      <w:proofErr w:type="spellEnd"/>
      <w:r w:rsidR="00EA3CE9" w:rsidRPr="00F339FC">
        <w:t xml:space="preserve"> </w:t>
      </w:r>
      <w:proofErr w:type="spellStart"/>
      <w:r w:rsidR="00EA3CE9" w:rsidRPr="00F339FC">
        <w:t>plătească</w:t>
      </w:r>
      <w:proofErr w:type="spellEnd"/>
      <w:r w:rsidR="00EA3CE9" w:rsidRPr="00F339FC">
        <w:t xml:space="preserve"> </w:t>
      </w:r>
      <w:proofErr w:type="spellStart"/>
      <w:r w:rsidR="00EA3CE9" w:rsidRPr="00F339FC">
        <w:t>contravaloarea</w:t>
      </w:r>
      <w:proofErr w:type="spellEnd"/>
      <w:r w:rsidR="00EA3CE9" w:rsidRPr="00F339FC">
        <w:t xml:space="preserve"> </w:t>
      </w:r>
      <w:r w:rsidR="009302AE" w:rsidRPr="00F339FC">
        <w:t>acestora</w:t>
      </w:r>
      <w:r w:rsidR="00EA3CE9" w:rsidRPr="00F339FC">
        <w:t>;</w:t>
      </w:r>
    </w:p>
    <w:p w:rsidR="00EA3CE9" w:rsidRPr="00F339FC" w:rsidRDefault="00E715BE" w:rsidP="00001787">
      <w:pPr>
        <w:pStyle w:val="NormalWeb"/>
        <w:shd w:val="clear" w:color="auto" w:fill="FFFFFF"/>
        <w:spacing w:before="0" w:beforeAutospacing="0" w:after="0" w:afterAutospacing="0"/>
        <w:jc w:val="both"/>
      </w:pPr>
      <w:r w:rsidRPr="00F339FC">
        <w:rPr>
          <w:b/>
        </w:rPr>
        <w:t xml:space="preserve">      </w:t>
      </w:r>
      <w:r w:rsidR="00A90E46">
        <w:rPr>
          <w:b/>
        </w:rPr>
        <w:t>Art.41</w:t>
      </w:r>
      <w:r w:rsidR="00EA3CE9" w:rsidRPr="00F339FC">
        <w:rPr>
          <w:b/>
        </w:rPr>
        <w:t>.</w:t>
      </w:r>
      <w:r w:rsidR="00A23A36">
        <w:rPr>
          <w:b/>
        </w:rPr>
        <w:t xml:space="preserve"> </w:t>
      </w:r>
      <w:proofErr w:type="spellStart"/>
      <w:r w:rsidR="00EA3CE9" w:rsidRPr="00F339FC">
        <w:t>Dacă</w:t>
      </w:r>
      <w:proofErr w:type="spellEnd"/>
      <w:r w:rsidR="00EA3CE9" w:rsidRPr="00F339FC">
        <w:t xml:space="preserve"> o </w:t>
      </w:r>
      <w:proofErr w:type="spellStart"/>
      <w:r w:rsidR="00EA3CE9" w:rsidRPr="00F339FC">
        <w:t>înţelegere</w:t>
      </w:r>
      <w:proofErr w:type="spellEnd"/>
      <w:r w:rsidR="00EA3CE9" w:rsidRPr="00F339FC">
        <w:t xml:space="preserve"> </w:t>
      </w:r>
      <w:proofErr w:type="spellStart"/>
      <w:r w:rsidR="00EA3CE9" w:rsidRPr="00F339FC">
        <w:t>amiabilă</w:t>
      </w:r>
      <w:proofErr w:type="spellEnd"/>
      <w:r w:rsidR="00EA3CE9" w:rsidRPr="00F339FC">
        <w:t xml:space="preserve"> cu </w:t>
      </w:r>
      <w:proofErr w:type="spellStart"/>
      <w:r w:rsidR="00EA3CE9" w:rsidRPr="00F339FC">
        <w:t>persoanele</w:t>
      </w:r>
      <w:proofErr w:type="spellEnd"/>
      <w:r w:rsidR="00EA3CE9" w:rsidRPr="00F339FC">
        <w:t xml:space="preserve"> </w:t>
      </w:r>
      <w:proofErr w:type="spellStart"/>
      <w:r w:rsidR="00EA3CE9" w:rsidRPr="00F339FC">
        <w:t>vinovate</w:t>
      </w:r>
      <w:proofErr w:type="spellEnd"/>
      <w:r w:rsidR="00EA3CE9" w:rsidRPr="00F339FC">
        <w:t xml:space="preserve"> nu </w:t>
      </w:r>
      <w:proofErr w:type="spellStart"/>
      <w:r w:rsidR="00EA3CE9" w:rsidRPr="00F339FC">
        <w:t>este</w:t>
      </w:r>
      <w:proofErr w:type="spellEnd"/>
      <w:r w:rsidR="00EA3CE9" w:rsidRPr="00F339FC">
        <w:t xml:space="preserve"> </w:t>
      </w:r>
      <w:proofErr w:type="spellStart"/>
      <w:r w:rsidR="00EA3CE9" w:rsidRPr="00F339FC">
        <w:t>posibilă</w:t>
      </w:r>
      <w:proofErr w:type="spellEnd"/>
      <w:r w:rsidR="00EA3CE9" w:rsidRPr="00F339FC">
        <w:t xml:space="preserve">, </w:t>
      </w:r>
      <w:proofErr w:type="spellStart"/>
      <w:r w:rsidR="00EA3CE9" w:rsidRPr="00F339FC">
        <w:t>Primăria</w:t>
      </w:r>
      <w:proofErr w:type="spellEnd"/>
      <w:r w:rsidR="00EA3CE9" w:rsidRPr="00F339FC">
        <w:t xml:space="preserve"> </w:t>
      </w:r>
      <w:proofErr w:type="spellStart"/>
      <w:r w:rsidR="00EA3CE9" w:rsidRPr="00F339FC">
        <w:t>Municipiului</w:t>
      </w:r>
      <w:proofErr w:type="spellEnd"/>
      <w:r w:rsidR="00EA3CE9" w:rsidRPr="00F339FC">
        <w:t xml:space="preserve"> Timisoara </w:t>
      </w:r>
      <w:proofErr w:type="spellStart"/>
      <w:r w:rsidR="00EA3CE9" w:rsidRPr="00F339FC">
        <w:t>îşi</w:t>
      </w:r>
      <w:proofErr w:type="spellEnd"/>
      <w:r w:rsidR="00EA3CE9" w:rsidRPr="00F339FC">
        <w:t xml:space="preserve"> </w:t>
      </w:r>
      <w:proofErr w:type="spellStart"/>
      <w:r w:rsidR="00EA3CE9" w:rsidRPr="00F339FC">
        <w:t>rezervă</w:t>
      </w:r>
      <w:proofErr w:type="spellEnd"/>
      <w:r w:rsidR="00EA3CE9" w:rsidRPr="00F339FC">
        <w:t xml:space="preserve"> </w:t>
      </w:r>
      <w:proofErr w:type="spellStart"/>
      <w:r w:rsidR="00EA3CE9" w:rsidRPr="00F339FC">
        <w:t>dreptul</w:t>
      </w:r>
      <w:proofErr w:type="spellEnd"/>
      <w:r w:rsidR="00EA3CE9" w:rsidRPr="00F339FC">
        <w:t xml:space="preserve"> de a </w:t>
      </w:r>
      <w:proofErr w:type="spellStart"/>
      <w:r w:rsidR="00EA3CE9" w:rsidRPr="00F339FC">
        <w:t>recupera</w:t>
      </w:r>
      <w:proofErr w:type="spellEnd"/>
      <w:r w:rsidR="00EA3CE9" w:rsidRPr="00F339FC">
        <w:t xml:space="preserve"> </w:t>
      </w:r>
      <w:proofErr w:type="spellStart"/>
      <w:r w:rsidR="00EA3CE9" w:rsidRPr="00F339FC">
        <w:t>prin</w:t>
      </w:r>
      <w:proofErr w:type="spellEnd"/>
      <w:r w:rsidR="00EA3CE9" w:rsidRPr="00F339FC">
        <w:t xml:space="preserve"> </w:t>
      </w:r>
      <w:proofErr w:type="spellStart"/>
      <w:r w:rsidR="00EA3CE9" w:rsidRPr="00F339FC">
        <w:t>toate</w:t>
      </w:r>
      <w:proofErr w:type="spellEnd"/>
      <w:r w:rsidR="00EA3CE9" w:rsidRPr="00F339FC">
        <w:t xml:space="preserve"> </w:t>
      </w:r>
      <w:proofErr w:type="spellStart"/>
      <w:r w:rsidR="00EA3CE9" w:rsidRPr="00F339FC">
        <w:t>mijloacele</w:t>
      </w:r>
      <w:proofErr w:type="spellEnd"/>
      <w:r w:rsidR="00EA3CE9" w:rsidRPr="00F339FC">
        <w:t xml:space="preserve"> </w:t>
      </w:r>
      <w:proofErr w:type="spellStart"/>
      <w:r w:rsidR="00EA3CE9" w:rsidRPr="00F339FC">
        <w:t>legale</w:t>
      </w:r>
      <w:proofErr w:type="spellEnd"/>
      <w:r w:rsidR="00EA3CE9" w:rsidRPr="00F339FC">
        <w:t xml:space="preserve"> </w:t>
      </w:r>
      <w:proofErr w:type="spellStart"/>
      <w:r w:rsidR="00EA3CE9" w:rsidRPr="00F339FC">
        <w:t>costurile</w:t>
      </w:r>
      <w:proofErr w:type="spellEnd"/>
      <w:r w:rsidR="00EA3CE9" w:rsidRPr="00F339FC">
        <w:t xml:space="preserve"> </w:t>
      </w:r>
      <w:proofErr w:type="spellStart"/>
      <w:r w:rsidR="00EA3CE9" w:rsidRPr="00F339FC">
        <w:t>integrale</w:t>
      </w:r>
      <w:proofErr w:type="spellEnd"/>
      <w:r w:rsidR="00EA3CE9" w:rsidRPr="00F339FC">
        <w:t xml:space="preserve"> de </w:t>
      </w:r>
      <w:proofErr w:type="spellStart"/>
      <w:proofErr w:type="gramStart"/>
      <w:r w:rsidR="00EA3CE9" w:rsidRPr="00F339FC">
        <w:t>reparaţie</w:t>
      </w:r>
      <w:proofErr w:type="spellEnd"/>
      <w:r w:rsidR="00EA3CE9" w:rsidRPr="00F339FC">
        <w:t xml:space="preserve">  </w:t>
      </w:r>
      <w:proofErr w:type="spellStart"/>
      <w:r w:rsidR="00EA3CE9" w:rsidRPr="00F339FC">
        <w:t>pentru</w:t>
      </w:r>
      <w:proofErr w:type="spellEnd"/>
      <w:proofErr w:type="gramEnd"/>
      <w:r w:rsidR="00EA3CE9" w:rsidRPr="00F339FC">
        <w:t xml:space="preserve"> </w:t>
      </w:r>
      <w:proofErr w:type="spellStart"/>
      <w:r w:rsidR="00EA3CE9" w:rsidRPr="00F339FC">
        <w:t>readucerea</w:t>
      </w:r>
      <w:proofErr w:type="spellEnd"/>
      <w:r w:rsidR="00EA3CE9" w:rsidRPr="00F339FC">
        <w:t xml:space="preserve"> </w:t>
      </w:r>
      <w:proofErr w:type="spellStart"/>
      <w:r w:rsidR="00EA3CE9" w:rsidRPr="00F339FC">
        <w:t>în</w:t>
      </w:r>
      <w:proofErr w:type="spellEnd"/>
      <w:r w:rsidR="00EA3CE9" w:rsidRPr="00F339FC">
        <w:t xml:space="preserve"> stare de </w:t>
      </w:r>
      <w:proofErr w:type="spellStart"/>
      <w:r w:rsidR="00EA3CE9" w:rsidRPr="00F339FC">
        <w:t>funcţionare</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înlocuirea</w:t>
      </w:r>
      <w:proofErr w:type="spellEnd"/>
      <w:r w:rsidR="00EA3CE9" w:rsidRPr="00F339FC">
        <w:t xml:space="preserve"> </w:t>
      </w:r>
      <w:proofErr w:type="spellStart"/>
      <w:r w:rsidR="00EA3CE9" w:rsidRPr="00F339FC">
        <w:t>bunurilor</w:t>
      </w:r>
      <w:proofErr w:type="spellEnd"/>
      <w:r w:rsidR="00EA3CE9" w:rsidRPr="00F339FC">
        <w:t xml:space="preserve"> </w:t>
      </w:r>
      <w:proofErr w:type="spellStart"/>
      <w:r w:rsidR="00EA3CE9" w:rsidRPr="00F339FC">
        <w:t>distruse</w:t>
      </w:r>
      <w:proofErr w:type="spellEnd"/>
      <w:r w:rsidR="00EA3CE9" w:rsidRPr="00F339FC">
        <w:t>;</w:t>
      </w:r>
    </w:p>
    <w:p w:rsidR="00EA3CE9" w:rsidRPr="00F339FC" w:rsidRDefault="00E715BE" w:rsidP="00001787">
      <w:pPr>
        <w:shd w:val="clear" w:color="auto" w:fill="FFFFFF"/>
        <w:jc w:val="both"/>
      </w:pPr>
      <w:r w:rsidRPr="00F339FC">
        <w:rPr>
          <w:b/>
        </w:rPr>
        <w:t xml:space="preserve">      </w:t>
      </w:r>
      <w:r w:rsidR="00A90E46">
        <w:rPr>
          <w:b/>
        </w:rPr>
        <w:t>Art.42</w:t>
      </w:r>
      <w:r w:rsidR="00EA3CE9" w:rsidRPr="00F339FC">
        <w:rPr>
          <w:b/>
        </w:rPr>
        <w:t>.</w:t>
      </w:r>
      <w:r w:rsidR="00A23A36">
        <w:rPr>
          <w:b/>
        </w:rPr>
        <w:t xml:space="preserve"> </w:t>
      </w:r>
      <w:r w:rsidR="00EA3CE9" w:rsidRPr="00F339FC">
        <w:t>Toţi utilizato</w:t>
      </w:r>
      <w:r w:rsidR="003E351C" w:rsidRPr="00F339FC">
        <w:t>rii au obligaţia de a respecta n</w:t>
      </w:r>
      <w:r w:rsidR="00EA3CE9" w:rsidRPr="00F339FC">
        <w:t>ormele generale de prevenire şi stingere a incendiilor, conform legislaţiei în vigoare;</w:t>
      </w:r>
    </w:p>
    <w:p w:rsidR="00EA3CE9" w:rsidRPr="00F339FC" w:rsidRDefault="00E715BE" w:rsidP="00001787">
      <w:pPr>
        <w:jc w:val="both"/>
        <w:rPr>
          <w:rStyle w:val="Strong"/>
          <w:b w:val="0"/>
        </w:rPr>
      </w:pPr>
      <w:r w:rsidRPr="00F339FC">
        <w:rPr>
          <w:rStyle w:val="Strong"/>
        </w:rPr>
        <w:t xml:space="preserve">      </w:t>
      </w:r>
      <w:r w:rsidR="00A90E46">
        <w:rPr>
          <w:rStyle w:val="Strong"/>
        </w:rPr>
        <w:t>Art.43</w:t>
      </w:r>
      <w:r w:rsidR="00CF4853" w:rsidRPr="00F339FC">
        <w:rPr>
          <w:rStyle w:val="Strong"/>
        </w:rPr>
        <w:t>.</w:t>
      </w:r>
      <w:r w:rsidR="00A23A36">
        <w:rPr>
          <w:rStyle w:val="Strong"/>
        </w:rPr>
        <w:t xml:space="preserve"> </w:t>
      </w:r>
      <w:r w:rsidR="00EA3CE9" w:rsidRPr="00F339FC">
        <w:rPr>
          <w:rStyle w:val="Strong"/>
          <w:b w:val="0"/>
        </w:rPr>
        <w:t>În interiorul sălii este interzis:</w:t>
      </w:r>
    </w:p>
    <w:p w:rsidR="00EA3CE9" w:rsidRPr="00F339FC" w:rsidRDefault="00EA3CE9" w:rsidP="00001787">
      <w:pPr>
        <w:pStyle w:val="ListParagraph"/>
        <w:numPr>
          <w:ilvl w:val="0"/>
          <w:numId w:val="17"/>
        </w:numPr>
        <w:jc w:val="both"/>
        <w:rPr>
          <w:rStyle w:val="Strong"/>
          <w:b w:val="0"/>
        </w:rPr>
      </w:pPr>
      <w:r w:rsidRPr="00F339FC">
        <w:rPr>
          <w:rStyle w:val="Strong"/>
          <w:b w:val="0"/>
        </w:rPr>
        <w:t>fumatul;</w:t>
      </w:r>
    </w:p>
    <w:p w:rsidR="00EA3CE9" w:rsidRPr="00F339FC" w:rsidRDefault="00EA3CE9" w:rsidP="00001787">
      <w:pPr>
        <w:pStyle w:val="ListParagraph"/>
        <w:numPr>
          <w:ilvl w:val="0"/>
          <w:numId w:val="17"/>
        </w:numPr>
        <w:jc w:val="both"/>
        <w:rPr>
          <w:rStyle w:val="Strong"/>
          <w:b w:val="0"/>
        </w:rPr>
      </w:pPr>
      <w:r w:rsidRPr="00F339FC">
        <w:t>accesul cu animale de companie;</w:t>
      </w:r>
      <w:r w:rsidRPr="00F339FC">
        <w:rPr>
          <w:rStyle w:val="Strong"/>
        </w:rPr>
        <w:t xml:space="preserve"> </w:t>
      </w:r>
    </w:p>
    <w:p w:rsidR="00EA3CE9" w:rsidRPr="00F339FC" w:rsidRDefault="00EA3CE9" w:rsidP="00001787">
      <w:pPr>
        <w:pStyle w:val="ListParagraph"/>
        <w:numPr>
          <w:ilvl w:val="0"/>
          <w:numId w:val="17"/>
        </w:numPr>
        <w:jc w:val="both"/>
      </w:pPr>
      <w:r w:rsidRPr="00F339FC">
        <w:t>accesul sau consumul băutur</w:t>
      </w:r>
      <w:r w:rsidR="003E351C" w:rsidRPr="00F339FC">
        <w:t>ilor alcoolice/etnobotanicelor/</w:t>
      </w:r>
      <w:r w:rsidRPr="00F339FC">
        <w:t>substanţelor dopante;</w:t>
      </w:r>
    </w:p>
    <w:p w:rsidR="00EA3CE9" w:rsidRPr="00F339FC" w:rsidRDefault="00EA3CE9" w:rsidP="00001787">
      <w:pPr>
        <w:pStyle w:val="NormalWeb"/>
        <w:numPr>
          <w:ilvl w:val="0"/>
          <w:numId w:val="17"/>
        </w:numPr>
        <w:shd w:val="clear" w:color="auto" w:fill="FFFFFF"/>
        <w:spacing w:before="0" w:beforeAutospacing="0" w:after="0" w:afterAutospacing="0"/>
        <w:jc w:val="both"/>
      </w:pPr>
      <w:proofErr w:type="spellStart"/>
      <w:r w:rsidRPr="00F339FC">
        <w:t>accesul</w:t>
      </w:r>
      <w:proofErr w:type="spellEnd"/>
      <w:r w:rsidRPr="00F339FC">
        <w:t xml:space="preserve"> cu </w:t>
      </w:r>
      <w:proofErr w:type="spellStart"/>
      <w:r w:rsidRPr="00F339FC">
        <w:t>gumă</w:t>
      </w:r>
      <w:proofErr w:type="spellEnd"/>
      <w:r w:rsidRPr="00F339FC">
        <w:t xml:space="preserve"> de </w:t>
      </w:r>
      <w:proofErr w:type="spellStart"/>
      <w:r w:rsidRPr="00F339FC">
        <w:t>mestecat</w:t>
      </w:r>
      <w:proofErr w:type="spellEnd"/>
      <w:r w:rsidRPr="00F339FC">
        <w:t>;</w:t>
      </w:r>
    </w:p>
    <w:p w:rsidR="00EA3CE9" w:rsidRPr="00F339FC" w:rsidRDefault="00EA3CE9" w:rsidP="00001787">
      <w:pPr>
        <w:pStyle w:val="ListParagraph"/>
        <w:numPr>
          <w:ilvl w:val="0"/>
          <w:numId w:val="17"/>
        </w:numPr>
        <w:jc w:val="both"/>
      </w:pPr>
      <w:r w:rsidRPr="00F339FC">
        <w:t>accesul cu arme şi explozibili;</w:t>
      </w:r>
    </w:p>
    <w:p w:rsidR="00EA3CE9" w:rsidRPr="00F339FC" w:rsidRDefault="00EA3CE9" w:rsidP="00001787">
      <w:pPr>
        <w:pStyle w:val="ListParagraph"/>
        <w:numPr>
          <w:ilvl w:val="0"/>
          <w:numId w:val="17"/>
        </w:numPr>
        <w:jc w:val="both"/>
      </w:pPr>
      <w:r w:rsidRPr="00F339FC">
        <w:t>accesul persoanelor neautorizate la instalaţiile electrice, apă, încălzi</w:t>
      </w:r>
      <w:r w:rsidR="003F68C1" w:rsidRPr="00F339FC">
        <w:t xml:space="preserve">re, </w:t>
      </w:r>
      <w:r w:rsidR="00EC3CD4" w:rsidRPr="00F339FC">
        <w:t>alte instalaţii şi anexe ale</w:t>
      </w:r>
      <w:r w:rsidRPr="00F339FC">
        <w:t xml:space="preserve"> sălii;</w:t>
      </w:r>
    </w:p>
    <w:p w:rsidR="00EA3CE9" w:rsidRPr="00F339FC" w:rsidRDefault="00EA3CE9" w:rsidP="00001787">
      <w:pPr>
        <w:pStyle w:val="ListParagraph"/>
        <w:numPr>
          <w:ilvl w:val="0"/>
          <w:numId w:val="17"/>
        </w:numPr>
        <w:jc w:val="both"/>
      </w:pPr>
      <w:r w:rsidRPr="00F339FC">
        <w:t>aruncatul de corpuri străine pe suprafaţa de joc;</w:t>
      </w:r>
    </w:p>
    <w:p w:rsidR="00EA3CE9" w:rsidRPr="00F339FC" w:rsidRDefault="00EA3CE9" w:rsidP="00001787">
      <w:pPr>
        <w:pStyle w:val="ListParagraph"/>
        <w:numPr>
          <w:ilvl w:val="0"/>
          <w:numId w:val="17"/>
        </w:numPr>
        <w:jc w:val="both"/>
      </w:pPr>
      <w:r w:rsidRPr="00F339FC">
        <w:t>accesul cu role, biciclete, trotinete etc</w:t>
      </w:r>
      <w:r w:rsidR="003F68C1" w:rsidRPr="00F339FC">
        <w:t>.</w:t>
      </w:r>
      <w:r w:rsidRPr="00F339FC">
        <w:t>;</w:t>
      </w:r>
    </w:p>
    <w:p w:rsidR="00EA3CE9" w:rsidRPr="00F339FC" w:rsidRDefault="003F68C1" w:rsidP="00001787">
      <w:pPr>
        <w:pStyle w:val="ListParagraph"/>
        <w:numPr>
          <w:ilvl w:val="0"/>
          <w:numId w:val="17"/>
        </w:numPr>
        <w:jc w:val="both"/>
      </w:pPr>
      <w:r w:rsidRPr="00F339FC">
        <w:t xml:space="preserve">să se </w:t>
      </w:r>
      <w:r w:rsidR="00EA3CE9" w:rsidRPr="00F339FC">
        <w:t>dep</w:t>
      </w:r>
      <w:r w:rsidRPr="00F339FC">
        <w:t xml:space="preserve">oziteze diferite </w:t>
      </w:r>
      <w:r w:rsidR="00EA3CE9" w:rsidRPr="00F339FC">
        <w:t>materiale</w:t>
      </w:r>
      <w:r w:rsidRPr="00F339FC">
        <w:t xml:space="preserve"> folosite pentru activitatea sportivă sau alte activităţi</w:t>
      </w:r>
      <w:r w:rsidR="00EA3CE9" w:rsidRPr="00F339FC">
        <w:t>;</w:t>
      </w:r>
    </w:p>
    <w:p w:rsidR="00EA3CE9" w:rsidRPr="00F339FC" w:rsidRDefault="00EA3CE9" w:rsidP="00001787">
      <w:pPr>
        <w:jc w:val="both"/>
        <w:rPr>
          <w:b/>
        </w:rPr>
      </w:pPr>
    </w:p>
    <w:p w:rsidR="00EA3CE9" w:rsidRPr="00F339FC" w:rsidRDefault="00EC3CD4" w:rsidP="00001787">
      <w:pPr>
        <w:pStyle w:val="ListParagraph"/>
        <w:numPr>
          <w:ilvl w:val="0"/>
          <w:numId w:val="20"/>
        </w:numPr>
        <w:jc w:val="both"/>
        <w:rPr>
          <w:b/>
        </w:rPr>
      </w:pPr>
      <w:r w:rsidRPr="00F339FC">
        <w:rPr>
          <w:b/>
        </w:rPr>
        <w:t>Sancţ</w:t>
      </w:r>
      <w:r w:rsidR="00EA3CE9" w:rsidRPr="00F339FC">
        <w:rPr>
          <w:b/>
        </w:rPr>
        <w:t>iuni</w:t>
      </w:r>
    </w:p>
    <w:p w:rsidR="00EA3CE9" w:rsidRPr="00F339FC" w:rsidRDefault="00E715BE" w:rsidP="00001787">
      <w:pPr>
        <w:pStyle w:val="NormalWeb"/>
        <w:shd w:val="clear" w:color="auto" w:fill="FFFFFF"/>
        <w:spacing w:before="0" w:beforeAutospacing="0" w:after="0" w:afterAutospacing="0"/>
        <w:jc w:val="both"/>
      </w:pPr>
      <w:r w:rsidRPr="00F339FC">
        <w:rPr>
          <w:b/>
        </w:rPr>
        <w:t xml:space="preserve">    </w:t>
      </w:r>
      <w:r w:rsidR="00E900BF" w:rsidRPr="00F339FC">
        <w:rPr>
          <w:b/>
        </w:rPr>
        <w:t>Art.4</w:t>
      </w:r>
      <w:r w:rsidR="00A90E46">
        <w:rPr>
          <w:b/>
        </w:rPr>
        <w:t>4.</w:t>
      </w:r>
      <w:r w:rsidR="00A23A36">
        <w:rPr>
          <w:b/>
        </w:rPr>
        <w:t xml:space="preserve"> </w:t>
      </w:r>
      <w:proofErr w:type="spellStart"/>
      <w:r w:rsidR="00EA3CE9" w:rsidRPr="00F339FC">
        <w:t>Nerespectarea</w:t>
      </w:r>
      <w:proofErr w:type="spellEnd"/>
      <w:r w:rsidR="00EA3CE9" w:rsidRPr="00F339FC">
        <w:t xml:space="preserve"> </w:t>
      </w:r>
      <w:proofErr w:type="spellStart"/>
      <w:r w:rsidR="00F72E4E">
        <w:t>prezentului</w:t>
      </w:r>
      <w:proofErr w:type="spellEnd"/>
      <w:r w:rsidR="00F72E4E">
        <w:t xml:space="preserve"> </w:t>
      </w:r>
      <w:proofErr w:type="spellStart"/>
      <w:r w:rsidR="00F72E4E">
        <w:t>regulament</w:t>
      </w:r>
      <w:proofErr w:type="spellEnd"/>
      <w:r w:rsidR="00EA3CE9" w:rsidRPr="00F339FC">
        <w:t xml:space="preserve"> conduce la </w:t>
      </w:r>
      <w:proofErr w:type="spellStart"/>
      <w:r w:rsidR="00EA3CE9" w:rsidRPr="00F339FC">
        <w:t>aplicarea</w:t>
      </w:r>
      <w:proofErr w:type="spellEnd"/>
      <w:r w:rsidR="00EA3CE9" w:rsidRPr="00F339FC">
        <w:t xml:space="preserve"> de </w:t>
      </w:r>
      <w:proofErr w:type="spellStart"/>
      <w:r w:rsidR="00EA3CE9" w:rsidRPr="00F339FC">
        <w:t>sancţiuni</w:t>
      </w:r>
      <w:proofErr w:type="spellEnd"/>
      <w:r w:rsidR="00EA3CE9" w:rsidRPr="00F339FC">
        <w:t xml:space="preserve">, </w:t>
      </w:r>
      <w:proofErr w:type="spellStart"/>
      <w:r w:rsidR="00EA3CE9" w:rsidRPr="00F339FC">
        <w:t>după</w:t>
      </w:r>
      <w:proofErr w:type="spellEnd"/>
      <w:r w:rsidR="00EA3CE9" w:rsidRPr="00F339FC">
        <w:t xml:space="preserve"> cum </w:t>
      </w:r>
      <w:proofErr w:type="spellStart"/>
      <w:r w:rsidR="00EA3CE9" w:rsidRPr="00F339FC">
        <w:t>urmează</w:t>
      </w:r>
      <w:proofErr w:type="spellEnd"/>
      <w:r w:rsidR="00EA3CE9" w:rsidRPr="00F339FC">
        <w:t>:</w:t>
      </w:r>
    </w:p>
    <w:p w:rsidR="00EA3CE9" w:rsidRPr="00F339FC" w:rsidRDefault="00EC3CD4" w:rsidP="00001787">
      <w:pPr>
        <w:pStyle w:val="NormalWeb"/>
        <w:numPr>
          <w:ilvl w:val="0"/>
          <w:numId w:val="18"/>
        </w:numPr>
        <w:shd w:val="clear" w:color="auto" w:fill="FFFFFF"/>
        <w:spacing w:before="0" w:beforeAutospacing="0" w:after="0" w:afterAutospacing="0"/>
        <w:jc w:val="both"/>
      </w:pPr>
      <w:proofErr w:type="spellStart"/>
      <w:r w:rsidRPr="00F339FC">
        <w:t>c</w:t>
      </w:r>
      <w:r w:rsidR="00EA3CE9" w:rsidRPr="00F339FC">
        <w:t>omportamentul</w:t>
      </w:r>
      <w:proofErr w:type="spellEnd"/>
      <w:r w:rsidR="00EA3CE9" w:rsidRPr="00F339FC">
        <w:t xml:space="preserve"> indecent al </w:t>
      </w:r>
      <w:proofErr w:type="spellStart"/>
      <w:r w:rsidR="00EA3CE9" w:rsidRPr="00F339FC">
        <w:t>utilizatorilor</w:t>
      </w:r>
      <w:proofErr w:type="spellEnd"/>
      <w:r w:rsidR="00EA3CE9" w:rsidRPr="00F339FC">
        <w:t xml:space="preserve"> </w:t>
      </w:r>
      <w:proofErr w:type="spellStart"/>
      <w:r w:rsidR="00EA3CE9" w:rsidRPr="00F339FC">
        <w:t>faţă</w:t>
      </w:r>
      <w:proofErr w:type="spellEnd"/>
      <w:r w:rsidR="00EA3CE9" w:rsidRPr="00F339FC">
        <w:t xml:space="preserve"> de </w:t>
      </w:r>
      <w:proofErr w:type="spellStart"/>
      <w:r w:rsidR="00EA3CE9" w:rsidRPr="00F339FC">
        <w:t>personalul</w:t>
      </w:r>
      <w:proofErr w:type="spellEnd"/>
      <w:r w:rsidR="00EA3CE9" w:rsidRPr="00F339FC">
        <w:t xml:space="preserve"> </w:t>
      </w:r>
      <w:proofErr w:type="spellStart"/>
      <w:r w:rsidR="00EA3CE9" w:rsidRPr="00F339FC">
        <w:t>sălii</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faţă</w:t>
      </w:r>
      <w:proofErr w:type="spellEnd"/>
      <w:r w:rsidR="00EA3CE9" w:rsidRPr="00F339FC">
        <w:t xml:space="preserve"> de </w:t>
      </w:r>
      <w:proofErr w:type="spellStart"/>
      <w:r w:rsidR="00EA3CE9" w:rsidRPr="00F339FC">
        <w:t>alţi</w:t>
      </w:r>
      <w:proofErr w:type="spellEnd"/>
      <w:r w:rsidR="00EA3CE9" w:rsidRPr="00F339FC">
        <w:t xml:space="preserve"> </w:t>
      </w:r>
      <w:proofErr w:type="spellStart"/>
      <w:r w:rsidR="00EA3CE9" w:rsidRPr="00F339FC">
        <w:t>utilizatori</w:t>
      </w:r>
      <w:proofErr w:type="spellEnd"/>
      <w:r w:rsidR="00EA3CE9" w:rsidRPr="00F339FC">
        <w:t xml:space="preserve"> (</w:t>
      </w:r>
      <w:proofErr w:type="spellStart"/>
      <w:r w:rsidR="00EA3CE9" w:rsidRPr="00F339FC">
        <w:t>injurii</w:t>
      </w:r>
      <w:proofErr w:type="spellEnd"/>
      <w:r w:rsidR="00EA3CE9" w:rsidRPr="00F339FC">
        <w:t xml:space="preserve">, </w:t>
      </w:r>
      <w:proofErr w:type="spellStart"/>
      <w:r w:rsidR="00342678" w:rsidRPr="00F339FC">
        <w:t>comportament</w:t>
      </w:r>
      <w:proofErr w:type="spellEnd"/>
      <w:r w:rsidR="00342678" w:rsidRPr="00F339FC">
        <w:t xml:space="preserve"> </w:t>
      </w:r>
      <w:proofErr w:type="spellStart"/>
      <w:r w:rsidR="00342678" w:rsidRPr="00F339FC">
        <w:t>agresiv</w:t>
      </w:r>
      <w:proofErr w:type="spellEnd"/>
      <w:r w:rsidR="00342678" w:rsidRPr="00F339FC">
        <w:t xml:space="preserve">, </w:t>
      </w:r>
      <w:proofErr w:type="spellStart"/>
      <w:r w:rsidR="00342678" w:rsidRPr="00F339FC">
        <w:t>limbaj</w:t>
      </w:r>
      <w:proofErr w:type="spellEnd"/>
      <w:r w:rsidR="00342678" w:rsidRPr="00F339FC">
        <w:t xml:space="preserve"> </w:t>
      </w:r>
      <w:proofErr w:type="spellStart"/>
      <w:r w:rsidR="00342678" w:rsidRPr="00F339FC">
        <w:t>sau</w:t>
      </w:r>
      <w:proofErr w:type="spellEnd"/>
      <w:r w:rsidR="00342678" w:rsidRPr="00F339FC">
        <w:t xml:space="preserve"> </w:t>
      </w:r>
      <w:proofErr w:type="spellStart"/>
      <w:r w:rsidR="00342678" w:rsidRPr="00F339FC">
        <w:t>gesturi</w:t>
      </w:r>
      <w:proofErr w:type="spellEnd"/>
      <w:r w:rsidR="00342678" w:rsidRPr="00F339FC">
        <w:t xml:space="preserve"> </w:t>
      </w:r>
      <w:proofErr w:type="spellStart"/>
      <w:r w:rsidR="00342678" w:rsidRPr="00F339FC">
        <w:t>ofensatoare</w:t>
      </w:r>
      <w:proofErr w:type="spellEnd"/>
      <w:r w:rsidR="00342678" w:rsidRPr="00F339FC">
        <w:t xml:space="preserve">) duce la </w:t>
      </w:r>
      <w:proofErr w:type="spellStart"/>
      <w:r w:rsidR="00342678" w:rsidRPr="00F339FC">
        <w:t>evacu</w:t>
      </w:r>
      <w:r w:rsidR="00EA3CE9" w:rsidRPr="00F339FC">
        <w:t>area</w:t>
      </w:r>
      <w:proofErr w:type="spellEnd"/>
      <w:r w:rsidR="00EA3CE9" w:rsidRPr="00F339FC">
        <w:t xml:space="preserve"> </w:t>
      </w:r>
      <w:proofErr w:type="spellStart"/>
      <w:r w:rsidR="00EA3CE9" w:rsidRPr="00F339FC">
        <w:t>utilizatorilor</w:t>
      </w:r>
      <w:proofErr w:type="spellEnd"/>
      <w:r w:rsidR="00EA3CE9" w:rsidRPr="00F339FC">
        <w:t xml:space="preserve"> </w:t>
      </w:r>
      <w:proofErr w:type="spellStart"/>
      <w:r w:rsidR="00EA3CE9" w:rsidRPr="00F339FC">
        <w:t>vinovaţi</w:t>
      </w:r>
      <w:proofErr w:type="spellEnd"/>
      <w:r w:rsidR="00EA3CE9" w:rsidRPr="00F339FC">
        <w:t xml:space="preserve"> din </w:t>
      </w:r>
      <w:proofErr w:type="spellStart"/>
      <w:r w:rsidR="00EA3CE9" w:rsidRPr="00F339FC">
        <w:t>incinta</w:t>
      </w:r>
      <w:proofErr w:type="spellEnd"/>
      <w:r w:rsidR="00EA3CE9" w:rsidRPr="00F339FC">
        <w:t xml:space="preserve"> </w:t>
      </w:r>
      <w:proofErr w:type="spellStart"/>
      <w:r w:rsidR="00EA3CE9" w:rsidRPr="00F339FC">
        <w:t>sălii</w:t>
      </w:r>
      <w:proofErr w:type="spellEnd"/>
      <w:r w:rsidR="00EA3CE9" w:rsidRPr="00F339FC">
        <w:t>;</w:t>
      </w:r>
    </w:p>
    <w:p w:rsidR="00EA3CE9" w:rsidRPr="00F339FC" w:rsidRDefault="00EC3CD4" w:rsidP="00001787">
      <w:pPr>
        <w:pStyle w:val="NormalWeb"/>
        <w:numPr>
          <w:ilvl w:val="0"/>
          <w:numId w:val="18"/>
        </w:numPr>
        <w:shd w:val="clear" w:color="auto" w:fill="FFFFFF"/>
        <w:spacing w:before="0" w:beforeAutospacing="0" w:after="0" w:afterAutospacing="0"/>
        <w:jc w:val="both"/>
      </w:pPr>
      <w:proofErr w:type="spellStart"/>
      <w:r w:rsidRPr="00F339FC">
        <w:t>n</w:t>
      </w:r>
      <w:r w:rsidR="00EA3CE9" w:rsidRPr="00F339FC">
        <w:t>erespectarea</w:t>
      </w:r>
      <w:proofErr w:type="spellEnd"/>
      <w:r w:rsidR="00EA3CE9" w:rsidRPr="00F339FC">
        <w:t xml:space="preserve">, </w:t>
      </w:r>
      <w:proofErr w:type="spellStart"/>
      <w:r w:rsidR="00EA3CE9" w:rsidRPr="00F339FC">
        <w:t>în</w:t>
      </w:r>
      <w:proofErr w:type="spellEnd"/>
      <w:r w:rsidR="00EA3CE9" w:rsidRPr="00F339FC">
        <w:t xml:space="preserve"> m</w:t>
      </w:r>
      <w:r w:rsidR="006F58C2" w:rsidRPr="00F339FC">
        <w:t xml:space="preserve">od </w:t>
      </w:r>
      <w:proofErr w:type="spellStart"/>
      <w:r w:rsidR="006F58C2" w:rsidRPr="00F339FC">
        <w:t>repetat</w:t>
      </w:r>
      <w:proofErr w:type="spellEnd"/>
      <w:r w:rsidR="006F58C2" w:rsidRPr="00F339FC">
        <w:t xml:space="preserve">, a </w:t>
      </w:r>
      <w:proofErr w:type="spellStart"/>
      <w:r w:rsidR="00F72E4E">
        <w:t>prezentului</w:t>
      </w:r>
      <w:proofErr w:type="spellEnd"/>
      <w:r w:rsidR="00F72E4E">
        <w:t xml:space="preserve"> </w:t>
      </w:r>
      <w:proofErr w:type="spellStart"/>
      <w:r w:rsidR="00F72E4E">
        <w:t>regulament</w:t>
      </w:r>
      <w:proofErr w:type="spellEnd"/>
      <w:r w:rsidR="006F58C2" w:rsidRPr="00F339FC">
        <w:t xml:space="preserve"> </w:t>
      </w:r>
      <w:r w:rsidR="00EA3CE9" w:rsidRPr="00F339FC">
        <w:t>conduce la</w:t>
      </w:r>
      <w:r w:rsidR="006F58C2" w:rsidRPr="00F339FC">
        <w:t xml:space="preserve"> </w:t>
      </w:r>
      <w:proofErr w:type="spellStart"/>
      <w:r w:rsidR="006F58C2" w:rsidRPr="00F339FC">
        <w:t>interzicerea</w:t>
      </w:r>
      <w:proofErr w:type="spellEnd"/>
      <w:r w:rsidR="006F58C2" w:rsidRPr="00F339FC">
        <w:t xml:space="preserve"> </w:t>
      </w:r>
      <w:proofErr w:type="spellStart"/>
      <w:r w:rsidR="006F58C2" w:rsidRPr="00F339FC">
        <w:t>accesului</w:t>
      </w:r>
      <w:proofErr w:type="spellEnd"/>
      <w:r w:rsidR="006F58C2" w:rsidRPr="00F339FC">
        <w:t xml:space="preserve"> </w:t>
      </w:r>
      <w:proofErr w:type="spellStart"/>
      <w:r w:rsidR="006F58C2" w:rsidRPr="00F339FC">
        <w:t>în</w:t>
      </w:r>
      <w:proofErr w:type="spellEnd"/>
      <w:r w:rsidR="006F58C2" w:rsidRPr="00F339FC">
        <w:t xml:space="preserve"> </w:t>
      </w:r>
      <w:proofErr w:type="spellStart"/>
      <w:r w:rsidR="006F58C2" w:rsidRPr="00F339FC">
        <w:t>sală</w:t>
      </w:r>
      <w:proofErr w:type="spellEnd"/>
      <w:r w:rsidR="006F58C2" w:rsidRPr="00F339FC">
        <w:t xml:space="preserve">; </w:t>
      </w:r>
    </w:p>
    <w:p w:rsidR="00EA3CE9" w:rsidRPr="00F339FC" w:rsidRDefault="00EC3CD4" w:rsidP="00001787">
      <w:pPr>
        <w:pStyle w:val="NormalWeb"/>
        <w:numPr>
          <w:ilvl w:val="0"/>
          <w:numId w:val="18"/>
        </w:numPr>
        <w:shd w:val="clear" w:color="auto" w:fill="FFFFFF"/>
        <w:spacing w:before="0" w:beforeAutospacing="0" w:after="0" w:afterAutospacing="0"/>
        <w:jc w:val="both"/>
      </w:pPr>
      <w:proofErr w:type="spellStart"/>
      <w:r w:rsidRPr="00F339FC">
        <w:t>r</w:t>
      </w:r>
      <w:r w:rsidR="00EA3CE9" w:rsidRPr="00F339FC">
        <w:t>efuzul</w:t>
      </w:r>
      <w:proofErr w:type="spellEnd"/>
      <w:r w:rsidR="00EA3CE9" w:rsidRPr="00F339FC">
        <w:t xml:space="preserve"> de a </w:t>
      </w:r>
      <w:proofErr w:type="spellStart"/>
      <w:r w:rsidR="00EA3CE9" w:rsidRPr="00F339FC">
        <w:t>suporta</w:t>
      </w:r>
      <w:proofErr w:type="spellEnd"/>
      <w:r w:rsidR="00EA3CE9" w:rsidRPr="00F339FC">
        <w:t xml:space="preserve"> </w:t>
      </w:r>
      <w:proofErr w:type="spellStart"/>
      <w:r w:rsidR="00EA3CE9" w:rsidRPr="00F339FC">
        <w:t>cheltuielile</w:t>
      </w:r>
      <w:proofErr w:type="spellEnd"/>
      <w:r w:rsidR="00EA3CE9" w:rsidRPr="00F339FC">
        <w:t xml:space="preserve"> </w:t>
      </w:r>
      <w:proofErr w:type="spellStart"/>
      <w:r w:rsidR="00EA3CE9" w:rsidRPr="00F339FC">
        <w:t>pentru</w:t>
      </w:r>
      <w:proofErr w:type="spellEnd"/>
      <w:r w:rsidR="00EA3CE9" w:rsidRPr="00F339FC">
        <w:t xml:space="preserve"> </w:t>
      </w:r>
      <w:proofErr w:type="spellStart"/>
      <w:r w:rsidR="00EA3CE9" w:rsidRPr="00F339FC">
        <w:t>pagubele</w:t>
      </w:r>
      <w:proofErr w:type="spellEnd"/>
      <w:r w:rsidR="00EA3CE9" w:rsidRPr="00F339FC">
        <w:t xml:space="preserve"> </w:t>
      </w:r>
      <w:proofErr w:type="spellStart"/>
      <w:r w:rsidR="00EA3CE9" w:rsidRPr="00F339FC">
        <w:t>produse</w:t>
      </w:r>
      <w:proofErr w:type="spellEnd"/>
      <w:r w:rsidR="00EA3CE9" w:rsidRPr="00F339FC">
        <w:t xml:space="preserve"> </w:t>
      </w:r>
      <w:proofErr w:type="spellStart"/>
      <w:r w:rsidR="00EA3CE9" w:rsidRPr="00F339FC">
        <w:t>va</w:t>
      </w:r>
      <w:proofErr w:type="spellEnd"/>
      <w:r w:rsidR="00EA3CE9" w:rsidRPr="00F339FC">
        <w:t xml:space="preserve"> </w:t>
      </w:r>
      <w:proofErr w:type="spellStart"/>
      <w:r w:rsidR="00EA3CE9" w:rsidRPr="00F339FC">
        <w:t>atrage</w:t>
      </w:r>
      <w:proofErr w:type="spellEnd"/>
      <w:r w:rsidR="00EA3CE9" w:rsidRPr="00F339FC">
        <w:t xml:space="preserve"> </w:t>
      </w:r>
      <w:proofErr w:type="spellStart"/>
      <w:r w:rsidR="00EA3CE9" w:rsidRPr="00F339FC">
        <w:t>după</w:t>
      </w:r>
      <w:proofErr w:type="spellEnd"/>
      <w:r w:rsidR="00EA3CE9" w:rsidRPr="00F339FC">
        <w:t xml:space="preserve"> sine </w:t>
      </w:r>
      <w:proofErr w:type="spellStart"/>
      <w:r w:rsidR="00EA3CE9" w:rsidRPr="00F339FC">
        <w:t>consecinţele</w:t>
      </w:r>
      <w:proofErr w:type="spellEnd"/>
      <w:r w:rsidR="00EA3CE9" w:rsidRPr="00F339FC">
        <w:t xml:space="preserve"> </w:t>
      </w:r>
      <w:proofErr w:type="spellStart"/>
      <w:r w:rsidR="00EA3CE9" w:rsidRPr="00F339FC">
        <w:t>prevăzute</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EA3CE9" w:rsidRPr="00F339FC">
        <w:t>reglementările</w:t>
      </w:r>
      <w:proofErr w:type="spellEnd"/>
      <w:r w:rsidR="00EA3CE9" w:rsidRPr="00F339FC">
        <w:t xml:space="preserve"> </w:t>
      </w:r>
      <w:proofErr w:type="spellStart"/>
      <w:r w:rsidR="00EA3CE9" w:rsidRPr="00F339FC">
        <w:t>legale</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EA3CE9" w:rsidRPr="00F339FC">
        <w:t>vigoare</w:t>
      </w:r>
      <w:proofErr w:type="spellEnd"/>
      <w:r w:rsidR="00EA3CE9" w:rsidRPr="00F339FC">
        <w:t>;</w:t>
      </w:r>
    </w:p>
    <w:p w:rsidR="00EA3CE9" w:rsidRPr="00F339FC" w:rsidRDefault="00EC3CD4" w:rsidP="00001787">
      <w:pPr>
        <w:pStyle w:val="NormalWeb"/>
        <w:numPr>
          <w:ilvl w:val="0"/>
          <w:numId w:val="18"/>
        </w:numPr>
        <w:shd w:val="clear" w:color="auto" w:fill="FFFFFF"/>
        <w:spacing w:before="0" w:beforeAutospacing="0" w:after="0" w:afterAutospacing="0"/>
        <w:jc w:val="both"/>
      </w:pPr>
      <w:proofErr w:type="spellStart"/>
      <w:proofErr w:type="gramStart"/>
      <w:r w:rsidRPr="00F339FC">
        <w:t>o</w:t>
      </w:r>
      <w:r w:rsidR="00EA3CE9" w:rsidRPr="00F339FC">
        <w:t>rice</w:t>
      </w:r>
      <w:proofErr w:type="spellEnd"/>
      <w:proofErr w:type="gramEnd"/>
      <w:r w:rsidR="00EA3CE9" w:rsidRPr="00F339FC">
        <w:t xml:space="preserve"> </w:t>
      </w:r>
      <w:proofErr w:type="spellStart"/>
      <w:r w:rsidR="00EA3CE9" w:rsidRPr="00F339FC">
        <w:t>litigi</w:t>
      </w:r>
      <w:r w:rsidR="009F310A" w:rsidRPr="00F339FC">
        <w:t>i</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neînţelegeri</w:t>
      </w:r>
      <w:proofErr w:type="spellEnd"/>
      <w:r w:rsidR="00EA3CE9" w:rsidRPr="00F339FC">
        <w:t xml:space="preserve"> se </w:t>
      </w:r>
      <w:proofErr w:type="spellStart"/>
      <w:r w:rsidR="00EA3CE9" w:rsidRPr="00F339FC">
        <w:t>vor</w:t>
      </w:r>
      <w:proofErr w:type="spellEnd"/>
      <w:r w:rsidR="00EA3CE9" w:rsidRPr="00F339FC">
        <w:t xml:space="preserve"> </w:t>
      </w:r>
      <w:proofErr w:type="spellStart"/>
      <w:r w:rsidR="00EA3CE9" w:rsidRPr="00F339FC">
        <w:t>rezolva</w:t>
      </w:r>
      <w:proofErr w:type="spellEnd"/>
      <w:r w:rsidR="00EA3CE9" w:rsidRPr="00F339FC">
        <w:t xml:space="preserve">, </w:t>
      </w:r>
      <w:proofErr w:type="spellStart"/>
      <w:r w:rsidR="00EA3CE9" w:rsidRPr="00F339FC">
        <w:t>pe</w:t>
      </w:r>
      <w:proofErr w:type="spellEnd"/>
      <w:r w:rsidR="00EA3CE9" w:rsidRPr="00F339FC">
        <w:t xml:space="preserve"> </w:t>
      </w:r>
      <w:proofErr w:type="spellStart"/>
      <w:r w:rsidR="00EA3CE9" w:rsidRPr="00F339FC">
        <w:t>cât</w:t>
      </w:r>
      <w:proofErr w:type="spellEnd"/>
      <w:r w:rsidR="00EA3CE9" w:rsidRPr="00F339FC">
        <w:t xml:space="preserve"> se </w:t>
      </w:r>
      <w:proofErr w:type="spellStart"/>
      <w:r w:rsidR="00EA3CE9" w:rsidRPr="00F339FC">
        <w:t>poate</w:t>
      </w:r>
      <w:proofErr w:type="spellEnd"/>
      <w:r w:rsidR="00EA3CE9" w:rsidRPr="00F339FC">
        <w:t xml:space="preserve">, </w:t>
      </w:r>
      <w:proofErr w:type="spellStart"/>
      <w:r w:rsidR="00EA3CE9" w:rsidRPr="00F339FC">
        <w:t>pe</w:t>
      </w:r>
      <w:proofErr w:type="spellEnd"/>
      <w:r w:rsidR="00EA3CE9" w:rsidRPr="00F339FC">
        <w:t xml:space="preserve"> </w:t>
      </w:r>
      <w:proofErr w:type="spellStart"/>
      <w:r w:rsidR="00EA3CE9" w:rsidRPr="00F339FC">
        <w:t>cale</w:t>
      </w:r>
      <w:proofErr w:type="spellEnd"/>
      <w:r w:rsidR="00EA3CE9" w:rsidRPr="00F339FC">
        <w:t xml:space="preserve"> </w:t>
      </w:r>
      <w:proofErr w:type="spellStart"/>
      <w:r w:rsidR="00EA3CE9" w:rsidRPr="00F339FC">
        <w:t>amiabilă</w:t>
      </w:r>
      <w:proofErr w:type="spellEnd"/>
      <w:r w:rsidR="00342678" w:rsidRPr="00F339FC">
        <w:t xml:space="preserve"> </w:t>
      </w:r>
      <w:proofErr w:type="spellStart"/>
      <w:r w:rsidR="00EA3CE9" w:rsidRPr="00F339FC">
        <w:t>între</w:t>
      </w:r>
      <w:proofErr w:type="spellEnd"/>
      <w:r w:rsidR="00EA3CE9" w:rsidRPr="00F339FC">
        <w:t xml:space="preserve"> </w:t>
      </w:r>
      <w:proofErr w:type="spellStart"/>
      <w:r w:rsidR="00EA3CE9" w:rsidRPr="00F339FC">
        <w:t>părţi</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EA3CE9" w:rsidRPr="00F339FC">
        <w:t>cazul</w:t>
      </w:r>
      <w:proofErr w:type="spellEnd"/>
      <w:r w:rsidR="00EA3CE9" w:rsidRPr="00F339FC">
        <w:t xml:space="preserve"> </w:t>
      </w:r>
      <w:proofErr w:type="spellStart"/>
      <w:r w:rsidR="00EA3CE9" w:rsidRPr="00F339FC">
        <w:t>imposibilităţii</w:t>
      </w:r>
      <w:proofErr w:type="spellEnd"/>
      <w:r w:rsidR="00EA3CE9" w:rsidRPr="00F339FC">
        <w:t xml:space="preserve"> de </w:t>
      </w:r>
      <w:proofErr w:type="spellStart"/>
      <w:r w:rsidR="00EA3CE9" w:rsidRPr="00F339FC">
        <w:t>rezolvare</w:t>
      </w:r>
      <w:proofErr w:type="spellEnd"/>
      <w:r w:rsidR="00EA3CE9" w:rsidRPr="00F339FC">
        <w:t xml:space="preserve"> </w:t>
      </w:r>
      <w:proofErr w:type="spellStart"/>
      <w:r w:rsidR="00EA3CE9" w:rsidRPr="00F339FC">
        <w:t>pe</w:t>
      </w:r>
      <w:proofErr w:type="spellEnd"/>
      <w:r w:rsidR="00EA3CE9" w:rsidRPr="00F339FC">
        <w:t xml:space="preserve"> o </w:t>
      </w:r>
      <w:proofErr w:type="spellStart"/>
      <w:r w:rsidR="00EA3CE9" w:rsidRPr="00F339FC">
        <w:t>as</w:t>
      </w:r>
      <w:r w:rsidR="006F58C2" w:rsidRPr="00F339FC">
        <w:t>em</w:t>
      </w:r>
      <w:r w:rsidR="00F339FC" w:rsidRPr="00F339FC">
        <w:t>e</w:t>
      </w:r>
      <w:r w:rsidR="006F58C2" w:rsidRPr="00F339FC">
        <w:t>nea</w:t>
      </w:r>
      <w:proofErr w:type="spellEnd"/>
      <w:r w:rsidR="006F58C2" w:rsidRPr="00F339FC">
        <w:t xml:space="preserve"> </w:t>
      </w:r>
      <w:proofErr w:type="spellStart"/>
      <w:r w:rsidR="006F58C2" w:rsidRPr="00F339FC">
        <w:t>cale</w:t>
      </w:r>
      <w:proofErr w:type="spellEnd"/>
      <w:r w:rsidR="006F58C2" w:rsidRPr="00F339FC">
        <w:t xml:space="preserve">, </w:t>
      </w:r>
      <w:proofErr w:type="spellStart"/>
      <w:r w:rsidR="006F58C2" w:rsidRPr="00F339FC">
        <w:t>litigiile</w:t>
      </w:r>
      <w:proofErr w:type="spellEnd"/>
      <w:r w:rsidR="006F58C2" w:rsidRPr="00F339FC">
        <w:t xml:space="preserve"> </w:t>
      </w:r>
      <w:proofErr w:type="spellStart"/>
      <w:r w:rsidR="006F58C2" w:rsidRPr="00F339FC">
        <w:t>vor</w:t>
      </w:r>
      <w:proofErr w:type="spellEnd"/>
      <w:r w:rsidR="006F58C2" w:rsidRPr="00F339FC">
        <w:t xml:space="preserve"> </w:t>
      </w:r>
      <w:proofErr w:type="spellStart"/>
      <w:r w:rsidR="006F58C2" w:rsidRPr="00F339FC">
        <w:t>fi</w:t>
      </w:r>
      <w:proofErr w:type="spellEnd"/>
      <w:r w:rsidR="006F58C2" w:rsidRPr="00F339FC">
        <w:t xml:space="preserve"> </w:t>
      </w:r>
      <w:proofErr w:type="spellStart"/>
      <w:r w:rsidR="006F58C2" w:rsidRPr="00F339FC">
        <w:t>rez</w:t>
      </w:r>
      <w:r w:rsidR="00EA3CE9" w:rsidRPr="00F339FC">
        <w:t>olvate</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EA3CE9" w:rsidRPr="00F339FC">
        <w:t>instanţă</w:t>
      </w:r>
      <w:proofErr w:type="spellEnd"/>
      <w:r w:rsidR="00EA3CE9" w:rsidRPr="00F339FC">
        <w:t>;</w:t>
      </w:r>
    </w:p>
    <w:p w:rsidR="00E900BF" w:rsidRPr="00F339FC" w:rsidRDefault="00E900BF" w:rsidP="00001787">
      <w:pPr>
        <w:jc w:val="both"/>
        <w:rPr>
          <w:b/>
        </w:rPr>
      </w:pPr>
    </w:p>
    <w:p w:rsidR="00EA3CE9" w:rsidRPr="00F339FC" w:rsidRDefault="00EC3CD4" w:rsidP="00001787">
      <w:pPr>
        <w:pStyle w:val="ListParagraph"/>
        <w:numPr>
          <w:ilvl w:val="0"/>
          <w:numId w:val="20"/>
        </w:numPr>
        <w:jc w:val="both"/>
        <w:rPr>
          <w:b/>
        </w:rPr>
      </w:pPr>
      <w:r w:rsidRPr="00F339FC">
        <w:rPr>
          <w:b/>
        </w:rPr>
        <w:t>Dispoziţ</w:t>
      </w:r>
      <w:r w:rsidR="00EA3CE9" w:rsidRPr="00F339FC">
        <w:rPr>
          <w:b/>
        </w:rPr>
        <w:t>ii finale</w:t>
      </w:r>
    </w:p>
    <w:p w:rsidR="00EA3CE9" w:rsidRPr="00F339FC" w:rsidRDefault="00E715BE" w:rsidP="00001787">
      <w:pPr>
        <w:pStyle w:val="NormalWeb"/>
        <w:shd w:val="clear" w:color="auto" w:fill="FFFFFF"/>
        <w:spacing w:before="0" w:beforeAutospacing="0" w:after="0" w:afterAutospacing="0"/>
        <w:jc w:val="both"/>
      </w:pPr>
      <w:r w:rsidRPr="00F339FC">
        <w:rPr>
          <w:b/>
        </w:rPr>
        <w:t xml:space="preserve">      </w:t>
      </w:r>
      <w:r w:rsidR="00E900BF" w:rsidRPr="00F339FC">
        <w:rPr>
          <w:b/>
        </w:rPr>
        <w:t>Art.4</w:t>
      </w:r>
      <w:r w:rsidR="00A90E46">
        <w:rPr>
          <w:b/>
        </w:rPr>
        <w:t>5</w:t>
      </w:r>
      <w:r w:rsidR="00CF4853" w:rsidRPr="00A23A36">
        <w:rPr>
          <w:b/>
        </w:rPr>
        <w:t>.</w:t>
      </w:r>
      <w:r w:rsidR="00A23A36">
        <w:t xml:space="preserve"> </w:t>
      </w:r>
      <w:proofErr w:type="spellStart"/>
      <w:r w:rsidR="00EA3CE9" w:rsidRPr="00F339FC">
        <w:t>Personalul</w:t>
      </w:r>
      <w:proofErr w:type="spellEnd"/>
      <w:r w:rsidR="00EA3CE9" w:rsidRPr="00F339FC">
        <w:t xml:space="preserve"> </w:t>
      </w:r>
      <w:proofErr w:type="spellStart"/>
      <w:r w:rsidR="00EA3CE9" w:rsidRPr="00F339FC">
        <w:t>sălii</w:t>
      </w:r>
      <w:proofErr w:type="spellEnd"/>
      <w:r w:rsidR="00EA3CE9" w:rsidRPr="00F339FC">
        <w:t xml:space="preserve"> nu </w:t>
      </w:r>
      <w:proofErr w:type="spellStart"/>
      <w:proofErr w:type="gramStart"/>
      <w:r w:rsidR="00EA3CE9" w:rsidRPr="00F339FC">
        <w:t>este</w:t>
      </w:r>
      <w:proofErr w:type="spellEnd"/>
      <w:proofErr w:type="gramEnd"/>
      <w:r w:rsidR="00EA3CE9" w:rsidRPr="00F339FC">
        <w:t xml:space="preserve"> </w:t>
      </w:r>
      <w:proofErr w:type="spellStart"/>
      <w:r w:rsidR="00EA3CE9" w:rsidRPr="00F339FC">
        <w:t>răspunzător</w:t>
      </w:r>
      <w:proofErr w:type="spellEnd"/>
      <w:r w:rsidR="00EA3CE9" w:rsidRPr="00F339FC">
        <w:t xml:space="preserve"> </w:t>
      </w:r>
      <w:proofErr w:type="spellStart"/>
      <w:r w:rsidR="00EA3CE9" w:rsidRPr="00F339FC">
        <w:t>pentru</w:t>
      </w:r>
      <w:proofErr w:type="spellEnd"/>
      <w:r w:rsidR="00EA3CE9" w:rsidRPr="00F339FC">
        <w:t xml:space="preserve"> </w:t>
      </w:r>
      <w:proofErr w:type="spellStart"/>
      <w:r w:rsidR="00EA3CE9" w:rsidRPr="00F339FC">
        <w:t>obiectele</w:t>
      </w:r>
      <w:proofErr w:type="spellEnd"/>
      <w:r w:rsidR="00EA3CE9" w:rsidRPr="00F339FC">
        <w:t xml:space="preserve"> </w:t>
      </w:r>
      <w:proofErr w:type="spellStart"/>
      <w:r w:rsidR="00EA3CE9" w:rsidRPr="00F339FC">
        <w:t>lăsate</w:t>
      </w:r>
      <w:proofErr w:type="spellEnd"/>
      <w:r w:rsidR="00EA3CE9" w:rsidRPr="00F339FC">
        <w:t xml:space="preserve">, </w:t>
      </w:r>
      <w:proofErr w:type="spellStart"/>
      <w:r w:rsidR="00EA3CE9" w:rsidRPr="00F339FC">
        <w:t>uitate</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A3CE9" w:rsidRPr="00F339FC">
        <w:t>pierdute</w:t>
      </w:r>
      <w:proofErr w:type="spellEnd"/>
      <w:r w:rsidR="00EA3CE9" w:rsidRPr="00F339FC">
        <w:t xml:space="preserve"> </w:t>
      </w:r>
      <w:proofErr w:type="spellStart"/>
      <w:r w:rsidR="00EA3CE9" w:rsidRPr="00F339FC">
        <w:t>în</w:t>
      </w:r>
      <w:proofErr w:type="spellEnd"/>
      <w:r w:rsidR="00EA3CE9" w:rsidRPr="00F339FC">
        <w:t xml:space="preserve"> </w:t>
      </w:r>
      <w:proofErr w:type="spellStart"/>
      <w:r w:rsidR="00EA3CE9" w:rsidRPr="00F339FC">
        <w:t>incinta</w:t>
      </w:r>
      <w:proofErr w:type="spellEnd"/>
      <w:r w:rsidR="00EA3CE9" w:rsidRPr="00F339FC">
        <w:t xml:space="preserve"> </w:t>
      </w:r>
      <w:proofErr w:type="spellStart"/>
      <w:r w:rsidR="00EA3CE9" w:rsidRPr="00F339FC">
        <w:t>Sălii</w:t>
      </w:r>
      <w:proofErr w:type="spellEnd"/>
      <w:r w:rsidR="00EA3CE9" w:rsidRPr="00F339FC">
        <w:t xml:space="preserve"> </w:t>
      </w:r>
      <w:proofErr w:type="spellStart"/>
      <w:r w:rsidR="00EA3CE9" w:rsidRPr="00F339FC">
        <w:t>Polivalente</w:t>
      </w:r>
      <w:proofErr w:type="spellEnd"/>
      <w:r w:rsidR="00EA3CE9" w:rsidRPr="00F339FC">
        <w:t xml:space="preserve"> „</w:t>
      </w:r>
      <w:proofErr w:type="spellStart"/>
      <w:r w:rsidR="00EA3CE9" w:rsidRPr="00F339FC">
        <w:t>Constantin</w:t>
      </w:r>
      <w:proofErr w:type="spellEnd"/>
      <w:r w:rsidR="00EA3CE9" w:rsidRPr="00F339FC">
        <w:t xml:space="preserve"> Jude” </w:t>
      </w:r>
      <w:proofErr w:type="spellStart"/>
      <w:r w:rsidR="00EA3CE9" w:rsidRPr="00F339FC">
        <w:t>Timişoara</w:t>
      </w:r>
      <w:proofErr w:type="spellEnd"/>
      <w:r w:rsidR="00EA3CE9" w:rsidRPr="00F339FC">
        <w:t>;</w:t>
      </w:r>
    </w:p>
    <w:p w:rsidR="00CC4389" w:rsidRPr="00F339FC" w:rsidRDefault="00E715BE" w:rsidP="00001787">
      <w:pPr>
        <w:pStyle w:val="NormalWeb"/>
        <w:shd w:val="clear" w:color="auto" w:fill="FFFFFF"/>
        <w:spacing w:before="0" w:beforeAutospacing="0" w:after="0" w:afterAutospacing="0"/>
        <w:jc w:val="both"/>
      </w:pPr>
      <w:r w:rsidRPr="00F339FC">
        <w:rPr>
          <w:b/>
        </w:rPr>
        <w:t xml:space="preserve">      </w:t>
      </w:r>
      <w:r w:rsidR="00A90E46">
        <w:rPr>
          <w:b/>
        </w:rPr>
        <w:t>Art.46</w:t>
      </w:r>
      <w:r w:rsidR="00EA3CE9" w:rsidRPr="00F339FC">
        <w:rPr>
          <w:b/>
        </w:rPr>
        <w:t>.</w:t>
      </w:r>
      <w:r w:rsidR="00A23A36">
        <w:rPr>
          <w:b/>
        </w:rPr>
        <w:t xml:space="preserve"> </w:t>
      </w:r>
      <w:proofErr w:type="spellStart"/>
      <w:r w:rsidR="00EA3CE9" w:rsidRPr="00F339FC">
        <w:t>Personalul</w:t>
      </w:r>
      <w:proofErr w:type="spellEnd"/>
      <w:r w:rsidR="00EA3CE9" w:rsidRPr="00F339FC">
        <w:t xml:space="preserve"> </w:t>
      </w:r>
      <w:proofErr w:type="spellStart"/>
      <w:r w:rsidR="00EA3CE9" w:rsidRPr="00F339FC">
        <w:t>sălii</w:t>
      </w:r>
      <w:proofErr w:type="spellEnd"/>
      <w:r w:rsidR="00EA3CE9" w:rsidRPr="00F339FC">
        <w:t xml:space="preserve"> nu </w:t>
      </w:r>
      <w:proofErr w:type="spellStart"/>
      <w:r w:rsidR="00EA3CE9" w:rsidRPr="00F339FC">
        <w:t>este</w:t>
      </w:r>
      <w:proofErr w:type="spellEnd"/>
      <w:r w:rsidR="00EA3CE9" w:rsidRPr="00F339FC">
        <w:t xml:space="preserve"> </w:t>
      </w:r>
      <w:proofErr w:type="spellStart"/>
      <w:r w:rsidR="00EA3CE9" w:rsidRPr="00F339FC">
        <w:t>responsabil</w:t>
      </w:r>
      <w:proofErr w:type="spellEnd"/>
      <w:r w:rsidR="00EA3CE9" w:rsidRPr="00F339FC">
        <w:t xml:space="preserve"> sub </w:t>
      </w:r>
      <w:proofErr w:type="spellStart"/>
      <w:r w:rsidR="00EA3CE9" w:rsidRPr="00F339FC">
        <w:t>nicio</w:t>
      </w:r>
      <w:proofErr w:type="spellEnd"/>
      <w:r w:rsidR="00EA3CE9" w:rsidRPr="00F339FC">
        <w:t xml:space="preserve"> </w:t>
      </w:r>
      <w:proofErr w:type="spellStart"/>
      <w:r w:rsidR="00EA3CE9" w:rsidRPr="00F339FC">
        <w:t>formă</w:t>
      </w:r>
      <w:proofErr w:type="spellEnd"/>
      <w:r w:rsidR="00EA3CE9" w:rsidRPr="00F339FC">
        <w:t xml:space="preserve"> </w:t>
      </w:r>
      <w:proofErr w:type="spellStart"/>
      <w:r w:rsidR="00EA3CE9" w:rsidRPr="00F339FC">
        <w:t>pentru</w:t>
      </w:r>
      <w:proofErr w:type="spellEnd"/>
      <w:r w:rsidR="00EA3CE9" w:rsidRPr="00F339FC">
        <w:t xml:space="preserve"> </w:t>
      </w:r>
      <w:proofErr w:type="spellStart"/>
      <w:proofErr w:type="gramStart"/>
      <w:r w:rsidR="00EA3CE9" w:rsidRPr="00F339FC">
        <w:t>accidentările</w:t>
      </w:r>
      <w:proofErr w:type="spellEnd"/>
      <w:r w:rsidR="00EA3CE9" w:rsidRPr="00F339FC">
        <w:t xml:space="preserve">  </w:t>
      </w:r>
      <w:proofErr w:type="spellStart"/>
      <w:r w:rsidR="00EA3CE9" w:rsidRPr="00F339FC">
        <w:t>ce</w:t>
      </w:r>
      <w:proofErr w:type="spellEnd"/>
      <w:proofErr w:type="gramEnd"/>
      <w:r w:rsidR="00EA3CE9" w:rsidRPr="00F339FC">
        <w:t xml:space="preserve"> se pot </w:t>
      </w:r>
      <w:proofErr w:type="spellStart"/>
      <w:r w:rsidR="00EA3CE9" w:rsidRPr="00F339FC">
        <w:t>întâmpla</w:t>
      </w:r>
      <w:proofErr w:type="spellEnd"/>
      <w:r w:rsidR="00EA3CE9" w:rsidRPr="00F339FC">
        <w:t xml:space="preserve"> ca </w:t>
      </w:r>
      <w:proofErr w:type="spellStart"/>
      <w:r w:rsidR="00EA3CE9" w:rsidRPr="00F339FC">
        <w:t>urmare</w:t>
      </w:r>
      <w:proofErr w:type="spellEnd"/>
      <w:r w:rsidR="00EA3CE9" w:rsidRPr="00F339FC">
        <w:t xml:space="preserve"> a </w:t>
      </w:r>
      <w:proofErr w:type="spellStart"/>
      <w:r w:rsidR="00EA3CE9" w:rsidRPr="00F339FC">
        <w:t>folosirii</w:t>
      </w:r>
      <w:proofErr w:type="spellEnd"/>
      <w:r w:rsidR="00EA3CE9" w:rsidRPr="00F339FC">
        <w:t xml:space="preserve"> </w:t>
      </w:r>
      <w:proofErr w:type="spellStart"/>
      <w:r w:rsidR="00EA3CE9" w:rsidRPr="00F339FC">
        <w:t>dotărilor</w:t>
      </w:r>
      <w:proofErr w:type="spellEnd"/>
      <w:r w:rsidR="00EA3CE9" w:rsidRPr="00F339FC">
        <w:t xml:space="preserve"> din </w:t>
      </w:r>
      <w:proofErr w:type="spellStart"/>
      <w:r w:rsidR="00EA3CE9" w:rsidRPr="00F339FC">
        <w:t>sală</w:t>
      </w:r>
      <w:proofErr w:type="spellEnd"/>
      <w:r w:rsidR="00EA3CE9" w:rsidRPr="00F339FC">
        <w:t>;</w:t>
      </w:r>
    </w:p>
    <w:p w:rsidR="00F339FC" w:rsidRDefault="00E715BE" w:rsidP="00001787">
      <w:pPr>
        <w:pStyle w:val="NormalWeb"/>
        <w:shd w:val="clear" w:color="auto" w:fill="FFFFFF"/>
        <w:spacing w:before="0" w:beforeAutospacing="0" w:after="0" w:afterAutospacing="0"/>
        <w:jc w:val="both"/>
      </w:pPr>
      <w:r w:rsidRPr="00F339FC">
        <w:rPr>
          <w:b/>
        </w:rPr>
        <w:t xml:space="preserve">     </w:t>
      </w:r>
      <w:r w:rsidR="00E900BF" w:rsidRPr="00F339FC">
        <w:rPr>
          <w:b/>
        </w:rPr>
        <w:t>Art.4</w:t>
      </w:r>
      <w:r w:rsidR="00A90E46">
        <w:rPr>
          <w:b/>
        </w:rPr>
        <w:t>7.</w:t>
      </w:r>
      <w:r w:rsidR="00A23A36">
        <w:rPr>
          <w:b/>
        </w:rPr>
        <w:t xml:space="preserve"> </w:t>
      </w:r>
      <w:proofErr w:type="spellStart"/>
      <w:r w:rsidR="00EA3CE9" w:rsidRPr="00F339FC">
        <w:t>În</w:t>
      </w:r>
      <w:proofErr w:type="spellEnd"/>
      <w:r w:rsidR="00EA3CE9" w:rsidRPr="00F339FC">
        <w:t xml:space="preserve"> </w:t>
      </w:r>
      <w:proofErr w:type="spellStart"/>
      <w:r w:rsidR="00EA3CE9" w:rsidRPr="00F339FC">
        <w:t>cazul</w:t>
      </w:r>
      <w:proofErr w:type="spellEnd"/>
      <w:r w:rsidR="00EA3CE9" w:rsidRPr="00F339FC">
        <w:t xml:space="preserve"> </w:t>
      </w:r>
      <w:proofErr w:type="spellStart"/>
      <w:r w:rsidR="00EA3CE9" w:rsidRPr="00F339FC">
        <w:t>găsirii</w:t>
      </w:r>
      <w:proofErr w:type="spellEnd"/>
      <w:r w:rsidR="00EA3CE9" w:rsidRPr="00F339FC">
        <w:t xml:space="preserve"> </w:t>
      </w:r>
      <w:proofErr w:type="spellStart"/>
      <w:r w:rsidR="00EA3CE9" w:rsidRPr="00F339FC">
        <w:t>unor</w:t>
      </w:r>
      <w:proofErr w:type="spellEnd"/>
      <w:r w:rsidR="00EA3CE9" w:rsidRPr="00F339FC">
        <w:t xml:space="preserve"> </w:t>
      </w:r>
      <w:proofErr w:type="spellStart"/>
      <w:r w:rsidR="00EA3CE9" w:rsidRPr="00F339FC">
        <w:t>bunuri</w:t>
      </w:r>
      <w:proofErr w:type="spellEnd"/>
      <w:r w:rsidR="00EA3CE9" w:rsidRPr="00F339FC">
        <w:t xml:space="preserve"> de </w:t>
      </w:r>
      <w:proofErr w:type="spellStart"/>
      <w:r w:rsidR="00EA3CE9" w:rsidRPr="00F339FC">
        <w:t>valoare</w:t>
      </w:r>
      <w:proofErr w:type="spellEnd"/>
      <w:r w:rsidR="00EA3CE9" w:rsidRPr="00F339FC">
        <w:t xml:space="preserve"> </w:t>
      </w:r>
      <w:proofErr w:type="spellStart"/>
      <w:r w:rsidR="00EA3CE9" w:rsidRPr="00F339FC">
        <w:t>sau</w:t>
      </w:r>
      <w:proofErr w:type="spellEnd"/>
      <w:r w:rsidR="00EA3CE9" w:rsidRPr="00F339FC">
        <w:t xml:space="preserve"> </w:t>
      </w:r>
      <w:proofErr w:type="spellStart"/>
      <w:r w:rsidR="00EC3CD4" w:rsidRPr="00F339FC">
        <w:t>bunuri</w:t>
      </w:r>
      <w:proofErr w:type="spellEnd"/>
      <w:r w:rsidR="00EC3CD4" w:rsidRPr="00F339FC">
        <w:t xml:space="preserve"> </w:t>
      </w:r>
      <w:proofErr w:type="spellStart"/>
      <w:r w:rsidR="00EA3CE9" w:rsidRPr="00F339FC">
        <w:t>personale</w:t>
      </w:r>
      <w:proofErr w:type="spellEnd"/>
      <w:r w:rsidR="00EA3CE9" w:rsidRPr="00F339FC">
        <w:t xml:space="preserve">, </w:t>
      </w:r>
      <w:proofErr w:type="spellStart"/>
      <w:r w:rsidR="00EA3CE9" w:rsidRPr="00F339FC">
        <w:t>acestea</w:t>
      </w:r>
      <w:proofErr w:type="spellEnd"/>
      <w:r w:rsidR="00EA3CE9" w:rsidRPr="00F339FC">
        <w:t xml:space="preserve"> </w:t>
      </w:r>
      <w:proofErr w:type="spellStart"/>
      <w:r w:rsidR="00EA3CE9" w:rsidRPr="00F339FC">
        <w:t>vor</w:t>
      </w:r>
      <w:proofErr w:type="spellEnd"/>
      <w:r w:rsidR="00EA3CE9" w:rsidRPr="00F339FC">
        <w:t xml:space="preserve"> </w:t>
      </w:r>
      <w:proofErr w:type="spellStart"/>
      <w:r w:rsidR="00EA3CE9" w:rsidRPr="00F339FC">
        <w:t>fi</w:t>
      </w:r>
      <w:proofErr w:type="spellEnd"/>
      <w:r w:rsidR="00EA3CE9" w:rsidRPr="00F339FC">
        <w:t xml:space="preserve"> predate </w:t>
      </w:r>
      <w:proofErr w:type="spellStart"/>
      <w:r w:rsidR="00EA3CE9" w:rsidRPr="00F339FC">
        <w:t>personalului</w:t>
      </w:r>
      <w:proofErr w:type="spellEnd"/>
      <w:r w:rsidR="00EA3CE9" w:rsidRPr="00F339FC">
        <w:t xml:space="preserve"> </w:t>
      </w:r>
      <w:proofErr w:type="spellStart"/>
      <w:r w:rsidR="00EA3CE9" w:rsidRPr="00F339FC">
        <w:t>sălii</w:t>
      </w:r>
      <w:proofErr w:type="spellEnd"/>
      <w:r w:rsidR="00EA3CE9" w:rsidRPr="00F339FC">
        <w:t>;</w:t>
      </w:r>
    </w:p>
    <w:p w:rsidR="00F339FC" w:rsidRPr="00F339FC" w:rsidRDefault="00F03FC5" w:rsidP="00001787">
      <w:pPr>
        <w:pStyle w:val="NormalWeb"/>
        <w:shd w:val="clear" w:color="auto" w:fill="FFFFFF"/>
        <w:spacing w:before="0" w:beforeAutospacing="0" w:after="0" w:afterAutospacing="0"/>
        <w:jc w:val="both"/>
      </w:pPr>
      <w:r>
        <w:rPr>
          <w:b/>
        </w:rPr>
        <w:t xml:space="preserve">     Art.48</w:t>
      </w:r>
      <w:r w:rsidR="00F339FC" w:rsidRPr="00F339FC">
        <w:rPr>
          <w:b/>
        </w:rPr>
        <w:t>.</w:t>
      </w:r>
      <w:r w:rsidR="00A03FAF">
        <w:rPr>
          <w:b/>
        </w:rPr>
        <w:t xml:space="preserve"> </w:t>
      </w:r>
      <w:proofErr w:type="spellStart"/>
      <w:r w:rsidR="00F72E4E">
        <w:t>Prezentul</w:t>
      </w:r>
      <w:proofErr w:type="spellEnd"/>
      <w:r w:rsidR="00F72E4E">
        <w:t xml:space="preserve"> </w:t>
      </w:r>
      <w:proofErr w:type="spellStart"/>
      <w:r w:rsidR="00F72E4E">
        <w:t>regulament</w:t>
      </w:r>
      <w:proofErr w:type="spellEnd"/>
      <w:r w:rsidR="00F339FC" w:rsidRPr="00F339FC">
        <w:t xml:space="preserve"> </w:t>
      </w:r>
      <w:proofErr w:type="spellStart"/>
      <w:r w:rsidR="00F339FC" w:rsidRPr="00F339FC">
        <w:t>intră</w:t>
      </w:r>
      <w:proofErr w:type="spellEnd"/>
      <w:r w:rsidR="00F339FC" w:rsidRPr="00F339FC">
        <w:t xml:space="preserve"> </w:t>
      </w:r>
      <w:proofErr w:type="spellStart"/>
      <w:r w:rsidR="00F339FC" w:rsidRPr="00F339FC">
        <w:t>în</w:t>
      </w:r>
      <w:proofErr w:type="spellEnd"/>
      <w:r w:rsidR="00F339FC" w:rsidRPr="00F339FC">
        <w:t xml:space="preserve"> </w:t>
      </w:r>
      <w:proofErr w:type="spellStart"/>
      <w:r w:rsidR="00F339FC" w:rsidRPr="00F339FC">
        <w:t>vigoare</w:t>
      </w:r>
      <w:proofErr w:type="spellEnd"/>
      <w:r w:rsidR="00F339FC" w:rsidRPr="00F339FC">
        <w:t xml:space="preserve"> o </w:t>
      </w:r>
      <w:proofErr w:type="spellStart"/>
      <w:r w:rsidR="00F339FC" w:rsidRPr="00F339FC">
        <w:t>dată</w:t>
      </w:r>
      <w:proofErr w:type="spellEnd"/>
      <w:r w:rsidR="00F339FC" w:rsidRPr="00F339FC">
        <w:t xml:space="preserve"> cu </w:t>
      </w:r>
      <w:proofErr w:type="spellStart"/>
      <w:r w:rsidR="00F339FC" w:rsidRPr="00F339FC">
        <w:t>aprobarea</w:t>
      </w:r>
      <w:proofErr w:type="spellEnd"/>
      <w:r w:rsidR="00F339FC" w:rsidRPr="00F339FC">
        <w:t xml:space="preserve"> </w:t>
      </w:r>
      <w:proofErr w:type="spellStart"/>
      <w:r w:rsidR="00F339FC" w:rsidRPr="00F339FC">
        <w:t>l</w:t>
      </w:r>
      <w:r w:rsidR="00A03FAF">
        <w:t>ui</w:t>
      </w:r>
      <w:proofErr w:type="spellEnd"/>
      <w:r w:rsidR="00F339FC" w:rsidRPr="00F339FC">
        <w:t xml:space="preserve"> </w:t>
      </w:r>
      <w:proofErr w:type="spellStart"/>
      <w:r w:rsidR="00F339FC" w:rsidRPr="00F339FC">
        <w:t>prin</w:t>
      </w:r>
      <w:proofErr w:type="spellEnd"/>
      <w:r w:rsidR="00F339FC" w:rsidRPr="00F339FC">
        <w:t xml:space="preserve"> </w:t>
      </w:r>
      <w:proofErr w:type="spellStart"/>
      <w:r w:rsidR="00F339FC" w:rsidRPr="00F339FC">
        <w:t>Hotărâre</w:t>
      </w:r>
      <w:proofErr w:type="spellEnd"/>
      <w:r w:rsidR="00F339FC" w:rsidRPr="00F339FC">
        <w:t xml:space="preserve"> de </w:t>
      </w:r>
      <w:proofErr w:type="spellStart"/>
      <w:r w:rsidR="00F339FC" w:rsidRPr="00F339FC">
        <w:t>Consiliu</w:t>
      </w:r>
      <w:proofErr w:type="spellEnd"/>
      <w:r w:rsidR="00F339FC" w:rsidRPr="00F339FC">
        <w:t xml:space="preserve"> Local;</w:t>
      </w:r>
    </w:p>
    <w:p w:rsidR="00EA3CE9" w:rsidRPr="00CC4389" w:rsidRDefault="00F339FC" w:rsidP="00CC4389">
      <w:pPr>
        <w:pStyle w:val="ListParagraph"/>
        <w:ind w:left="90"/>
        <w:jc w:val="both"/>
      </w:pPr>
      <w:r w:rsidRPr="00F339FC">
        <w:t xml:space="preserve">    </w:t>
      </w:r>
      <w:r w:rsidR="00F03FC5">
        <w:rPr>
          <w:b/>
        </w:rPr>
        <w:t>Art.49</w:t>
      </w:r>
      <w:r w:rsidRPr="00F339FC">
        <w:rPr>
          <w:b/>
        </w:rPr>
        <w:t>.</w:t>
      </w:r>
      <w:r w:rsidR="00A03FAF">
        <w:rPr>
          <w:b/>
        </w:rPr>
        <w:t xml:space="preserve"> </w:t>
      </w:r>
      <w:r w:rsidRPr="00F339FC">
        <w:t xml:space="preserve">Modificarea </w:t>
      </w:r>
      <w:r w:rsidR="00F72E4E">
        <w:t>prezentului regulament</w:t>
      </w:r>
      <w:r w:rsidRPr="00F339FC">
        <w:t xml:space="preserve"> se poate face ori de câte ori se consideră  necesar</w:t>
      </w:r>
      <w:r w:rsidR="00F72E4E">
        <w:t>. Modificarea regulamentului se va face</w:t>
      </w:r>
      <w:r w:rsidRPr="00F339FC">
        <w:t xml:space="preserve"> prin Hotărâre de Consiliu Local;</w:t>
      </w:r>
    </w:p>
    <w:p w:rsidR="00F339FC" w:rsidRPr="00F339FC" w:rsidRDefault="00F03FC5" w:rsidP="00001787">
      <w:pPr>
        <w:pStyle w:val="NormalWeb"/>
        <w:shd w:val="clear" w:color="auto" w:fill="FFFFFF"/>
        <w:spacing w:before="0" w:beforeAutospacing="0" w:after="0" w:afterAutospacing="0"/>
        <w:jc w:val="both"/>
        <w:rPr>
          <w:b/>
        </w:rPr>
      </w:pPr>
      <w:r>
        <w:rPr>
          <w:b/>
        </w:rPr>
        <w:lastRenderedPageBreak/>
        <w:t xml:space="preserve">    Art.50</w:t>
      </w:r>
      <w:r w:rsidR="00F339FC" w:rsidRPr="00F339FC">
        <w:rPr>
          <w:b/>
        </w:rPr>
        <w:t>.</w:t>
      </w:r>
      <w:r w:rsidR="00A03FAF">
        <w:rPr>
          <w:b/>
        </w:rPr>
        <w:t xml:space="preserve"> </w:t>
      </w:r>
      <w:proofErr w:type="spellStart"/>
      <w:r w:rsidR="00F72E4E">
        <w:t>Prezentul</w:t>
      </w:r>
      <w:proofErr w:type="spellEnd"/>
      <w:r w:rsidR="00F72E4E">
        <w:t xml:space="preserve"> </w:t>
      </w:r>
      <w:proofErr w:type="spellStart"/>
      <w:r w:rsidR="00F72E4E">
        <w:t>regulament</w:t>
      </w:r>
      <w:proofErr w:type="spellEnd"/>
      <w:r w:rsidR="00F72E4E">
        <w:t xml:space="preserve"> se </w:t>
      </w:r>
      <w:proofErr w:type="spellStart"/>
      <w:proofErr w:type="gramStart"/>
      <w:r w:rsidR="00F72E4E">
        <w:t>va</w:t>
      </w:r>
      <w:proofErr w:type="spellEnd"/>
      <w:proofErr w:type="gramEnd"/>
      <w:r w:rsidR="00F339FC" w:rsidRPr="00F339FC">
        <w:t xml:space="preserve"> </w:t>
      </w:r>
      <w:proofErr w:type="spellStart"/>
      <w:r w:rsidR="00F339FC" w:rsidRPr="00F339FC">
        <w:t>afişa</w:t>
      </w:r>
      <w:proofErr w:type="spellEnd"/>
      <w:r w:rsidR="00F339FC" w:rsidRPr="00F339FC">
        <w:t xml:space="preserve"> </w:t>
      </w:r>
      <w:proofErr w:type="spellStart"/>
      <w:r w:rsidR="00F339FC" w:rsidRPr="00F339FC">
        <w:t>în</w:t>
      </w:r>
      <w:proofErr w:type="spellEnd"/>
      <w:r w:rsidR="00F339FC" w:rsidRPr="00F339FC">
        <w:t xml:space="preserve"> </w:t>
      </w:r>
      <w:proofErr w:type="spellStart"/>
      <w:r w:rsidR="00F339FC" w:rsidRPr="00F339FC">
        <w:t>incinta</w:t>
      </w:r>
      <w:proofErr w:type="spellEnd"/>
      <w:r w:rsidR="00F339FC" w:rsidRPr="00F339FC">
        <w:t xml:space="preserve"> </w:t>
      </w:r>
      <w:proofErr w:type="spellStart"/>
      <w:r w:rsidR="00F339FC" w:rsidRPr="00F339FC">
        <w:t>Sălii</w:t>
      </w:r>
      <w:proofErr w:type="spellEnd"/>
      <w:r w:rsidR="00F339FC" w:rsidRPr="00F339FC">
        <w:t xml:space="preserve"> </w:t>
      </w:r>
      <w:proofErr w:type="spellStart"/>
      <w:r w:rsidR="00F339FC" w:rsidRPr="00F339FC">
        <w:t>Polivalente</w:t>
      </w:r>
      <w:proofErr w:type="spellEnd"/>
      <w:r w:rsidR="00F339FC" w:rsidRPr="00F339FC">
        <w:t xml:space="preserve"> „</w:t>
      </w:r>
      <w:proofErr w:type="spellStart"/>
      <w:r w:rsidR="00F339FC" w:rsidRPr="00F339FC">
        <w:t>Constantin</w:t>
      </w:r>
      <w:proofErr w:type="spellEnd"/>
      <w:r w:rsidR="00F339FC" w:rsidRPr="00F339FC">
        <w:t xml:space="preserve"> Jude”.</w:t>
      </w:r>
    </w:p>
    <w:p w:rsidR="00EA3CE9" w:rsidRPr="00F339FC" w:rsidRDefault="00EA3CE9" w:rsidP="00001787">
      <w:pPr>
        <w:pStyle w:val="NormalWeb"/>
        <w:shd w:val="clear" w:color="auto" w:fill="FFFFFF"/>
        <w:spacing w:before="0" w:beforeAutospacing="0" w:after="0" w:afterAutospacing="0"/>
        <w:jc w:val="both"/>
      </w:pPr>
    </w:p>
    <w:p w:rsidR="00EA3CE9" w:rsidRPr="00F339FC" w:rsidRDefault="00EA3CE9" w:rsidP="00001787">
      <w:pPr>
        <w:tabs>
          <w:tab w:val="left" w:pos="720"/>
        </w:tabs>
        <w:jc w:val="both"/>
        <w:rPr>
          <w:b/>
        </w:rPr>
      </w:pPr>
    </w:p>
    <w:p w:rsidR="00EA3CE9" w:rsidRPr="00F339FC" w:rsidRDefault="00EA3CE9" w:rsidP="00001787">
      <w:pPr>
        <w:jc w:val="both"/>
      </w:pPr>
      <w:r w:rsidRPr="00F339FC">
        <w:t xml:space="preserve">   Şef Serviciu Şcoli,Spitale,Baze Sportive, </w:t>
      </w:r>
      <w:r w:rsidRPr="00F339FC">
        <w:tab/>
        <w:t xml:space="preserve">                                                Consilier,</w:t>
      </w:r>
    </w:p>
    <w:p w:rsidR="00EA3CE9" w:rsidRPr="00F339FC" w:rsidRDefault="00EA3CE9" w:rsidP="00001787">
      <w:pPr>
        <w:jc w:val="both"/>
      </w:pPr>
      <w:r w:rsidRPr="00F339FC">
        <w:t xml:space="preserve">                        Anca Lăudatu</w:t>
      </w:r>
      <w:r w:rsidRPr="00F339FC">
        <w:tab/>
      </w:r>
      <w:r w:rsidRPr="00F339FC">
        <w:tab/>
      </w:r>
      <w:r w:rsidRPr="00F339FC">
        <w:tab/>
      </w:r>
      <w:r w:rsidRPr="00F339FC">
        <w:tab/>
        <w:t xml:space="preserve">                                 Deiana Neşin</w:t>
      </w:r>
    </w:p>
    <w:p w:rsidR="00EA3CE9" w:rsidRPr="00F339FC" w:rsidRDefault="00EA3CE9" w:rsidP="00001787">
      <w:pPr>
        <w:jc w:val="both"/>
      </w:pPr>
    </w:p>
    <w:p w:rsidR="00EA3CE9" w:rsidRPr="00F339FC" w:rsidRDefault="00EA3CE9" w:rsidP="00001787">
      <w:pPr>
        <w:pStyle w:val="NormalWeb"/>
        <w:shd w:val="clear" w:color="auto" w:fill="FFFFFF"/>
        <w:spacing w:before="0" w:beforeAutospacing="0" w:after="0" w:afterAutospacing="0"/>
        <w:jc w:val="both"/>
      </w:pPr>
    </w:p>
    <w:p w:rsidR="00EA3CE9" w:rsidRPr="00F339FC" w:rsidRDefault="00EA3CE9" w:rsidP="00001787">
      <w:pPr>
        <w:pStyle w:val="NormalWeb"/>
        <w:shd w:val="clear" w:color="auto" w:fill="FFFFFF"/>
        <w:spacing w:before="0" w:beforeAutospacing="0" w:after="0" w:afterAutospacing="0"/>
        <w:jc w:val="both"/>
      </w:pPr>
    </w:p>
    <w:p w:rsidR="00EA3CE9" w:rsidRPr="00F339FC" w:rsidRDefault="00EA3CE9" w:rsidP="00001787">
      <w:pPr>
        <w:jc w:val="both"/>
        <w:rPr>
          <w:b/>
        </w:rPr>
      </w:pPr>
    </w:p>
    <w:sectPr w:rsidR="00EA3CE9" w:rsidRPr="00F339FC" w:rsidSect="00F54D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B10"/>
    <w:multiLevelType w:val="hybridMultilevel"/>
    <w:tmpl w:val="474ED566"/>
    <w:lvl w:ilvl="0" w:tplc="CCC0819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6AD1FC8"/>
    <w:multiLevelType w:val="hybridMultilevel"/>
    <w:tmpl w:val="4A122A2E"/>
    <w:lvl w:ilvl="0" w:tplc="CABAD1FC">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nsid w:val="173C1D90"/>
    <w:multiLevelType w:val="hybridMultilevel"/>
    <w:tmpl w:val="B3681C70"/>
    <w:lvl w:ilvl="0" w:tplc="CCC0819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DC5000"/>
    <w:multiLevelType w:val="hybridMultilevel"/>
    <w:tmpl w:val="AFE67F78"/>
    <w:lvl w:ilvl="0" w:tplc="CCC08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F1E"/>
    <w:multiLevelType w:val="hybridMultilevel"/>
    <w:tmpl w:val="1DA47ECE"/>
    <w:lvl w:ilvl="0" w:tplc="E7787D4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204B2040"/>
    <w:multiLevelType w:val="hybridMultilevel"/>
    <w:tmpl w:val="E29638DA"/>
    <w:lvl w:ilvl="0" w:tplc="04090013">
      <w:start w:val="1"/>
      <w:numFmt w:val="upp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8C32A1"/>
    <w:multiLevelType w:val="hybridMultilevel"/>
    <w:tmpl w:val="2D509D56"/>
    <w:lvl w:ilvl="0" w:tplc="CCC08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C2EB1"/>
    <w:multiLevelType w:val="hybridMultilevel"/>
    <w:tmpl w:val="CB447628"/>
    <w:lvl w:ilvl="0" w:tplc="56346D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685A76"/>
    <w:multiLevelType w:val="hybridMultilevel"/>
    <w:tmpl w:val="45B6EACC"/>
    <w:lvl w:ilvl="0" w:tplc="CCC0819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7950A24"/>
    <w:multiLevelType w:val="hybridMultilevel"/>
    <w:tmpl w:val="4C3E62AA"/>
    <w:lvl w:ilvl="0" w:tplc="951E1CCE">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F9912E1"/>
    <w:multiLevelType w:val="hybridMultilevel"/>
    <w:tmpl w:val="75ACC646"/>
    <w:lvl w:ilvl="0" w:tplc="CCC0819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3206447"/>
    <w:multiLevelType w:val="hybridMultilevel"/>
    <w:tmpl w:val="86B2D568"/>
    <w:lvl w:ilvl="0" w:tplc="CCC08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C40F1"/>
    <w:multiLevelType w:val="hybridMultilevel"/>
    <w:tmpl w:val="5F0CA852"/>
    <w:lvl w:ilvl="0" w:tplc="E0629A8C">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nsid w:val="51ED47C3"/>
    <w:multiLevelType w:val="hybridMultilevel"/>
    <w:tmpl w:val="AB846838"/>
    <w:lvl w:ilvl="0" w:tplc="CCC0819A">
      <w:start w:val="3"/>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528E62E6"/>
    <w:multiLevelType w:val="hybridMultilevel"/>
    <w:tmpl w:val="7D4C7472"/>
    <w:lvl w:ilvl="0" w:tplc="769CD26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9F14669"/>
    <w:multiLevelType w:val="hybridMultilevel"/>
    <w:tmpl w:val="D5CA2A7C"/>
    <w:lvl w:ilvl="0" w:tplc="CCC0819A">
      <w:start w:val="3"/>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5BE407C6"/>
    <w:multiLevelType w:val="hybridMultilevel"/>
    <w:tmpl w:val="CC36C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801AD"/>
    <w:multiLevelType w:val="hybridMultilevel"/>
    <w:tmpl w:val="843ED032"/>
    <w:lvl w:ilvl="0" w:tplc="CCC0819A">
      <w:start w:val="3"/>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8">
    <w:nsid w:val="67487EC0"/>
    <w:multiLevelType w:val="hybridMultilevel"/>
    <w:tmpl w:val="19E60E12"/>
    <w:lvl w:ilvl="0" w:tplc="CCC0819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6BFF7528"/>
    <w:multiLevelType w:val="hybridMultilevel"/>
    <w:tmpl w:val="8C9E3480"/>
    <w:lvl w:ilvl="0" w:tplc="CCC08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86275"/>
    <w:multiLevelType w:val="hybridMultilevel"/>
    <w:tmpl w:val="C9B6E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72835060"/>
    <w:multiLevelType w:val="hybridMultilevel"/>
    <w:tmpl w:val="8AEE2FDC"/>
    <w:lvl w:ilvl="0" w:tplc="6B14387E">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8"/>
  </w:num>
  <w:num w:numId="13">
    <w:abstractNumId w:val="0"/>
  </w:num>
  <w:num w:numId="14">
    <w:abstractNumId w:val="6"/>
  </w:num>
  <w:num w:numId="15">
    <w:abstractNumId w:val="3"/>
  </w:num>
  <w:num w:numId="16">
    <w:abstractNumId w:val="2"/>
  </w:num>
  <w:num w:numId="17">
    <w:abstractNumId w:val="10"/>
  </w:num>
  <w:num w:numId="18">
    <w:abstractNumId w:val="18"/>
  </w:num>
  <w:num w:numId="19">
    <w:abstractNumId w:val="16"/>
  </w:num>
  <w:num w:numId="20">
    <w:abstractNumId w:val="5"/>
  </w:num>
  <w:num w:numId="21">
    <w:abstractNumId w:val="19"/>
  </w:num>
  <w:num w:numId="22">
    <w:abstractNumId w:val="13"/>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92D"/>
    <w:rsid w:val="00001787"/>
    <w:rsid w:val="00061A69"/>
    <w:rsid w:val="000F34B7"/>
    <w:rsid w:val="001309DE"/>
    <w:rsid w:val="00161ABB"/>
    <w:rsid w:val="001F1770"/>
    <w:rsid w:val="00205E01"/>
    <w:rsid w:val="00245F53"/>
    <w:rsid w:val="002A7716"/>
    <w:rsid w:val="003308BE"/>
    <w:rsid w:val="00342678"/>
    <w:rsid w:val="003432FD"/>
    <w:rsid w:val="003673C2"/>
    <w:rsid w:val="003A6D5E"/>
    <w:rsid w:val="003B5252"/>
    <w:rsid w:val="003B663F"/>
    <w:rsid w:val="003E351C"/>
    <w:rsid w:val="003F68C1"/>
    <w:rsid w:val="00407286"/>
    <w:rsid w:val="00431E6B"/>
    <w:rsid w:val="004B7493"/>
    <w:rsid w:val="004C32B5"/>
    <w:rsid w:val="004D22A7"/>
    <w:rsid w:val="005B0FBD"/>
    <w:rsid w:val="005B20B5"/>
    <w:rsid w:val="005C48C9"/>
    <w:rsid w:val="0062614C"/>
    <w:rsid w:val="006F58C2"/>
    <w:rsid w:val="00704CC2"/>
    <w:rsid w:val="00791DB3"/>
    <w:rsid w:val="0089192D"/>
    <w:rsid w:val="008A7EAB"/>
    <w:rsid w:val="009118C8"/>
    <w:rsid w:val="009137C0"/>
    <w:rsid w:val="009302AE"/>
    <w:rsid w:val="00945295"/>
    <w:rsid w:val="00983B26"/>
    <w:rsid w:val="009F310A"/>
    <w:rsid w:val="00A03FAF"/>
    <w:rsid w:val="00A145E6"/>
    <w:rsid w:val="00A23A36"/>
    <w:rsid w:val="00A35570"/>
    <w:rsid w:val="00A37993"/>
    <w:rsid w:val="00A90E46"/>
    <w:rsid w:val="00AE2269"/>
    <w:rsid w:val="00BC02BD"/>
    <w:rsid w:val="00BF2B8F"/>
    <w:rsid w:val="00CC4389"/>
    <w:rsid w:val="00CF4853"/>
    <w:rsid w:val="00D15D65"/>
    <w:rsid w:val="00D809AD"/>
    <w:rsid w:val="00E5635A"/>
    <w:rsid w:val="00E715BE"/>
    <w:rsid w:val="00E900BF"/>
    <w:rsid w:val="00EA3CE9"/>
    <w:rsid w:val="00EB38B1"/>
    <w:rsid w:val="00EC3CD4"/>
    <w:rsid w:val="00F03FC5"/>
    <w:rsid w:val="00F339FC"/>
    <w:rsid w:val="00F54D53"/>
    <w:rsid w:val="00F72E4E"/>
    <w:rsid w:val="00F80C1A"/>
    <w:rsid w:val="00FD2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5E"/>
    <w:pPr>
      <w:ind w:left="720"/>
      <w:contextualSpacing/>
    </w:pPr>
  </w:style>
  <w:style w:type="paragraph" w:styleId="NormalWeb">
    <w:name w:val="Normal (Web)"/>
    <w:basedOn w:val="Normal"/>
    <w:uiPriority w:val="99"/>
    <w:unhideWhenUsed/>
    <w:rsid w:val="003A6D5E"/>
    <w:pPr>
      <w:spacing w:before="100" w:beforeAutospacing="1" w:after="100" w:afterAutospacing="1"/>
    </w:pPr>
    <w:rPr>
      <w:lang w:val="en-US"/>
    </w:rPr>
  </w:style>
  <w:style w:type="character" w:styleId="Strong">
    <w:name w:val="Strong"/>
    <w:basedOn w:val="DefaultParagraphFont"/>
    <w:uiPriority w:val="22"/>
    <w:qFormat/>
    <w:rsid w:val="00EA3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5E"/>
    <w:pPr>
      <w:ind w:left="720"/>
      <w:contextualSpacing/>
    </w:pPr>
  </w:style>
  <w:style w:type="paragraph" w:styleId="NormalWeb">
    <w:name w:val="Normal (Web)"/>
    <w:basedOn w:val="Normal"/>
    <w:uiPriority w:val="99"/>
    <w:unhideWhenUsed/>
    <w:rsid w:val="003A6D5E"/>
    <w:pPr>
      <w:spacing w:before="100" w:beforeAutospacing="1" w:after="100" w:afterAutospacing="1"/>
    </w:pPr>
    <w:rPr>
      <w:lang w:val="en-US"/>
    </w:rPr>
  </w:style>
  <w:style w:type="character" w:styleId="Strong">
    <w:name w:val="Strong"/>
    <w:basedOn w:val="DefaultParagraphFont"/>
    <w:uiPriority w:val="22"/>
    <w:qFormat/>
    <w:rsid w:val="00EA3CE9"/>
    <w:rPr>
      <w:b/>
      <w:bCs/>
    </w:rPr>
  </w:style>
</w:styles>
</file>

<file path=word/webSettings.xml><?xml version="1.0" encoding="utf-8"?>
<w:webSettings xmlns:r="http://schemas.openxmlformats.org/officeDocument/2006/relationships" xmlns:w="http://schemas.openxmlformats.org/wordprocessingml/2006/main">
  <w:divs>
    <w:div w:id="21783630">
      <w:bodyDiv w:val="1"/>
      <w:marLeft w:val="0"/>
      <w:marRight w:val="0"/>
      <w:marTop w:val="0"/>
      <w:marBottom w:val="0"/>
      <w:divBdr>
        <w:top w:val="none" w:sz="0" w:space="0" w:color="auto"/>
        <w:left w:val="none" w:sz="0" w:space="0" w:color="auto"/>
        <w:bottom w:val="none" w:sz="0" w:space="0" w:color="auto"/>
        <w:right w:val="none" w:sz="0" w:space="0" w:color="auto"/>
      </w:divBdr>
    </w:div>
    <w:div w:id="343020928">
      <w:bodyDiv w:val="1"/>
      <w:marLeft w:val="0"/>
      <w:marRight w:val="0"/>
      <w:marTop w:val="0"/>
      <w:marBottom w:val="0"/>
      <w:divBdr>
        <w:top w:val="none" w:sz="0" w:space="0" w:color="auto"/>
        <w:left w:val="none" w:sz="0" w:space="0" w:color="auto"/>
        <w:bottom w:val="none" w:sz="0" w:space="0" w:color="auto"/>
        <w:right w:val="none" w:sz="0" w:space="0" w:color="auto"/>
      </w:divBdr>
    </w:div>
    <w:div w:id="457724062">
      <w:bodyDiv w:val="1"/>
      <w:marLeft w:val="0"/>
      <w:marRight w:val="0"/>
      <w:marTop w:val="0"/>
      <w:marBottom w:val="0"/>
      <w:divBdr>
        <w:top w:val="none" w:sz="0" w:space="0" w:color="auto"/>
        <w:left w:val="none" w:sz="0" w:space="0" w:color="auto"/>
        <w:bottom w:val="none" w:sz="0" w:space="0" w:color="auto"/>
        <w:right w:val="none" w:sz="0" w:space="0" w:color="auto"/>
      </w:divBdr>
    </w:div>
    <w:div w:id="472675904">
      <w:bodyDiv w:val="1"/>
      <w:marLeft w:val="0"/>
      <w:marRight w:val="0"/>
      <w:marTop w:val="0"/>
      <w:marBottom w:val="0"/>
      <w:divBdr>
        <w:top w:val="none" w:sz="0" w:space="0" w:color="auto"/>
        <w:left w:val="none" w:sz="0" w:space="0" w:color="auto"/>
        <w:bottom w:val="none" w:sz="0" w:space="0" w:color="auto"/>
        <w:right w:val="none" w:sz="0" w:space="0" w:color="auto"/>
      </w:divBdr>
    </w:div>
    <w:div w:id="495998110">
      <w:bodyDiv w:val="1"/>
      <w:marLeft w:val="0"/>
      <w:marRight w:val="0"/>
      <w:marTop w:val="0"/>
      <w:marBottom w:val="0"/>
      <w:divBdr>
        <w:top w:val="none" w:sz="0" w:space="0" w:color="auto"/>
        <w:left w:val="none" w:sz="0" w:space="0" w:color="auto"/>
        <w:bottom w:val="none" w:sz="0" w:space="0" w:color="auto"/>
        <w:right w:val="none" w:sz="0" w:space="0" w:color="auto"/>
      </w:divBdr>
    </w:div>
    <w:div w:id="631716919">
      <w:bodyDiv w:val="1"/>
      <w:marLeft w:val="0"/>
      <w:marRight w:val="0"/>
      <w:marTop w:val="0"/>
      <w:marBottom w:val="0"/>
      <w:divBdr>
        <w:top w:val="none" w:sz="0" w:space="0" w:color="auto"/>
        <w:left w:val="none" w:sz="0" w:space="0" w:color="auto"/>
        <w:bottom w:val="none" w:sz="0" w:space="0" w:color="auto"/>
        <w:right w:val="none" w:sz="0" w:space="0" w:color="auto"/>
      </w:divBdr>
    </w:div>
    <w:div w:id="651255059">
      <w:bodyDiv w:val="1"/>
      <w:marLeft w:val="0"/>
      <w:marRight w:val="0"/>
      <w:marTop w:val="0"/>
      <w:marBottom w:val="0"/>
      <w:divBdr>
        <w:top w:val="none" w:sz="0" w:space="0" w:color="auto"/>
        <w:left w:val="none" w:sz="0" w:space="0" w:color="auto"/>
        <w:bottom w:val="none" w:sz="0" w:space="0" w:color="auto"/>
        <w:right w:val="none" w:sz="0" w:space="0" w:color="auto"/>
      </w:divBdr>
    </w:div>
    <w:div w:id="682244961">
      <w:bodyDiv w:val="1"/>
      <w:marLeft w:val="0"/>
      <w:marRight w:val="0"/>
      <w:marTop w:val="0"/>
      <w:marBottom w:val="0"/>
      <w:divBdr>
        <w:top w:val="none" w:sz="0" w:space="0" w:color="auto"/>
        <w:left w:val="none" w:sz="0" w:space="0" w:color="auto"/>
        <w:bottom w:val="none" w:sz="0" w:space="0" w:color="auto"/>
        <w:right w:val="none" w:sz="0" w:space="0" w:color="auto"/>
      </w:divBdr>
    </w:div>
    <w:div w:id="752355633">
      <w:bodyDiv w:val="1"/>
      <w:marLeft w:val="0"/>
      <w:marRight w:val="0"/>
      <w:marTop w:val="0"/>
      <w:marBottom w:val="0"/>
      <w:divBdr>
        <w:top w:val="none" w:sz="0" w:space="0" w:color="auto"/>
        <w:left w:val="none" w:sz="0" w:space="0" w:color="auto"/>
        <w:bottom w:val="none" w:sz="0" w:space="0" w:color="auto"/>
        <w:right w:val="none" w:sz="0" w:space="0" w:color="auto"/>
      </w:divBdr>
    </w:div>
    <w:div w:id="760837611">
      <w:bodyDiv w:val="1"/>
      <w:marLeft w:val="0"/>
      <w:marRight w:val="0"/>
      <w:marTop w:val="0"/>
      <w:marBottom w:val="0"/>
      <w:divBdr>
        <w:top w:val="none" w:sz="0" w:space="0" w:color="auto"/>
        <w:left w:val="none" w:sz="0" w:space="0" w:color="auto"/>
        <w:bottom w:val="none" w:sz="0" w:space="0" w:color="auto"/>
        <w:right w:val="none" w:sz="0" w:space="0" w:color="auto"/>
      </w:divBdr>
    </w:div>
    <w:div w:id="1035737731">
      <w:bodyDiv w:val="1"/>
      <w:marLeft w:val="0"/>
      <w:marRight w:val="0"/>
      <w:marTop w:val="0"/>
      <w:marBottom w:val="0"/>
      <w:divBdr>
        <w:top w:val="none" w:sz="0" w:space="0" w:color="auto"/>
        <w:left w:val="none" w:sz="0" w:space="0" w:color="auto"/>
        <w:bottom w:val="none" w:sz="0" w:space="0" w:color="auto"/>
        <w:right w:val="none" w:sz="0" w:space="0" w:color="auto"/>
      </w:divBdr>
    </w:div>
    <w:div w:id="1056078258">
      <w:bodyDiv w:val="1"/>
      <w:marLeft w:val="0"/>
      <w:marRight w:val="0"/>
      <w:marTop w:val="0"/>
      <w:marBottom w:val="0"/>
      <w:divBdr>
        <w:top w:val="none" w:sz="0" w:space="0" w:color="auto"/>
        <w:left w:val="none" w:sz="0" w:space="0" w:color="auto"/>
        <w:bottom w:val="none" w:sz="0" w:space="0" w:color="auto"/>
        <w:right w:val="none" w:sz="0" w:space="0" w:color="auto"/>
      </w:divBdr>
    </w:div>
    <w:div w:id="1081217464">
      <w:bodyDiv w:val="1"/>
      <w:marLeft w:val="0"/>
      <w:marRight w:val="0"/>
      <w:marTop w:val="0"/>
      <w:marBottom w:val="0"/>
      <w:divBdr>
        <w:top w:val="none" w:sz="0" w:space="0" w:color="auto"/>
        <w:left w:val="none" w:sz="0" w:space="0" w:color="auto"/>
        <w:bottom w:val="none" w:sz="0" w:space="0" w:color="auto"/>
        <w:right w:val="none" w:sz="0" w:space="0" w:color="auto"/>
      </w:divBdr>
    </w:div>
    <w:div w:id="1094128138">
      <w:bodyDiv w:val="1"/>
      <w:marLeft w:val="0"/>
      <w:marRight w:val="0"/>
      <w:marTop w:val="0"/>
      <w:marBottom w:val="0"/>
      <w:divBdr>
        <w:top w:val="none" w:sz="0" w:space="0" w:color="auto"/>
        <w:left w:val="none" w:sz="0" w:space="0" w:color="auto"/>
        <w:bottom w:val="none" w:sz="0" w:space="0" w:color="auto"/>
        <w:right w:val="none" w:sz="0" w:space="0" w:color="auto"/>
      </w:divBdr>
    </w:div>
    <w:div w:id="1146818072">
      <w:bodyDiv w:val="1"/>
      <w:marLeft w:val="0"/>
      <w:marRight w:val="0"/>
      <w:marTop w:val="0"/>
      <w:marBottom w:val="0"/>
      <w:divBdr>
        <w:top w:val="none" w:sz="0" w:space="0" w:color="auto"/>
        <w:left w:val="none" w:sz="0" w:space="0" w:color="auto"/>
        <w:bottom w:val="none" w:sz="0" w:space="0" w:color="auto"/>
        <w:right w:val="none" w:sz="0" w:space="0" w:color="auto"/>
      </w:divBdr>
    </w:div>
    <w:div w:id="1213537155">
      <w:bodyDiv w:val="1"/>
      <w:marLeft w:val="0"/>
      <w:marRight w:val="0"/>
      <w:marTop w:val="0"/>
      <w:marBottom w:val="0"/>
      <w:divBdr>
        <w:top w:val="none" w:sz="0" w:space="0" w:color="auto"/>
        <w:left w:val="none" w:sz="0" w:space="0" w:color="auto"/>
        <w:bottom w:val="none" w:sz="0" w:space="0" w:color="auto"/>
        <w:right w:val="none" w:sz="0" w:space="0" w:color="auto"/>
      </w:divBdr>
    </w:div>
    <w:div w:id="1241283708">
      <w:bodyDiv w:val="1"/>
      <w:marLeft w:val="0"/>
      <w:marRight w:val="0"/>
      <w:marTop w:val="0"/>
      <w:marBottom w:val="0"/>
      <w:divBdr>
        <w:top w:val="none" w:sz="0" w:space="0" w:color="auto"/>
        <w:left w:val="none" w:sz="0" w:space="0" w:color="auto"/>
        <w:bottom w:val="none" w:sz="0" w:space="0" w:color="auto"/>
        <w:right w:val="none" w:sz="0" w:space="0" w:color="auto"/>
      </w:divBdr>
    </w:div>
    <w:div w:id="1243028091">
      <w:bodyDiv w:val="1"/>
      <w:marLeft w:val="0"/>
      <w:marRight w:val="0"/>
      <w:marTop w:val="0"/>
      <w:marBottom w:val="0"/>
      <w:divBdr>
        <w:top w:val="none" w:sz="0" w:space="0" w:color="auto"/>
        <w:left w:val="none" w:sz="0" w:space="0" w:color="auto"/>
        <w:bottom w:val="none" w:sz="0" w:space="0" w:color="auto"/>
        <w:right w:val="none" w:sz="0" w:space="0" w:color="auto"/>
      </w:divBdr>
    </w:div>
    <w:div w:id="1318534686">
      <w:bodyDiv w:val="1"/>
      <w:marLeft w:val="0"/>
      <w:marRight w:val="0"/>
      <w:marTop w:val="0"/>
      <w:marBottom w:val="0"/>
      <w:divBdr>
        <w:top w:val="none" w:sz="0" w:space="0" w:color="auto"/>
        <w:left w:val="none" w:sz="0" w:space="0" w:color="auto"/>
        <w:bottom w:val="none" w:sz="0" w:space="0" w:color="auto"/>
        <w:right w:val="none" w:sz="0" w:space="0" w:color="auto"/>
      </w:divBdr>
    </w:div>
    <w:div w:id="1326476086">
      <w:bodyDiv w:val="1"/>
      <w:marLeft w:val="0"/>
      <w:marRight w:val="0"/>
      <w:marTop w:val="0"/>
      <w:marBottom w:val="0"/>
      <w:divBdr>
        <w:top w:val="none" w:sz="0" w:space="0" w:color="auto"/>
        <w:left w:val="none" w:sz="0" w:space="0" w:color="auto"/>
        <w:bottom w:val="none" w:sz="0" w:space="0" w:color="auto"/>
        <w:right w:val="none" w:sz="0" w:space="0" w:color="auto"/>
      </w:divBdr>
    </w:div>
    <w:div w:id="1382948703">
      <w:bodyDiv w:val="1"/>
      <w:marLeft w:val="0"/>
      <w:marRight w:val="0"/>
      <w:marTop w:val="0"/>
      <w:marBottom w:val="0"/>
      <w:divBdr>
        <w:top w:val="none" w:sz="0" w:space="0" w:color="auto"/>
        <w:left w:val="none" w:sz="0" w:space="0" w:color="auto"/>
        <w:bottom w:val="none" w:sz="0" w:space="0" w:color="auto"/>
        <w:right w:val="none" w:sz="0" w:space="0" w:color="auto"/>
      </w:divBdr>
    </w:div>
    <w:div w:id="1417941515">
      <w:bodyDiv w:val="1"/>
      <w:marLeft w:val="0"/>
      <w:marRight w:val="0"/>
      <w:marTop w:val="0"/>
      <w:marBottom w:val="0"/>
      <w:divBdr>
        <w:top w:val="none" w:sz="0" w:space="0" w:color="auto"/>
        <w:left w:val="none" w:sz="0" w:space="0" w:color="auto"/>
        <w:bottom w:val="none" w:sz="0" w:space="0" w:color="auto"/>
        <w:right w:val="none" w:sz="0" w:space="0" w:color="auto"/>
      </w:divBdr>
    </w:div>
    <w:div w:id="1661228214">
      <w:bodyDiv w:val="1"/>
      <w:marLeft w:val="0"/>
      <w:marRight w:val="0"/>
      <w:marTop w:val="0"/>
      <w:marBottom w:val="0"/>
      <w:divBdr>
        <w:top w:val="none" w:sz="0" w:space="0" w:color="auto"/>
        <w:left w:val="none" w:sz="0" w:space="0" w:color="auto"/>
        <w:bottom w:val="none" w:sz="0" w:space="0" w:color="auto"/>
        <w:right w:val="none" w:sz="0" w:space="0" w:color="auto"/>
      </w:divBdr>
    </w:div>
    <w:div w:id="1931503190">
      <w:bodyDiv w:val="1"/>
      <w:marLeft w:val="0"/>
      <w:marRight w:val="0"/>
      <w:marTop w:val="0"/>
      <w:marBottom w:val="0"/>
      <w:divBdr>
        <w:top w:val="none" w:sz="0" w:space="0" w:color="auto"/>
        <w:left w:val="none" w:sz="0" w:space="0" w:color="auto"/>
        <w:bottom w:val="none" w:sz="0" w:space="0" w:color="auto"/>
        <w:right w:val="none" w:sz="0" w:space="0" w:color="auto"/>
      </w:divBdr>
    </w:div>
    <w:div w:id="1933203478">
      <w:bodyDiv w:val="1"/>
      <w:marLeft w:val="0"/>
      <w:marRight w:val="0"/>
      <w:marTop w:val="0"/>
      <w:marBottom w:val="0"/>
      <w:divBdr>
        <w:top w:val="none" w:sz="0" w:space="0" w:color="auto"/>
        <w:left w:val="none" w:sz="0" w:space="0" w:color="auto"/>
        <w:bottom w:val="none" w:sz="0" w:space="0" w:color="auto"/>
        <w:right w:val="none" w:sz="0" w:space="0" w:color="auto"/>
      </w:divBdr>
    </w:div>
    <w:div w:id="2127042969">
      <w:bodyDiv w:val="1"/>
      <w:marLeft w:val="0"/>
      <w:marRight w:val="0"/>
      <w:marTop w:val="0"/>
      <w:marBottom w:val="0"/>
      <w:divBdr>
        <w:top w:val="none" w:sz="0" w:space="0" w:color="auto"/>
        <w:left w:val="none" w:sz="0" w:space="0" w:color="auto"/>
        <w:bottom w:val="none" w:sz="0" w:space="0" w:color="auto"/>
        <w:right w:val="none" w:sz="0" w:space="0" w:color="auto"/>
      </w:divBdr>
    </w:div>
    <w:div w:id="21293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6E30D-2AE7-47EE-92EA-6D7AA8EF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Deiana Nesin</dc:creator>
  <cp:keywords/>
  <dc:description/>
  <cp:lastModifiedBy>dnesin</cp:lastModifiedBy>
  <cp:revision>20</cp:revision>
  <cp:lastPrinted>2019-11-04T13:47:00Z</cp:lastPrinted>
  <dcterms:created xsi:type="dcterms:W3CDTF">2019-10-26T19:38:00Z</dcterms:created>
  <dcterms:modified xsi:type="dcterms:W3CDTF">2019-11-04T13:49:00Z</dcterms:modified>
</cp:coreProperties>
</file>