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7C53" w14:textId="77777777" w:rsidR="00DC47CA" w:rsidRPr="006C5F3F" w:rsidRDefault="00DC47CA" w:rsidP="006C5F3F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Nr. UR2022-005526/08.11.2022</w:t>
      </w:r>
    </w:p>
    <w:p w14:paraId="542ECC99" w14:textId="77777777" w:rsidR="00860027" w:rsidRPr="006C5F3F" w:rsidRDefault="00860027" w:rsidP="006C5F3F">
      <w:pPr>
        <w:spacing w:line="240" w:lineRule="auto"/>
        <w:ind w:right="43"/>
        <w:jc w:val="both"/>
        <w:rPr>
          <w:rFonts w:ascii="Times New Roman" w:hAnsi="Times New Roman" w:cs="Times New Roman"/>
          <w:sz w:val="22"/>
          <w:szCs w:val="22"/>
          <w:highlight w:val="yellow"/>
          <w:lang w:val="ro-RO"/>
        </w:rPr>
      </w:pPr>
    </w:p>
    <w:p w14:paraId="226BEC57" w14:textId="77777777" w:rsidR="00115F00" w:rsidRPr="006C5F3F" w:rsidRDefault="00115F00" w:rsidP="006C5F3F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21568885" w14:textId="77777777" w:rsidR="005A3C93" w:rsidRPr="006C5F3F" w:rsidRDefault="005A3C93" w:rsidP="006C5F3F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  <w:sz w:val="22"/>
          <w:szCs w:val="22"/>
        </w:rPr>
      </w:pPr>
      <w:r w:rsidRPr="006C5F3F">
        <w:rPr>
          <w:rFonts w:ascii="Times New Roman" w:hAnsi="Times New Roman" w:cs="Times New Roman"/>
          <w:b/>
          <w:color w:val="00000A"/>
          <w:sz w:val="22"/>
          <w:szCs w:val="22"/>
        </w:rPr>
        <w:t>RAPORT DE SPECIALITATE</w:t>
      </w:r>
    </w:p>
    <w:p w14:paraId="7B2D8AC7" w14:textId="7496087D" w:rsidR="00860027" w:rsidRPr="006C5F3F" w:rsidRDefault="005A3C93" w:rsidP="006C5F3F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color w:val="00000A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b/>
          <w:color w:val="00000A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A"/>
          <w:sz w:val="22"/>
          <w:szCs w:val="22"/>
        </w:rPr>
        <w:t>aprobarea</w:t>
      </w:r>
      <w:proofErr w:type="spellEnd"/>
      <w:r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A"/>
          <w:sz w:val="22"/>
          <w:szCs w:val="22"/>
        </w:rPr>
        <w:t>Planului</w:t>
      </w:r>
      <w:proofErr w:type="spellEnd"/>
      <w:r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Urbanistic </w:t>
      </w:r>
      <w:r w:rsidR="00424869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Zonal</w:t>
      </w:r>
      <w:r w:rsidR="00172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„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Construire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imobil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pentru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locuin</w:t>
      </w:r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ț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e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(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garsoniere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pentru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studen</w:t>
      </w:r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ț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i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) </w:t>
      </w:r>
      <w:proofErr w:type="spellStart"/>
      <w:r w:rsidR="008B1913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ș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i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comer</w:t>
      </w:r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ț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, </w:t>
      </w:r>
      <w:proofErr w:type="spellStart"/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î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n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regim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de</w:t>
      </w:r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î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n</w:t>
      </w:r>
      <w:r w:rsidR="008B1913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ă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l</w:t>
      </w:r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ț</w:t>
      </w:r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ime</w:t>
      </w:r>
      <w:proofErr w:type="spellEnd"/>
      <w:r w:rsidR="00AA4108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S/D+P+4E (PUD </w:t>
      </w:r>
      <w:proofErr w:type="spellStart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aprobat</w:t>
      </w:r>
      <w:proofErr w:type="spellEnd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prin</w:t>
      </w:r>
      <w:proofErr w:type="spellEnd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HCL 401/27.10.2009”, str. Al.</w:t>
      </w:r>
      <w:r w:rsidR="00221810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Vaida</w:t>
      </w:r>
      <w:proofErr w:type="spellEnd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Voievod</w:t>
      </w:r>
      <w:proofErr w:type="spellEnd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nr. </w:t>
      </w:r>
      <w:proofErr w:type="gramStart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8,  CF</w:t>
      </w:r>
      <w:proofErr w:type="gramEnd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403340, </w:t>
      </w:r>
      <w:proofErr w:type="spellStart"/>
      <w:r w:rsidR="00DC47CA" w:rsidRPr="006C5F3F">
        <w:rPr>
          <w:rFonts w:ascii="Times New Roman" w:hAnsi="Times New Roman" w:cs="Times New Roman"/>
          <w:b/>
          <w:color w:val="00000A"/>
          <w:sz w:val="22"/>
          <w:szCs w:val="22"/>
        </w:rPr>
        <w:t>Timișoara</w:t>
      </w:r>
      <w:proofErr w:type="spellEnd"/>
    </w:p>
    <w:p w14:paraId="175ADE8F" w14:textId="77777777" w:rsidR="00DC47CA" w:rsidRPr="006C5F3F" w:rsidRDefault="00DC47CA" w:rsidP="006C5F3F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color w:val="00000A"/>
          <w:sz w:val="22"/>
          <w:szCs w:val="22"/>
          <w:highlight w:val="yellow"/>
        </w:rPr>
      </w:pPr>
    </w:p>
    <w:p w14:paraId="1D31E9DC" w14:textId="70F0B20D" w:rsidR="005A3C93" w:rsidRPr="006C5F3F" w:rsidRDefault="005A3C93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Având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vedere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Referatul</w:t>
      </w:r>
      <w:proofErr w:type="spellEnd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aprobare</w:t>
      </w:r>
      <w:proofErr w:type="spellEnd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 </w:t>
      </w:r>
      <w:proofErr w:type="spellStart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proiectului</w:t>
      </w:r>
      <w:proofErr w:type="spellEnd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hotarare</w:t>
      </w:r>
      <w:proofErr w:type="spellEnd"/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nr. </w:t>
      </w:r>
      <w:r w:rsidR="0086400E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Nr. UR2022-005526/08.11.2022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AF1CD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Primarului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Municipiului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Timişoara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hotărâre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</w:t>
      </w:r>
      <w:r w:rsidR="00424869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Zonal 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</w:t>
      </w:r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ț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</w:t>
      </w:r>
      <w:r w:rsidR="002F2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ț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2F2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</w:t>
      </w:r>
      <w:r w:rsidR="002F2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ț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2F2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2F2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2F2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ă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</w:t>
      </w:r>
      <w:r w:rsidR="002F2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ț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ime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</w:t>
      </w:r>
      <w:r w:rsidR="002B062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Al.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="002B062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2B062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B062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2B062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CF nr. 403340,</w:t>
      </w:r>
      <w:r w:rsidR="002B062F" w:rsidRPr="006C5F3F">
        <w:rPr>
          <w:rFonts w:ascii="Times New Roman" w:hAnsi="Times New Roman" w:cs="Times New Roman"/>
          <w:color w:val="00000A"/>
          <w:sz w:val="22"/>
          <w:szCs w:val="22"/>
        </w:rPr>
        <w:t xml:space="preserve"> 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Timisoara,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care se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propune</w:t>
      </w:r>
      <w:proofErr w:type="spellEnd"/>
      <w:r w:rsidR="00B656C2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656C2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realizarea</w:t>
      </w:r>
      <w:proofErr w:type="spellEnd"/>
      <w:r w:rsidR="00B656C2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656C2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unei</w:t>
      </w:r>
      <w:proofErr w:type="spellEnd"/>
      <w:r w:rsidR="00B656C2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zone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</w:t>
      </w:r>
      <w:r w:rsidR="0022181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ț</w:t>
      </w:r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</w:t>
      </w:r>
      <w:r w:rsidR="0022181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ți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si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</w:t>
      </w:r>
      <w:r w:rsidR="0022181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ț</w:t>
      </w:r>
      <w:proofErr w:type="spellEnd"/>
      <w:r w:rsidR="00AA4108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1C9272F" w14:textId="77777777" w:rsidR="00293875" w:rsidRPr="006C5F3F" w:rsidRDefault="00293875" w:rsidP="006C5F3F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F0DD30" w14:textId="77777777" w:rsidR="005A3C93" w:rsidRPr="006C5F3F" w:rsidRDefault="005A3C93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Facem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următoarele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precizări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:</w:t>
      </w:r>
    </w:p>
    <w:p w14:paraId="5F624D3C" w14:textId="77777777" w:rsidR="005D4BA8" w:rsidRPr="006C5F3F" w:rsidRDefault="005D4BA8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Având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vedere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prevederile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General al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Municipiului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Timişoara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strategia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dezvoltare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renovare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urbană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promovată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către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Consiliul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Local al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Municipiului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Timişoara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proofErr w:type="gramEnd"/>
    </w:p>
    <w:p w14:paraId="01380446" w14:textId="1303528A" w:rsidR="00737895" w:rsidRPr="006C5F3F" w:rsidRDefault="005A3C93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Având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vedere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solicitarea</w:t>
      </w:r>
      <w:proofErr w:type="spellEnd"/>
      <w:r w:rsidR="002522C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522C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inițiatorului</w:t>
      </w:r>
      <w:proofErr w:type="spellEnd"/>
      <w:r w:rsidR="002522C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MMI RESID</w:t>
      </w:r>
      <w:r w:rsidR="00190AA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2522C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NCE SRL,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înregistrată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nr. </w:t>
      </w:r>
      <w:r w:rsidR="00737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UR2022-005526/18.10.2022</w:t>
      </w:r>
      <w:r w:rsidR="0031258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7F4454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37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aprobarea</w:t>
      </w:r>
      <w:proofErr w:type="spellEnd"/>
      <w:r w:rsidR="00737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37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Planului</w:t>
      </w:r>
      <w:proofErr w:type="spellEnd"/>
      <w:r w:rsidR="00737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</w:t>
      </w:r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Zonal „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8B191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în CF nr. 403340</w:t>
      </w:r>
      <w:r w:rsidR="002B062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737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Timisoara</w:t>
      </w:r>
      <w:r w:rsidR="002B062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73789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E6DD5BE" w14:textId="77777777" w:rsidR="00190AAF" w:rsidRPr="006C5F3F" w:rsidRDefault="00190AAF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Având în vedere prevederile </w:t>
      </w: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/>
        </w:rPr>
        <w:t>articolului 4 din Legea nr. 55/15.05.2020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privind unele măsuri pentru prevenirea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combaterea efectelor pandemiei de COVID-19: </w:t>
      </w:r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,,5 Valabilitatea documentelor eliberate de </w:t>
      </w:r>
      <w:proofErr w:type="spellStart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>instituţiile</w:t>
      </w:r>
      <w:proofErr w:type="spellEnd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>autorităţile</w:t>
      </w:r>
      <w:proofErr w:type="spellEnd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 publice, precum </w:t>
      </w:r>
      <w:proofErr w:type="spellStart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 de </w:t>
      </w:r>
      <w:proofErr w:type="spellStart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>entităţile</w:t>
      </w:r>
      <w:proofErr w:type="spellEnd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 private autorizate conform legii se </w:t>
      </w:r>
      <w:proofErr w:type="spellStart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>menţine</w:t>
      </w:r>
      <w:proofErr w:type="spellEnd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 pe toată perioada stării de alertă, precum </w:t>
      </w:r>
      <w:proofErr w:type="spellStart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ro-RO"/>
        </w:rPr>
        <w:t xml:space="preserve"> pentru o perioadă de 90 de zile de la încetarea acestei stări”, </w:t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respectiv prevederile  H.G. nr. 171 din 3 februarie 2022 privind prelungirea stării de alertă pe teritoriul României începând cu data de 7 februarie 2022, precum și stabilirea măsurilor care se aplică pe durata acesteia pentru prevenirea și combaterea efectelor pandemiei de COVID-19, prin care se prelungește cu 30 de zile starea de alertă pe întreg teritoriul țării (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pâna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la 09 martie 2022);</w:t>
      </w:r>
    </w:p>
    <w:p w14:paraId="57E0E25C" w14:textId="265C3B9F" w:rsidR="0007221A" w:rsidRPr="006C5F3F" w:rsidRDefault="0007221A" w:rsidP="006C5F3F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Având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vedere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prevederile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90AAF" w:rsidRPr="006C5F3F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0E18AD" w:rsidRPr="006C5F3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90AAF" w:rsidRPr="006C5F3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0E18AD" w:rsidRPr="006C5F3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90AAF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nr. 2720/03.07.2018</w:t>
      </w:r>
      <w:r w:rsidR="000E18AD" w:rsidRPr="006C5F3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190AAF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C</w:t>
      </w:r>
      <w:r w:rsidR="000E18AD" w:rsidRPr="006C5F3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90AAF" w:rsidRPr="006C5F3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0E18AD" w:rsidRPr="006C5F3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90AAF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nr. 2202/26.06.2020</w:t>
      </w:r>
      <w:r w:rsidR="000E18AD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E18AD" w:rsidRPr="006C5F3F">
        <w:rPr>
          <w:rFonts w:ascii="Times New Roman" w:hAnsi="Times New Roman" w:cs="Times New Roman"/>
          <w:color w:val="auto"/>
          <w:sz w:val="22"/>
          <w:szCs w:val="22"/>
        </w:rPr>
        <w:t>și</w:t>
      </w:r>
      <w:proofErr w:type="spellEnd"/>
      <w:r w:rsidR="00190AAF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7426C8" w:rsidRPr="006C5F3F">
        <w:rPr>
          <w:rFonts w:ascii="Times New Roman" w:hAnsi="Times New Roman" w:cs="Times New Roman"/>
          <w:color w:val="FF0000"/>
          <w:sz w:val="22"/>
          <w:szCs w:val="22"/>
        </w:rPr>
        <w:t>C</w:t>
      </w:r>
      <w:r w:rsidR="000E18AD" w:rsidRPr="006C5F3F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7426C8" w:rsidRPr="006C5F3F">
        <w:rPr>
          <w:rFonts w:ascii="Times New Roman" w:hAnsi="Times New Roman" w:cs="Times New Roman"/>
          <w:color w:val="FF0000"/>
          <w:sz w:val="22"/>
          <w:szCs w:val="22"/>
        </w:rPr>
        <w:t>U</w:t>
      </w:r>
      <w:r w:rsidR="000E18AD" w:rsidRPr="006C5F3F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7426C8" w:rsidRPr="006C5F3F">
        <w:rPr>
          <w:rFonts w:ascii="Times New Roman" w:hAnsi="Times New Roman" w:cs="Times New Roman"/>
          <w:color w:val="FF0000"/>
          <w:sz w:val="22"/>
          <w:szCs w:val="22"/>
        </w:rPr>
        <w:t xml:space="preserve"> nr. 2118/20.07.2022</w:t>
      </w:r>
      <w:r w:rsidR="007426C8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cu </w:t>
      </w:r>
      <w:proofErr w:type="spellStart"/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>preluarea</w:t>
      </w:r>
      <w:proofErr w:type="spellEnd"/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>avizelor</w:t>
      </w:r>
      <w:proofErr w:type="spellEnd"/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termen de </w:t>
      </w:r>
      <w:proofErr w:type="spellStart"/>
      <w:r w:rsidR="00CA0FE9" w:rsidRPr="006C5F3F">
        <w:rPr>
          <w:rFonts w:ascii="Times New Roman" w:hAnsi="Times New Roman" w:cs="Times New Roman"/>
          <w:color w:val="auto"/>
          <w:sz w:val="22"/>
          <w:szCs w:val="22"/>
        </w:rPr>
        <w:t>valabilitate</w:t>
      </w:r>
      <w:proofErr w:type="spellEnd"/>
      <w:r w:rsidR="00C66FCD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C66FCD" w:rsidRPr="006C5F3F">
        <w:rPr>
          <w:rFonts w:ascii="Times New Roman" w:hAnsi="Times New Roman" w:cs="Times New Roman"/>
          <w:color w:val="auto"/>
          <w:sz w:val="22"/>
          <w:szCs w:val="22"/>
        </w:rPr>
        <w:t>respectiv</w:t>
      </w:r>
      <w:proofErr w:type="spellEnd"/>
      <w:r w:rsidR="00C66FCD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C66FCD" w:rsidRPr="006C5F3F">
        <w:rPr>
          <w:rFonts w:ascii="Times New Roman" w:hAnsi="Times New Roman" w:cs="Times New Roman"/>
          <w:color w:val="auto"/>
          <w:sz w:val="22"/>
          <w:szCs w:val="22"/>
        </w:rPr>
        <w:t>prevederile</w:t>
      </w:r>
      <w:proofErr w:type="spellEnd"/>
      <w:r w:rsidR="00C66FCD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Decizi</w:t>
      </w:r>
      <w:r w:rsidR="00C66FCD" w:rsidRPr="006C5F3F">
        <w:rPr>
          <w:rFonts w:ascii="Times New Roman" w:hAnsi="Times New Roman" w:cs="Times New Roman"/>
          <w:color w:val="auto"/>
          <w:sz w:val="22"/>
          <w:szCs w:val="22"/>
        </w:rPr>
        <w:t>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încadrare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Agenţiei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Protecţia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Mediului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Timiş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nr. </w:t>
      </w:r>
      <w:r w:rsidR="008B4C3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144/23.11.2020</w:t>
      </w:r>
      <w:r w:rsidR="00510747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prin</w:t>
      </w:r>
      <w:proofErr w:type="spellEnd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care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anunţă</w:t>
      </w:r>
      <w:proofErr w:type="spellEnd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că</w:t>
      </w:r>
      <w:proofErr w:type="spellEnd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planul</w:t>
      </w:r>
      <w:proofErr w:type="spellEnd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nu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necesită</w:t>
      </w:r>
      <w:proofErr w:type="spellEnd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evaluare</w:t>
      </w:r>
      <w:proofErr w:type="spellEnd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="00510747" w:rsidRPr="006C5F3F">
        <w:rPr>
          <w:rFonts w:ascii="Times New Roman" w:hAnsi="Times New Roman" w:cs="Times New Roman"/>
          <w:color w:val="auto"/>
          <w:sz w:val="22"/>
          <w:szCs w:val="22"/>
        </w:rPr>
        <w:t>mediu</w:t>
      </w:r>
      <w:proofErr w:type="spellEnd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>si</w:t>
      </w:r>
      <w:proofErr w:type="spellEnd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se </w:t>
      </w:r>
      <w:proofErr w:type="spellStart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>adopta</w:t>
      </w:r>
      <w:proofErr w:type="spellEnd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>fara</w:t>
      </w:r>
      <w:proofErr w:type="spellEnd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>aviz</w:t>
      </w:r>
      <w:proofErr w:type="spellEnd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>mediu</w:t>
      </w:r>
      <w:proofErr w:type="spellEnd"/>
      <w:r w:rsidR="00B656C2" w:rsidRPr="006C5F3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958C739" w14:textId="74FF91BA" w:rsidR="00256C58" w:rsidRPr="006C5F3F" w:rsidRDefault="002F0973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Ţinând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cont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FF0000"/>
          <w:sz w:val="22"/>
          <w:szCs w:val="22"/>
        </w:rPr>
        <w:t>Avizul</w:t>
      </w:r>
      <w:proofErr w:type="spellEnd"/>
      <w:r w:rsidR="00256C58" w:rsidRPr="006C5F3F">
        <w:rPr>
          <w:rFonts w:ascii="Times New Roman" w:hAnsi="Times New Roman" w:cs="Times New Roman"/>
          <w:color w:val="FF0000"/>
          <w:sz w:val="22"/>
          <w:szCs w:val="22"/>
        </w:rPr>
        <w:t xml:space="preserve"> de </w:t>
      </w:r>
      <w:proofErr w:type="spellStart"/>
      <w:r w:rsidR="00256C58" w:rsidRPr="006C5F3F">
        <w:rPr>
          <w:rFonts w:ascii="Times New Roman" w:hAnsi="Times New Roman" w:cs="Times New Roman"/>
          <w:color w:val="FF0000"/>
          <w:sz w:val="22"/>
          <w:szCs w:val="22"/>
        </w:rPr>
        <w:t>Oportunitate</w:t>
      </w:r>
      <w:proofErr w:type="spellEnd"/>
      <w:r w:rsidR="00256C58" w:rsidRPr="006C5F3F">
        <w:rPr>
          <w:rFonts w:ascii="Times New Roman" w:hAnsi="Times New Roman" w:cs="Times New Roman"/>
          <w:color w:val="FF0000"/>
          <w:sz w:val="22"/>
          <w:szCs w:val="22"/>
        </w:rPr>
        <w:t xml:space="preserve"> nr. </w:t>
      </w:r>
      <w:r w:rsidR="008B4C30" w:rsidRPr="006C5F3F">
        <w:rPr>
          <w:rFonts w:ascii="Times New Roman" w:hAnsi="Times New Roman" w:cs="Times New Roman"/>
          <w:color w:val="FF0000"/>
          <w:sz w:val="22"/>
          <w:szCs w:val="22"/>
        </w:rPr>
        <w:t xml:space="preserve">51/03.10.2019 </w:t>
      </w:r>
      <w:r w:rsidR="00D04C17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(emis în baza Certificatului de Urbanism nr. </w:t>
      </w:r>
      <w:r w:rsidR="00944818" w:rsidRPr="006C5F3F">
        <w:rPr>
          <w:rFonts w:ascii="Times New Roman" w:hAnsi="Times New Roman" w:cs="Times New Roman"/>
          <w:color w:val="auto"/>
          <w:sz w:val="22"/>
          <w:szCs w:val="22"/>
        </w:rPr>
        <w:t>2720/03.07.2018</w:t>
      </w:r>
      <w:r w:rsidR="00B27EE9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27EE9">
        <w:rPr>
          <w:rFonts w:ascii="Times New Roman" w:eastAsiaTheme="minorEastAsia" w:hAnsi="Times New Roman" w:cs="Times New Roman"/>
          <w:sz w:val="22"/>
          <w:szCs w:val="22"/>
          <w:lang w:val="ro-RO" w:eastAsia="en-US"/>
        </w:rPr>
        <w:t>C.U. nr. 2202/26.06.2020 și C.U. nr. 2118/20.07.2022 cu preluarea avizelor în termen de valabilitate</w:t>
      </w:r>
      <w:r w:rsidR="00D04C17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), </w:t>
      </w:r>
      <w:r w:rsidR="00F1248C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ș</w:t>
      </w:r>
      <w:proofErr w:type="spellStart"/>
      <w:r w:rsidR="008B4C30" w:rsidRPr="006C5F3F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="00C47A3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61505C" w:rsidRPr="006C5F3F">
        <w:rPr>
          <w:rFonts w:ascii="Times New Roman" w:hAnsi="Times New Roman" w:cs="Times New Roman"/>
          <w:color w:val="auto"/>
          <w:sz w:val="22"/>
          <w:szCs w:val="22"/>
        </w:rPr>
        <w:t>Avizul</w:t>
      </w:r>
      <w:proofErr w:type="spellEnd"/>
      <w:r w:rsidR="0061505C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1505C" w:rsidRPr="006C5F3F">
        <w:rPr>
          <w:rFonts w:ascii="Times New Roman" w:hAnsi="Times New Roman" w:cs="Times New Roman"/>
          <w:color w:val="auto"/>
          <w:sz w:val="22"/>
          <w:szCs w:val="22"/>
        </w:rPr>
        <w:t>Arhitectului</w:t>
      </w:r>
      <w:proofErr w:type="spellEnd"/>
      <w:r w:rsidR="0061505C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1248C" w:rsidRPr="006C5F3F">
        <w:rPr>
          <w:rFonts w:ascii="Times New Roman" w:hAnsi="Times New Roman" w:cs="Times New Roman"/>
          <w:color w:val="auto"/>
          <w:sz w:val="22"/>
          <w:szCs w:val="22"/>
        </w:rPr>
        <w:t>Ș</w:t>
      </w:r>
      <w:r w:rsidR="0061505C" w:rsidRPr="006C5F3F">
        <w:rPr>
          <w:rFonts w:ascii="Times New Roman" w:hAnsi="Times New Roman" w:cs="Times New Roman"/>
          <w:color w:val="auto"/>
          <w:sz w:val="22"/>
          <w:szCs w:val="22"/>
        </w:rPr>
        <w:t>ef</w:t>
      </w:r>
      <w:proofErr w:type="spellEnd"/>
      <w:r w:rsidR="0061505C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nr. </w:t>
      </w:r>
      <w:r w:rsidR="008B4C30" w:rsidRPr="006C5F3F">
        <w:rPr>
          <w:rFonts w:ascii="Times New Roman" w:hAnsi="Times New Roman" w:cs="Times New Roman"/>
          <w:color w:val="auto"/>
          <w:sz w:val="22"/>
          <w:szCs w:val="22"/>
        </w:rPr>
        <w:t>39/</w:t>
      </w:r>
      <w:proofErr w:type="gramStart"/>
      <w:r w:rsidR="008B4C30" w:rsidRPr="006C5F3F">
        <w:rPr>
          <w:rFonts w:ascii="Times New Roman" w:hAnsi="Times New Roman" w:cs="Times New Roman"/>
          <w:color w:val="auto"/>
          <w:sz w:val="22"/>
          <w:szCs w:val="22"/>
        </w:rPr>
        <w:t>03.10.2022</w:t>
      </w:r>
      <w:r w:rsidR="00256C58" w:rsidRPr="006C5F3F">
        <w:rPr>
          <w:rFonts w:ascii="Times New Roman" w:hAnsi="Times New Roman" w:cs="Times New Roman"/>
          <w:color w:val="auto"/>
          <w:sz w:val="22"/>
          <w:szCs w:val="22"/>
        </w:rPr>
        <w:t>;</w:t>
      </w:r>
      <w:proofErr w:type="gramEnd"/>
    </w:p>
    <w:p w14:paraId="0DDFD3D1" w14:textId="5463CD8B" w:rsidR="00D95946" w:rsidRPr="006C5F3F" w:rsidRDefault="003F35C6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Documentaţia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Plan Urbanistic Zonal</w:t>
      </w:r>
      <w:r w:rsidR="005519D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2A3F03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„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Construire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imobil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pentru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locuințe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garsoniere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pentru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studenți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)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și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comerț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în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regim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înălțime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S/D+P+4E (PUD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aprobat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prin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Vaida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Voievod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nr. 8, </w:t>
      </w:r>
      <w:proofErr w:type="spellStart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înscris</w:t>
      </w:r>
      <w:proofErr w:type="spellEnd"/>
      <w:r w:rsidR="00D04C17" w:rsidRPr="006C5F3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în CF nr. 403340</w:t>
      </w:r>
      <w:r w:rsidR="0061505C" w:rsidRPr="006C5F3F">
        <w:rPr>
          <w:rFonts w:ascii="Times New Roman" w:hAnsi="Times New Roman" w:cs="Times New Roman"/>
          <w:i/>
          <w:iCs/>
          <w:color w:val="00000A"/>
          <w:sz w:val="22"/>
          <w:szCs w:val="22"/>
        </w:rPr>
        <w:t xml:space="preserve">, </w:t>
      </w:r>
      <w:r w:rsidR="008B656D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>initiator</w:t>
      </w:r>
      <w:r w:rsidR="0061505C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: </w:t>
      </w:r>
      <w:r w:rsidR="00707136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2A3F03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>MMI RESIDANCE SRL</w:t>
      </w:r>
      <w:r w:rsidR="00050C2E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, </w:t>
      </w:r>
      <w:proofErr w:type="spellStart"/>
      <w:r w:rsidR="006837F1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>proiectant</w:t>
      </w:r>
      <w:proofErr w:type="spellEnd"/>
      <w:r w:rsidR="006837F1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2131C6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S.C. </w:t>
      </w:r>
      <w:r w:rsidR="002A3F03" w:rsidRPr="006C5F3F">
        <w:rPr>
          <w:rFonts w:ascii="Times New Roman" w:hAnsi="Times New Roman" w:cs="Times New Roman"/>
          <w:i/>
          <w:iCs/>
          <w:color w:val="auto"/>
          <w:sz w:val="22"/>
          <w:szCs w:val="22"/>
        </w:rPr>
        <w:t>D-CONTEXT</w:t>
      </w:r>
      <w:r w:rsidR="002A3F0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STUDIO </w:t>
      </w:r>
      <w:r w:rsidR="002131C6" w:rsidRPr="006C5F3F">
        <w:rPr>
          <w:rFonts w:ascii="Times New Roman" w:hAnsi="Times New Roman" w:cs="Times New Roman"/>
          <w:i/>
          <w:color w:val="auto"/>
          <w:sz w:val="22"/>
          <w:szCs w:val="22"/>
        </w:rPr>
        <w:t>S.R.L.</w:t>
      </w:r>
      <w:r w:rsidR="002F5349" w:rsidRPr="006C5F3F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8113F0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specialist cu </w:t>
      </w:r>
      <w:proofErr w:type="spellStart"/>
      <w:r w:rsidR="008113F0" w:rsidRPr="006C5F3F">
        <w:rPr>
          <w:rFonts w:ascii="Times New Roman" w:hAnsi="Times New Roman" w:cs="Times New Roman"/>
          <w:i/>
          <w:color w:val="auto"/>
          <w:sz w:val="22"/>
          <w:szCs w:val="22"/>
        </w:rPr>
        <w:t>drept</w:t>
      </w:r>
      <w:proofErr w:type="spellEnd"/>
      <w:r w:rsidR="008113F0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de </w:t>
      </w:r>
      <w:proofErr w:type="spellStart"/>
      <w:r w:rsidR="008113F0" w:rsidRPr="006C5F3F">
        <w:rPr>
          <w:rFonts w:ascii="Times New Roman" w:hAnsi="Times New Roman" w:cs="Times New Roman"/>
          <w:i/>
          <w:color w:val="auto"/>
          <w:sz w:val="22"/>
          <w:szCs w:val="22"/>
        </w:rPr>
        <w:t>semnătură</w:t>
      </w:r>
      <w:proofErr w:type="spellEnd"/>
      <w:r w:rsidR="008113F0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R.U.R.</w:t>
      </w:r>
      <w:r w:rsidR="00B9105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: </w:t>
      </w:r>
      <w:proofErr w:type="spellStart"/>
      <w:r w:rsidR="001C1070" w:rsidRPr="006C5F3F">
        <w:rPr>
          <w:rFonts w:ascii="Times New Roman" w:hAnsi="Times New Roman" w:cs="Times New Roman"/>
          <w:i/>
          <w:color w:val="auto"/>
          <w:sz w:val="22"/>
          <w:szCs w:val="22"/>
        </w:rPr>
        <w:t>arh</w:t>
      </w:r>
      <w:proofErr w:type="spellEnd"/>
      <w:r w:rsidR="001C1070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</w:t>
      </w:r>
      <w:r w:rsidR="002F157D" w:rsidRPr="006C5F3F">
        <w:rPr>
          <w:rFonts w:ascii="Times New Roman" w:hAnsi="Times New Roman" w:cs="Times New Roman"/>
          <w:i/>
          <w:color w:val="auto"/>
          <w:sz w:val="22"/>
          <w:szCs w:val="22"/>
        </w:rPr>
        <w:t>u</w:t>
      </w:r>
      <w:r w:rsidR="001C1070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rbanist </w:t>
      </w:r>
      <w:r w:rsidR="002A3F0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Razvan </w:t>
      </w:r>
      <w:proofErr w:type="spellStart"/>
      <w:r w:rsidR="002A3F03" w:rsidRPr="006C5F3F">
        <w:rPr>
          <w:rFonts w:ascii="Times New Roman" w:hAnsi="Times New Roman" w:cs="Times New Roman"/>
          <w:i/>
          <w:color w:val="auto"/>
          <w:sz w:val="22"/>
          <w:szCs w:val="22"/>
        </w:rPr>
        <w:t>Oprita</w:t>
      </w:r>
      <w:proofErr w:type="spellEnd"/>
      <w:r w:rsidR="00C47A3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proofErr w:type="spellStart"/>
      <w:r w:rsidR="00C47A33" w:rsidRPr="006C5F3F">
        <w:rPr>
          <w:rFonts w:ascii="Times New Roman" w:hAnsi="Times New Roman" w:cs="Times New Roman"/>
          <w:i/>
          <w:color w:val="auto"/>
          <w:sz w:val="22"/>
          <w:szCs w:val="22"/>
        </w:rPr>
        <w:t>pentru</w:t>
      </w:r>
      <w:proofErr w:type="spellEnd"/>
      <w:r w:rsidR="00C47A3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proofErr w:type="gramStart"/>
      <w:r w:rsidR="00C47A33" w:rsidRPr="006C5F3F">
        <w:rPr>
          <w:rFonts w:ascii="Times New Roman" w:hAnsi="Times New Roman" w:cs="Times New Roman"/>
          <w:i/>
          <w:color w:val="auto"/>
          <w:sz w:val="22"/>
          <w:szCs w:val="22"/>
        </w:rPr>
        <w:t>categoria</w:t>
      </w:r>
      <w:proofErr w:type="spellEnd"/>
      <w:r w:rsidR="00C47A33" w:rsidRPr="006C5F3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  <w:r w:rsidR="001C1070" w:rsidRPr="006C5F3F">
        <w:rPr>
          <w:rFonts w:ascii="Times New Roman" w:hAnsi="Times New Roman" w:cs="Times New Roman"/>
          <w:i/>
          <w:color w:val="auto"/>
          <w:sz w:val="22"/>
          <w:szCs w:val="22"/>
          <w:vertAlign w:val="subscript"/>
        </w:rPr>
        <w:t>,</w:t>
      </w:r>
      <w:proofErr w:type="gramEnd"/>
      <w:r w:rsidR="00B9105C" w:rsidRPr="006C5F3F">
        <w:rPr>
          <w:rFonts w:ascii="Times New Roman" w:hAnsi="Times New Roman" w:cs="Times New Roman"/>
          <w:i/>
          <w:color w:val="auto"/>
          <w:sz w:val="22"/>
          <w:szCs w:val="22"/>
        </w:rPr>
        <w:t>D</w:t>
      </w:r>
      <w:r w:rsidR="001C1070" w:rsidRPr="006C5F3F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2A3F03" w:rsidRPr="006C5F3F">
        <w:rPr>
          <w:rFonts w:ascii="Times New Roman" w:hAnsi="Times New Roman" w:cs="Times New Roman"/>
          <w:i/>
          <w:color w:val="auto"/>
          <w:sz w:val="22"/>
          <w:szCs w:val="22"/>
          <w:vertAlign w:val="subscript"/>
        </w:rPr>
        <w:t xml:space="preserve"> </w:t>
      </w:r>
      <w:r w:rsidR="001C1070" w:rsidRPr="006C5F3F">
        <w:rPr>
          <w:rFonts w:ascii="Times New Roman" w:hAnsi="Times New Roman" w:cs="Times New Roman"/>
          <w:i/>
          <w:color w:val="auto"/>
          <w:sz w:val="22"/>
          <w:szCs w:val="22"/>
          <w:vertAlign w:val="subscript"/>
        </w:rPr>
        <w:t>,</w:t>
      </w:r>
      <w:r w:rsidR="00B9105C" w:rsidRPr="006C5F3F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8113F0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fost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afişată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pe site-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ul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oficial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al 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Primăriei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Municipiului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Timişoara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>începând</w:t>
      </w:r>
      <w:proofErr w:type="spellEnd"/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cu </w:t>
      </w:r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20.07.2020</w:t>
      </w:r>
      <w:r w:rsidR="00196CC0" w:rsidRPr="006C5F3F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5A3C93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cu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ocazia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demarării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Etapei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2 –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etapa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elaborării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propunerilor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PUZ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şi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RLU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aferent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de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informare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şi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consultare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publicului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conform H.C.L. nr. 140/2011,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modificat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prin</w:t>
      </w:r>
      <w:proofErr w:type="spellEnd"/>
      <w:r w:rsidR="009F774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H.C.L. nr. </w:t>
      </w:r>
      <w:r w:rsidR="00D66FFD" w:rsidRPr="006C5F3F">
        <w:rPr>
          <w:rFonts w:ascii="Times New Roman" w:hAnsi="Times New Roman" w:cs="Times New Roman"/>
          <w:i/>
          <w:color w:val="auto"/>
          <w:sz w:val="22"/>
          <w:szCs w:val="22"/>
        </w:rPr>
        <w:t>218/04</w:t>
      </w:r>
      <w:r w:rsidR="002131C6" w:rsidRPr="006C5F3F">
        <w:rPr>
          <w:rFonts w:ascii="Times New Roman" w:hAnsi="Times New Roman" w:cs="Times New Roman"/>
          <w:i/>
          <w:color w:val="auto"/>
          <w:sz w:val="22"/>
          <w:szCs w:val="22"/>
        </w:rPr>
        <w:t>.06.2020</w:t>
      </w:r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; </w:t>
      </w:r>
      <w:proofErr w:type="spellStart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>în</w:t>
      </w:r>
      <w:proofErr w:type="spellEnd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>perioada</w:t>
      </w:r>
      <w:proofErr w:type="spellEnd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20.07.2020</w:t>
      </w:r>
      <w:r w:rsidR="00D66FFD" w:rsidRPr="006C5F3F">
        <w:rPr>
          <w:rFonts w:ascii="Times New Roman" w:hAnsi="Times New Roman" w:cs="Times New Roman"/>
          <w:i/>
          <w:color w:val="auto"/>
          <w:sz w:val="22"/>
          <w:szCs w:val="22"/>
        </w:rPr>
        <w:t>-</w:t>
      </w:r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13.08.2020</w:t>
      </w:r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de </w:t>
      </w:r>
      <w:proofErr w:type="spellStart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>informare</w:t>
      </w:r>
      <w:proofErr w:type="spellEnd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>si</w:t>
      </w:r>
      <w:proofErr w:type="spellEnd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>consultare</w:t>
      </w:r>
      <w:proofErr w:type="spellEnd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</w:t>
      </w:r>
      <w:proofErr w:type="spellStart"/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>populatiei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E64691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Pentru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aceasta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documentatie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a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fost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depusa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o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sesizare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din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partea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“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Asocitatiei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de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propretari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Bloc T3/A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scara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1” cu nr. UR2020-009459/13.08.2</w:t>
      </w:r>
      <w:r w:rsidR="00D32DF0" w:rsidRPr="006C5F3F"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="00D32DF0" w:rsidRPr="006C5F3F"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se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solicita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intocmirea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unui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studio de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insorire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exemplificari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cu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privire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la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distanta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dintre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cele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doua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cladiri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precum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si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la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accesul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masinilor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de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interventie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in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caz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de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incendiu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la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constructiile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propuse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La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aceste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observatii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proiectantul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SC D-Context Studio SRL a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raspuns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prin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adresa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CDE2020-001081/21.</w:t>
      </w:r>
      <w:proofErr w:type="gram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08.2020.</w:t>
      </w:r>
      <w:r w:rsidR="005C2CBB" w:rsidRPr="006C5F3F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proofErr w:type="gramEnd"/>
    </w:p>
    <w:p w14:paraId="5ECDA0F0" w14:textId="2E20664F" w:rsidR="00846434" w:rsidRPr="006C5F3F" w:rsidRDefault="009F774D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 xml:space="preserve">Etapa 2 a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fost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finalizată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afişarea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pe site-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ul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Primăriei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Municipiului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Timişoara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Raportului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informării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consultării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publicului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cu nr. </w:t>
      </w:r>
      <w:r w:rsidR="005C2CBB" w:rsidRPr="006C5F3F">
        <w:rPr>
          <w:rFonts w:ascii="Times New Roman" w:hAnsi="Times New Roman" w:cs="Times New Roman"/>
          <w:i/>
          <w:color w:val="auto"/>
          <w:sz w:val="22"/>
          <w:szCs w:val="22"/>
        </w:rPr>
        <w:t>UR2020-</w:t>
      </w:r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007586/03.09.2020</w:t>
      </w: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si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se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poate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începe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circuitul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legal de </w:t>
      </w:r>
      <w:proofErr w:type="spellStart"/>
      <w:proofErr w:type="gram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av</w:t>
      </w:r>
      <w:r w:rsidR="003366D2" w:rsidRPr="006C5F3F">
        <w:rPr>
          <w:rFonts w:ascii="Times New Roman" w:hAnsi="Times New Roman" w:cs="Times New Roman"/>
          <w:i/>
          <w:color w:val="auto"/>
          <w:sz w:val="22"/>
          <w:szCs w:val="22"/>
        </w:rPr>
        <w:t>izare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;</w:t>
      </w:r>
      <w:proofErr w:type="gram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14:paraId="11A3F0E1" w14:textId="471B05D3" w:rsidR="009F774D" w:rsidRPr="006C5F3F" w:rsidRDefault="009F774D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</w:pP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Conform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procedurii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prevăzută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H.C.L. nr. 140/19.04.2011,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modificat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H.C.L. nr. </w:t>
      </w:r>
      <w:r w:rsidR="00CB2E16" w:rsidRPr="006C5F3F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18/20</w:t>
      </w:r>
      <w:r w:rsidR="00CB2E16" w:rsidRPr="006C5F3F">
        <w:rPr>
          <w:rFonts w:ascii="Times New Roman" w:hAnsi="Times New Roman" w:cs="Times New Roman"/>
          <w:i/>
          <w:color w:val="auto"/>
          <w:sz w:val="22"/>
          <w:szCs w:val="22"/>
        </w:rPr>
        <w:t>20</w:t>
      </w: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aprobarea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Regulamentului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local de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implicare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publicului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in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elaborarea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sau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revizuirea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planurilor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de urbanism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si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amenajare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teritoriului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documentaţia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3366D2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Plan Urbanistic Zonal </w:t>
      </w:r>
      <w:proofErr w:type="spellStart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>Zonal</w:t>
      </w:r>
      <w:proofErr w:type="spellEnd"/>
      <w:r w:rsidR="004864BC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„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Construire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imobil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pentru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locuințe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(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garsoniere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pentru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studenți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)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și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comerț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,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în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regim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de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înălțime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S/D+P+4E (PUD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aprobat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prin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Vaida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Voievod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nr. 8, </w:t>
      </w:r>
      <w:proofErr w:type="spellStart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înscris</w:t>
      </w:r>
      <w:proofErr w:type="spellEnd"/>
      <w:r w:rsidR="009D59CB" w:rsidRPr="006C5F3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în CF nr. 403340</w:t>
      </w:r>
      <w:r w:rsidRPr="006C5F3F">
        <w:rPr>
          <w:rFonts w:ascii="Times New Roman" w:hAnsi="Times New Roman" w:cs="Times New Roman"/>
          <w:b/>
          <w:i/>
          <w:color w:val="auto"/>
          <w:sz w:val="22"/>
          <w:szCs w:val="22"/>
        </w:rPr>
        <w:t>,</w:t>
      </w: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se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încadrează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Etapa 3 -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etapa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aprobării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PUZ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si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RLU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aferent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(cap. 8.2.3., art. 71 din HCL nr. 140/2011,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modif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HCL nr. </w:t>
      </w:r>
      <w:r w:rsidR="00CB2E16" w:rsidRPr="006C5F3F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18/20</w:t>
      </w:r>
      <w:r w:rsidR="00CB2E16" w:rsidRPr="006C5F3F">
        <w:rPr>
          <w:rFonts w:ascii="Times New Roman" w:hAnsi="Times New Roman" w:cs="Times New Roman"/>
          <w:i/>
          <w:color w:val="auto"/>
          <w:sz w:val="22"/>
          <w:szCs w:val="22"/>
        </w:rPr>
        <w:t>20</w:t>
      </w:r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),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baza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Dispoziţiei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Primarului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nr. 92/ 15.01.2007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aprobarea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Procedurii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aplicarea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prevederilor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Legii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nr. 52/2003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transparenţa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decizională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administraţia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proofErr w:type="gramStart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publică</w:t>
      </w:r>
      <w:proofErr w:type="spellEnd"/>
      <w:r w:rsidRPr="006C5F3F">
        <w:rPr>
          <w:rFonts w:ascii="Times New Roman" w:hAnsi="Times New Roman" w:cs="Times New Roman"/>
          <w:i/>
          <w:color w:val="auto"/>
          <w:sz w:val="22"/>
          <w:szCs w:val="22"/>
        </w:rPr>
        <w:t>;</w:t>
      </w:r>
      <w:proofErr w:type="gramEnd"/>
    </w:p>
    <w:p w14:paraId="595CAB79" w14:textId="547D05CB" w:rsidR="005A3C93" w:rsidRPr="006C5F3F" w:rsidRDefault="005A3C93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Supunem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Comisiilor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cadrul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Consiliului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Local al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Municipiului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Timişoara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analizarea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documentaţiei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 Urbanistic </w:t>
      </w:r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9D59C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în CF nr. 403340.</w:t>
      </w:r>
    </w:p>
    <w:p w14:paraId="532B2296" w14:textId="21016EE6" w:rsidR="009F1104" w:rsidRPr="006C5F3F" w:rsidRDefault="005A3C93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</w:t>
      </w:r>
      <w:r w:rsidR="00424869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Zonal </w:t>
      </w:r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în CF nr. 403340</w:t>
      </w:r>
      <w:r w:rsidR="00D66FFD" w:rsidRPr="006C5F3F">
        <w:rPr>
          <w:rFonts w:ascii="Times New Roman" w:hAnsi="Times New Roman" w:cs="Times New Roman"/>
          <w:b/>
          <w:i/>
          <w:color w:val="auto"/>
          <w:sz w:val="22"/>
          <w:szCs w:val="22"/>
        </w:rPr>
        <w:t>,</w:t>
      </w:r>
      <w:r w:rsidR="00D66FF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elaborat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proiectant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C01C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S.C. </w:t>
      </w:r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D-CONTEXT STUDIO</w:t>
      </w:r>
      <w:r w:rsidR="00DC01C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S.R.L., specialist cu </w:t>
      </w:r>
      <w:proofErr w:type="spellStart"/>
      <w:r w:rsidR="00DC01C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drept</w:t>
      </w:r>
      <w:proofErr w:type="spellEnd"/>
      <w:r w:rsidR="00DC01C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DC01C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semnătură</w:t>
      </w:r>
      <w:proofErr w:type="spellEnd"/>
      <w:r w:rsidR="00DC01C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R.U.R.: </w:t>
      </w:r>
      <w:proofErr w:type="spellStart"/>
      <w:proofErr w:type="gramStart"/>
      <w:r w:rsidR="002F157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arh.urbanist</w:t>
      </w:r>
      <w:proofErr w:type="spellEnd"/>
      <w:proofErr w:type="gramEnd"/>
      <w:r w:rsidR="002F157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AE60E0" w:rsidRPr="006C5F3F">
        <w:rPr>
          <w:rFonts w:ascii="Times New Roman" w:hAnsi="Times New Roman" w:cs="Times New Roman"/>
          <w:i/>
          <w:color w:val="auto"/>
          <w:sz w:val="22"/>
          <w:szCs w:val="22"/>
        </w:rPr>
        <w:t>Oprita</w:t>
      </w:r>
      <w:proofErr w:type="spellEnd"/>
      <w:r w:rsidR="00AE60E0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Razvan</w:t>
      </w:r>
      <w:r w:rsidR="0029387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293875" w:rsidRPr="006C5F3F">
        <w:rPr>
          <w:rFonts w:ascii="Times New Roman" w:hAnsi="Times New Roman" w:cs="Times New Roman"/>
          <w:i/>
          <w:color w:val="auto"/>
          <w:sz w:val="22"/>
          <w:szCs w:val="22"/>
        </w:rPr>
        <w:t>pentru</w:t>
      </w:r>
      <w:proofErr w:type="spellEnd"/>
      <w:r w:rsidR="0029387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293875" w:rsidRPr="006C5F3F">
        <w:rPr>
          <w:rFonts w:ascii="Times New Roman" w:hAnsi="Times New Roman" w:cs="Times New Roman"/>
          <w:i/>
          <w:color w:val="auto"/>
          <w:sz w:val="22"/>
          <w:szCs w:val="22"/>
        </w:rPr>
        <w:t>categoria</w:t>
      </w:r>
      <w:proofErr w:type="spellEnd"/>
      <w:r w:rsidR="0029387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:D,</w:t>
      </w:r>
      <w:r w:rsidR="00AE60E0" w:rsidRPr="006C5F3F">
        <w:rPr>
          <w:rFonts w:ascii="Times New Roman" w:hAnsi="Times New Roman" w:cs="Times New Roman"/>
          <w:i/>
          <w:color w:val="auto"/>
          <w:sz w:val="22"/>
          <w:szCs w:val="22"/>
          <w:vertAlign w:val="subscript"/>
        </w:rPr>
        <w:t xml:space="preserve"> </w:t>
      </w:r>
      <w:r w:rsidR="00293875" w:rsidRPr="006C5F3F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29387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, </w:t>
      </w:r>
      <w:proofErr w:type="spellStart"/>
      <w:r w:rsidR="0029387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</w:t>
      </w:r>
      <w:proofErr w:type="spellEnd"/>
      <w:r w:rsidR="0029387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</w:t>
      </w:r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25</w:t>
      </w:r>
      <w:r w:rsidR="0029387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/20</w:t>
      </w:r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18</w:t>
      </w:r>
      <w:r w:rsidR="0029387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la </w:t>
      </w:r>
      <w:proofErr w:type="spellStart"/>
      <w:r w:rsidR="0029387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cererea</w:t>
      </w:r>
      <w:proofErr w:type="spellEnd"/>
      <w:r w:rsidR="0029387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656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initiator</w:t>
      </w:r>
      <w:r w:rsidR="005C130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ului</w:t>
      </w:r>
      <w:proofErr w:type="spellEnd"/>
      <w:r w:rsidR="00AE60E0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MMI RESIDANCE SRL</w:t>
      </w:r>
      <w:r w:rsidR="00B544E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8DAC855" w14:textId="065F6A76" w:rsidR="00C135F0" w:rsidRPr="006C5F3F" w:rsidRDefault="00EC5C4E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prezentul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 Urbanistic Zonal </w:t>
      </w:r>
      <w:proofErr w:type="spellStart"/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Zonal</w:t>
      </w:r>
      <w:proofErr w:type="spellEnd"/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764A8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în CF nr. 403340</w:t>
      </w:r>
      <w:r w:rsidR="00B544E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nu se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încalcă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prevederile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OUG nr. 114/2007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modificarea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completarea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OUG nr. 195/2005,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protecţia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mediului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3C4437AD" w14:textId="60DAC715" w:rsidR="007418CA" w:rsidRPr="006C5F3F" w:rsidRDefault="00340E20" w:rsidP="006C5F3F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</w:pP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Teritor</w:t>
      </w:r>
      <w:r w:rsidR="00F55675" w:rsidRPr="006C5F3F">
        <w:rPr>
          <w:rFonts w:ascii="Times New Roman" w:hAnsi="Times New Roman" w:cs="Times New Roman"/>
          <w:color w:val="auto"/>
          <w:sz w:val="22"/>
          <w:szCs w:val="22"/>
        </w:rPr>
        <w:t>iul</w:t>
      </w:r>
      <w:proofErr w:type="spellEnd"/>
      <w:r w:rsidR="00F55675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55675" w:rsidRPr="006C5F3F">
        <w:rPr>
          <w:rFonts w:ascii="Times New Roman" w:hAnsi="Times New Roman" w:cs="Times New Roman"/>
          <w:color w:val="auto"/>
          <w:sz w:val="22"/>
          <w:szCs w:val="22"/>
        </w:rPr>
        <w:t>studiat</w:t>
      </w:r>
      <w:proofErr w:type="spellEnd"/>
      <w:r w:rsidR="00F55675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55675" w:rsidRPr="006C5F3F">
        <w:rPr>
          <w:rFonts w:ascii="Times New Roman" w:hAnsi="Times New Roman" w:cs="Times New Roman"/>
          <w:color w:val="auto"/>
          <w:sz w:val="22"/>
          <w:szCs w:val="22"/>
        </w:rPr>
        <w:t>prin</w:t>
      </w:r>
      <w:proofErr w:type="spellEnd"/>
      <w:r w:rsidR="00F55675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P.U.Z.:</w:t>
      </w:r>
      <w:r w:rsidR="007418C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B54D1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terenul </w:t>
      </w:r>
      <w:proofErr w:type="spellStart"/>
      <w:r w:rsidR="004B54D1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deţinut</w:t>
      </w:r>
      <w:proofErr w:type="spellEnd"/>
      <w:r w:rsidR="004B54D1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proprietar și cvartalul delimitat </w:t>
      </w:r>
      <w:r w:rsidR="004B54D1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la </w:t>
      </w:r>
      <w:r w:rsidR="00AE60E0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nord: strada Alexandru Vaida Voievod, sud: bloc </w:t>
      </w:r>
      <w:proofErr w:type="spellStart"/>
      <w:r w:rsidR="00AE60E0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locuinte</w:t>
      </w:r>
      <w:proofErr w:type="spellEnd"/>
      <w:r w:rsidR="00AE60E0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colective top 27792 si top 24497, vest: bloc </w:t>
      </w:r>
      <w:proofErr w:type="spellStart"/>
      <w:r w:rsidR="00AE60E0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locuinte</w:t>
      </w:r>
      <w:proofErr w:type="spellEnd"/>
      <w:r w:rsidR="00AE60E0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colective top. 27796</w:t>
      </w:r>
      <w:r w:rsidR="007418CA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, in suprafata totala de </w:t>
      </w:r>
      <w:r w:rsidR="007418CA" w:rsidRPr="006C5F3F">
        <w:rPr>
          <w:rFonts w:ascii="Times New Roman" w:eastAsia="Cambria" w:hAnsi="Times New Roman" w:cs="Times New Roman"/>
          <w:b/>
          <w:color w:val="000000" w:themeColor="text1"/>
          <w:sz w:val="22"/>
          <w:szCs w:val="22"/>
          <w:lang w:val="ro-RO"/>
        </w:rPr>
        <w:t>S=</w:t>
      </w:r>
      <w:r w:rsidR="00AE60E0" w:rsidRPr="006C5F3F">
        <w:rPr>
          <w:rFonts w:ascii="Times New Roman" w:eastAsia="Cambria" w:hAnsi="Times New Roman" w:cs="Times New Roman"/>
          <w:b/>
          <w:color w:val="000000" w:themeColor="text1"/>
          <w:sz w:val="22"/>
          <w:szCs w:val="22"/>
          <w:lang w:val="ro-RO"/>
        </w:rPr>
        <w:t>545</w:t>
      </w:r>
      <w:r w:rsidR="007418CA" w:rsidRPr="006C5F3F">
        <w:rPr>
          <w:rFonts w:ascii="Times New Roman" w:eastAsia="Cambria" w:hAnsi="Times New Roman" w:cs="Times New Roman"/>
          <w:b/>
          <w:color w:val="000000" w:themeColor="text1"/>
          <w:sz w:val="22"/>
          <w:szCs w:val="22"/>
          <w:lang w:val="ro-RO"/>
        </w:rPr>
        <w:t xml:space="preserve"> mp;</w:t>
      </w:r>
    </w:p>
    <w:p w14:paraId="2018B6AD" w14:textId="20564CA7" w:rsidR="00F42DFD" w:rsidRPr="006C5F3F" w:rsidRDefault="004B54D1" w:rsidP="006C5F3F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Terenul reglementat in cadrul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documentaţiei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Plan Urbanistic Zonal </w:t>
      </w:r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Se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reglementează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imobil</w:t>
      </w:r>
      <w:r w:rsidR="00AE60E0" w:rsidRPr="006C5F3F">
        <w:rPr>
          <w:rFonts w:ascii="Times New Roman" w:hAnsi="Times New Roman" w:cs="Times New Roman"/>
          <w:sz w:val="22"/>
          <w:szCs w:val="22"/>
          <w:lang w:bidi="th-TH"/>
        </w:rPr>
        <w:t>ul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deţinut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de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beneficiari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situat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în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intravilanul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</w:t>
      </w:r>
      <w:proofErr w:type="spellStart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>municipiului</w:t>
      </w:r>
      <w:proofErr w:type="spellEnd"/>
      <w:r w:rsidR="00F42DFD" w:rsidRPr="006C5F3F">
        <w:rPr>
          <w:rFonts w:ascii="Times New Roman" w:hAnsi="Times New Roman" w:cs="Times New Roman"/>
          <w:sz w:val="22"/>
          <w:szCs w:val="22"/>
          <w:lang w:bidi="th-TH"/>
        </w:rPr>
        <w:t xml:space="preserve"> Timisoara, </w:t>
      </w:r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str. </w:t>
      </w:r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Al. </w:t>
      </w:r>
      <w:proofErr w:type="spellStart"/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</w:t>
      </w:r>
      <w:r w:rsidR="00AE60E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</w:t>
      </w:r>
      <w:proofErr w:type="spellStart"/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inscrise</w:t>
      </w:r>
      <w:proofErr w:type="spellEnd"/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gramStart"/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CF  nr</w:t>
      </w:r>
      <w:proofErr w:type="gramEnd"/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.</w:t>
      </w:r>
      <w:r w:rsidR="00165EA1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403340</w:t>
      </w:r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Timisoara</w:t>
      </w:r>
      <w:proofErr w:type="spellEnd"/>
      <w:r w:rsidR="00F42DF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,</w:t>
      </w:r>
      <w:r w:rsidR="00043AC9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r w:rsidR="00F016B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 w:rsidR="00F016B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suprafata</w:t>
      </w:r>
      <w:proofErr w:type="spellEnd"/>
      <w:r w:rsidR="00F016B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016B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totala</w:t>
      </w:r>
      <w:proofErr w:type="spellEnd"/>
      <w:r w:rsidR="00F016B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r w:rsidR="00043AC9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S=</w:t>
      </w:r>
      <w:r w:rsidR="00165EA1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545</w:t>
      </w:r>
      <w:r w:rsidR="00043AC9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mp, delimitat</w:t>
      </w:r>
      <w:r w:rsidR="00043AC9" w:rsidRPr="006C5F3F">
        <w:rPr>
          <w:rFonts w:ascii="Times New Roman" w:eastAsia="Cambria" w:hAnsi="Times New Roman" w:cs="Times New Roman"/>
          <w:b/>
          <w:color w:val="000000" w:themeColor="text1"/>
          <w:sz w:val="22"/>
          <w:szCs w:val="22"/>
          <w:lang w:val="ro-RO"/>
        </w:rPr>
        <w:t xml:space="preserve">: </w:t>
      </w:r>
      <w:r w:rsidR="00165EA1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nord: strada Alexandru Vaida Voievod, sud: bloc locuinte colective top 27792 si top 24497, vest: bloc locuinte colective top. 27796</w:t>
      </w:r>
      <w:r w:rsidR="002F0973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.</w:t>
      </w:r>
    </w:p>
    <w:p w14:paraId="7024C222" w14:textId="43D2E34A" w:rsidR="006A1B1B" w:rsidRPr="006C5F3F" w:rsidRDefault="004B54D1" w:rsidP="006C5F3F">
      <w:pPr>
        <w:widowControl w:val="0"/>
        <w:spacing w:line="240" w:lineRule="auto"/>
        <w:ind w:firstLine="720"/>
        <w:contextualSpacing/>
        <w:jc w:val="both"/>
        <w:outlineLvl w:val="0"/>
        <w:rPr>
          <w:rFonts w:ascii="Times New Roman" w:eastAsia="Cambria" w:hAnsi="Times New Roman" w:cs="Times New Roman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Terenul reglementat </w:t>
      </w:r>
      <w:r w:rsidR="005F3EE6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in </w:t>
      </w:r>
      <w:proofErr w:type="spellStart"/>
      <w:r w:rsidR="005F3EE6" w:rsidRPr="006C5F3F">
        <w:rPr>
          <w:rFonts w:ascii="Times New Roman" w:hAnsi="Times New Roman" w:cs="Times New Roman"/>
          <w:color w:val="auto"/>
          <w:sz w:val="22"/>
          <w:szCs w:val="22"/>
        </w:rPr>
        <w:t>cadrul</w:t>
      </w:r>
      <w:proofErr w:type="spellEnd"/>
      <w:r w:rsidR="005F3EE6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F3EE6" w:rsidRPr="006C5F3F">
        <w:rPr>
          <w:rFonts w:ascii="Times New Roman" w:hAnsi="Times New Roman" w:cs="Times New Roman"/>
          <w:color w:val="auto"/>
          <w:sz w:val="22"/>
          <w:szCs w:val="22"/>
        </w:rPr>
        <w:t>documentaţiei</w:t>
      </w:r>
      <w:proofErr w:type="spellEnd"/>
      <w:r w:rsidR="005F3EE6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Plan Urbanistic Zonal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în CF nr. 403340</w:t>
      </w:r>
      <w:r w:rsidR="00165EA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, Timisoara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C5F3F">
        <w:rPr>
          <w:rFonts w:ascii="Times New Roman" w:hAnsi="Times New Roman" w:cs="Times New Roman"/>
          <w:color w:val="00000A"/>
          <w:sz w:val="22"/>
          <w:szCs w:val="22"/>
          <w:lang w:val="ro-RO"/>
        </w:rPr>
        <w:t xml:space="preserve">este situat in intravilanul municipiului </w:t>
      </w:r>
      <w:proofErr w:type="spellStart"/>
      <w:r w:rsidRPr="006C5F3F">
        <w:rPr>
          <w:rFonts w:ascii="Times New Roman" w:hAnsi="Times New Roman" w:cs="Times New Roman"/>
          <w:color w:val="00000A"/>
          <w:sz w:val="22"/>
          <w:szCs w:val="22"/>
          <w:lang w:val="ro-RO"/>
        </w:rPr>
        <w:t>Timişoara</w:t>
      </w:r>
      <w:proofErr w:type="spellEnd"/>
      <w:r w:rsidRPr="006C5F3F">
        <w:rPr>
          <w:rFonts w:ascii="Times New Roman" w:hAnsi="Times New Roman" w:cs="Times New Roman"/>
          <w:color w:val="00000A"/>
          <w:sz w:val="22"/>
          <w:szCs w:val="22"/>
          <w:lang w:val="ro-RO"/>
        </w:rPr>
        <w:t xml:space="preserve">, în partea de sud - est </w:t>
      </w:r>
      <w:proofErr w:type="gramStart"/>
      <w:r w:rsidRPr="006C5F3F">
        <w:rPr>
          <w:rFonts w:ascii="Times New Roman" w:hAnsi="Times New Roman" w:cs="Times New Roman"/>
          <w:color w:val="00000A"/>
          <w:sz w:val="22"/>
          <w:szCs w:val="22"/>
          <w:lang w:val="ro-RO"/>
        </w:rPr>
        <w:t>a</w:t>
      </w:r>
      <w:proofErr w:type="gramEnd"/>
      <w:r w:rsidRPr="006C5F3F">
        <w:rPr>
          <w:rFonts w:ascii="Times New Roman" w:hAnsi="Times New Roman" w:cs="Times New Roman"/>
          <w:color w:val="00000A"/>
          <w:sz w:val="22"/>
          <w:szCs w:val="22"/>
          <w:lang w:val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A"/>
          <w:sz w:val="22"/>
          <w:szCs w:val="22"/>
          <w:lang w:val="ro-RO"/>
        </w:rPr>
        <w:t>orasului</w:t>
      </w:r>
      <w:proofErr w:type="spellEnd"/>
      <w:r w:rsidRPr="006C5F3F">
        <w:rPr>
          <w:rFonts w:ascii="Times New Roman" w:hAnsi="Times New Roman" w:cs="Times New Roman"/>
          <w:color w:val="00000A"/>
          <w:sz w:val="22"/>
          <w:szCs w:val="22"/>
          <w:lang w:val="ro-RO"/>
        </w:rPr>
        <w:t xml:space="preserve"> pe 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str.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Al.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r w:rsidR="00B03BF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proofErr w:type="gramStart"/>
      <w:r w:rsidR="00B03BF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suprafata</w:t>
      </w:r>
      <w:proofErr w:type="spellEnd"/>
      <w:r w:rsidR="00B03BF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proofErr w:type="spellStart"/>
      <w:r w:rsidR="00B03BF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totala</w:t>
      </w:r>
      <w:proofErr w:type="spellEnd"/>
      <w:proofErr w:type="gramEnd"/>
      <w:r w:rsidR="00B03BF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r w:rsidR="00554415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r w:rsidR="00554415" w:rsidRPr="00323A8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S=</w:t>
      </w:r>
      <w:r w:rsidR="00165EA1" w:rsidRPr="00323A8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545</w:t>
      </w:r>
      <w:r w:rsidR="00554415" w:rsidRPr="00323A8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mp, </w:t>
      </w:r>
      <w:r w:rsidR="00165EA1" w:rsidRPr="00323A8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delimitat: nord: strada Alexandru Vaida Voievod, sud: bloc </w:t>
      </w:r>
      <w:proofErr w:type="spellStart"/>
      <w:r w:rsidR="00165EA1" w:rsidRPr="00323A8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locuinte</w:t>
      </w:r>
      <w:proofErr w:type="spellEnd"/>
      <w:r w:rsidR="00165EA1" w:rsidRPr="00323A8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colective top 27792 si top</w:t>
      </w:r>
      <w:r w:rsidR="00165EA1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24497, vest: bloc </w:t>
      </w:r>
      <w:proofErr w:type="spellStart"/>
      <w:r w:rsidR="00165EA1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locuinte</w:t>
      </w:r>
      <w:proofErr w:type="spellEnd"/>
      <w:r w:rsidR="00165EA1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colective top. 27796</w:t>
      </w:r>
      <w:r w:rsidR="006A1B1B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, 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și face parte conform PU</w:t>
      </w:r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Z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aprobat prin HCL </w:t>
      </w:r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93/1998  "PUZ Campus Universitar" - UTR 9 - 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functiune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dominanta - locuire (individuala, colectiva,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camine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de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nefamilisti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,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comert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, cultura, servicii, mica industrie).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Reglemenatri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propuse: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POT</w:t>
      </w:r>
      <w:r w:rsidR="00C57300" w:rsidRPr="006C5F3F">
        <w:rPr>
          <w:rFonts w:ascii="Times New Roman" w:eastAsia="Cambria" w:hAnsi="Times New Roman" w:cs="Times New Roman"/>
          <w:sz w:val="22"/>
          <w:szCs w:val="22"/>
          <w:vertAlign w:val="subscript"/>
          <w:lang w:val="ro-RO"/>
        </w:rPr>
        <w:t>maxpropus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=25%, aliniament conf.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plansei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, regim de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inaltime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pentru </w:t>
      </w:r>
      <w:proofErr w:type="spellStart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constructiile</w:t>
      </w:r>
      <w:proofErr w:type="spellEnd"/>
      <w:r w:rsidR="00C57300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noi: max. P+3. Spatii verzi minim conform HG nr. 525/1996.</w:t>
      </w:r>
    </w:p>
    <w:p w14:paraId="0A2253F6" w14:textId="07B70BCD" w:rsidR="00552A70" w:rsidRPr="006C5F3F" w:rsidRDefault="006655F1" w:rsidP="006C5F3F">
      <w:pPr>
        <w:pStyle w:val="Default"/>
        <w:ind w:firstLine="72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Terenul reglementat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situat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Timișoara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str. Al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suprafata</w:t>
      </w:r>
      <w:proofErr w:type="spellEnd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totala</w:t>
      </w:r>
      <w:proofErr w:type="spellEnd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S=</w:t>
      </w:r>
      <w:r w:rsidR="00165EA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545 </w:t>
      </w:r>
      <w:proofErr w:type="spellStart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mp</w:t>
      </w:r>
      <w:proofErr w:type="spellEnd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64167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64167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4167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64167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CF  nr</w:t>
      </w:r>
      <w:proofErr w:type="gramEnd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.</w:t>
      </w:r>
      <w:r w:rsidR="00655C8D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r w:rsidR="00165EA1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403340</w:t>
      </w:r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Timisoara</w:t>
      </w:r>
      <w:proofErr w:type="spellEnd"/>
      <w:r w:rsidR="00E349B3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</w:t>
      </w:r>
      <w:r w:rsidR="00E349B3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si a</w:t>
      </w:r>
      <w:r w:rsidR="00165EA1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re</w:t>
      </w:r>
      <w:r w:rsidR="00E349B3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ca </w:t>
      </w:r>
      <w:proofErr w:type="spellStart"/>
      <w:r w:rsidR="008C5B27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proprietar</w:t>
      </w:r>
      <w:proofErr w:type="spellEnd"/>
      <w:r w:rsidR="008C5B27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53033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 </w:t>
      </w:r>
      <w:r w:rsidR="00165EA1" w:rsidRPr="006C5F3F">
        <w:rPr>
          <w:rFonts w:ascii="Times New Roman" w:hAnsi="Times New Roman" w:cs="Times New Roman"/>
          <w:i/>
          <w:color w:val="auto"/>
          <w:sz w:val="22"/>
          <w:szCs w:val="22"/>
        </w:rPr>
        <w:t>SC MMI RESIDANCE SRL.</w:t>
      </w:r>
    </w:p>
    <w:p w14:paraId="0DEC4379" w14:textId="77777777" w:rsidR="00CD6A91" w:rsidRPr="006C5F3F" w:rsidRDefault="00CD6A91" w:rsidP="006C5F3F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Terenul reglementat </w:t>
      </w:r>
      <w:bookmarkStart w:id="0" w:name="_Hlk116987732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este liber de construcții</w:t>
      </w:r>
      <w:bookmarkEnd w:id="0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.</w:t>
      </w:r>
    </w:p>
    <w:p w14:paraId="144C6E53" w14:textId="77777777" w:rsidR="00CD6A91" w:rsidRPr="006C5F3F" w:rsidRDefault="00CD6A91" w:rsidP="006C5F3F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6054F7" w14:textId="77777777" w:rsidR="00CD6A91" w:rsidRPr="006C5F3F" w:rsidRDefault="00CD6A91" w:rsidP="006C5F3F">
      <w:pPr>
        <w:suppressAutoHyphens w:val="0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0DD481C2" w14:textId="2297775C" w:rsidR="00165EA1" w:rsidRPr="006C5F3F" w:rsidRDefault="00165EA1" w:rsidP="006C5F3F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Prin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Zonal </w:t>
      </w:r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în CF nr. 403340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Timișoara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propune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realizarea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unei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zone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si</w:t>
      </w:r>
      <w:proofErr w:type="spellEnd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2C829864" w14:textId="27CAD712" w:rsidR="00165EA1" w:rsidRPr="006C5F3F" w:rsidRDefault="00165EA1" w:rsidP="006C5F3F">
      <w:pPr>
        <w:spacing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CD6A9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conform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Plansei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Reglementari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urbanistice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respectarea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precizarilor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din </w:t>
      </w:r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R.L.U.;</w:t>
      </w:r>
      <w:proofErr w:type="gramEnd"/>
    </w:p>
    <w:p w14:paraId="7B1EC0F1" w14:textId="291CEE8D" w:rsidR="00ED05CB" w:rsidRPr="006C5F3F" w:rsidRDefault="00165EA1" w:rsidP="006C5F3F">
      <w:pPr>
        <w:spacing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functiunea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dominanta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proofErr w:type="gramEnd"/>
    </w:p>
    <w:p w14:paraId="6242E8BE" w14:textId="77777777" w:rsidR="00A41C04" w:rsidRPr="006C5F3F" w:rsidRDefault="00A41C04" w:rsidP="006C5F3F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A"/>
          <w:sz w:val="22"/>
          <w:szCs w:val="22"/>
        </w:rPr>
      </w:pPr>
    </w:p>
    <w:p w14:paraId="3BE7A6ED" w14:textId="79A4E15C" w:rsidR="00833860" w:rsidRPr="006C5F3F" w:rsidRDefault="00EC5C4E" w:rsidP="006C5F3F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Indicii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propuşi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documentaţi</w:t>
      </w:r>
      <w:r w:rsidR="00B656C2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</w:t>
      </w:r>
      <w:proofErr w:type="spellEnd"/>
      <w:r w:rsidR="00B656C2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B656C2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şi</w:t>
      </w:r>
      <w:proofErr w:type="spellEnd"/>
      <w:r w:rsidR="00B656C2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in </w:t>
      </w:r>
      <w:proofErr w:type="spellStart"/>
      <w:r w:rsidR="00B656C2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conformitate</w:t>
      </w:r>
      <w:proofErr w:type="spellEnd"/>
      <w:r w:rsidR="00B656C2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cu </w:t>
      </w:r>
      <w:proofErr w:type="spellStart"/>
      <w:r w:rsidR="00B656C2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Avizul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Arhitectului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Şef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cu nr. </w:t>
      </w:r>
      <w:r w:rsidR="00F13A68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39/03.10.2022</w:t>
      </w:r>
      <w:r w:rsidR="00EF0446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</w:t>
      </w:r>
      <w:r w:rsidR="002D1AB3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sunt </w:t>
      </w:r>
      <w:proofErr w:type="spellStart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următorii</w:t>
      </w:r>
      <w:proofErr w:type="spellEnd"/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: </w:t>
      </w:r>
    </w:p>
    <w:p w14:paraId="40FBAD23" w14:textId="469D2E8D" w:rsidR="007F2E9B" w:rsidRPr="006C5F3F" w:rsidRDefault="007F2E9B" w:rsidP="006C5F3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 w:eastAsia="th-TH" w:bidi="th-TH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 w:eastAsia="th-TH" w:bidi="th-TH"/>
        </w:rPr>
        <w:t xml:space="preserve">ZONA </w:t>
      </w:r>
      <w:r w:rsidR="00F13A68" w:rsidRPr="006C5F3F"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 w:eastAsia="th-TH" w:bidi="th-TH"/>
        </w:rPr>
        <w:t>PENTRU LOCUINTE (GARSONIERE PENTRU STUDENTI) SI COMERT</w:t>
      </w: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 w:eastAsia="th-TH" w:bidi="th-TH"/>
        </w:rPr>
        <w:t>:</w:t>
      </w:r>
    </w:p>
    <w:p w14:paraId="122DE5CB" w14:textId="77777777" w:rsidR="007F2E9B" w:rsidRPr="006C5F3F" w:rsidRDefault="007F2E9B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regim de construire: izolat;</w:t>
      </w:r>
    </w:p>
    <w:p w14:paraId="05D55A91" w14:textId="787E96BD" w:rsidR="007F2E9B" w:rsidRPr="006C5F3F" w:rsidRDefault="007F2E9B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functiuni predominante: </w:t>
      </w:r>
      <w:r w:rsidR="00F13A68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locuinte si comert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;</w:t>
      </w:r>
    </w:p>
    <w:p w14:paraId="73339F58" w14:textId="77777777" w:rsidR="009B33F3" w:rsidRPr="006C5F3F" w:rsidRDefault="009B33F3" w:rsidP="006C5F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2"/>
          <w:szCs w:val="22"/>
          <w:lang w:eastAsia="en-US"/>
        </w:rPr>
      </w:pP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maxcornisa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=16 m (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5F3F">
        <w:rPr>
          <w:rFonts w:ascii="Times New Roman" w:hAnsi="Times New Roman" w:cs="Times New Roman"/>
          <w:sz w:val="22"/>
          <w:szCs w:val="22"/>
        </w:rPr>
        <w:t>zona  P</w:t>
      </w:r>
      <w:proofErr w:type="gramEnd"/>
      <w:r w:rsidRPr="006C5F3F">
        <w:rPr>
          <w:rFonts w:ascii="Times New Roman" w:hAnsi="Times New Roman" w:cs="Times New Roman"/>
          <w:sz w:val="22"/>
          <w:szCs w:val="22"/>
        </w:rPr>
        <w:t>+4E)</w:t>
      </w:r>
    </w:p>
    <w:p w14:paraId="1E74F306" w14:textId="77777777" w:rsidR="009B33F3" w:rsidRPr="006C5F3F" w:rsidRDefault="009B33F3" w:rsidP="006C5F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6C5F3F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constructie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=18 m (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5F3F">
        <w:rPr>
          <w:rFonts w:ascii="Times New Roman" w:hAnsi="Times New Roman" w:cs="Times New Roman"/>
          <w:sz w:val="22"/>
          <w:szCs w:val="22"/>
        </w:rPr>
        <w:t>zona  P</w:t>
      </w:r>
      <w:proofErr w:type="gramEnd"/>
      <w:r w:rsidRPr="006C5F3F">
        <w:rPr>
          <w:rFonts w:ascii="Times New Roman" w:hAnsi="Times New Roman" w:cs="Times New Roman"/>
          <w:sz w:val="22"/>
          <w:szCs w:val="22"/>
        </w:rPr>
        <w:t>+4E)</w:t>
      </w:r>
    </w:p>
    <w:p w14:paraId="65001A88" w14:textId="686BF899" w:rsidR="007F2E9B" w:rsidRPr="006C5F3F" w:rsidRDefault="009B33F3" w:rsidP="006C5F3F">
      <w:pPr>
        <w:pStyle w:val="ListParagraph"/>
        <w:numPr>
          <w:ilvl w:val="0"/>
          <w:numId w:val="8"/>
        </w:numPr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C5F3F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maxcornisa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constructie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=5 m (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5F3F">
        <w:rPr>
          <w:rFonts w:ascii="Times New Roman" w:hAnsi="Times New Roman" w:cs="Times New Roman"/>
          <w:sz w:val="22"/>
          <w:szCs w:val="22"/>
        </w:rPr>
        <w:t>zona  P</w:t>
      </w:r>
      <w:proofErr w:type="gramEnd"/>
      <w:r w:rsidRPr="006C5F3F">
        <w:rPr>
          <w:rFonts w:ascii="Times New Roman" w:hAnsi="Times New Roman" w:cs="Times New Roman"/>
          <w:sz w:val="22"/>
          <w:szCs w:val="22"/>
        </w:rPr>
        <w:t>)</w:t>
      </w:r>
    </w:p>
    <w:p w14:paraId="5006B38A" w14:textId="46C1A7DA" w:rsidR="007F2E9B" w:rsidRPr="006C5F3F" w:rsidRDefault="007F2E9B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Regim de inaltime: </w:t>
      </w:r>
      <w:r w:rsidR="009B33F3"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S/D+P+4E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;</w:t>
      </w:r>
    </w:p>
    <w:p w14:paraId="52F47F96" w14:textId="77777777" w:rsidR="009B33F3" w:rsidRPr="006C5F3F" w:rsidRDefault="009B33F3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POT</w:t>
      </w:r>
      <w:r w:rsidRPr="006C5F3F">
        <w:rPr>
          <w:rFonts w:ascii="Times New Roman" w:eastAsia="Cambria" w:hAnsi="Times New Roman" w:cs="Times New Roman"/>
          <w:sz w:val="22"/>
          <w:szCs w:val="22"/>
          <w:vertAlign w:val="subscript"/>
          <w:lang w:val="ro-RO"/>
        </w:rPr>
        <w:t>maxim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= 35%;</w:t>
      </w:r>
    </w:p>
    <w:p w14:paraId="4515D528" w14:textId="77CDB5C0" w:rsidR="007F2E9B" w:rsidRPr="006C5F3F" w:rsidRDefault="007F2E9B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CUT = </w:t>
      </w:r>
      <w:r w:rsidR="009B33F3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2.00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;</w:t>
      </w:r>
    </w:p>
    <w:p w14:paraId="719F26DC" w14:textId="647D59E4" w:rsidR="007F2E9B" w:rsidRPr="006C5F3F" w:rsidRDefault="007F2E9B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Spatiu verde min </w:t>
      </w:r>
      <w:r w:rsidR="00492D6E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30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% pe parcela;</w:t>
      </w:r>
    </w:p>
    <w:p w14:paraId="01A2C322" w14:textId="37EE7DB5" w:rsidR="007F2E9B" w:rsidRPr="006C5F3F" w:rsidRDefault="007F2E9B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Retrageri fata de aliniament, fata de limitele laterale si fata de limita posterioara: conform planselor : Reglementari urbanistice, si cu respectarea precizarilor din R.L.U.;</w:t>
      </w:r>
    </w:p>
    <w:p w14:paraId="5C24908B" w14:textId="2BE97E9E" w:rsidR="007F2E9B" w:rsidRPr="006C5F3F" w:rsidRDefault="007F2E9B" w:rsidP="006C5F3F">
      <w:pPr>
        <w:widowControl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Suprafata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totala de spatii verzi prevazuta prin PUZ: zona de spatiu verde de min.</w:t>
      </w:r>
      <w:r w:rsidR="00492D6E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30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%,va fi amenajata si intretinuta - conform Deciziei de încadrare nr.  110/21.09.2020 a Agenţiei pentru Protecţia Mediului Timiş.</w:t>
      </w:r>
    </w:p>
    <w:p w14:paraId="3FDE0778" w14:textId="04CE59A6" w:rsidR="007F2E9B" w:rsidRPr="006C5F3F" w:rsidRDefault="007F2E9B" w:rsidP="006C5F3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</w:pPr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Se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va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respecta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H.C.L. nr. 4 </w:t>
      </w:r>
      <w:proofErr w:type="gram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din</w:t>
      </w:r>
      <w:proofErr w:type="gram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28.01.2003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privind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aprobarea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realizării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aliniamentelor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de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arbori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aferente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drumurilor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publice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aflate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pe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teritoriul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administrativ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al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municipiului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Timişoara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;</w:t>
      </w:r>
    </w:p>
    <w:p w14:paraId="45E1287C" w14:textId="77777777" w:rsidR="00CF3C2A" w:rsidRPr="006C5F3F" w:rsidRDefault="00CF3C2A" w:rsidP="006C5F3F">
      <w:pPr>
        <w:widowControl w:val="0"/>
        <w:spacing w:line="240" w:lineRule="auto"/>
        <w:ind w:firstLine="720"/>
        <w:contextualSpacing/>
        <w:jc w:val="both"/>
        <w:outlineLvl w:val="0"/>
        <w:rPr>
          <w:rFonts w:ascii="Times New Roman" w:eastAsia="Cambria" w:hAnsi="Times New Roman" w:cs="Times New Roman"/>
          <w:sz w:val="22"/>
          <w:szCs w:val="22"/>
          <w:lang w:val="ro-RO"/>
        </w:rPr>
      </w:pP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Se vor respecta prevederile HCL nr. 289/21.06.2022 privind aprobarea actualizării și prelungirii "Strategiei dezvoltării </w:t>
      </w: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spaţiilor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verzi a Municipiului </w:t>
      </w: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Timişoara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2010-2020";</w:t>
      </w:r>
    </w:p>
    <w:p w14:paraId="43D1647B" w14:textId="23769017" w:rsidR="007F2E9B" w:rsidRPr="006C5F3F" w:rsidRDefault="007F2E9B" w:rsidP="006C5F3F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cazul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care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parcelele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sunt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parţial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grevate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o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servitute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utilitate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publică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, POT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CUT se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calcula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la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suprafaţa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efectivă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rămasă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proprietate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privată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iar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autorizaţia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construire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se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putea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emite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doar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după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terenurile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afectate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</w:t>
      </w:r>
      <w:proofErr w:type="spellStart"/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drumuri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vor</w:t>
      </w:r>
      <w:proofErr w:type="spellEnd"/>
      <w:proofErr w:type="gram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deveni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domeniu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public;</w:t>
      </w:r>
    </w:p>
    <w:p w14:paraId="7E143AEF" w14:textId="77777777" w:rsidR="00CF3C2A" w:rsidRPr="006C5F3F" w:rsidRDefault="00CF3C2A" w:rsidP="006C5F3F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color w:val="FF0000"/>
          <w:sz w:val="22"/>
          <w:szCs w:val="22"/>
          <w:lang w:val="ro-RO" w:eastAsia="en-US"/>
        </w:rPr>
      </w:pP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>Circulaţii</w:t>
      </w:r>
      <w:proofErr w:type="spellEnd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>şi</w:t>
      </w:r>
      <w:proofErr w:type="spellEnd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>accese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eastAsia="ro-RO"/>
        </w:rPr>
        <w:t xml:space="preserve">: 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accesele auto şi pietonale se vor realiza din strada Alexandru Vaida </w:t>
      </w:r>
      <w:proofErr w:type="gram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Voievod ,</w:t>
      </w:r>
      <w:proofErr w:type="gram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domeniu public a Municipiului Timișoara, în conformitate cu avizul Comisiei de Circulatie nr.</w:t>
      </w:r>
      <w:r w:rsidRPr="006C5F3F">
        <w:rPr>
          <w:rFonts w:ascii="Times New Roman" w:eastAsia="Cambria" w:hAnsi="Times New Roman" w:cs="Times New Roman"/>
          <w:color w:val="FF0000"/>
          <w:sz w:val="22"/>
          <w:szCs w:val="22"/>
          <w:lang w:val="ro-RO"/>
        </w:rPr>
        <w:t xml:space="preserve"> 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DT2021-000231/11.02.2021 (au fost prevăzute 14 de locuri de parcare amplasate la subsol), necesarul de parcaje va fi asigurat în conformitate cu Art. 33 şi Anexa 5 din R.G.U; </w:t>
      </w:r>
    </w:p>
    <w:p w14:paraId="5308A404" w14:textId="5C12471B" w:rsidR="007F2E9B" w:rsidRPr="006C5F3F" w:rsidRDefault="00CF3C2A" w:rsidP="006C5F3F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</w:pP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>S</w:t>
      </w:r>
      <w:r w:rsidR="007F2E9B"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>ervituţi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: </w:t>
      </w:r>
      <w:proofErr w:type="gram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conform</w:t>
      </w:r>
      <w:proofErr w:type="gram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„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Propunerilor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preliminare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ce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vor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fi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supuse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spre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avizare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- Etapa a 3-a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elaborare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P.U.G.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Timişoara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”,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aprobate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prin</w:t>
      </w:r>
      <w:proofErr w:type="spellEnd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H.C.L. nr. 428/</w:t>
      </w:r>
      <w:proofErr w:type="gramStart"/>
      <w:r w:rsidR="007F2E9B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30.07.2013;</w:t>
      </w:r>
      <w:proofErr w:type="gramEnd"/>
    </w:p>
    <w:p w14:paraId="42991D2D" w14:textId="6BAAE297" w:rsidR="004C6A18" w:rsidRPr="006C5F3F" w:rsidRDefault="007F2E9B" w:rsidP="006C5F3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</w:pP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>Echipare</w:t>
      </w:r>
      <w:proofErr w:type="spellEnd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>tehnico-edilitară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: </w:t>
      </w:r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pentru </w:t>
      </w:r>
      <w:proofErr w:type="spellStart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investiţia</w:t>
      </w:r>
      <w:proofErr w:type="spellEnd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propusă se vor asigura toate </w:t>
      </w:r>
      <w:proofErr w:type="spellStart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utilităţile</w:t>
      </w:r>
      <w:proofErr w:type="spellEnd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necesare </w:t>
      </w:r>
      <w:proofErr w:type="spellStart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funcţionării</w:t>
      </w:r>
      <w:proofErr w:type="spellEnd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acesteia, respectându-se </w:t>
      </w:r>
      <w:proofErr w:type="spellStart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condiţiile</w:t>
      </w:r>
      <w:proofErr w:type="spellEnd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impuse prin Avizul pentru </w:t>
      </w:r>
      <w:proofErr w:type="spellStart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reţele</w:t>
      </w:r>
      <w:proofErr w:type="spellEnd"/>
      <w:r w:rsidR="00A61D94"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existente nr. </w:t>
      </w:r>
      <w:r w:rsidR="004C6A18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76</w:t>
      </w:r>
      <w:r w:rsidR="00A61D94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/</w:t>
      </w:r>
      <w:r w:rsidR="004C6A18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07.02.2020</w:t>
      </w:r>
      <w:r w:rsidR="00A61D94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.</w:t>
      </w:r>
    </w:p>
    <w:p w14:paraId="0FFA8B10" w14:textId="77777777" w:rsidR="00A61D94" w:rsidRPr="006C5F3F" w:rsidRDefault="00A61D94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La eliberarea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Autorizaţiei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 Construire se vor respecta toate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condiţiile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impuse prin avizele eliberate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deţinătorii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reţele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utilităţi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publice precum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ale altor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instituţii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avizatoare, care se vor realiza pe cheltuiala beneficiarului. </w:t>
      </w:r>
    </w:p>
    <w:p w14:paraId="5FE36E23" w14:textId="77777777" w:rsidR="00A61D94" w:rsidRPr="006C5F3F" w:rsidRDefault="00A61D94" w:rsidP="006C5F3F">
      <w:pPr>
        <w:widowControl w:val="0"/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color w:val="auto"/>
          <w:sz w:val="22"/>
          <w:szCs w:val="22"/>
          <w:lang w:bidi="th-TH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Se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vor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respecta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condiţiile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amplasare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 w:bidi="th-TH"/>
        </w:rPr>
        <w:t xml:space="preserve">conform </w:t>
      </w:r>
      <w:proofErr w:type="spellStart"/>
      <w:proofErr w:type="gramStart"/>
      <w:r w:rsidRPr="006C5F3F">
        <w:rPr>
          <w:rFonts w:ascii="Times New Roman" w:hAnsi="Times New Roman" w:cs="Times New Roman"/>
          <w:color w:val="auto"/>
          <w:sz w:val="22"/>
          <w:szCs w:val="22"/>
          <w:lang w:val="ro-RO" w:bidi="th-TH"/>
        </w:rPr>
        <w:t>planselor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val="ro-RO" w:bidi="th-TH"/>
        </w:rPr>
        <w:t xml:space="preserve"> :</w:t>
      </w:r>
      <w:proofErr w:type="gramEnd"/>
      <w:r w:rsidRPr="006C5F3F">
        <w:rPr>
          <w:rFonts w:ascii="Times New Roman" w:hAnsi="Times New Roman" w:cs="Times New Roman"/>
          <w:color w:val="auto"/>
          <w:sz w:val="22"/>
          <w:szCs w:val="22"/>
          <w:lang w:val="ro-RO" w:bidi="th-TH"/>
        </w:rPr>
        <w:t xml:space="preserve"> Reglementari urbanistice si cu respectarea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val="ro-RO" w:bidi="th-TH"/>
        </w:rPr>
        <w:t>precizarilor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val="ro-RO" w:bidi="th-TH"/>
        </w:rPr>
        <w:t xml:space="preserve"> din R.L.U. , </w:t>
      </w:r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precum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toate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condiţiile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impuse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prin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avizele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care fac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parte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integrantă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din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documentaţia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P.U.Z;</w:t>
      </w:r>
    </w:p>
    <w:p w14:paraId="19B59FB5" w14:textId="25C6EFE9" w:rsidR="00A61D94" w:rsidRPr="006C5F3F" w:rsidRDefault="00A61D94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Autorizaţia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construire se va emite doar după realizarea în prealabil a operațiunilor reglementate prin documentația de urbanism cu privire la obligativitatea asigurării accesului din domeniul public </w:t>
      </w:r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conform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plansei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nr. U.05– „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Proprietati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asupra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terenurilor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” </w:t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și asigurarea tuturor utilităților necesare investiției în conformitate cu Planul de acțiune asumat </w:t>
      </w:r>
      <w:r w:rsidR="0039641E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UR2022-00007066/18.06.2022</w:t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633ED8BD" w14:textId="6EF615FB" w:rsidR="00E9643A" w:rsidRPr="006C5F3F" w:rsidRDefault="00E9643A" w:rsidP="006C5F3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ro-RO"/>
        </w:rPr>
      </w:pP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lastRenderedPageBreak/>
        <w:t>Necesarul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de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parcaje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va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fi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asigurat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în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conformitate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cu Art. 33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şi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Anexa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5 din R.G.U.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parcarile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necesare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functiunilor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propuse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se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vor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realiza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exclusiv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pe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parcela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initiator</w:t>
      </w:r>
      <w:r w:rsidR="004A7235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ului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.</w:t>
      </w:r>
    </w:p>
    <w:p w14:paraId="7D0DC4B7" w14:textId="77777777" w:rsidR="00E9643A" w:rsidRPr="006C5F3F" w:rsidRDefault="00E9643A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Documentaţia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urbanism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este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însoţită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avizele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acordurile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conform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Ghidului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metodologia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elaborare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conţinutul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cadru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al P.U.Z.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aprobat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Ordinul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nr. 176/N/2000 al M.L.P.A.T. (M.T.C.T.). </w:t>
      </w:r>
    </w:p>
    <w:p w14:paraId="14409C91" w14:textId="77777777" w:rsidR="00E9643A" w:rsidRPr="006C5F3F" w:rsidRDefault="00E9643A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Semnarea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documentaţiei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amenajare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teritoriului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urbanism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atrage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responsabilitatea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fiecărei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persoane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colectivul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specialişti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care </w:t>
      </w:r>
      <w:proofErr w:type="gram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</w:t>
      </w:r>
      <w:proofErr w:type="gram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elaborat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documentaţia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veridicitatea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corectitudinea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punct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vedere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tehnic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acesteia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conformitate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cu art. 38,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alin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. 1^1) din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Legea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nr. 350/2001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amenajarea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teritoriului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urbanismul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, cu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modificările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completările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ulterioare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DC3125D" w14:textId="77777777" w:rsidR="00E9643A" w:rsidRPr="006C5F3F" w:rsidRDefault="00E9643A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După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aprobarea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hotărârea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consiliului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local a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documentatiei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PUZ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si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RLU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aferent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aceasta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va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fi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transmisă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către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oficiul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cadastru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publicitate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imobiliară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vederea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actualizării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oficiu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destinaţiei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imobilelor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înregistrate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sistemul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integrat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cadastru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carte </w:t>
      </w:r>
      <w:proofErr w:type="spellStart"/>
      <w:r w:rsidRPr="006C5F3F">
        <w:rPr>
          <w:rFonts w:ascii="Times New Roman" w:hAnsi="Times New Roman" w:cs="Times New Roman"/>
          <w:color w:val="auto"/>
          <w:sz w:val="22"/>
          <w:szCs w:val="22"/>
        </w:rPr>
        <w:t>funciară</w:t>
      </w:r>
      <w:proofErr w:type="spellEnd"/>
      <w:r w:rsidRPr="006C5F3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4EB2A4" w14:textId="2B2ADB2A" w:rsidR="00A61D94" w:rsidRPr="006C5F3F" w:rsidRDefault="00A61D94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Planul Urbanistic Zonal </w:t>
      </w:r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</w:t>
      </w:r>
      <w:proofErr w:type="spellStart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="00E9643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în CF nr. 403340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Timișoara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va avea valabilitate de 3 ani, perioadă în care pot fi demarate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investiţiile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prevăzute în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documentaţie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. </w:t>
      </w:r>
    </w:p>
    <w:p w14:paraId="758E74A1" w14:textId="77777777" w:rsidR="00860027" w:rsidRPr="006C5F3F" w:rsidRDefault="00860027" w:rsidP="006C5F3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yellow"/>
        </w:rPr>
      </w:pPr>
    </w:p>
    <w:p w14:paraId="751D34CE" w14:textId="77777777" w:rsidR="001F53E5" w:rsidRPr="006C5F3F" w:rsidRDefault="00EC5C4E" w:rsidP="006C5F3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PROPUNEM:</w:t>
      </w:r>
    </w:p>
    <w:p w14:paraId="484857F9" w14:textId="77777777" w:rsidR="00860027" w:rsidRPr="006C5F3F" w:rsidRDefault="00860027" w:rsidP="006C5F3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2"/>
          <w:szCs w:val="22"/>
          <w:highlight w:val="yellow"/>
        </w:rPr>
      </w:pPr>
    </w:p>
    <w:p w14:paraId="1A63B9E9" w14:textId="736B6778" w:rsidR="001F53E5" w:rsidRPr="006C5F3F" w:rsidRDefault="00EC5C4E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1.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51EA0"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Avizarea si aprobarea </w:t>
      </w:r>
      <w:proofErr w:type="spell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</w:t>
      </w:r>
      <w:r w:rsidR="00251EA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ui</w:t>
      </w:r>
      <w:proofErr w:type="spellEnd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Zonal </w:t>
      </w:r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97304C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</w:t>
      </w:r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proofErr w:type="spell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elaborat</w:t>
      </w:r>
      <w:proofErr w:type="spellEnd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proiectant</w:t>
      </w:r>
      <w:proofErr w:type="spellEnd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S.C. D-CONTEXT STUDIO S.R.L., specialist cu </w:t>
      </w:r>
      <w:proofErr w:type="spell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drept</w:t>
      </w:r>
      <w:proofErr w:type="spellEnd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semnătură</w:t>
      </w:r>
      <w:proofErr w:type="spellEnd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R.U.R.: </w:t>
      </w:r>
      <w:proofErr w:type="spellStart"/>
      <w:proofErr w:type="gram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arh.urbanist</w:t>
      </w:r>
      <w:proofErr w:type="spellEnd"/>
      <w:proofErr w:type="gramEnd"/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>Oprita</w:t>
      </w:r>
      <w:proofErr w:type="spellEnd"/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Razvan </w:t>
      </w:r>
      <w:proofErr w:type="spellStart"/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>pentru</w:t>
      </w:r>
      <w:proofErr w:type="spellEnd"/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>categoria</w:t>
      </w:r>
      <w:proofErr w:type="spellEnd"/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:D,</w:t>
      </w:r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  <w:vertAlign w:val="subscript"/>
        </w:rPr>
        <w:t xml:space="preserve"> </w:t>
      </w:r>
      <w:r w:rsidR="004575FD" w:rsidRPr="006C5F3F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, </w:t>
      </w:r>
      <w:proofErr w:type="spellStart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</w:t>
      </w:r>
      <w:proofErr w:type="spellEnd"/>
      <w:r w:rsidR="004575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25/2018</w:t>
      </w:r>
      <w:r w:rsidR="0050787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care face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parte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integrantă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prezenta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hotărâre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proofErr w:type="gram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EDFD9EF" w14:textId="62FFB311" w:rsidR="000B0004" w:rsidRPr="006C5F3F" w:rsidRDefault="00EC5C4E" w:rsidP="006C5F3F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stabilesc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condiţiile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0787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 w:rsidR="0050787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conformitate</w:t>
      </w:r>
      <w:proofErr w:type="spellEnd"/>
      <w:r w:rsidR="0050787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</w:t>
      </w:r>
      <w:proofErr w:type="spellStart"/>
      <w:r w:rsidR="000B0004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</w:t>
      </w:r>
      <w:r w:rsidR="00F0756D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vizul</w:t>
      </w:r>
      <w:proofErr w:type="spellEnd"/>
      <w:r w:rsidR="00F0756D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F0756D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Arhitectului</w:t>
      </w:r>
      <w:proofErr w:type="spellEnd"/>
      <w:r w:rsidR="00F0756D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F0756D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Şef</w:t>
      </w:r>
      <w:proofErr w:type="spellEnd"/>
      <w:r w:rsidR="00F0756D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cu nr. </w:t>
      </w:r>
      <w:r w:rsidR="004575FD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39/03.10.2022</w:t>
      </w:r>
      <w:r w:rsidR="000B0004"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: </w:t>
      </w:r>
    </w:p>
    <w:p w14:paraId="45BF45F7" w14:textId="77777777" w:rsidR="0097304C" w:rsidRPr="006C5F3F" w:rsidRDefault="0097304C" w:rsidP="006C5F3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 w:eastAsia="th-TH" w:bidi="th-TH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 w:eastAsia="th-TH" w:bidi="th-TH"/>
        </w:rPr>
        <w:t>ZONA PENTRU LOCUINTE (GARSONIERE PENTRU STUDENTI) SI COMERT:</w:t>
      </w:r>
    </w:p>
    <w:p w14:paraId="55EBFE01" w14:textId="77777777" w:rsidR="0097304C" w:rsidRPr="006C5F3F" w:rsidRDefault="0097304C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regim de construire: izolat;</w:t>
      </w:r>
    </w:p>
    <w:p w14:paraId="597C4E12" w14:textId="77777777" w:rsidR="0097304C" w:rsidRPr="006C5F3F" w:rsidRDefault="0097304C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functiuni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predominante: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locuinte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si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comert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;</w:t>
      </w:r>
    </w:p>
    <w:p w14:paraId="10CBDCFD" w14:textId="77777777" w:rsidR="0097304C" w:rsidRPr="006C5F3F" w:rsidRDefault="0097304C" w:rsidP="006C5F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2"/>
          <w:szCs w:val="22"/>
          <w:lang w:eastAsia="en-US"/>
        </w:rPr>
      </w:pP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maxcornisa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=16 m (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5F3F">
        <w:rPr>
          <w:rFonts w:ascii="Times New Roman" w:hAnsi="Times New Roman" w:cs="Times New Roman"/>
          <w:sz w:val="22"/>
          <w:szCs w:val="22"/>
        </w:rPr>
        <w:t>zona  P</w:t>
      </w:r>
      <w:proofErr w:type="gramEnd"/>
      <w:r w:rsidRPr="006C5F3F">
        <w:rPr>
          <w:rFonts w:ascii="Times New Roman" w:hAnsi="Times New Roman" w:cs="Times New Roman"/>
          <w:sz w:val="22"/>
          <w:szCs w:val="22"/>
        </w:rPr>
        <w:t>+4E)</w:t>
      </w:r>
    </w:p>
    <w:p w14:paraId="77E97E38" w14:textId="77777777" w:rsidR="0097304C" w:rsidRPr="006C5F3F" w:rsidRDefault="0097304C" w:rsidP="006C5F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6C5F3F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constructie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=18 m (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5F3F">
        <w:rPr>
          <w:rFonts w:ascii="Times New Roman" w:hAnsi="Times New Roman" w:cs="Times New Roman"/>
          <w:sz w:val="22"/>
          <w:szCs w:val="22"/>
        </w:rPr>
        <w:t>zona  P</w:t>
      </w:r>
      <w:proofErr w:type="gramEnd"/>
      <w:r w:rsidRPr="006C5F3F">
        <w:rPr>
          <w:rFonts w:ascii="Times New Roman" w:hAnsi="Times New Roman" w:cs="Times New Roman"/>
          <w:sz w:val="22"/>
          <w:szCs w:val="22"/>
        </w:rPr>
        <w:t>+4E)</w:t>
      </w:r>
    </w:p>
    <w:p w14:paraId="539C1FE8" w14:textId="77777777" w:rsidR="0097304C" w:rsidRPr="006C5F3F" w:rsidRDefault="0097304C" w:rsidP="006C5F3F">
      <w:pPr>
        <w:pStyle w:val="ListParagraph"/>
        <w:numPr>
          <w:ilvl w:val="0"/>
          <w:numId w:val="8"/>
        </w:numPr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C5F3F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maxcornisa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H</w:t>
      </w:r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 w:rsidRPr="006C5F3F">
        <w:rPr>
          <w:rFonts w:ascii="Times New Roman" w:hAnsi="Times New Roman" w:cs="Times New Roman"/>
          <w:sz w:val="22"/>
          <w:szCs w:val="22"/>
          <w:vertAlign w:val="subscript"/>
        </w:rPr>
        <w:t>constructie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>=5 m (</w:t>
      </w:r>
      <w:proofErr w:type="spellStart"/>
      <w:r w:rsidRPr="006C5F3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5F3F">
        <w:rPr>
          <w:rFonts w:ascii="Times New Roman" w:hAnsi="Times New Roman" w:cs="Times New Roman"/>
          <w:sz w:val="22"/>
          <w:szCs w:val="22"/>
        </w:rPr>
        <w:t>zona  P</w:t>
      </w:r>
      <w:proofErr w:type="gramEnd"/>
      <w:r w:rsidRPr="006C5F3F">
        <w:rPr>
          <w:rFonts w:ascii="Times New Roman" w:hAnsi="Times New Roman" w:cs="Times New Roman"/>
          <w:sz w:val="22"/>
          <w:szCs w:val="22"/>
        </w:rPr>
        <w:t>)</w:t>
      </w:r>
    </w:p>
    <w:p w14:paraId="2780E0F9" w14:textId="77777777" w:rsidR="0097304C" w:rsidRPr="006C5F3F" w:rsidRDefault="0097304C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Regim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inaltime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: 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S/D+P+4E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;</w:t>
      </w:r>
    </w:p>
    <w:p w14:paraId="16437432" w14:textId="77777777" w:rsidR="0097304C" w:rsidRPr="006C5F3F" w:rsidRDefault="0097304C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POT</w:t>
      </w:r>
      <w:r w:rsidRPr="006C5F3F">
        <w:rPr>
          <w:rFonts w:ascii="Times New Roman" w:eastAsia="Cambria" w:hAnsi="Times New Roman" w:cs="Times New Roman"/>
          <w:sz w:val="22"/>
          <w:szCs w:val="22"/>
          <w:vertAlign w:val="subscript"/>
          <w:lang w:val="ro-RO"/>
        </w:rPr>
        <w:t>maxim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= 35%;</w:t>
      </w:r>
    </w:p>
    <w:p w14:paraId="34CD5D6F" w14:textId="77777777" w:rsidR="0097304C" w:rsidRPr="006C5F3F" w:rsidRDefault="0097304C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CUT = 2.00;</w:t>
      </w:r>
    </w:p>
    <w:p w14:paraId="458638CD" w14:textId="77777777" w:rsidR="0097304C" w:rsidRPr="006C5F3F" w:rsidRDefault="0097304C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Spatiu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verde min 30% pe parcela;</w:t>
      </w:r>
    </w:p>
    <w:p w14:paraId="493DE345" w14:textId="77777777" w:rsidR="0097304C" w:rsidRPr="006C5F3F" w:rsidRDefault="0097304C" w:rsidP="006C5F3F">
      <w:pPr>
        <w:pStyle w:val="ListParagraph"/>
        <w:widowControl w:val="0"/>
        <w:numPr>
          <w:ilvl w:val="0"/>
          <w:numId w:val="8"/>
        </w:numPr>
        <w:suppressAutoHyphens w:val="0"/>
        <w:spacing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Retrageri fata de aliniament, fata de limitele laterale si fata de limita posterioara: conform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planselor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: Reglementari urbanistice, si cu respectarea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precizarilor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din R.L.U.;</w:t>
      </w:r>
    </w:p>
    <w:p w14:paraId="66449CE4" w14:textId="77777777" w:rsidR="0097304C" w:rsidRPr="006C5F3F" w:rsidRDefault="0097304C" w:rsidP="006C5F3F">
      <w:pPr>
        <w:widowControl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Suprafata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totala de spatii verzi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prevazuta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prin PUZ: zona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spatiu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verde de min.30%,va fi amenajata si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intretinuta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- conform Deciziei de încadrare nr.  110/21.09.2020 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Agenţiei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pentru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Protecţia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 xml:space="preserve"> Mediului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Timiş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 w:bidi="th-TH"/>
        </w:rPr>
        <w:t>.</w:t>
      </w:r>
    </w:p>
    <w:p w14:paraId="7143B3F6" w14:textId="77777777" w:rsidR="0097304C" w:rsidRPr="006C5F3F" w:rsidRDefault="0097304C" w:rsidP="006C5F3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</w:pPr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Se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va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respecta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H.C.L. nr. 4 </w:t>
      </w:r>
      <w:proofErr w:type="gram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din</w:t>
      </w:r>
      <w:proofErr w:type="gram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28.01.2003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privind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aprobarea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realizării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aliniamentelor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de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arbori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aferente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drumurilor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publice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aflate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pe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teritoriul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administrativ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al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municipiului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Timişoara</w:t>
      </w:r>
      <w:proofErr w:type="spellEnd"/>
      <w:r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ro-RO"/>
        </w:rPr>
        <w:t>;</w:t>
      </w:r>
    </w:p>
    <w:p w14:paraId="4D5BDC1A" w14:textId="77777777" w:rsidR="0097304C" w:rsidRPr="006C5F3F" w:rsidRDefault="0097304C" w:rsidP="006C5F3F">
      <w:pPr>
        <w:widowControl w:val="0"/>
        <w:spacing w:line="240" w:lineRule="auto"/>
        <w:ind w:firstLine="720"/>
        <w:contextualSpacing/>
        <w:jc w:val="both"/>
        <w:outlineLvl w:val="0"/>
        <w:rPr>
          <w:rFonts w:ascii="Times New Roman" w:eastAsia="Cambria" w:hAnsi="Times New Roman" w:cs="Times New Roman"/>
          <w:sz w:val="22"/>
          <w:szCs w:val="22"/>
          <w:lang w:val="ro-RO"/>
        </w:rPr>
      </w:pP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Se vor respecta prevederile HCL nr. 289/21.06.2022 privind aprobarea actualizării și prelungirii "Strategiei dezvoltării </w:t>
      </w: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spaţiilor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verzi a Municipiului </w:t>
      </w: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Timişoara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2010-2020";</w:t>
      </w:r>
    </w:p>
    <w:p w14:paraId="5817B579" w14:textId="77777777" w:rsidR="0097304C" w:rsidRPr="006C5F3F" w:rsidRDefault="0097304C" w:rsidP="006C5F3F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cazul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care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parcelele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sunt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parţial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grevate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o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servitute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utilitate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publică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, POT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CUT se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calcula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la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suprafaţa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efectivă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rămasă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proprietate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privată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iar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autorizaţia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construire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se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putea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emite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doar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după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terenurile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afectate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de </w:t>
      </w:r>
      <w:proofErr w:type="spellStart"/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drumuri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vor</w:t>
      </w:r>
      <w:proofErr w:type="spellEnd"/>
      <w:proofErr w:type="gram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deveni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domeniu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public;</w:t>
      </w:r>
    </w:p>
    <w:p w14:paraId="2099CF9B" w14:textId="77777777" w:rsidR="0097304C" w:rsidRPr="006C5F3F" w:rsidRDefault="0097304C" w:rsidP="006C5F3F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color w:val="FF0000"/>
          <w:sz w:val="22"/>
          <w:szCs w:val="22"/>
          <w:lang w:val="ro-RO" w:eastAsia="en-US"/>
        </w:rPr>
      </w:pP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>Circulaţii</w:t>
      </w:r>
      <w:proofErr w:type="spellEnd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>şi</w:t>
      </w:r>
      <w:proofErr w:type="spellEnd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ro-RO"/>
        </w:rPr>
        <w:t>accese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eastAsia="ro-RO"/>
        </w:rPr>
        <w:t xml:space="preserve">: 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accesele auto </w:t>
      </w: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pietonale se vor realiza din strada Alexandru Vaida </w:t>
      </w:r>
      <w:proofErr w:type="gram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Voievod ,</w:t>
      </w:r>
      <w:proofErr w:type="gram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domeniu public a Municipiului Timișoara, în conformitate cu avizul Comisiei de </w:t>
      </w: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Circulatie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nr.</w:t>
      </w:r>
      <w:r w:rsidRPr="006C5F3F">
        <w:rPr>
          <w:rFonts w:ascii="Times New Roman" w:eastAsia="Cambria" w:hAnsi="Times New Roman" w:cs="Times New Roman"/>
          <w:color w:val="FF0000"/>
          <w:sz w:val="22"/>
          <w:szCs w:val="22"/>
          <w:lang w:val="ro-RO"/>
        </w:rPr>
        <w:t xml:space="preserve"> 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DT2021-</w:t>
      </w:r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lastRenderedPageBreak/>
        <w:t xml:space="preserve">000231/11.02.2021 (au fost prevăzute 14 de locuri de parcare amplasate la subsol), necesarul de parcaje va fi asigurat în conformitate cu Art. 33 </w:t>
      </w:r>
      <w:proofErr w:type="spellStart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>şi</w:t>
      </w:r>
      <w:proofErr w:type="spellEnd"/>
      <w:r w:rsidRPr="006C5F3F">
        <w:rPr>
          <w:rFonts w:ascii="Times New Roman" w:eastAsia="Cambria" w:hAnsi="Times New Roman" w:cs="Times New Roman"/>
          <w:sz w:val="22"/>
          <w:szCs w:val="22"/>
          <w:lang w:val="ro-RO"/>
        </w:rPr>
        <w:t xml:space="preserve"> Anexa 5 din R.G.U; </w:t>
      </w:r>
    </w:p>
    <w:p w14:paraId="47BE2F52" w14:textId="77777777" w:rsidR="0097304C" w:rsidRPr="006C5F3F" w:rsidRDefault="0097304C" w:rsidP="006C5F3F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</w:pP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>Servituţi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: </w:t>
      </w:r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conform</w:t>
      </w:r>
      <w:proofErr w:type="gram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„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Propunerilor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preliminare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ce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vor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fi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supuse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spre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avizare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- Etapa a 3-a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elaborare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P.U.G.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Timişoara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”,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aprobate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prin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H.C.L. nr. 428/</w:t>
      </w:r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30.07.2013;</w:t>
      </w:r>
      <w:proofErr w:type="gramEnd"/>
    </w:p>
    <w:p w14:paraId="662A379A" w14:textId="2A543ECC" w:rsidR="0097304C" w:rsidRPr="006C5F3F" w:rsidRDefault="0097304C" w:rsidP="006C5F3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</w:pP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>Echipare</w:t>
      </w:r>
      <w:proofErr w:type="spellEnd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Pr="006C5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th-TH"/>
        </w:rPr>
        <w:t>tehnico-edilitară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: </w:t>
      </w:r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pentru </w:t>
      </w:r>
      <w:proofErr w:type="spellStart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investiţia</w:t>
      </w:r>
      <w:proofErr w:type="spellEnd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propusă se vor asigura toate </w:t>
      </w:r>
      <w:proofErr w:type="spellStart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utilităţile</w:t>
      </w:r>
      <w:proofErr w:type="spellEnd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necesare </w:t>
      </w:r>
      <w:proofErr w:type="spellStart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funcţionării</w:t>
      </w:r>
      <w:proofErr w:type="spellEnd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acesteia, respectându-se </w:t>
      </w:r>
      <w:proofErr w:type="spellStart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condiţiile</w:t>
      </w:r>
      <w:proofErr w:type="spellEnd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impuse prin Avizul pentru </w:t>
      </w:r>
      <w:proofErr w:type="spellStart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>reţele</w:t>
      </w:r>
      <w:proofErr w:type="spellEnd"/>
      <w:r w:rsidRPr="006C5F3F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 existente nr.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>76/ 07.02.2020.</w:t>
      </w:r>
    </w:p>
    <w:p w14:paraId="7CF9E8A7" w14:textId="77777777" w:rsidR="005E2D5E" w:rsidRPr="006C5F3F" w:rsidRDefault="005E2D5E" w:rsidP="006C5F3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</w:pPr>
    </w:p>
    <w:p w14:paraId="589BF681" w14:textId="702164CC" w:rsidR="00C243E1" w:rsidRPr="006C5F3F" w:rsidRDefault="00EC5C4E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Prezentul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Zonal </w:t>
      </w:r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41179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</w:t>
      </w:r>
      <w:r w:rsidR="00AA487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C243E1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va</w:t>
      </w:r>
      <w:proofErr w:type="spellEnd"/>
      <w:r w:rsidR="00C243E1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avea</w:t>
      </w:r>
      <w:proofErr w:type="spellEnd"/>
      <w:r w:rsidR="00C243E1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valabilitate</w:t>
      </w:r>
      <w:proofErr w:type="spellEnd"/>
      <w:r w:rsidR="00C243E1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de </w:t>
      </w:r>
      <w:r w:rsidR="00411796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3</w:t>
      </w:r>
      <w:r w:rsidR="00C243E1" w:rsidRPr="006C5F3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ani,</w:t>
      </w:r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perioadă</w:t>
      </w:r>
      <w:proofErr w:type="spellEnd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care pot fi </w:t>
      </w:r>
      <w:proofErr w:type="spellStart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demarate</w:t>
      </w:r>
      <w:proofErr w:type="spellEnd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investiţiile</w:t>
      </w:r>
      <w:proofErr w:type="spellEnd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prevăzute</w:t>
      </w:r>
      <w:proofErr w:type="spellEnd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documentaţie</w:t>
      </w:r>
      <w:proofErr w:type="spellEnd"/>
      <w:r w:rsidR="00C243E1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1DD54037" w14:textId="77777777" w:rsidR="005E2D5E" w:rsidRPr="00057F25" w:rsidRDefault="005E2D5E" w:rsidP="006C5F3F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Terenul reglementat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situat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Timișoara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str. Al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in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suprafata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totala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S=545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mp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057F25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Pr="00057F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57F25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057F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057F2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CF  nr</w:t>
      </w:r>
      <w:proofErr w:type="gramEnd"/>
      <w:r w:rsidRPr="00057F2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. 403340 </w:t>
      </w:r>
      <w:proofErr w:type="spellStart"/>
      <w:r w:rsidRPr="00057F2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Timisoara</w:t>
      </w:r>
      <w:proofErr w:type="spellEnd"/>
      <w:r w:rsidRPr="00057F2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</w:t>
      </w:r>
      <w:r w:rsidRPr="00057F25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si are ca </w:t>
      </w:r>
      <w:proofErr w:type="spellStart"/>
      <w:r w:rsidRPr="00057F25">
        <w:rPr>
          <w:rFonts w:ascii="Times New Roman" w:hAnsi="Times New Roman" w:cs="Times New Roman"/>
          <w:color w:val="000000" w:themeColor="text1"/>
          <w:sz w:val="22"/>
          <w:szCs w:val="22"/>
        </w:rPr>
        <w:t>proprietar</w:t>
      </w:r>
      <w:proofErr w:type="spellEnd"/>
      <w:r w:rsidRPr="00057F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 </w:t>
      </w:r>
      <w:r w:rsidRPr="00057F25">
        <w:rPr>
          <w:rFonts w:ascii="Times New Roman" w:hAnsi="Times New Roman" w:cs="Times New Roman"/>
          <w:color w:val="auto"/>
          <w:sz w:val="22"/>
          <w:szCs w:val="22"/>
        </w:rPr>
        <w:t>SC MMI RESIDANCE SRL.</w:t>
      </w:r>
    </w:p>
    <w:p w14:paraId="190D3F9F" w14:textId="2C4E6EBC" w:rsidR="005E2D5E" w:rsidRPr="006C5F3F" w:rsidRDefault="005E2D5E" w:rsidP="006C5F3F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Terenul reglementat este liber de construcții.</w:t>
      </w:r>
    </w:p>
    <w:p w14:paraId="57FAF012" w14:textId="77777777" w:rsidR="005E2D5E" w:rsidRPr="006C5F3F" w:rsidRDefault="005E2D5E" w:rsidP="006C5F3F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p w14:paraId="08609661" w14:textId="525002A9" w:rsidR="006C5F3F" w:rsidRPr="006C5F3F" w:rsidRDefault="00EC5C4E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EA2C53" w:rsidRPr="006C5F3F">
        <w:rPr>
          <w:rFonts w:ascii="Times New Roman" w:hAnsi="Times New Roman" w:cs="Times New Roman"/>
          <w:color w:val="000000" w:themeColor="text1"/>
          <w:sz w:val="22"/>
          <w:szCs w:val="22"/>
          <w:lang w:bidi="th-TH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Autorizaţia</w:t>
      </w:r>
      <w:proofErr w:type="spellEnd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construire se va emite doar după realizarea în prealabil </w:t>
      </w:r>
      <w:proofErr w:type="gramStart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a</w:t>
      </w:r>
      <w:proofErr w:type="gramEnd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operațiunilor reglementate prin documentația de urbanism cu privire la obligativitatea asigurării accesului din domeniul public </w:t>
      </w:r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conform </w:t>
      </w:r>
      <w:proofErr w:type="spellStart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plansei</w:t>
      </w:r>
      <w:proofErr w:type="spellEnd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nr. U.05– „</w:t>
      </w:r>
      <w:proofErr w:type="spellStart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Proprietati</w:t>
      </w:r>
      <w:proofErr w:type="spellEnd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asupra</w:t>
      </w:r>
      <w:proofErr w:type="spellEnd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>terenurilor</w:t>
      </w:r>
      <w:proofErr w:type="spellEnd"/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bidi="th-TH"/>
        </w:rPr>
        <w:t xml:space="preserve">” </w:t>
      </w:r>
      <w:r w:rsidR="006C5F3F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și asigurarea tuturor utilităților necesare investiției în conformitate cu Planul de acțiune asumat UR2022-00007066/18.06.2022.</w:t>
      </w:r>
    </w:p>
    <w:p w14:paraId="7C75CD25" w14:textId="56C03ABF" w:rsidR="006C5F3F" w:rsidRPr="006C5F3F" w:rsidRDefault="006C5F3F" w:rsidP="006C5F3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ro-RO"/>
        </w:rPr>
      </w:pP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Necesarul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de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parcaje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va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fi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asigurat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în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conformitate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cu Art. 33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şi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Anexa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5 din R.G.U.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parcarile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necesare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functiunilor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propuse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se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vor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realiza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exclusiv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pe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parcela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 xml:space="preserve"> </w:t>
      </w:r>
      <w:proofErr w:type="spellStart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initiato</w:t>
      </w:r>
      <w:r w:rsidR="00E52A25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rului</w:t>
      </w:r>
      <w:proofErr w:type="spellEnd"/>
      <w:r w:rsidRPr="006C5F3F">
        <w:rPr>
          <w:rFonts w:ascii="Times New Roman" w:hAnsi="Times New Roman" w:cs="Times New Roman"/>
          <w:bCs/>
          <w:color w:val="auto"/>
          <w:sz w:val="22"/>
          <w:szCs w:val="22"/>
          <w:lang w:eastAsia="ro-RO"/>
        </w:rPr>
        <w:t>.</w:t>
      </w:r>
    </w:p>
    <w:p w14:paraId="3B44B490" w14:textId="4E4BF056" w:rsidR="006C5F3F" w:rsidRPr="006C5F3F" w:rsidRDefault="006C5F3F" w:rsidP="006C5F3F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eastAsia="ro-RO"/>
        </w:rPr>
      </w:pPr>
    </w:p>
    <w:p w14:paraId="20F894B2" w14:textId="55CFC6B0" w:rsidR="0050787F" w:rsidRPr="006C5F3F" w:rsidRDefault="00EC5C4E" w:rsidP="006C5F3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5F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5.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După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hotărârea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consiliului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local 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documentaţiei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PUZ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RLU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aferent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hotărârea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însoţită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documentaţie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transmisa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către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oficiul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cadastru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publicitate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imobiliară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vederea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notării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cartea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funciară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faptului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că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face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obiectul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respectivelor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reglementări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urbanistice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conformitate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ar</w:t>
      </w:r>
      <w:r w:rsidR="009B69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t. 29, </w:t>
      </w:r>
      <w:proofErr w:type="spellStart"/>
      <w:r w:rsidR="009B69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="009B69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2^1) din </w:t>
      </w:r>
      <w:proofErr w:type="spellStart"/>
      <w:r w:rsidR="009B69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Legea</w:t>
      </w:r>
      <w:proofErr w:type="spellEnd"/>
      <w:r w:rsidR="009B69FD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350/2001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amenajarea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teritoriului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urbanismul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cu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modificările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completările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ulterioare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1F0627A1" w14:textId="77777777" w:rsidR="006C5F3F" w:rsidRPr="006C5F3F" w:rsidRDefault="006C5F3F" w:rsidP="006C5F3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6D330C" w14:textId="26E98FA1" w:rsidR="005244EE" w:rsidRPr="00E15C27" w:rsidRDefault="00EC5C4E" w:rsidP="006C5F3F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6.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Reglementările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privind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autorizarea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construcţiilor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şi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gram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</w:t>
      </w:r>
      <w:proofErr w:type="gram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amenajărilor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vor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fi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aplicate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în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concordanţă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cu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prevederile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prezentului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Plan Urbanistic Zonal </w:t>
      </w:r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D2283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</w:t>
      </w:r>
      <w:r w:rsidR="00D228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244EE"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ș</w:t>
      </w:r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 </w:t>
      </w:r>
      <w:proofErr w:type="spellStart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Regulamentului</w:t>
      </w:r>
      <w:proofErr w:type="spellEnd"/>
      <w:r w:rsidRPr="00E15C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Local de Urbanism. </w:t>
      </w:r>
    </w:p>
    <w:p w14:paraId="538053DF" w14:textId="77777777" w:rsidR="006C5F3F" w:rsidRPr="006C5F3F" w:rsidRDefault="006C5F3F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4C5104" w14:textId="5971927E" w:rsidR="00EC5C4E" w:rsidRPr="006C5F3F" w:rsidRDefault="00EC5C4E" w:rsidP="00745E76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Având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vedere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prevederile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legale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expuse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prezentul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raport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41C04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0004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lasam</w:t>
      </w:r>
      <w:proofErr w:type="spellEnd"/>
      <w:proofErr w:type="gramEnd"/>
      <w:r w:rsidR="000B0004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0B0004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aprecierea</w:t>
      </w:r>
      <w:proofErr w:type="spellEnd"/>
      <w:r w:rsidR="000B0004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Consiliului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Local al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municipiului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Timişoara</w:t>
      </w:r>
      <w:proofErr w:type="spellEnd"/>
      <w:r w:rsidR="00207EF9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hotărâre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privind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aprobarea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Planului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Urbanistic Zonal </w:t>
      </w:r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Construire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imobil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locuințe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garsoniere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studenți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comerț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regim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înălțime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S/D+P+4E (PUD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aprobat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="006C5F3F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</w:t>
      </w:r>
      <w:r w:rsidR="00AA487B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elaborat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60712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proiectantul</w:t>
      </w:r>
      <w:proofErr w:type="spellEnd"/>
      <w:r w:rsidR="0060712A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15F0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S.C. </w:t>
      </w:r>
      <w:r w:rsidR="004B384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D-CONTEXT SRTUDIO </w:t>
      </w:r>
      <w:r w:rsidR="00115F0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S.R.L., specialist cu </w:t>
      </w:r>
      <w:proofErr w:type="spellStart"/>
      <w:r w:rsidR="00115F0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drept</w:t>
      </w:r>
      <w:proofErr w:type="spellEnd"/>
      <w:r w:rsidR="00115F0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="00115F0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semnătură</w:t>
      </w:r>
      <w:proofErr w:type="spellEnd"/>
      <w:r w:rsidR="00115F00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R.U.R.:</w:t>
      </w:r>
      <w:r w:rsidR="001412B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1412B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arh.urbanist</w:t>
      </w:r>
      <w:proofErr w:type="spellEnd"/>
      <w:proofErr w:type="gramEnd"/>
      <w:r w:rsidR="001412B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4B384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Razvan </w:t>
      </w:r>
      <w:proofErr w:type="spellStart"/>
      <w:r w:rsidR="004B3845" w:rsidRPr="006C5F3F">
        <w:rPr>
          <w:rFonts w:ascii="Times New Roman" w:hAnsi="Times New Roman" w:cs="Times New Roman"/>
          <w:i/>
          <w:color w:val="auto"/>
          <w:sz w:val="22"/>
          <w:szCs w:val="22"/>
        </w:rPr>
        <w:t>Oprita</w:t>
      </w:r>
      <w:proofErr w:type="spellEnd"/>
      <w:r w:rsidR="001412B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1412B5" w:rsidRPr="006C5F3F">
        <w:rPr>
          <w:rFonts w:ascii="Times New Roman" w:hAnsi="Times New Roman" w:cs="Times New Roman"/>
          <w:i/>
          <w:color w:val="auto"/>
          <w:sz w:val="22"/>
          <w:szCs w:val="22"/>
        </w:rPr>
        <w:t>pentru</w:t>
      </w:r>
      <w:proofErr w:type="spellEnd"/>
      <w:r w:rsidR="001412B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1412B5" w:rsidRPr="006C5F3F">
        <w:rPr>
          <w:rFonts w:ascii="Times New Roman" w:hAnsi="Times New Roman" w:cs="Times New Roman"/>
          <w:i/>
          <w:color w:val="auto"/>
          <w:sz w:val="22"/>
          <w:szCs w:val="22"/>
        </w:rPr>
        <w:t>categoria</w:t>
      </w:r>
      <w:proofErr w:type="spellEnd"/>
      <w:r w:rsidR="001412B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: D,</w:t>
      </w:r>
      <w:r w:rsidR="004B3845" w:rsidRPr="006C5F3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412B5" w:rsidRPr="006C5F3F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1412B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, </w:t>
      </w:r>
      <w:proofErr w:type="spellStart"/>
      <w:r w:rsidR="001412B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proiect</w:t>
      </w:r>
      <w:proofErr w:type="spellEnd"/>
      <w:r w:rsidR="001412B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</w:t>
      </w:r>
      <w:r w:rsidR="004B384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25</w:t>
      </w:r>
      <w:r w:rsidR="001412B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/201</w:t>
      </w:r>
      <w:r w:rsidR="004B384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AB21C5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745E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45E7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la </w:t>
      </w:r>
      <w:proofErr w:type="spellStart"/>
      <w:r w:rsidR="00745E7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cererea</w:t>
      </w:r>
      <w:proofErr w:type="spellEnd"/>
      <w:r w:rsidR="00745E7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45E76"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initiatorului</w:t>
      </w:r>
      <w:proofErr w:type="spellEnd"/>
      <w:r w:rsidR="00745E76" w:rsidRPr="006C5F3F">
        <w:rPr>
          <w:rFonts w:ascii="Times New Roman" w:hAnsi="Times New Roman" w:cs="Times New Roman"/>
          <w:color w:val="auto"/>
          <w:sz w:val="22"/>
          <w:szCs w:val="22"/>
        </w:rPr>
        <w:t xml:space="preserve"> MMI RESIDANCE SRL</w:t>
      </w:r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pentru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fi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supus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analizării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aprobării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plenul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>consiliului</w:t>
      </w:r>
      <w:proofErr w:type="spellEnd"/>
      <w:r w:rsidRPr="006C5F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local.</w:t>
      </w:r>
    </w:p>
    <w:p w14:paraId="35CCD175" w14:textId="77777777" w:rsidR="005244EE" w:rsidRPr="006C5F3F" w:rsidRDefault="005244EE" w:rsidP="006C5F3F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8C4887" w14:textId="77777777" w:rsidR="00B920C5" w:rsidRPr="006C5F3F" w:rsidRDefault="00B920C5" w:rsidP="006C5F3F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ARHITECT </w:t>
      </w:r>
      <w:r w:rsidR="005244EE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Ș</w:t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EF</w:t>
      </w:r>
      <w:r w:rsidR="002E5892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</w:p>
    <w:p w14:paraId="59C72068" w14:textId="77777777" w:rsidR="004668E3" w:rsidRPr="006C5F3F" w:rsidRDefault="001614F2" w:rsidP="006C5F3F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Gabriel ALMĂJAN</w:t>
      </w:r>
    </w:p>
    <w:p w14:paraId="114F05DF" w14:textId="54BFAEBE" w:rsidR="00207EF9" w:rsidRPr="006C5F3F" w:rsidRDefault="00D23CB9" w:rsidP="006C5F3F">
      <w:pPr>
        <w:spacing w:line="240" w:lineRule="auto"/>
        <w:ind w:left="720" w:firstLine="72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144B6F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207EF9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</w:p>
    <w:p w14:paraId="1FA0EEF7" w14:textId="77777777" w:rsidR="00207EF9" w:rsidRPr="006C5F3F" w:rsidRDefault="00207EF9" w:rsidP="006C5F3F">
      <w:pPr>
        <w:spacing w:line="240" w:lineRule="auto"/>
        <w:ind w:left="720" w:firstLine="72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7BFC40FC" w14:textId="77777777" w:rsidR="00207EF9" w:rsidRPr="006C5F3F" w:rsidRDefault="00207EF9" w:rsidP="006C5F3F">
      <w:pPr>
        <w:spacing w:line="240" w:lineRule="auto"/>
        <w:ind w:left="720" w:firstLine="72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1755F9C9" w14:textId="77777777" w:rsidR="00207EF9" w:rsidRPr="006C5F3F" w:rsidRDefault="00207EF9" w:rsidP="006C5F3F">
      <w:pPr>
        <w:spacing w:line="240" w:lineRule="auto"/>
        <w:ind w:left="720" w:firstLine="72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585C5FC5" w14:textId="77777777" w:rsidR="00D23CB9" w:rsidRPr="006C5F3F" w:rsidRDefault="001412B5" w:rsidP="006C5F3F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                                                                                                                              </w:t>
      </w:r>
      <w:r w:rsidR="00D23CB9"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>CONSILIER</w:t>
      </w:r>
    </w:p>
    <w:p w14:paraId="2CC88A35" w14:textId="24C64F90" w:rsidR="00B920C5" w:rsidRPr="006C5F3F" w:rsidRDefault="001412B5" w:rsidP="00284B9E">
      <w:pPr>
        <w:tabs>
          <w:tab w:val="left" w:pos="7035"/>
        </w:tabs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C5F3F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284B9E">
        <w:rPr>
          <w:rFonts w:ascii="Times New Roman" w:hAnsi="Times New Roman" w:cs="Times New Roman"/>
          <w:color w:val="auto"/>
          <w:sz w:val="22"/>
          <w:szCs w:val="22"/>
          <w:lang w:val="ro-RO"/>
        </w:rPr>
        <w:t>Monica MITROFAN</w:t>
      </w:r>
    </w:p>
    <w:sectPr w:rsidR="00B920C5" w:rsidRPr="006C5F3F" w:rsidSect="00701945">
      <w:headerReference w:type="default" r:id="rId8"/>
      <w:footerReference w:type="default" r:id="rId9"/>
      <w:pgSz w:w="12240" w:h="15840" w:code="1"/>
      <w:pgMar w:top="851" w:right="851" w:bottom="624" w:left="1701" w:header="397" w:footer="397" w:gutter="0"/>
      <w:cols w:space="720"/>
      <w:formProt w:val="0"/>
      <w:docGrid w:linePitch="401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8254" w14:textId="77777777" w:rsidR="008B0BB8" w:rsidRDefault="008B0BB8" w:rsidP="00236D9A">
      <w:pPr>
        <w:spacing w:line="240" w:lineRule="auto"/>
      </w:pPr>
      <w:r>
        <w:separator/>
      </w:r>
    </w:p>
  </w:endnote>
  <w:endnote w:type="continuationSeparator" w:id="0">
    <w:p w14:paraId="087DB10B" w14:textId="77777777" w:rsidR="008B0BB8" w:rsidRDefault="008B0BB8" w:rsidP="0023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113B" w14:textId="77777777" w:rsidR="008B656D" w:rsidRDefault="008B656D" w:rsidP="00BC330A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sz w:val="16"/>
        <w:szCs w:val="16"/>
        <w:lang w:val="ro-RO"/>
      </w:rPr>
      <w:t xml:space="preserve">Cod FP 53-01, ver. 1 </w:t>
    </w:r>
    <w:r w:rsidRPr="00BC330A">
      <w:rPr>
        <w:rFonts w:ascii="Times New Roman" w:hAnsi="Times New Roman" w:cs="Times New Roman"/>
        <w:b/>
        <w:sz w:val="16"/>
        <w:szCs w:val="16"/>
      </w:rPr>
      <w:ptab w:relativeTo="margin" w:alignment="right" w:leader="none"/>
    </w:r>
    <w:r w:rsidRPr="00BC330A">
      <w:rPr>
        <w:rFonts w:ascii="Times New Roman" w:hAnsi="Times New Roman" w:cs="Times New Roman"/>
        <w:b/>
        <w:sz w:val="16"/>
        <w:szCs w:val="16"/>
      </w:rPr>
      <w:t xml:space="preserve">Page </w:t>
    </w:r>
    <w:r w:rsidR="0029518D" w:rsidRPr="00BC330A">
      <w:rPr>
        <w:rFonts w:ascii="Times New Roman" w:hAnsi="Times New Roman" w:cs="Times New Roman"/>
        <w:b/>
        <w:sz w:val="16"/>
        <w:szCs w:val="16"/>
      </w:rPr>
      <w:fldChar w:fldCharType="begin"/>
    </w:r>
    <w:r w:rsidRPr="00BC330A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29518D" w:rsidRPr="00BC330A">
      <w:rPr>
        <w:rFonts w:ascii="Times New Roman" w:hAnsi="Times New Roman" w:cs="Times New Roman"/>
        <w:b/>
        <w:sz w:val="16"/>
        <w:szCs w:val="16"/>
      </w:rPr>
      <w:fldChar w:fldCharType="separate"/>
    </w:r>
    <w:r w:rsidR="00655C8D">
      <w:rPr>
        <w:rFonts w:ascii="Times New Roman" w:hAnsi="Times New Roman" w:cs="Times New Roman"/>
        <w:b/>
        <w:noProof/>
        <w:sz w:val="16"/>
        <w:szCs w:val="16"/>
      </w:rPr>
      <w:t>6</w:t>
    </w:r>
    <w:r w:rsidR="0029518D" w:rsidRPr="00BC330A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D62A" w14:textId="77777777" w:rsidR="008B0BB8" w:rsidRDefault="008B0BB8" w:rsidP="00236D9A">
      <w:pPr>
        <w:spacing w:line="240" w:lineRule="auto"/>
      </w:pPr>
      <w:r>
        <w:separator/>
      </w:r>
    </w:p>
  </w:footnote>
  <w:footnote w:type="continuationSeparator" w:id="0">
    <w:p w14:paraId="3A2FEABD" w14:textId="77777777" w:rsidR="008B0BB8" w:rsidRDefault="008B0BB8" w:rsidP="00236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tblInd w:w="-953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9571"/>
    </w:tblGrid>
    <w:tr w:rsidR="008B656D" w:rsidRPr="008E5659" w14:paraId="69E31B1F" w14:textId="77777777" w:rsidTr="00C8343C">
      <w:trPr>
        <w:trHeight w:val="283"/>
      </w:trPr>
      <w:tc>
        <w:tcPr>
          <w:tcW w:w="699" w:type="pct"/>
          <w:tcBorders>
            <w:bottom w:val="nil"/>
            <w:right w:val="single" w:sz="24" w:space="0" w:color="C0504D"/>
          </w:tcBorders>
        </w:tcPr>
        <w:p w14:paraId="2988FA18" w14:textId="77777777" w:rsidR="008B656D" w:rsidRPr="00C8343C" w:rsidRDefault="008B656D" w:rsidP="00DF7888">
          <w:pPr>
            <w:ind w:right="451"/>
            <w:jc w:val="right"/>
            <w:rPr>
              <w:rFonts w:ascii="Calibri" w:hAnsi="Calibri"/>
              <w:b/>
              <w:color w:val="595959"/>
              <w:sz w:val="16"/>
              <w:szCs w:val="16"/>
            </w:rPr>
          </w:pPr>
          <w:r w:rsidRPr="00C8343C">
            <w:rPr>
              <w:noProof/>
              <w:sz w:val="16"/>
              <w:szCs w:val="16"/>
              <w:lang w:eastAsia="en-US"/>
            </w:rPr>
            <w:drawing>
              <wp:anchor distT="0" distB="0" distL="114300" distR="114300" simplePos="0" relativeHeight="251660288" behindDoc="1" locked="0" layoutInCell="1" allowOverlap="1" wp14:anchorId="4DD74462" wp14:editId="56673B0B">
                <wp:simplePos x="0" y="0"/>
                <wp:positionH relativeFrom="column">
                  <wp:posOffset>166370</wp:posOffset>
                </wp:positionH>
                <wp:positionV relativeFrom="paragraph">
                  <wp:posOffset>-1118870</wp:posOffset>
                </wp:positionV>
                <wp:extent cx="636270" cy="1112520"/>
                <wp:effectExtent l="19050" t="0" r="0" b="0"/>
                <wp:wrapTight wrapText="bothSides">
                  <wp:wrapPolygon edited="0">
                    <wp:start x="-647" y="0"/>
                    <wp:lineTo x="-647" y="21082"/>
                    <wp:lineTo x="21341" y="21082"/>
                    <wp:lineTo x="21341" y="0"/>
                    <wp:lineTo x="-647" y="0"/>
                  </wp:wrapPolygon>
                </wp:wrapTight>
                <wp:docPr id="4" name="Picture 16" descr="Stema_Timisoar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a_Timisoar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1112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01" w:type="pct"/>
          <w:tcBorders>
            <w:left w:val="single" w:sz="24" w:space="0" w:color="C0504D"/>
            <w:bottom w:val="nil"/>
          </w:tcBorders>
        </w:tcPr>
        <w:p w14:paraId="06EF2D55" w14:textId="77777777" w:rsidR="008B656D" w:rsidRPr="00344692" w:rsidRDefault="008B656D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/>
              <w:bCs/>
              <w:spacing w:val="60"/>
              <w:sz w:val="16"/>
              <w:szCs w:val="16"/>
              <w:lang w:val="pt-BR"/>
            </w:rPr>
            <w:t>ROMÂNIA</w:t>
          </w:r>
        </w:p>
        <w:p w14:paraId="20AADBB7" w14:textId="77777777" w:rsidR="008B656D" w:rsidRPr="00344692" w:rsidRDefault="008B656D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JUDEŢUL TIMIŞ</w:t>
          </w:r>
        </w:p>
        <w:p w14:paraId="55BBBA0B" w14:textId="77777777" w:rsidR="008B656D" w:rsidRPr="00344692" w:rsidRDefault="008B656D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MUNICIPIUL TIMIŞOARA</w:t>
          </w:r>
        </w:p>
        <w:p w14:paraId="1DDD2B8A" w14:textId="77777777" w:rsidR="008B656D" w:rsidRPr="00E32985" w:rsidRDefault="008B656D" w:rsidP="00E32985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>
            <w:rPr>
              <w:bCs/>
              <w:spacing w:val="60"/>
              <w:sz w:val="16"/>
              <w:szCs w:val="16"/>
              <w:lang w:val="pt-BR"/>
            </w:rPr>
            <w:t xml:space="preserve">DIRECŢIA GENERALĂ </w:t>
          </w:r>
          <w:r w:rsidRPr="00E32985">
            <w:rPr>
              <w:bCs/>
              <w:spacing w:val="60"/>
              <w:sz w:val="16"/>
              <w:szCs w:val="16"/>
              <w:lang w:val="pt-BR"/>
            </w:rPr>
            <w:t>URBANISM</w:t>
          </w:r>
          <w:r>
            <w:rPr>
              <w:bCs/>
              <w:spacing w:val="60"/>
              <w:sz w:val="16"/>
              <w:szCs w:val="16"/>
              <w:lang w:val="pt-BR"/>
            </w:rPr>
            <w:t xml:space="preserve"> ȘI PLANIFICARE TERITORIALĂ </w:t>
          </w:r>
          <w:r w:rsidRPr="00E32985">
            <w:rPr>
              <w:bCs/>
              <w:spacing w:val="60"/>
              <w:sz w:val="16"/>
              <w:szCs w:val="16"/>
              <w:lang w:val="pt-BR"/>
            </w:rPr>
            <w:t xml:space="preserve"> </w:t>
          </w:r>
        </w:p>
        <w:p w14:paraId="48DC040E" w14:textId="77777777" w:rsidR="008B656D" w:rsidRPr="00E32985" w:rsidRDefault="008B656D" w:rsidP="00E32985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E32985">
            <w:rPr>
              <w:bCs/>
              <w:spacing w:val="60"/>
              <w:sz w:val="16"/>
              <w:szCs w:val="16"/>
              <w:lang w:val="pt-BR"/>
            </w:rPr>
            <w:t xml:space="preserve">BIROUL AVIZARE PUD/PUZ </w:t>
          </w:r>
        </w:p>
        <w:p w14:paraId="3B946C65" w14:textId="77777777" w:rsidR="008B656D" w:rsidRDefault="008B656D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</w:p>
        <w:p w14:paraId="480F3A54" w14:textId="77777777" w:rsidR="008B656D" w:rsidRDefault="008B656D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</w:p>
        <w:p w14:paraId="0B3D87FA" w14:textId="77777777" w:rsidR="008B656D" w:rsidRPr="00344692" w:rsidRDefault="008B656D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Bd. Constantin Diaconovici Loga, nr.</w:t>
          </w:r>
          <w:r>
            <w:rPr>
              <w:bCs/>
              <w:spacing w:val="60"/>
              <w:sz w:val="16"/>
              <w:szCs w:val="16"/>
              <w:lang w:val="it-IT"/>
            </w:rPr>
            <w:t xml:space="preserve"> 1, 300030, tel/fax +40 256 408435</w:t>
          </w:r>
        </w:p>
        <w:p w14:paraId="52964508" w14:textId="77777777" w:rsidR="008B656D" w:rsidRPr="00CF0C30" w:rsidRDefault="008B656D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e-mail:</w:t>
          </w:r>
          <w:r>
            <w:rPr>
              <w:bCs/>
              <w:spacing w:val="60"/>
              <w:sz w:val="16"/>
              <w:szCs w:val="16"/>
              <w:lang w:val="it-IT"/>
            </w:rPr>
            <w:t>dezvoltareurbana</w:t>
          </w:r>
          <w:r w:rsidRPr="00344692">
            <w:rPr>
              <w:bCs/>
              <w:spacing w:val="60"/>
              <w:sz w:val="16"/>
              <w:szCs w:val="16"/>
              <w:lang w:val="it-IT"/>
            </w:rPr>
            <w:t>@primariatm.ro, internet:www.primariatm.ro</w:t>
          </w:r>
        </w:p>
      </w:tc>
    </w:tr>
  </w:tbl>
  <w:p w14:paraId="48945E96" w14:textId="77777777" w:rsidR="008B656D" w:rsidRDefault="008B656D">
    <w:pPr>
      <w:pStyle w:val="Header"/>
      <w:rPr>
        <w:sz w:val="10"/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1F20"/>
    <w:multiLevelType w:val="hybridMultilevel"/>
    <w:tmpl w:val="9970DD92"/>
    <w:lvl w:ilvl="0" w:tplc="CD62C6B2">
      <w:numFmt w:val="bullet"/>
      <w:lvlText w:val="-"/>
      <w:lvlJc w:val="left"/>
      <w:pPr>
        <w:ind w:left="360" w:hanging="182"/>
      </w:pPr>
      <w:rPr>
        <w:rFonts w:hint="default"/>
        <w:w w:val="104"/>
        <w:lang w:val="ro-RO" w:eastAsia="en-US" w:bidi="ar-SA"/>
      </w:rPr>
    </w:lvl>
    <w:lvl w:ilvl="1" w:tplc="0EA405D4">
      <w:numFmt w:val="bullet"/>
      <w:lvlText w:val="•"/>
      <w:lvlJc w:val="left"/>
      <w:pPr>
        <w:ind w:left="360" w:hanging="182"/>
      </w:pPr>
      <w:rPr>
        <w:rFonts w:hint="default"/>
        <w:lang w:val="ro-RO" w:eastAsia="en-US" w:bidi="ar-SA"/>
      </w:rPr>
    </w:lvl>
    <w:lvl w:ilvl="2" w:tplc="F238F540">
      <w:numFmt w:val="bullet"/>
      <w:lvlText w:val="•"/>
      <w:lvlJc w:val="left"/>
      <w:pPr>
        <w:ind w:left="1440" w:hanging="182"/>
      </w:pPr>
      <w:rPr>
        <w:rFonts w:hint="default"/>
        <w:lang w:val="ro-RO" w:eastAsia="en-US" w:bidi="ar-SA"/>
      </w:rPr>
    </w:lvl>
    <w:lvl w:ilvl="3" w:tplc="5638FECA">
      <w:numFmt w:val="bullet"/>
      <w:lvlText w:val="•"/>
      <w:lvlJc w:val="left"/>
      <w:pPr>
        <w:ind w:left="2520" w:hanging="182"/>
      </w:pPr>
      <w:rPr>
        <w:rFonts w:hint="default"/>
        <w:lang w:val="ro-RO" w:eastAsia="en-US" w:bidi="ar-SA"/>
      </w:rPr>
    </w:lvl>
    <w:lvl w:ilvl="4" w:tplc="452049B0">
      <w:numFmt w:val="bullet"/>
      <w:lvlText w:val="•"/>
      <w:lvlJc w:val="left"/>
      <w:pPr>
        <w:ind w:left="3601" w:hanging="182"/>
      </w:pPr>
      <w:rPr>
        <w:rFonts w:hint="default"/>
        <w:lang w:val="ro-RO" w:eastAsia="en-US" w:bidi="ar-SA"/>
      </w:rPr>
    </w:lvl>
    <w:lvl w:ilvl="5" w:tplc="796CAFAE">
      <w:numFmt w:val="bullet"/>
      <w:lvlText w:val="•"/>
      <w:lvlJc w:val="left"/>
      <w:pPr>
        <w:ind w:left="4681" w:hanging="182"/>
      </w:pPr>
      <w:rPr>
        <w:rFonts w:hint="default"/>
        <w:lang w:val="ro-RO" w:eastAsia="en-US" w:bidi="ar-SA"/>
      </w:rPr>
    </w:lvl>
    <w:lvl w:ilvl="6" w:tplc="54A4916E">
      <w:numFmt w:val="bullet"/>
      <w:lvlText w:val="•"/>
      <w:lvlJc w:val="left"/>
      <w:pPr>
        <w:ind w:left="5762" w:hanging="182"/>
      </w:pPr>
      <w:rPr>
        <w:rFonts w:hint="default"/>
        <w:lang w:val="ro-RO" w:eastAsia="en-US" w:bidi="ar-SA"/>
      </w:rPr>
    </w:lvl>
    <w:lvl w:ilvl="7" w:tplc="93860644">
      <w:numFmt w:val="bullet"/>
      <w:lvlText w:val="•"/>
      <w:lvlJc w:val="left"/>
      <w:pPr>
        <w:ind w:left="6842" w:hanging="182"/>
      </w:pPr>
      <w:rPr>
        <w:rFonts w:hint="default"/>
        <w:lang w:val="ro-RO" w:eastAsia="en-US" w:bidi="ar-SA"/>
      </w:rPr>
    </w:lvl>
    <w:lvl w:ilvl="8" w:tplc="D08AEF68">
      <w:numFmt w:val="bullet"/>
      <w:lvlText w:val="•"/>
      <w:lvlJc w:val="left"/>
      <w:pPr>
        <w:ind w:left="7923" w:hanging="182"/>
      </w:pPr>
      <w:rPr>
        <w:rFonts w:hint="default"/>
        <w:lang w:val="ro-RO" w:eastAsia="en-US" w:bidi="ar-SA"/>
      </w:rPr>
    </w:lvl>
  </w:abstractNum>
  <w:abstractNum w:abstractNumId="1" w15:restartNumberingAfterBreak="0">
    <w:nsid w:val="1171537F"/>
    <w:multiLevelType w:val="hybridMultilevel"/>
    <w:tmpl w:val="82A46086"/>
    <w:lvl w:ilvl="0" w:tplc="DB7CE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4022F"/>
    <w:multiLevelType w:val="hybridMultilevel"/>
    <w:tmpl w:val="F0CC430E"/>
    <w:lvl w:ilvl="0" w:tplc="F08A86EA">
      <w:numFmt w:val="bullet"/>
      <w:lvlText w:val="-"/>
      <w:lvlJc w:val="left"/>
      <w:pPr>
        <w:ind w:left="1211" w:hanging="131"/>
      </w:pPr>
      <w:rPr>
        <w:rFonts w:ascii="Times New Roman" w:eastAsia="Times New Roman" w:hAnsi="Times New Roman" w:cs="Times New Roman" w:hint="default"/>
        <w:color w:val="181818"/>
        <w:w w:val="97"/>
        <w:sz w:val="23"/>
        <w:szCs w:val="23"/>
        <w:lang w:val="ro-RO" w:eastAsia="en-US" w:bidi="ar-SA"/>
      </w:rPr>
    </w:lvl>
    <w:lvl w:ilvl="1" w:tplc="6714C9B2">
      <w:numFmt w:val="bullet"/>
      <w:lvlText w:val="•"/>
      <w:lvlJc w:val="left"/>
      <w:pPr>
        <w:ind w:left="1800" w:hanging="365"/>
      </w:pPr>
      <w:rPr>
        <w:rFonts w:hint="default"/>
        <w:w w:val="106"/>
        <w:lang w:val="ro-RO" w:eastAsia="en-US" w:bidi="ar-SA"/>
      </w:rPr>
    </w:lvl>
    <w:lvl w:ilvl="2" w:tplc="505C523E">
      <w:numFmt w:val="bullet"/>
      <w:lvlText w:val="o"/>
      <w:lvlJc w:val="left"/>
      <w:pPr>
        <w:ind w:left="2516" w:hanging="350"/>
      </w:pPr>
      <w:rPr>
        <w:rFonts w:ascii="Times New Roman" w:eastAsia="Times New Roman" w:hAnsi="Times New Roman" w:cs="Times New Roman" w:hint="default"/>
        <w:w w:val="109"/>
        <w:sz w:val="23"/>
        <w:szCs w:val="23"/>
        <w:lang w:val="ro-RO" w:eastAsia="en-US" w:bidi="ar-SA"/>
      </w:rPr>
    </w:lvl>
    <w:lvl w:ilvl="3" w:tplc="832242CA">
      <w:numFmt w:val="bullet"/>
      <w:lvlText w:val="•"/>
      <w:lvlJc w:val="left"/>
      <w:pPr>
        <w:ind w:left="3465" w:hanging="350"/>
      </w:pPr>
      <w:rPr>
        <w:rFonts w:hint="default"/>
        <w:lang w:val="ro-RO" w:eastAsia="en-US" w:bidi="ar-SA"/>
      </w:rPr>
    </w:lvl>
    <w:lvl w:ilvl="4" w:tplc="93548808">
      <w:numFmt w:val="bullet"/>
      <w:lvlText w:val="•"/>
      <w:lvlJc w:val="left"/>
      <w:pPr>
        <w:ind w:left="4411" w:hanging="350"/>
      </w:pPr>
      <w:rPr>
        <w:rFonts w:hint="default"/>
        <w:lang w:val="ro-RO" w:eastAsia="en-US" w:bidi="ar-SA"/>
      </w:rPr>
    </w:lvl>
    <w:lvl w:ilvl="5" w:tplc="2A22BEC0">
      <w:numFmt w:val="bullet"/>
      <w:lvlText w:val="•"/>
      <w:lvlJc w:val="left"/>
      <w:pPr>
        <w:ind w:left="5356" w:hanging="350"/>
      </w:pPr>
      <w:rPr>
        <w:rFonts w:hint="default"/>
        <w:lang w:val="ro-RO" w:eastAsia="en-US" w:bidi="ar-SA"/>
      </w:rPr>
    </w:lvl>
    <w:lvl w:ilvl="6" w:tplc="482E886E">
      <w:numFmt w:val="bullet"/>
      <w:lvlText w:val="•"/>
      <w:lvlJc w:val="left"/>
      <w:pPr>
        <w:ind w:left="6302" w:hanging="350"/>
      </w:pPr>
      <w:rPr>
        <w:rFonts w:hint="default"/>
        <w:lang w:val="ro-RO" w:eastAsia="en-US" w:bidi="ar-SA"/>
      </w:rPr>
    </w:lvl>
    <w:lvl w:ilvl="7" w:tplc="5E1A7092">
      <w:numFmt w:val="bullet"/>
      <w:lvlText w:val="•"/>
      <w:lvlJc w:val="left"/>
      <w:pPr>
        <w:ind w:left="7247" w:hanging="350"/>
      </w:pPr>
      <w:rPr>
        <w:rFonts w:hint="default"/>
        <w:lang w:val="ro-RO" w:eastAsia="en-US" w:bidi="ar-SA"/>
      </w:rPr>
    </w:lvl>
    <w:lvl w:ilvl="8" w:tplc="09405DE6">
      <w:numFmt w:val="bullet"/>
      <w:lvlText w:val="•"/>
      <w:lvlJc w:val="left"/>
      <w:pPr>
        <w:ind w:left="8193" w:hanging="350"/>
      </w:pPr>
      <w:rPr>
        <w:rFonts w:hint="default"/>
        <w:lang w:val="ro-RO" w:eastAsia="en-US" w:bidi="ar-SA"/>
      </w:rPr>
    </w:lvl>
  </w:abstractNum>
  <w:abstractNum w:abstractNumId="3" w15:restartNumberingAfterBreak="0">
    <w:nsid w:val="2ADD24DF"/>
    <w:multiLevelType w:val="hybridMultilevel"/>
    <w:tmpl w:val="C93C87CA"/>
    <w:lvl w:ilvl="0" w:tplc="8E9A16C4">
      <w:numFmt w:val="bullet"/>
      <w:lvlText w:val="-"/>
      <w:lvlJc w:val="left"/>
      <w:pPr>
        <w:ind w:left="1080" w:hanging="360"/>
      </w:pPr>
      <w:rPr>
        <w:rFonts w:ascii="Cambria" w:eastAsia="Cambria" w:hAnsi="Cambria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ED794D"/>
    <w:multiLevelType w:val="hybridMultilevel"/>
    <w:tmpl w:val="19FC5162"/>
    <w:lvl w:ilvl="0" w:tplc="70F83874">
      <w:start w:val="4"/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660757D3"/>
    <w:multiLevelType w:val="multilevel"/>
    <w:tmpl w:val="F3500E9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3531A4"/>
    <w:multiLevelType w:val="hybridMultilevel"/>
    <w:tmpl w:val="4A64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083B80"/>
    <w:multiLevelType w:val="hybridMultilevel"/>
    <w:tmpl w:val="5A1A2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1378413">
    <w:abstractNumId w:val="5"/>
  </w:num>
  <w:num w:numId="2" w16cid:durableId="288702321">
    <w:abstractNumId w:val="4"/>
  </w:num>
  <w:num w:numId="3" w16cid:durableId="522745339">
    <w:abstractNumId w:val="6"/>
  </w:num>
  <w:num w:numId="4" w16cid:durableId="2122138944">
    <w:abstractNumId w:val="1"/>
  </w:num>
  <w:num w:numId="5" w16cid:durableId="940533644">
    <w:abstractNumId w:val="3"/>
  </w:num>
  <w:num w:numId="6" w16cid:durableId="70004557">
    <w:abstractNumId w:val="2"/>
  </w:num>
  <w:num w:numId="7" w16cid:durableId="2034843616">
    <w:abstractNumId w:val="0"/>
  </w:num>
  <w:num w:numId="8" w16cid:durableId="2114550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hideSpellingError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9A"/>
    <w:rsid w:val="000029F7"/>
    <w:rsid w:val="000236F6"/>
    <w:rsid w:val="00024F2F"/>
    <w:rsid w:val="00030FDB"/>
    <w:rsid w:val="000355BF"/>
    <w:rsid w:val="00041253"/>
    <w:rsid w:val="00043AC9"/>
    <w:rsid w:val="00050C2E"/>
    <w:rsid w:val="00057F25"/>
    <w:rsid w:val="00064159"/>
    <w:rsid w:val="000675DE"/>
    <w:rsid w:val="00067745"/>
    <w:rsid w:val="0007221A"/>
    <w:rsid w:val="00083B4E"/>
    <w:rsid w:val="00084840"/>
    <w:rsid w:val="00092C62"/>
    <w:rsid w:val="000964AB"/>
    <w:rsid w:val="000A6B91"/>
    <w:rsid w:val="000A77F4"/>
    <w:rsid w:val="000B0004"/>
    <w:rsid w:val="000B0687"/>
    <w:rsid w:val="000B51BD"/>
    <w:rsid w:val="000C4A6C"/>
    <w:rsid w:val="000D6A3E"/>
    <w:rsid w:val="000E18AD"/>
    <w:rsid w:val="000E1971"/>
    <w:rsid w:val="000E3224"/>
    <w:rsid w:val="000F0A64"/>
    <w:rsid w:val="00105F15"/>
    <w:rsid w:val="00110A47"/>
    <w:rsid w:val="001147FA"/>
    <w:rsid w:val="00115F00"/>
    <w:rsid w:val="001170D2"/>
    <w:rsid w:val="00121DD0"/>
    <w:rsid w:val="00125016"/>
    <w:rsid w:val="00133993"/>
    <w:rsid w:val="001344AE"/>
    <w:rsid w:val="00136C01"/>
    <w:rsid w:val="001412B5"/>
    <w:rsid w:val="00144B6F"/>
    <w:rsid w:val="00144D31"/>
    <w:rsid w:val="00152051"/>
    <w:rsid w:val="001609DC"/>
    <w:rsid w:val="00160A36"/>
    <w:rsid w:val="001614F2"/>
    <w:rsid w:val="00162546"/>
    <w:rsid w:val="00162F4D"/>
    <w:rsid w:val="00165EA1"/>
    <w:rsid w:val="00170CEA"/>
    <w:rsid w:val="00172108"/>
    <w:rsid w:val="00190AAF"/>
    <w:rsid w:val="001913D0"/>
    <w:rsid w:val="0019282B"/>
    <w:rsid w:val="00192DDB"/>
    <w:rsid w:val="00195693"/>
    <w:rsid w:val="0019651B"/>
    <w:rsid w:val="00196CC0"/>
    <w:rsid w:val="001A0123"/>
    <w:rsid w:val="001A116A"/>
    <w:rsid w:val="001A1F33"/>
    <w:rsid w:val="001A30A7"/>
    <w:rsid w:val="001A5C37"/>
    <w:rsid w:val="001A6BA5"/>
    <w:rsid w:val="001B10D6"/>
    <w:rsid w:val="001B1619"/>
    <w:rsid w:val="001B5CCB"/>
    <w:rsid w:val="001C1070"/>
    <w:rsid w:val="001D3C52"/>
    <w:rsid w:val="001D5040"/>
    <w:rsid w:val="001D5D64"/>
    <w:rsid w:val="001D64CC"/>
    <w:rsid w:val="001E2AE9"/>
    <w:rsid w:val="001F13BC"/>
    <w:rsid w:val="001F53E5"/>
    <w:rsid w:val="00207EF9"/>
    <w:rsid w:val="002131C6"/>
    <w:rsid w:val="00220BE3"/>
    <w:rsid w:val="00221810"/>
    <w:rsid w:val="0022360A"/>
    <w:rsid w:val="00236D9A"/>
    <w:rsid w:val="00243CE9"/>
    <w:rsid w:val="00251EA0"/>
    <w:rsid w:val="002522C1"/>
    <w:rsid w:val="00253A4C"/>
    <w:rsid w:val="00256C58"/>
    <w:rsid w:val="002645B2"/>
    <w:rsid w:val="0026652B"/>
    <w:rsid w:val="00284B9E"/>
    <w:rsid w:val="002869B7"/>
    <w:rsid w:val="002876DC"/>
    <w:rsid w:val="00293875"/>
    <w:rsid w:val="0029518D"/>
    <w:rsid w:val="002961B7"/>
    <w:rsid w:val="002A278C"/>
    <w:rsid w:val="002A3419"/>
    <w:rsid w:val="002A3F03"/>
    <w:rsid w:val="002B062F"/>
    <w:rsid w:val="002B7084"/>
    <w:rsid w:val="002C24AC"/>
    <w:rsid w:val="002C28DB"/>
    <w:rsid w:val="002C2EE1"/>
    <w:rsid w:val="002C3234"/>
    <w:rsid w:val="002C4F1C"/>
    <w:rsid w:val="002D0D98"/>
    <w:rsid w:val="002D1AB3"/>
    <w:rsid w:val="002D70D2"/>
    <w:rsid w:val="002E3743"/>
    <w:rsid w:val="002E5892"/>
    <w:rsid w:val="002E662B"/>
    <w:rsid w:val="002F0973"/>
    <w:rsid w:val="002F157D"/>
    <w:rsid w:val="002F2895"/>
    <w:rsid w:val="002F5349"/>
    <w:rsid w:val="002F7BEF"/>
    <w:rsid w:val="00301647"/>
    <w:rsid w:val="0030175F"/>
    <w:rsid w:val="00305CA3"/>
    <w:rsid w:val="0031258B"/>
    <w:rsid w:val="00313210"/>
    <w:rsid w:val="003142F6"/>
    <w:rsid w:val="003173C7"/>
    <w:rsid w:val="00323A80"/>
    <w:rsid w:val="003320B3"/>
    <w:rsid w:val="00332D7E"/>
    <w:rsid w:val="00334B23"/>
    <w:rsid w:val="003366D2"/>
    <w:rsid w:val="003405CD"/>
    <w:rsid w:val="00340E20"/>
    <w:rsid w:val="00360C25"/>
    <w:rsid w:val="003627D5"/>
    <w:rsid w:val="003640D5"/>
    <w:rsid w:val="00365777"/>
    <w:rsid w:val="00376E19"/>
    <w:rsid w:val="0039641E"/>
    <w:rsid w:val="003A3C78"/>
    <w:rsid w:val="003A45F6"/>
    <w:rsid w:val="003A5CC4"/>
    <w:rsid w:val="003B01E7"/>
    <w:rsid w:val="003B4D7F"/>
    <w:rsid w:val="003B7B27"/>
    <w:rsid w:val="003D753B"/>
    <w:rsid w:val="003E148D"/>
    <w:rsid w:val="003E235D"/>
    <w:rsid w:val="003E2A1E"/>
    <w:rsid w:val="003F1F21"/>
    <w:rsid w:val="003F34DE"/>
    <w:rsid w:val="003F35C6"/>
    <w:rsid w:val="00411796"/>
    <w:rsid w:val="00424869"/>
    <w:rsid w:val="00433288"/>
    <w:rsid w:val="004341AD"/>
    <w:rsid w:val="004400F1"/>
    <w:rsid w:val="004467A7"/>
    <w:rsid w:val="004575FD"/>
    <w:rsid w:val="00461E6E"/>
    <w:rsid w:val="004631B5"/>
    <w:rsid w:val="004631EC"/>
    <w:rsid w:val="004668E3"/>
    <w:rsid w:val="00471303"/>
    <w:rsid w:val="004732E7"/>
    <w:rsid w:val="004814D6"/>
    <w:rsid w:val="00481EA9"/>
    <w:rsid w:val="00484ADB"/>
    <w:rsid w:val="004864BC"/>
    <w:rsid w:val="00491C14"/>
    <w:rsid w:val="0049291C"/>
    <w:rsid w:val="00492D6E"/>
    <w:rsid w:val="0049388C"/>
    <w:rsid w:val="004A1C5B"/>
    <w:rsid w:val="004A5E23"/>
    <w:rsid w:val="004A69ED"/>
    <w:rsid w:val="004A7235"/>
    <w:rsid w:val="004B037C"/>
    <w:rsid w:val="004B3845"/>
    <w:rsid w:val="004B4BA5"/>
    <w:rsid w:val="004B4F44"/>
    <w:rsid w:val="004B54D1"/>
    <w:rsid w:val="004C0F0E"/>
    <w:rsid w:val="004C12FF"/>
    <w:rsid w:val="004C6A18"/>
    <w:rsid w:val="004D0D28"/>
    <w:rsid w:val="004D7367"/>
    <w:rsid w:val="004E66E8"/>
    <w:rsid w:val="004E77A9"/>
    <w:rsid w:val="004F47D7"/>
    <w:rsid w:val="0050787F"/>
    <w:rsid w:val="00507E62"/>
    <w:rsid w:val="00510550"/>
    <w:rsid w:val="00510747"/>
    <w:rsid w:val="0051622F"/>
    <w:rsid w:val="00520472"/>
    <w:rsid w:val="00522A2D"/>
    <w:rsid w:val="00523AE5"/>
    <w:rsid w:val="00524484"/>
    <w:rsid w:val="005244EE"/>
    <w:rsid w:val="00530371"/>
    <w:rsid w:val="00534C4B"/>
    <w:rsid w:val="00537734"/>
    <w:rsid w:val="00537925"/>
    <w:rsid w:val="00540CD9"/>
    <w:rsid w:val="00544245"/>
    <w:rsid w:val="005519D5"/>
    <w:rsid w:val="00552A70"/>
    <w:rsid w:val="005531EF"/>
    <w:rsid w:val="00554415"/>
    <w:rsid w:val="00554516"/>
    <w:rsid w:val="00554CE3"/>
    <w:rsid w:val="00555340"/>
    <w:rsid w:val="0056284B"/>
    <w:rsid w:val="00573CF9"/>
    <w:rsid w:val="00586D1C"/>
    <w:rsid w:val="00587E2E"/>
    <w:rsid w:val="005A0C11"/>
    <w:rsid w:val="005A3C93"/>
    <w:rsid w:val="005A6AFA"/>
    <w:rsid w:val="005B0F82"/>
    <w:rsid w:val="005B77DD"/>
    <w:rsid w:val="005C1301"/>
    <w:rsid w:val="005C2CBB"/>
    <w:rsid w:val="005C3BCD"/>
    <w:rsid w:val="005D0F80"/>
    <w:rsid w:val="005D1C09"/>
    <w:rsid w:val="005D4BA8"/>
    <w:rsid w:val="005D6532"/>
    <w:rsid w:val="005D707D"/>
    <w:rsid w:val="005E2D5E"/>
    <w:rsid w:val="005E6E0C"/>
    <w:rsid w:val="005F3EE6"/>
    <w:rsid w:val="00604070"/>
    <w:rsid w:val="00604E3D"/>
    <w:rsid w:val="0060712A"/>
    <w:rsid w:val="0061505C"/>
    <w:rsid w:val="00626095"/>
    <w:rsid w:val="006271EF"/>
    <w:rsid w:val="00630E11"/>
    <w:rsid w:val="00634D2E"/>
    <w:rsid w:val="00635E52"/>
    <w:rsid w:val="00637820"/>
    <w:rsid w:val="0064167D"/>
    <w:rsid w:val="00644261"/>
    <w:rsid w:val="00647DAA"/>
    <w:rsid w:val="00655C8D"/>
    <w:rsid w:val="0065684D"/>
    <w:rsid w:val="00657446"/>
    <w:rsid w:val="006612D5"/>
    <w:rsid w:val="006655F1"/>
    <w:rsid w:val="00670864"/>
    <w:rsid w:val="00672724"/>
    <w:rsid w:val="006743DE"/>
    <w:rsid w:val="00680AD2"/>
    <w:rsid w:val="00680C68"/>
    <w:rsid w:val="00682731"/>
    <w:rsid w:val="006837F1"/>
    <w:rsid w:val="0069225C"/>
    <w:rsid w:val="006956E8"/>
    <w:rsid w:val="006A1B1B"/>
    <w:rsid w:val="006A7506"/>
    <w:rsid w:val="006B0B4B"/>
    <w:rsid w:val="006B0FB0"/>
    <w:rsid w:val="006B4A7F"/>
    <w:rsid w:val="006B5857"/>
    <w:rsid w:val="006C5F3F"/>
    <w:rsid w:val="006D7AA0"/>
    <w:rsid w:val="006F0078"/>
    <w:rsid w:val="00700221"/>
    <w:rsid w:val="00701945"/>
    <w:rsid w:val="00703253"/>
    <w:rsid w:val="00706530"/>
    <w:rsid w:val="00707136"/>
    <w:rsid w:val="007118A8"/>
    <w:rsid w:val="00712605"/>
    <w:rsid w:val="00713E38"/>
    <w:rsid w:val="0071455C"/>
    <w:rsid w:val="00714F9C"/>
    <w:rsid w:val="00733B32"/>
    <w:rsid w:val="007352F3"/>
    <w:rsid w:val="00737895"/>
    <w:rsid w:val="007418CA"/>
    <w:rsid w:val="00741B35"/>
    <w:rsid w:val="007426C8"/>
    <w:rsid w:val="007441FF"/>
    <w:rsid w:val="00745E76"/>
    <w:rsid w:val="0075329C"/>
    <w:rsid w:val="00753B35"/>
    <w:rsid w:val="00762047"/>
    <w:rsid w:val="00764A80"/>
    <w:rsid w:val="007657A1"/>
    <w:rsid w:val="007671DF"/>
    <w:rsid w:val="00767485"/>
    <w:rsid w:val="00771319"/>
    <w:rsid w:val="00772376"/>
    <w:rsid w:val="007726D6"/>
    <w:rsid w:val="00775610"/>
    <w:rsid w:val="007771FE"/>
    <w:rsid w:val="007A2743"/>
    <w:rsid w:val="007B146E"/>
    <w:rsid w:val="007B6E62"/>
    <w:rsid w:val="007C2822"/>
    <w:rsid w:val="007C77E5"/>
    <w:rsid w:val="007D3E41"/>
    <w:rsid w:val="007D3E57"/>
    <w:rsid w:val="007E52A8"/>
    <w:rsid w:val="007E70F5"/>
    <w:rsid w:val="007F2E9B"/>
    <w:rsid w:val="007F4454"/>
    <w:rsid w:val="007F7C8D"/>
    <w:rsid w:val="00800637"/>
    <w:rsid w:val="00805AB7"/>
    <w:rsid w:val="008113F0"/>
    <w:rsid w:val="008201CD"/>
    <w:rsid w:val="008210AB"/>
    <w:rsid w:val="00822E1B"/>
    <w:rsid w:val="00825975"/>
    <w:rsid w:val="008337A6"/>
    <w:rsid w:val="00833860"/>
    <w:rsid w:val="00835771"/>
    <w:rsid w:val="00846434"/>
    <w:rsid w:val="00846909"/>
    <w:rsid w:val="00851F37"/>
    <w:rsid w:val="00853358"/>
    <w:rsid w:val="00855D03"/>
    <w:rsid w:val="0085673F"/>
    <w:rsid w:val="00860027"/>
    <w:rsid w:val="00860EB8"/>
    <w:rsid w:val="0086400E"/>
    <w:rsid w:val="00870DB8"/>
    <w:rsid w:val="0087150B"/>
    <w:rsid w:val="00874F02"/>
    <w:rsid w:val="008901E8"/>
    <w:rsid w:val="0089444B"/>
    <w:rsid w:val="008A2D49"/>
    <w:rsid w:val="008A44B9"/>
    <w:rsid w:val="008A5FF8"/>
    <w:rsid w:val="008B0BB8"/>
    <w:rsid w:val="008B1913"/>
    <w:rsid w:val="008B499F"/>
    <w:rsid w:val="008B4C30"/>
    <w:rsid w:val="008B656D"/>
    <w:rsid w:val="008B751A"/>
    <w:rsid w:val="008C5B27"/>
    <w:rsid w:val="008D2AC3"/>
    <w:rsid w:val="008D3225"/>
    <w:rsid w:val="008D4F0E"/>
    <w:rsid w:val="008D561E"/>
    <w:rsid w:val="008E4D9F"/>
    <w:rsid w:val="008E5659"/>
    <w:rsid w:val="008F039E"/>
    <w:rsid w:val="008F4AD8"/>
    <w:rsid w:val="00905BCA"/>
    <w:rsid w:val="00907CEC"/>
    <w:rsid w:val="00914131"/>
    <w:rsid w:val="00924528"/>
    <w:rsid w:val="009375FA"/>
    <w:rsid w:val="0094265F"/>
    <w:rsid w:val="00944480"/>
    <w:rsid w:val="00944818"/>
    <w:rsid w:val="00946E46"/>
    <w:rsid w:val="00956EB9"/>
    <w:rsid w:val="00957902"/>
    <w:rsid w:val="009607CE"/>
    <w:rsid w:val="00971CD0"/>
    <w:rsid w:val="0097304C"/>
    <w:rsid w:val="00974461"/>
    <w:rsid w:val="00977EA1"/>
    <w:rsid w:val="00983F66"/>
    <w:rsid w:val="009903A4"/>
    <w:rsid w:val="009913CE"/>
    <w:rsid w:val="00994172"/>
    <w:rsid w:val="00996692"/>
    <w:rsid w:val="009A51D6"/>
    <w:rsid w:val="009B23E1"/>
    <w:rsid w:val="009B33F3"/>
    <w:rsid w:val="009B3A72"/>
    <w:rsid w:val="009B3F39"/>
    <w:rsid w:val="009B53BF"/>
    <w:rsid w:val="009B69FD"/>
    <w:rsid w:val="009C5992"/>
    <w:rsid w:val="009C6884"/>
    <w:rsid w:val="009D182C"/>
    <w:rsid w:val="009D59CB"/>
    <w:rsid w:val="009D6545"/>
    <w:rsid w:val="009D71EA"/>
    <w:rsid w:val="009E0BDA"/>
    <w:rsid w:val="009E30AE"/>
    <w:rsid w:val="009E639D"/>
    <w:rsid w:val="009F1104"/>
    <w:rsid w:val="009F14C4"/>
    <w:rsid w:val="009F14F0"/>
    <w:rsid w:val="009F755D"/>
    <w:rsid w:val="009F774D"/>
    <w:rsid w:val="00A04E2B"/>
    <w:rsid w:val="00A24EAF"/>
    <w:rsid w:val="00A26B09"/>
    <w:rsid w:val="00A36A27"/>
    <w:rsid w:val="00A41C04"/>
    <w:rsid w:val="00A4427C"/>
    <w:rsid w:val="00A524A0"/>
    <w:rsid w:val="00A53132"/>
    <w:rsid w:val="00A61D3B"/>
    <w:rsid w:val="00A61D94"/>
    <w:rsid w:val="00A62DE9"/>
    <w:rsid w:val="00A67CC4"/>
    <w:rsid w:val="00A83C37"/>
    <w:rsid w:val="00A960CA"/>
    <w:rsid w:val="00AA19BC"/>
    <w:rsid w:val="00AA21C9"/>
    <w:rsid w:val="00AA4108"/>
    <w:rsid w:val="00AA487B"/>
    <w:rsid w:val="00AA73F6"/>
    <w:rsid w:val="00AB21C5"/>
    <w:rsid w:val="00AB41C3"/>
    <w:rsid w:val="00AD4CA6"/>
    <w:rsid w:val="00AD52B5"/>
    <w:rsid w:val="00AD616B"/>
    <w:rsid w:val="00AE60E0"/>
    <w:rsid w:val="00AF1CDA"/>
    <w:rsid w:val="00B03BF6"/>
    <w:rsid w:val="00B06705"/>
    <w:rsid w:val="00B073C5"/>
    <w:rsid w:val="00B10B1A"/>
    <w:rsid w:val="00B12D7F"/>
    <w:rsid w:val="00B1574E"/>
    <w:rsid w:val="00B158E0"/>
    <w:rsid w:val="00B24A11"/>
    <w:rsid w:val="00B27EE9"/>
    <w:rsid w:val="00B33DD6"/>
    <w:rsid w:val="00B34338"/>
    <w:rsid w:val="00B3620E"/>
    <w:rsid w:val="00B363F6"/>
    <w:rsid w:val="00B42704"/>
    <w:rsid w:val="00B544EA"/>
    <w:rsid w:val="00B57C0D"/>
    <w:rsid w:val="00B64619"/>
    <w:rsid w:val="00B656C2"/>
    <w:rsid w:val="00B660ED"/>
    <w:rsid w:val="00B6791D"/>
    <w:rsid w:val="00B67FC8"/>
    <w:rsid w:val="00B72626"/>
    <w:rsid w:val="00B72C81"/>
    <w:rsid w:val="00B76D0A"/>
    <w:rsid w:val="00B82727"/>
    <w:rsid w:val="00B9105C"/>
    <w:rsid w:val="00B920C5"/>
    <w:rsid w:val="00B93E1B"/>
    <w:rsid w:val="00B9572E"/>
    <w:rsid w:val="00BA0E02"/>
    <w:rsid w:val="00BA50D6"/>
    <w:rsid w:val="00BA59A9"/>
    <w:rsid w:val="00BA7C0F"/>
    <w:rsid w:val="00BB559A"/>
    <w:rsid w:val="00BC330A"/>
    <w:rsid w:val="00BD2A1E"/>
    <w:rsid w:val="00BD43EC"/>
    <w:rsid w:val="00BD59A9"/>
    <w:rsid w:val="00BD5A98"/>
    <w:rsid w:val="00BE470A"/>
    <w:rsid w:val="00BF22E2"/>
    <w:rsid w:val="00BF2CFD"/>
    <w:rsid w:val="00BF58C2"/>
    <w:rsid w:val="00C078A3"/>
    <w:rsid w:val="00C107CC"/>
    <w:rsid w:val="00C135F0"/>
    <w:rsid w:val="00C243E1"/>
    <w:rsid w:val="00C2680A"/>
    <w:rsid w:val="00C32F06"/>
    <w:rsid w:val="00C35DDC"/>
    <w:rsid w:val="00C42CEF"/>
    <w:rsid w:val="00C47A33"/>
    <w:rsid w:val="00C50FDF"/>
    <w:rsid w:val="00C542B8"/>
    <w:rsid w:val="00C57300"/>
    <w:rsid w:val="00C650DF"/>
    <w:rsid w:val="00C66FCD"/>
    <w:rsid w:val="00C82792"/>
    <w:rsid w:val="00C8343C"/>
    <w:rsid w:val="00C84279"/>
    <w:rsid w:val="00C91B48"/>
    <w:rsid w:val="00C971FD"/>
    <w:rsid w:val="00CA0D51"/>
    <w:rsid w:val="00CA0FE9"/>
    <w:rsid w:val="00CA2EFF"/>
    <w:rsid w:val="00CA30D5"/>
    <w:rsid w:val="00CA3741"/>
    <w:rsid w:val="00CB0A3E"/>
    <w:rsid w:val="00CB275A"/>
    <w:rsid w:val="00CB2E16"/>
    <w:rsid w:val="00CB40F6"/>
    <w:rsid w:val="00CB5B05"/>
    <w:rsid w:val="00CC45C1"/>
    <w:rsid w:val="00CC6BAC"/>
    <w:rsid w:val="00CD0DBC"/>
    <w:rsid w:val="00CD475F"/>
    <w:rsid w:val="00CD5A2B"/>
    <w:rsid w:val="00CD6A91"/>
    <w:rsid w:val="00CE1757"/>
    <w:rsid w:val="00CE3C05"/>
    <w:rsid w:val="00CE6C1D"/>
    <w:rsid w:val="00CE778A"/>
    <w:rsid w:val="00CF29C7"/>
    <w:rsid w:val="00CF3C2A"/>
    <w:rsid w:val="00D00027"/>
    <w:rsid w:val="00D04C17"/>
    <w:rsid w:val="00D073F6"/>
    <w:rsid w:val="00D2055F"/>
    <w:rsid w:val="00D22835"/>
    <w:rsid w:val="00D23CB9"/>
    <w:rsid w:val="00D2596A"/>
    <w:rsid w:val="00D32DF0"/>
    <w:rsid w:val="00D34006"/>
    <w:rsid w:val="00D40037"/>
    <w:rsid w:val="00D52EEB"/>
    <w:rsid w:val="00D53033"/>
    <w:rsid w:val="00D543D1"/>
    <w:rsid w:val="00D60F50"/>
    <w:rsid w:val="00D64A44"/>
    <w:rsid w:val="00D65311"/>
    <w:rsid w:val="00D66379"/>
    <w:rsid w:val="00D66FFD"/>
    <w:rsid w:val="00D675CB"/>
    <w:rsid w:val="00D95946"/>
    <w:rsid w:val="00DA1192"/>
    <w:rsid w:val="00DA1FF3"/>
    <w:rsid w:val="00DA3E74"/>
    <w:rsid w:val="00DC01CA"/>
    <w:rsid w:val="00DC302D"/>
    <w:rsid w:val="00DC47CA"/>
    <w:rsid w:val="00DD23B0"/>
    <w:rsid w:val="00DF7888"/>
    <w:rsid w:val="00E0010B"/>
    <w:rsid w:val="00E0571C"/>
    <w:rsid w:val="00E141F1"/>
    <w:rsid w:val="00E158FD"/>
    <w:rsid w:val="00E15C27"/>
    <w:rsid w:val="00E16DA5"/>
    <w:rsid w:val="00E23F5A"/>
    <w:rsid w:val="00E24CBC"/>
    <w:rsid w:val="00E25E9A"/>
    <w:rsid w:val="00E32985"/>
    <w:rsid w:val="00E349B3"/>
    <w:rsid w:val="00E46C5C"/>
    <w:rsid w:val="00E509AD"/>
    <w:rsid w:val="00E52A25"/>
    <w:rsid w:val="00E555BB"/>
    <w:rsid w:val="00E5719A"/>
    <w:rsid w:val="00E57264"/>
    <w:rsid w:val="00E64642"/>
    <w:rsid w:val="00E64691"/>
    <w:rsid w:val="00E658C8"/>
    <w:rsid w:val="00E677B8"/>
    <w:rsid w:val="00E87ABE"/>
    <w:rsid w:val="00E93BB2"/>
    <w:rsid w:val="00E9643A"/>
    <w:rsid w:val="00EA2C53"/>
    <w:rsid w:val="00EB456A"/>
    <w:rsid w:val="00EB5398"/>
    <w:rsid w:val="00EC5C4E"/>
    <w:rsid w:val="00EC63E3"/>
    <w:rsid w:val="00EC6668"/>
    <w:rsid w:val="00ED05CB"/>
    <w:rsid w:val="00ED0EBC"/>
    <w:rsid w:val="00ED488D"/>
    <w:rsid w:val="00EE3745"/>
    <w:rsid w:val="00EE6686"/>
    <w:rsid w:val="00EE7740"/>
    <w:rsid w:val="00EF0446"/>
    <w:rsid w:val="00EF62DF"/>
    <w:rsid w:val="00F016BB"/>
    <w:rsid w:val="00F0243A"/>
    <w:rsid w:val="00F0756D"/>
    <w:rsid w:val="00F1248C"/>
    <w:rsid w:val="00F13A68"/>
    <w:rsid w:val="00F163C7"/>
    <w:rsid w:val="00F17516"/>
    <w:rsid w:val="00F2464A"/>
    <w:rsid w:val="00F27F68"/>
    <w:rsid w:val="00F34608"/>
    <w:rsid w:val="00F36BDC"/>
    <w:rsid w:val="00F42DFD"/>
    <w:rsid w:val="00F45301"/>
    <w:rsid w:val="00F552A4"/>
    <w:rsid w:val="00F55675"/>
    <w:rsid w:val="00F61B53"/>
    <w:rsid w:val="00F67468"/>
    <w:rsid w:val="00F73919"/>
    <w:rsid w:val="00F7657E"/>
    <w:rsid w:val="00F82E06"/>
    <w:rsid w:val="00F835A4"/>
    <w:rsid w:val="00FA3A41"/>
    <w:rsid w:val="00FA3DC2"/>
    <w:rsid w:val="00FA406E"/>
    <w:rsid w:val="00FA6CBF"/>
    <w:rsid w:val="00FA75EA"/>
    <w:rsid w:val="00FA77AD"/>
    <w:rsid w:val="00FB5965"/>
    <w:rsid w:val="00FC3CA5"/>
    <w:rsid w:val="00FD0214"/>
    <w:rsid w:val="00FD501E"/>
    <w:rsid w:val="00FE2CC8"/>
    <w:rsid w:val="00FE4EFC"/>
    <w:rsid w:val="00FE4FD2"/>
    <w:rsid w:val="00FF069D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1FB19"/>
  <w15:docId w15:val="{97B1FEA0-576E-4302-A781-513210AB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6D9A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236D9A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236D9A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4">
    <w:name w:val="heading 4"/>
    <w:basedOn w:val="Normal"/>
    <w:rsid w:val="00236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36D9A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236D9A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236D9A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236D9A"/>
    <w:rPr>
      <w:rFonts w:ascii="Symbol" w:hAnsi="Symbol"/>
    </w:rPr>
  </w:style>
  <w:style w:type="character" w:customStyle="1" w:styleId="WW8Num1z1">
    <w:name w:val="WW8Num1z1"/>
    <w:rsid w:val="00236D9A"/>
    <w:rPr>
      <w:rFonts w:ascii="Courier New" w:hAnsi="Courier New"/>
    </w:rPr>
  </w:style>
  <w:style w:type="character" w:customStyle="1" w:styleId="WW8Num1z2">
    <w:name w:val="WW8Num1z2"/>
    <w:rsid w:val="00236D9A"/>
    <w:rPr>
      <w:rFonts w:ascii="Wingdings" w:hAnsi="Wingdings"/>
    </w:rPr>
  </w:style>
  <w:style w:type="character" w:customStyle="1" w:styleId="WW8Num3z0">
    <w:name w:val="WW8Num3z0"/>
    <w:rsid w:val="00236D9A"/>
    <w:rPr>
      <w:rFonts w:ascii="Wingdings" w:hAnsi="Wingdings"/>
    </w:rPr>
  </w:style>
  <w:style w:type="character" w:customStyle="1" w:styleId="WW8Num4z0">
    <w:name w:val="WW8Num4z0"/>
    <w:rsid w:val="00236D9A"/>
    <w:rPr>
      <w:rFonts w:ascii="Times New Roman" w:hAnsi="Times New Roman"/>
    </w:rPr>
  </w:style>
  <w:style w:type="character" w:customStyle="1" w:styleId="WW8Num4z1">
    <w:name w:val="WW8Num4z1"/>
    <w:rsid w:val="00236D9A"/>
    <w:rPr>
      <w:rFonts w:ascii="Courier New" w:hAnsi="Courier New"/>
    </w:rPr>
  </w:style>
  <w:style w:type="character" w:customStyle="1" w:styleId="WW8Num4z2">
    <w:name w:val="WW8Num4z2"/>
    <w:rsid w:val="00236D9A"/>
    <w:rPr>
      <w:rFonts w:ascii="Wingdings" w:hAnsi="Wingdings"/>
    </w:rPr>
  </w:style>
  <w:style w:type="character" w:customStyle="1" w:styleId="WW8Num4z3">
    <w:name w:val="WW8Num4z3"/>
    <w:rsid w:val="00236D9A"/>
    <w:rPr>
      <w:rFonts w:ascii="Symbol" w:hAnsi="Symbol"/>
    </w:rPr>
  </w:style>
  <w:style w:type="character" w:customStyle="1" w:styleId="WW8Num5z0">
    <w:name w:val="WW8Num5z0"/>
    <w:rsid w:val="00236D9A"/>
    <w:rPr>
      <w:rFonts w:ascii="Times New Roman" w:hAnsi="Times New Roman"/>
    </w:rPr>
  </w:style>
  <w:style w:type="character" w:customStyle="1" w:styleId="WW8Num5z1">
    <w:name w:val="WW8Num5z1"/>
    <w:rsid w:val="00236D9A"/>
    <w:rPr>
      <w:rFonts w:ascii="Courier New" w:hAnsi="Courier New"/>
    </w:rPr>
  </w:style>
  <w:style w:type="character" w:customStyle="1" w:styleId="WW8Num5z2">
    <w:name w:val="WW8Num5z2"/>
    <w:rsid w:val="00236D9A"/>
    <w:rPr>
      <w:rFonts w:ascii="Wingdings" w:hAnsi="Wingdings"/>
    </w:rPr>
  </w:style>
  <w:style w:type="character" w:customStyle="1" w:styleId="WW8Num5z3">
    <w:name w:val="WW8Num5z3"/>
    <w:rsid w:val="00236D9A"/>
    <w:rPr>
      <w:rFonts w:ascii="Symbol" w:hAnsi="Symbol"/>
    </w:rPr>
  </w:style>
  <w:style w:type="character" w:customStyle="1" w:styleId="WW8Num6z0">
    <w:name w:val="WW8Num6z0"/>
    <w:rsid w:val="00236D9A"/>
    <w:rPr>
      <w:rFonts w:ascii="Cambria" w:eastAsia="Batang" w:hAnsi="Cambria"/>
    </w:rPr>
  </w:style>
  <w:style w:type="character" w:customStyle="1" w:styleId="WW8Num6z1">
    <w:name w:val="WW8Num6z1"/>
    <w:rsid w:val="00236D9A"/>
    <w:rPr>
      <w:rFonts w:ascii="Courier New" w:hAnsi="Courier New"/>
    </w:rPr>
  </w:style>
  <w:style w:type="character" w:customStyle="1" w:styleId="WW8Num6z2">
    <w:name w:val="WW8Num6z2"/>
    <w:rsid w:val="00236D9A"/>
    <w:rPr>
      <w:rFonts w:ascii="Wingdings" w:hAnsi="Wingdings"/>
    </w:rPr>
  </w:style>
  <w:style w:type="character" w:customStyle="1" w:styleId="WW8Num6z3">
    <w:name w:val="WW8Num6z3"/>
    <w:rsid w:val="00236D9A"/>
    <w:rPr>
      <w:rFonts w:ascii="Symbol" w:hAnsi="Symbol"/>
    </w:rPr>
  </w:style>
  <w:style w:type="character" w:customStyle="1" w:styleId="Fontdeparagrafimplicit1">
    <w:name w:val="Font de paragraf implicit1"/>
    <w:rsid w:val="00236D9A"/>
  </w:style>
  <w:style w:type="character" w:customStyle="1" w:styleId="rezumat1">
    <w:name w:val="rezumat_1"/>
    <w:basedOn w:val="Fontdeparagrafimplicit1"/>
    <w:rsid w:val="00236D9A"/>
    <w:rPr>
      <w:rFonts w:cs="Times New Roman"/>
    </w:rPr>
  </w:style>
  <w:style w:type="character" w:customStyle="1" w:styleId="PageNumber1">
    <w:name w:val="Page Number1"/>
    <w:basedOn w:val="Fontdeparagrafimplicit1"/>
    <w:rsid w:val="00236D9A"/>
    <w:rPr>
      <w:rFonts w:cs="Times New Roman"/>
    </w:rPr>
  </w:style>
  <w:style w:type="character" w:customStyle="1" w:styleId="CaracterCaracter1">
    <w:name w:val="Caracter Caracter1"/>
    <w:basedOn w:val="Fontdeparagrafimplicit1"/>
    <w:rsid w:val="00236D9A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236D9A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236D9A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uiPriority w:val="99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236D9A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236D9A"/>
  </w:style>
  <w:style w:type="character" w:customStyle="1" w:styleId="ListLabel2">
    <w:name w:val="ListLabel 2"/>
    <w:rsid w:val="00236D9A"/>
    <w:rPr>
      <w:rFonts w:eastAsia="Batang"/>
    </w:rPr>
  </w:style>
  <w:style w:type="character" w:customStyle="1" w:styleId="ListLabel3">
    <w:name w:val="ListLabel 3"/>
    <w:rsid w:val="00236D9A"/>
    <w:rPr>
      <w:rFonts w:eastAsia="Times New Roman"/>
    </w:rPr>
  </w:style>
  <w:style w:type="character" w:customStyle="1" w:styleId="ListLabel4">
    <w:name w:val="ListLabel 4"/>
    <w:rsid w:val="00236D9A"/>
  </w:style>
  <w:style w:type="character" w:customStyle="1" w:styleId="BodyTextChar1">
    <w:name w:val="Body Tex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236D9A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236D9A"/>
    <w:rPr>
      <w:rFonts w:cs="Times New Roman"/>
    </w:rPr>
  </w:style>
  <w:style w:type="character" w:customStyle="1" w:styleId="ListLabel6">
    <w:name w:val="ListLabel 6"/>
    <w:rsid w:val="00236D9A"/>
    <w:rPr>
      <w:rFonts w:eastAsia="Times New Roman" w:cs="Times New Roman"/>
      <w:b/>
    </w:rPr>
  </w:style>
  <w:style w:type="paragraph" w:customStyle="1" w:styleId="Heading">
    <w:name w:val="Heading"/>
    <w:basedOn w:val="Normal"/>
    <w:next w:val="TextBody"/>
    <w:rsid w:val="00236D9A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236D9A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236D9A"/>
    <w:rPr>
      <w:rFonts w:cs="Mangal"/>
    </w:rPr>
  </w:style>
  <w:style w:type="paragraph" w:styleId="Caption">
    <w:name w:val="caption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36D9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236D9A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236D9A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rsid w:val="00236D9A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236D9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236D9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236D9A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236D9A"/>
  </w:style>
  <w:style w:type="paragraph" w:customStyle="1" w:styleId="TableContents">
    <w:name w:val="Table Contents"/>
    <w:basedOn w:val="Normal"/>
    <w:rsid w:val="00236D9A"/>
    <w:pPr>
      <w:suppressLineNumbers/>
    </w:pPr>
  </w:style>
  <w:style w:type="paragraph" w:customStyle="1" w:styleId="TableHeading">
    <w:name w:val="Table Heading"/>
    <w:basedOn w:val="TableContents"/>
    <w:rsid w:val="00236D9A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36D9A"/>
    <w:pPr>
      <w:ind w:left="720"/>
    </w:pPr>
  </w:style>
  <w:style w:type="character" w:customStyle="1" w:styleId="StyleArialNarrowBoldJustifiedCharChar">
    <w:name w:val="Style Arial Narrow Bold Justified Char Char"/>
    <w:rsid w:val="001E2AE9"/>
    <w:rPr>
      <w:rFonts w:ascii="Arial Narrow" w:hAnsi="Arial Narrow" w:cs="Arial Narrow"/>
      <w:bCs/>
      <w:color w:val="000000"/>
      <w:sz w:val="24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BA59A9"/>
    <w:rPr>
      <w:color w:val="0000FF" w:themeColor="hyperlink"/>
      <w:u w:val="single"/>
    </w:rPr>
  </w:style>
  <w:style w:type="paragraph" w:customStyle="1" w:styleId="sartttl">
    <w:name w:val="s_art_ttl"/>
    <w:basedOn w:val="Normal"/>
    <w:rsid w:val="00E0571C"/>
    <w:pPr>
      <w:suppressAutoHyphens w:val="0"/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eastAsia="en-US"/>
    </w:rPr>
  </w:style>
  <w:style w:type="character" w:customStyle="1" w:styleId="salnttl1">
    <w:name w:val="s_aln_ttl1"/>
    <w:basedOn w:val="DefaultParagraphFont"/>
    <w:rsid w:val="00E0571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E0571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94448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2"/>
    <w:uiPriority w:val="1"/>
    <w:qFormat/>
    <w:rsid w:val="00EF0446"/>
    <w:pPr>
      <w:widowControl w:val="0"/>
      <w:suppressAutoHyphens w:val="0"/>
      <w:autoSpaceDE w:val="0"/>
      <w:autoSpaceDN w:val="0"/>
      <w:spacing w:line="240" w:lineRule="auto"/>
    </w:pPr>
    <w:rPr>
      <w:rFonts w:ascii="Cambria" w:eastAsia="Cambria" w:hAnsi="Cambria" w:cs="Cambria"/>
      <w:color w:val="auto"/>
      <w:sz w:val="23"/>
      <w:szCs w:val="23"/>
      <w:lang w:val="ro-RO" w:eastAsia="en-US"/>
    </w:rPr>
  </w:style>
  <w:style w:type="character" w:customStyle="1" w:styleId="BodyTextChar2">
    <w:name w:val="Body Text Char2"/>
    <w:basedOn w:val="DefaultParagraphFont"/>
    <w:link w:val="BodyText"/>
    <w:uiPriority w:val="1"/>
    <w:rsid w:val="00EF0446"/>
    <w:rPr>
      <w:rFonts w:ascii="Cambria" w:eastAsia="Cambria" w:hAnsi="Cambria" w:cs="Cambria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81CD-341C-40BE-B29C-90965919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5</Pages>
  <Words>2726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                                                                                     SE APROBA,</vt:lpstr>
    </vt:vector>
  </TitlesOfParts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Monica MITROFAN</cp:lastModifiedBy>
  <cp:revision>86</cp:revision>
  <cp:lastPrinted>2022-11-15T12:23:00Z</cp:lastPrinted>
  <dcterms:created xsi:type="dcterms:W3CDTF">2022-10-28T19:04:00Z</dcterms:created>
  <dcterms:modified xsi:type="dcterms:W3CDTF">2022-11-16T07:22:00Z</dcterms:modified>
</cp:coreProperties>
</file>