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3A5E" w:rsidRPr="0040081C" w:rsidRDefault="00643A5E" w:rsidP="005E6653">
      <w:pPr>
        <w:pStyle w:val="NoSpacing"/>
        <w:ind w:left="-709"/>
        <w:jc w:val="right"/>
        <w:rPr>
          <w:rFonts w:ascii="Times New Roman" w:hAnsi="Times New Roman" w:cs="Times New Roman"/>
          <w:sz w:val="24"/>
          <w:szCs w:val="24"/>
        </w:rPr>
      </w:pPr>
      <w:r w:rsidRPr="0040081C">
        <w:rPr>
          <w:rFonts w:ascii="Times New Roman" w:hAnsi="Times New Roman" w:cs="Times New Roman"/>
          <w:sz w:val="24"/>
          <w:szCs w:val="24"/>
        </w:rPr>
        <w:t xml:space="preserve">Anexă </w:t>
      </w:r>
      <w:r>
        <w:rPr>
          <w:rFonts w:ascii="Times New Roman" w:hAnsi="Times New Roman" w:cs="Times New Roman"/>
          <w:sz w:val="24"/>
          <w:szCs w:val="24"/>
        </w:rPr>
        <w:t xml:space="preserve">nr. 1 </w:t>
      </w:r>
      <w:r w:rsidR="00394891">
        <w:rPr>
          <w:rFonts w:ascii="Times New Roman" w:hAnsi="Times New Roman" w:cs="Times New Roman"/>
          <w:sz w:val="24"/>
          <w:szCs w:val="24"/>
        </w:rPr>
        <w:t>la HCLMT nr.______/_______</w:t>
      </w:r>
      <w:r w:rsidRPr="0040081C">
        <w:rPr>
          <w:rFonts w:ascii="Times New Roman" w:hAnsi="Times New Roman" w:cs="Times New Roman"/>
          <w:sz w:val="24"/>
          <w:szCs w:val="24"/>
        </w:rPr>
        <w:t>_</w:t>
      </w:r>
    </w:p>
    <w:p w:rsidR="00643A5E" w:rsidRDefault="00643A5E" w:rsidP="003B01CE">
      <w:pPr>
        <w:pStyle w:val="NoSpacing"/>
        <w:jc w:val="center"/>
        <w:rPr>
          <w:rFonts w:ascii="Times New Roman" w:hAnsi="Times New Roman" w:cs="Times New Roman"/>
          <w:sz w:val="24"/>
          <w:szCs w:val="24"/>
        </w:rPr>
      </w:pPr>
    </w:p>
    <w:p w:rsidR="00F35FB6" w:rsidRDefault="00F35FB6" w:rsidP="003B01CE">
      <w:pPr>
        <w:pStyle w:val="NoSpacing"/>
        <w:jc w:val="center"/>
        <w:rPr>
          <w:rFonts w:ascii="Times New Roman" w:hAnsi="Times New Roman" w:cs="Times New Roman"/>
          <w:sz w:val="24"/>
          <w:szCs w:val="24"/>
        </w:rPr>
      </w:pPr>
    </w:p>
    <w:p w:rsidR="00F35FB6" w:rsidRPr="0040081C" w:rsidRDefault="00F35FB6" w:rsidP="003B01CE">
      <w:pPr>
        <w:pStyle w:val="NoSpacing"/>
        <w:jc w:val="center"/>
        <w:rPr>
          <w:rFonts w:ascii="Times New Roman" w:hAnsi="Times New Roman" w:cs="Times New Roman"/>
          <w:sz w:val="24"/>
          <w:szCs w:val="24"/>
        </w:rPr>
      </w:pPr>
    </w:p>
    <w:p w:rsidR="00C75021" w:rsidRDefault="00643A5E" w:rsidP="003B01CE">
      <w:pPr>
        <w:pStyle w:val="NoSpacing"/>
        <w:jc w:val="center"/>
        <w:rPr>
          <w:rFonts w:ascii="Times New Roman" w:hAnsi="Times New Roman" w:cs="Times New Roman"/>
          <w:b/>
          <w:sz w:val="28"/>
          <w:szCs w:val="28"/>
        </w:rPr>
      </w:pPr>
      <w:r w:rsidRPr="0040081C">
        <w:rPr>
          <w:rFonts w:ascii="Times New Roman" w:hAnsi="Times New Roman" w:cs="Times New Roman"/>
          <w:b/>
          <w:sz w:val="28"/>
          <w:szCs w:val="28"/>
        </w:rPr>
        <w:t>Plan anual de acțiune privind serviciile sociale administrate și finanțate din bugetul local</w:t>
      </w:r>
      <w:r w:rsidR="00AA0187">
        <w:rPr>
          <w:rFonts w:ascii="Times New Roman" w:hAnsi="Times New Roman" w:cs="Times New Roman"/>
          <w:b/>
          <w:sz w:val="28"/>
          <w:szCs w:val="28"/>
        </w:rPr>
        <w:t xml:space="preserve"> al Municipiului Timișoara</w:t>
      </w:r>
      <w:bookmarkStart w:id="0" w:name="_GoBack"/>
      <w:bookmarkEnd w:id="0"/>
    </w:p>
    <w:p w:rsidR="00643A5E" w:rsidRPr="0040081C" w:rsidRDefault="00A653AD" w:rsidP="003B01CE">
      <w:pPr>
        <w:pStyle w:val="NoSpacing"/>
        <w:jc w:val="center"/>
        <w:rPr>
          <w:rFonts w:ascii="Times New Roman" w:hAnsi="Times New Roman" w:cs="Times New Roman"/>
          <w:b/>
          <w:sz w:val="28"/>
          <w:szCs w:val="28"/>
        </w:rPr>
      </w:pPr>
      <w:r>
        <w:rPr>
          <w:rFonts w:ascii="Times New Roman" w:hAnsi="Times New Roman" w:cs="Times New Roman"/>
          <w:b/>
          <w:sz w:val="28"/>
          <w:szCs w:val="28"/>
        </w:rPr>
        <w:t>î</w:t>
      </w:r>
      <w:r w:rsidR="00643A5E">
        <w:rPr>
          <w:rFonts w:ascii="Times New Roman" w:hAnsi="Times New Roman" w:cs="Times New Roman"/>
          <w:b/>
          <w:sz w:val="28"/>
          <w:szCs w:val="28"/>
        </w:rPr>
        <w:t>n</w:t>
      </w:r>
      <w:r w:rsidR="0064716A">
        <w:rPr>
          <w:rFonts w:ascii="Times New Roman" w:hAnsi="Times New Roman" w:cs="Times New Roman"/>
          <w:b/>
          <w:sz w:val="28"/>
          <w:szCs w:val="28"/>
        </w:rPr>
        <w:t xml:space="preserve"> </w:t>
      </w:r>
      <w:r w:rsidR="00643A5E">
        <w:rPr>
          <w:rFonts w:ascii="Times New Roman" w:hAnsi="Times New Roman" w:cs="Times New Roman"/>
          <w:b/>
          <w:sz w:val="28"/>
          <w:szCs w:val="28"/>
        </w:rPr>
        <w:t>a</w:t>
      </w:r>
      <w:r w:rsidR="00643A5E" w:rsidRPr="0040081C">
        <w:rPr>
          <w:rFonts w:ascii="Times New Roman" w:hAnsi="Times New Roman" w:cs="Times New Roman"/>
          <w:b/>
          <w:sz w:val="28"/>
          <w:szCs w:val="28"/>
        </w:rPr>
        <w:t>nul 20</w:t>
      </w:r>
      <w:r w:rsidR="00C03F83">
        <w:rPr>
          <w:rFonts w:ascii="Times New Roman" w:hAnsi="Times New Roman" w:cs="Times New Roman"/>
          <w:b/>
          <w:sz w:val="28"/>
          <w:szCs w:val="28"/>
        </w:rPr>
        <w:t>2</w:t>
      </w:r>
      <w:r>
        <w:rPr>
          <w:rFonts w:ascii="Times New Roman" w:hAnsi="Times New Roman" w:cs="Times New Roman"/>
          <w:b/>
          <w:sz w:val="28"/>
          <w:szCs w:val="28"/>
        </w:rPr>
        <w:t>2</w:t>
      </w:r>
    </w:p>
    <w:p w:rsidR="00091374" w:rsidRDefault="00091374" w:rsidP="003B01CE">
      <w:pPr>
        <w:pStyle w:val="NoSpacing"/>
        <w:jc w:val="center"/>
        <w:rPr>
          <w:rFonts w:ascii="Times New Roman" w:hAnsi="Times New Roman" w:cs="Times New Roman"/>
          <w:sz w:val="24"/>
          <w:szCs w:val="24"/>
        </w:rPr>
      </w:pPr>
    </w:p>
    <w:p w:rsidR="006554C4" w:rsidRDefault="006554C4" w:rsidP="003B01CE">
      <w:pPr>
        <w:pStyle w:val="NoSpacing"/>
        <w:jc w:val="center"/>
        <w:rPr>
          <w:rFonts w:ascii="Times New Roman" w:hAnsi="Times New Roman" w:cs="Times New Roman"/>
          <w:sz w:val="24"/>
          <w:szCs w:val="24"/>
        </w:rPr>
      </w:pPr>
    </w:p>
    <w:p w:rsidR="00091374" w:rsidRDefault="00091374" w:rsidP="003B01CE">
      <w:pPr>
        <w:pStyle w:val="NoSpacing"/>
        <w:rPr>
          <w:rFonts w:ascii="Times New Roman" w:hAnsi="Times New Roman" w:cs="Times New Roman"/>
          <w:i/>
          <w:sz w:val="24"/>
          <w:szCs w:val="24"/>
        </w:rPr>
      </w:pPr>
      <w:r w:rsidRPr="00091374">
        <w:rPr>
          <w:rFonts w:ascii="Times New Roman" w:hAnsi="Times New Roman" w:cs="Times New Roman"/>
          <w:i/>
          <w:sz w:val="24"/>
          <w:szCs w:val="24"/>
        </w:rPr>
        <w:t>CAPITOLUL I.</w:t>
      </w:r>
    </w:p>
    <w:p w:rsidR="00F35FB6" w:rsidRPr="00091374" w:rsidRDefault="00F35FB6" w:rsidP="003B01CE">
      <w:pPr>
        <w:pStyle w:val="NoSpacing"/>
        <w:rPr>
          <w:rFonts w:ascii="Times New Roman" w:hAnsi="Times New Roman" w:cs="Times New Roman"/>
          <w:i/>
          <w:sz w:val="24"/>
          <w:szCs w:val="24"/>
        </w:rPr>
      </w:pPr>
    </w:p>
    <w:p w:rsidR="00D37121" w:rsidRDefault="00643A5E" w:rsidP="003B01CE">
      <w:pPr>
        <w:pStyle w:val="NoSpacing"/>
        <w:numPr>
          <w:ilvl w:val="0"/>
          <w:numId w:val="1"/>
        </w:numPr>
        <w:rPr>
          <w:rFonts w:ascii="Times New Roman" w:hAnsi="Times New Roman" w:cs="Times New Roman"/>
          <w:b/>
          <w:sz w:val="24"/>
          <w:szCs w:val="24"/>
        </w:rPr>
      </w:pPr>
      <w:r w:rsidRPr="0040081C">
        <w:rPr>
          <w:rFonts w:ascii="Times New Roman" w:hAnsi="Times New Roman" w:cs="Times New Roman"/>
          <w:b/>
          <w:sz w:val="24"/>
          <w:szCs w:val="24"/>
        </w:rPr>
        <w:t>SERVICII SOCIALE EXISTENTE</w:t>
      </w:r>
      <w:r w:rsidR="00D37121">
        <w:rPr>
          <w:rFonts w:ascii="Times New Roman" w:hAnsi="Times New Roman" w:cs="Times New Roman"/>
          <w:b/>
          <w:sz w:val="24"/>
          <w:szCs w:val="24"/>
        </w:rPr>
        <w:t xml:space="preserve"> LA NIVEL LOCAL </w:t>
      </w:r>
    </w:p>
    <w:p w:rsidR="006554C4" w:rsidRDefault="006554C4" w:rsidP="006554C4">
      <w:pPr>
        <w:pStyle w:val="NoSpacing"/>
        <w:ind w:left="720"/>
        <w:rPr>
          <w:rFonts w:ascii="Times New Roman" w:hAnsi="Times New Roman" w:cs="Times New Roman"/>
          <w:b/>
          <w:sz w:val="24"/>
          <w:szCs w:val="24"/>
        </w:rPr>
      </w:pPr>
    </w:p>
    <w:p w:rsidR="003A4A8F" w:rsidRDefault="00643A5E" w:rsidP="009E6E28">
      <w:pPr>
        <w:pStyle w:val="NoSpacing"/>
        <w:rPr>
          <w:rFonts w:ascii="Times New Roman" w:hAnsi="Times New Roman" w:cs="Times New Roman"/>
          <w:i/>
          <w:sz w:val="24"/>
          <w:szCs w:val="24"/>
          <w:u w:val="single"/>
        </w:rPr>
      </w:pPr>
      <w:r w:rsidRPr="00D37121">
        <w:rPr>
          <w:rFonts w:ascii="Times New Roman" w:hAnsi="Times New Roman" w:cs="Times New Roman"/>
          <w:i/>
          <w:sz w:val="24"/>
          <w:szCs w:val="24"/>
          <w:u w:val="single"/>
        </w:rPr>
        <w:t xml:space="preserve">Servicii sociale furnizate de serviciul public de asistență socială – Direcția de Asistență Socială a municipiului Timișoara </w:t>
      </w:r>
    </w:p>
    <w:p w:rsidR="00F35FB6" w:rsidRPr="009E6E28" w:rsidRDefault="00F35FB6" w:rsidP="009E6E28">
      <w:pPr>
        <w:pStyle w:val="NoSpacing"/>
        <w:rPr>
          <w:rFonts w:ascii="Times New Roman" w:hAnsi="Times New Roman" w:cs="Times New Roman"/>
          <w:b/>
          <w:sz w:val="24"/>
          <w:szCs w:val="24"/>
        </w:rPr>
      </w:pPr>
    </w:p>
    <w:tbl>
      <w:tblPr>
        <w:tblW w:w="160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844"/>
        <w:gridCol w:w="4339"/>
        <w:gridCol w:w="1530"/>
        <w:gridCol w:w="1080"/>
        <w:gridCol w:w="1710"/>
        <w:gridCol w:w="90"/>
        <w:gridCol w:w="900"/>
        <w:gridCol w:w="1260"/>
        <w:gridCol w:w="1304"/>
        <w:gridCol w:w="1396"/>
      </w:tblGrid>
      <w:tr w:rsidR="00D84215" w:rsidRPr="00D84215" w:rsidTr="00C62521">
        <w:tc>
          <w:tcPr>
            <w:tcW w:w="567" w:type="dxa"/>
            <w:vMerge w:val="restart"/>
          </w:tcPr>
          <w:p w:rsidR="00643A5E" w:rsidRPr="00B86D4B" w:rsidRDefault="00643A5E" w:rsidP="003B01CE">
            <w:pPr>
              <w:pStyle w:val="NoSpacing"/>
              <w:rPr>
                <w:rFonts w:ascii="Times New Roman" w:eastAsia="Calibri" w:hAnsi="Times New Roman" w:cs="Times New Roman"/>
                <w:sz w:val="24"/>
                <w:szCs w:val="24"/>
              </w:rPr>
            </w:pPr>
            <w:r w:rsidRPr="00B86D4B">
              <w:rPr>
                <w:rFonts w:ascii="Times New Roman" w:eastAsia="Calibri" w:hAnsi="Times New Roman" w:cs="Times New Roman"/>
                <w:sz w:val="24"/>
                <w:szCs w:val="24"/>
              </w:rPr>
              <w:t>Nr. crt.</w:t>
            </w:r>
          </w:p>
        </w:tc>
        <w:tc>
          <w:tcPr>
            <w:tcW w:w="1844" w:type="dxa"/>
            <w:vMerge w:val="restart"/>
          </w:tcPr>
          <w:p w:rsidR="00643A5E" w:rsidRPr="00B86D4B" w:rsidRDefault="00643A5E" w:rsidP="003B01CE">
            <w:pPr>
              <w:pStyle w:val="NoSpacing"/>
              <w:rPr>
                <w:rFonts w:ascii="Times New Roman" w:eastAsia="Calibri" w:hAnsi="Times New Roman" w:cs="Times New Roman"/>
                <w:sz w:val="24"/>
                <w:szCs w:val="24"/>
              </w:rPr>
            </w:pPr>
            <w:r w:rsidRPr="00B86D4B">
              <w:rPr>
                <w:rFonts w:ascii="Times New Roman" w:eastAsia="Calibri" w:hAnsi="Times New Roman" w:cs="Times New Roman"/>
                <w:sz w:val="24"/>
                <w:szCs w:val="24"/>
              </w:rPr>
              <w:t>Cod serviciu social, conform Nomenclatorului serviciilor sociale</w:t>
            </w:r>
          </w:p>
        </w:tc>
        <w:tc>
          <w:tcPr>
            <w:tcW w:w="4339" w:type="dxa"/>
            <w:vMerge w:val="restart"/>
          </w:tcPr>
          <w:p w:rsidR="00643A5E" w:rsidRPr="00B86D4B" w:rsidRDefault="00643A5E" w:rsidP="003B01CE">
            <w:pPr>
              <w:pStyle w:val="NoSpacing"/>
              <w:rPr>
                <w:rFonts w:ascii="Times New Roman" w:eastAsia="Calibri" w:hAnsi="Times New Roman" w:cs="Times New Roman"/>
                <w:sz w:val="24"/>
                <w:szCs w:val="24"/>
              </w:rPr>
            </w:pPr>
            <w:r w:rsidRPr="00B86D4B">
              <w:rPr>
                <w:rFonts w:ascii="Times New Roman" w:eastAsia="Calibri" w:hAnsi="Times New Roman" w:cs="Times New Roman"/>
                <w:sz w:val="24"/>
                <w:szCs w:val="24"/>
              </w:rPr>
              <w:t>Denumirea serviciului social</w:t>
            </w:r>
          </w:p>
        </w:tc>
        <w:tc>
          <w:tcPr>
            <w:tcW w:w="1530" w:type="dxa"/>
            <w:vMerge w:val="restart"/>
          </w:tcPr>
          <w:p w:rsidR="00643A5E" w:rsidRPr="00B86D4B" w:rsidRDefault="00643A5E" w:rsidP="003B01CE">
            <w:pPr>
              <w:pStyle w:val="NoSpacing"/>
              <w:rPr>
                <w:rFonts w:ascii="Times New Roman" w:eastAsia="Calibri" w:hAnsi="Times New Roman" w:cs="Times New Roman"/>
                <w:sz w:val="24"/>
                <w:szCs w:val="24"/>
              </w:rPr>
            </w:pPr>
            <w:r w:rsidRPr="00B86D4B">
              <w:rPr>
                <w:rFonts w:ascii="Times New Roman" w:eastAsia="Calibri" w:hAnsi="Times New Roman" w:cs="Times New Roman"/>
                <w:sz w:val="24"/>
                <w:szCs w:val="24"/>
              </w:rPr>
              <w:t xml:space="preserve">Capacitate </w:t>
            </w:r>
          </w:p>
        </w:tc>
        <w:tc>
          <w:tcPr>
            <w:tcW w:w="1080" w:type="dxa"/>
            <w:vMerge w:val="restart"/>
          </w:tcPr>
          <w:p w:rsidR="00643A5E" w:rsidRPr="00B86D4B" w:rsidRDefault="00643A5E" w:rsidP="003B01CE">
            <w:pPr>
              <w:pStyle w:val="NoSpacing"/>
              <w:rPr>
                <w:rFonts w:ascii="Times New Roman" w:eastAsia="Calibri" w:hAnsi="Times New Roman" w:cs="Times New Roman"/>
                <w:sz w:val="24"/>
                <w:szCs w:val="24"/>
              </w:rPr>
            </w:pPr>
            <w:r w:rsidRPr="00B86D4B">
              <w:rPr>
                <w:rFonts w:ascii="Times New Roman" w:eastAsia="Calibri" w:hAnsi="Times New Roman" w:cs="Times New Roman"/>
                <w:sz w:val="24"/>
                <w:szCs w:val="24"/>
              </w:rPr>
              <w:t>Grad de ocupare</w:t>
            </w:r>
          </w:p>
        </w:tc>
        <w:tc>
          <w:tcPr>
            <w:tcW w:w="6660" w:type="dxa"/>
            <w:gridSpan w:val="6"/>
          </w:tcPr>
          <w:p w:rsidR="00643A5E" w:rsidRPr="0040494F" w:rsidRDefault="00643A5E" w:rsidP="003B01CE">
            <w:pPr>
              <w:pStyle w:val="NoSpacing"/>
              <w:jc w:val="center"/>
              <w:rPr>
                <w:rFonts w:ascii="Times New Roman" w:eastAsia="Calibri" w:hAnsi="Times New Roman" w:cs="Times New Roman"/>
                <w:sz w:val="24"/>
                <w:szCs w:val="24"/>
              </w:rPr>
            </w:pPr>
            <w:r w:rsidRPr="0040494F">
              <w:rPr>
                <w:rFonts w:ascii="Times New Roman" w:eastAsia="Calibri" w:hAnsi="Times New Roman" w:cs="Times New Roman"/>
                <w:sz w:val="24"/>
                <w:szCs w:val="24"/>
              </w:rPr>
              <w:t>Bugetele estimate pe surse de finanțare, pentru serviciile existente</w:t>
            </w:r>
          </w:p>
        </w:tc>
      </w:tr>
      <w:tr w:rsidR="00D84215" w:rsidRPr="00D84215" w:rsidTr="00C62521">
        <w:tc>
          <w:tcPr>
            <w:tcW w:w="567" w:type="dxa"/>
            <w:vMerge/>
          </w:tcPr>
          <w:p w:rsidR="00643A5E" w:rsidRPr="00B86D4B" w:rsidRDefault="00643A5E" w:rsidP="003B01CE">
            <w:pPr>
              <w:pStyle w:val="NoSpacing"/>
              <w:rPr>
                <w:rFonts w:ascii="Times New Roman" w:eastAsia="Calibri" w:hAnsi="Times New Roman" w:cs="Times New Roman"/>
                <w:sz w:val="24"/>
                <w:szCs w:val="24"/>
              </w:rPr>
            </w:pPr>
          </w:p>
        </w:tc>
        <w:tc>
          <w:tcPr>
            <w:tcW w:w="1844" w:type="dxa"/>
            <w:vMerge/>
          </w:tcPr>
          <w:p w:rsidR="00643A5E" w:rsidRPr="00B86D4B" w:rsidRDefault="00643A5E" w:rsidP="003B01CE">
            <w:pPr>
              <w:pStyle w:val="NoSpacing"/>
              <w:rPr>
                <w:rFonts w:ascii="Times New Roman" w:eastAsia="Calibri" w:hAnsi="Times New Roman" w:cs="Times New Roman"/>
                <w:sz w:val="24"/>
                <w:szCs w:val="24"/>
              </w:rPr>
            </w:pPr>
          </w:p>
        </w:tc>
        <w:tc>
          <w:tcPr>
            <w:tcW w:w="4339" w:type="dxa"/>
            <w:vMerge/>
          </w:tcPr>
          <w:p w:rsidR="00643A5E" w:rsidRPr="00B86D4B" w:rsidRDefault="00643A5E" w:rsidP="003B01CE">
            <w:pPr>
              <w:pStyle w:val="NoSpacing"/>
              <w:rPr>
                <w:rFonts w:ascii="Times New Roman" w:eastAsia="Calibri" w:hAnsi="Times New Roman" w:cs="Times New Roman"/>
                <w:sz w:val="24"/>
                <w:szCs w:val="24"/>
              </w:rPr>
            </w:pPr>
          </w:p>
        </w:tc>
        <w:tc>
          <w:tcPr>
            <w:tcW w:w="1530" w:type="dxa"/>
            <w:vMerge/>
          </w:tcPr>
          <w:p w:rsidR="00643A5E" w:rsidRPr="00B86D4B" w:rsidRDefault="00643A5E" w:rsidP="003B01CE">
            <w:pPr>
              <w:pStyle w:val="NoSpacing"/>
              <w:rPr>
                <w:rFonts w:ascii="Times New Roman" w:eastAsia="Calibri" w:hAnsi="Times New Roman" w:cs="Times New Roman"/>
                <w:sz w:val="24"/>
                <w:szCs w:val="24"/>
              </w:rPr>
            </w:pPr>
          </w:p>
        </w:tc>
        <w:tc>
          <w:tcPr>
            <w:tcW w:w="1080" w:type="dxa"/>
            <w:vMerge/>
          </w:tcPr>
          <w:p w:rsidR="00643A5E" w:rsidRPr="00B86D4B" w:rsidRDefault="00643A5E" w:rsidP="003B01CE">
            <w:pPr>
              <w:pStyle w:val="NoSpacing"/>
              <w:rPr>
                <w:rFonts w:ascii="Times New Roman" w:eastAsia="Calibri" w:hAnsi="Times New Roman" w:cs="Times New Roman"/>
                <w:sz w:val="24"/>
                <w:szCs w:val="24"/>
              </w:rPr>
            </w:pPr>
          </w:p>
        </w:tc>
        <w:tc>
          <w:tcPr>
            <w:tcW w:w="1800" w:type="dxa"/>
            <w:gridSpan w:val="2"/>
          </w:tcPr>
          <w:p w:rsidR="00643A5E" w:rsidRPr="0040494F" w:rsidRDefault="00643A5E" w:rsidP="003B01CE">
            <w:pPr>
              <w:pStyle w:val="NoSpacing"/>
              <w:rPr>
                <w:rFonts w:ascii="Times New Roman" w:eastAsia="Calibri" w:hAnsi="Times New Roman" w:cs="Times New Roman"/>
                <w:sz w:val="24"/>
                <w:szCs w:val="24"/>
              </w:rPr>
            </w:pPr>
            <w:r w:rsidRPr="0040494F">
              <w:rPr>
                <w:rFonts w:ascii="Times New Roman" w:eastAsia="Calibri" w:hAnsi="Times New Roman" w:cs="Times New Roman"/>
                <w:sz w:val="24"/>
                <w:szCs w:val="24"/>
              </w:rPr>
              <w:t>Buget local</w:t>
            </w:r>
            <w:r w:rsidR="00AE07D4">
              <w:rPr>
                <w:rFonts w:ascii="Times New Roman" w:eastAsia="Calibri" w:hAnsi="Times New Roman" w:cs="Times New Roman"/>
                <w:sz w:val="24"/>
                <w:szCs w:val="24"/>
              </w:rPr>
              <w:t>*</w:t>
            </w:r>
          </w:p>
        </w:tc>
        <w:tc>
          <w:tcPr>
            <w:tcW w:w="900" w:type="dxa"/>
          </w:tcPr>
          <w:p w:rsidR="00643A5E" w:rsidRPr="0040494F" w:rsidRDefault="00643A5E" w:rsidP="003B01CE">
            <w:pPr>
              <w:pStyle w:val="NoSpacing"/>
              <w:rPr>
                <w:rFonts w:ascii="Times New Roman" w:eastAsia="Calibri" w:hAnsi="Times New Roman" w:cs="Times New Roman"/>
                <w:sz w:val="24"/>
                <w:szCs w:val="24"/>
              </w:rPr>
            </w:pPr>
            <w:r w:rsidRPr="0040494F">
              <w:rPr>
                <w:rFonts w:ascii="Times New Roman" w:eastAsia="Calibri" w:hAnsi="Times New Roman" w:cs="Times New Roman"/>
                <w:sz w:val="24"/>
                <w:szCs w:val="24"/>
              </w:rPr>
              <w:t>Buget județean</w:t>
            </w:r>
          </w:p>
        </w:tc>
        <w:tc>
          <w:tcPr>
            <w:tcW w:w="1260" w:type="dxa"/>
          </w:tcPr>
          <w:p w:rsidR="00643A5E" w:rsidRPr="0040494F" w:rsidRDefault="00643A5E" w:rsidP="003B01CE">
            <w:pPr>
              <w:pStyle w:val="NoSpacing"/>
              <w:rPr>
                <w:rFonts w:ascii="Times New Roman" w:eastAsia="Calibri" w:hAnsi="Times New Roman" w:cs="Times New Roman"/>
                <w:sz w:val="24"/>
                <w:szCs w:val="24"/>
              </w:rPr>
            </w:pPr>
            <w:r w:rsidRPr="0040494F">
              <w:rPr>
                <w:rFonts w:ascii="Times New Roman" w:eastAsia="Calibri" w:hAnsi="Times New Roman" w:cs="Times New Roman"/>
                <w:sz w:val="24"/>
                <w:szCs w:val="24"/>
              </w:rPr>
              <w:t>Buget de stat</w:t>
            </w:r>
          </w:p>
        </w:tc>
        <w:tc>
          <w:tcPr>
            <w:tcW w:w="1304" w:type="dxa"/>
          </w:tcPr>
          <w:p w:rsidR="00643A5E" w:rsidRPr="0040494F" w:rsidRDefault="00643A5E" w:rsidP="003B01CE">
            <w:pPr>
              <w:pStyle w:val="NoSpacing"/>
              <w:rPr>
                <w:rFonts w:ascii="Times New Roman" w:eastAsia="Calibri" w:hAnsi="Times New Roman" w:cs="Times New Roman"/>
                <w:sz w:val="24"/>
                <w:szCs w:val="24"/>
              </w:rPr>
            </w:pPr>
            <w:r w:rsidRPr="0040494F">
              <w:rPr>
                <w:rFonts w:ascii="Times New Roman" w:eastAsia="Calibri" w:hAnsi="Times New Roman" w:cs="Times New Roman"/>
                <w:sz w:val="24"/>
                <w:szCs w:val="24"/>
              </w:rPr>
              <w:t>Contribuții persoane beneficiare</w:t>
            </w:r>
          </w:p>
        </w:tc>
        <w:tc>
          <w:tcPr>
            <w:tcW w:w="1396" w:type="dxa"/>
          </w:tcPr>
          <w:p w:rsidR="00643A5E" w:rsidRPr="0040494F" w:rsidRDefault="00643A5E" w:rsidP="003B01CE">
            <w:pPr>
              <w:pStyle w:val="NoSpacing"/>
              <w:rPr>
                <w:rFonts w:ascii="Times New Roman" w:eastAsia="Calibri" w:hAnsi="Times New Roman" w:cs="Times New Roman"/>
                <w:sz w:val="24"/>
                <w:szCs w:val="24"/>
              </w:rPr>
            </w:pPr>
            <w:r w:rsidRPr="0040494F">
              <w:rPr>
                <w:rFonts w:ascii="Times New Roman" w:eastAsia="Calibri" w:hAnsi="Times New Roman" w:cs="Times New Roman"/>
                <w:sz w:val="24"/>
                <w:szCs w:val="24"/>
              </w:rPr>
              <w:t>Alte surse</w:t>
            </w:r>
          </w:p>
        </w:tc>
      </w:tr>
      <w:tr w:rsidR="00D84215" w:rsidRPr="00D84215" w:rsidTr="006B6528">
        <w:trPr>
          <w:trHeight w:val="129"/>
        </w:trPr>
        <w:tc>
          <w:tcPr>
            <w:tcW w:w="16020" w:type="dxa"/>
            <w:gridSpan w:val="11"/>
            <w:shd w:val="clear" w:color="auto" w:fill="D9D9D9" w:themeFill="background1" w:themeFillShade="D9"/>
          </w:tcPr>
          <w:p w:rsidR="00607C29" w:rsidRPr="0040494F" w:rsidRDefault="00607C29" w:rsidP="003B01CE">
            <w:pPr>
              <w:pStyle w:val="NoSpacing"/>
              <w:rPr>
                <w:rFonts w:ascii="Times New Roman" w:eastAsia="Calibri" w:hAnsi="Times New Roman" w:cs="Times New Roman"/>
                <w:sz w:val="24"/>
                <w:szCs w:val="24"/>
              </w:rPr>
            </w:pPr>
          </w:p>
        </w:tc>
      </w:tr>
      <w:tr w:rsidR="00D84215" w:rsidRPr="00D84215" w:rsidTr="00C62521">
        <w:tc>
          <w:tcPr>
            <w:tcW w:w="567" w:type="dxa"/>
          </w:tcPr>
          <w:p w:rsidR="00643A5E" w:rsidRPr="00B86D4B" w:rsidRDefault="0037653F" w:rsidP="003B01CE">
            <w:pPr>
              <w:pStyle w:val="NoSpacing"/>
              <w:jc w:val="both"/>
              <w:rPr>
                <w:rFonts w:ascii="Times New Roman" w:eastAsia="Calibri" w:hAnsi="Times New Roman" w:cs="Times New Roman"/>
                <w:sz w:val="24"/>
                <w:szCs w:val="24"/>
              </w:rPr>
            </w:pPr>
            <w:r w:rsidRPr="00B86D4B">
              <w:rPr>
                <w:rFonts w:ascii="Times New Roman" w:eastAsia="Calibri" w:hAnsi="Times New Roman" w:cs="Times New Roman"/>
                <w:sz w:val="24"/>
                <w:szCs w:val="24"/>
              </w:rPr>
              <w:t>1</w:t>
            </w:r>
            <w:r w:rsidR="00643A5E" w:rsidRPr="00B86D4B">
              <w:rPr>
                <w:rFonts w:ascii="Times New Roman" w:eastAsia="Calibri" w:hAnsi="Times New Roman" w:cs="Times New Roman"/>
                <w:sz w:val="24"/>
                <w:szCs w:val="24"/>
              </w:rPr>
              <w:t>.</w:t>
            </w:r>
          </w:p>
        </w:tc>
        <w:tc>
          <w:tcPr>
            <w:tcW w:w="1844" w:type="dxa"/>
          </w:tcPr>
          <w:p w:rsidR="00643A5E" w:rsidRPr="00B86D4B" w:rsidRDefault="00643A5E" w:rsidP="003B01CE">
            <w:pPr>
              <w:pStyle w:val="NoSpacing"/>
              <w:rPr>
                <w:rFonts w:ascii="Times New Roman" w:eastAsia="Calibri" w:hAnsi="Times New Roman" w:cs="Times New Roman"/>
                <w:sz w:val="24"/>
                <w:szCs w:val="24"/>
              </w:rPr>
            </w:pPr>
            <w:r w:rsidRPr="00B86D4B">
              <w:rPr>
                <w:rFonts w:ascii="Times New Roman" w:eastAsia="Calibri" w:hAnsi="Times New Roman" w:cs="Times New Roman"/>
                <w:sz w:val="24"/>
                <w:szCs w:val="24"/>
              </w:rPr>
              <w:t>8891CZ-C-II</w:t>
            </w:r>
          </w:p>
        </w:tc>
        <w:tc>
          <w:tcPr>
            <w:tcW w:w="4339" w:type="dxa"/>
          </w:tcPr>
          <w:p w:rsidR="00643A5E" w:rsidRPr="00B86D4B" w:rsidRDefault="00643A5E" w:rsidP="00B361F1">
            <w:pPr>
              <w:pStyle w:val="NoSpacing"/>
              <w:jc w:val="both"/>
              <w:rPr>
                <w:rFonts w:ascii="Times New Roman" w:eastAsia="Calibri" w:hAnsi="Times New Roman" w:cs="Times New Roman"/>
                <w:sz w:val="24"/>
                <w:szCs w:val="24"/>
              </w:rPr>
            </w:pPr>
            <w:r w:rsidRPr="00B86D4B">
              <w:rPr>
                <w:rFonts w:ascii="Times New Roman" w:eastAsia="Calibri" w:hAnsi="Times New Roman" w:cs="Times New Roman"/>
                <w:sz w:val="24"/>
                <w:szCs w:val="24"/>
              </w:rPr>
              <w:t>Centrul de Zi Sfântul Nicolae (din cadrul Complexului de Servicii pentru Copii ”Sf. Nicolae”)</w:t>
            </w:r>
            <w:r w:rsidR="00B361F1" w:rsidRPr="00B86D4B">
              <w:rPr>
                <w:rFonts w:ascii="Times New Roman" w:eastAsia="Calibri" w:hAnsi="Times New Roman" w:cs="Times New Roman"/>
                <w:sz w:val="24"/>
                <w:szCs w:val="24"/>
              </w:rPr>
              <w:t>.</w:t>
            </w:r>
          </w:p>
        </w:tc>
        <w:tc>
          <w:tcPr>
            <w:tcW w:w="1530" w:type="dxa"/>
          </w:tcPr>
          <w:p w:rsidR="00856872" w:rsidRPr="0043664D" w:rsidRDefault="002C29DB"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60</w:t>
            </w:r>
            <w:r w:rsidR="001E67E7">
              <w:rPr>
                <w:rFonts w:ascii="Times New Roman" w:eastAsia="Calibri" w:hAnsi="Times New Roman" w:cs="Times New Roman"/>
                <w:sz w:val="24"/>
                <w:szCs w:val="24"/>
              </w:rPr>
              <w:t xml:space="preserve"> </w:t>
            </w:r>
            <w:r w:rsidR="00856872" w:rsidRPr="0043664D">
              <w:rPr>
                <w:rFonts w:ascii="Times New Roman" w:eastAsia="Calibri" w:hAnsi="Times New Roman" w:cs="Times New Roman"/>
                <w:sz w:val="24"/>
                <w:szCs w:val="24"/>
              </w:rPr>
              <w:t>beneficiari</w:t>
            </w:r>
          </w:p>
          <w:p w:rsidR="00643A5E" w:rsidRPr="0043664D" w:rsidRDefault="00195FB1" w:rsidP="003B01CE">
            <w:pPr>
              <w:pStyle w:val="NoSpacing"/>
              <w:rPr>
                <w:rFonts w:ascii="Times New Roman" w:eastAsia="Calibri" w:hAnsi="Times New Roman" w:cs="Times New Roman"/>
                <w:sz w:val="24"/>
                <w:szCs w:val="24"/>
              </w:rPr>
            </w:pPr>
            <w:r w:rsidRPr="0043664D">
              <w:rPr>
                <w:rFonts w:ascii="Times New Roman" w:eastAsia="Calibri" w:hAnsi="Times New Roman" w:cs="Times New Roman"/>
                <w:sz w:val="24"/>
                <w:szCs w:val="24"/>
              </w:rPr>
              <w:t>/luna</w:t>
            </w:r>
          </w:p>
        </w:tc>
        <w:tc>
          <w:tcPr>
            <w:tcW w:w="1080" w:type="dxa"/>
          </w:tcPr>
          <w:p w:rsidR="00856872" w:rsidRPr="0043664D" w:rsidRDefault="002C29DB"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95</w:t>
            </w:r>
            <w:r w:rsidR="00856872" w:rsidRPr="0043664D">
              <w:rPr>
                <w:rFonts w:ascii="Times New Roman" w:eastAsia="Calibri" w:hAnsi="Times New Roman" w:cs="Times New Roman"/>
                <w:sz w:val="24"/>
                <w:szCs w:val="24"/>
              </w:rPr>
              <w:t>%</w:t>
            </w:r>
          </w:p>
          <w:p w:rsidR="00643A5E" w:rsidRPr="0043664D" w:rsidRDefault="00643A5E" w:rsidP="003B01CE">
            <w:pPr>
              <w:pStyle w:val="NoSpacing"/>
              <w:rPr>
                <w:rFonts w:ascii="Times New Roman" w:eastAsia="Calibri" w:hAnsi="Times New Roman" w:cs="Times New Roman"/>
                <w:sz w:val="24"/>
                <w:szCs w:val="24"/>
              </w:rPr>
            </w:pPr>
          </w:p>
        </w:tc>
        <w:tc>
          <w:tcPr>
            <w:tcW w:w="1710" w:type="dxa"/>
          </w:tcPr>
          <w:p w:rsidR="00643A5E" w:rsidRPr="0043664D" w:rsidRDefault="00DB4A79" w:rsidP="003B01CE">
            <w:pPr>
              <w:spacing w:line="240" w:lineRule="auto"/>
              <w:rPr>
                <w:rFonts w:ascii="Times New Roman" w:hAnsi="Times New Roman"/>
                <w:color w:val="000000" w:themeColor="text1"/>
                <w:sz w:val="24"/>
                <w:szCs w:val="24"/>
                <w:highlight w:val="yellow"/>
              </w:rPr>
            </w:pPr>
            <w:r w:rsidRPr="00DB4A79">
              <w:rPr>
                <w:rFonts w:ascii="Times New Roman" w:hAnsi="Times New Roman"/>
                <w:color w:val="000000" w:themeColor="text1"/>
                <w:sz w:val="24"/>
                <w:szCs w:val="24"/>
              </w:rPr>
              <w:t>1,031,808.00</w:t>
            </w:r>
          </w:p>
        </w:tc>
        <w:tc>
          <w:tcPr>
            <w:tcW w:w="990" w:type="dxa"/>
            <w:gridSpan w:val="2"/>
          </w:tcPr>
          <w:p w:rsidR="00643A5E" w:rsidRPr="0040494F" w:rsidRDefault="00357E1D" w:rsidP="003B01CE">
            <w:pPr>
              <w:spacing w:line="240" w:lineRule="auto"/>
              <w:rPr>
                <w:rFonts w:ascii="Times New Roman" w:hAnsi="Times New Roman"/>
                <w:sz w:val="24"/>
                <w:szCs w:val="24"/>
              </w:rPr>
            </w:pPr>
            <w:r w:rsidRPr="0040494F">
              <w:rPr>
                <w:rFonts w:ascii="Times New Roman" w:hAnsi="Times New Roman"/>
                <w:sz w:val="24"/>
                <w:szCs w:val="24"/>
              </w:rPr>
              <w:t>-</w:t>
            </w:r>
          </w:p>
        </w:tc>
        <w:tc>
          <w:tcPr>
            <w:tcW w:w="1260" w:type="dxa"/>
          </w:tcPr>
          <w:p w:rsidR="00643A5E" w:rsidRPr="0040494F" w:rsidRDefault="00357E1D" w:rsidP="003B01CE">
            <w:pPr>
              <w:spacing w:line="240" w:lineRule="auto"/>
              <w:rPr>
                <w:rFonts w:ascii="Times New Roman" w:hAnsi="Times New Roman"/>
                <w:sz w:val="24"/>
                <w:szCs w:val="24"/>
              </w:rPr>
            </w:pPr>
            <w:r w:rsidRPr="0040494F">
              <w:rPr>
                <w:rFonts w:ascii="Times New Roman" w:hAnsi="Times New Roman"/>
                <w:sz w:val="24"/>
                <w:szCs w:val="24"/>
              </w:rPr>
              <w:t>-</w:t>
            </w:r>
          </w:p>
        </w:tc>
        <w:tc>
          <w:tcPr>
            <w:tcW w:w="1304" w:type="dxa"/>
          </w:tcPr>
          <w:p w:rsidR="00643A5E" w:rsidRPr="0040494F" w:rsidRDefault="00357E1D" w:rsidP="003B01CE">
            <w:pPr>
              <w:spacing w:line="240" w:lineRule="auto"/>
              <w:rPr>
                <w:rFonts w:ascii="Times New Roman" w:hAnsi="Times New Roman"/>
                <w:sz w:val="24"/>
                <w:szCs w:val="24"/>
              </w:rPr>
            </w:pPr>
            <w:r w:rsidRPr="0040494F">
              <w:rPr>
                <w:rFonts w:ascii="Times New Roman" w:hAnsi="Times New Roman"/>
                <w:sz w:val="24"/>
                <w:szCs w:val="24"/>
              </w:rPr>
              <w:t>-</w:t>
            </w:r>
          </w:p>
        </w:tc>
        <w:tc>
          <w:tcPr>
            <w:tcW w:w="1396" w:type="dxa"/>
          </w:tcPr>
          <w:p w:rsidR="00643A5E" w:rsidRPr="0040494F" w:rsidRDefault="00357E1D" w:rsidP="003B01CE">
            <w:pPr>
              <w:spacing w:line="240" w:lineRule="auto"/>
              <w:rPr>
                <w:rFonts w:ascii="Times New Roman" w:hAnsi="Times New Roman"/>
                <w:sz w:val="24"/>
                <w:szCs w:val="24"/>
              </w:rPr>
            </w:pPr>
            <w:r w:rsidRPr="0040494F">
              <w:rPr>
                <w:rFonts w:ascii="Times New Roman" w:hAnsi="Times New Roman"/>
                <w:sz w:val="24"/>
                <w:szCs w:val="24"/>
              </w:rPr>
              <w:t>-</w:t>
            </w:r>
          </w:p>
        </w:tc>
      </w:tr>
      <w:tr w:rsidR="00D84215" w:rsidRPr="00D84215" w:rsidTr="00C62521">
        <w:tc>
          <w:tcPr>
            <w:tcW w:w="567" w:type="dxa"/>
          </w:tcPr>
          <w:p w:rsidR="00643A5E" w:rsidRPr="00B86D4B" w:rsidRDefault="0037653F" w:rsidP="003B01CE">
            <w:pPr>
              <w:pStyle w:val="NoSpacing"/>
              <w:jc w:val="both"/>
              <w:rPr>
                <w:rFonts w:ascii="Times New Roman" w:eastAsia="Calibri" w:hAnsi="Times New Roman" w:cs="Times New Roman"/>
                <w:sz w:val="24"/>
                <w:szCs w:val="24"/>
              </w:rPr>
            </w:pPr>
            <w:r w:rsidRPr="00B86D4B">
              <w:rPr>
                <w:rFonts w:ascii="Times New Roman" w:eastAsia="Calibri" w:hAnsi="Times New Roman" w:cs="Times New Roman"/>
                <w:sz w:val="24"/>
                <w:szCs w:val="24"/>
              </w:rPr>
              <w:t>2</w:t>
            </w:r>
            <w:r w:rsidR="00643A5E" w:rsidRPr="00B86D4B">
              <w:rPr>
                <w:rFonts w:ascii="Times New Roman" w:eastAsia="Calibri" w:hAnsi="Times New Roman" w:cs="Times New Roman"/>
                <w:sz w:val="24"/>
                <w:szCs w:val="24"/>
              </w:rPr>
              <w:t>.</w:t>
            </w:r>
          </w:p>
        </w:tc>
        <w:tc>
          <w:tcPr>
            <w:tcW w:w="1844" w:type="dxa"/>
          </w:tcPr>
          <w:p w:rsidR="00643A5E" w:rsidRPr="00B86D4B" w:rsidRDefault="00643A5E" w:rsidP="003B01CE">
            <w:pPr>
              <w:pStyle w:val="NoSpacing"/>
              <w:rPr>
                <w:rFonts w:ascii="Times New Roman" w:eastAsia="Calibri" w:hAnsi="Times New Roman" w:cs="Times New Roman"/>
                <w:sz w:val="24"/>
                <w:szCs w:val="24"/>
              </w:rPr>
            </w:pPr>
            <w:r w:rsidRPr="00B86D4B">
              <w:rPr>
                <w:rFonts w:ascii="Times New Roman" w:eastAsia="Calibri" w:hAnsi="Times New Roman" w:cs="Times New Roman"/>
                <w:sz w:val="24"/>
                <w:szCs w:val="24"/>
              </w:rPr>
              <w:t>8899CZ-F-I</w:t>
            </w:r>
          </w:p>
        </w:tc>
        <w:tc>
          <w:tcPr>
            <w:tcW w:w="4339" w:type="dxa"/>
          </w:tcPr>
          <w:p w:rsidR="00643A5E" w:rsidRPr="00B86D4B" w:rsidRDefault="00643A5E" w:rsidP="00A653AD">
            <w:pPr>
              <w:pStyle w:val="NoSpacing"/>
              <w:jc w:val="both"/>
              <w:rPr>
                <w:rFonts w:ascii="Times New Roman" w:eastAsia="Calibri" w:hAnsi="Times New Roman" w:cs="Times New Roman"/>
                <w:sz w:val="24"/>
                <w:szCs w:val="24"/>
              </w:rPr>
            </w:pPr>
            <w:r w:rsidRPr="00B86D4B">
              <w:rPr>
                <w:rFonts w:ascii="Times New Roman" w:eastAsia="Calibri" w:hAnsi="Times New Roman" w:cs="Times New Roman"/>
                <w:sz w:val="24"/>
                <w:szCs w:val="24"/>
              </w:rPr>
              <w:t>Centrul de Sprijin pentru Părinți și Copii (din cadrul Complexului de Servicii pentru Copii ”Sf. Nicolae”)</w:t>
            </w:r>
            <w:r w:rsidR="00B361F1" w:rsidRPr="00B86D4B">
              <w:rPr>
                <w:rFonts w:ascii="Times New Roman" w:eastAsia="Calibri" w:hAnsi="Times New Roman" w:cs="Times New Roman"/>
                <w:sz w:val="24"/>
                <w:szCs w:val="24"/>
              </w:rPr>
              <w:t>.</w:t>
            </w:r>
          </w:p>
        </w:tc>
        <w:tc>
          <w:tcPr>
            <w:tcW w:w="1530" w:type="dxa"/>
          </w:tcPr>
          <w:p w:rsidR="00856872" w:rsidRPr="0043664D" w:rsidRDefault="00643A5E" w:rsidP="003B01CE">
            <w:pPr>
              <w:pStyle w:val="NoSpacing"/>
              <w:rPr>
                <w:rFonts w:ascii="Times New Roman" w:eastAsia="Calibri" w:hAnsi="Times New Roman" w:cs="Times New Roman"/>
                <w:sz w:val="24"/>
                <w:szCs w:val="24"/>
              </w:rPr>
            </w:pPr>
            <w:r w:rsidRPr="0043664D">
              <w:rPr>
                <w:rFonts w:ascii="Times New Roman" w:eastAsia="Calibri" w:hAnsi="Times New Roman" w:cs="Times New Roman"/>
                <w:sz w:val="24"/>
                <w:szCs w:val="24"/>
              </w:rPr>
              <w:t>50</w:t>
            </w:r>
            <w:r w:rsidR="00856872" w:rsidRPr="0043664D">
              <w:rPr>
                <w:rFonts w:ascii="Times New Roman" w:eastAsia="Calibri" w:hAnsi="Times New Roman" w:cs="Times New Roman"/>
                <w:sz w:val="24"/>
                <w:szCs w:val="24"/>
              </w:rPr>
              <w:t xml:space="preserve"> beneficiari</w:t>
            </w:r>
            <w:r w:rsidR="001E67E7">
              <w:rPr>
                <w:rFonts w:ascii="Times New Roman" w:eastAsia="Calibri" w:hAnsi="Times New Roman" w:cs="Times New Roman"/>
                <w:sz w:val="24"/>
                <w:szCs w:val="24"/>
              </w:rPr>
              <w:t xml:space="preserve"> </w:t>
            </w:r>
            <w:r w:rsidR="00FC6A35" w:rsidRPr="0043664D">
              <w:rPr>
                <w:rFonts w:ascii="Times New Roman" w:eastAsia="Calibri" w:hAnsi="Times New Roman" w:cs="Times New Roman"/>
                <w:sz w:val="24"/>
                <w:szCs w:val="24"/>
              </w:rPr>
              <w:t>/</w:t>
            </w:r>
          </w:p>
          <w:p w:rsidR="00643A5E" w:rsidRPr="0043664D" w:rsidRDefault="00FC6A35" w:rsidP="003B01CE">
            <w:pPr>
              <w:pStyle w:val="NoSpacing"/>
              <w:rPr>
                <w:rFonts w:ascii="Times New Roman" w:eastAsia="Calibri" w:hAnsi="Times New Roman" w:cs="Times New Roman"/>
                <w:sz w:val="24"/>
                <w:szCs w:val="24"/>
              </w:rPr>
            </w:pPr>
            <w:r w:rsidRPr="0043664D">
              <w:rPr>
                <w:rFonts w:ascii="Times New Roman" w:eastAsia="Calibri" w:hAnsi="Times New Roman" w:cs="Times New Roman"/>
                <w:sz w:val="24"/>
                <w:szCs w:val="24"/>
              </w:rPr>
              <w:t>lună</w:t>
            </w:r>
          </w:p>
        </w:tc>
        <w:tc>
          <w:tcPr>
            <w:tcW w:w="1080" w:type="dxa"/>
          </w:tcPr>
          <w:p w:rsidR="00643A5E" w:rsidRPr="0043664D" w:rsidRDefault="002C29DB"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90</w:t>
            </w:r>
            <w:r w:rsidR="00856872" w:rsidRPr="0043664D">
              <w:rPr>
                <w:rFonts w:ascii="Times New Roman" w:eastAsia="Calibri" w:hAnsi="Times New Roman" w:cs="Times New Roman"/>
                <w:sz w:val="24"/>
                <w:szCs w:val="24"/>
              </w:rPr>
              <w:t>%</w:t>
            </w:r>
          </w:p>
          <w:p w:rsidR="00856872" w:rsidRPr="0043664D" w:rsidRDefault="00856872" w:rsidP="003B01CE">
            <w:pPr>
              <w:pStyle w:val="NoSpacing"/>
              <w:rPr>
                <w:rFonts w:ascii="Times New Roman" w:eastAsia="Calibri" w:hAnsi="Times New Roman" w:cs="Times New Roman"/>
                <w:sz w:val="24"/>
                <w:szCs w:val="24"/>
              </w:rPr>
            </w:pPr>
          </w:p>
        </w:tc>
        <w:tc>
          <w:tcPr>
            <w:tcW w:w="1710" w:type="dxa"/>
          </w:tcPr>
          <w:p w:rsidR="00643A5E" w:rsidRPr="0043664D" w:rsidRDefault="00C97715" w:rsidP="003B01CE">
            <w:pPr>
              <w:spacing w:line="240" w:lineRule="auto"/>
              <w:rPr>
                <w:rFonts w:ascii="Times New Roman" w:hAnsi="Times New Roman"/>
                <w:sz w:val="24"/>
                <w:szCs w:val="24"/>
                <w:highlight w:val="yellow"/>
              </w:rPr>
            </w:pPr>
            <w:r w:rsidRPr="00DB4A79">
              <w:rPr>
                <w:rFonts w:ascii="Times New Roman" w:hAnsi="Times New Roman"/>
                <w:sz w:val="24"/>
                <w:szCs w:val="24"/>
              </w:rPr>
              <w:t>352,518.00</w:t>
            </w:r>
          </w:p>
        </w:tc>
        <w:tc>
          <w:tcPr>
            <w:tcW w:w="990" w:type="dxa"/>
            <w:gridSpan w:val="2"/>
          </w:tcPr>
          <w:p w:rsidR="00643A5E" w:rsidRPr="0040494F" w:rsidRDefault="00357E1D" w:rsidP="003B01CE">
            <w:pPr>
              <w:spacing w:line="240" w:lineRule="auto"/>
              <w:rPr>
                <w:rFonts w:ascii="Times New Roman" w:hAnsi="Times New Roman"/>
                <w:sz w:val="24"/>
                <w:szCs w:val="24"/>
              </w:rPr>
            </w:pPr>
            <w:r w:rsidRPr="0040494F">
              <w:rPr>
                <w:rFonts w:ascii="Times New Roman" w:hAnsi="Times New Roman"/>
                <w:sz w:val="24"/>
                <w:szCs w:val="24"/>
              </w:rPr>
              <w:t>-</w:t>
            </w:r>
          </w:p>
        </w:tc>
        <w:tc>
          <w:tcPr>
            <w:tcW w:w="1260" w:type="dxa"/>
          </w:tcPr>
          <w:p w:rsidR="00643A5E" w:rsidRPr="0040494F" w:rsidRDefault="00357E1D" w:rsidP="003B01CE">
            <w:pPr>
              <w:spacing w:line="240" w:lineRule="auto"/>
              <w:rPr>
                <w:rFonts w:ascii="Times New Roman" w:hAnsi="Times New Roman"/>
                <w:sz w:val="24"/>
                <w:szCs w:val="24"/>
              </w:rPr>
            </w:pPr>
            <w:r w:rsidRPr="0040494F">
              <w:rPr>
                <w:rFonts w:ascii="Times New Roman" w:hAnsi="Times New Roman"/>
                <w:sz w:val="24"/>
                <w:szCs w:val="24"/>
              </w:rPr>
              <w:t>-</w:t>
            </w:r>
          </w:p>
        </w:tc>
        <w:tc>
          <w:tcPr>
            <w:tcW w:w="1304" w:type="dxa"/>
          </w:tcPr>
          <w:p w:rsidR="00643A5E" w:rsidRPr="0040494F" w:rsidRDefault="00357E1D" w:rsidP="003B01CE">
            <w:pPr>
              <w:spacing w:line="240" w:lineRule="auto"/>
              <w:rPr>
                <w:rFonts w:ascii="Times New Roman" w:hAnsi="Times New Roman"/>
                <w:sz w:val="24"/>
                <w:szCs w:val="24"/>
              </w:rPr>
            </w:pPr>
            <w:r w:rsidRPr="0040494F">
              <w:rPr>
                <w:rFonts w:ascii="Times New Roman" w:hAnsi="Times New Roman"/>
                <w:sz w:val="24"/>
                <w:szCs w:val="24"/>
              </w:rPr>
              <w:t>-</w:t>
            </w:r>
          </w:p>
        </w:tc>
        <w:tc>
          <w:tcPr>
            <w:tcW w:w="1396" w:type="dxa"/>
          </w:tcPr>
          <w:p w:rsidR="00643A5E" w:rsidRPr="0040494F" w:rsidRDefault="00357E1D" w:rsidP="003B01CE">
            <w:pPr>
              <w:spacing w:line="240" w:lineRule="auto"/>
              <w:rPr>
                <w:rFonts w:ascii="Times New Roman" w:hAnsi="Times New Roman"/>
                <w:sz w:val="24"/>
                <w:szCs w:val="24"/>
              </w:rPr>
            </w:pPr>
            <w:r w:rsidRPr="0040494F">
              <w:rPr>
                <w:rFonts w:ascii="Times New Roman" w:hAnsi="Times New Roman"/>
                <w:sz w:val="24"/>
                <w:szCs w:val="24"/>
              </w:rPr>
              <w:t>-</w:t>
            </w:r>
          </w:p>
        </w:tc>
      </w:tr>
      <w:tr w:rsidR="00D84215" w:rsidRPr="00D84215" w:rsidTr="00C62521">
        <w:trPr>
          <w:trHeight w:val="736"/>
        </w:trPr>
        <w:tc>
          <w:tcPr>
            <w:tcW w:w="567" w:type="dxa"/>
          </w:tcPr>
          <w:p w:rsidR="00643A5E" w:rsidRPr="00B86D4B" w:rsidRDefault="00D277F1"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00643A5E" w:rsidRPr="00B86D4B">
              <w:rPr>
                <w:rFonts w:ascii="Times New Roman" w:eastAsia="Calibri" w:hAnsi="Times New Roman" w:cs="Times New Roman"/>
                <w:sz w:val="24"/>
                <w:szCs w:val="24"/>
              </w:rPr>
              <w:t>.</w:t>
            </w:r>
          </w:p>
        </w:tc>
        <w:tc>
          <w:tcPr>
            <w:tcW w:w="1844" w:type="dxa"/>
          </w:tcPr>
          <w:p w:rsidR="00643A5E" w:rsidRPr="00B86D4B" w:rsidRDefault="00643A5E" w:rsidP="003B01CE">
            <w:pPr>
              <w:pStyle w:val="NoSpacing"/>
              <w:rPr>
                <w:rFonts w:ascii="Times New Roman" w:eastAsia="Calibri" w:hAnsi="Times New Roman" w:cs="Times New Roman"/>
                <w:sz w:val="24"/>
                <w:szCs w:val="24"/>
              </w:rPr>
            </w:pPr>
            <w:r w:rsidRPr="00B86D4B">
              <w:rPr>
                <w:rFonts w:ascii="Times New Roman" w:eastAsia="Calibri" w:hAnsi="Times New Roman" w:cs="Times New Roman"/>
                <w:sz w:val="24"/>
                <w:szCs w:val="24"/>
              </w:rPr>
              <w:t>8891CZ-C</w:t>
            </w:r>
            <w:r w:rsidR="00D277F1">
              <w:rPr>
                <w:rFonts w:ascii="Times New Roman" w:eastAsia="Calibri" w:hAnsi="Times New Roman" w:cs="Times New Roman"/>
                <w:sz w:val="24"/>
                <w:szCs w:val="24"/>
              </w:rPr>
              <w:t>-</w:t>
            </w:r>
            <w:r w:rsidRPr="00B86D4B">
              <w:rPr>
                <w:rFonts w:ascii="Times New Roman" w:eastAsia="Calibri" w:hAnsi="Times New Roman" w:cs="Times New Roman"/>
                <w:sz w:val="24"/>
                <w:szCs w:val="24"/>
              </w:rPr>
              <w:t xml:space="preserve"> III</w:t>
            </w:r>
          </w:p>
        </w:tc>
        <w:tc>
          <w:tcPr>
            <w:tcW w:w="4339" w:type="dxa"/>
          </w:tcPr>
          <w:p w:rsidR="00643A5E" w:rsidRPr="00B86D4B" w:rsidRDefault="00643A5E" w:rsidP="00B361F1">
            <w:pPr>
              <w:pStyle w:val="NoSpacing"/>
              <w:jc w:val="both"/>
              <w:rPr>
                <w:rFonts w:ascii="Times New Roman" w:eastAsia="Calibri" w:hAnsi="Times New Roman" w:cs="Times New Roman"/>
                <w:sz w:val="24"/>
                <w:szCs w:val="24"/>
              </w:rPr>
            </w:pPr>
            <w:r w:rsidRPr="00B86D4B">
              <w:rPr>
                <w:rFonts w:ascii="Times New Roman" w:eastAsia="Calibri" w:hAnsi="Times New Roman" w:cs="Times New Roman"/>
                <w:sz w:val="24"/>
                <w:szCs w:val="24"/>
              </w:rPr>
              <w:t>Centrul de Recuperare pentru Copii cu Dizabilități ”Podul Lung”</w:t>
            </w:r>
            <w:r w:rsidR="00B361F1" w:rsidRPr="00B86D4B">
              <w:rPr>
                <w:rFonts w:ascii="Times New Roman" w:eastAsia="Calibri" w:hAnsi="Times New Roman" w:cs="Times New Roman"/>
                <w:sz w:val="24"/>
                <w:szCs w:val="24"/>
              </w:rPr>
              <w:t>.</w:t>
            </w:r>
          </w:p>
        </w:tc>
        <w:tc>
          <w:tcPr>
            <w:tcW w:w="1530" w:type="dxa"/>
          </w:tcPr>
          <w:p w:rsidR="00856872" w:rsidRPr="0043664D" w:rsidRDefault="00856872" w:rsidP="003B01CE">
            <w:pPr>
              <w:pStyle w:val="NoSpacing"/>
              <w:rPr>
                <w:rFonts w:ascii="Times New Roman" w:eastAsia="Calibri" w:hAnsi="Times New Roman" w:cs="Times New Roman"/>
                <w:sz w:val="24"/>
                <w:szCs w:val="24"/>
              </w:rPr>
            </w:pPr>
            <w:r w:rsidRPr="0043664D">
              <w:rPr>
                <w:rFonts w:ascii="Times New Roman" w:eastAsia="Calibri" w:hAnsi="Times New Roman" w:cs="Times New Roman"/>
                <w:sz w:val="24"/>
                <w:szCs w:val="24"/>
              </w:rPr>
              <w:t>85 beneficiari</w:t>
            </w:r>
            <w:r w:rsidR="001E67E7">
              <w:rPr>
                <w:rFonts w:ascii="Times New Roman" w:eastAsia="Calibri" w:hAnsi="Times New Roman" w:cs="Times New Roman"/>
                <w:sz w:val="24"/>
                <w:szCs w:val="24"/>
              </w:rPr>
              <w:t xml:space="preserve"> </w:t>
            </w:r>
            <w:r w:rsidR="00FC6A35" w:rsidRPr="0043664D">
              <w:rPr>
                <w:rFonts w:ascii="Times New Roman" w:eastAsia="Calibri" w:hAnsi="Times New Roman" w:cs="Times New Roman"/>
                <w:sz w:val="24"/>
                <w:szCs w:val="24"/>
              </w:rPr>
              <w:t>/</w:t>
            </w:r>
          </w:p>
          <w:p w:rsidR="00643A5E" w:rsidRPr="0043664D" w:rsidRDefault="00FC6A35" w:rsidP="003B01CE">
            <w:pPr>
              <w:pStyle w:val="NoSpacing"/>
              <w:rPr>
                <w:rFonts w:ascii="Times New Roman" w:eastAsia="Calibri" w:hAnsi="Times New Roman" w:cs="Times New Roman"/>
                <w:sz w:val="24"/>
                <w:szCs w:val="24"/>
              </w:rPr>
            </w:pPr>
            <w:r w:rsidRPr="0043664D">
              <w:rPr>
                <w:rFonts w:ascii="Times New Roman" w:eastAsia="Calibri" w:hAnsi="Times New Roman" w:cs="Times New Roman"/>
                <w:sz w:val="24"/>
                <w:szCs w:val="24"/>
              </w:rPr>
              <w:t>lună</w:t>
            </w:r>
          </w:p>
        </w:tc>
        <w:tc>
          <w:tcPr>
            <w:tcW w:w="1080" w:type="dxa"/>
          </w:tcPr>
          <w:p w:rsidR="00643A5E" w:rsidRPr="0043664D" w:rsidRDefault="00856872" w:rsidP="003B01CE">
            <w:pPr>
              <w:pStyle w:val="NoSpacing"/>
              <w:rPr>
                <w:rFonts w:ascii="Times New Roman" w:eastAsia="Calibri" w:hAnsi="Times New Roman" w:cs="Times New Roman"/>
                <w:sz w:val="24"/>
                <w:szCs w:val="24"/>
              </w:rPr>
            </w:pPr>
            <w:r w:rsidRPr="0043664D">
              <w:rPr>
                <w:rFonts w:ascii="Times New Roman" w:eastAsia="Calibri" w:hAnsi="Times New Roman" w:cs="Times New Roman"/>
                <w:sz w:val="24"/>
                <w:szCs w:val="24"/>
              </w:rPr>
              <w:t>100%</w:t>
            </w:r>
          </w:p>
          <w:p w:rsidR="00856872" w:rsidRPr="0043664D" w:rsidRDefault="00856872" w:rsidP="003B01CE">
            <w:pPr>
              <w:pStyle w:val="NoSpacing"/>
              <w:rPr>
                <w:rFonts w:ascii="Times New Roman" w:eastAsia="Calibri" w:hAnsi="Times New Roman" w:cs="Times New Roman"/>
                <w:sz w:val="24"/>
                <w:szCs w:val="24"/>
              </w:rPr>
            </w:pPr>
          </w:p>
        </w:tc>
        <w:tc>
          <w:tcPr>
            <w:tcW w:w="1710" w:type="dxa"/>
          </w:tcPr>
          <w:p w:rsidR="00643A5E" w:rsidRPr="006209A7" w:rsidRDefault="00C97715" w:rsidP="003B01CE">
            <w:pPr>
              <w:spacing w:line="240" w:lineRule="auto"/>
              <w:rPr>
                <w:rFonts w:ascii="Times New Roman" w:hAnsi="Times New Roman"/>
                <w:color w:val="000000" w:themeColor="text1"/>
                <w:sz w:val="24"/>
                <w:szCs w:val="24"/>
              </w:rPr>
            </w:pPr>
            <w:r w:rsidRPr="00DB4A79">
              <w:rPr>
                <w:rFonts w:ascii="Times New Roman" w:hAnsi="Times New Roman"/>
                <w:color w:val="000000" w:themeColor="text1"/>
                <w:sz w:val="24"/>
                <w:szCs w:val="24"/>
              </w:rPr>
              <w:t>1,944,225.00</w:t>
            </w:r>
          </w:p>
        </w:tc>
        <w:tc>
          <w:tcPr>
            <w:tcW w:w="990" w:type="dxa"/>
            <w:gridSpan w:val="2"/>
          </w:tcPr>
          <w:p w:rsidR="00643A5E" w:rsidRPr="0040494F" w:rsidRDefault="00357E1D" w:rsidP="003B01CE">
            <w:pPr>
              <w:spacing w:line="240" w:lineRule="auto"/>
              <w:rPr>
                <w:rFonts w:ascii="Times New Roman" w:hAnsi="Times New Roman"/>
                <w:sz w:val="24"/>
                <w:szCs w:val="24"/>
              </w:rPr>
            </w:pPr>
            <w:r w:rsidRPr="0040494F">
              <w:rPr>
                <w:rFonts w:ascii="Times New Roman" w:hAnsi="Times New Roman"/>
                <w:sz w:val="24"/>
                <w:szCs w:val="24"/>
              </w:rPr>
              <w:t>-</w:t>
            </w:r>
          </w:p>
        </w:tc>
        <w:tc>
          <w:tcPr>
            <w:tcW w:w="1260" w:type="dxa"/>
          </w:tcPr>
          <w:p w:rsidR="00643A5E" w:rsidRPr="0040494F" w:rsidRDefault="00357E1D" w:rsidP="003B01CE">
            <w:pPr>
              <w:spacing w:line="240" w:lineRule="auto"/>
              <w:rPr>
                <w:rFonts w:ascii="Times New Roman" w:hAnsi="Times New Roman"/>
                <w:sz w:val="24"/>
                <w:szCs w:val="24"/>
              </w:rPr>
            </w:pPr>
            <w:r w:rsidRPr="0040494F">
              <w:rPr>
                <w:rFonts w:ascii="Times New Roman" w:hAnsi="Times New Roman"/>
                <w:sz w:val="24"/>
                <w:szCs w:val="24"/>
              </w:rPr>
              <w:t>-</w:t>
            </w:r>
          </w:p>
        </w:tc>
        <w:tc>
          <w:tcPr>
            <w:tcW w:w="1304" w:type="dxa"/>
          </w:tcPr>
          <w:p w:rsidR="00643A5E" w:rsidRPr="0040494F" w:rsidRDefault="00357E1D" w:rsidP="003B01CE">
            <w:pPr>
              <w:spacing w:line="240" w:lineRule="auto"/>
              <w:rPr>
                <w:rFonts w:ascii="Times New Roman" w:hAnsi="Times New Roman"/>
                <w:sz w:val="24"/>
                <w:szCs w:val="24"/>
              </w:rPr>
            </w:pPr>
            <w:r w:rsidRPr="0040494F">
              <w:rPr>
                <w:rFonts w:ascii="Times New Roman" w:hAnsi="Times New Roman"/>
                <w:sz w:val="24"/>
                <w:szCs w:val="24"/>
              </w:rPr>
              <w:t>-</w:t>
            </w:r>
          </w:p>
        </w:tc>
        <w:tc>
          <w:tcPr>
            <w:tcW w:w="1396" w:type="dxa"/>
          </w:tcPr>
          <w:p w:rsidR="00643A5E" w:rsidRPr="0040494F" w:rsidRDefault="00357E1D" w:rsidP="003B01CE">
            <w:pPr>
              <w:spacing w:line="240" w:lineRule="auto"/>
              <w:rPr>
                <w:rFonts w:ascii="Times New Roman" w:hAnsi="Times New Roman"/>
                <w:sz w:val="24"/>
                <w:szCs w:val="24"/>
              </w:rPr>
            </w:pPr>
            <w:r w:rsidRPr="0040494F">
              <w:rPr>
                <w:rFonts w:ascii="Times New Roman" w:hAnsi="Times New Roman"/>
                <w:sz w:val="24"/>
                <w:szCs w:val="24"/>
              </w:rPr>
              <w:t>-</w:t>
            </w:r>
          </w:p>
        </w:tc>
      </w:tr>
      <w:tr w:rsidR="002B1323" w:rsidRPr="00D84215" w:rsidTr="00C62521">
        <w:trPr>
          <w:trHeight w:val="1071"/>
        </w:trPr>
        <w:tc>
          <w:tcPr>
            <w:tcW w:w="567" w:type="dxa"/>
          </w:tcPr>
          <w:p w:rsidR="002B1323" w:rsidRPr="00B86D4B" w:rsidRDefault="00D277F1" w:rsidP="002B1323">
            <w:pPr>
              <w:pStyle w:val="NoSpacing"/>
              <w:jc w:val="both"/>
              <w:rPr>
                <w:rFonts w:ascii="Times New Roman" w:eastAsia="Calibri" w:hAnsi="Times New Roman" w:cs="Times New Roman"/>
                <w:sz w:val="24"/>
                <w:szCs w:val="24"/>
              </w:rPr>
            </w:pPr>
            <w:r>
              <w:rPr>
                <w:rFonts w:ascii="Times New Roman" w:hAnsi="Times New Roman"/>
                <w:sz w:val="24"/>
                <w:szCs w:val="24"/>
              </w:rPr>
              <w:t>4</w:t>
            </w:r>
            <w:r w:rsidR="002B1323" w:rsidRPr="00B86D4B">
              <w:rPr>
                <w:rFonts w:ascii="Times New Roman" w:hAnsi="Times New Roman"/>
                <w:sz w:val="24"/>
                <w:szCs w:val="24"/>
              </w:rPr>
              <w:t>.</w:t>
            </w:r>
          </w:p>
        </w:tc>
        <w:tc>
          <w:tcPr>
            <w:tcW w:w="1844" w:type="dxa"/>
          </w:tcPr>
          <w:p w:rsidR="002B1323" w:rsidRPr="00B86D4B" w:rsidRDefault="002B1323" w:rsidP="002B1323">
            <w:pPr>
              <w:pStyle w:val="NoSpacing"/>
              <w:rPr>
                <w:rFonts w:ascii="Times New Roman" w:eastAsia="Calibri" w:hAnsi="Times New Roman" w:cs="Times New Roman"/>
                <w:sz w:val="24"/>
                <w:szCs w:val="24"/>
              </w:rPr>
            </w:pPr>
            <w:r w:rsidRPr="00B86D4B">
              <w:rPr>
                <w:rFonts w:ascii="Times New Roman" w:eastAsia="Calibri" w:hAnsi="Times New Roman" w:cs="Times New Roman"/>
                <w:sz w:val="24"/>
                <w:szCs w:val="24"/>
              </w:rPr>
              <w:t>8810ID IV</w:t>
            </w:r>
          </w:p>
        </w:tc>
        <w:tc>
          <w:tcPr>
            <w:tcW w:w="4339" w:type="dxa"/>
          </w:tcPr>
          <w:p w:rsidR="002B1323" w:rsidRPr="00B86D4B" w:rsidRDefault="002B1323" w:rsidP="002B1323">
            <w:pPr>
              <w:pStyle w:val="NoSpacing"/>
              <w:jc w:val="both"/>
              <w:rPr>
                <w:rFonts w:ascii="Times New Roman" w:eastAsia="Calibri" w:hAnsi="Times New Roman" w:cs="Times New Roman"/>
                <w:sz w:val="24"/>
                <w:szCs w:val="24"/>
              </w:rPr>
            </w:pPr>
            <w:r w:rsidRPr="00B86D4B">
              <w:rPr>
                <w:rFonts w:ascii="Times New Roman" w:eastAsia="Calibri" w:hAnsi="Times New Roman" w:cs="Times New Roman"/>
                <w:sz w:val="24"/>
                <w:szCs w:val="24"/>
              </w:rPr>
              <w:t xml:space="preserve">Asistent Personal </w:t>
            </w:r>
            <w:r w:rsidR="00A653AD">
              <w:rPr>
                <w:rFonts w:ascii="Times New Roman" w:eastAsia="Calibri" w:hAnsi="Times New Roman" w:cs="Times New Roman"/>
                <w:sz w:val="24"/>
                <w:szCs w:val="24"/>
              </w:rPr>
              <w:t xml:space="preserve">al Persoanei cu Handicap Grav </w:t>
            </w:r>
            <w:r w:rsidRPr="00B86D4B">
              <w:rPr>
                <w:rFonts w:ascii="Times New Roman" w:eastAsia="Calibri" w:hAnsi="Times New Roman" w:cs="Times New Roman"/>
                <w:sz w:val="24"/>
                <w:szCs w:val="24"/>
              </w:rPr>
              <w:t>(din cadrul Complexului de Servicii pentru Persoane Adulte cu Dizabilități).</w:t>
            </w:r>
          </w:p>
        </w:tc>
        <w:tc>
          <w:tcPr>
            <w:tcW w:w="1530" w:type="dxa"/>
          </w:tcPr>
          <w:p w:rsidR="002B1323" w:rsidRPr="0043664D" w:rsidRDefault="00577434" w:rsidP="002B1323">
            <w:pPr>
              <w:pStyle w:val="NoSpacing"/>
              <w:rPr>
                <w:rFonts w:ascii="Times New Roman" w:eastAsia="Calibri" w:hAnsi="Times New Roman" w:cs="Times New Roman"/>
                <w:sz w:val="24"/>
                <w:szCs w:val="24"/>
              </w:rPr>
            </w:pPr>
            <w:r w:rsidRPr="0043664D">
              <w:rPr>
                <w:rFonts w:ascii="Times New Roman" w:eastAsia="Calibri" w:hAnsi="Times New Roman" w:cs="Times New Roman"/>
                <w:sz w:val="24"/>
                <w:szCs w:val="24"/>
              </w:rPr>
              <w:t>900</w:t>
            </w:r>
            <w:r w:rsidR="0070501C" w:rsidRPr="0043664D">
              <w:rPr>
                <w:rFonts w:ascii="Times New Roman" w:eastAsia="Calibri" w:hAnsi="Times New Roman" w:cs="Times New Roman"/>
                <w:sz w:val="24"/>
                <w:szCs w:val="24"/>
              </w:rPr>
              <w:t xml:space="preserve"> asistenți personali </w:t>
            </w:r>
            <w:r w:rsidR="006D4927" w:rsidRPr="0043664D">
              <w:rPr>
                <w:rFonts w:ascii="Times New Roman" w:eastAsia="Calibri" w:hAnsi="Times New Roman" w:cs="Times New Roman"/>
                <w:sz w:val="24"/>
                <w:szCs w:val="24"/>
              </w:rPr>
              <w:t>/lună</w:t>
            </w:r>
          </w:p>
        </w:tc>
        <w:tc>
          <w:tcPr>
            <w:tcW w:w="1080" w:type="dxa"/>
          </w:tcPr>
          <w:p w:rsidR="0070501C" w:rsidRPr="0043664D" w:rsidRDefault="0070501C" w:rsidP="000C170C">
            <w:pPr>
              <w:pStyle w:val="NoSpacing"/>
              <w:rPr>
                <w:rFonts w:ascii="Times New Roman" w:eastAsia="Calibri" w:hAnsi="Times New Roman" w:cs="Times New Roman"/>
                <w:sz w:val="24"/>
                <w:szCs w:val="24"/>
              </w:rPr>
            </w:pPr>
            <w:r w:rsidRPr="0043664D">
              <w:rPr>
                <w:rFonts w:ascii="Times New Roman" w:eastAsia="Calibri" w:hAnsi="Times New Roman" w:cs="Times New Roman"/>
                <w:sz w:val="24"/>
                <w:szCs w:val="24"/>
              </w:rPr>
              <w:t>94%</w:t>
            </w:r>
          </w:p>
          <w:p w:rsidR="0070501C" w:rsidRPr="0043664D" w:rsidRDefault="0070501C" w:rsidP="001E67E7">
            <w:pPr>
              <w:pStyle w:val="NoSpacing"/>
              <w:rPr>
                <w:rFonts w:ascii="Times New Roman" w:eastAsia="Calibri" w:hAnsi="Times New Roman" w:cs="Times New Roman"/>
                <w:sz w:val="24"/>
                <w:szCs w:val="24"/>
              </w:rPr>
            </w:pPr>
          </w:p>
        </w:tc>
        <w:tc>
          <w:tcPr>
            <w:tcW w:w="1710" w:type="dxa"/>
          </w:tcPr>
          <w:p w:rsidR="002B1323" w:rsidRPr="00131EC4" w:rsidRDefault="00C97715" w:rsidP="00577434">
            <w:pPr>
              <w:rPr>
                <w:rFonts w:ascii="Times New Roman" w:hAnsi="Times New Roman"/>
                <w:sz w:val="24"/>
                <w:szCs w:val="24"/>
                <w:highlight w:val="yellow"/>
              </w:rPr>
            </w:pPr>
            <w:r w:rsidRPr="00DB4A79">
              <w:rPr>
                <w:rFonts w:ascii="Times New Roman" w:hAnsi="Times New Roman"/>
                <w:sz w:val="24"/>
                <w:szCs w:val="24"/>
              </w:rPr>
              <w:t>41,135,904.00</w:t>
            </w:r>
          </w:p>
        </w:tc>
        <w:tc>
          <w:tcPr>
            <w:tcW w:w="990" w:type="dxa"/>
            <w:gridSpan w:val="2"/>
          </w:tcPr>
          <w:p w:rsidR="002B1323" w:rsidRPr="0040494F" w:rsidRDefault="002B1323" w:rsidP="002B1323">
            <w:pPr>
              <w:spacing w:line="240" w:lineRule="auto"/>
              <w:rPr>
                <w:rFonts w:ascii="Times New Roman" w:hAnsi="Times New Roman"/>
                <w:sz w:val="24"/>
                <w:szCs w:val="24"/>
              </w:rPr>
            </w:pPr>
            <w:r w:rsidRPr="0040494F">
              <w:rPr>
                <w:rFonts w:ascii="Times New Roman" w:hAnsi="Times New Roman"/>
                <w:sz w:val="24"/>
                <w:szCs w:val="24"/>
              </w:rPr>
              <w:t>-</w:t>
            </w:r>
          </w:p>
        </w:tc>
        <w:tc>
          <w:tcPr>
            <w:tcW w:w="1260" w:type="dxa"/>
          </w:tcPr>
          <w:p w:rsidR="002B1323" w:rsidRPr="0040494F" w:rsidRDefault="00AE07D4" w:rsidP="002B1323">
            <w:pPr>
              <w:spacing w:line="240" w:lineRule="auto"/>
              <w:rPr>
                <w:rFonts w:ascii="Times New Roman" w:hAnsi="Times New Roman"/>
                <w:sz w:val="24"/>
                <w:szCs w:val="24"/>
              </w:rPr>
            </w:pPr>
            <w:r>
              <w:rPr>
                <w:rFonts w:ascii="Times New Roman" w:hAnsi="Times New Roman"/>
                <w:sz w:val="24"/>
                <w:szCs w:val="24"/>
              </w:rPr>
              <w:t>-</w:t>
            </w:r>
          </w:p>
        </w:tc>
        <w:tc>
          <w:tcPr>
            <w:tcW w:w="1304" w:type="dxa"/>
          </w:tcPr>
          <w:p w:rsidR="002B1323" w:rsidRPr="0040494F" w:rsidRDefault="002B1323" w:rsidP="002B1323">
            <w:pPr>
              <w:spacing w:line="240" w:lineRule="auto"/>
              <w:rPr>
                <w:rFonts w:ascii="Times New Roman" w:hAnsi="Times New Roman"/>
                <w:sz w:val="24"/>
                <w:szCs w:val="24"/>
              </w:rPr>
            </w:pPr>
            <w:r w:rsidRPr="0040494F">
              <w:rPr>
                <w:rFonts w:ascii="Times New Roman" w:hAnsi="Times New Roman"/>
                <w:sz w:val="24"/>
                <w:szCs w:val="24"/>
              </w:rPr>
              <w:t>-</w:t>
            </w:r>
          </w:p>
        </w:tc>
        <w:tc>
          <w:tcPr>
            <w:tcW w:w="1396" w:type="dxa"/>
          </w:tcPr>
          <w:p w:rsidR="002B1323" w:rsidRPr="0040494F" w:rsidRDefault="002B1323" w:rsidP="002B1323">
            <w:pPr>
              <w:spacing w:line="240" w:lineRule="auto"/>
              <w:rPr>
                <w:rFonts w:ascii="Times New Roman" w:hAnsi="Times New Roman"/>
                <w:sz w:val="24"/>
                <w:szCs w:val="24"/>
              </w:rPr>
            </w:pPr>
            <w:r w:rsidRPr="0040494F">
              <w:rPr>
                <w:rFonts w:ascii="Times New Roman" w:hAnsi="Times New Roman"/>
                <w:sz w:val="24"/>
                <w:szCs w:val="24"/>
              </w:rPr>
              <w:t>-</w:t>
            </w:r>
          </w:p>
        </w:tc>
      </w:tr>
      <w:tr w:rsidR="002B1323" w:rsidRPr="00D84215" w:rsidTr="00C62521">
        <w:tc>
          <w:tcPr>
            <w:tcW w:w="567" w:type="dxa"/>
          </w:tcPr>
          <w:p w:rsidR="002B1323" w:rsidRPr="00B86D4B" w:rsidRDefault="00D277F1" w:rsidP="002B1323">
            <w:pPr>
              <w:pStyle w:val="NoSpacing"/>
              <w:jc w:val="both"/>
              <w:rPr>
                <w:rFonts w:ascii="Times New Roman" w:eastAsia="Calibri" w:hAnsi="Times New Roman" w:cs="Times New Roman"/>
                <w:sz w:val="24"/>
                <w:szCs w:val="24"/>
              </w:rPr>
            </w:pPr>
            <w:r>
              <w:rPr>
                <w:rFonts w:ascii="Times New Roman" w:hAnsi="Times New Roman"/>
                <w:sz w:val="24"/>
                <w:szCs w:val="24"/>
              </w:rPr>
              <w:t>5</w:t>
            </w:r>
            <w:r w:rsidR="002B1323" w:rsidRPr="00B86D4B">
              <w:rPr>
                <w:rFonts w:ascii="Times New Roman" w:hAnsi="Times New Roman"/>
                <w:sz w:val="24"/>
                <w:szCs w:val="24"/>
              </w:rPr>
              <w:t>.</w:t>
            </w:r>
          </w:p>
        </w:tc>
        <w:tc>
          <w:tcPr>
            <w:tcW w:w="1844" w:type="dxa"/>
          </w:tcPr>
          <w:p w:rsidR="002B1323" w:rsidRPr="00B86D4B" w:rsidRDefault="002B1323" w:rsidP="002B1323">
            <w:pPr>
              <w:pStyle w:val="NoSpacing"/>
              <w:rPr>
                <w:rFonts w:ascii="Times New Roman" w:eastAsia="Calibri" w:hAnsi="Times New Roman" w:cs="Times New Roman"/>
                <w:sz w:val="24"/>
                <w:szCs w:val="24"/>
              </w:rPr>
            </w:pPr>
            <w:r w:rsidRPr="00B86D4B">
              <w:rPr>
                <w:rFonts w:ascii="Times New Roman" w:eastAsia="Calibri" w:hAnsi="Times New Roman" w:cs="Times New Roman"/>
                <w:sz w:val="24"/>
                <w:szCs w:val="24"/>
              </w:rPr>
              <w:t>-</w:t>
            </w:r>
          </w:p>
        </w:tc>
        <w:tc>
          <w:tcPr>
            <w:tcW w:w="4339" w:type="dxa"/>
          </w:tcPr>
          <w:p w:rsidR="002B1323" w:rsidRPr="00B86D4B" w:rsidRDefault="002B1323" w:rsidP="002B1323">
            <w:pPr>
              <w:pStyle w:val="NoSpacing"/>
              <w:jc w:val="both"/>
              <w:rPr>
                <w:rFonts w:ascii="Times New Roman" w:eastAsia="Calibri" w:hAnsi="Times New Roman" w:cs="Times New Roman"/>
                <w:sz w:val="24"/>
                <w:szCs w:val="24"/>
              </w:rPr>
            </w:pPr>
            <w:r w:rsidRPr="00B86D4B">
              <w:rPr>
                <w:rFonts w:ascii="Times New Roman" w:eastAsia="Calibri" w:hAnsi="Times New Roman" w:cs="Times New Roman"/>
                <w:sz w:val="24"/>
                <w:szCs w:val="24"/>
              </w:rPr>
              <w:t xml:space="preserve">Management de Caz Persoane Adulte cu Dizabilități (din cadrul Complexului de Servicii pentru Persoane Adulte cu </w:t>
            </w:r>
            <w:r w:rsidRPr="00B86D4B">
              <w:rPr>
                <w:rFonts w:ascii="Times New Roman" w:eastAsia="Calibri" w:hAnsi="Times New Roman" w:cs="Times New Roman"/>
                <w:sz w:val="24"/>
                <w:szCs w:val="24"/>
              </w:rPr>
              <w:lastRenderedPageBreak/>
              <w:t>Dizabilități).</w:t>
            </w:r>
          </w:p>
        </w:tc>
        <w:tc>
          <w:tcPr>
            <w:tcW w:w="1530" w:type="dxa"/>
          </w:tcPr>
          <w:p w:rsidR="002B1323" w:rsidRPr="0043664D" w:rsidRDefault="00B84200" w:rsidP="002B1323">
            <w:pPr>
              <w:pStyle w:val="NoSpacing"/>
              <w:rPr>
                <w:rFonts w:ascii="Times New Roman" w:eastAsia="Calibri" w:hAnsi="Times New Roman" w:cs="Times New Roman"/>
                <w:sz w:val="24"/>
                <w:szCs w:val="24"/>
              </w:rPr>
            </w:pPr>
            <w:r w:rsidRPr="0043664D">
              <w:rPr>
                <w:rFonts w:ascii="Times New Roman" w:eastAsia="Calibri" w:hAnsi="Times New Roman" w:cs="Times New Roman"/>
                <w:sz w:val="24"/>
                <w:szCs w:val="24"/>
              </w:rPr>
              <w:lastRenderedPageBreak/>
              <w:t>20</w:t>
            </w:r>
            <w:r w:rsidR="002B1323" w:rsidRPr="0043664D">
              <w:rPr>
                <w:rFonts w:ascii="Times New Roman" w:eastAsia="Calibri" w:hAnsi="Times New Roman" w:cs="Times New Roman"/>
                <w:sz w:val="24"/>
                <w:szCs w:val="24"/>
              </w:rPr>
              <w:t>00</w:t>
            </w:r>
          </w:p>
          <w:p w:rsidR="002B1323" w:rsidRDefault="00F00161" w:rsidP="002B1323">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c</w:t>
            </w:r>
            <w:r w:rsidR="002B1323" w:rsidRPr="0043664D">
              <w:rPr>
                <w:rFonts w:ascii="Times New Roman" w:eastAsia="Calibri" w:hAnsi="Times New Roman" w:cs="Times New Roman"/>
                <w:sz w:val="24"/>
                <w:szCs w:val="24"/>
              </w:rPr>
              <w:t>azuri</w:t>
            </w:r>
            <w:r w:rsidR="00163CD6" w:rsidRPr="0043664D">
              <w:rPr>
                <w:rFonts w:ascii="Times New Roman" w:eastAsia="Calibri" w:hAnsi="Times New Roman" w:cs="Times New Roman"/>
                <w:sz w:val="24"/>
                <w:szCs w:val="24"/>
              </w:rPr>
              <w:t xml:space="preserve"> estimate</w:t>
            </w:r>
            <w:r w:rsidRPr="0043664D">
              <w:rPr>
                <w:rFonts w:ascii="Times New Roman" w:eastAsia="Calibri" w:hAnsi="Times New Roman" w:cs="Times New Roman"/>
                <w:sz w:val="24"/>
                <w:szCs w:val="24"/>
              </w:rPr>
              <w:t>/an</w:t>
            </w:r>
          </w:p>
          <w:p w:rsidR="00BC64F3" w:rsidRPr="0043664D" w:rsidRDefault="00BC64F3" w:rsidP="002B1323">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lastRenderedPageBreak/>
              <w:t>170 cazuri / luna</w:t>
            </w:r>
          </w:p>
        </w:tc>
        <w:tc>
          <w:tcPr>
            <w:tcW w:w="1080" w:type="dxa"/>
          </w:tcPr>
          <w:p w:rsidR="0070501C" w:rsidRPr="0043664D" w:rsidRDefault="00BC64F3" w:rsidP="002B1323">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lastRenderedPageBreak/>
              <w:t>100</w:t>
            </w:r>
            <w:r w:rsidR="0070501C" w:rsidRPr="0043664D">
              <w:rPr>
                <w:rFonts w:ascii="Times New Roman" w:eastAsia="Calibri" w:hAnsi="Times New Roman" w:cs="Times New Roman"/>
                <w:sz w:val="24"/>
                <w:szCs w:val="24"/>
              </w:rPr>
              <w:t>%</w:t>
            </w:r>
          </w:p>
          <w:p w:rsidR="002B1323" w:rsidRPr="0043664D" w:rsidRDefault="002B1323" w:rsidP="002B1323">
            <w:pPr>
              <w:pStyle w:val="NoSpacing"/>
              <w:rPr>
                <w:rFonts w:ascii="Times New Roman" w:eastAsia="Calibri" w:hAnsi="Times New Roman" w:cs="Times New Roman"/>
                <w:sz w:val="24"/>
                <w:szCs w:val="24"/>
              </w:rPr>
            </w:pPr>
          </w:p>
        </w:tc>
        <w:tc>
          <w:tcPr>
            <w:tcW w:w="1710" w:type="dxa"/>
          </w:tcPr>
          <w:p w:rsidR="002B1323" w:rsidRPr="00131EC4" w:rsidRDefault="00C97715" w:rsidP="002B1323">
            <w:pPr>
              <w:rPr>
                <w:rFonts w:ascii="Times New Roman" w:hAnsi="Times New Roman"/>
                <w:sz w:val="24"/>
                <w:szCs w:val="24"/>
                <w:highlight w:val="yellow"/>
              </w:rPr>
            </w:pPr>
            <w:r w:rsidRPr="007A7738">
              <w:rPr>
                <w:rFonts w:ascii="Times New Roman" w:hAnsi="Times New Roman"/>
                <w:sz w:val="24"/>
                <w:szCs w:val="24"/>
              </w:rPr>
              <w:t>665,900.00</w:t>
            </w:r>
          </w:p>
        </w:tc>
        <w:tc>
          <w:tcPr>
            <w:tcW w:w="990" w:type="dxa"/>
            <w:gridSpan w:val="2"/>
          </w:tcPr>
          <w:p w:rsidR="002B1323" w:rsidRPr="0040494F" w:rsidRDefault="002B1323" w:rsidP="002B1323">
            <w:pPr>
              <w:spacing w:line="240" w:lineRule="auto"/>
              <w:rPr>
                <w:rFonts w:ascii="Times New Roman" w:hAnsi="Times New Roman"/>
                <w:sz w:val="24"/>
                <w:szCs w:val="24"/>
              </w:rPr>
            </w:pPr>
            <w:r w:rsidRPr="0040494F">
              <w:rPr>
                <w:rFonts w:ascii="Times New Roman" w:hAnsi="Times New Roman"/>
                <w:sz w:val="24"/>
                <w:szCs w:val="24"/>
              </w:rPr>
              <w:t>-</w:t>
            </w:r>
          </w:p>
        </w:tc>
        <w:tc>
          <w:tcPr>
            <w:tcW w:w="1260" w:type="dxa"/>
          </w:tcPr>
          <w:p w:rsidR="002B1323" w:rsidRPr="0040494F" w:rsidRDefault="002B1323" w:rsidP="002B1323">
            <w:pPr>
              <w:spacing w:line="240" w:lineRule="auto"/>
              <w:rPr>
                <w:rFonts w:ascii="Times New Roman" w:hAnsi="Times New Roman"/>
                <w:sz w:val="24"/>
                <w:szCs w:val="24"/>
              </w:rPr>
            </w:pPr>
            <w:r w:rsidRPr="0040494F">
              <w:rPr>
                <w:rFonts w:ascii="Times New Roman" w:hAnsi="Times New Roman"/>
                <w:sz w:val="24"/>
                <w:szCs w:val="24"/>
              </w:rPr>
              <w:t>-</w:t>
            </w:r>
          </w:p>
        </w:tc>
        <w:tc>
          <w:tcPr>
            <w:tcW w:w="1304" w:type="dxa"/>
          </w:tcPr>
          <w:p w:rsidR="002B1323" w:rsidRPr="0040494F" w:rsidRDefault="002B1323" w:rsidP="002B1323">
            <w:pPr>
              <w:spacing w:line="240" w:lineRule="auto"/>
              <w:rPr>
                <w:rFonts w:ascii="Times New Roman" w:hAnsi="Times New Roman"/>
                <w:sz w:val="24"/>
                <w:szCs w:val="24"/>
              </w:rPr>
            </w:pPr>
            <w:r w:rsidRPr="0040494F">
              <w:rPr>
                <w:rFonts w:ascii="Times New Roman" w:hAnsi="Times New Roman"/>
                <w:sz w:val="24"/>
                <w:szCs w:val="24"/>
              </w:rPr>
              <w:t>-</w:t>
            </w:r>
          </w:p>
        </w:tc>
        <w:tc>
          <w:tcPr>
            <w:tcW w:w="1396" w:type="dxa"/>
          </w:tcPr>
          <w:p w:rsidR="002B1323" w:rsidRPr="0040494F" w:rsidRDefault="002B1323" w:rsidP="002B1323">
            <w:pPr>
              <w:spacing w:line="240" w:lineRule="auto"/>
              <w:rPr>
                <w:rFonts w:ascii="Times New Roman" w:hAnsi="Times New Roman"/>
                <w:sz w:val="24"/>
                <w:szCs w:val="24"/>
              </w:rPr>
            </w:pPr>
            <w:r w:rsidRPr="0040494F">
              <w:rPr>
                <w:rFonts w:ascii="Times New Roman" w:hAnsi="Times New Roman"/>
                <w:sz w:val="24"/>
                <w:szCs w:val="24"/>
              </w:rPr>
              <w:t>-</w:t>
            </w:r>
          </w:p>
        </w:tc>
      </w:tr>
      <w:tr w:rsidR="00D84215" w:rsidRPr="00D84215" w:rsidTr="00C62521">
        <w:tc>
          <w:tcPr>
            <w:tcW w:w="567" w:type="dxa"/>
            <w:tcBorders>
              <w:top w:val="single" w:sz="4" w:space="0" w:color="auto"/>
              <w:left w:val="single" w:sz="4" w:space="0" w:color="auto"/>
              <w:bottom w:val="single" w:sz="4" w:space="0" w:color="auto"/>
              <w:right w:val="single" w:sz="4" w:space="0" w:color="auto"/>
            </w:tcBorders>
          </w:tcPr>
          <w:p w:rsidR="00643A5E" w:rsidRPr="00B86D4B" w:rsidRDefault="00D277F1" w:rsidP="003B01CE">
            <w:pPr>
              <w:pStyle w:val="NoSpacing"/>
              <w:jc w:val="both"/>
              <w:rPr>
                <w:rFonts w:ascii="Times New Roman" w:eastAsia="Calibri" w:hAnsi="Times New Roman" w:cs="Times New Roman"/>
                <w:sz w:val="24"/>
                <w:szCs w:val="24"/>
              </w:rPr>
            </w:pPr>
            <w:r>
              <w:rPr>
                <w:rFonts w:ascii="Times New Roman" w:hAnsi="Times New Roman"/>
                <w:sz w:val="24"/>
                <w:szCs w:val="24"/>
              </w:rPr>
              <w:lastRenderedPageBreak/>
              <w:t>6</w:t>
            </w:r>
            <w:r w:rsidR="00643A5E" w:rsidRPr="00B86D4B">
              <w:rPr>
                <w:rFonts w:ascii="Times New Roman" w:hAnsi="Times New Roman"/>
                <w:sz w:val="24"/>
                <w:szCs w:val="24"/>
              </w:rPr>
              <w:t>.</w:t>
            </w:r>
          </w:p>
        </w:tc>
        <w:tc>
          <w:tcPr>
            <w:tcW w:w="1844" w:type="dxa"/>
            <w:tcBorders>
              <w:top w:val="single" w:sz="4" w:space="0" w:color="auto"/>
              <w:left w:val="single" w:sz="4" w:space="0" w:color="auto"/>
              <w:bottom w:val="single" w:sz="4" w:space="0" w:color="auto"/>
              <w:right w:val="single" w:sz="4" w:space="0" w:color="auto"/>
            </w:tcBorders>
          </w:tcPr>
          <w:p w:rsidR="00643A5E" w:rsidRPr="00B86D4B" w:rsidRDefault="00643A5E" w:rsidP="003B01CE">
            <w:pPr>
              <w:pStyle w:val="NoSpacing"/>
              <w:rPr>
                <w:rFonts w:ascii="Times New Roman" w:eastAsia="Calibri" w:hAnsi="Times New Roman" w:cs="Times New Roman"/>
                <w:sz w:val="24"/>
                <w:szCs w:val="24"/>
              </w:rPr>
            </w:pPr>
            <w:r w:rsidRPr="00B86D4B">
              <w:rPr>
                <w:rFonts w:ascii="Times New Roman" w:eastAsia="Calibri" w:hAnsi="Times New Roman" w:cs="Times New Roman"/>
                <w:sz w:val="24"/>
                <w:szCs w:val="24"/>
              </w:rPr>
              <w:t>8899CZ-PN-IV</w:t>
            </w:r>
          </w:p>
        </w:tc>
        <w:tc>
          <w:tcPr>
            <w:tcW w:w="4339" w:type="dxa"/>
            <w:tcBorders>
              <w:top w:val="single" w:sz="4" w:space="0" w:color="auto"/>
              <w:left w:val="single" w:sz="4" w:space="0" w:color="auto"/>
              <w:bottom w:val="single" w:sz="4" w:space="0" w:color="auto"/>
              <w:right w:val="single" w:sz="4" w:space="0" w:color="auto"/>
            </w:tcBorders>
          </w:tcPr>
          <w:p w:rsidR="00643A5E" w:rsidRPr="00B86D4B" w:rsidRDefault="00643A5E" w:rsidP="00E93E75">
            <w:pPr>
              <w:pStyle w:val="NoSpacing"/>
              <w:jc w:val="both"/>
              <w:rPr>
                <w:rFonts w:ascii="Times New Roman" w:eastAsia="Calibri" w:hAnsi="Times New Roman" w:cs="Times New Roman"/>
                <w:sz w:val="24"/>
                <w:szCs w:val="24"/>
              </w:rPr>
            </w:pPr>
            <w:r w:rsidRPr="00B86D4B">
              <w:rPr>
                <w:rFonts w:ascii="Times New Roman" w:eastAsia="Calibri" w:hAnsi="Times New Roman" w:cs="Times New Roman"/>
                <w:sz w:val="24"/>
                <w:szCs w:val="24"/>
              </w:rPr>
              <w:t xml:space="preserve">Centrul de </w:t>
            </w:r>
            <w:r w:rsidR="00E93E75">
              <w:rPr>
                <w:rFonts w:ascii="Times New Roman" w:eastAsia="Calibri" w:hAnsi="Times New Roman" w:cs="Times New Roman"/>
                <w:sz w:val="24"/>
                <w:szCs w:val="24"/>
              </w:rPr>
              <w:t>Zi de Integrare/Reintegrare Socială</w:t>
            </w:r>
            <w:r w:rsidRPr="00B86D4B">
              <w:rPr>
                <w:rFonts w:ascii="Times New Roman" w:eastAsia="Calibri" w:hAnsi="Times New Roman" w:cs="Times New Roman"/>
                <w:sz w:val="24"/>
                <w:szCs w:val="24"/>
              </w:rPr>
              <w:t xml:space="preserve"> pentru Persoane aflate în Dificultate</w:t>
            </w:r>
            <w:r w:rsidR="00B361F1" w:rsidRPr="00B86D4B">
              <w:rPr>
                <w:rFonts w:ascii="Times New Roman" w:eastAsia="Calibri" w:hAnsi="Times New Roman" w:cs="Times New Roman"/>
                <w:sz w:val="24"/>
                <w:szCs w:val="24"/>
              </w:rPr>
              <w:t>.</w:t>
            </w:r>
          </w:p>
        </w:tc>
        <w:tc>
          <w:tcPr>
            <w:tcW w:w="1530" w:type="dxa"/>
            <w:tcBorders>
              <w:top w:val="single" w:sz="4" w:space="0" w:color="auto"/>
              <w:left w:val="single" w:sz="4" w:space="0" w:color="auto"/>
              <w:bottom w:val="single" w:sz="4" w:space="0" w:color="auto"/>
              <w:right w:val="single" w:sz="4" w:space="0" w:color="auto"/>
            </w:tcBorders>
          </w:tcPr>
          <w:p w:rsidR="00856872" w:rsidRPr="0043664D" w:rsidRDefault="00643A5E" w:rsidP="000C170C">
            <w:pPr>
              <w:pStyle w:val="NoSpacing"/>
              <w:rPr>
                <w:rFonts w:ascii="Times New Roman" w:eastAsia="Calibri" w:hAnsi="Times New Roman" w:cs="Times New Roman"/>
                <w:sz w:val="24"/>
                <w:szCs w:val="24"/>
              </w:rPr>
            </w:pPr>
            <w:r w:rsidRPr="0043664D">
              <w:rPr>
                <w:rFonts w:ascii="Times New Roman" w:eastAsia="Calibri" w:hAnsi="Times New Roman" w:cs="Times New Roman"/>
                <w:sz w:val="24"/>
                <w:szCs w:val="24"/>
              </w:rPr>
              <w:t>1</w:t>
            </w:r>
            <w:r w:rsidR="000C170C" w:rsidRPr="0043664D">
              <w:rPr>
                <w:rFonts w:ascii="Times New Roman" w:eastAsia="Calibri" w:hAnsi="Times New Roman" w:cs="Times New Roman"/>
                <w:sz w:val="24"/>
                <w:szCs w:val="24"/>
              </w:rPr>
              <w:t>20</w:t>
            </w:r>
          </w:p>
          <w:p w:rsidR="00856872" w:rsidRPr="0043664D" w:rsidRDefault="00856872" w:rsidP="000C170C">
            <w:pPr>
              <w:pStyle w:val="NoSpacing"/>
              <w:rPr>
                <w:rFonts w:ascii="Times New Roman" w:eastAsia="Calibri" w:hAnsi="Times New Roman" w:cs="Times New Roman"/>
                <w:sz w:val="24"/>
                <w:szCs w:val="24"/>
              </w:rPr>
            </w:pPr>
            <w:r w:rsidRPr="0043664D">
              <w:rPr>
                <w:rFonts w:ascii="Times New Roman" w:eastAsia="Calibri" w:hAnsi="Times New Roman" w:cs="Times New Roman"/>
                <w:sz w:val="24"/>
                <w:szCs w:val="24"/>
              </w:rPr>
              <w:t>beneficiari</w:t>
            </w:r>
            <w:r w:rsidR="001D0757" w:rsidRPr="0043664D">
              <w:rPr>
                <w:rFonts w:ascii="Times New Roman" w:eastAsia="Calibri" w:hAnsi="Times New Roman" w:cs="Times New Roman"/>
                <w:sz w:val="24"/>
                <w:szCs w:val="24"/>
              </w:rPr>
              <w:t>/</w:t>
            </w:r>
          </w:p>
          <w:p w:rsidR="00643A5E" w:rsidRPr="0043664D" w:rsidRDefault="00D82822" w:rsidP="000C170C">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luna</w:t>
            </w:r>
          </w:p>
        </w:tc>
        <w:tc>
          <w:tcPr>
            <w:tcW w:w="1080" w:type="dxa"/>
            <w:tcBorders>
              <w:top w:val="single" w:sz="4" w:space="0" w:color="auto"/>
              <w:left w:val="single" w:sz="4" w:space="0" w:color="auto"/>
              <w:bottom w:val="single" w:sz="4" w:space="0" w:color="auto"/>
              <w:right w:val="single" w:sz="4" w:space="0" w:color="auto"/>
            </w:tcBorders>
          </w:tcPr>
          <w:p w:rsidR="00643A5E" w:rsidRPr="0043664D" w:rsidRDefault="00D82822"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92</w:t>
            </w:r>
            <w:r w:rsidR="00856872" w:rsidRPr="0043664D">
              <w:rPr>
                <w:rFonts w:ascii="Times New Roman" w:eastAsia="Calibri" w:hAnsi="Times New Roman" w:cs="Times New Roman"/>
                <w:sz w:val="24"/>
                <w:szCs w:val="24"/>
              </w:rPr>
              <w:t>%</w:t>
            </w:r>
          </w:p>
          <w:p w:rsidR="00856872" w:rsidRPr="0043664D" w:rsidRDefault="00856872" w:rsidP="00D82822">
            <w:pPr>
              <w:pStyle w:val="NoSpacing"/>
              <w:rPr>
                <w:rFonts w:ascii="Times New Roman" w:eastAsia="Calibri" w:hAnsi="Times New Roman" w:cs="Times New Roman"/>
                <w:sz w:val="24"/>
                <w:szCs w:val="24"/>
              </w:rPr>
            </w:pPr>
          </w:p>
        </w:tc>
        <w:tc>
          <w:tcPr>
            <w:tcW w:w="1710" w:type="dxa"/>
            <w:tcBorders>
              <w:top w:val="single" w:sz="4" w:space="0" w:color="auto"/>
              <w:left w:val="single" w:sz="4" w:space="0" w:color="auto"/>
              <w:bottom w:val="single" w:sz="4" w:space="0" w:color="auto"/>
              <w:right w:val="single" w:sz="4" w:space="0" w:color="auto"/>
            </w:tcBorders>
          </w:tcPr>
          <w:p w:rsidR="00643A5E" w:rsidRDefault="00465805" w:rsidP="002C386A">
            <w:pPr>
              <w:spacing w:line="240" w:lineRule="auto"/>
              <w:rPr>
                <w:rFonts w:ascii="Times New Roman" w:hAnsi="Times New Roman"/>
                <w:sz w:val="24"/>
                <w:szCs w:val="24"/>
              </w:rPr>
            </w:pPr>
            <w:r w:rsidRPr="007A7738">
              <w:rPr>
                <w:rFonts w:ascii="Times New Roman" w:hAnsi="Times New Roman"/>
                <w:sz w:val="24"/>
                <w:szCs w:val="24"/>
              </w:rPr>
              <w:t>1,161,924.00</w:t>
            </w:r>
          </w:p>
          <w:p w:rsidR="00F16781" w:rsidRPr="0040494F" w:rsidRDefault="00F16781" w:rsidP="002C386A">
            <w:pPr>
              <w:spacing w:line="240" w:lineRule="auto"/>
              <w:rPr>
                <w:rFonts w:ascii="Times New Roman" w:hAnsi="Times New Roman"/>
                <w:sz w:val="24"/>
                <w:szCs w:val="24"/>
              </w:rPr>
            </w:pPr>
          </w:p>
        </w:tc>
        <w:tc>
          <w:tcPr>
            <w:tcW w:w="990" w:type="dxa"/>
            <w:gridSpan w:val="2"/>
            <w:tcBorders>
              <w:top w:val="single" w:sz="4" w:space="0" w:color="auto"/>
              <w:left w:val="single" w:sz="4" w:space="0" w:color="auto"/>
              <w:bottom w:val="single" w:sz="4" w:space="0" w:color="auto"/>
              <w:right w:val="single" w:sz="4" w:space="0" w:color="auto"/>
            </w:tcBorders>
          </w:tcPr>
          <w:p w:rsidR="00643A5E" w:rsidRPr="0040494F" w:rsidRDefault="00357E1D" w:rsidP="003B01CE">
            <w:pPr>
              <w:spacing w:line="240" w:lineRule="auto"/>
              <w:rPr>
                <w:rFonts w:ascii="Times New Roman" w:hAnsi="Times New Roman"/>
                <w:sz w:val="24"/>
                <w:szCs w:val="24"/>
              </w:rPr>
            </w:pPr>
            <w:r w:rsidRPr="0040494F">
              <w:rPr>
                <w:rFonts w:ascii="Times New Roman" w:hAnsi="Times New Roman"/>
                <w:sz w:val="24"/>
                <w:szCs w:val="24"/>
              </w:rPr>
              <w:t>-</w:t>
            </w:r>
          </w:p>
        </w:tc>
        <w:tc>
          <w:tcPr>
            <w:tcW w:w="1260" w:type="dxa"/>
            <w:tcBorders>
              <w:top w:val="single" w:sz="4" w:space="0" w:color="auto"/>
              <w:left w:val="single" w:sz="4" w:space="0" w:color="auto"/>
              <w:bottom w:val="single" w:sz="4" w:space="0" w:color="auto"/>
              <w:right w:val="single" w:sz="4" w:space="0" w:color="auto"/>
            </w:tcBorders>
          </w:tcPr>
          <w:p w:rsidR="00643A5E" w:rsidRPr="0040494F" w:rsidRDefault="00357E1D" w:rsidP="003B01CE">
            <w:pPr>
              <w:spacing w:line="240" w:lineRule="auto"/>
              <w:rPr>
                <w:rFonts w:ascii="Times New Roman" w:hAnsi="Times New Roman"/>
                <w:sz w:val="24"/>
                <w:szCs w:val="24"/>
              </w:rPr>
            </w:pPr>
            <w:r w:rsidRPr="0040494F">
              <w:rPr>
                <w:rFonts w:ascii="Times New Roman" w:hAnsi="Times New Roman"/>
                <w:sz w:val="24"/>
                <w:szCs w:val="24"/>
              </w:rPr>
              <w:t>-</w:t>
            </w:r>
          </w:p>
        </w:tc>
        <w:tc>
          <w:tcPr>
            <w:tcW w:w="1304" w:type="dxa"/>
            <w:tcBorders>
              <w:top w:val="single" w:sz="4" w:space="0" w:color="auto"/>
              <w:left w:val="single" w:sz="4" w:space="0" w:color="auto"/>
              <w:bottom w:val="single" w:sz="4" w:space="0" w:color="auto"/>
              <w:right w:val="single" w:sz="4" w:space="0" w:color="auto"/>
            </w:tcBorders>
          </w:tcPr>
          <w:p w:rsidR="00643A5E" w:rsidRPr="0040494F" w:rsidRDefault="00357E1D" w:rsidP="003B01CE">
            <w:pPr>
              <w:spacing w:line="240" w:lineRule="auto"/>
              <w:rPr>
                <w:rFonts w:ascii="Times New Roman" w:hAnsi="Times New Roman"/>
                <w:sz w:val="24"/>
                <w:szCs w:val="24"/>
              </w:rPr>
            </w:pPr>
            <w:r w:rsidRPr="0040494F">
              <w:rPr>
                <w:rFonts w:ascii="Times New Roman" w:hAnsi="Times New Roman"/>
                <w:sz w:val="24"/>
                <w:szCs w:val="24"/>
              </w:rPr>
              <w:t>-</w:t>
            </w:r>
          </w:p>
        </w:tc>
        <w:tc>
          <w:tcPr>
            <w:tcW w:w="1396" w:type="dxa"/>
            <w:tcBorders>
              <w:top w:val="single" w:sz="4" w:space="0" w:color="auto"/>
              <w:left w:val="single" w:sz="4" w:space="0" w:color="auto"/>
              <w:bottom w:val="single" w:sz="4" w:space="0" w:color="auto"/>
              <w:right w:val="single" w:sz="4" w:space="0" w:color="auto"/>
            </w:tcBorders>
          </w:tcPr>
          <w:p w:rsidR="00643A5E" w:rsidRPr="0040494F" w:rsidRDefault="00357E1D" w:rsidP="003B01CE">
            <w:pPr>
              <w:spacing w:line="240" w:lineRule="auto"/>
              <w:rPr>
                <w:rFonts w:ascii="Times New Roman" w:hAnsi="Times New Roman"/>
                <w:sz w:val="24"/>
                <w:szCs w:val="24"/>
              </w:rPr>
            </w:pPr>
            <w:r w:rsidRPr="0040494F">
              <w:rPr>
                <w:rFonts w:ascii="Times New Roman" w:hAnsi="Times New Roman"/>
                <w:sz w:val="24"/>
                <w:szCs w:val="24"/>
              </w:rPr>
              <w:t>-</w:t>
            </w:r>
          </w:p>
        </w:tc>
      </w:tr>
      <w:tr w:rsidR="00D84215" w:rsidRPr="00D84215" w:rsidTr="00C62521">
        <w:trPr>
          <w:trHeight w:val="1139"/>
        </w:trPr>
        <w:tc>
          <w:tcPr>
            <w:tcW w:w="567" w:type="dxa"/>
            <w:tcBorders>
              <w:top w:val="single" w:sz="4" w:space="0" w:color="auto"/>
              <w:left w:val="single" w:sz="4" w:space="0" w:color="auto"/>
              <w:bottom w:val="single" w:sz="4" w:space="0" w:color="auto"/>
              <w:right w:val="single" w:sz="4" w:space="0" w:color="auto"/>
            </w:tcBorders>
          </w:tcPr>
          <w:p w:rsidR="00643A5E" w:rsidRPr="00B86D4B" w:rsidRDefault="00D277F1" w:rsidP="003B01CE">
            <w:pPr>
              <w:pStyle w:val="NoSpacing"/>
              <w:jc w:val="both"/>
              <w:rPr>
                <w:rFonts w:ascii="Times New Roman" w:eastAsia="Calibri" w:hAnsi="Times New Roman" w:cs="Times New Roman"/>
                <w:sz w:val="24"/>
                <w:szCs w:val="24"/>
              </w:rPr>
            </w:pPr>
            <w:r>
              <w:rPr>
                <w:rFonts w:ascii="Times New Roman" w:hAnsi="Times New Roman"/>
                <w:sz w:val="24"/>
                <w:szCs w:val="24"/>
              </w:rPr>
              <w:t>7</w:t>
            </w:r>
            <w:r w:rsidR="00643A5E" w:rsidRPr="00B86D4B">
              <w:rPr>
                <w:rFonts w:ascii="Times New Roman" w:hAnsi="Times New Roman"/>
                <w:sz w:val="24"/>
                <w:szCs w:val="24"/>
              </w:rPr>
              <w:t>.</w:t>
            </w:r>
          </w:p>
        </w:tc>
        <w:tc>
          <w:tcPr>
            <w:tcW w:w="1844" w:type="dxa"/>
            <w:tcBorders>
              <w:top w:val="single" w:sz="4" w:space="0" w:color="auto"/>
              <w:left w:val="single" w:sz="4" w:space="0" w:color="auto"/>
              <w:bottom w:val="single" w:sz="4" w:space="0" w:color="auto"/>
              <w:right w:val="single" w:sz="4" w:space="0" w:color="auto"/>
            </w:tcBorders>
          </w:tcPr>
          <w:p w:rsidR="00643A5E" w:rsidRPr="00B86D4B" w:rsidRDefault="00643A5E" w:rsidP="003B01CE">
            <w:pPr>
              <w:pStyle w:val="NoSpacing"/>
              <w:rPr>
                <w:rFonts w:ascii="Times New Roman" w:eastAsia="Calibri" w:hAnsi="Times New Roman" w:cs="Times New Roman"/>
                <w:sz w:val="24"/>
                <w:szCs w:val="24"/>
              </w:rPr>
            </w:pPr>
            <w:r w:rsidRPr="00B86D4B">
              <w:rPr>
                <w:rFonts w:ascii="Times New Roman" w:eastAsia="Calibri" w:hAnsi="Times New Roman" w:cs="Times New Roman"/>
                <w:sz w:val="24"/>
                <w:szCs w:val="24"/>
              </w:rPr>
              <w:t>8810CZ-V-I</w:t>
            </w:r>
          </w:p>
        </w:tc>
        <w:tc>
          <w:tcPr>
            <w:tcW w:w="4339" w:type="dxa"/>
            <w:tcBorders>
              <w:top w:val="single" w:sz="4" w:space="0" w:color="auto"/>
              <w:left w:val="single" w:sz="4" w:space="0" w:color="auto"/>
              <w:bottom w:val="single" w:sz="4" w:space="0" w:color="auto"/>
              <w:right w:val="single" w:sz="4" w:space="0" w:color="auto"/>
            </w:tcBorders>
          </w:tcPr>
          <w:p w:rsidR="00643A5E" w:rsidRPr="00B86D4B" w:rsidRDefault="00643A5E" w:rsidP="00B361F1">
            <w:pPr>
              <w:pStyle w:val="NoSpacing"/>
              <w:rPr>
                <w:rFonts w:ascii="Times New Roman" w:eastAsia="Calibri" w:hAnsi="Times New Roman" w:cs="Times New Roman"/>
                <w:sz w:val="24"/>
                <w:szCs w:val="24"/>
              </w:rPr>
            </w:pPr>
            <w:r w:rsidRPr="00B86D4B">
              <w:rPr>
                <w:rFonts w:ascii="Times New Roman" w:eastAsia="Calibri" w:hAnsi="Times New Roman" w:cs="Times New Roman"/>
                <w:sz w:val="24"/>
                <w:szCs w:val="24"/>
              </w:rPr>
              <w:t>Centrul de Zi pentru Bătrâni (din cadrul Complexului de Servicii pentru Persoane Vârstnice ”Sf. Arhangheli Mihail și Gavr</w:t>
            </w:r>
            <w:r w:rsidR="002A6694" w:rsidRPr="00B86D4B">
              <w:rPr>
                <w:rFonts w:ascii="Times New Roman" w:eastAsia="Calibri" w:hAnsi="Times New Roman" w:cs="Times New Roman"/>
                <w:sz w:val="24"/>
                <w:szCs w:val="24"/>
              </w:rPr>
              <w:t>i</w:t>
            </w:r>
            <w:r w:rsidRPr="00B86D4B">
              <w:rPr>
                <w:rFonts w:ascii="Times New Roman" w:eastAsia="Calibri" w:hAnsi="Times New Roman" w:cs="Times New Roman"/>
                <w:sz w:val="24"/>
                <w:szCs w:val="24"/>
              </w:rPr>
              <w:t>l)</w:t>
            </w:r>
            <w:r w:rsidR="00B361F1" w:rsidRPr="00B86D4B">
              <w:rPr>
                <w:rFonts w:ascii="Times New Roman" w:eastAsia="Calibri" w:hAnsi="Times New Roman" w:cs="Times New Roman"/>
                <w:sz w:val="24"/>
                <w:szCs w:val="24"/>
              </w:rPr>
              <w:t>.</w:t>
            </w:r>
          </w:p>
        </w:tc>
        <w:tc>
          <w:tcPr>
            <w:tcW w:w="1530" w:type="dxa"/>
            <w:tcBorders>
              <w:top w:val="single" w:sz="4" w:space="0" w:color="auto"/>
              <w:left w:val="single" w:sz="4" w:space="0" w:color="auto"/>
              <w:bottom w:val="single" w:sz="4" w:space="0" w:color="auto"/>
              <w:right w:val="single" w:sz="4" w:space="0" w:color="auto"/>
            </w:tcBorders>
          </w:tcPr>
          <w:p w:rsidR="00916F94" w:rsidRPr="00027A78" w:rsidRDefault="00E66F5A" w:rsidP="003B01CE">
            <w:pPr>
              <w:pStyle w:val="NoSpacing"/>
              <w:rPr>
                <w:rFonts w:ascii="Times New Roman" w:eastAsia="Calibri" w:hAnsi="Times New Roman" w:cs="Times New Roman"/>
                <w:sz w:val="24"/>
                <w:szCs w:val="24"/>
                <w:highlight w:val="magenta"/>
              </w:rPr>
            </w:pPr>
            <w:r w:rsidRPr="0043664D">
              <w:rPr>
                <w:rFonts w:ascii="Times New Roman" w:eastAsia="Calibri" w:hAnsi="Times New Roman" w:cs="Times New Roman"/>
                <w:sz w:val="24"/>
                <w:szCs w:val="24"/>
              </w:rPr>
              <w:t>65</w:t>
            </w:r>
            <w:r w:rsidR="00D636D8" w:rsidRPr="0043664D">
              <w:rPr>
                <w:rFonts w:ascii="Times New Roman" w:eastAsia="Calibri" w:hAnsi="Times New Roman" w:cs="Times New Roman"/>
                <w:sz w:val="24"/>
                <w:szCs w:val="24"/>
              </w:rPr>
              <w:t xml:space="preserve"> </w:t>
            </w:r>
            <w:r w:rsidRPr="0043664D">
              <w:rPr>
                <w:rFonts w:ascii="Times New Roman" w:eastAsia="Calibri" w:hAnsi="Times New Roman" w:cs="Times New Roman"/>
                <w:sz w:val="24"/>
                <w:szCs w:val="24"/>
              </w:rPr>
              <w:t>(inclusiv beneficiarii proiectului GERAS)</w:t>
            </w:r>
          </w:p>
        </w:tc>
        <w:tc>
          <w:tcPr>
            <w:tcW w:w="1080" w:type="dxa"/>
            <w:tcBorders>
              <w:top w:val="single" w:sz="4" w:space="0" w:color="auto"/>
              <w:left w:val="single" w:sz="4" w:space="0" w:color="auto"/>
              <w:bottom w:val="single" w:sz="4" w:space="0" w:color="auto"/>
              <w:right w:val="single" w:sz="4" w:space="0" w:color="auto"/>
            </w:tcBorders>
          </w:tcPr>
          <w:p w:rsidR="00027A78" w:rsidRPr="0043664D" w:rsidRDefault="007D03E1" w:rsidP="000C170C">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100</w:t>
            </w:r>
            <w:r w:rsidR="00027A78" w:rsidRPr="0043664D">
              <w:rPr>
                <w:rFonts w:ascii="Times New Roman" w:eastAsia="Calibri" w:hAnsi="Times New Roman" w:cs="Times New Roman"/>
                <w:sz w:val="24"/>
                <w:szCs w:val="24"/>
              </w:rPr>
              <w:t>%</w:t>
            </w:r>
          </w:p>
          <w:p w:rsidR="00643A5E" w:rsidRPr="00027A78" w:rsidRDefault="00643A5E" w:rsidP="000C170C">
            <w:pPr>
              <w:pStyle w:val="NoSpacing"/>
              <w:rPr>
                <w:rFonts w:ascii="Times New Roman" w:eastAsia="Calibri" w:hAnsi="Times New Roman" w:cs="Times New Roman"/>
                <w:sz w:val="24"/>
                <w:szCs w:val="24"/>
                <w:highlight w:val="magenta"/>
              </w:rPr>
            </w:pPr>
          </w:p>
        </w:tc>
        <w:tc>
          <w:tcPr>
            <w:tcW w:w="1710" w:type="dxa"/>
            <w:tcBorders>
              <w:top w:val="single" w:sz="4" w:space="0" w:color="auto"/>
              <w:left w:val="single" w:sz="4" w:space="0" w:color="auto"/>
              <w:bottom w:val="single" w:sz="4" w:space="0" w:color="auto"/>
              <w:right w:val="single" w:sz="4" w:space="0" w:color="auto"/>
            </w:tcBorders>
          </w:tcPr>
          <w:p w:rsidR="007A7738" w:rsidRPr="0040494F" w:rsidRDefault="007A7738" w:rsidP="003B01CE">
            <w:pPr>
              <w:spacing w:line="240" w:lineRule="auto"/>
              <w:rPr>
                <w:rFonts w:ascii="Times New Roman" w:hAnsi="Times New Roman"/>
                <w:sz w:val="24"/>
                <w:szCs w:val="24"/>
              </w:rPr>
            </w:pPr>
            <w:r>
              <w:rPr>
                <w:rFonts w:ascii="Times New Roman" w:hAnsi="Times New Roman"/>
                <w:sz w:val="24"/>
                <w:szCs w:val="24"/>
              </w:rPr>
              <w:t>512,651.00</w:t>
            </w:r>
          </w:p>
        </w:tc>
        <w:tc>
          <w:tcPr>
            <w:tcW w:w="990" w:type="dxa"/>
            <w:gridSpan w:val="2"/>
            <w:tcBorders>
              <w:top w:val="single" w:sz="4" w:space="0" w:color="auto"/>
              <w:left w:val="single" w:sz="4" w:space="0" w:color="auto"/>
              <w:bottom w:val="single" w:sz="4" w:space="0" w:color="auto"/>
              <w:right w:val="single" w:sz="4" w:space="0" w:color="auto"/>
            </w:tcBorders>
          </w:tcPr>
          <w:p w:rsidR="00643A5E" w:rsidRPr="0040494F" w:rsidRDefault="00357E1D" w:rsidP="003B01CE">
            <w:pPr>
              <w:spacing w:line="240" w:lineRule="auto"/>
              <w:rPr>
                <w:rFonts w:ascii="Times New Roman" w:hAnsi="Times New Roman"/>
                <w:sz w:val="24"/>
                <w:szCs w:val="24"/>
              </w:rPr>
            </w:pPr>
            <w:r w:rsidRPr="0040494F">
              <w:rPr>
                <w:rFonts w:ascii="Times New Roman" w:hAnsi="Times New Roman"/>
                <w:sz w:val="24"/>
                <w:szCs w:val="24"/>
              </w:rPr>
              <w:t>-</w:t>
            </w:r>
          </w:p>
        </w:tc>
        <w:tc>
          <w:tcPr>
            <w:tcW w:w="1260" w:type="dxa"/>
            <w:tcBorders>
              <w:top w:val="single" w:sz="4" w:space="0" w:color="auto"/>
              <w:left w:val="single" w:sz="4" w:space="0" w:color="auto"/>
              <w:bottom w:val="single" w:sz="4" w:space="0" w:color="auto"/>
              <w:right w:val="single" w:sz="4" w:space="0" w:color="auto"/>
            </w:tcBorders>
          </w:tcPr>
          <w:p w:rsidR="00643A5E" w:rsidRPr="0040494F" w:rsidRDefault="003B76F4" w:rsidP="003B01CE">
            <w:pPr>
              <w:spacing w:line="240" w:lineRule="auto"/>
              <w:rPr>
                <w:rFonts w:ascii="Times New Roman" w:hAnsi="Times New Roman"/>
                <w:sz w:val="24"/>
                <w:szCs w:val="24"/>
              </w:rPr>
            </w:pPr>
            <w:r>
              <w:rPr>
                <w:rFonts w:ascii="Times New Roman" w:hAnsi="Times New Roman"/>
                <w:sz w:val="24"/>
                <w:szCs w:val="24"/>
              </w:rPr>
              <w:t>9,824.00</w:t>
            </w:r>
          </w:p>
        </w:tc>
        <w:tc>
          <w:tcPr>
            <w:tcW w:w="1304" w:type="dxa"/>
            <w:tcBorders>
              <w:top w:val="single" w:sz="4" w:space="0" w:color="auto"/>
              <w:left w:val="single" w:sz="4" w:space="0" w:color="auto"/>
              <w:bottom w:val="single" w:sz="4" w:space="0" w:color="auto"/>
              <w:right w:val="single" w:sz="4" w:space="0" w:color="auto"/>
            </w:tcBorders>
          </w:tcPr>
          <w:p w:rsidR="00643A5E" w:rsidRPr="0040494F" w:rsidRDefault="00357E1D" w:rsidP="003B01CE">
            <w:pPr>
              <w:spacing w:line="240" w:lineRule="auto"/>
              <w:rPr>
                <w:rFonts w:ascii="Times New Roman" w:hAnsi="Times New Roman"/>
                <w:sz w:val="24"/>
                <w:szCs w:val="24"/>
              </w:rPr>
            </w:pPr>
            <w:r w:rsidRPr="0040494F">
              <w:rPr>
                <w:rFonts w:ascii="Times New Roman" w:hAnsi="Times New Roman"/>
                <w:sz w:val="24"/>
                <w:szCs w:val="24"/>
              </w:rPr>
              <w:t>-</w:t>
            </w:r>
          </w:p>
        </w:tc>
        <w:tc>
          <w:tcPr>
            <w:tcW w:w="1396" w:type="dxa"/>
            <w:tcBorders>
              <w:top w:val="single" w:sz="4" w:space="0" w:color="auto"/>
              <w:left w:val="single" w:sz="4" w:space="0" w:color="auto"/>
              <w:bottom w:val="single" w:sz="4" w:space="0" w:color="auto"/>
              <w:right w:val="single" w:sz="4" w:space="0" w:color="auto"/>
            </w:tcBorders>
          </w:tcPr>
          <w:p w:rsidR="00643A5E" w:rsidRPr="0040494F" w:rsidRDefault="003B76F4" w:rsidP="003B01CE">
            <w:pPr>
              <w:spacing w:line="240" w:lineRule="auto"/>
              <w:rPr>
                <w:rFonts w:ascii="Times New Roman" w:hAnsi="Times New Roman"/>
                <w:sz w:val="24"/>
                <w:szCs w:val="24"/>
              </w:rPr>
            </w:pPr>
            <w:r>
              <w:rPr>
                <w:rFonts w:ascii="Times New Roman" w:hAnsi="Times New Roman"/>
                <w:sz w:val="24"/>
                <w:szCs w:val="24"/>
              </w:rPr>
              <w:t>64,263.00</w:t>
            </w:r>
          </w:p>
        </w:tc>
      </w:tr>
      <w:tr w:rsidR="00027A78" w:rsidRPr="00D84215" w:rsidTr="00C62521">
        <w:trPr>
          <w:trHeight w:val="671"/>
        </w:trPr>
        <w:tc>
          <w:tcPr>
            <w:tcW w:w="567" w:type="dxa"/>
            <w:vMerge w:val="restart"/>
            <w:tcBorders>
              <w:top w:val="single" w:sz="4" w:space="0" w:color="auto"/>
              <w:left w:val="single" w:sz="4" w:space="0" w:color="auto"/>
              <w:right w:val="single" w:sz="4" w:space="0" w:color="auto"/>
            </w:tcBorders>
          </w:tcPr>
          <w:p w:rsidR="00027A78" w:rsidRDefault="00027A78" w:rsidP="003B01CE">
            <w:pPr>
              <w:pStyle w:val="NoSpacing"/>
              <w:jc w:val="both"/>
              <w:rPr>
                <w:rFonts w:ascii="Times New Roman" w:hAnsi="Times New Roman"/>
                <w:sz w:val="24"/>
                <w:szCs w:val="24"/>
              </w:rPr>
            </w:pPr>
            <w:r>
              <w:rPr>
                <w:rFonts w:ascii="Times New Roman" w:hAnsi="Times New Roman"/>
                <w:sz w:val="24"/>
                <w:szCs w:val="24"/>
              </w:rPr>
              <w:t>8</w:t>
            </w:r>
            <w:r w:rsidRPr="00B86D4B">
              <w:rPr>
                <w:rFonts w:ascii="Times New Roman" w:hAnsi="Times New Roman"/>
                <w:sz w:val="24"/>
                <w:szCs w:val="24"/>
              </w:rPr>
              <w:t>.</w:t>
            </w:r>
          </w:p>
        </w:tc>
        <w:tc>
          <w:tcPr>
            <w:tcW w:w="1844" w:type="dxa"/>
            <w:vMerge w:val="restart"/>
            <w:tcBorders>
              <w:top w:val="single" w:sz="4" w:space="0" w:color="auto"/>
              <w:left w:val="single" w:sz="4" w:space="0" w:color="auto"/>
              <w:right w:val="single" w:sz="4" w:space="0" w:color="auto"/>
            </w:tcBorders>
          </w:tcPr>
          <w:p w:rsidR="00027A78" w:rsidRPr="00B86D4B" w:rsidRDefault="00027A78" w:rsidP="003B01CE">
            <w:pPr>
              <w:pStyle w:val="NoSpacing"/>
              <w:rPr>
                <w:rFonts w:ascii="Times New Roman" w:eastAsia="Calibri" w:hAnsi="Times New Roman" w:cs="Times New Roman"/>
                <w:sz w:val="24"/>
                <w:szCs w:val="24"/>
              </w:rPr>
            </w:pPr>
            <w:r w:rsidRPr="00B86D4B">
              <w:rPr>
                <w:rFonts w:ascii="Times New Roman" w:eastAsia="Calibri" w:hAnsi="Times New Roman" w:cs="Times New Roman"/>
                <w:sz w:val="24"/>
                <w:szCs w:val="24"/>
              </w:rPr>
              <w:t>8810 ID-I</w:t>
            </w:r>
          </w:p>
        </w:tc>
        <w:tc>
          <w:tcPr>
            <w:tcW w:w="4339" w:type="dxa"/>
            <w:vMerge w:val="restart"/>
            <w:tcBorders>
              <w:top w:val="single" w:sz="4" w:space="0" w:color="auto"/>
              <w:left w:val="single" w:sz="4" w:space="0" w:color="auto"/>
              <w:right w:val="single" w:sz="4" w:space="0" w:color="auto"/>
            </w:tcBorders>
          </w:tcPr>
          <w:p w:rsidR="00027A78" w:rsidRPr="00B86D4B" w:rsidRDefault="00027A78" w:rsidP="00B361F1">
            <w:pPr>
              <w:pStyle w:val="NoSpacing"/>
              <w:rPr>
                <w:rFonts w:ascii="Times New Roman" w:eastAsia="Calibri" w:hAnsi="Times New Roman" w:cs="Times New Roman"/>
                <w:sz w:val="24"/>
                <w:szCs w:val="24"/>
              </w:rPr>
            </w:pPr>
            <w:r w:rsidRPr="00B86D4B">
              <w:rPr>
                <w:rFonts w:ascii="Times New Roman" w:eastAsia="Calibri" w:hAnsi="Times New Roman" w:cs="Times New Roman"/>
                <w:sz w:val="24"/>
                <w:szCs w:val="24"/>
              </w:rPr>
              <w:t>Compartimentul de Îngrijire la Domiciliu (din cadrul Complexului de Servicii pentru Persoane Vârstnice ”Sf. Arhangheli Mihail și Gavril).</w:t>
            </w:r>
          </w:p>
        </w:tc>
        <w:tc>
          <w:tcPr>
            <w:tcW w:w="1530" w:type="dxa"/>
            <w:tcBorders>
              <w:top w:val="single" w:sz="4" w:space="0" w:color="auto"/>
              <w:left w:val="single" w:sz="4" w:space="0" w:color="auto"/>
              <w:bottom w:val="single" w:sz="4" w:space="0" w:color="auto"/>
              <w:right w:val="single" w:sz="4" w:space="0" w:color="auto"/>
            </w:tcBorders>
          </w:tcPr>
          <w:p w:rsidR="00027A78" w:rsidRPr="00027A78" w:rsidRDefault="00027A78" w:rsidP="00027A78">
            <w:pPr>
              <w:pStyle w:val="NoSpacing"/>
              <w:rPr>
                <w:rFonts w:ascii="Times New Roman" w:eastAsia="Calibri" w:hAnsi="Times New Roman" w:cs="Times New Roman"/>
                <w:sz w:val="24"/>
                <w:szCs w:val="24"/>
                <w:highlight w:val="magenta"/>
              </w:rPr>
            </w:pPr>
            <w:r w:rsidRPr="0043664D">
              <w:rPr>
                <w:rFonts w:ascii="Times New Roman" w:eastAsia="Calibri" w:hAnsi="Times New Roman" w:cs="Times New Roman"/>
                <w:sz w:val="24"/>
                <w:szCs w:val="24"/>
              </w:rPr>
              <w:t>100 beneficiari</w:t>
            </w:r>
          </w:p>
        </w:tc>
        <w:tc>
          <w:tcPr>
            <w:tcW w:w="1080" w:type="dxa"/>
            <w:vMerge w:val="restart"/>
            <w:tcBorders>
              <w:top w:val="single" w:sz="4" w:space="0" w:color="auto"/>
              <w:left w:val="single" w:sz="4" w:space="0" w:color="auto"/>
              <w:right w:val="single" w:sz="4" w:space="0" w:color="auto"/>
            </w:tcBorders>
          </w:tcPr>
          <w:p w:rsidR="00027A78" w:rsidRDefault="009B7956"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100</w:t>
            </w:r>
            <w:r w:rsidR="00027A78">
              <w:rPr>
                <w:rFonts w:ascii="Times New Roman" w:eastAsia="Calibri" w:hAnsi="Times New Roman" w:cs="Times New Roman"/>
                <w:sz w:val="24"/>
                <w:szCs w:val="24"/>
              </w:rPr>
              <w:t>%</w:t>
            </w:r>
          </w:p>
          <w:p w:rsidR="00027A78" w:rsidRPr="00027A78" w:rsidRDefault="00027A78" w:rsidP="003B01CE">
            <w:pPr>
              <w:pStyle w:val="NoSpacing"/>
              <w:rPr>
                <w:rFonts w:ascii="Times New Roman" w:eastAsia="Calibri" w:hAnsi="Times New Roman" w:cs="Times New Roman"/>
                <w:sz w:val="24"/>
                <w:szCs w:val="24"/>
                <w:highlight w:val="magenta"/>
              </w:rPr>
            </w:pPr>
          </w:p>
        </w:tc>
        <w:tc>
          <w:tcPr>
            <w:tcW w:w="1710" w:type="dxa"/>
            <w:tcBorders>
              <w:top w:val="single" w:sz="4" w:space="0" w:color="auto"/>
              <w:left w:val="single" w:sz="4" w:space="0" w:color="auto"/>
              <w:bottom w:val="single" w:sz="4" w:space="0" w:color="auto"/>
              <w:right w:val="single" w:sz="4" w:space="0" w:color="auto"/>
            </w:tcBorders>
          </w:tcPr>
          <w:p w:rsidR="00027A78" w:rsidRPr="0040494F" w:rsidRDefault="00027A78" w:rsidP="003B01CE">
            <w:pPr>
              <w:spacing w:line="240" w:lineRule="auto"/>
              <w:rPr>
                <w:rFonts w:ascii="Times New Roman" w:hAnsi="Times New Roman"/>
                <w:sz w:val="24"/>
                <w:szCs w:val="24"/>
              </w:rPr>
            </w:pPr>
            <w:r>
              <w:rPr>
                <w:rFonts w:ascii="Times New Roman" w:hAnsi="Times New Roman"/>
                <w:sz w:val="24"/>
                <w:szCs w:val="24"/>
              </w:rPr>
              <w:t>-</w:t>
            </w:r>
          </w:p>
        </w:tc>
        <w:tc>
          <w:tcPr>
            <w:tcW w:w="990" w:type="dxa"/>
            <w:gridSpan w:val="2"/>
            <w:tcBorders>
              <w:top w:val="single" w:sz="4" w:space="0" w:color="auto"/>
              <w:left w:val="single" w:sz="4" w:space="0" w:color="auto"/>
              <w:bottom w:val="single" w:sz="4" w:space="0" w:color="auto"/>
              <w:right w:val="single" w:sz="4" w:space="0" w:color="auto"/>
            </w:tcBorders>
          </w:tcPr>
          <w:p w:rsidR="00027A78" w:rsidRPr="0040494F" w:rsidRDefault="00027A78" w:rsidP="003B01CE">
            <w:pPr>
              <w:spacing w:line="240" w:lineRule="auto"/>
              <w:rPr>
                <w:rFonts w:ascii="Times New Roman" w:hAnsi="Times New Roman"/>
                <w:sz w:val="24"/>
                <w:szCs w:val="24"/>
              </w:rPr>
            </w:pPr>
            <w:r>
              <w:rPr>
                <w:rFonts w:ascii="Times New Roman" w:hAnsi="Times New Roman"/>
                <w:sz w:val="24"/>
                <w:szCs w:val="24"/>
              </w:rPr>
              <w:t>-</w:t>
            </w:r>
          </w:p>
        </w:tc>
        <w:tc>
          <w:tcPr>
            <w:tcW w:w="1260" w:type="dxa"/>
            <w:tcBorders>
              <w:top w:val="single" w:sz="4" w:space="0" w:color="auto"/>
              <w:left w:val="single" w:sz="4" w:space="0" w:color="auto"/>
              <w:bottom w:val="single" w:sz="4" w:space="0" w:color="auto"/>
              <w:right w:val="single" w:sz="4" w:space="0" w:color="auto"/>
            </w:tcBorders>
          </w:tcPr>
          <w:p w:rsidR="00027A78" w:rsidRPr="0040494F" w:rsidRDefault="00AE07D4" w:rsidP="003B01CE">
            <w:pPr>
              <w:spacing w:line="240" w:lineRule="auto"/>
              <w:rPr>
                <w:rFonts w:ascii="Times New Roman" w:hAnsi="Times New Roman"/>
                <w:sz w:val="24"/>
                <w:szCs w:val="24"/>
              </w:rPr>
            </w:pPr>
            <w:r>
              <w:rPr>
                <w:rFonts w:ascii="Times New Roman" w:hAnsi="Times New Roman"/>
                <w:sz w:val="24"/>
                <w:szCs w:val="24"/>
              </w:rPr>
              <w:t>-</w:t>
            </w:r>
          </w:p>
        </w:tc>
        <w:tc>
          <w:tcPr>
            <w:tcW w:w="1304" w:type="dxa"/>
            <w:tcBorders>
              <w:top w:val="single" w:sz="4" w:space="0" w:color="auto"/>
              <w:left w:val="single" w:sz="4" w:space="0" w:color="auto"/>
              <w:bottom w:val="single" w:sz="4" w:space="0" w:color="auto"/>
              <w:right w:val="single" w:sz="4" w:space="0" w:color="auto"/>
            </w:tcBorders>
          </w:tcPr>
          <w:p w:rsidR="00027A78" w:rsidRPr="0040494F" w:rsidRDefault="00027A78" w:rsidP="003B01CE">
            <w:pPr>
              <w:spacing w:line="240" w:lineRule="auto"/>
              <w:rPr>
                <w:rFonts w:ascii="Times New Roman" w:hAnsi="Times New Roman"/>
                <w:sz w:val="24"/>
                <w:szCs w:val="24"/>
              </w:rPr>
            </w:pPr>
            <w:r>
              <w:rPr>
                <w:rFonts w:ascii="Times New Roman" w:hAnsi="Times New Roman"/>
                <w:sz w:val="24"/>
                <w:szCs w:val="24"/>
              </w:rPr>
              <w:t>-</w:t>
            </w:r>
          </w:p>
        </w:tc>
        <w:tc>
          <w:tcPr>
            <w:tcW w:w="1396" w:type="dxa"/>
            <w:tcBorders>
              <w:top w:val="single" w:sz="4" w:space="0" w:color="auto"/>
              <w:left w:val="single" w:sz="4" w:space="0" w:color="auto"/>
              <w:bottom w:val="single" w:sz="4" w:space="0" w:color="auto"/>
              <w:right w:val="single" w:sz="4" w:space="0" w:color="auto"/>
            </w:tcBorders>
          </w:tcPr>
          <w:p w:rsidR="00027A78" w:rsidRPr="0040494F" w:rsidRDefault="00AE07D4" w:rsidP="003B01CE">
            <w:pPr>
              <w:spacing w:line="240" w:lineRule="auto"/>
              <w:rPr>
                <w:rFonts w:ascii="Times New Roman" w:hAnsi="Times New Roman"/>
                <w:sz w:val="24"/>
                <w:szCs w:val="24"/>
              </w:rPr>
            </w:pPr>
            <w:r>
              <w:rPr>
                <w:rFonts w:ascii="Times New Roman" w:hAnsi="Times New Roman"/>
                <w:sz w:val="24"/>
                <w:szCs w:val="24"/>
              </w:rPr>
              <w:t>-</w:t>
            </w:r>
          </w:p>
        </w:tc>
      </w:tr>
      <w:tr w:rsidR="00027A78" w:rsidRPr="00D84215" w:rsidTr="00C62521">
        <w:trPr>
          <w:trHeight w:val="878"/>
        </w:trPr>
        <w:tc>
          <w:tcPr>
            <w:tcW w:w="567" w:type="dxa"/>
            <w:vMerge/>
            <w:tcBorders>
              <w:left w:val="single" w:sz="4" w:space="0" w:color="auto"/>
              <w:right w:val="single" w:sz="4" w:space="0" w:color="auto"/>
            </w:tcBorders>
          </w:tcPr>
          <w:p w:rsidR="00027A78" w:rsidRPr="00B86D4B" w:rsidRDefault="00027A78" w:rsidP="003B01CE">
            <w:pPr>
              <w:pStyle w:val="NoSpacing"/>
              <w:jc w:val="both"/>
              <w:rPr>
                <w:rFonts w:ascii="Times New Roman" w:eastAsia="Calibri" w:hAnsi="Times New Roman" w:cs="Times New Roman"/>
                <w:sz w:val="24"/>
                <w:szCs w:val="24"/>
              </w:rPr>
            </w:pPr>
          </w:p>
        </w:tc>
        <w:tc>
          <w:tcPr>
            <w:tcW w:w="1844" w:type="dxa"/>
            <w:vMerge/>
            <w:tcBorders>
              <w:left w:val="single" w:sz="4" w:space="0" w:color="auto"/>
              <w:right w:val="single" w:sz="4" w:space="0" w:color="auto"/>
            </w:tcBorders>
          </w:tcPr>
          <w:p w:rsidR="00027A78" w:rsidRPr="00B86D4B" w:rsidRDefault="00027A78" w:rsidP="003B01CE">
            <w:pPr>
              <w:pStyle w:val="NoSpacing"/>
              <w:rPr>
                <w:rFonts w:ascii="Times New Roman" w:eastAsia="Calibri" w:hAnsi="Times New Roman" w:cs="Times New Roman"/>
                <w:sz w:val="24"/>
                <w:szCs w:val="24"/>
              </w:rPr>
            </w:pPr>
          </w:p>
        </w:tc>
        <w:tc>
          <w:tcPr>
            <w:tcW w:w="4339" w:type="dxa"/>
            <w:vMerge/>
            <w:tcBorders>
              <w:left w:val="single" w:sz="4" w:space="0" w:color="auto"/>
              <w:right w:val="single" w:sz="4" w:space="0" w:color="auto"/>
            </w:tcBorders>
          </w:tcPr>
          <w:p w:rsidR="00027A78" w:rsidRPr="00B86D4B" w:rsidRDefault="00027A78" w:rsidP="00B361F1">
            <w:pPr>
              <w:pStyle w:val="NoSpacing"/>
              <w:rPr>
                <w:rFonts w:ascii="Times New Roman" w:eastAsia="Calibri" w:hAnsi="Times New Roman" w:cs="Times New Roman"/>
                <w:sz w:val="24"/>
                <w:szCs w:val="24"/>
              </w:rPr>
            </w:pPr>
          </w:p>
        </w:tc>
        <w:tc>
          <w:tcPr>
            <w:tcW w:w="1530" w:type="dxa"/>
            <w:tcBorders>
              <w:top w:val="single" w:sz="4" w:space="0" w:color="auto"/>
              <w:left w:val="single" w:sz="4" w:space="0" w:color="auto"/>
              <w:right w:val="single" w:sz="4" w:space="0" w:color="auto"/>
            </w:tcBorders>
          </w:tcPr>
          <w:p w:rsidR="00027A78" w:rsidRPr="006D68EE" w:rsidRDefault="00027A78" w:rsidP="00027A78">
            <w:pPr>
              <w:pStyle w:val="NoSpacing"/>
              <w:rPr>
                <w:rFonts w:ascii="Times New Roman" w:eastAsia="Calibri" w:hAnsi="Times New Roman"/>
                <w:sz w:val="24"/>
                <w:szCs w:val="24"/>
              </w:rPr>
            </w:pPr>
            <w:r>
              <w:rPr>
                <w:rFonts w:ascii="Times New Roman" w:eastAsia="Calibri" w:hAnsi="Times New Roman" w:cs="Times New Roman"/>
                <w:sz w:val="24"/>
                <w:szCs w:val="24"/>
              </w:rPr>
              <w:t>40 beneficiari GR</w:t>
            </w:r>
            <w:r w:rsidRPr="006D68EE">
              <w:rPr>
                <w:rFonts w:ascii="Times New Roman" w:eastAsia="Calibri" w:hAnsi="Times New Roman" w:cs="Times New Roman"/>
                <w:sz w:val="24"/>
                <w:szCs w:val="24"/>
              </w:rPr>
              <w:t xml:space="preserve"> II</w:t>
            </w:r>
          </w:p>
        </w:tc>
        <w:tc>
          <w:tcPr>
            <w:tcW w:w="1080" w:type="dxa"/>
            <w:vMerge/>
            <w:tcBorders>
              <w:left w:val="single" w:sz="4" w:space="0" w:color="auto"/>
              <w:right w:val="single" w:sz="4" w:space="0" w:color="auto"/>
            </w:tcBorders>
          </w:tcPr>
          <w:p w:rsidR="00027A78" w:rsidRPr="00A653AD" w:rsidRDefault="00027A78" w:rsidP="003B01CE">
            <w:pPr>
              <w:pStyle w:val="NoSpacing"/>
              <w:rPr>
                <w:rFonts w:ascii="Times New Roman" w:eastAsia="Calibri" w:hAnsi="Times New Roman" w:cs="Times New Roman"/>
                <w:sz w:val="24"/>
                <w:szCs w:val="24"/>
                <w:highlight w:val="yellow"/>
              </w:rPr>
            </w:pPr>
          </w:p>
        </w:tc>
        <w:tc>
          <w:tcPr>
            <w:tcW w:w="1710" w:type="dxa"/>
            <w:tcBorders>
              <w:top w:val="single" w:sz="4" w:space="0" w:color="auto"/>
              <w:left w:val="single" w:sz="4" w:space="0" w:color="auto"/>
              <w:right w:val="single" w:sz="4" w:space="0" w:color="auto"/>
            </w:tcBorders>
          </w:tcPr>
          <w:p w:rsidR="00027A78" w:rsidRPr="0040494F" w:rsidRDefault="007A7738" w:rsidP="007A7738">
            <w:pPr>
              <w:spacing w:line="240" w:lineRule="auto"/>
              <w:rPr>
                <w:rFonts w:ascii="Times New Roman" w:hAnsi="Times New Roman"/>
                <w:sz w:val="24"/>
                <w:szCs w:val="24"/>
              </w:rPr>
            </w:pPr>
            <w:r w:rsidRPr="007A7738">
              <w:rPr>
                <w:rFonts w:ascii="Times New Roman" w:hAnsi="Times New Roman"/>
                <w:sz w:val="24"/>
                <w:szCs w:val="24"/>
              </w:rPr>
              <w:t>985</w:t>
            </w:r>
            <w:r w:rsidR="00027A78" w:rsidRPr="007A7738">
              <w:rPr>
                <w:rFonts w:ascii="Times New Roman" w:hAnsi="Times New Roman"/>
                <w:sz w:val="24"/>
                <w:szCs w:val="24"/>
              </w:rPr>
              <w:t>,</w:t>
            </w:r>
            <w:r w:rsidRPr="007A7738">
              <w:rPr>
                <w:rFonts w:ascii="Times New Roman" w:hAnsi="Times New Roman"/>
                <w:sz w:val="24"/>
                <w:szCs w:val="24"/>
              </w:rPr>
              <w:t>440</w:t>
            </w:r>
            <w:r w:rsidR="00027A78" w:rsidRPr="007A7738">
              <w:rPr>
                <w:rFonts w:ascii="Times New Roman" w:hAnsi="Times New Roman"/>
                <w:sz w:val="24"/>
                <w:szCs w:val="24"/>
              </w:rPr>
              <w:t>.00</w:t>
            </w:r>
          </w:p>
        </w:tc>
        <w:tc>
          <w:tcPr>
            <w:tcW w:w="990" w:type="dxa"/>
            <w:gridSpan w:val="2"/>
            <w:tcBorders>
              <w:top w:val="single" w:sz="4" w:space="0" w:color="auto"/>
              <w:left w:val="single" w:sz="4" w:space="0" w:color="auto"/>
              <w:right w:val="single" w:sz="4" w:space="0" w:color="auto"/>
            </w:tcBorders>
          </w:tcPr>
          <w:p w:rsidR="00027A78" w:rsidRPr="0040494F" w:rsidRDefault="00027A78" w:rsidP="003B01CE">
            <w:pPr>
              <w:spacing w:line="240" w:lineRule="auto"/>
              <w:rPr>
                <w:rFonts w:ascii="Times New Roman" w:hAnsi="Times New Roman"/>
                <w:sz w:val="24"/>
                <w:szCs w:val="24"/>
              </w:rPr>
            </w:pPr>
            <w:r w:rsidRPr="0040494F">
              <w:rPr>
                <w:rFonts w:ascii="Times New Roman" w:hAnsi="Times New Roman"/>
                <w:sz w:val="24"/>
                <w:szCs w:val="24"/>
              </w:rPr>
              <w:t>-</w:t>
            </w:r>
          </w:p>
        </w:tc>
        <w:tc>
          <w:tcPr>
            <w:tcW w:w="1260" w:type="dxa"/>
            <w:tcBorders>
              <w:top w:val="single" w:sz="4" w:space="0" w:color="auto"/>
              <w:left w:val="single" w:sz="4" w:space="0" w:color="auto"/>
              <w:right w:val="single" w:sz="4" w:space="0" w:color="auto"/>
            </w:tcBorders>
          </w:tcPr>
          <w:p w:rsidR="00027A78" w:rsidRPr="0040494F" w:rsidRDefault="00027A78" w:rsidP="003B01CE">
            <w:pPr>
              <w:spacing w:line="240" w:lineRule="auto"/>
              <w:rPr>
                <w:rFonts w:ascii="Times New Roman" w:hAnsi="Times New Roman"/>
                <w:sz w:val="24"/>
                <w:szCs w:val="24"/>
              </w:rPr>
            </w:pPr>
            <w:r w:rsidRPr="0040494F">
              <w:rPr>
                <w:rFonts w:ascii="Times New Roman" w:hAnsi="Times New Roman"/>
                <w:sz w:val="24"/>
                <w:szCs w:val="24"/>
              </w:rPr>
              <w:t>-</w:t>
            </w:r>
          </w:p>
        </w:tc>
        <w:tc>
          <w:tcPr>
            <w:tcW w:w="1304" w:type="dxa"/>
            <w:tcBorders>
              <w:top w:val="single" w:sz="4" w:space="0" w:color="auto"/>
              <w:left w:val="single" w:sz="4" w:space="0" w:color="auto"/>
              <w:right w:val="single" w:sz="4" w:space="0" w:color="auto"/>
            </w:tcBorders>
          </w:tcPr>
          <w:p w:rsidR="00027A78" w:rsidRPr="0040494F" w:rsidRDefault="00027A78" w:rsidP="003B01CE">
            <w:pPr>
              <w:spacing w:line="240" w:lineRule="auto"/>
              <w:rPr>
                <w:rFonts w:ascii="Times New Roman" w:hAnsi="Times New Roman"/>
                <w:sz w:val="24"/>
                <w:szCs w:val="24"/>
              </w:rPr>
            </w:pPr>
            <w:r w:rsidRPr="0040494F">
              <w:rPr>
                <w:rFonts w:ascii="Times New Roman" w:hAnsi="Times New Roman"/>
                <w:sz w:val="24"/>
                <w:szCs w:val="24"/>
              </w:rPr>
              <w:t>-</w:t>
            </w:r>
          </w:p>
        </w:tc>
        <w:tc>
          <w:tcPr>
            <w:tcW w:w="1396" w:type="dxa"/>
            <w:tcBorders>
              <w:top w:val="single" w:sz="4" w:space="0" w:color="auto"/>
              <w:left w:val="single" w:sz="4" w:space="0" w:color="auto"/>
              <w:right w:val="single" w:sz="4" w:space="0" w:color="auto"/>
            </w:tcBorders>
          </w:tcPr>
          <w:p w:rsidR="00027A78" w:rsidRPr="0040494F" w:rsidRDefault="00027A78" w:rsidP="003B01CE">
            <w:pPr>
              <w:spacing w:line="240" w:lineRule="auto"/>
              <w:rPr>
                <w:rFonts w:ascii="Times New Roman" w:hAnsi="Times New Roman"/>
                <w:sz w:val="24"/>
                <w:szCs w:val="24"/>
                <w:highlight w:val="yellow"/>
              </w:rPr>
            </w:pPr>
          </w:p>
        </w:tc>
      </w:tr>
      <w:tr w:rsidR="00027A78" w:rsidRPr="00D84215" w:rsidTr="00C62521">
        <w:tc>
          <w:tcPr>
            <w:tcW w:w="567" w:type="dxa"/>
            <w:vMerge/>
            <w:tcBorders>
              <w:left w:val="single" w:sz="4" w:space="0" w:color="auto"/>
              <w:right w:val="single" w:sz="4" w:space="0" w:color="auto"/>
            </w:tcBorders>
          </w:tcPr>
          <w:p w:rsidR="00027A78" w:rsidRDefault="00027A78" w:rsidP="003B01CE">
            <w:pPr>
              <w:pStyle w:val="NoSpacing"/>
              <w:jc w:val="both"/>
              <w:rPr>
                <w:rFonts w:ascii="Times New Roman" w:hAnsi="Times New Roman"/>
                <w:sz w:val="24"/>
                <w:szCs w:val="24"/>
              </w:rPr>
            </w:pPr>
          </w:p>
        </w:tc>
        <w:tc>
          <w:tcPr>
            <w:tcW w:w="1844" w:type="dxa"/>
            <w:vMerge/>
            <w:tcBorders>
              <w:left w:val="single" w:sz="4" w:space="0" w:color="auto"/>
              <w:bottom w:val="single" w:sz="4" w:space="0" w:color="auto"/>
              <w:right w:val="single" w:sz="4" w:space="0" w:color="auto"/>
            </w:tcBorders>
          </w:tcPr>
          <w:p w:rsidR="00027A78" w:rsidRPr="00B86D4B" w:rsidRDefault="00027A78" w:rsidP="003B01CE">
            <w:pPr>
              <w:pStyle w:val="NoSpacing"/>
              <w:rPr>
                <w:rFonts w:ascii="Times New Roman" w:eastAsia="Calibri" w:hAnsi="Times New Roman" w:cs="Times New Roman"/>
                <w:sz w:val="24"/>
                <w:szCs w:val="24"/>
              </w:rPr>
            </w:pPr>
          </w:p>
        </w:tc>
        <w:tc>
          <w:tcPr>
            <w:tcW w:w="4339" w:type="dxa"/>
            <w:vMerge/>
            <w:tcBorders>
              <w:left w:val="single" w:sz="4" w:space="0" w:color="auto"/>
              <w:bottom w:val="single" w:sz="4" w:space="0" w:color="auto"/>
              <w:right w:val="single" w:sz="4" w:space="0" w:color="auto"/>
            </w:tcBorders>
          </w:tcPr>
          <w:p w:rsidR="00027A78" w:rsidRPr="00B86D4B" w:rsidRDefault="00027A78" w:rsidP="003B01CE">
            <w:pPr>
              <w:pStyle w:val="NoSpacing"/>
              <w:rPr>
                <w:rFonts w:ascii="Times New Roman" w:eastAsia="Calibri" w:hAnsi="Times New Roman" w:cs="Times New Roman"/>
                <w:sz w:val="24"/>
                <w:szCs w:val="24"/>
              </w:rPr>
            </w:pPr>
          </w:p>
        </w:tc>
        <w:tc>
          <w:tcPr>
            <w:tcW w:w="1530" w:type="dxa"/>
            <w:tcBorders>
              <w:top w:val="single" w:sz="4" w:space="0" w:color="auto"/>
              <w:left w:val="single" w:sz="4" w:space="0" w:color="auto"/>
              <w:bottom w:val="single" w:sz="4" w:space="0" w:color="auto"/>
              <w:right w:val="single" w:sz="4" w:space="0" w:color="auto"/>
            </w:tcBorders>
          </w:tcPr>
          <w:p w:rsidR="00027A78" w:rsidRDefault="00027A78" w:rsidP="008863D7">
            <w:pPr>
              <w:pStyle w:val="NoSpacing"/>
              <w:rPr>
                <w:rFonts w:ascii="Times New Roman" w:eastAsia="Calibri" w:hAnsi="Times New Roman" w:cs="Times New Roman"/>
                <w:sz w:val="24"/>
                <w:szCs w:val="24"/>
              </w:rPr>
            </w:pPr>
            <w:r w:rsidRPr="006D68EE">
              <w:rPr>
                <w:rFonts w:ascii="Times New Roman" w:eastAsia="Calibri" w:hAnsi="Times New Roman" w:cs="Times New Roman"/>
                <w:sz w:val="24"/>
                <w:szCs w:val="24"/>
              </w:rPr>
              <w:t xml:space="preserve">60 beneficiari </w:t>
            </w:r>
            <w:r>
              <w:rPr>
                <w:rFonts w:ascii="Times New Roman" w:eastAsia="Calibri" w:hAnsi="Times New Roman" w:cs="Times New Roman"/>
                <w:sz w:val="24"/>
                <w:szCs w:val="24"/>
              </w:rPr>
              <w:t>GR</w:t>
            </w:r>
            <w:r w:rsidRPr="006D68EE">
              <w:rPr>
                <w:rFonts w:ascii="Times New Roman" w:eastAsia="Calibri" w:hAnsi="Times New Roman" w:cs="Times New Roman"/>
                <w:sz w:val="24"/>
                <w:szCs w:val="24"/>
              </w:rPr>
              <w:t xml:space="preserve"> III</w:t>
            </w:r>
          </w:p>
          <w:p w:rsidR="00027A78" w:rsidRPr="006D68EE" w:rsidRDefault="00027A78" w:rsidP="008863D7">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w:t>
            </w:r>
            <w:r w:rsidRPr="00027A78">
              <w:rPr>
                <w:rFonts w:ascii="Times New Roman" w:eastAsia="Calibri" w:hAnsi="Times New Roman" w:cs="Times New Roman"/>
                <w:szCs w:val="24"/>
              </w:rPr>
              <w:t xml:space="preserve">din care </w:t>
            </w:r>
            <w:r>
              <w:rPr>
                <w:rFonts w:ascii="Times New Roman" w:eastAsia="Calibri" w:hAnsi="Times New Roman" w:cs="Times New Roman"/>
                <w:sz w:val="24"/>
                <w:szCs w:val="24"/>
              </w:rPr>
              <w:t>20 beneficiari proiect GERAS)</w:t>
            </w:r>
          </w:p>
        </w:tc>
        <w:tc>
          <w:tcPr>
            <w:tcW w:w="1080" w:type="dxa"/>
            <w:vMerge/>
            <w:tcBorders>
              <w:left w:val="single" w:sz="4" w:space="0" w:color="auto"/>
              <w:bottom w:val="single" w:sz="4" w:space="0" w:color="auto"/>
              <w:right w:val="single" w:sz="4" w:space="0" w:color="auto"/>
            </w:tcBorders>
          </w:tcPr>
          <w:p w:rsidR="00027A78" w:rsidRPr="00A653AD" w:rsidRDefault="00027A78" w:rsidP="003B01CE">
            <w:pPr>
              <w:pStyle w:val="NoSpacing"/>
              <w:rPr>
                <w:rFonts w:ascii="Times New Roman" w:eastAsia="Calibri" w:hAnsi="Times New Roman" w:cs="Times New Roman"/>
                <w:sz w:val="24"/>
                <w:szCs w:val="24"/>
                <w:highlight w:val="yellow"/>
              </w:rPr>
            </w:pPr>
          </w:p>
        </w:tc>
        <w:tc>
          <w:tcPr>
            <w:tcW w:w="1710" w:type="dxa"/>
            <w:tcBorders>
              <w:top w:val="single" w:sz="4" w:space="0" w:color="auto"/>
              <w:left w:val="single" w:sz="4" w:space="0" w:color="auto"/>
              <w:bottom w:val="single" w:sz="4" w:space="0" w:color="auto"/>
              <w:right w:val="single" w:sz="4" w:space="0" w:color="auto"/>
            </w:tcBorders>
          </w:tcPr>
          <w:p w:rsidR="007A7738" w:rsidRPr="0040494F" w:rsidRDefault="007A7738" w:rsidP="00AA1FB8">
            <w:pPr>
              <w:spacing w:line="240" w:lineRule="auto"/>
              <w:rPr>
                <w:rFonts w:ascii="Times New Roman" w:hAnsi="Times New Roman"/>
                <w:sz w:val="24"/>
                <w:szCs w:val="24"/>
                <w:highlight w:val="yellow"/>
              </w:rPr>
            </w:pPr>
            <w:r>
              <w:rPr>
                <w:rFonts w:ascii="Times New Roman" w:hAnsi="Times New Roman"/>
                <w:sz w:val="24"/>
                <w:szCs w:val="24"/>
              </w:rPr>
              <w:t>982,313.00</w:t>
            </w:r>
          </w:p>
        </w:tc>
        <w:tc>
          <w:tcPr>
            <w:tcW w:w="990" w:type="dxa"/>
            <w:gridSpan w:val="2"/>
            <w:tcBorders>
              <w:top w:val="single" w:sz="4" w:space="0" w:color="auto"/>
              <w:left w:val="single" w:sz="4" w:space="0" w:color="auto"/>
              <w:bottom w:val="single" w:sz="4" w:space="0" w:color="auto"/>
              <w:right w:val="single" w:sz="4" w:space="0" w:color="auto"/>
            </w:tcBorders>
          </w:tcPr>
          <w:p w:rsidR="00027A78" w:rsidRPr="0040494F" w:rsidRDefault="00027A78" w:rsidP="003B01CE">
            <w:pPr>
              <w:spacing w:line="240" w:lineRule="auto"/>
              <w:rPr>
                <w:rFonts w:ascii="Times New Roman" w:hAnsi="Times New Roman"/>
                <w:sz w:val="24"/>
                <w:szCs w:val="24"/>
              </w:rPr>
            </w:pPr>
            <w:r w:rsidRPr="0040494F">
              <w:rPr>
                <w:rFonts w:ascii="Times New Roman" w:hAnsi="Times New Roman"/>
                <w:sz w:val="24"/>
                <w:szCs w:val="24"/>
              </w:rPr>
              <w:t>-</w:t>
            </w:r>
          </w:p>
        </w:tc>
        <w:tc>
          <w:tcPr>
            <w:tcW w:w="1260" w:type="dxa"/>
            <w:tcBorders>
              <w:top w:val="single" w:sz="4" w:space="0" w:color="auto"/>
              <w:left w:val="single" w:sz="4" w:space="0" w:color="auto"/>
              <w:bottom w:val="single" w:sz="4" w:space="0" w:color="auto"/>
              <w:right w:val="single" w:sz="4" w:space="0" w:color="auto"/>
            </w:tcBorders>
          </w:tcPr>
          <w:p w:rsidR="00027A78" w:rsidRPr="0040494F" w:rsidRDefault="004674F6" w:rsidP="003B01CE">
            <w:pPr>
              <w:spacing w:line="240" w:lineRule="auto"/>
              <w:rPr>
                <w:rFonts w:ascii="Times New Roman" w:hAnsi="Times New Roman"/>
                <w:sz w:val="24"/>
                <w:szCs w:val="24"/>
              </w:rPr>
            </w:pPr>
            <w:r>
              <w:rPr>
                <w:rFonts w:ascii="Times New Roman" w:hAnsi="Times New Roman"/>
                <w:sz w:val="24"/>
                <w:szCs w:val="24"/>
              </w:rPr>
              <w:t>10,832.00</w:t>
            </w:r>
          </w:p>
        </w:tc>
        <w:tc>
          <w:tcPr>
            <w:tcW w:w="1304" w:type="dxa"/>
            <w:tcBorders>
              <w:top w:val="single" w:sz="4" w:space="0" w:color="auto"/>
              <w:left w:val="single" w:sz="4" w:space="0" w:color="auto"/>
              <w:bottom w:val="single" w:sz="4" w:space="0" w:color="auto"/>
              <w:right w:val="single" w:sz="4" w:space="0" w:color="auto"/>
            </w:tcBorders>
          </w:tcPr>
          <w:p w:rsidR="00027A78" w:rsidRPr="0040494F" w:rsidRDefault="00027A78" w:rsidP="003B01CE">
            <w:pPr>
              <w:spacing w:line="240" w:lineRule="auto"/>
              <w:rPr>
                <w:rFonts w:ascii="Times New Roman" w:hAnsi="Times New Roman"/>
                <w:sz w:val="24"/>
                <w:szCs w:val="24"/>
              </w:rPr>
            </w:pPr>
            <w:r w:rsidRPr="0040494F">
              <w:rPr>
                <w:rFonts w:ascii="Times New Roman" w:hAnsi="Times New Roman"/>
                <w:sz w:val="24"/>
                <w:szCs w:val="24"/>
              </w:rPr>
              <w:t>-</w:t>
            </w:r>
          </w:p>
        </w:tc>
        <w:tc>
          <w:tcPr>
            <w:tcW w:w="1396" w:type="dxa"/>
            <w:tcBorders>
              <w:top w:val="single" w:sz="4" w:space="0" w:color="auto"/>
              <w:left w:val="single" w:sz="4" w:space="0" w:color="auto"/>
              <w:bottom w:val="single" w:sz="4" w:space="0" w:color="auto"/>
              <w:right w:val="single" w:sz="4" w:space="0" w:color="auto"/>
            </w:tcBorders>
          </w:tcPr>
          <w:p w:rsidR="00027A78" w:rsidRPr="0040494F" w:rsidRDefault="004674F6" w:rsidP="003B01CE">
            <w:pPr>
              <w:spacing w:line="240" w:lineRule="auto"/>
              <w:rPr>
                <w:rFonts w:ascii="Times New Roman" w:hAnsi="Times New Roman"/>
                <w:sz w:val="24"/>
                <w:szCs w:val="24"/>
              </w:rPr>
            </w:pPr>
            <w:r>
              <w:rPr>
                <w:rFonts w:ascii="Times New Roman" w:hAnsi="Times New Roman"/>
                <w:sz w:val="24"/>
                <w:szCs w:val="24"/>
              </w:rPr>
              <w:t>70,862.00</w:t>
            </w:r>
          </w:p>
        </w:tc>
      </w:tr>
      <w:tr w:rsidR="00027A78" w:rsidRPr="00D84215" w:rsidTr="00C62521">
        <w:tc>
          <w:tcPr>
            <w:tcW w:w="567" w:type="dxa"/>
            <w:vMerge/>
            <w:tcBorders>
              <w:left w:val="single" w:sz="4" w:space="0" w:color="auto"/>
              <w:bottom w:val="single" w:sz="4" w:space="0" w:color="auto"/>
              <w:right w:val="single" w:sz="4" w:space="0" w:color="auto"/>
            </w:tcBorders>
          </w:tcPr>
          <w:p w:rsidR="00027A78" w:rsidRDefault="00027A78" w:rsidP="003B01CE">
            <w:pPr>
              <w:pStyle w:val="NoSpacing"/>
              <w:jc w:val="both"/>
              <w:rPr>
                <w:rFonts w:ascii="Times New Roman" w:hAnsi="Times New Roman"/>
                <w:sz w:val="24"/>
                <w:szCs w:val="24"/>
              </w:rPr>
            </w:pPr>
          </w:p>
        </w:tc>
        <w:tc>
          <w:tcPr>
            <w:tcW w:w="1844" w:type="dxa"/>
            <w:tcBorders>
              <w:top w:val="single" w:sz="4" w:space="0" w:color="auto"/>
              <w:left w:val="single" w:sz="4" w:space="0" w:color="auto"/>
              <w:bottom w:val="single" w:sz="4" w:space="0" w:color="auto"/>
              <w:right w:val="single" w:sz="4" w:space="0" w:color="auto"/>
            </w:tcBorders>
          </w:tcPr>
          <w:p w:rsidR="00027A78" w:rsidRPr="00B86D4B" w:rsidRDefault="00027A78"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4339" w:type="dxa"/>
            <w:tcBorders>
              <w:top w:val="single" w:sz="4" w:space="0" w:color="auto"/>
              <w:left w:val="single" w:sz="4" w:space="0" w:color="auto"/>
              <w:bottom w:val="single" w:sz="4" w:space="0" w:color="auto"/>
              <w:right w:val="single" w:sz="4" w:space="0" w:color="auto"/>
            </w:tcBorders>
          </w:tcPr>
          <w:p w:rsidR="00027A78" w:rsidRDefault="00027A78" w:rsidP="009B7956">
            <w:pPr>
              <w:pStyle w:val="NoSpacing"/>
              <w:rPr>
                <w:rFonts w:ascii="Times New Roman" w:eastAsia="Calibri" w:hAnsi="Times New Roman" w:cs="Times New Roman"/>
                <w:sz w:val="24"/>
                <w:szCs w:val="24"/>
              </w:rPr>
            </w:pPr>
            <w:r w:rsidRPr="00B86D4B">
              <w:rPr>
                <w:rFonts w:ascii="Times New Roman" w:eastAsia="Calibri" w:hAnsi="Times New Roman" w:cs="Times New Roman"/>
                <w:sz w:val="24"/>
                <w:szCs w:val="24"/>
              </w:rPr>
              <w:t xml:space="preserve">Serviciul de </w:t>
            </w:r>
            <w:r w:rsidR="009B7956">
              <w:rPr>
                <w:rFonts w:ascii="Times New Roman" w:eastAsia="Calibri" w:hAnsi="Times New Roman" w:cs="Times New Roman"/>
                <w:sz w:val="24"/>
                <w:szCs w:val="24"/>
              </w:rPr>
              <w:t xml:space="preserve">supraveghere și intervenție de tip </w:t>
            </w:r>
            <w:r w:rsidR="00F43005">
              <w:rPr>
                <w:rFonts w:ascii="Times New Roman" w:eastAsia="Calibri" w:hAnsi="Times New Roman" w:cs="Times New Roman"/>
                <w:sz w:val="24"/>
                <w:szCs w:val="24"/>
              </w:rPr>
              <w:t>teleasistență</w:t>
            </w:r>
          </w:p>
          <w:p w:rsidR="00F43005" w:rsidRPr="00B86D4B" w:rsidRDefault="00F43005" w:rsidP="00F43005">
            <w:pPr>
              <w:pStyle w:val="NoSpacing"/>
              <w:rPr>
                <w:rFonts w:ascii="Times New Roman" w:eastAsia="Calibri" w:hAnsi="Times New Roman" w:cs="Times New Roman"/>
                <w:sz w:val="24"/>
                <w:szCs w:val="24"/>
              </w:rPr>
            </w:pPr>
          </w:p>
        </w:tc>
        <w:tc>
          <w:tcPr>
            <w:tcW w:w="1530" w:type="dxa"/>
            <w:tcBorders>
              <w:top w:val="single" w:sz="4" w:space="0" w:color="auto"/>
              <w:left w:val="single" w:sz="4" w:space="0" w:color="auto"/>
              <w:bottom w:val="single" w:sz="4" w:space="0" w:color="auto"/>
              <w:right w:val="single" w:sz="4" w:space="0" w:color="auto"/>
            </w:tcBorders>
          </w:tcPr>
          <w:p w:rsidR="00027A78" w:rsidRPr="0043664D" w:rsidRDefault="009A0A5A" w:rsidP="008863D7">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45</w:t>
            </w:r>
            <w:r w:rsidR="001E67E7">
              <w:rPr>
                <w:rFonts w:ascii="Times New Roman" w:eastAsia="Calibri" w:hAnsi="Times New Roman" w:cs="Times New Roman"/>
                <w:sz w:val="24"/>
                <w:szCs w:val="24"/>
              </w:rPr>
              <w:t xml:space="preserve"> </w:t>
            </w:r>
            <w:r>
              <w:rPr>
                <w:rFonts w:ascii="Times New Roman" w:eastAsia="Calibri" w:hAnsi="Times New Roman" w:cs="Times New Roman"/>
                <w:sz w:val="24"/>
                <w:szCs w:val="24"/>
              </w:rPr>
              <w:t>/ luna</w:t>
            </w:r>
          </w:p>
        </w:tc>
        <w:tc>
          <w:tcPr>
            <w:tcW w:w="1080" w:type="dxa"/>
            <w:tcBorders>
              <w:top w:val="single" w:sz="4" w:space="0" w:color="auto"/>
              <w:left w:val="single" w:sz="4" w:space="0" w:color="auto"/>
              <w:bottom w:val="single" w:sz="4" w:space="0" w:color="auto"/>
              <w:right w:val="single" w:sz="4" w:space="0" w:color="auto"/>
            </w:tcBorders>
          </w:tcPr>
          <w:p w:rsidR="009B7956" w:rsidRPr="0043664D" w:rsidRDefault="007D03E1" w:rsidP="00465805">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100</w:t>
            </w:r>
            <w:r w:rsidR="00AA78A6" w:rsidRPr="007D03E1">
              <w:rPr>
                <w:rFonts w:ascii="Times New Roman" w:eastAsia="Calibri" w:hAnsi="Times New Roman" w:cs="Times New Roman"/>
                <w:sz w:val="24"/>
                <w:szCs w:val="24"/>
              </w:rPr>
              <w:t>%</w:t>
            </w:r>
          </w:p>
          <w:p w:rsidR="00027A78" w:rsidRPr="0043664D" w:rsidRDefault="00027A78" w:rsidP="00465805">
            <w:pPr>
              <w:pStyle w:val="NoSpacing"/>
              <w:rPr>
                <w:rFonts w:ascii="Times New Roman" w:eastAsia="Calibri" w:hAnsi="Times New Roman" w:cs="Times New Roman"/>
                <w:sz w:val="24"/>
                <w:szCs w:val="24"/>
              </w:rPr>
            </w:pPr>
          </w:p>
        </w:tc>
        <w:tc>
          <w:tcPr>
            <w:tcW w:w="1710" w:type="dxa"/>
            <w:tcBorders>
              <w:top w:val="single" w:sz="4" w:space="0" w:color="auto"/>
              <w:left w:val="single" w:sz="4" w:space="0" w:color="auto"/>
              <w:bottom w:val="single" w:sz="4" w:space="0" w:color="auto"/>
              <w:right w:val="single" w:sz="4" w:space="0" w:color="auto"/>
            </w:tcBorders>
          </w:tcPr>
          <w:p w:rsidR="00027A78" w:rsidRPr="006D68EE" w:rsidRDefault="00F43005" w:rsidP="007A7738">
            <w:pPr>
              <w:spacing w:line="240" w:lineRule="auto"/>
              <w:rPr>
                <w:rFonts w:ascii="Times New Roman" w:hAnsi="Times New Roman"/>
                <w:sz w:val="24"/>
                <w:szCs w:val="24"/>
                <w:highlight w:val="red"/>
              </w:rPr>
            </w:pPr>
            <w:r w:rsidRPr="007A7738">
              <w:rPr>
                <w:rFonts w:ascii="Times New Roman" w:hAnsi="Times New Roman"/>
                <w:sz w:val="24"/>
                <w:szCs w:val="24"/>
              </w:rPr>
              <w:t>404,</w:t>
            </w:r>
            <w:r w:rsidR="007A7738" w:rsidRPr="007A7738">
              <w:rPr>
                <w:rFonts w:ascii="Times New Roman" w:hAnsi="Times New Roman"/>
                <w:sz w:val="24"/>
                <w:szCs w:val="24"/>
              </w:rPr>
              <w:t>460.0</w:t>
            </w:r>
            <w:r w:rsidRPr="007A7738">
              <w:rPr>
                <w:rFonts w:ascii="Times New Roman" w:hAnsi="Times New Roman"/>
                <w:sz w:val="24"/>
                <w:szCs w:val="24"/>
              </w:rPr>
              <w:t>0</w:t>
            </w:r>
          </w:p>
        </w:tc>
        <w:tc>
          <w:tcPr>
            <w:tcW w:w="990" w:type="dxa"/>
            <w:gridSpan w:val="2"/>
            <w:tcBorders>
              <w:top w:val="single" w:sz="4" w:space="0" w:color="auto"/>
              <w:left w:val="single" w:sz="4" w:space="0" w:color="auto"/>
              <w:bottom w:val="single" w:sz="4" w:space="0" w:color="auto"/>
              <w:right w:val="single" w:sz="4" w:space="0" w:color="auto"/>
            </w:tcBorders>
          </w:tcPr>
          <w:p w:rsidR="00027A78" w:rsidRPr="00AE07D4" w:rsidRDefault="00AE07D4" w:rsidP="003B01CE">
            <w:pPr>
              <w:spacing w:line="240" w:lineRule="auto"/>
              <w:rPr>
                <w:rFonts w:ascii="Times New Roman" w:hAnsi="Times New Roman"/>
                <w:sz w:val="24"/>
                <w:szCs w:val="24"/>
              </w:rPr>
            </w:pPr>
            <w:r w:rsidRPr="00AE07D4">
              <w:rPr>
                <w:rFonts w:ascii="Times New Roman" w:hAnsi="Times New Roman"/>
                <w:sz w:val="24"/>
                <w:szCs w:val="24"/>
              </w:rPr>
              <w:t>-</w:t>
            </w:r>
          </w:p>
        </w:tc>
        <w:tc>
          <w:tcPr>
            <w:tcW w:w="1260" w:type="dxa"/>
            <w:tcBorders>
              <w:top w:val="single" w:sz="4" w:space="0" w:color="auto"/>
              <w:left w:val="single" w:sz="4" w:space="0" w:color="auto"/>
              <w:bottom w:val="single" w:sz="4" w:space="0" w:color="auto"/>
              <w:right w:val="single" w:sz="4" w:space="0" w:color="auto"/>
            </w:tcBorders>
          </w:tcPr>
          <w:p w:rsidR="00027A78" w:rsidRPr="00AE07D4" w:rsidRDefault="00AE07D4" w:rsidP="003B01CE">
            <w:pPr>
              <w:spacing w:line="240" w:lineRule="auto"/>
              <w:rPr>
                <w:rFonts w:ascii="Times New Roman" w:hAnsi="Times New Roman"/>
                <w:sz w:val="24"/>
                <w:szCs w:val="24"/>
              </w:rPr>
            </w:pPr>
            <w:r w:rsidRPr="00AE07D4">
              <w:rPr>
                <w:rFonts w:ascii="Times New Roman" w:hAnsi="Times New Roman"/>
                <w:sz w:val="24"/>
                <w:szCs w:val="24"/>
              </w:rPr>
              <w:t>-</w:t>
            </w:r>
          </w:p>
        </w:tc>
        <w:tc>
          <w:tcPr>
            <w:tcW w:w="1304" w:type="dxa"/>
            <w:tcBorders>
              <w:top w:val="single" w:sz="4" w:space="0" w:color="auto"/>
              <w:left w:val="single" w:sz="4" w:space="0" w:color="auto"/>
              <w:bottom w:val="single" w:sz="4" w:space="0" w:color="auto"/>
              <w:right w:val="single" w:sz="4" w:space="0" w:color="auto"/>
            </w:tcBorders>
          </w:tcPr>
          <w:p w:rsidR="00027A78" w:rsidRPr="00AE07D4" w:rsidRDefault="00AE07D4" w:rsidP="003B01CE">
            <w:pPr>
              <w:spacing w:line="240" w:lineRule="auto"/>
              <w:rPr>
                <w:rFonts w:ascii="Times New Roman" w:hAnsi="Times New Roman"/>
                <w:sz w:val="24"/>
                <w:szCs w:val="24"/>
              </w:rPr>
            </w:pPr>
            <w:r w:rsidRPr="00AE07D4">
              <w:rPr>
                <w:rFonts w:ascii="Times New Roman" w:hAnsi="Times New Roman"/>
                <w:sz w:val="24"/>
                <w:szCs w:val="24"/>
              </w:rPr>
              <w:t>-</w:t>
            </w:r>
          </w:p>
        </w:tc>
        <w:tc>
          <w:tcPr>
            <w:tcW w:w="1396" w:type="dxa"/>
            <w:tcBorders>
              <w:top w:val="single" w:sz="4" w:space="0" w:color="auto"/>
              <w:left w:val="single" w:sz="4" w:space="0" w:color="auto"/>
              <w:bottom w:val="single" w:sz="4" w:space="0" w:color="auto"/>
              <w:right w:val="single" w:sz="4" w:space="0" w:color="auto"/>
            </w:tcBorders>
          </w:tcPr>
          <w:p w:rsidR="00027A78" w:rsidRPr="00AE07D4" w:rsidRDefault="00AE07D4" w:rsidP="003B01CE">
            <w:pPr>
              <w:spacing w:line="240" w:lineRule="auto"/>
              <w:rPr>
                <w:rFonts w:ascii="Times New Roman" w:hAnsi="Times New Roman"/>
                <w:sz w:val="24"/>
                <w:szCs w:val="24"/>
              </w:rPr>
            </w:pPr>
            <w:r w:rsidRPr="00AE07D4">
              <w:rPr>
                <w:rFonts w:ascii="Times New Roman" w:hAnsi="Times New Roman"/>
                <w:sz w:val="24"/>
                <w:szCs w:val="24"/>
              </w:rPr>
              <w:t>-</w:t>
            </w:r>
          </w:p>
        </w:tc>
      </w:tr>
      <w:tr w:rsidR="009B7956" w:rsidRPr="00D84215" w:rsidTr="00C62521">
        <w:tc>
          <w:tcPr>
            <w:tcW w:w="567" w:type="dxa"/>
            <w:tcBorders>
              <w:left w:val="single" w:sz="4" w:space="0" w:color="auto"/>
              <w:bottom w:val="single" w:sz="4" w:space="0" w:color="auto"/>
              <w:right w:val="single" w:sz="4" w:space="0" w:color="auto"/>
            </w:tcBorders>
          </w:tcPr>
          <w:p w:rsidR="009B7956" w:rsidRDefault="009B7956" w:rsidP="003B01CE">
            <w:pPr>
              <w:pStyle w:val="NoSpacing"/>
              <w:jc w:val="both"/>
              <w:rPr>
                <w:rFonts w:ascii="Times New Roman" w:hAnsi="Times New Roman"/>
                <w:sz w:val="24"/>
                <w:szCs w:val="24"/>
              </w:rPr>
            </w:pPr>
          </w:p>
        </w:tc>
        <w:tc>
          <w:tcPr>
            <w:tcW w:w="1844" w:type="dxa"/>
            <w:tcBorders>
              <w:top w:val="single" w:sz="4" w:space="0" w:color="auto"/>
              <w:left w:val="single" w:sz="4" w:space="0" w:color="auto"/>
              <w:bottom w:val="single" w:sz="4" w:space="0" w:color="auto"/>
              <w:right w:val="single" w:sz="4" w:space="0" w:color="auto"/>
            </w:tcBorders>
          </w:tcPr>
          <w:p w:rsidR="009B7956" w:rsidRDefault="009B7956" w:rsidP="003B01CE">
            <w:pPr>
              <w:pStyle w:val="NoSpacing"/>
              <w:rPr>
                <w:rFonts w:ascii="Times New Roman" w:eastAsia="Calibri" w:hAnsi="Times New Roman" w:cs="Times New Roman"/>
                <w:sz w:val="24"/>
                <w:szCs w:val="24"/>
              </w:rPr>
            </w:pPr>
          </w:p>
        </w:tc>
        <w:tc>
          <w:tcPr>
            <w:tcW w:w="4339" w:type="dxa"/>
            <w:tcBorders>
              <w:top w:val="single" w:sz="4" w:space="0" w:color="auto"/>
              <w:left w:val="single" w:sz="4" w:space="0" w:color="auto"/>
              <w:bottom w:val="single" w:sz="4" w:space="0" w:color="auto"/>
              <w:right w:val="single" w:sz="4" w:space="0" w:color="auto"/>
            </w:tcBorders>
          </w:tcPr>
          <w:p w:rsidR="009B7956" w:rsidRDefault="009B7956" w:rsidP="009B7956">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 xml:space="preserve">Telefonul </w:t>
            </w:r>
            <w:r w:rsidR="00AC0403">
              <w:rPr>
                <w:rFonts w:ascii="Times New Roman" w:eastAsia="Calibri" w:hAnsi="Times New Roman" w:cs="Times New Roman"/>
                <w:sz w:val="24"/>
                <w:szCs w:val="24"/>
              </w:rPr>
              <w:t>de urgență 0356981</w:t>
            </w:r>
            <w:r w:rsidR="00F43005">
              <w:rPr>
                <w:rFonts w:ascii="Times New Roman" w:eastAsia="Calibri" w:hAnsi="Times New Roman" w:cs="Times New Roman"/>
                <w:sz w:val="24"/>
                <w:szCs w:val="24"/>
              </w:rPr>
              <w:t>:</w:t>
            </w:r>
          </w:p>
          <w:p w:rsidR="00F43005" w:rsidRDefault="00F43005" w:rsidP="00F43005">
            <w:pPr>
              <w:pStyle w:val="NoSpacing"/>
              <w:numPr>
                <w:ilvl w:val="0"/>
                <w:numId w:val="42"/>
              </w:numPr>
              <w:rPr>
                <w:rFonts w:ascii="Times New Roman" w:eastAsia="Calibri" w:hAnsi="Times New Roman" w:cs="Times New Roman"/>
                <w:sz w:val="24"/>
                <w:szCs w:val="24"/>
              </w:rPr>
            </w:pPr>
            <w:r>
              <w:rPr>
                <w:rFonts w:ascii="Times New Roman" w:eastAsia="Calibri" w:hAnsi="Times New Roman" w:cs="Times New Roman"/>
                <w:sz w:val="24"/>
                <w:szCs w:val="24"/>
              </w:rPr>
              <w:t>Interventii telefonice cazuri sociale</w:t>
            </w:r>
          </w:p>
          <w:p w:rsidR="00F43005" w:rsidRDefault="00F43005" w:rsidP="00F43005">
            <w:pPr>
              <w:pStyle w:val="NoSpacing"/>
              <w:numPr>
                <w:ilvl w:val="0"/>
                <w:numId w:val="42"/>
              </w:numPr>
              <w:rPr>
                <w:rFonts w:ascii="Times New Roman" w:eastAsia="Calibri" w:hAnsi="Times New Roman" w:cs="Times New Roman"/>
                <w:sz w:val="24"/>
                <w:szCs w:val="24"/>
              </w:rPr>
            </w:pPr>
            <w:r>
              <w:rPr>
                <w:rFonts w:ascii="Times New Roman" w:eastAsia="Calibri" w:hAnsi="Times New Roman" w:cs="Times New Roman"/>
                <w:sz w:val="24"/>
                <w:szCs w:val="24"/>
              </w:rPr>
              <w:t>Solicitari echipa de interventie abuz</w:t>
            </w:r>
          </w:p>
          <w:p w:rsidR="00F43005" w:rsidRPr="00F43005" w:rsidRDefault="00F43005" w:rsidP="00F43005">
            <w:pPr>
              <w:pStyle w:val="NoSpacing"/>
              <w:numPr>
                <w:ilvl w:val="0"/>
                <w:numId w:val="42"/>
              </w:numPr>
              <w:rPr>
                <w:rFonts w:ascii="Times New Roman" w:eastAsia="Calibri" w:hAnsi="Times New Roman" w:cs="Times New Roman"/>
                <w:sz w:val="24"/>
                <w:szCs w:val="24"/>
              </w:rPr>
            </w:pPr>
            <w:r w:rsidRPr="00F43005">
              <w:rPr>
                <w:rFonts w:ascii="Times New Roman" w:eastAsia="Calibri" w:hAnsi="Times New Roman" w:cs="Times New Roman"/>
                <w:sz w:val="24"/>
                <w:szCs w:val="24"/>
              </w:rPr>
              <w:t>Apeluri proiect oxigen</w:t>
            </w:r>
          </w:p>
        </w:tc>
        <w:tc>
          <w:tcPr>
            <w:tcW w:w="1530" w:type="dxa"/>
            <w:tcBorders>
              <w:top w:val="single" w:sz="4" w:space="0" w:color="auto"/>
              <w:left w:val="single" w:sz="4" w:space="0" w:color="auto"/>
              <w:bottom w:val="single" w:sz="4" w:space="0" w:color="auto"/>
              <w:right w:val="single" w:sz="4" w:space="0" w:color="auto"/>
            </w:tcBorders>
          </w:tcPr>
          <w:p w:rsidR="009B7956" w:rsidRPr="0043664D" w:rsidRDefault="00AC0403" w:rsidP="008863D7">
            <w:pPr>
              <w:pStyle w:val="NoSpacing"/>
              <w:rPr>
                <w:rFonts w:ascii="Times New Roman" w:eastAsia="Calibri" w:hAnsi="Times New Roman" w:cs="Times New Roman"/>
                <w:sz w:val="24"/>
                <w:szCs w:val="24"/>
              </w:rPr>
            </w:pPr>
            <w:r w:rsidRPr="0043664D">
              <w:rPr>
                <w:rFonts w:ascii="Times New Roman" w:eastAsia="Calibri" w:hAnsi="Times New Roman" w:cs="Times New Roman"/>
                <w:sz w:val="24"/>
                <w:szCs w:val="24"/>
              </w:rPr>
              <w:t>4000 ap</w:t>
            </w:r>
            <w:r w:rsidR="00F00161">
              <w:rPr>
                <w:rFonts w:ascii="Times New Roman" w:eastAsia="Calibri" w:hAnsi="Times New Roman" w:cs="Times New Roman"/>
                <w:sz w:val="24"/>
                <w:szCs w:val="24"/>
              </w:rPr>
              <w:t>e</w:t>
            </w:r>
            <w:r w:rsidRPr="0043664D">
              <w:rPr>
                <w:rFonts w:ascii="Times New Roman" w:eastAsia="Calibri" w:hAnsi="Times New Roman" w:cs="Times New Roman"/>
                <w:sz w:val="24"/>
                <w:szCs w:val="24"/>
              </w:rPr>
              <w:t>luri/</w:t>
            </w:r>
            <w:r w:rsidR="001E67E7">
              <w:rPr>
                <w:rFonts w:ascii="Times New Roman" w:eastAsia="Calibri" w:hAnsi="Times New Roman" w:cs="Times New Roman"/>
                <w:sz w:val="24"/>
                <w:szCs w:val="24"/>
              </w:rPr>
              <w:t xml:space="preserve"> </w:t>
            </w:r>
            <w:r w:rsidRPr="0043664D">
              <w:rPr>
                <w:rFonts w:ascii="Times New Roman" w:eastAsia="Calibri" w:hAnsi="Times New Roman" w:cs="Times New Roman"/>
                <w:sz w:val="24"/>
                <w:szCs w:val="24"/>
              </w:rPr>
              <w:t>an</w:t>
            </w:r>
          </w:p>
        </w:tc>
        <w:tc>
          <w:tcPr>
            <w:tcW w:w="1080" w:type="dxa"/>
            <w:tcBorders>
              <w:top w:val="single" w:sz="4" w:space="0" w:color="auto"/>
              <w:left w:val="single" w:sz="4" w:space="0" w:color="auto"/>
              <w:bottom w:val="single" w:sz="4" w:space="0" w:color="auto"/>
              <w:right w:val="single" w:sz="4" w:space="0" w:color="auto"/>
            </w:tcBorders>
          </w:tcPr>
          <w:p w:rsidR="009B7956" w:rsidRPr="0043664D" w:rsidRDefault="00F43005" w:rsidP="00465805">
            <w:pPr>
              <w:pStyle w:val="NoSpacing"/>
              <w:rPr>
                <w:rFonts w:ascii="Times New Roman" w:eastAsia="Calibri" w:hAnsi="Times New Roman" w:cs="Times New Roman"/>
                <w:sz w:val="24"/>
                <w:szCs w:val="24"/>
              </w:rPr>
            </w:pPr>
            <w:r w:rsidRPr="0043664D">
              <w:rPr>
                <w:rFonts w:ascii="Times New Roman" w:eastAsia="Calibri" w:hAnsi="Times New Roman" w:cs="Times New Roman"/>
                <w:sz w:val="24"/>
                <w:szCs w:val="24"/>
              </w:rPr>
              <w:t>100%</w:t>
            </w:r>
          </w:p>
          <w:p w:rsidR="00F43005" w:rsidRPr="0043664D" w:rsidRDefault="00F43005" w:rsidP="00F00161">
            <w:pPr>
              <w:pStyle w:val="NoSpacing"/>
              <w:rPr>
                <w:rFonts w:ascii="Times New Roman" w:eastAsia="Calibri" w:hAnsi="Times New Roman" w:cs="Times New Roman"/>
                <w:sz w:val="24"/>
                <w:szCs w:val="24"/>
              </w:rPr>
            </w:pPr>
          </w:p>
        </w:tc>
        <w:tc>
          <w:tcPr>
            <w:tcW w:w="1710" w:type="dxa"/>
            <w:tcBorders>
              <w:top w:val="single" w:sz="4" w:space="0" w:color="auto"/>
              <w:left w:val="single" w:sz="4" w:space="0" w:color="auto"/>
              <w:bottom w:val="single" w:sz="4" w:space="0" w:color="auto"/>
              <w:right w:val="single" w:sz="4" w:space="0" w:color="auto"/>
            </w:tcBorders>
          </w:tcPr>
          <w:p w:rsidR="009B7956" w:rsidRPr="006D68EE" w:rsidRDefault="007A7738" w:rsidP="00AA1FB8">
            <w:pPr>
              <w:spacing w:line="240" w:lineRule="auto"/>
              <w:rPr>
                <w:rFonts w:ascii="Times New Roman" w:hAnsi="Times New Roman"/>
                <w:sz w:val="24"/>
                <w:szCs w:val="24"/>
                <w:highlight w:val="red"/>
              </w:rPr>
            </w:pPr>
            <w:r w:rsidRPr="007A7738">
              <w:rPr>
                <w:rFonts w:ascii="Times New Roman" w:hAnsi="Times New Roman"/>
                <w:sz w:val="24"/>
                <w:szCs w:val="24"/>
              </w:rPr>
              <w:t>112,550.00</w:t>
            </w:r>
          </w:p>
        </w:tc>
        <w:tc>
          <w:tcPr>
            <w:tcW w:w="990" w:type="dxa"/>
            <w:gridSpan w:val="2"/>
            <w:tcBorders>
              <w:top w:val="single" w:sz="4" w:space="0" w:color="auto"/>
              <w:left w:val="single" w:sz="4" w:space="0" w:color="auto"/>
              <w:bottom w:val="single" w:sz="4" w:space="0" w:color="auto"/>
              <w:right w:val="single" w:sz="4" w:space="0" w:color="auto"/>
            </w:tcBorders>
          </w:tcPr>
          <w:p w:rsidR="009B7956" w:rsidRPr="00AE07D4" w:rsidRDefault="00AE07D4" w:rsidP="003B01CE">
            <w:pPr>
              <w:spacing w:line="240" w:lineRule="auto"/>
              <w:rPr>
                <w:rFonts w:ascii="Times New Roman" w:hAnsi="Times New Roman"/>
                <w:sz w:val="24"/>
                <w:szCs w:val="24"/>
              </w:rPr>
            </w:pPr>
            <w:r w:rsidRPr="00AE07D4">
              <w:rPr>
                <w:rFonts w:ascii="Times New Roman" w:hAnsi="Times New Roman"/>
                <w:sz w:val="24"/>
                <w:szCs w:val="24"/>
              </w:rPr>
              <w:t>-</w:t>
            </w:r>
          </w:p>
        </w:tc>
        <w:tc>
          <w:tcPr>
            <w:tcW w:w="1260" w:type="dxa"/>
            <w:tcBorders>
              <w:top w:val="single" w:sz="4" w:space="0" w:color="auto"/>
              <w:left w:val="single" w:sz="4" w:space="0" w:color="auto"/>
              <w:bottom w:val="single" w:sz="4" w:space="0" w:color="auto"/>
              <w:right w:val="single" w:sz="4" w:space="0" w:color="auto"/>
            </w:tcBorders>
          </w:tcPr>
          <w:p w:rsidR="009B7956" w:rsidRPr="00AE07D4" w:rsidRDefault="00AE07D4" w:rsidP="003B01CE">
            <w:pPr>
              <w:spacing w:line="240" w:lineRule="auto"/>
              <w:rPr>
                <w:rFonts w:ascii="Times New Roman" w:hAnsi="Times New Roman"/>
                <w:sz w:val="24"/>
                <w:szCs w:val="24"/>
              </w:rPr>
            </w:pPr>
            <w:r w:rsidRPr="00AE07D4">
              <w:rPr>
                <w:rFonts w:ascii="Times New Roman" w:hAnsi="Times New Roman"/>
                <w:sz w:val="24"/>
                <w:szCs w:val="24"/>
              </w:rPr>
              <w:t>-</w:t>
            </w:r>
          </w:p>
        </w:tc>
        <w:tc>
          <w:tcPr>
            <w:tcW w:w="1304" w:type="dxa"/>
            <w:tcBorders>
              <w:top w:val="single" w:sz="4" w:space="0" w:color="auto"/>
              <w:left w:val="single" w:sz="4" w:space="0" w:color="auto"/>
              <w:bottom w:val="single" w:sz="4" w:space="0" w:color="auto"/>
              <w:right w:val="single" w:sz="4" w:space="0" w:color="auto"/>
            </w:tcBorders>
          </w:tcPr>
          <w:p w:rsidR="009B7956" w:rsidRPr="00AE07D4" w:rsidRDefault="00AE07D4" w:rsidP="003B01CE">
            <w:pPr>
              <w:spacing w:line="240" w:lineRule="auto"/>
              <w:rPr>
                <w:rFonts w:ascii="Times New Roman" w:hAnsi="Times New Roman"/>
                <w:sz w:val="24"/>
                <w:szCs w:val="24"/>
              </w:rPr>
            </w:pPr>
            <w:r w:rsidRPr="00AE07D4">
              <w:rPr>
                <w:rFonts w:ascii="Times New Roman" w:hAnsi="Times New Roman"/>
                <w:sz w:val="24"/>
                <w:szCs w:val="24"/>
              </w:rPr>
              <w:t>-</w:t>
            </w:r>
          </w:p>
        </w:tc>
        <w:tc>
          <w:tcPr>
            <w:tcW w:w="1396" w:type="dxa"/>
            <w:tcBorders>
              <w:top w:val="single" w:sz="4" w:space="0" w:color="auto"/>
              <w:left w:val="single" w:sz="4" w:space="0" w:color="auto"/>
              <w:bottom w:val="single" w:sz="4" w:space="0" w:color="auto"/>
              <w:right w:val="single" w:sz="4" w:space="0" w:color="auto"/>
            </w:tcBorders>
          </w:tcPr>
          <w:p w:rsidR="009B7956" w:rsidRPr="00AE07D4" w:rsidRDefault="00AE07D4" w:rsidP="003B01CE">
            <w:pPr>
              <w:spacing w:line="240" w:lineRule="auto"/>
              <w:rPr>
                <w:rFonts w:ascii="Times New Roman" w:hAnsi="Times New Roman"/>
                <w:sz w:val="24"/>
                <w:szCs w:val="24"/>
              </w:rPr>
            </w:pPr>
            <w:r w:rsidRPr="00AE07D4">
              <w:rPr>
                <w:rFonts w:ascii="Times New Roman" w:hAnsi="Times New Roman"/>
                <w:sz w:val="24"/>
                <w:szCs w:val="24"/>
              </w:rPr>
              <w:t>-</w:t>
            </w:r>
          </w:p>
        </w:tc>
      </w:tr>
      <w:tr w:rsidR="00465805" w:rsidRPr="00D84215" w:rsidTr="00C62521">
        <w:tc>
          <w:tcPr>
            <w:tcW w:w="567" w:type="dxa"/>
            <w:tcBorders>
              <w:top w:val="single" w:sz="4" w:space="0" w:color="auto"/>
              <w:left w:val="single" w:sz="4" w:space="0" w:color="auto"/>
              <w:bottom w:val="single" w:sz="4" w:space="0" w:color="auto"/>
              <w:right w:val="single" w:sz="4" w:space="0" w:color="auto"/>
            </w:tcBorders>
          </w:tcPr>
          <w:p w:rsidR="00465805" w:rsidRPr="00B86D4B" w:rsidRDefault="00465805" w:rsidP="003B01CE">
            <w:pPr>
              <w:pStyle w:val="NoSpacing"/>
              <w:jc w:val="both"/>
              <w:rPr>
                <w:rFonts w:ascii="Times New Roman" w:eastAsia="Calibri" w:hAnsi="Times New Roman" w:cs="Times New Roman"/>
                <w:sz w:val="24"/>
                <w:szCs w:val="24"/>
              </w:rPr>
            </w:pPr>
            <w:r>
              <w:rPr>
                <w:rFonts w:ascii="Times New Roman" w:hAnsi="Times New Roman"/>
                <w:sz w:val="24"/>
                <w:szCs w:val="24"/>
              </w:rPr>
              <w:t>9</w:t>
            </w:r>
            <w:r w:rsidRPr="00B86D4B">
              <w:rPr>
                <w:rFonts w:ascii="Times New Roman" w:hAnsi="Times New Roman"/>
                <w:sz w:val="24"/>
                <w:szCs w:val="24"/>
              </w:rPr>
              <w:t>.</w:t>
            </w:r>
          </w:p>
        </w:tc>
        <w:tc>
          <w:tcPr>
            <w:tcW w:w="1844" w:type="dxa"/>
            <w:tcBorders>
              <w:top w:val="single" w:sz="4" w:space="0" w:color="auto"/>
              <w:left w:val="single" w:sz="4" w:space="0" w:color="auto"/>
              <w:bottom w:val="single" w:sz="4" w:space="0" w:color="auto"/>
              <w:right w:val="single" w:sz="4" w:space="0" w:color="auto"/>
            </w:tcBorders>
          </w:tcPr>
          <w:p w:rsidR="00465805" w:rsidRPr="00B86D4B" w:rsidRDefault="00465805" w:rsidP="003B01CE">
            <w:pPr>
              <w:pStyle w:val="NoSpacing"/>
              <w:rPr>
                <w:rFonts w:ascii="Times New Roman" w:eastAsia="Calibri" w:hAnsi="Times New Roman" w:cs="Times New Roman"/>
                <w:sz w:val="24"/>
                <w:szCs w:val="24"/>
              </w:rPr>
            </w:pPr>
            <w:r w:rsidRPr="00B86D4B">
              <w:rPr>
                <w:rFonts w:ascii="Times New Roman" w:eastAsia="Calibri" w:hAnsi="Times New Roman" w:cs="Times New Roman"/>
                <w:sz w:val="24"/>
                <w:szCs w:val="24"/>
              </w:rPr>
              <w:t>8810 CZ-V-II</w:t>
            </w:r>
          </w:p>
        </w:tc>
        <w:tc>
          <w:tcPr>
            <w:tcW w:w="4339" w:type="dxa"/>
            <w:tcBorders>
              <w:top w:val="single" w:sz="4" w:space="0" w:color="auto"/>
              <w:left w:val="single" w:sz="4" w:space="0" w:color="auto"/>
              <w:bottom w:val="single" w:sz="4" w:space="0" w:color="auto"/>
              <w:right w:val="single" w:sz="4" w:space="0" w:color="auto"/>
            </w:tcBorders>
          </w:tcPr>
          <w:p w:rsidR="00465805" w:rsidRPr="00B86D4B" w:rsidRDefault="00465805" w:rsidP="003B01CE">
            <w:pPr>
              <w:pStyle w:val="NoSpacing"/>
              <w:rPr>
                <w:rFonts w:ascii="Times New Roman" w:eastAsia="Calibri" w:hAnsi="Times New Roman" w:cs="Times New Roman"/>
                <w:sz w:val="24"/>
                <w:szCs w:val="24"/>
              </w:rPr>
            </w:pPr>
            <w:r w:rsidRPr="00B86D4B">
              <w:rPr>
                <w:rFonts w:ascii="Times New Roman" w:eastAsia="Calibri" w:hAnsi="Times New Roman" w:cs="Times New Roman"/>
                <w:sz w:val="24"/>
                <w:szCs w:val="24"/>
              </w:rPr>
              <w:t>Centrul de Zi de Socializare și Petrecere a Timpului Liber (din cadrul  Centrului de Socializare și Petrecere a Timpului Liber –Clubul pensionarilor).</w:t>
            </w:r>
          </w:p>
        </w:tc>
        <w:tc>
          <w:tcPr>
            <w:tcW w:w="1530" w:type="dxa"/>
            <w:tcBorders>
              <w:top w:val="single" w:sz="4" w:space="0" w:color="auto"/>
              <w:left w:val="single" w:sz="4" w:space="0" w:color="auto"/>
              <w:bottom w:val="single" w:sz="4" w:space="0" w:color="auto"/>
              <w:right w:val="single" w:sz="4" w:space="0" w:color="auto"/>
            </w:tcBorders>
          </w:tcPr>
          <w:p w:rsidR="00465805" w:rsidRPr="0043664D" w:rsidRDefault="00465805" w:rsidP="008863D7">
            <w:pPr>
              <w:pStyle w:val="NoSpacing"/>
              <w:rPr>
                <w:rFonts w:ascii="Times New Roman" w:eastAsia="Calibri" w:hAnsi="Times New Roman" w:cs="Times New Roman"/>
                <w:sz w:val="24"/>
                <w:szCs w:val="24"/>
              </w:rPr>
            </w:pPr>
            <w:r w:rsidRPr="0043664D">
              <w:rPr>
                <w:rFonts w:ascii="Times New Roman" w:eastAsia="Calibri" w:hAnsi="Times New Roman" w:cs="Times New Roman"/>
                <w:sz w:val="24"/>
                <w:szCs w:val="24"/>
              </w:rPr>
              <w:t>200 beneficiari/</w:t>
            </w:r>
          </w:p>
          <w:p w:rsidR="00465805" w:rsidRPr="0043664D" w:rsidRDefault="00465805" w:rsidP="008863D7">
            <w:pPr>
              <w:pStyle w:val="NoSpacing"/>
              <w:rPr>
                <w:rFonts w:ascii="Times New Roman" w:eastAsia="Calibri" w:hAnsi="Times New Roman" w:cs="Times New Roman"/>
                <w:sz w:val="24"/>
                <w:szCs w:val="24"/>
              </w:rPr>
            </w:pPr>
            <w:r w:rsidRPr="0043664D">
              <w:rPr>
                <w:rFonts w:ascii="Times New Roman" w:eastAsia="Calibri" w:hAnsi="Times New Roman" w:cs="Times New Roman"/>
                <w:sz w:val="24"/>
                <w:szCs w:val="24"/>
              </w:rPr>
              <w:t>lună</w:t>
            </w:r>
          </w:p>
        </w:tc>
        <w:tc>
          <w:tcPr>
            <w:tcW w:w="1080" w:type="dxa"/>
            <w:tcBorders>
              <w:top w:val="single" w:sz="4" w:space="0" w:color="auto"/>
              <w:left w:val="single" w:sz="4" w:space="0" w:color="auto"/>
              <w:bottom w:val="single" w:sz="4" w:space="0" w:color="auto"/>
              <w:right w:val="single" w:sz="4" w:space="0" w:color="auto"/>
            </w:tcBorders>
          </w:tcPr>
          <w:p w:rsidR="00856872" w:rsidRPr="0043664D" w:rsidRDefault="00AA78A6" w:rsidP="006D68E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92,5</w:t>
            </w:r>
            <w:r w:rsidR="00856872" w:rsidRPr="0043664D">
              <w:rPr>
                <w:rFonts w:ascii="Times New Roman" w:eastAsia="Calibri" w:hAnsi="Times New Roman" w:cs="Times New Roman"/>
                <w:sz w:val="24"/>
                <w:szCs w:val="24"/>
              </w:rPr>
              <w:t>%</w:t>
            </w:r>
          </w:p>
          <w:p w:rsidR="00856872" w:rsidRPr="0043664D" w:rsidRDefault="00856872" w:rsidP="006D68EE">
            <w:pPr>
              <w:pStyle w:val="NoSpacing"/>
              <w:rPr>
                <w:rFonts w:ascii="Times New Roman" w:eastAsia="Calibri" w:hAnsi="Times New Roman" w:cs="Times New Roman"/>
                <w:sz w:val="24"/>
                <w:szCs w:val="24"/>
              </w:rPr>
            </w:pPr>
          </w:p>
        </w:tc>
        <w:tc>
          <w:tcPr>
            <w:tcW w:w="1710" w:type="dxa"/>
            <w:tcBorders>
              <w:top w:val="single" w:sz="4" w:space="0" w:color="auto"/>
              <w:left w:val="single" w:sz="4" w:space="0" w:color="auto"/>
              <w:bottom w:val="single" w:sz="4" w:space="0" w:color="auto"/>
              <w:right w:val="single" w:sz="4" w:space="0" w:color="auto"/>
            </w:tcBorders>
          </w:tcPr>
          <w:p w:rsidR="00E5606F" w:rsidRPr="0040494F" w:rsidRDefault="00E5606F" w:rsidP="00AA1FB8">
            <w:pPr>
              <w:spacing w:line="240" w:lineRule="auto"/>
              <w:rPr>
                <w:rFonts w:ascii="Times New Roman" w:hAnsi="Times New Roman"/>
                <w:sz w:val="24"/>
                <w:szCs w:val="24"/>
                <w:highlight w:val="yellow"/>
              </w:rPr>
            </w:pPr>
            <w:r>
              <w:rPr>
                <w:rFonts w:ascii="Times New Roman" w:hAnsi="Times New Roman"/>
                <w:sz w:val="24"/>
                <w:szCs w:val="24"/>
              </w:rPr>
              <w:t>724,341.00</w:t>
            </w:r>
          </w:p>
        </w:tc>
        <w:tc>
          <w:tcPr>
            <w:tcW w:w="990" w:type="dxa"/>
            <w:gridSpan w:val="2"/>
            <w:tcBorders>
              <w:top w:val="single" w:sz="4" w:space="0" w:color="auto"/>
              <w:left w:val="single" w:sz="4" w:space="0" w:color="auto"/>
              <w:bottom w:val="single" w:sz="4" w:space="0" w:color="auto"/>
              <w:right w:val="single" w:sz="4" w:space="0" w:color="auto"/>
            </w:tcBorders>
          </w:tcPr>
          <w:p w:rsidR="00465805" w:rsidRPr="0040494F" w:rsidRDefault="00465805" w:rsidP="003B01CE">
            <w:pPr>
              <w:spacing w:line="240" w:lineRule="auto"/>
              <w:rPr>
                <w:rFonts w:ascii="Times New Roman" w:hAnsi="Times New Roman"/>
                <w:sz w:val="24"/>
                <w:szCs w:val="24"/>
              </w:rPr>
            </w:pPr>
            <w:r w:rsidRPr="0040494F">
              <w:rPr>
                <w:rFonts w:ascii="Times New Roman" w:hAnsi="Times New Roman"/>
                <w:sz w:val="24"/>
                <w:szCs w:val="24"/>
              </w:rPr>
              <w:t>-</w:t>
            </w:r>
          </w:p>
        </w:tc>
        <w:tc>
          <w:tcPr>
            <w:tcW w:w="1260" w:type="dxa"/>
            <w:tcBorders>
              <w:top w:val="single" w:sz="4" w:space="0" w:color="auto"/>
              <w:left w:val="single" w:sz="4" w:space="0" w:color="auto"/>
              <w:bottom w:val="single" w:sz="4" w:space="0" w:color="auto"/>
              <w:right w:val="single" w:sz="4" w:space="0" w:color="auto"/>
            </w:tcBorders>
          </w:tcPr>
          <w:p w:rsidR="00465805" w:rsidRPr="0040494F" w:rsidRDefault="004674F6" w:rsidP="003B01CE">
            <w:pPr>
              <w:spacing w:line="240" w:lineRule="auto"/>
              <w:rPr>
                <w:rFonts w:ascii="Times New Roman" w:hAnsi="Times New Roman"/>
                <w:sz w:val="24"/>
                <w:szCs w:val="24"/>
              </w:rPr>
            </w:pPr>
            <w:r>
              <w:rPr>
                <w:rFonts w:ascii="Times New Roman" w:hAnsi="Times New Roman"/>
                <w:sz w:val="24"/>
                <w:szCs w:val="24"/>
              </w:rPr>
              <w:t>5,111.00</w:t>
            </w:r>
          </w:p>
        </w:tc>
        <w:tc>
          <w:tcPr>
            <w:tcW w:w="1304" w:type="dxa"/>
            <w:tcBorders>
              <w:top w:val="single" w:sz="4" w:space="0" w:color="auto"/>
              <w:left w:val="single" w:sz="4" w:space="0" w:color="auto"/>
              <w:bottom w:val="single" w:sz="4" w:space="0" w:color="auto"/>
              <w:right w:val="single" w:sz="4" w:space="0" w:color="auto"/>
            </w:tcBorders>
          </w:tcPr>
          <w:p w:rsidR="00465805" w:rsidRPr="0040494F" w:rsidRDefault="00465805" w:rsidP="003B01CE">
            <w:pPr>
              <w:spacing w:line="240" w:lineRule="auto"/>
              <w:rPr>
                <w:rFonts w:ascii="Times New Roman" w:hAnsi="Times New Roman"/>
                <w:sz w:val="24"/>
                <w:szCs w:val="24"/>
              </w:rPr>
            </w:pPr>
            <w:r w:rsidRPr="0040494F">
              <w:rPr>
                <w:rFonts w:ascii="Times New Roman" w:hAnsi="Times New Roman"/>
                <w:sz w:val="24"/>
                <w:szCs w:val="24"/>
              </w:rPr>
              <w:t>-</w:t>
            </w:r>
          </w:p>
        </w:tc>
        <w:tc>
          <w:tcPr>
            <w:tcW w:w="1396" w:type="dxa"/>
            <w:tcBorders>
              <w:top w:val="single" w:sz="4" w:space="0" w:color="auto"/>
              <w:left w:val="single" w:sz="4" w:space="0" w:color="auto"/>
              <w:bottom w:val="single" w:sz="4" w:space="0" w:color="auto"/>
              <w:right w:val="single" w:sz="4" w:space="0" w:color="auto"/>
            </w:tcBorders>
          </w:tcPr>
          <w:p w:rsidR="00465805" w:rsidRPr="0040494F" w:rsidRDefault="004674F6" w:rsidP="003B01CE">
            <w:pPr>
              <w:spacing w:line="240" w:lineRule="auto"/>
              <w:rPr>
                <w:rFonts w:ascii="Times New Roman" w:hAnsi="Times New Roman"/>
                <w:sz w:val="24"/>
                <w:szCs w:val="24"/>
              </w:rPr>
            </w:pPr>
            <w:r>
              <w:rPr>
                <w:rFonts w:ascii="Times New Roman" w:hAnsi="Times New Roman"/>
                <w:sz w:val="24"/>
                <w:szCs w:val="24"/>
              </w:rPr>
              <w:t>33,434.00</w:t>
            </w:r>
          </w:p>
        </w:tc>
      </w:tr>
      <w:tr w:rsidR="0002248F" w:rsidRPr="00D84215" w:rsidTr="00C62521">
        <w:tc>
          <w:tcPr>
            <w:tcW w:w="567" w:type="dxa"/>
            <w:vMerge w:val="restart"/>
            <w:tcBorders>
              <w:top w:val="single" w:sz="4" w:space="0" w:color="auto"/>
              <w:left w:val="single" w:sz="4" w:space="0" w:color="auto"/>
              <w:right w:val="single" w:sz="4" w:space="0" w:color="auto"/>
            </w:tcBorders>
          </w:tcPr>
          <w:p w:rsidR="0002248F" w:rsidRDefault="0002248F" w:rsidP="00D277F1">
            <w:pPr>
              <w:pStyle w:val="NoSpacing"/>
              <w:jc w:val="both"/>
              <w:rPr>
                <w:rFonts w:ascii="Times New Roman" w:hAnsi="Times New Roman"/>
                <w:sz w:val="24"/>
                <w:szCs w:val="24"/>
              </w:rPr>
            </w:pPr>
            <w:r w:rsidRPr="00B86D4B">
              <w:rPr>
                <w:rFonts w:ascii="Times New Roman" w:hAnsi="Times New Roman"/>
                <w:sz w:val="24"/>
                <w:szCs w:val="24"/>
              </w:rPr>
              <w:t>1</w:t>
            </w:r>
            <w:r>
              <w:rPr>
                <w:rFonts w:ascii="Times New Roman" w:hAnsi="Times New Roman"/>
                <w:sz w:val="24"/>
                <w:szCs w:val="24"/>
              </w:rPr>
              <w:t>0</w:t>
            </w:r>
            <w:r w:rsidRPr="00B86D4B">
              <w:rPr>
                <w:rFonts w:ascii="Times New Roman" w:hAnsi="Times New Roman"/>
                <w:sz w:val="24"/>
                <w:szCs w:val="24"/>
              </w:rPr>
              <w:t>.</w:t>
            </w:r>
          </w:p>
        </w:tc>
        <w:tc>
          <w:tcPr>
            <w:tcW w:w="1844" w:type="dxa"/>
            <w:vMerge w:val="restart"/>
            <w:tcBorders>
              <w:top w:val="single" w:sz="4" w:space="0" w:color="auto"/>
              <w:left w:val="single" w:sz="4" w:space="0" w:color="auto"/>
              <w:right w:val="single" w:sz="4" w:space="0" w:color="auto"/>
            </w:tcBorders>
          </w:tcPr>
          <w:p w:rsidR="0002248F" w:rsidRPr="00B86D4B" w:rsidRDefault="0002248F" w:rsidP="003B01CE">
            <w:pPr>
              <w:pStyle w:val="NoSpacing"/>
              <w:rPr>
                <w:rFonts w:ascii="Times New Roman" w:eastAsia="Calibri" w:hAnsi="Times New Roman" w:cs="Times New Roman"/>
                <w:sz w:val="24"/>
                <w:szCs w:val="24"/>
              </w:rPr>
            </w:pPr>
            <w:r w:rsidRPr="00B86D4B">
              <w:rPr>
                <w:rFonts w:ascii="Times New Roman" w:eastAsia="Calibri" w:hAnsi="Times New Roman" w:cs="Times New Roman"/>
                <w:sz w:val="24"/>
                <w:szCs w:val="24"/>
              </w:rPr>
              <w:t>8730CR-V-I</w:t>
            </w:r>
          </w:p>
        </w:tc>
        <w:tc>
          <w:tcPr>
            <w:tcW w:w="4339" w:type="dxa"/>
            <w:vMerge w:val="restart"/>
            <w:tcBorders>
              <w:top w:val="single" w:sz="4" w:space="0" w:color="auto"/>
              <w:left w:val="single" w:sz="4" w:space="0" w:color="auto"/>
              <w:right w:val="single" w:sz="4" w:space="0" w:color="auto"/>
            </w:tcBorders>
          </w:tcPr>
          <w:p w:rsidR="0002248F" w:rsidRPr="00B86D4B" w:rsidRDefault="0002248F" w:rsidP="00B361F1">
            <w:pPr>
              <w:pStyle w:val="NoSpacing"/>
              <w:jc w:val="both"/>
              <w:rPr>
                <w:rFonts w:ascii="Times New Roman" w:eastAsia="Calibri" w:hAnsi="Times New Roman" w:cs="Times New Roman"/>
                <w:sz w:val="24"/>
                <w:szCs w:val="24"/>
              </w:rPr>
            </w:pPr>
            <w:r w:rsidRPr="00B86D4B">
              <w:rPr>
                <w:rFonts w:ascii="Times New Roman" w:eastAsia="Calibri" w:hAnsi="Times New Roman" w:cs="Times New Roman"/>
                <w:sz w:val="24"/>
                <w:szCs w:val="24"/>
              </w:rPr>
              <w:t>Căminul pentru Persoane Vârstnice ”Inocențiu M. Klein”.</w:t>
            </w:r>
          </w:p>
        </w:tc>
        <w:tc>
          <w:tcPr>
            <w:tcW w:w="1530" w:type="dxa"/>
            <w:tcBorders>
              <w:top w:val="single" w:sz="4" w:space="0" w:color="auto"/>
              <w:left w:val="single" w:sz="4" w:space="0" w:color="auto"/>
              <w:bottom w:val="single" w:sz="4" w:space="0" w:color="auto"/>
              <w:right w:val="single" w:sz="4" w:space="0" w:color="auto"/>
            </w:tcBorders>
          </w:tcPr>
          <w:p w:rsidR="0002248F" w:rsidRPr="0043664D" w:rsidRDefault="009775A5" w:rsidP="00E106AC">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 xml:space="preserve">74 </w:t>
            </w:r>
            <w:r w:rsidR="00E106AC">
              <w:rPr>
                <w:rFonts w:ascii="Times New Roman" w:eastAsia="Calibri" w:hAnsi="Times New Roman" w:cs="Times New Roman"/>
                <w:sz w:val="24"/>
                <w:szCs w:val="24"/>
              </w:rPr>
              <w:t>locuri de cazare</w:t>
            </w:r>
          </w:p>
        </w:tc>
        <w:tc>
          <w:tcPr>
            <w:tcW w:w="1080" w:type="dxa"/>
            <w:vMerge w:val="restart"/>
            <w:tcBorders>
              <w:top w:val="single" w:sz="4" w:space="0" w:color="auto"/>
              <w:left w:val="single" w:sz="4" w:space="0" w:color="auto"/>
              <w:right w:val="single" w:sz="4" w:space="0" w:color="auto"/>
            </w:tcBorders>
          </w:tcPr>
          <w:p w:rsidR="0002248F" w:rsidRPr="0043664D" w:rsidRDefault="00AA78A6" w:rsidP="006D68E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88</w:t>
            </w:r>
            <w:r w:rsidR="0002248F" w:rsidRPr="0043664D">
              <w:rPr>
                <w:rFonts w:ascii="Times New Roman" w:eastAsia="Calibri" w:hAnsi="Times New Roman" w:cs="Times New Roman"/>
                <w:sz w:val="24"/>
                <w:szCs w:val="24"/>
              </w:rPr>
              <w:t>%</w:t>
            </w:r>
          </w:p>
          <w:p w:rsidR="0002248F" w:rsidRPr="0043664D" w:rsidRDefault="0002248F" w:rsidP="006D68EE">
            <w:pPr>
              <w:pStyle w:val="NoSpacing"/>
              <w:rPr>
                <w:rFonts w:ascii="Times New Roman" w:eastAsia="Calibri" w:hAnsi="Times New Roman" w:cs="Times New Roman"/>
                <w:sz w:val="24"/>
                <w:szCs w:val="24"/>
              </w:rPr>
            </w:pPr>
          </w:p>
        </w:tc>
        <w:tc>
          <w:tcPr>
            <w:tcW w:w="1710" w:type="dxa"/>
            <w:tcBorders>
              <w:top w:val="single" w:sz="4" w:space="0" w:color="auto"/>
              <w:left w:val="single" w:sz="4" w:space="0" w:color="auto"/>
              <w:bottom w:val="single" w:sz="4" w:space="0" w:color="auto"/>
              <w:right w:val="single" w:sz="4" w:space="0" w:color="auto"/>
            </w:tcBorders>
          </w:tcPr>
          <w:p w:rsidR="0002248F" w:rsidRPr="0040494F" w:rsidRDefault="00BB4A83" w:rsidP="00AA1FB8">
            <w:pPr>
              <w:spacing w:line="240" w:lineRule="auto"/>
              <w:rPr>
                <w:rFonts w:ascii="Times New Roman" w:hAnsi="Times New Roman"/>
                <w:sz w:val="24"/>
                <w:szCs w:val="24"/>
              </w:rPr>
            </w:pPr>
            <w:r>
              <w:rPr>
                <w:rFonts w:ascii="Times New Roman" w:hAnsi="Times New Roman"/>
                <w:sz w:val="24"/>
                <w:szCs w:val="24"/>
              </w:rPr>
              <w:t>-</w:t>
            </w:r>
          </w:p>
        </w:tc>
        <w:tc>
          <w:tcPr>
            <w:tcW w:w="990" w:type="dxa"/>
            <w:gridSpan w:val="2"/>
            <w:tcBorders>
              <w:top w:val="single" w:sz="4" w:space="0" w:color="auto"/>
              <w:left w:val="single" w:sz="4" w:space="0" w:color="auto"/>
              <w:bottom w:val="single" w:sz="4" w:space="0" w:color="auto"/>
              <w:right w:val="single" w:sz="4" w:space="0" w:color="auto"/>
            </w:tcBorders>
          </w:tcPr>
          <w:p w:rsidR="0002248F" w:rsidRPr="0040494F" w:rsidRDefault="00BB4A83" w:rsidP="003B01CE">
            <w:pPr>
              <w:spacing w:line="240" w:lineRule="auto"/>
              <w:rPr>
                <w:rFonts w:ascii="Times New Roman" w:hAnsi="Times New Roman"/>
                <w:sz w:val="24"/>
                <w:szCs w:val="24"/>
              </w:rPr>
            </w:pPr>
            <w:r>
              <w:rPr>
                <w:rFonts w:ascii="Times New Roman" w:hAnsi="Times New Roman"/>
                <w:sz w:val="24"/>
                <w:szCs w:val="24"/>
              </w:rPr>
              <w:t>-</w:t>
            </w:r>
          </w:p>
        </w:tc>
        <w:tc>
          <w:tcPr>
            <w:tcW w:w="1260" w:type="dxa"/>
            <w:tcBorders>
              <w:top w:val="single" w:sz="4" w:space="0" w:color="auto"/>
              <w:left w:val="single" w:sz="4" w:space="0" w:color="auto"/>
              <w:bottom w:val="single" w:sz="4" w:space="0" w:color="auto"/>
              <w:right w:val="single" w:sz="4" w:space="0" w:color="auto"/>
            </w:tcBorders>
          </w:tcPr>
          <w:p w:rsidR="0002248F" w:rsidRPr="0040494F" w:rsidRDefault="00BB4A83" w:rsidP="003B01CE">
            <w:pPr>
              <w:spacing w:line="240" w:lineRule="auto"/>
              <w:rPr>
                <w:rFonts w:ascii="Times New Roman" w:hAnsi="Times New Roman"/>
                <w:sz w:val="24"/>
                <w:szCs w:val="24"/>
              </w:rPr>
            </w:pPr>
            <w:r>
              <w:rPr>
                <w:rFonts w:ascii="Times New Roman" w:hAnsi="Times New Roman"/>
                <w:sz w:val="24"/>
                <w:szCs w:val="24"/>
              </w:rPr>
              <w:t>-</w:t>
            </w:r>
          </w:p>
        </w:tc>
        <w:tc>
          <w:tcPr>
            <w:tcW w:w="1304" w:type="dxa"/>
            <w:tcBorders>
              <w:top w:val="single" w:sz="4" w:space="0" w:color="auto"/>
              <w:left w:val="single" w:sz="4" w:space="0" w:color="auto"/>
              <w:bottom w:val="single" w:sz="4" w:space="0" w:color="auto"/>
              <w:right w:val="single" w:sz="4" w:space="0" w:color="auto"/>
            </w:tcBorders>
          </w:tcPr>
          <w:p w:rsidR="0002248F" w:rsidRPr="0040494F" w:rsidRDefault="00BB4A83" w:rsidP="003B01CE">
            <w:pPr>
              <w:spacing w:line="240" w:lineRule="auto"/>
              <w:rPr>
                <w:rFonts w:ascii="Times New Roman" w:hAnsi="Times New Roman"/>
                <w:sz w:val="24"/>
                <w:szCs w:val="24"/>
              </w:rPr>
            </w:pPr>
            <w:r>
              <w:rPr>
                <w:rFonts w:ascii="Times New Roman" w:hAnsi="Times New Roman"/>
                <w:sz w:val="24"/>
                <w:szCs w:val="24"/>
              </w:rPr>
              <w:t>-</w:t>
            </w:r>
          </w:p>
        </w:tc>
        <w:tc>
          <w:tcPr>
            <w:tcW w:w="1396" w:type="dxa"/>
            <w:tcBorders>
              <w:top w:val="single" w:sz="4" w:space="0" w:color="auto"/>
              <w:left w:val="single" w:sz="4" w:space="0" w:color="auto"/>
              <w:bottom w:val="single" w:sz="4" w:space="0" w:color="auto"/>
              <w:right w:val="single" w:sz="4" w:space="0" w:color="auto"/>
            </w:tcBorders>
          </w:tcPr>
          <w:p w:rsidR="0002248F" w:rsidRPr="0040494F" w:rsidRDefault="00BB4A83" w:rsidP="003B01CE">
            <w:pPr>
              <w:spacing w:line="240" w:lineRule="auto"/>
              <w:rPr>
                <w:rFonts w:ascii="Times New Roman" w:hAnsi="Times New Roman"/>
                <w:sz w:val="24"/>
                <w:szCs w:val="24"/>
              </w:rPr>
            </w:pPr>
            <w:r>
              <w:rPr>
                <w:rFonts w:ascii="Times New Roman" w:hAnsi="Times New Roman"/>
                <w:sz w:val="24"/>
                <w:szCs w:val="24"/>
              </w:rPr>
              <w:t>-</w:t>
            </w:r>
          </w:p>
        </w:tc>
      </w:tr>
      <w:tr w:rsidR="0002248F" w:rsidRPr="00D84215" w:rsidTr="00C62521">
        <w:trPr>
          <w:trHeight w:val="473"/>
        </w:trPr>
        <w:tc>
          <w:tcPr>
            <w:tcW w:w="567" w:type="dxa"/>
            <w:vMerge/>
            <w:tcBorders>
              <w:left w:val="single" w:sz="4" w:space="0" w:color="auto"/>
              <w:right w:val="single" w:sz="4" w:space="0" w:color="auto"/>
            </w:tcBorders>
          </w:tcPr>
          <w:p w:rsidR="0002248F" w:rsidRPr="00B86D4B" w:rsidRDefault="0002248F" w:rsidP="00D277F1">
            <w:pPr>
              <w:pStyle w:val="NoSpacing"/>
              <w:jc w:val="both"/>
              <w:rPr>
                <w:rFonts w:ascii="Times New Roman" w:eastAsia="Calibri" w:hAnsi="Times New Roman" w:cs="Times New Roman"/>
                <w:sz w:val="24"/>
                <w:szCs w:val="24"/>
              </w:rPr>
            </w:pPr>
          </w:p>
        </w:tc>
        <w:tc>
          <w:tcPr>
            <w:tcW w:w="1844" w:type="dxa"/>
            <w:vMerge/>
            <w:tcBorders>
              <w:left w:val="single" w:sz="4" w:space="0" w:color="auto"/>
              <w:right w:val="single" w:sz="4" w:space="0" w:color="auto"/>
            </w:tcBorders>
          </w:tcPr>
          <w:p w:rsidR="0002248F" w:rsidRPr="00B86D4B" w:rsidRDefault="0002248F" w:rsidP="003B01CE">
            <w:pPr>
              <w:pStyle w:val="NoSpacing"/>
              <w:rPr>
                <w:rFonts w:ascii="Times New Roman" w:eastAsia="Calibri" w:hAnsi="Times New Roman" w:cs="Times New Roman"/>
                <w:sz w:val="24"/>
                <w:szCs w:val="24"/>
              </w:rPr>
            </w:pPr>
          </w:p>
        </w:tc>
        <w:tc>
          <w:tcPr>
            <w:tcW w:w="4339" w:type="dxa"/>
            <w:vMerge/>
            <w:tcBorders>
              <w:left w:val="single" w:sz="4" w:space="0" w:color="auto"/>
              <w:right w:val="single" w:sz="4" w:space="0" w:color="auto"/>
            </w:tcBorders>
          </w:tcPr>
          <w:p w:rsidR="0002248F" w:rsidRPr="00B86D4B" w:rsidRDefault="0002248F" w:rsidP="00B361F1">
            <w:pPr>
              <w:pStyle w:val="NoSpacing"/>
              <w:jc w:val="both"/>
              <w:rPr>
                <w:rFonts w:ascii="Times New Roman" w:eastAsia="Calibri" w:hAnsi="Times New Roman" w:cs="Times New Roman"/>
                <w:sz w:val="24"/>
                <w:szCs w:val="24"/>
              </w:rPr>
            </w:pPr>
          </w:p>
        </w:tc>
        <w:tc>
          <w:tcPr>
            <w:tcW w:w="1530" w:type="dxa"/>
            <w:tcBorders>
              <w:top w:val="single" w:sz="4" w:space="0" w:color="auto"/>
              <w:left w:val="single" w:sz="4" w:space="0" w:color="auto"/>
              <w:bottom w:val="single" w:sz="4" w:space="0" w:color="auto"/>
              <w:right w:val="single" w:sz="4" w:space="0" w:color="auto"/>
            </w:tcBorders>
          </w:tcPr>
          <w:p w:rsidR="0002248F" w:rsidRPr="00C40887" w:rsidRDefault="0002248F" w:rsidP="0002248F">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 xml:space="preserve">19 beneficiari </w:t>
            </w:r>
            <w:r w:rsidRPr="00C40887">
              <w:rPr>
                <w:rFonts w:ascii="Times New Roman" w:eastAsia="Calibri" w:hAnsi="Times New Roman" w:cs="Times New Roman"/>
                <w:sz w:val="24"/>
                <w:szCs w:val="24"/>
              </w:rPr>
              <w:t>GR. IIIA, IIIB</w:t>
            </w:r>
            <w:r>
              <w:rPr>
                <w:rFonts w:ascii="Times New Roman" w:eastAsia="Calibri" w:hAnsi="Times New Roman" w:cs="Times New Roman"/>
                <w:sz w:val="24"/>
                <w:szCs w:val="24"/>
              </w:rPr>
              <w:t xml:space="preserve"> </w:t>
            </w:r>
          </w:p>
        </w:tc>
        <w:tc>
          <w:tcPr>
            <w:tcW w:w="1080" w:type="dxa"/>
            <w:vMerge/>
            <w:tcBorders>
              <w:left w:val="single" w:sz="4" w:space="0" w:color="auto"/>
              <w:right w:val="single" w:sz="4" w:space="0" w:color="auto"/>
            </w:tcBorders>
          </w:tcPr>
          <w:p w:rsidR="0002248F" w:rsidRPr="00C40887" w:rsidRDefault="0002248F" w:rsidP="003B01CE">
            <w:pPr>
              <w:pStyle w:val="NoSpacing"/>
              <w:rPr>
                <w:rFonts w:ascii="Times New Roman" w:eastAsia="Calibri" w:hAnsi="Times New Roman" w:cs="Times New Roman"/>
                <w:sz w:val="24"/>
                <w:szCs w:val="24"/>
              </w:rPr>
            </w:pPr>
          </w:p>
        </w:tc>
        <w:tc>
          <w:tcPr>
            <w:tcW w:w="1710" w:type="dxa"/>
            <w:tcBorders>
              <w:top w:val="single" w:sz="4" w:space="0" w:color="auto"/>
              <w:left w:val="single" w:sz="4" w:space="0" w:color="auto"/>
              <w:bottom w:val="single" w:sz="4" w:space="0" w:color="auto"/>
              <w:right w:val="single" w:sz="4" w:space="0" w:color="auto"/>
            </w:tcBorders>
          </w:tcPr>
          <w:p w:rsidR="0002248F" w:rsidRPr="00131EC4" w:rsidRDefault="0002248F" w:rsidP="003B01CE">
            <w:pPr>
              <w:spacing w:line="240" w:lineRule="auto"/>
              <w:rPr>
                <w:rFonts w:ascii="Times New Roman" w:hAnsi="Times New Roman"/>
                <w:sz w:val="24"/>
                <w:szCs w:val="24"/>
                <w:highlight w:val="yellow"/>
              </w:rPr>
            </w:pPr>
            <w:r w:rsidRPr="00E5606F">
              <w:rPr>
                <w:rFonts w:ascii="Times New Roman" w:hAnsi="Times New Roman"/>
                <w:sz w:val="24"/>
                <w:szCs w:val="24"/>
              </w:rPr>
              <w:t>674,925.60</w:t>
            </w:r>
          </w:p>
        </w:tc>
        <w:tc>
          <w:tcPr>
            <w:tcW w:w="990" w:type="dxa"/>
            <w:gridSpan w:val="2"/>
            <w:tcBorders>
              <w:top w:val="single" w:sz="4" w:space="0" w:color="auto"/>
              <w:left w:val="single" w:sz="4" w:space="0" w:color="auto"/>
              <w:bottom w:val="single" w:sz="4" w:space="0" w:color="auto"/>
              <w:right w:val="single" w:sz="4" w:space="0" w:color="auto"/>
            </w:tcBorders>
          </w:tcPr>
          <w:p w:rsidR="0002248F" w:rsidRPr="0040494F" w:rsidRDefault="0002248F" w:rsidP="003B01CE">
            <w:pPr>
              <w:spacing w:line="240" w:lineRule="auto"/>
              <w:rPr>
                <w:rFonts w:ascii="Times New Roman" w:hAnsi="Times New Roman"/>
                <w:sz w:val="24"/>
                <w:szCs w:val="24"/>
              </w:rPr>
            </w:pPr>
            <w:r w:rsidRPr="0040494F">
              <w:rPr>
                <w:rFonts w:ascii="Times New Roman" w:hAnsi="Times New Roman"/>
                <w:sz w:val="24"/>
                <w:szCs w:val="24"/>
              </w:rPr>
              <w:t>-</w:t>
            </w:r>
          </w:p>
        </w:tc>
        <w:tc>
          <w:tcPr>
            <w:tcW w:w="1260" w:type="dxa"/>
            <w:tcBorders>
              <w:top w:val="single" w:sz="4" w:space="0" w:color="auto"/>
              <w:left w:val="single" w:sz="4" w:space="0" w:color="auto"/>
              <w:bottom w:val="single" w:sz="4" w:space="0" w:color="auto"/>
              <w:right w:val="single" w:sz="4" w:space="0" w:color="auto"/>
            </w:tcBorders>
          </w:tcPr>
          <w:p w:rsidR="0002248F" w:rsidRPr="0040494F" w:rsidRDefault="0002248F" w:rsidP="003B01CE">
            <w:pPr>
              <w:spacing w:line="240" w:lineRule="auto"/>
              <w:rPr>
                <w:rFonts w:ascii="Times New Roman" w:hAnsi="Times New Roman"/>
                <w:sz w:val="24"/>
                <w:szCs w:val="24"/>
              </w:rPr>
            </w:pPr>
            <w:r w:rsidRPr="0040494F">
              <w:rPr>
                <w:rFonts w:ascii="Times New Roman" w:hAnsi="Times New Roman"/>
                <w:sz w:val="24"/>
                <w:szCs w:val="24"/>
              </w:rPr>
              <w:t>-</w:t>
            </w:r>
          </w:p>
        </w:tc>
        <w:tc>
          <w:tcPr>
            <w:tcW w:w="1304" w:type="dxa"/>
            <w:tcBorders>
              <w:top w:val="single" w:sz="4" w:space="0" w:color="auto"/>
              <w:left w:val="single" w:sz="4" w:space="0" w:color="auto"/>
              <w:bottom w:val="single" w:sz="4" w:space="0" w:color="auto"/>
              <w:right w:val="single" w:sz="4" w:space="0" w:color="auto"/>
            </w:tcBorders>
          </w:tcPr>
          <w:p w:rsidR="0002248F" w:rsidRPr="0040494F" w:rsidRDefault="0002248F" w:rsidP="003B01CE">
            <w:pPr>
              <w:spacing w:line="240" w:lineRule="auto"/>
              <w:rPr>
                <w:rFonts w:ascii="Times New Roman" w:hAnsi="Times New Roman"/>
                <w:sz w:val="24"/>
                <w:szCs w:val="24"/>
              </w:rPr>
            </w:pPr>
            <w:r w:rsidRPr="0040494F">
              <w:rPr>
                <w:rFonts w:ascii="Times New Roman" w:hAnsi="Times New Roman"/>
                <w:sz w:val="24"/>
                <w:szCs w:val="24"/>
              </w:rPr>
              <w:t>-</w:t>
            </w:r>
          </w:p>
        </w:tc>
        <w:tc>
          <w:tcPr>
            <w:tcW w:w="1396" w:type="dxa"/>
            <w:tcBorders>
              <w:top w:val="single" w:sz="4" w:space="0" w:color="auto"/>
              <w:left w:val="single" w:sz="4" w:space="0" w:color="auto"/>
              <w:bottom w:val="single" w:sz="4" w:space="0" w:color="auto"/>
              <w:right w:val="single" w:sz="4" w:space="0" w:color="auto"/>
            </w:tcBorders>
          </w:tcPr>
          <w:p w:rsidR="0002248F" w:rsidRPr="0040494F" w:rsidRDefault="0002248F" w:rsidP="003B01CE">
            <w:pPr>
              <w:spacing w:line="240" w:lineRule="auto"/>
              <w:rPr>
                <w:rFonts w:ascii="Times New Roman" w:hAnsi="Times New Roman"/>
                <w:sz w:val="24"/>
                <w:szCs w:val="24"/>
              </w:rPr>
            </w:pPr>
            <w:r w:rsidRPr="0040494F">
              <w:rPr>
                <w:rFonts w:ascii="Times New Roman" w:hAnsi="Times New Roman"/>
                <w:sz w:val="24"/>
                <w:szCs w:val="24"/>
              </w:rPr>
              <w:t>-</w:t>
            </w:r>
          </w:p>
        </w:tc>
      </w:tr>
      <w:tr w:rsidR="0002248F" w:rsidRPr="00D84215" w:rsidTr="00C62521">
        <w:trPr>
          <w:trHeight w:val="266"/>
        </w:trPr>
        <w:tc>
          <w:tcPr>
            <w:tcW w:w="567" w:type="dxa"/>
            <w:vMerge/>
            <w:tcBorders>
              <w:left w:val="single" w:sz="4" w:space="0" w:color="auto"/>
              <w:right w:val="single" w:sz="4" w:space="0" w:color="auto"/>
            </w:tcBorders>
          </w:tcPr>
          <w:p w:rsidR="0002248F" w:rsidRPr="00B86D4B" w:rsidRDefault="0002248F" w:rsidP="00D277F1">
            <w:pPr>
              <w:pStyle w:val="NoSpacing"/>
              <w:jc w:val="both"/>
              <w:rPr>
                <w:rFonts w:ascii="Times New Roman" w:hAnsi="Times New Roman"/>
                <w:sz w:val="24"/>
                <w:szCs w:val="24"/>
              </w:rPr>
            </w:pPr>
          </w:p>
        </w:tc>
        <w:tc>
          <w:tcPr>
            <w:tcW w:w="1844" w:type="dxa"/>
            <w:vMerge/>
            <w:tcBorders>
              <w:left w:val="single" w:sz="4" w:space="0" w:color="auto"/>
              <w:right w:val="single" w:sz="4" w:space="0" w:color="auto"/>
            </w:tcBorders>
          </w:tcPr>
          <w:p w:rsidR="0002248F" w:rsidRPr="00B86D4B" w:rsidRDefault="0002248F" w:rsidP="003B01CE">
            <w:pPr>
              <w:pStyle w:val="NoSpacing"/>
              <w:rPr>
                <w:rFonts w:ascii="Times New Roman" w:eastAsia="Calibri" w:hAnsi="Times New Roman" w:cs="Times New Roman"/>
                <w:sz w:val="24"/>
                <w:szCs w:val="24"/>
              </w:rPr>
            </w:pPr>
          </w:p>
        </w:tc>
        <w:tc>
          <w:tcPr>
            <w:tcW w:w="4339" w:type="dxa"/>
            <w:vMerge/>
            <w:tcBorders>
              <w:left w:val="single" w:sz="4" w:space="0" w:color="auto"/>
              <w:right w:val="single" w:sz="4" w:space="0" w:color="auto"/>
            </w:tcBorders>
          </w:tcPr>
          <w:p w:rsidR="0002248F" w:rsidRPr="00B86D4B" w:rsidRDefault="0002248F" w:rsidP="00B361F1">
            <w:pPr>
              <w:pStyle w:val="NoSpacing"/>
              <w:jc w:val="both"/>
              <w:rPr>
                <w:rFonts w:ascii="Times New Roman" w:eastAsia="Calibri" w:hAnsi="Times New Roman" w:cs="Times New Roman"/>
                <w:sz w:val="24"/>
                <w:szCs w:val="24"/>
              </w:rPr>
            </w:pPr>
          </w:p>
        </w:tc>
        <w:tc>
          <w:tcPr>
            <w:tcW w:w="1530" w:type="dxa"/>
            <w:tcBorders>
              <w:top w:val="single" w:sz="4" w:space="0" w:color="auto"/>
              <w:left w:val="single" w:sz="4" w:space="0" w:color="auto"/>
              <w:bottom w:val="single" w:sz="4" w:space="0" w:color="auto"/>
              <w:right w:val="single" w:sz="4" w:space="0" w:color="auto"/>
            </w:tcBorders>
          </w:tcPr>
          <w:p w:rsidR="0002248F" w:rsidRPr="00C40887" w:rsidRDefault="0002248F"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36 beneficiari GR.</w:t>
            </w:r>
            <w:r w:rsidRPr="00C40887">
              <w:rPr>
                <w:rFonts w:ascii="Times New Roman" w:eastAsia="Calibri" w:hAnsi="Times New Roman" w:cs="Times New Roman"/>
                <w:sz w:val="24"/>
                <w:szCs w:val="24"/>
              </w:rPr>
              <w:t>IIA, IIB, IIC</w:t>
            </w:r>
          </w:p>
        </w:tc>
        <w:tc>
          <w:tcPr>
            <w:tcW w:w="1080" w:type="dxa"/>
            <w:vMerge/>
            <w:tcBorders>
              <w:left w:val="single" w:sz="4" w:space="0" w:color="auto"/>
              <w:right w:val="single" w:sz="4" w:space="0" w:color="auto"/>
            </w:tcBorders>
          </w:tcPr>
          <w:p w:rsidR="0002248F" w:rsidRPr="00C40887" w:rsidRDefault="0002248F" w:rsidP="003B01CE">
            <w:pPr>
              <w:pStyle w:val="NoSpacing"/>
              <w:rPr>
                <w:rFonts w:ascii="Times New Roman" w:eastAsia="Calibri" w:hAnsi="Times New Roman" w:cs="Times New Roman"/>
                <w:sz w:val="24"/>
                <w:szCs w:val="24"/>
              </w:rPr>
            </w:pPr>
          </w:p>
        </w:tc>
        <w:tc>
          <w:tcPr>
            <w:tcW w:w="1710" w:type="dxa"/>
            <w:tcBorders>
              <w:top w:val="single" w:sz="4" w:space="0" w:color="auto"/>
              <w:left w:val="single" w:sz="4" w:space="0" w:color="auto"/>
              <w:bottom w:val="single" w:sz="4" w:space="0" w:color="auto"/>
              <w:right w:val="single" w:sz="4" w:space="0" w:color="auto"/>
            </w:tcBorders>
          </w:tcPr>
          <w:p w:rsidR="0002248F" w:rsidRPr="00131EC4" w:rsidRDefault="0002248F" w:rsidP="003B01CE">
            <w:pPr>
              <w:spacing w:line="240" w:lineRule="auto"/>
              <w:rPr>
                <w:rFonts w:ascii="Times New Roman" w:hAnsi="Times New Roman"/>
                <w:sz w:val="24"/>
                <w:szCs w:val="24"/>
                <w:highlight w:val="yellow"/>
              </w:rPr>
            </w:pPr>
            <w:r w:rsidRPr="00E5606F">
              <w:rPr>
                <w:rFonts w:ascii="Times New Roman" w:hAnsi="Times New Roman"/>
                <w:sz w:val="24"/>
                <w:szCs w:val="24"/>
              </w:rPr>
              <w:t>1,599,156.00</w:t>
            </w:r>
          </w:p>
        </w:tc>
        <w:tc>
          <w:tcPr>
            <w:tcW w:w="990" w:type="dxa"/>
            <w:gridSpan w:val="2"/>
            <w:tcBorders>
              <w:top w:val="single" w:sz="4" w:space="0" w:color="auto"/>
              <w:left w:val="single" w:sz="4" w:space="0" w:color="auto"/>
              <w:bottom w:val="single" w:sz="4" w:space="0" w:color="auto"/>
              <w:right w:val="single" w:sz="4" w:space="0" w:color="auto"/>
            </w:tcBorders>
          </w:tcPr>
          <w:p w:rsidR="0002248F" w:rsidRPr="0040494F" w:rsidRDefault="0002248F" w:rsidP="003B01CE">
            <w:pPr>
              <w:spacing w:line="240" w:lineRule="auto"/>
              <w:rPr>
                <w:rFonts w:ascii="Times New Roman" w:hAnsi="Times New Roman"/>
                <w:sz w:val="24"/>
                <w:szCs w:val="24"/>
              </w:rPr>
            </w:pPr>
            <w:r w:rsidRPr="0040494F">
              <w:rPr>
                <w:rFonts w:ascii="Times New Roman" w:hAnsi="Times New Roman"/>
                <w:sz w:val="24"/>
                <w:szCs w:val="24"/>
              </w:rPr>
              <w:t>-</w:t>
            </w:r>
          </w:p>
        </w:tc>
        <w:tc>
          <w:tcPr>
            <w:tcW w:w="1260" w:type="dxa"/>
            <w:tcBorders>
              <w:top w:val="single" w:sz="4" w:space="0" w:color="auto"/>
              <w:left w:val="single" w:sz="4" w:space="0" w:color="auto"/>
              <w:bottom w:val="single" w:sz="4" w:space="0" w:color="auto"/>
              <w:right w:val="single" w:sz="4" w:space="0" w:color="auto"/>
            </w:tcBorders>
          </w:tcPr>
          <w:p w:rsidR="0002248F" w:rsidRPr="0040494F" w:rsidRDefault="0002248F" w:rsidP="003B01CE">
            <w:pPr>
              <w:spacing w:line="240" w:lineRule="auto"/>
              <w:rPr>
                <w:rFonts w:ascii="Times New Roman" w:hAnsi="Times New Roman"/>
                <w:sz w:val="24"/>
                <w:szCs w:val="24"/>
              </w:rPr>
            </w:pPr>
            <w:r w:rsidRPr="0040494F">
              <w:rPr>
                <w:rFonts w:ascii="Times New Roman" w:hAnsi="Times New Roman"/>
                <w:sz w:val="24"/>
                <w:szCs w:val="24"/>
              </w:rPr>
              <w:t>-</w:t>
            </w:r>
          </w:p>
        </w:tc>
        <w:tc>
          <w:tcPr>
            <w:tcW w:w="1304" w:type="dxa"/>
            <w:tcBorders>
              <w:top w:val="single" w:sz="4" w:space="0" w:color="auto"/>
              <w:left w:val="single" w:sz="4" w:space="0" w:color="auto"/>
              <w:bottom w:val="single" w:sz="4" w:space="0" w:color="auto"/>
              <w:right w:val="single" w:sz="4" w:space="0" w:color="auto"/>
            </w:tcBorders>
          </w:tcPr>
          <w:p w:rsidR="0002248F" w:rsidRPr="0040494F" w:rsidRDefault="0002248F" w:rsidP="003B01CE">
            <w:pPr>
              <w:spacing w:line="240" w:lineRule="auto"/>
              <w:rPr>
                <w:rFonts w:ascii="Times New Roman" w:hAnsi="Times New Roman"/>
                <w:sz w:val="24"/>
                <w:szCs w:val="24"/>
              </w:rPr>
            </w:pPr>
            <w:r w:rsidRPr="0040494F">
              <w:rPr>
                <w:rFonts w:ascii="Times New Roman" w:hAnsi="Times New Roman"/>
                <w:sz w:val="24"/>
                <w:szCs w:val="24"/>
              </w:rPr>
              <w:t>-</w:t>
            </w:r>
          </w:p>
        </w:tc>
        <w:tc>
          <w:tcPr>
            <w:tcW w:w="1396" w:type="dxa"/>
            <w:tcBorders>
              <w:top w:val="single" w:sz="4" w:space="0" w:color="auto"/>
              <w:left w:val="single" w:sz="4" w:space="0" w:color="auto"/>
              <w:bottom w:val="single" w:sz="4" w:space="0" w:color="auto"/>
              <w:right w:val="single" w:sz="4" w:space="0" w:color="auto"/>
            </w:tcBorders>
          </w:tcPr>
          <w:p w:rsidR="0002248F" w:rsidRPr="0040494F" w:rsidRDefault="0002248F" w:rsidP="003B01CE">
            <w:pPr>
              <w:spacing w:line="240" w:lineRule="auto"/>
              <w:rPr>
                <w:rFonts w:ascii="Times New Roman" w:hAnsi="Times New Roman"/>
                <w:sz w:val="24"/>
                <w:szCs w:val="24"/>
              </w:rPr>
            </w:pPr>
            <w:r w:rsidRPr="0040494F">
              <w:rPr>
                <w:rFonts w:ascii="Times New Roman" w:hAnsi="Times New Roman"/>
                <w:sz w:val="24"/>
                <w:szCs w:val="24"/>
              </w:rPr>
              <w:t>-</w:t>
            </w:r>
          </w:p>
        </w:tc>
      </w:tr>
      <w:tr w:rsidR="0002248F" w:rsidRPr="00D84215" w:rsidTr="00C62521">
        <w:trPr>
          <w:trHeight w:val="239"/>
        </w:trPr>
        <w:tc>
          <w:tcPr>
            <w:tcW w:w="567" w:type="dxa"/>
            <w:vMerge/>
            <w:tcBorders>
              <w:left w:val="single" w:sz="4" w:space="0" w:color="auto"/>
              <w:right w:val="single" w:sz="4" w:space="0" w:color="auto"/>
            </w:tcBorders>
          </w:tcPr>
          <w:p w:rsidR="0002248F" w:rsidRPr="00B86D4B" w:rsidRDefault="0002248F" w:rsidP="00D277F1">
            <w:pPr>
              <w:pStyle w:val="NoSpacing"/>
              <w:jc w:val="both"/>
              <w:rPr>
                <w:rFonts w:ascii="Times New Roman" w:hAnsi="Times New Roman"/>
                <w:sz w:val="24"/>
                <w:szCs w:val="24"/>
              </w:rPr>
            </w:pPr>
          </w:p>
        </w:tc>
        <w:tc>
          <w:tcPr>
            <w:tcW w:w="1844" w:type="dxa"/>
            <w:vMerge/>
            <w:tcBorders>
              <w:left w:val="single" w:sz="4" w:space="0" w:color="auto"/>
              <w:right w:val="single" w:sz="4" w:space="0" w:color="auto"/>
            </w:tcBorders>
          </w:tcPr>
          <w:p w:rsidR="0002248F" w:rsidRPr="00B86D4B" w:rsidRDefault="0002248F" w:rsidP="003B01CE">
            <w:pPr>
              <w:pStyle w:val="NoSpacing"/>
              <w:rPr>
                <w:rFonts w:ascii="Times New Roman" w:eastAsia="Calibri" w:hAnsi="Times New Roman" w:cs="Times New Roman"/>
                <w:sz w:val="24"/>
                <w:szCs w:val="24"/>
              </w:rPr>
            </w:pPr>
          </w:p>
        </w:tc>
        <w:tc>
          <w:tcPr>
            <w:tcW w:w="4339" w:type="dxa"/>
            <w:vMerge/>
            <w:tcBorders>
              <w:left w:val="single" w:sz="4" w:space="0" w:color="auto"/>
              <w:right w:val="single" w:sz="4" w:space="0" w:color="auto"/>
            </w:tcBorders>
          </w:tcPr>
          <w:p w:rsidR="0002248F" w:rsidRPr="00B86D4B" w:rsidRDefault="0002248F" w:rsidP="00B361F1">
            <w:pPr>
              <w:pStyle w:val="NoSpacing"/>
              <w:jc w:val="both"/>
              <w:rPr>
                <w:rFonts w:ascii="Times New Roman" w:eastAsia="Calibri" w:hAnsi="Times New Roman" w:cs="Times New Roman"/>
                <w:sz w:val="24"/>
                <w:szCs w:val="24"/>
              </w:rPr>
            </w:pPr>
          </w:p>
        </w:tc>
        <w:tc>
          <w:tcPr>
            <w:tcW w:w="1530" w:type="dxa"/>
            <w:tcBorders>
              <w:top w:val="single" w:sz="4" w:space="0" w:color="auto"/>
              <w:left w:val="single" w:sz="4" w:space="0" w:color="auto"/>
              <w:right w:val="single" w:sz="4" w:space="0" w:color="auto"/>
            </w:tcBorders>
          </w:tcPr>
          <w:p w:rsidR="0002248F" w:rsidRDefault="0002248F"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 xml:space="preserve">19 beneficiari </w:t>
            </w:r>
          </w:p>
          <w:p w:rsidR="0002248F" w:rsidRPr="00C40887" w:rsidRDefault="0002248F"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 xml:space="preserve">GR. </w:t>
            </w:r>
            <w:r w:rsidRPr="00C40887">
              <w:rPr>
                <w:rFonts w:ascii="Times New Roman" w:eastAsia="Calibri" w:hAnsi="Times New Roman" w:cs="Times New Roman"/>
                <w:sz w:val="24"/>
                <w:szCs w:val="24"/>
              </w:rPr>
              <w:t>IA, IB</w:t>
            </w:r>
          </w:p>
        </w:tc>
        <w:tc>
          <w:tcPr>
            <w:tcW w:w="1080" w:type="dxa"/>
            <w:vMerge/>
            <w:tcBorders>
              <w:left w:val="single" w:sz="4" w:space="0" w:color="auto"/>
              <w:right w:val="single" w:sz="4" w:space="0" w:color="auto"/>
            </w:tcBorders>
          </w:tcPr>
          <w:p w:rsidR="0002248F" w:rsidRPr="00C40887" w:rsidRDefault="0002248F" w:rsidP="003B01CE">
            <w:pPr>
              <w:pStyle w:val="NoSpacing"/>
              <w:rPr>
                <w:rFonts w:ascii="Times New Roman" w:eastAsia="Calibri" w:hAnsi="Times New Roman" w:cs="Times New Roman"/>
                <w:sz w:val="24"/>
                <w:szCs w:val="24"/>
              </w:rPr>
            </w:pPr>
          </w:p>
        </w:tc>
        <w:tc>
          <w:tcPr>
            <w:tcW w:w="1710" w:type="dxa"/>
            <w:tcBorders>
              <w:top w:val="single" w:sz="4" w:space="0" w:color="auto"/>
              <w:left w:val="single" w:sz="4" w:space="0" w:color="auto"/>
              <w:right w:val="single" w:sz="4" w:space="0" w:color="auto"/>
            </w:tcBorders>
          </w:tcPr>
          <w:p w:rsidR="0002248F" w:rsidRPr="00131EC4" w:rsidRDefault="0002248F" w:rsidP="003B01CE">
            <w:pPr>
              <w:spacing w:line="240" w:lineRule="auto"/>
              <w:rPr>
                <w:rFonts w:ascii="Times New Roman" w:hAnsi="Times New Roman"/>
                <w:sz w:val="24"/>
                <w:szCs w:val="24"/>
                <w:highlight w:val="yellow"/>
              </w:rPr>
            </w:pPr>
            <w:r w:rsidRPr="00E5606F">
              <w:rPr>
                <w:rFonts w:ascii="Times New Roman" w:hAnsi="Times New Roman"/>
                <w:sz w:val="24"/>
                <w:szCs w:val="24"/>
              </w:rPr>
              <w:t>1,511,605.80</w:t>
            </w:r>
          </w:p>
        </w:tc>
        <w:tc>
          <w:tcPr>
            <w:tcW w:w="990" w:type="dxa"/>
            <w:gridSpan w:val="2"/>
            <w:tcBorders>
              <w:top w:val="single" w:sz="4" w:space="0" w:color="auto"/>
              <w:left w:val="single" w:sz="4" w:space="0" w:color="auto"/>
              <w:right w:val="single" w:sz="4" w:space="0" w:color="auto"/>
            </w:tcBorders>
          </w:tcPr>
          <w:p w:rsidR="0002248F" w:rsidRPr="0040494F" w:rsidRDefault="0002248F" w:rsidP="003B01CE">
            <w:pPr>
              <w:spacing w:line="240" w:lineRule="auto"/>
              <w:rPr>
                <w:rFonts w:ascii="Times New Roman" w:hAnsi="Times New Roman"/>
                <w:sz w:val="24"/>
                <w:szCs w:val="24"/>
              </w:rPr>
            </w:pPr>
            <w:r w:rsidRPr="0040494F">
              <w:rPr>
                <w:rFonts w:ascii="Times New Roman" w:hAnsi="Times New Roman"/>
                <w:sz w:val="24"/>
                <w:szCs w:val="24"/>
              </w:rPr>
              <w:t>-</w:t>
            </w:r>
          </w:p>
        </w:tc>
        <w:tc>
          <w:tcPr>
            <w:tcW w:w="1260" w:type="dxa"/>
            <w:tcBorders>
              <w:top w:val="single" w:sz="4" w:space="0" w:color="auto"/>
              <w:left w:val="single" w:sz="4" w:space="0" w:color="auto"/>
              <w:right w:val="single" w:sz="4" w:space="0" w:color="auto"/>
            </w:tcBorders>
          </w:tcPr>
          <w:p w:rsidR="0002248F" w:rsidRPr="0040494F" w:rsidRDefault="0002248F" w:rsidP="003B01CE">
            <w:pPr>
              <w:spacing w:line="240" w:lineRule="auto"/>
              <w:rPr>
                <w:rFonts w:ascii="Times New Roman" w:hAnsi="Times New Roman"/>
                <w:sz w:val="24"/>
                <w:szCs w:val="24"/>
              </w:rPr>
            </w:pPr>
            <w:r w:rsidRPr="0040494F">
              <w:rPr>
                <w:rFonts w:ascii="Times New Roman" w:hAnsi="Times New Roman"/>
                <w:sz w:val="24"/>
                <w:szCs w:val="24"/>
              </w:rPr>
              <w:t>-</w:t>
            </w:r>
          </w:p>
        </w:tc>
        <w:tc>
          <w:tcPr>
            <w:tcW w:w="1304" w:type="dxa"/>
            <w:tcBorders>
              <w:top w:val="single" w:sz="4" w:space="0" w:color="auto"/>
              <w:left w:val="single" w:sz="4" w:space="0" w:color="auto"/>
              <w:right w:val="single" w:sz="4" w:space="0" w:color="auto"/>
            </w:tcBorders>
          </w:tcPr>
          <w:p w:rsidR="0002248F" w:rsidRPr="0040494F" w:rsidRDefault="0002248F" w:rsidP="003B01CE">
            <w:pPr>
              <w:spacing w:line="240" w:lineRule="auto"/>
              <w:rPr>
                <w:rFonts w:ascii="Times New Roman" w:hAnsi="Times New Roman"/>
                <w:sz w:val="24"/>
                <w:szCs w:val="24"/>
              </w:rPr>
            </w:pPr>
            <w:r w:rsidRPr="0040494F">
              <w:rPr>
                <w:rFonts w:ascii="Times New Roman" w:hAnsi="Times New Roman"/>
                <w:sz w:val="24"/>
                <w:szCs w:val="24"/>
              </w:rPr>
              <w:t>-</w:t>
            </w:r>
          </w:p>
        </w:tc>
        <w:tc>
          <w:tcPr>
            <w:tcW w:w="1396" w:type="dxa"/>
            <w:tcBorders>
              <w:top w:val="single" w:sz="4" w:space="0" w:color="auto"/>
              <w:left w:val="single" w:sz="4" w:space="0" w:color="auto"/>
              <w:right w:val="single" w:sz="4" w:space="0" w:color="auto"/>
            </w:tcBorders>
          </w:tcPr>
          <w:p w:rsidR="0002248F" w:rsidRPr="0040494F" w:rsidRDefault="0002248F" w:rsidP="003B01CE">
            <w:pPr>
              <w:spacing w:line="240" w:lineRule="auto"/>
              <w:rPr>
                <w:rFonts w:ascii="Times New Roman" w:hAnsi="Times New Roman"/>
                <w:sz w:val="24"/>
                <w:szCs w:val="24"/>
              </w:rPr>
            </w:pPr>
            <w:r w:rsidRPr="0040494F">
              <w:rPr>
                <w:rFonts w:ascii="Times New Roman" w:hAnsi="Times New Roman"/>
                <w:sz w:val="24"/>
                <w:szCs w:val="24"/>
              </w:rPr>
              <w:t>-</w:t>
            </w:r>
          </w:p>
        </w:tc>
      </w:tr>
      <w:tr w:rsidR="00465805" w:rsidRPr="00D84215" w:rsidTr="00C62521">
        <w:tc>
          <w:tcPr>
            <w:tcW w:w="567" w:type="dxa"/>
            <w:tcBorders>
              <w:top w:val="single" w:sz="4" w:space="0" w:color="auto"/>
              <w:left w:val="single" w:sz="4" w:space="0" w:color="auto"/>
              <w:bottom w:val="single" w:sz="4" w:space="0" w:color="auto"/>
              <w:right w:val="single" w:sz="4" w:space="0" w:color="auto"/>
            </w:tcBorders>
          </w:tcPr>
          <w:p w:rsidR="00465805" w:rsidRPr="00B86D4B" w:rsidRDefault="00465805" w:rsidP="00D277F1">
            <w:pPr>
              <w:pStyle w:val="NoSpacing"/>
              <w:jc w:val="both"/>
              <w:rPr>
                <w:rFonts w:ascii="Times New Roman" w:eastAsia="Calibri" w:hAnsi="Times New Roman" w:cs="Times New Roman"/>
                <w:sz w:val="24"/>
                <w:szCs w:val="24"/>
              </w:rPr>
            </w:pPr>
            <w:r w:rsidRPr="00B86D4B">
              <w:rPr>
                <w:rFonts w:ascii="Times New Roman" w:hAnsi="Times New Roman"/>
                <w:sz w:val="24"/>
                <w:szCs w:val="24"/>
              </w:rPr>
              <w:t>1</w:t>
            </w:r>
            <w:r>
              <w:rPr>
                <w:rFonts w:ascii="Times New Roman" w:hAnsi="Times New Roman"/>
                <w:sz w:val="24"/>
                <w:szCs w:val="24"/>
              </w:rPr>
              <w:t>1</w:t>
            </w:r>
            <w:r w:rsidRPr="00B86D4B">
              <w:rPr>
                <w:rFonts w:ascii="Times New Roman" w:hAnsi="Times New Roman"/>
                <w:sz w:val="24"/>
                <w:szCs w:val="24"/>
              </w:rPr>
              <w:t>.</w:t>
            </w:r>
          </w:p>
        </w:tc>
        <w:tc>
          <w:tcPr>
            <w:tcW w:w="1844" w:type="dxa"/>
            <w:tcBorders>
              <w:top w:val="single" w:sz="4" w:space="0" w:color="auto"/>
              <w:left w:val="single" w:sz="4" w:space="0" w:color="auto"/>
              <w:bottom w:val="single" w:sz="4" w:space="0" w:color="auto"/>
              <w:right w:val="single" w:sz="4" w:space="0" w:color="auto"/>
            </w:tcBorders>
          </w:tcPr>
          <w:p w:rsidR="00465805" w:rsidRPr="00B86D4B" w:rsidRDefault="00465805" w:rsidP="003B01CE">
            <w:pPr>
              <w:pStyle w:val="NoSpacing"/>
              <w:rPr>
                <w:rFonts w:ascii="Times New Roman" w:eastAsia="Calibri" w:hAnsi="Times New Roman" w:cs="Times New Roman"/>
                <w:sz w:val="24"/>
                <w:szCs w:val="24"/>
              </w:rPr>
            </w:pPr>
            <w:r w:rsidRPr="00B86D4B">
              <w:rPr>
                <w:rFonts w:ascii="Times New Roman" w:eastAsia="Calibri" w:hAnsi="Times New Roman" w:cs="Times New Roman"/>
                <w:sz w:val="24"/>
                <w:szCs w:val="24"/>
              </w:rPr>
              <w:t>8790CR-PFA-I</w:t>
            </w:r>
          </w:p>
        </w:tc>
        <w:tc>
          <w:tcPr>
            <w:tcW w:w="4339" w:type="dxa"/>
            <w:tcBorders>
              <w:top w:val="single" w:sz="4" w:space="0" w:color="auto"/>
              <w:left w:val="single" w:sz="4" w:space="0" w:color="auto"/>
              <w:bottom w:val="single" w:sz="4" w:space="0" w:color="auto"/>
              <w:right w:val="single" w:sz="4" w:space="0" w:color="auto"/>
            </w:tcBorders>
          </w:tcPr>
          <w:p w:rsidR="00465805" w:rsidRPr="00B86D4B" w:rsidRDefault="00465805" w:rsidP="00B361F1">
            <w:pPr>
              <w:pStyle w:val="NoSpacing"/>
              <w:jc w:val="both"/>
              <w:rPr>
                <w:rFonts w:ascii="Times New Roman" w:eastAsia="Calibri" w:hAnsi="Times New Roman" w:cs="Times New Roman"/>
                <w:sz w:val="24"/>
                <w:szCs w:val="24"/>
              </w:rPr>
            </w:pPr>
            <w:r w:rsidRPr="00B86D4B">
              <w:rPr>
                <w:rFonts w:ascii="Times New Roman" w:eastAsia="Calibri" w:hAnsi="Times New Roman" w:cs="Times New Roman"/>
                <w:sz w:val="24"/>
                <w:szCs w:val="24"/>
              </w:rPr>
              <w:t>Centrul pentru Persoane fără Adăpost (din cadrul Complexului de Servicii ”Sf. Francisc”).</w:t>
            </w:r>
          </w:p>
        </w:tc>
        <w:tc>
          <w:tcPr>
            <w:tcW w:w="1530" w:type="dxa"/>
            <w:tcBorders>
              <w:top w:val="single" w:sz="4" w:space="0" w:color="auto"/>
              <w:left w:val="single" w:sz="4" w:space="0" w:color="auto"/>
              <w:bottom w:val="single" w:sz="4" w:space="0" w:color="auto"/>
              <w:right w:val="single" w:sz="4" w:space="0" w:color="auto"/>
            </w:tcBorders>
          </w:tcPr>
          <w:p w:rsidR="00465805" w:rsidRPr="00E5606F" w:rsidRDefault="00465805" w:rsidP="003B01CE">
            <w:pPr>
              <w:pStyle w:val="NoSpacing"/>
              <w:rPr>
                <w:rFonts w:ascii="Times New Roman" w:eastAsia="Calibri" w:hAnsi="Times New Roman" w:cs="Times New Roman"/>
                <w:sz w:val="24"/>
                <w:szCs w:val="24"/>
              </w:rPr>
            </w:pPr>
            <w:r w:rsidRPr="00E5606F">
              <w:rPr>
                <w:rFonts w:ascii="Times New Roman" w:eastAsia="Calibri" w:hAnsi="Times New Roman" w:cs="Times New Roman"/>
                <w:sz w:val="24"/>
                <w:szCs w:val="24"/>
              </w:rPr>
              <w:t>54 locuri de cazare</w:t>
            </w:r>
          </w:p>
          <w:p w:rsidR="00465805" w:rsidRPr="005A64DC" w:rsidRDefault="00465805" w:rsidP="003B01CE">
            <w:pPr>
              <w:pStyle w:val="NoSpacing"/>
              <w:rPr>
                <w:rFonts w:ascii="Times New Roman" w:eastAsia="Calibri" w:hAnsi="Times New Roman" w:cs="Times New Roman"/>
                <w:sz w:val="24"/>
                <w:szCs w:val="24"/>
                <w:highlight w:val="red"/>
              </w:rPr>
            </w:pPr>
          </w:p>
        </w:tc>
        <w:tc>
          <w:tcPr>
            <w:tcW w:w="1080" w:type="dxa"/>
            <w:tcBorders>
              <w:top w:val="single" w:sz="4" w:space="0" w:color="auto"/>
              <w:left w:val="single" w:sz="4" w:space="0" w:color="auto"/>
              <w:bottom w:val="single" w:sz="4" w:space="0" w:color="auto"/>
              <w:right w:val="single" w:sz="4" w:space="0" w:color="auto"/>
            </w:tcBorders>
          </w:tcPr>
          <w:p w:rsidR="0002248F" w:rsidRPr="004F42E4" w:rsidRDefault="004F42E4" w:rsidP="00E23F26">
            <w:pPr>
              <w:pStyle w:val="NoSpacing"/>
              <w:rPr>
                <w:rFonts w:ascii="Times New Roman" w:eastAsia="Calibri" w:hAnsi="Times New Roman" w:cs="Times New Roman"/>
                <w:sz w:val="24"/>
                <w:szCs w:val="24"/>
              </w:rPr>
            </w:pPr>
            <w:r w:rsidRPr="004F42E4">
              <w:rPr>
                <w:rFonts w:ascii="Times New Roman" w:eastAsia="Calibri" w:hAnsi="Times New Roman" w:cs="Times New Roman"/>
                <w:sz w:val="24"/>
                <w:szCs w:val="24"/>
              </w:rPr>
              <w:t>93</w:t>
            </w:r>
            <w:r w:rsidR="0002248F" w:rsidRPr="004F42E4">
              <w:rPr>
                <w:rFonts w:ascii="Times New Roman" w:eastAsia="Calibri" w:hAnsi="Times New Roman" w:cs="Times New Roman"/>
                <w:sz w:val="24"/>
                <w:szCs w:val="24"/>
              </w:rPr>
              <w:t>%</w:t>
            </w:r>
          </w:p>
          <w:p w:rsidR="00465805" w:rsidRPr="004F42E4" w:rsidRDefault="00465805" w:rsidP="00E23F26">
            <w:pPr>
              <w:pStyle w:val="NoSpacing"/>
              <w:rPr>
                <w:rFonts w:ascii="Times New Roman" w:eastAsia="Calibri" w:hAnsi="Times New Roman" w:cs="Times New Roman"/>
                <w:sz w:val="24"/>
                <w:szCs w:val="24"/>
              </w:rPr>
            </w:pPr>
          </w:p>
        </w:tc>
        <w:tc>
          <w:tcPr>
            <w:tcW w:w="1710" w:type="dxa"/>
            <w:tcBorders>
              <w:top w:val="single" w:sz="4" w:space="0" w:color="auto"/>
              <w:left w:val="single" w:sz="4" w:space="0" w:color="auto"/>
              <w:bottom w:val="single" w:sz="4" w:space="0" w:color="auto"/>
              <w:right w:val="single" w:sz="4" w:space="0" w:color="auto"/>
            </w:tcBorders>
          </w:tcPr>
          <w:p w:rsidR="00465805" w:rsidRPr="00131EC4" w:rsidRDefault="00C62521" w:rsidP="003B01CE">
            <w:pPr>
              <w:spacing w:line="240" w:lineRule="auto"/>
              <w:rPr>
                <w:rFonts w:ascii="Times New Roman" w:hAnsi="Times New Roman"/>
                <w:sz w:val="24"/>
                <w:szCs w:val="24"/>
                <w:highlight w:val="yellow"/>
              </w:rPr>
            </w:pPr>
            <w:r>
              <w:rPr>
                <w:rFonts w:ascii="Times New Roman" w:hAnsi="Times New Roman"/>
                <w:sz w:val="24"/>
                <w:szCs w:val="24"/>
              </w:rPr>
              <w:t>1,308,375.00</w:t>
            </w:r>
          </w:p>
        </w:tc>
        <w:tc>
          <w:tcPr>
            <w:tcW w:w="990" w:type="dxa"/>
            <w:gridSpan w:val="2"/>
            <w:tcBorders>
              <w:top w:val="single" w:sz="4" w:space="0" w:color="auto"/>
              <w:left w:val="single" w:sz="4" w:space="0" w:color="auto"/>
              <w:bottom w:val="single" w:sz="4" w:space="0" w:color="auto"/>
              <w:right w:val="single" w:sz="4" w:space="0" w:color="auto"/>
            </w:tcBorders>
          </w:tcPr>
          <w:p w:rsidR="00465805" w:rsidRPr="0040494F" w:rsidRDefault="00465805" w:rsidP="003B01CE">
            <w:pPr>
              <w:spacing w:line="240" w:lineRule="auto"/>
              <w:rPr>
                <w:rFonts w:ascii="Times New Roman" w:hAnsi="Times New Roman"/>
                <w:sz w:val="24"/>
                <w:szCs w:val="24"/>
              </w:rPr>
            </w:pPr>
            <w:r w:rsidRPr="0040494F">
              <w:rPr>
                <w:rFonts w:ascii="Times New Roman" w:hAnsi="Times New Roman"/>
                <w:sz w:val="24"/>
                <w:szCs w:val="24"/>
              </w:rPr>
              <w:t>-</w:t>
            </w:r>
          </w:p>
        </w:tc>
        <w:tc>
          <w:tcPr>
            <w:tcW w:w="1260" w:type="dxa"/>
            <w:tcBorders>
              <w:top w:val="single" w:sz="4" w:space="0" w:color="auto"/>
              <w:left w:val="single" w:sz="4" w:space="0" w:color="auto"/>
              <w:bottom w:val="single" w:sz="4" w:space="0" w:color="auto"/>
              <w:right w:val="single" w:sz="4" w:space="0" w:color="auto"/>
            </w:tcBorders>
          </w:tcPr>
          <w:p w:rsidR="00465805" w:rsidRPr="0040494F" w:rsidRDefault="00465805" w:rsidP="003B01CE">
            <w:pPr>
              <w:spacing w:line="240" w:lineRule="auto"/>
              <w:rPr>
                <w:rFonts w:ascii="Times New Roman" w:hAnsi="Times New Roman"/>
                <w:sz w:val="24"/>
                <w:szCs w:val="24"/>
              </w:rPr>
            </w:pPr>
            <w:r w:rsidRPr="0040494F">
              <w:rPr>
                <w:rFonts w:ascii="Times New Roman" w:hAnsi="Times New Roman"/>
                <w:sz w:val="24"/>
                <w:szCs w:val="24"/>
              </w:rPr>
              <w:t>-</w:t>
            </w:r>
          </w:p>
        </w:tc>
        <w:tc>
          <w:tcPr>
            <w:tcW w:w="1304" w:type="dxa"/>
            <w:tcBorders>
              <w:top w:val="single" w:sz="4" w:space="0" w:color="auto"/>
              <w:left w:val="single" w:sz="4" w:space="0" w:color="auto"/>
              <w:bottom w:val="single" w:sz="4" w:space="0" w:color="auto"/>
              <w:right w:val="single" w:sz="4" w:space="0" w:color="auto"/>
            </w:tcBorders>
          </w:tcPr>
          <w:p w:rsidR="00465805" w:rsidRPr="0040494F" w:rsidRDefault="00465805" w:rsidP="003B01CE">
            <w:pPr>
              <w:spacing w:line="240" w:lineRule="auto"/>
              <w:rPr>
                <w:rFonts w:ascii="Times New Roman" w:hAnsi="Times New Roman"/>
                <w:sz w:val="24"/>
                <w:szCs w:val="24"/>
              </w:rPr>
            </w:pPr>
            <w:r w:rsidRPr="0040494F">
              <w:rPr>
                <w:rFonts w:ascii="Times New Roman" w:hAnsi="Times New Roman"/>
                <w:sz w:val="24"/>
                <w:szCs w:val="24"/>
              </w:rPr>
              <w:t>-</w:t>
            </w:r>
          </w:p>
        </w:tc>
        <w:tc>
          <w:tcPr>
            <w:tcW w:w="1396" w:type="dxa"/>
            <w:tcBorders>
              <w:top w:val="single" w:sz="4" w:space="0" w:color="auto"/>
              <w:left w:val="single" w:sz="4" w:space="0" w:color="auto"/>
              <w:bottom w:val="single" w:sz="4" w:space="0" w:color="auto"/>
              <w:right w:val="single" w:sz="4" w:space="0" w:color="auto"/>
            </w:tcBorders>
          </w:tcPr>
          <w:p w:rsidR="00465805" w:rsidRPr="0040494F" w:rsidRDefault="00465805" w:rsidP="003B01CE">
            <w:pPr>
              <w:spacing w:line="240" w:lineRule="auto"/>
              <w:rPr>
                <w:rFonts w:ascii="Times New Roman" w:hAnsi="Times New Roman"/>
                <w:sz w:val="24"/>
                <w:szCs w:val="24"/>
              </w:rPr>
            </w:pPr>
            <w:r w:rsidRPr="0040494F">
              <w:rPr>
                <w:rFonts w:ascii="Times New Roman" w:hAnsi="Times New Roman"/>
                <w:sz w:val="24"/>
                <w:szCs w:val="24"/>
              </w:rPr>
              <w:t>-</w:t>
            </w:r>
          </w:p>
        </w:tc>
      </w:tr>
      <w:tr w:rsidR="00465805" w:rsidRPr="00D84215" w:rsidTr="00C62521">
        <w:trPr>
          <w:trHeight w:val="570"/>
        </w:trPr>
        <w:tc>
          <w:tcPr>
            <w:tcW w:w="567" w:type="dxa"/>
            <w:tcBorders>
              <w:top w:val="single" w:sz="4" w:space="0" w:color="auto"/>
              <w:left w:val="single" w:sz="4" w:space="0" w:color="auto"/>
              <w:bottom w:val="single" w:sz="4" w:space="0" w:color="auto"/>
              <w:right w:val="single" w:sz="4" w:space="0" w:color="auto"/>
            </w:tcBorders>
          </w:tcPr>
          <w:p w:rsidR="00465805" w:rsidRPr="00B86D4B" w:rsidRDefault="00465805" w:rsidP="00D277F1">
            <w:pPr>
              <w:pStyle w:val="NoSpacing"/>
              <w:jc w:val="both"/>
              <w:rPr>
                <w:rFonts w:ascii="Times New Roman" w:eastAsia="Calibri" w:hAnsi="Times New Roman" w:cs="Times New Roman"/>
                <w:sz w:val="24"/>
                <w:szCs w:val="24"/>
              </w:rPr>
            </w:pPr>
            <w:r w:rsidRPr="00B86D4B">
              <w:rPr>
                <w:rFonts w:ascii="Times New Roman" w:hAnsi="Times New Roman"/>
                <w:sz w:val="24"/>
                <w:szCs w:val="24"/>
              </w:rPr>
              <w:t>1</w:t>
            </w:r>
            <w:r>
              <w:rPr>
                <w:rFonts w:ascii="Times New Roman" w:hAnsi="Times New Roman"/>
                <w:sz w:val="24"/>
                <w:szCs w:val="24"/>
              </w:rPr>
              <w:t>2</w:t>
            </w:r>
            <w:r w:rsidRPr="00B86D4B">
              <w:rPr>
                <w:rFonts w:ascii="Times New Roman" w:hAnsi="Times New Roman"/>
                <w:sz w:val="24"/>
                <w:szCs w:val="24"/>
              </w:rPr>
              <w:t>.</w:t>
            </w:r>
          </w:p>
        </w:tc>
        <w:tc>
          <w:tcPr>
            <w:tcW w:w="1844" w:type="dxa"/>
            <w:tcBorders>
              <w:top w:val="single" w:sz="4" w:space="0" w:color="auto"/>
              <w:left w:val="single" w:sz="4" w:space="0" w:color="auto"/>
              <w:bottom w:val="single" w:sz="4" w:space="0" w:color="auto"/>
              <w:right w:val="single" w:sz="4" w:space="0" w:color="auto"/>
            </w:tcBorders>
          </w:tcPr>
          <w:p w:rsidR="00465805" w:rsidRPr="00B86D4B" w:rsidRDefault="00465805" w:rsidP="003B01CE">
            <w:pPr>
              <w:pStyle w:val="NoSpacing"/>
              <w:rPr>
                <w:rFonts w:ascii="Times New Roman" w:eastAsia="Calibri" w:hAnsi="Times New Roman" w:cs="Times New Roman"/>
                <w:sz w:val="24"/>
                <w:szCs w:val="24"/>
              </w:rPr>
            </w:pPr>
            <w:r w:rsidRPr="00B86D4B">
              <w:rPr>
                <w:rFonts w:ascii="Times New Roman" w:eastAsia="Calibri" w:hAnsi="Times New Roman" w:cs="Times New Roman"/>
                <w:sz w:val="24"/>
                <w:szCs w:val="24"/>
              </w:rPr>
              <w:t>8899 CPDH-I</w:t>
            </w:r>
          </w:p>
        </w:tc>
        <w:tc>
          <w:tcPr>
            <w:tcW w:w="4339" w:type="dxa"/>
            <w:tcBorders>
              <w:top w:val="single" w:sz="4" w:space="0" w:color="auto"/>
              <w:left w:val="single" w:sz="4" w:space="0" w:color="auto"/>
              <w:bottom w:val="single" w:sz="4" w:space="0" w:color="auto"/>
              <w:right w:val="single" w:sz="4" w:space="0" w:color="auto"/>
            </w:tcBorders>
          </w:tcPr>
          <w:p w:rsidR="00465805" w:rsidRPr="00B86D4B" w:rsidRDefault="00465805" w:rsidP="00B361F1">
            <w:pPr>
              <w:pStyle w:val="NoSpacing"/>
              <w:jc w:val="both"/>
              <w:rPr>
                <w:rFonts w:ascii="Times New Roman" w:eastAsia="Calibri" w:hAnsi="Times New Roman" w:cs="Times New Roman"/>
                <w:sz w:val="24"/>
                <w:szCs w:val="24"/>
              </w:rPr>
            </w:pPr>
            <w:r w:rsidRPr="00B86D4B">
              <w:rPr>
                <w:rFonts w:ascii="Times New Roman" w:eastAsia="Calibri" w:hAnsi="Times New Roman" w:cs="Times New Roman"/>
                <w:sz w:val="24"/>
                <w:szCs w:val="24"/>
              </w:rPr>
              <w:t>Cantina Socială (din cadrul Complexului de Servicii ”Sf. Francisc”).</w:t>
            </w:r>
          </w:p>
        </w:tc>
        <w:tc>
          <w:tcPr>
            <w:tcW w:w="1530" w:type="dxa"/>
            <w:tcBorders>
              <w:top w:val="single" w:sz="4" w:space="0" w:color="auto"/>
              <w:left w:val="single" w:sz="4" w:space="0" w:color="auto"/>
              <w:bottom w:val="single" w:sz="4" w:space="0" w:color="auto"/>
              <w:right w:val="single" w:sz="4" w:space="0" w:color="auto"/>
            </w:tcBorders>
          </w:tcPr>
          <w:p w:rsidR="00465805" w:rsidRPr="005A64DC" w:rsidRDefault="00465805" w:rsidP="008863D7">
            <w:pPr>
              <w:pStyle w:val="NoSpacing"/>
              <w:rPr>
                <w:rFonts w:ascii="Times New Roman" w:eastAsia="Calibri" w:hAnsi="Times New Roman" w:cs="Times New Roman"/>
                <w:sz w:val="24"/>
                <w:szCs w:val="24"/>
                <w:highlight w:val="red"/>
              </w:rPr>
            </w:pPr>
            <w:r w:rsidRPr="00E5606F">
              <w:rPr>
                <w:rFonts w:ascii="Times New Roman" w:eastAsia="Calibri" w:hAnsi="Times New Roman" w:cs="Times New Roman"/>
                <w:sz w:val="24"/>
                <w:szCs w:val="24"/>
              </w:rPr>
              <w:t>1000</w:t>
            </w:r>
            <w:r w:rsidR="00D503AB" w:rsidRPr="00E5606F">
              <w:rPr>
                <w:rFonts w:ascii="Times New Roman" w:eastAsia="Calibri" w:hAnsi="Times New Roman" w:cs="Times New Roman"/>
                <w:sz w:val="24"/>
                <w:szCs w:val="24"/>
              </w:rPr>
              <w:t xml:space="preserve"> </w:t>
            </w:r>
            <w:r w:rsidRPr="00E5606F">
              <w:rPr>
                <w:rFonts w:ascii="Times New Roman" w:eastAsia="Calibri" w:hAnsi="Times New Roman" w:cs="Times New Roman"/>
                <w:sz w:val="24"/>
                <w:szCs w:val="24"/>
              </w:rPr>
              <w:t>porții/zi</w:t>
            </w:r>
          </w:p>
        </w:tc>
        <w:tc>
          <w:tcPr>
            <w:tcW w:w="1080" w:type="dxa"/>
            <w:tcBorders>
              <w:top w:val="single" w:sz="4" w:space="0" w:color="auto"/>
              <w:left w:val="single" w:sz="4" w:space="0" w:color="auto"/>
              <w:bottom w:val="single" w:sz="4" w:space="0" w:color="auto"/>
              <w:right w:val="single" w:sz="4" w:space="0" w:color="auto"/>
            </w:tcBorders>
          </w:tcPr>
          <w:p w:rsidR="00027A78" w:rsidRPr="004F42E4" w:rsidRDefault="004F42E4" w:rsidP="003B01CE">
            <w:pPr>
              <w:pStyle w:val="NoSpacing"/>
              <w:rPr>
                <w:rFonts w:ascii="Times New Roman" w:eastAsia="Calibri" w:hAnsi="Times New Roman" w:cs="Times New Roman"/>
                <w:sz w:val="24"/>
                <w:szCs w:val="24"/>
              </w:rPr>
            </w:pPr>
            <w:r w:rsidRPr="004F42E4">
              <w:rPr>
                <w:rFonts w:ascii="Times New Roman" w:eastAsia="Calibri" w:hAnsi="Times New Roman" w:cs="Times New Roman"/>
                <w:sz w:val="24"/>
                <w:szCs w:val="24"/>
              </w:rPr>
              <w:t>80</w:t>
            </w:r>
            <w:r w:rsidR="00027A78" w:rsidRPr="004F42E4">
              <w:rPr>
                <w:rFonts w:ascii="Times New Roman" w:eastAsia="Calibri" w:hAnsi="Times New Roman" w:cs="Times New Roman"/>
                <w:sz w:val="24"/>
                <w:szCs w:val="24"/>
              </w:rPr>
              <w:t>%</w:t>
            </w:r>
          </w:p>
          <w:p w:rsidR="00465805" w:rsidRPr="004F42E4" w:rsidRDefault="00465805" w:rsidP="003B01CE">
            <w:pPr>
              <w:pStyle w:val="NoSpacing"/>
              <w:rPr>
                <w:rFonts w:ascii="Times New Roman" w:eastAsia="Calibri" w:hAnsi="Times New Roman" w:cs="Times New Roman"/>
                <w:sz w:val="24"/>
                <w:szCs w:val="24"/>
              </w:rPr>
            </w:pPr>
          </w:p>
        </w:tc>
        <w:tc>
          <w:tcPr>
            <w:tcW w:w="1710" w:type="dxa"/>
            <w:tcBorders>
              <w:top w:val="single" w:sz="4" w:space="0" w:color="auto"/>
              <w:left w:val="single" w:sz="4" w:space="0" w:color="auto"/>
              <w:bottom w:val="single" w:sz="4" w:space="0" w:color="auto"/>
              <w:right w:val="single" w:sz="4" w:space="0" w:color="auto"/>
            </w:tcBorders>
          </w:tcPr>
          <w:p w:rsidR="00E5606F" w:rsidRPr="0040494F" w:rsidRDefault="00C62521" w:rsidP="003B01CE">
            <w:pPr>
              <w:spacing w:line="240" w:lineRule="auto"/>
              <w:rPr>
                <w:rFonts w:ascii="Times New Roman" w:hAnsi="Times New Roman"/>
                <w:sz w:val="24"/>
                <w:szCs w:val="24"/>
              </w:rPr>
            </w:pPr>
            <w:r>
              <w:rPr>
                <w:rFonts w:ascii="Times New Roman" w:hAnsi="Times New Roman"/>
                <w:sz w:val="24"/>
                <w:szCs w:val="24"/>
              </w:rPr>
              <w:t>8,285,413.00</w:t>
            </w:r>
          </w:p>
        </w:tc>
        <w:tc>
          <w:tcPr>
            <w:tcW w:w="990" w:type="dxa"/>
            <w:gridSpan w:val="2"/>
            <w:tcBorders>
              <w:top w:val="single" w:sz="4" w:space="0" w:color="auto"/>
              <w:left w:val="single" w:sz="4" w:space="0" w:color="auto"/>
              <w:bottom w:val="single" w:sz="4" w:space="0" w:color="auto"/>
              <w:right w:val="single" w:sz="4" w:space="0" w:color="auto"/>
            </w:tcBorders>
          </w:tcPr>
          <w:p w:rsidR="00465805" w:rsidRPr="0040494F" w:rsidRDefault="00465805" w:rsidP="003B01CE">
            <w:pPr>
              <w:spacing w:line="240" w:lineRule="auto"/>
              <w:rPr>
                <w:rFonts w:ascii="Times New Roman" w:hAnsi="Times New Roman"/>
                <w:sz w:val="24"/>
                <w:szCs w:val="24"/>
              </w:rPr>
            </w:pPr>
            <w:r w:rsidRPr="0040494F">
              <w:rPr>
                <w:rFonts w:ascii="Times New Roman" w:hAnsi="Times New Roman"/>
                <w:sz w:val="24"/>
                <w:szCs w:val="24"/>
              </w:rPr>
              <w:t>-</w:t>
            </w:r>
          </w:p>
        </w:tc>
        <w:tc>
          <w:tcPr>
            <w:tcW w:w="1260" w:type="dxa"/>
            <w:tcBorders>
              <w:top w:val="single" w:sz="4" w:space="0" w:color="auto"/>
              <w:left w:val="single" w:sz="4" w:space="0" w:color="auto"/>
              <w:bottom w:val="single" w:sz="4" w:space="0" w:color="auto"/>
              <w:right w:val="single" w:sz="4" w:space="0" w:color="auto"/>
            </w:tcBorders>
          </w:tcPr>
          <w:p w:rsidR="00465805" w:rsidRPr="0040494F" w:rsidRDefault="0075482B" w:rsidP="003B01CE">
            <w:pPr>
              <w:spacing w:line="240" w:lineRule="auto"/>
              <w:rPr>
                <w:rFonts w:ascii="Times New Roman" w:hAnsi="Times New Roman"/>
                <w:sz w:val="24"/>
                <w:szCs w:val="24"/>
              </w:rPr>
            </w:pPr>
            <w:r>
              <w:rPr>
                <w:rFonts w:ascii="Times New Roman" w:hAnsi="Times New Roman"/>
                <w:sz w:val="24"/>
                <w:szCs w:val="24"/>
              </w:rPr>
              <w:t>7,655.00</w:t>
            </w:r>
          </w:p>
        </w:tc>
        <w:tc>
          <w:tcPr>
            <w:tcW w:w="1304" w:type="dxa"/>
            <w:tcBorders>
              <w:top w:val="single" w:sz="4" w:space="0" w:color="auto"/>
              <w:left w:val="single" w:sz="4" w:space="0" w:color="auto"/>
              <w:bottom w:val="single" w:sz="4" w:space="0" w:color="auto"/>
              <w:right w:val="single" w:sz="4" w:space="0" w:color="auto"/>
            </w:tcBorders>
          </w:tcPr>
          <w:p w:rsidR="00465805" w:rsidRPr="0040494F" w:rsidRDefault="00465805" w:rsidP="003B01CE">
            <w:pPr>
              <w:spacing w:line="240" w:lineRule="auto"/>
              <w:rPr>
                <w:rFonts w:ascii="Times New Roman" w:hAnsi="Times New Roman"/>
                <w:sz w:val="24"/>
                <w:szCs w:val="24"/>
              </w:rPr>
            </w:pPr>
            <w:r w:rsidRPr="0040494F">
              <w:rPr>
                <w:rFonts w:ascii="Times New Roman" w:hAnsi="Times New Roman"/>
                <w:sz w:val="24"/>
                <w:szCs w:val="24"/>
              </w:rPr>
              <w:t>-</w:t>
            </w:r>
          </w:p>
        </w:tc>
        <w:tc>
          <w:tcPr>
            <w:tcW w:w="1396" w:type="dxa"/>
            <w:tcBorders>
              <w:top w:val="single" w:sz="4" w:space="0" w:color="auto"/>
              <w:left w:val="single" w:sz="4" w:space="0" w:color="auto"/>
              <w:bottom w:val="single" w:sz="4" w:space="0" w:color="auto"/>
              <w:right w:val="single" w:sz="4" w:space="0" w:color="auto"/>
            </w:tcBorders>
          </w:tcPr>
          <w:p w:rsidR="00465805" w:rsidRPr="0040494F" w:rsidRDefault="0075482B" w:rsidP="003B01CE">
            <w:pPr>
              <w:spacing w:line="240" w:lineRule="auto"/>
              <w:rPr>
                <w:rFonts w:ascii="Times New Roman" w:hAnsi="Times New Roman"/>
                <w:sz w:val="24"/>
                <w:szCs w:val="24"/>
              </w:rPr>
            </w:pPr>
            <w:r>
              <w:rPr>
                <w:rFonts w:ascii="Times New Roman" w:hAnsi="Times New Roman"/>
                <w:sz w:val="24"/>
                <w:szCs w:val="24"/>
              </w:rPr>
              <w:t>50,085.00</w:t>
            </w:r>
          </w:p>
        </w:tc>
      </w:tr>
      <w:tr w:rsidR="00465805" w:rsidRPr="00D84215" w:rsidTr="00C62521">
        <w:trPr>
          <w:trHeight w:val="356"/>
        </w:trPr>
        <w:tc>
          <w:tcPr>
            <w:tcW w:w="567" w:type="dxa"/>
            <w:tcBorders>
              <w:top w:val="single" w:sz="4" w:space="0" w:color="auto"/>
              <w:left w:val="single" w:sz="4" w:space="0" w:color="auto"/>
              <w:bottom w:val="single" w:sz="4" w:space="0" w:color="auto"/>
              <w:right w:val="single" w:sz="4" w:space="0" w:color="auto"/>
            </w:tcBorders>
          </w:tcPr>
          <w:p w:rsidR="00465805" w:rsidRPr="00B86D4B" w:rsidRDefault="00465805" w:rsidP="00D277F1">
            <w:pPr>
              <w:pStyle w:val="NoSpacing"/>
              <w:jc w:val="both"/>
              <w:rPr>
                <w:rFonts w:ascii="Times New Roman" w:hAnsi="Times New Roman"/>
                <w:sz w:val="24"/>
                <w:szCs w:val="24"/>
              </w:rPr>
            </w:pPr>
            <w:r>
              <w:rPr>
                <w:rFonts w:ascii="Times New Roman" w:hAnsi="Times New Roman"/>
                <w:sz w:val="24"/>
                <w:szCs w:val="24"/>
              </w:rPr>
              <w:t>13.</w:t>
            </w:r>
          </w:p>
        </w:tc>
        <w:tc>
          <w:tcPr>
            <w:tcW w:w="1844" w:type="dxa"/>
            <w:tcBorders>
              <w:top w:val="single" w:sz="4" w:space="0" w:color="auto"/>
              <w:left w:val="single" w:sz="4" w:space="0" w:color="auto"/>
              <w:bottom w:val="single" w:sz="4" w:space="0" w:color="auto"/>
              <w:right w:val="single" w:sz="4" w:space="0" w:color="auto"/>
            </w:tcBorders>
          </w:tcPr>
          <w:p w:rsidR="00465805" w:rsidRPr="00B86D4B" w:rsidRDefault="00E23F26"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8899CZ-PN-III</w:t>
            </w:r>
          </w:p>
        </w:tc>
        <w:tc>
          <w:tcPr>
            <w:tcW w:w="4339" w:type="dxa"/>
            <w:tcBorders>
              <w:top w:val="single" w:sz="4" w:space="0" w:color="auto"/>
              <w:left w:val="single" w:sz="4" w:space="0" w:color="auto"/>
              <w:bottom w:val="single" w:sz="4" w:space="0" w:color="auto"/>
              <w:right w:val="single" w:sz="4" w:space="0" w:color="auto"/>
            </w:tcBorders>
          </w:tcPr>
          <w:p w:rsidR="00465805" w:rsidRPr="00B86D4B" w:rsidRDefault="00465805" w:rsidP="00B361F1">
            <w:pPr>
              <w:pStyle w:val="NoSpacing"/>
              <w:jc w:val="both"/>
              <w:rPr>
                <w:rFonts w:ascii="Times New Roman" w:eastAsia="Calibri" w:hAnsi="Times New Roman" w:cs="Times New Roman"/>
                <w:sz w:val="24"/>
                <w:szCs w:val="24"/>
              </w:rPr>
            </w:pPr>
            <w:r w:rsidRPr="00E23F26">
              <w:rPr>
                <w:rFonts w:ascii="Times New Roman" w:eastAsia="Calibri" w:hAnsi="Times New Roman" w:cs="Times New Roman"/>
                <w:sz w:val="24"/>
                <w:szCs w:val="24"/>
              </w:rPr>
              <w:t>Centrul de Zi de Consiliere și Informare (din cadrul Complexului de Servicii ”Sf. Francisc”).</w:t>
            </w:r>
          </w:p>
        </w:tc>
        <w:tc>
          <w:tcPr>
            <w:tcW w:w="1530" w:type="dxa"/>
            <w:tcBorders>
              <w:top w:val="single" w:sz="4" w:space="0" w:color="auto"/>
              <w:left w:val="single" w:sz="4" w:space="0" w:color="auto"/>
              <w:bottom w:val="single" w:sz="4" w:space="0" w:color="auto"/>
              <w:right w:val="single" w:sz="4" w:space="0" w:color="auto"/>
            </w:tcBorders>
          </w:tcPr>
          <w:p w:rsidR="00B32B35" w:rsidRDefault="00B32B35" w:rsidP="008863D7">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60 beneficiari / zi</w:t>
            </w:r>
          </w:p>
          <w:p w:rsidR="00465805" w:rsidRPr="00B32B35" w:rsidRDefault="00B32B35" w:rsidP="008863D7">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w:t>
            </w:r>
            <w:r w:rsidR="00E23F26" w:rsidRPr="00B32B35">
              <w:rPr>
                <w:rFonts w:ascii="Times New Roman" w:eastAsia="Calibri" w:hAnsi="Times New Roman" w:cs="Times New Roman"/>
                <w:sz w:val="24"/>
                <w:szCs w:val="24"/>
              </w:rPr>
              <w:t>20 locuri</w:t>
            </w:r>
            <w:r>
              <w:rPr>
                <w:rFonts w:ascii="Times New Roman" w:eastAsia="Calibri" w:hAnsi="Times New Roman" w:cs="Times New Roman"/>
                <w:sz w:val="24"/>
                <w:szCs w:val="24"/>
              </w:rPr>
              <w:t xml:space="preserve"> </w:t>
            </w:r>
            <w:r w:rsidR="00E23F26" w:rsidRPr="00B32B35">
              <w:rPr>
                <w:rFonts w:ascii="Times New Roman" w:eastAsia="Calibri" w:hAnsi="Times New Roman" w:cs="Times New Roman"/>
                <w:sz w:val="24"/>
                <w:szCs w:val="24"/>
              </w:rPr>
              <w:t>/zi</w:t>
            </w:r>
            <w:r w:rsidR="002C5839" w:rsidRPr="00B32B35">
              <w:rPr>
                <w:rFonts w:ascii="Times New Roman" w:eastAsia="Calibri" w:hAnsi="Times New Roman" w:cs="Times New Roman"/>
                <w:sz w:val="24"/>
                <w:szCs w:val="24"/>
              </w:rPr>
              <w:t xml:space="preserve"> cu contract ser. soc.</w:t>
            </w:r>
          </w:p>
          <w:p w:rsidR="002C5839" w:rsidRPr="00B32B35" w:rsidRDefault="00B32B35" w:rsidP="00B32B35">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40 beneficiari</w:t>
            </w:r>
            <w:r w:rsidR="002C5839" w:rsidRPr="00B32B35">
              <w:rPr>
                <w:rFonts w:ascii="Times New Roman" w:eastAsia="Calibri" w:hAnsi="Times New Roman" w:cs="Times New Roman"/>
                <w:sz w:val="24"/>
                <w:szCs w:val="24"/>
              </w:rPr>
              <w:t xml:space="preserve"> / </w:t>
            </w:r>
            <w:r>
              <w:rPr>
                <w:rFonts w:ascii="Times New Roman" w:eastAsia="Calibri" w:hAnsi="Times New Roman" w:cs="Times New Roman"/>
                <w:sz w:val="24"/>
                <w:szCs w:val="24"/>
              </w:rPr>
              <w:t>zi</w:t>
            </w:r>
            <w:r w:rsidR="002C5839" w:rsidRPr="00B32B35">
              <w:rPr>
                <w:rFonts w:ascii="Times New Roman" w:eastAsia="Calibri" w:hAnsi="Times New Roman" w:cs="Times New Roman"/>
                <w:sz w:val="24"/>
                <w:szCs w:val="24"/>
              </w:rPr>
              <w:t xml:space="preserve"> pt servicii informare</w:t>
            </w:r>
            <w:r>
              <w:rPr>
                <w:rFonts w:ascii="Times New Roman" w:eastAsia="Calibri" w:hAnsi="Times New Roman" w:cs="Times New Roman"/>
                <w:sz w:val="24"/>
                <w:szCs w:val="24"/>
              </w:rPr>
              <w:t>)</w:t>
            </w:r>
            <w:r w:rsidR="002C5839" w:rsidRPr="00B32B35">
              <w:rPr>
                <w:rFonts w:ascii="Times New Roman" w:eastAsia="Calibri" w:hAnsi="Times New Roman" w:cs="Times New Roman"/>
                <w:sz w:val="24"/>
                <w:szCs w:val="24"/>
              </w:rPr>
              <w:t>, igienizare, deparazitare, medicale</w:t>
            </w:r>
          </w:p>
        </w:tc>
        <w:tc>
          <w:tcPr>
            <w:tcW w:w="1080" w:type="dxa"/>
            <w:tcBorders>
              <w:top w:val="single" w:sz="4" w:space="0" w:color="auto"/>
              <w:left w:val="single" w:sz="4" w:space="0" w:color="auto"/>
              <w:bottom w:val="single" w:sz="4" w:space="0" w:color="auto"/>
              <w:right w:val="single" w:sz="4" w:space="0" w:color="auto"/>
            </w:tcBorders>
          </w:tcPr>
          <w:p w:rsidR="004F42E4" w:rsidRPr="004F42E4" w:rsidRDefault="004F42E4" w:rsidP="003B01CE">
            <w:pPr>
              <w:pStyle w:val="NoSpacing"/>
              <w:rPr>
                <w:rFonts w:ascii="Times New Roman" w:eastAsia="Calibri" w:hAnsi="Times New Roman" w:cs="Times New Roman"/>
                <w:sz w:val="24"/>
                <w:szCs w:val="24"/>
              </w:rPr>
            </w:pPr>
            <w:r w:rsidRPr="004F42E4">
              <w:rPr>
                <w:rFonts w:ascii="Times New Roman" w:eastAsia="Calibri" w:hAnsi="Times New Roman" w:cs="Times New Roman"/>
                <w:sz w:val="24"/>
                <w:szCs w:val="24"/>
              </w:rPr>
              <w:t>100%</w:t>
            </w:r>
          </w:p>
          <w:p w:rsidR="00465805" w:rsidRPr="004F42E4" w:rsidRDefault="00465805" w:rsidP="003B01CE">
            <w:pPr>
              <w:pStyle w:val="NoSpacing"/>
              <w:rPr>
                <w:rFonts w:ascii="Times New Roman" w:eastAsia="Calibri" w:hAnsi="Times New Roman" w:cs="Times New Roman"/>
                <w:sz w:val="24"/>
                <w:szCs w:val="24"/>
              </w:rPr>
            </w:pPr>
          </w:p>
        </w:tc>
        <w:tc>
          <w:tcPr>
            <w:tcW w:w="1710" w:type="dxa"/>
            <w:tcBorders>
              <w:top w:val="single" w:sz="4" w:space="0" w:color="auto"/>
              <w:left w:val="single" w:sz="4" w:space="0" w:color="auto"/>
              <w:bottom w:val="single" w:sz="4" w:space="0" w:color="auto"/>
              <w:right w:val="single" w:sz="4" w:space="0" w:color="auto"/>
            </w:tcBorders>
          </w:tcPr>
          <w:p w:rsidR="00465805" w:rsidRPr="00BF2439" w:rsidRDefault="00C62521" w:rsidP="003B01CE">
            <w:pPr>
              <w:spacing w:line="240" w:lineRule="auto"/>
              <w:rPr>
                <w:rFonts w:ascii="Times New Roman" w:hAnsi="Times New Roman"/>
                <w:sz w:val="24"/>
                <w:szCs w:val="24"/>
              </w:rPr>
            </w:pPr>
            <w:r>
              <w:rPr>
                <w:rFonts w:ascii="Times New Roman" w:hAnsi="Times New Roman"/>
                <w:sz w:val="24"/>
                <w:szCs w:val="24"/>
              </w:rPr>
              <w:t>796,620.00</w:t>
            </w:r>
          </w:p>
        </w:tc>
        <w:tc>
          <w:tcPr>
            <w:tcW w:w="990" w:type="dxa"/>
            <w:gridSpan w:val="2"/>
            <w:tcBorders>
              <w:top w:val="single" w:sz="4" w:space="0" w:color="auto"/>
              <w:left w:val="single" w:sz="4" w:space="0" w:color="auto"/>
              <w:bottom w:val="single" w:sz="4" w:space="0" w:color="auto"/>
              <w:right w:val="single" w:sz="4" w:space="0" w:color="auto"/>
            </w:tcBorders>
          </w:tcPr>
          <w:p w:rsidR="00465805" w:rsidRPr="00BF2439" w:rsidRDefault="00BF2439" w:rsidP="003B01CE">
            <w:pPr>
              <w:spacing w:line="240" w:lineRule="auto"/>
              <w:rPr>
                <w:rFonts w:ascii="Times New Roman" w:hAnsi="Times New Roman"/>
                <w:sz w:val="24"/>
                <w:szCs w:val="24"/>
              </w:rPr>
            </w:pPr>
            <w:r w:rsidRPr="00BF2439">
              <w:rPr>
                <w:rFonts w:ascii="Times New Roman" w:hAnsi="Times New Roman"/>
                <w:sz w:val="24"/>
                <w:szCs w:val="24"/>
              </w:rPr>
              <w:t>-</w:t>
            </w:r>
          </w:p>
        </w:tc>
        <w:tc>
          <w:tcPr>
            <w:tcW w:w="1260" w:type="dxa"/>
            <w:tcBorders>
              <w:top w:val="single" w:sz="4" w:space="0" w:color="auto"/>
              <w:left w:val="single" w:sz="4" w:space="0" w:color="auto"/>
              <w:bottom w:val="single" w:sz="4" w:space="0" w:color="auto"/>
              <w:right w:val="single" w:sz="4" w:space="0" w:color="auto"/>
            </w:tcBorders>
          </w:tcPr>
          <w:p w:rsidR="00465805" w:rsidRPr="00BF2439" w:rsidRDefault="00BF2439" w:rsidP="003B01CE">
            <w:pPr>
              <w:spacing w:line="240" w:lineRule="auto"/>
              <w:rPr>
                <w:rFonts w:ascii="Times New Roman" w:hAnsi="Times New Roman"/>
                <w:sz w:val="24"/>
                <w:szCs w:val="24"/>
              </w:rPr>
            </w:pPr>
            <w:r w:rsidRPr="00BF2439">
              <w:rPr>
                <w:rFonts w:ascii="Times New Roman" w:hAnsi="Times New Roman"/>
                <w:sz w:val="24"/>
                <w:szCs w:val="24"/>
              </w:rPr>
              <w:t>-</w:t>
            </w:r>
          </w:p>
        </w:tc>
        <w:tc>
          <w:tcPr>
            <w:tcW w:w="1304" w:type="dxa"/>
            <w:tcBorders>
              <w:top w:val="single" w:sz="4" w:space="0" w:color="auto"/>
              <w:left w:val="single" w:sz="4" w:space="0" w:color="auto"/>
              <w:bottom w:val="single" w:sz="4" w:space="0" w:color="auto"/>
              <w:right w:val="single" w:sz="4" w:space="0" w:color="auto"/>
            </w:tcBorders>
          </w:tcPr>
          <w:p w:rsidR="00465805" w:rsidRPr="00BF2439" w:rsidRDefault="00BF2439" w:rsidP="003B01CE">
            <w:pPr>
              <w:spacing w:line="240" w:lineRule="auto"/>
              <w:rPr>
                <w:rFonts w:ascii="Times New Roman" w:hAnsi="Times New Roman"/>
                <w:sz w:val="24"/>
                <w:szCs w:val="24"/>
              </w:rPr>
            </w:pPr>
            <w:r w:rsidRPr="00BF2439">
              <w:rPr>
                <w:rFonts w:ascii="Times New Roman" w:hAnsi="Times New Roman"/>
                <w:sz w:val="24"/>
                <w:szCs w:val="24"/>
              </w:rPr>
              <w:t>-</w:t>
            </w:r>
          </w:p>
        </w:tc>
        <w:tc>
          <w:tcPr>
            <w:tcW w:w="1396" w:type="dxa"/>
            <w:tcBorders>
              <w:top w:val="single" w:sz="4" w:space="0" w:color="auto"/>
              <w:left w:val="single" w:sz="4" w:space="0" w:color="auto"/>
              <w:bottom w:val="single" w:sz="4" w:space="0" w:color="auto"/>
              <w:right w:val="single" w:sz="4" w:space="0" w:color="auto"/>
            </w:tcBorders>
          </w:tcPr>
          <w:p w:rsidR="00465805" w:rsidRPr="00BF2439" w:rsidRDefault="00BF2439" w:rsidP="003B01CE">
            <w:pPr>
              <w:spacing w:line="240" w:lineRule="auto"/>
              <w:rPr>
                <w:rFonts w:ascii="Times New Roman" w:hAnsi="Times New Roman"/>
                <w:sz w:val="24"/>
                <w:szCs w:val="24"/>
              </w:rPr>
            </w:pPr>
            <w:r w:rsidRPr="00BF2439">
              <w:rPr>
                <w:rFonts w:ascii="Times New Roman" w:hAnsi="Times New Roman"/>
                <w:sz w:val="24"/>
                <w:szCs w:val="24"/>
              </w:rPr>
              <w:t>-</w:t>
            </w:r>
          </w:p>
        </w:tc>
      </w:tr>
      <w:tr w:rsidR="00465805" w:rsidRPr="00D84215" w:rsidTr="00C62521">
        <w:tc>
          <w:tcPr>
            <w:tcW w:w="567" w:type="dxa"/>
            <w:tcBorders>
              <w:top w:val="single" w:sz="4" w:space="0" w:color="auto"/>
              <w:left w:val="single" w:sz="4" w:space="0" w:color="auto"/>
              <w:bottom w:val="single" w:sz="4" w:space="0" w:color="auto"/>
              <w:right w:val="single" w:sz="4" w:space="0" w:color="auto"/>
            </w:tcBorders>
          </w:tcPr>
          <w:p w:rsidR="00465805" w:rsidRPr="00B86D4B" w:rsidRDefault="00465805" w:rsidP="003B01CE">
            <w:pPr>
              <w:pStyle w:val="NoSpacing"/>
              <w:jc w:val="both"/>
              <w:rPr>
                <w:rFonts w:ascii="Times New Roman" w:eastAsia="Calibri" w:hAnsi="Times New Roman" w:cs="Times New Roman"/>
                <w:sz w:val="24"/>
                <w:szCs w:val="24"/>
              </w:rPr>
            </w:pPr>
            <w:r w:rsidRPr="00B86D4B">
              <w:rPr>
                <w:rFonts w:ascii="Times New Roman" w:hAnsi="Times New Roman"/>
                <w:sz w:val="24"/>
                <w:szCs w:val="24"/>
              </w:rPr>
              <w:t>14.</w:t>
            </w:r>
          </w:p>
        </w:tc>
        <w:tc>
          <w:tcPr>
            <w:tcW w:w="1844" w:type="dxa"/>
            <w:tcBorders>
              <w:top w:val="single" w:sz="4" w:space="0" w:color="auto"/>
              <w:left w:val="single" w:sz="4" w:space="0" w:color="auto"/>
              <w:bottom w:val="single" w:sz="4" w:space="0" w:color="auto"/>
              <w:right w:val="single" w:sz="4" w:space="0" w:color="auto"/>
            </w:tcBorders>
          </w:tcPr>
          <w:p w:rsidR="00465805" w:rsidRPr="00856872" w:rsidRDefault="00465805" w:rsidP="003B01CE">
            <w:pPr>
              <w:pStyle w:val="NoSpacing"/>
              <w:rPr>
                <w:rFonts w:ascii="Times New Roman" w:eastAsia="Calibri" w:hAnsi="Times New Roman" w:cs="Times New Roman"/>
                <w:sz w:val="24"/>
                <w:szCs w:val="24"/>
              </w:rPr>
            </w:pPr>
            <w:r w:rsidRPr="00856872">
              <w:rPr>
                <w:rFonts w:ascii="Times New Roman" w:eastAsia="Calibri" w:hAnsi="Times New Roman" w:cs="Times New Roman"/>
                <w:sz w:val="24"/>
                <w:szCs w:val="24"/>
              </w:rPr>
              <w:t>8899CZ-PN-V</w:t>
            </w:r>
          </w:p>
        </w:tc>
        <w:tc>
          <w:tcPr>
            <w:tcW w:w="4339" w:type="dxa"/>
            <w:tcBorders>
              <w:top w:val="single" w:sz="4" w:space="0" w:color="auto"/>
              <w:left w:val="single" w:sz="4" w:space="0" w:color="auto"/>
              <w:bottom w:val="single" w:sz="4" w:space="0" w:color="auto"/>
              <w:right w:val="single" w:sz="4" w:space="0" w:color="auto"/>
            </w:tcBorders>
          </w:tcPr>
          <w:p w:rsidR="00465805" w:rsidRPr="00856872" w:rsidRDefault="00465805" w:rsidP="00B361F1">
            <w:pPr>
              <w:pStyle w:val="NoSpacing"/>
              <w:jc w:val="both"/>
              <w:rPr>
                <w:rFonts w:ascii="Times New Roman" w:eastAsia="Calibri" w:hAnsi="Times New Roman" w:cs="Times New Roman"/>
                <w:sz w:val="24"/>
                <w:szCs w:val="24"/>
              </w:rPr>
            </w:pPr>
            <w:r w:rsidRPr="00856872">
              <w:rPr>
                <w:rFonts w:ascii="Times New Roman" w:eastAsia="Calibri" w:hAnsi="Times New Roman" w:cs="Times New Roman"/>
                <w:sz w:val="24"/>
                <w:szCs w:val="24"/>
              </w:rPr>
              <w:t>Servicii de Asistență Comunitară - Centrul de Incluziune Socială și Relația cu Minoritățile.</w:t>
            </w:r>
          </w:p>
        </w:tc>
        <w:tc>
          <w:tcPr>
            <w:tcW w:w="1530" w:type="dxa"/>
            <w:tcBorders>
              <w:top w:val="single" w:sz="4" w:space="0" w:color="auto"/>
              <w:left w:val="single" w:sz="4" w:space="0" w:color="auto"/>
              <w:bottom w:val="single" w:sz="4" w:space="0" w:color="auto"/>
              <w:right w:val="single" w:sz="4" w:space="0" w:color="auto"/>
            </w:tcBorders>
          </w:tcPr>
          <w:p w:rsidR="00BB4A83" w:rsidRDefault="00465805" w:rsidP="003B01CE">
            <w:pPr>
              <w:pStyle w:val="NoSpacing"/>
              <w:rPr>
                <w:rFonts w:ascii="Times New Roman" w:eastAsia="Calibri" w:hAnsi="Times New Roman" w:cs="Times New Roman"/>
                <w:sz w:val="24"/>
                <w:szCs w:val="24"/>
              </w:rPr>
            </w:pPr>
            <w:r w:rsidRPr="00BB4A83">
              <w:rPr>
                <w:rFonts w:ascii="Times New Roman" w:eastAsia="Calibri" w:hAnsi="Times New Roman" w:cs="Times New Roman"/>
                <w:sz w:val="24"/>
                <w:szCs w:val="24"/>
              </w:rPr>
              <w:t>7</w:t>
            </w:r>
            <w:r w:rsidR="005A64DC">
              <w:rPr>
                <w:rFonts w:ascii="Times New Roman" w:eastAsia="Calibri" w:hAnsi="Times New Roman" w:cs="Times New Roman"/>
                <w:sz w:val="24"/>
                <w:szCs w:val="24"/>
              </w:rPr>
              <w:t>50</w:t>
            </w:r>
            <w:r w:rsidR="00BB4A83" w:rsidRPr="00BB4A83">
              <w:rPr>
                <w:rFonts w:ascii="Times New Roman" w:eastAsia="Calibri" w:hAnsi="Times New Roman" w:cs="Times New Roman"/>
                <w:sz w:val="24"/>
                <w:szCs w:val="24"/>
              </w:rPr>
              <w:t xml:space="preserve"> beneficiari</w:t>
            </w:r>
            <w:r w:rsidRPr="00BB4A83">
              <w:rPr>
                <w:rFonts w:ascii="Times New Roman" w:eastAsia="Calibri" w:hAnsi="Times New Roman" w:cs="Times New Roman"/>
                <w:sz w:val="24"/>
                <w:szCs w:val="24"/>
              </w:rPr>
              <w:t>/</w:t>
            </w:r>
          </w:p>
          <w:p w:rsidR="00465805" w:rsidRDefault="005A64DC"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a</w:t>
            </w:r>
            <w:r w:rsidR="00465805" w:rsidRPr="00BB4A83">
              <w:rPr>
                <w:rFonts w:ascii="Times New Roman" w:eastAsia="Calibri" w:hAnsi="Times New Roman" w:cs="Times New Roman"/>
                <w:sz w:val="24"/>
                <w:szCs w:val="24"/>
              </w:rPr>
              <w:t>n</w:t>
            </w:r>
          </w:p>
          <w:p w:rsidR="00465805" w:rsidRPr="001E67E7" w:rsidRDefault="005A64DC"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100 beneficiari/ luna</w:t>
            </w:r>
          </w:p>
        </w:tc>
        <w:tc>
          <w:tcPr>
            <w:tcW w:w="1080" w:type="dxa"/>
            <w:tcBorders>
              <w:top w:val="single" w:sz="4" w:space="0" w:color="auto"/>
              <w:left w:val="single" w:sz="4" w:space="0" w:color="auto"/>
              <w:bottom w:val="single" w:sz="4" w:space="0" w:color="auto"/>
              <w:right w:val="single" w:sz="4" w:space="0" w:color="auto"/>
            </w:tcBorders>
          </w:tcPr>
          <w:p w:rsidR="00B52D6B" w:rsidRPr="00BB4A83" w:rsidRDefault="00B52D6B" w:rsidP="003B01CE">
            <w:pPr>
              <w:pStyle w:val="NoSpacing"/>
              <w:rPr>
                <w:rFonts w:ascii="Times New Roman" w:eastAsia="Calibri" w:hAnsi="Times New Roman" w:cs="Times New Roman"/>
                <w:sz w:val="24"/>
                <w:szCs w:val="24"/>
              </w:rPr>
            </w:pPr>
            <w:r w:rsidRPr="00BB4A83">
              <w:rPr>
                <w:rFonts w:ascii="Times New Roman" w:eastAsia="Calibri" w:hAnsi="Times New Roman" w:cs="Times New Roman"/>
                <w:sz w:val="24"/>
                <w:szCs w:val="24"/>
              </w:rPr>
              <w:t>100%</w:t>
            </w:r>
          </w:p>
          <w:p w:rsidR="00465805" w:rsidRPr="00027A78" w:rsidRDefault="00465805" w:rsidP="003B01CE">
            <w:pPr>
              <w:pStyle w:val="NoSpacing"/>
              <w:rPr>
                <w:rFonts w:ascii="Times New Roman" w:eastAsia="Calibri" w:hAnsi="Times New Roman" w:cs="Times New Roman"/>
                <w:sz w:val="24"/>
                <w:szCs w:val="24"/>
                <w:highlight w:val="magenta"/>
              </w:rPr>
            </w:pPr>
          </w:p>
        </w:tc>
        <w:tc>
          <w:tcPr>
            <w:tcW w:w="1710" w:type="dxa"/>
            <w:tcBorders>
              <w:top w:val="single" w:sz="4" w:space="0" w:color="auto"/>
              <w:left w:val="single" w:sz="4" w:space="0" w:color="auto"/>
              <w:bottom w:val="single" w:sz="4" w:space="0" w:color="auto"/>
              <w:right w:val="single" w:sz="4" w:space="0" w:color="auto"/>
            </w:tcBorders>
          </w:tcPr>
          <w:p w:rsidR="00465805" w:rsidRPr="002F3BB7" w:rsidRDefault="002F3BB7" w:rsidP="003B01CE">
            <w:pPr>
              <w:spacing w:line="240" w:lineRule="auto"/>
              <w:rPr>
                <w:rFonts w:ascii="Times New Roman" w:hAnsi="Times New Roman"/>
                <w:sz w:val="24"/>
                <w:szCs w:val="24"/>
              </w:rPr>
            </w:pPr>
            <w:r w:rsidRPr="002F3BB7">
              <w:rPr>
                <w:rFonts w:ascii="Times New Roman" w:hAnsi="Times New Roman"/>
                <w:sz w:val="24"/>
                <w:szCs w:val="24"/>
              </w:rPr>
              <w:t>958,000.00</w:t>
            </w:r>
          </w:p>
          <w:p w:rsidR="00BF2439" w:rsidRPr="00BF2439" w:rsidRDefault="00BF2439" w:rsidP="003B01CE">
            <w:pPr>
              <w:spacing w:line="240" w:lineRule="auto"/>
              <w:rPr>
                <w:rFonts w:ascii="Times New Roman" w:hAnsi="Times New Roman"/>
                <w:color w:val="FF0000"/>
                <w:sz w:val="24"/>
                <w:szCs w:val="24"/>
                <w:highlight w:val="yellow"/>
              </w:rPr>
            </w:pPr>
          </w:p>
        </w:tc>
        <w:tc>
          <w:tcPr>
            <w:tcW w:w="990" w:type="dxa"/>
            <w:gridSpan w:val="2"/>
            <w:tcBorders>
              <w:top w:val="single" w:sz="4" w:space="0" w:color="auto"/>
              <w:left w:val="single" w:sz="4" w:space="0" w:color="auto"/>
              <w:bottom w:val="single" w:sz="4" w:space="0" w:color="auto"/>
              <w:right w:val="single" w:sz="4" w:space="0" w:color="auto"/>
            </w:tcBorders>
          </w:tcPr>
          <w:p w:rsidR="00465805" w:rsidRPr="00046A29" w:rsidRDefault="00465805" w:rsidP="003B01CE">
            <w:pPr>
              <w:spacing w:line="240" w:lineRule="auto"/>
              <w:rPr>
                <w:rFonts w:ascii="Times New Roman" w:hAnsi="Times New Roman"/>
                <w:sz w:val="24"/>
                <w:szCs w:val="24"/>
              </w:rPr>
            </w:pPr>
            <w:r w:rsidRPr="00046A29">
              <w:rPr>
                <w:rFonts w:ascii="Times New Roman" w:hAnsi="Times New Roman"/>
                <w:sz w:val="24"/>
                <w:szCs w:val="24"/>
              </w:rPr>
              <w:t>-</w:t>
            </w:r>
          </w:p>
        </w:tc>
        <w:tc>
          <w:tcPr>
            <w:tcW w:w="1260" w:type="dxa"/>
            <w:tcBorders>
              <w:top w:val="single" w:sz="4" w:space="0" w:color="auto"/>
              <w:left w:val="single" w:sz="4" w:space="0" w:color="auto"/>
              <w:bottom w:val="single" w:sz="4" w:space="0" w:color="auto"/>
              <w:right w:val="single" w:sz="4" w:space="0" w:color="auto"/>
            </w:tcBorders>
          </w:tcPr>
          <w:p w:rsidR="00465805" w:rsidRPr="00046A29" w:rsidRDefault="00465805" w:rsidP="003B01CE">
            <w:pPr>
              <w:spacing w:line="240" w:lineRule="auto"/>
              <w:rPr>
                <w:rFonts w:ascii="Times New Roman" w:hAnsi="Times New Roman"/>
                <w:sz w:val="24"/>
                <w:szCs w:val="24"/>
              </w:rPr>
            </w:pPr>
            <w:r w:rsidRPr="00046A29">
              <w:rPr>
                <w:rFonts w:ascii="Times New Roman" w:hAnsi="Times New Roman"/>
                <w:sz w:val="24"/>
                <w:szCs w:val="24"/>
              </w:rPr>
              <w:t>-</w:t>
            </w:r>
          </w:p>
        </w:tc>
        <w:tc>
          <w:tcPr>
            <w:tcW w:w="1304" w:type="dxa"/>
            <w:tcBorders>
              <w:top w:val="single" w:sz="4" w:space="0" w:color="auto"/>
              <w:left w:val="single" w:sz="4" w:space="0" w:color="auto"/>
              <w:bottom w:val="single" w:sz="4" w:space="0" w:color="auto"/>
              <w:right w:val="single" w:sz="4" w:space="0" w:color="auto"/>
            </w:tcBorders>
          </w:tcPr>
          <w:p w:rsidR="00465805" w:rsidRPr="00046A29" w:rsidRDefault="00465805" w:rsidP="003B01CE">
            <w:pPr>
              <w:spacing w:line="240" w:lineRule="auto"/>
              <w:rPr>
                <w:rFonts w:ascii="Times New Roman" w:hAnsi="Times New Roman"/>
                <w:sz w:val="24"/>
                <w:szCs w:val="24"/>
              </w:rPr>
            </w:pPr>
            <w:r w:rsidRPr="00046A29">
              <w:rPr>
                <w:rFonts w:ascii="Times New Roman" w:hAnsi="Times New Roman"/>
                <w:sz w:val="24"/>
                <w:szCs w:val="24"/>
              </w:rPr>
              <w:t>-</w:t>
            </w:r>
          </w:p>
        </w:tc>
        <w:tc>
          <w:tcPr>
            <w:tcW w:w="1396" w:type="dxa"/>
            <w:tcBorders>
              <w:top w:val="single" w:sz="4" w:space="0" w:color="auto"/>
              <w:left w:val="single" w:sz="4" w:space="0" w:color="auto"/>
              <w:bottom w:val="single" w:sz="4" w:space="0" w:color="auto"/>
              <w:right w:val="single" w:sz="4" w:space="0" w:color="auto"/>
            </w:tcBorders>
          </w:tcPr>
          <w:p w:rsidR="00465805" w:rsidRPr="0040494F" w:rsidRDefault="00AE07D4" w:rsidP="003B01CE">
            <w:pPr>
              <w:spacing w:line="240" w:lineRule="auto"/>
              <w:rPr>
                <w:rFonts w:ascii="Times New Roman" w:hAnsi="Times New Roman"/>
                <w:sz w:val="24"/>
                <w:szCs w:val="24"/>
                <w:highlight w:val="yellow"/>
              </w:rPr>
            </w:pPr>
            <w:r w:rsidRPr="00AE07D4">
              <w:rPr>
                <w:rFonts w:ascii="Times New Roman" w:hAnsi="Times New Roman"/>
                <w:sz w:val="24"/>
                <w:szCs w:val="24"/>
              </w:rPr>
              <w:t>-</w:t>
            </w:r>
          </w:p>
        </w:tc>
      </w:tr>
      <w:tr w:rsidR="00465805" w:rsidRPr="00D84215" w:rsidTr="002B3EE6">
        <w:trPr>
          <w:trHeight w:val="2066"/>
        </w:trPr>
        <w:tc>
          <w:tcPr>
            <w:tcW w:w="567" w:type="dxa"/>
            <w:tcBorders>
              <w:top w:val="single" w:sz="4" w:space="0" w:color="auto"/>
              <w:left w:val="single" w:sz="4" w:space="0" w:color="auto"/>
              <w:bottom w:val="single" w:sz="4" w:space="0" w:color="auto"/>
              <w:right w:val="single" w:sz="4" w:space="0" w:color="auto"/>
            </w:tcBorders>
          </w:tcPr>
          <w:p w:rsidR="00465805" w:rsidRPr="00B86D4B" w:rsidRDefault="00465805" w:rsidP="003B01CE">
            <w:pPr>
              <w:pStyle w:val="NoSpacing"/>
              <w:jc w:val="both"/>
              <w:rPr>
                <w:rFonts w:ascii="Times New Roman" w:eastAsia="Calibri" w:hAnsi="Times New Roman" w:cs="Times New Roman"/>
                <w:sz w:val="24"/>
                <w:szCs w:val="24"/>
              </w:rPr>
            </w:pPr>
            <w:r w:rsidRPr="00B86D4B">
              <w:rPr>
                <w:rFonts w:ascii="Times New Roman" w:hAnsi="Times New Roman"/>
                <w:sz w:val="24"/>
                <w:szCs w:val="24"/>
              </w:rPr>
              <w:lastRenderedPageBreak/>
              <w:t>15.</w:t>
            </w:r>
          </w:p>
        </w:tc>
        <w:tc>
          <w:tcPr>
            <w:tcW w:w="1844" w:type="dxa"/>
            <w:tcBorders>
              <w:top w:val="single" w:sz="4" w:space="0" w:color="auto"/>
              <w:left w:val="single" w:sz="4" w:space="0" w:color="auto"/>
              <w:bottom w:val="single" w:sz="4" w:space="0" w:color="auto"/>
              <w:right w:val="single" w:sz="4" w:space="0" w:color="auto"/>
            </w:tcBorders>
          </w:tcPr>
          <w:p w:rsidR="00465805" w:rsidRPr="00D05C4A" w:rsidRDefault="00465805" w:rsidP="003B01CE">
            <w:pPr>
              <w:pStyle w:val="NoSpacing"/>
              <w:rPr>
                <w:rFonts w:ascii="Times New Roman" w:eastAsia="Calibri" w:hAnsi="Times New Roman" w:cs="Times New Roman"/>
                <w:sz w:val="24"/>
                <w:szCs w:val="24"/>
              </w:rPr>
            </w:pPr>
            <w:r w:rsidRPr="006B6528">
              <w:rPr>
                <w:rFonts w:ascii="Times New Roman" w:eastAsia="Calibri" w:hAnsi="Times New Roman" w:cs="Times New Roman"/>
                <w:sz w:val="24"/>
                <w:szCs w:val="24"/>
              </w:rPr>
              <w:t>8899CZ-PN-II</w:t>
            </w:r>
          </w:p>
        </w:tc>
        <w:tc>
          <w:tcPr>
            <w:tcW w:w="4339" w:type="dxa"/>
            <w:tcBorders>
              <w:top w:val="single" w:sz="4" w:space="0" w:color="auto"/>
              <w:left w:val="single" w:sz="4" w:space="0" w:color="auto"/>
              <w:bottom w:val="single" w:sz="4" w:space="0" w:color="auto"/>
              <w:right w:val="single" w:sz="4" w:space="0" w:color="auto"/>
            </w:tcBorders>
          </w:tcPr>
          <w:p w:rsidR="00465805" w:rsidRPr="00D05C4A" w:rsidRDefault="00465805" w:rsidP="00B361F1">
            <w:pPr>
              <w:pStyle w:val="NoSpacing"/>
              <w:jc w:val="both"/>
              <w:rPr>
                <w:rFonts w:ascii="Times New Roman" w:eastAsia="Calibri" w:hAnsi="Times New Roman" w:cs="Times New Roman"/>
                <w:sz w:val="24"/>
                <w:szCs w:val="24"/>
              </w:rPr>
            </w:pPr>
            <w:r w:rsidRPr="00D05C4A">
              <w:rPr>
                <w:rFonts w:ascii="Times New Roman" w:eastAsia="Calibri" w:hAnsi="Times New Roman" w:cs="Times New Roman"/>
                <w:sz w:val="24"/>
                <w:szCs w:val="24"/>
              </w:rPr>
              <w:t>Centrul de Suport pentru Situații de Urgență/Criză.</w:t>
            </w:r>
          </w:p>
        </w:tc>
        <w:tc>
          <w:tcPr>
            <w:tcW w:w="1530" w:type="dxa"/>
            <w:tcBorders>
              <w:top w:val="single" w:sz="4" w:space="0" w:color="auto"/>
              <w:left w:val="single" w:sz="4" w:space="0" w:color="auto"/>
              <w:bottom w:val="single" w:sz="4" w:space="0" w:color="auto"/>
              <w:right w:val="single" w:sz="4" w:space="0" w:color="auto"/>
            </w:tcBorders>
          </w:tcPr>
          <w:p w:rsidR="00F9154B" w:rsidRDefault="00F9154B" w:rsidP="006E7255">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71</w:t>
            </w:r>
            <w:r w:rsidR="006B6528">
              <w:rPr>
                <w:rFonts w:ascii="Times New Roman" w:eastAsia="Calibri" w:hAnsi="Times New Roman" w:cs="Times New Roman"/>
                <w:sz w:val="24"/>
                <w:szCs w:val="24"/>
              </w:rPr>
              <w:t xml:space="preserve"> din care</w:t>
            </w:r>
          </w:p>
          <w:p w:rsidR="006E7255" w:rsidRPr="001E67E7" w:rsidRDefault="00F9154B" w:rsidP="006E7255">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(21</w:t>
            </w:r>
            <w:r w:rsidR="00465805" w:rsidRPr="00B32B35">
              <w:rPr>
                <w:rFonts w:ascii="Times New Roman" w:eastAsia="Calibri" w:hAnsi="Times New Roman" w:cs="Times New Roman"/>
                <w:sz w:val="24"/>
                <w:szCs w:val="24"/>
              </w:rPr>
              <w:t xml:space="preserve"> </w:t>
            </w:r>
            <w:r w:rsidR="00F00161" w:rsidRPr="00B32B35">
              <w:rPr>
                <w:rFonts w:ascii="Times New Roman" w:eastAsia="Calibri" w:hAnsi="Times New Roman" w:cs="Times New Roman"/>
                <w:sz w:val="24"/>
                <w:szCs w:val="24"/>
              </w:rPr>
              <w:t xml:space="preserve">locuri </w:t>
            </w:r>
            <w:r w:rsidR="00465805" w:rsidRPr="00B32B35">
              <w:rPr>
                <w:rFonts w:ascii="Times New Roman" w:eastAsia="Calibri" w:hAnsi="Times New Roman" w:cs="Times New Roman"/>
                <w:sz w:val="24"/>
                <w:szCs w:val="24"/>
              </w:rPr>
              <w:t>cazare tempora</w:t>
            </w:r>
            <w:r w:rsidR="00D05C4A" w:rsidRPr="00B32B35">
              <w:rPr>
                <w:rFonts w:ascii="Times New Roman" w:eastAsia="Calibri" w:hAnsi="Times New Roman" w:cs="Times New Roman"/>
                <w:sz w:val="24"/>
                <w:szCs w:val="24"/>
              </w:rPr>
              <w:t>ră</w:t>
            </w:r>
            <w:r>
              <w:rPr>
                <w:rFonts w:ascii="Times New Roman" w:eastAsia="Calibri" w:hAnsi="Times New Roman" w:cs="Times New Roman"/>
                <w:sz w:val="24"/>
                <w:szCs w:val="24"/>
              </w:rPr>
              <w:t xml:space="preserve"> și 5</w:t>
            </w:r>
            <w:r w:rsidR="001E67E7">
              <w:rPr>
                <w:rFonts w:ascii="Times New Roman" w:eastAsia="Calibri" w:hAnsi="Times New Roman" w:cs="Times New Roman"/>
                <w:sz w:val="24"/>
                <w:szCs w:val="24"/>
              </w:rPr>
              <w:t>0 beneficiari pt servicii de zi</w:t>
            </w:r>
            <w:r>
              <w:rPr>
                <w:rFonts w:ascii="Times New Roman" w:eastAsia="Calibri" w:hAnsi="Times New Roman" w:cs="Times New Roman"/>
                <w:sz w:val="24"/>
                <w:szCs w:val="24"/>
              </w:rPr>
              <w:t>)</w:t>
            </w:r>
          </w:p>
        </w:tc>
        <w:tc>
          <w:tcPr>
            <w:tcW w:w="1080" w:type="dxa"/>
            <w:tcBorders>
              <w:top w:val="single" w:sz="4" w:space="0" w:color="auto"/>
              <w:left w:val="single" w:sz="4" w:space="0" w:color="auto"/>
              <w:bottom w:val="single" w:sz="4" w:space="0" w:color="auto"/>
              <w:right w:val="single" w:sz="4" w:space="0" w:color="auto"/>
            </w:tcBorders>
          </w:tcPr>
          <w:p w:rsidR="00BB4A83" w:rsidRPr="00F9154B" w:rsidRDefault="00BB4A83" w:rsidP="006E7255">
            <w:pPr>
              <w:pStyle w:val="NoSpacing"/>
              <w:rPr>
                <w:rFonts w:ascii="Times New Roman" w:eastAsia="Calibri" w:hAnsi="Times New Roman" w:cs="Times New Roman"/>
                <w:sz w:val="24"/>
                <w:szCs w:val="24"/>
              </w:rPr>
            </w:pPr>
            <w:r w:rsidRPr="00F9154B">
              <w:rPr>
                <w:rFonts w:ascii="Times New Roman" w:eastAsia="Calibri" w:hAnsi="Times New Roman" w:cs="Times New Roman"/>
                <w:sz w:val="24"/>
                <w:szCs w:val="24"/>
              </w:rPr>
              <w:t xml:space="preserve"> </w:t>
            </w:r>
            <w:r w:rsidR="00F9154B" w:rsidRPr="00F9154B">
              <w:rPr>
                <w:rFonts w:ascii="Times New Roman" w:eastAsia="Calibri" w:hAnsi="Times New Roman" w:cs="Times New Roman"/>
                <w:sz w:val="24"/>
                <w:szCs w:val="24"/>
              </w:rPr>
              <w:t>100</w:t>
            </w:r>
            <w:r w:rsidRPr="00F9154B">
              <w:rPr>
                <w:rFonts w:ascii="Times New Roman" w:eastAsia="Calibri" w:hAnsi="Times New Roman" w:cs="Times New Roman"/>
                <w:sz w:val="24"/>
                <w:szCs w:val="24"/>
              </w:rPr>
              <w:t>%</w:t>
            </w:r>
          </w:p>
          <w:p w:rsidR="00465805" w:rsidRPr="005A64DC" w:rsidRDefault="00465805" w:rsidP="00F9154B">
            <w:pPr>
              <w:pStyle w:val="NoSpacing"/>
              <w:rPr>
                <w:rFonts w:ascii="Times New Roman" w:eastAsia="Calibri" w:hAnsi="Times New Roman" w:cs="Times New Roman"/>
                <w:sz w:val="24"/>
                <w:szCs w:val="24"/>
                <w:highlight w:val="red"/>
              </w:rPr>
            </w:pPr>
          </w:p>
        </w:tc>
        <w:tc>
          <w:tcPr>
            <w:tcW w:w="1710" w:type="dxa"/>
            <w:tcBorders>
              <w:top w:val="single" w:sz="4" w:space="0" w:color="auto"/>
              <w:left w:val="single" w:sz="4" w:space="0" w:color="auto"/>
              <w:bottom w:val="single" w:sz="4" w:space="0" w:color="auto"/>
              <w:right w:val="single" w:sz="4" w:space="0" w:color="auto"/>
            </w:tcBorders>
          </w:tcPr>
          <w:p w:rsidR="00465805" w:rsidRPr="006E7255" w:rsidRDefault="00C62521" w:rsidP="003B01CE">
            <w:pPr>
              <w:spacing w:line="240" w:lineRule="auto"/>
              <w:rPr>
                <w:rFonts w:ascii="Times New Roman" w:hAnsi="Times New Roman"/>
                <w:sz w:val="24"/>
                <w:szCs w:val="24"/>
              </w:rPr>
            </w:pPr>
            <w:r>
              <w:rPr>
                <w:rFonts w:ascii="Times New Roman" w:hAnsi="Times New Roman"/>
                <w:sz w:val="24"/>
                <w:szCs w:val="24"/>
              </w:rPr>
              <w:t>866,464.00</w:t>
            </w:r>
          </w:p>
        </w:tc>
        <w:tc>
          <w:tcPr>
            <w:tcW w:w="990" w:type="dxa"/>
            <w:gridSpan w:val="2"/>
            <w:tcBorders>
              <w:top w:val="single" w:sz="4" w:space="0" w:color="auto"/>
              <w:left w:val="single" w:sz="4" w:space="0" w:color="auto"/>
              <w:bottom w:val="single" w:sz="4" w:space="0" w:color="auto"/>
              <w:right w:val="single" w:sz="4" w:space="0" w:color="auto"/>
            </w:tcBorders>
          </w:tcPr>
          <w:p w:rsidR="00465805" w:rsidRPr="00BF2439" w:rsidRDefault="00465805" w:rsidP="003B01CE">
            <w:pPr>
              <w:spacing w:line="240" w:lineRule="auto"/>
              <w:rPr>
                <w:rFonts w:ascii="Times New Roman" w:hAnsi="Times New Roman"/>
                <w:sz w:val="24"/>
                <w:szCs w:val="24"/>
              </w:rPr>
            </w:pPr>
            <w:r w:rsidRPr="00BF2439">
              <w:rPr>
                <w:rFonts w:ascii="Times New Roman" w:hAnsi="Times New Roman"/>
                <w:sz w:val="24"/>
                <w:szCs w:val="24"/>
              </w:rPr>
              <w:t>-</w:t>
            </w:r>
          </w:p>
        </w:tc>
        <w:tc>
          <w:tcPr>
            <w:tcW w:w="1260" w:type="dxa"/>
            <w:tcBorders>
              <w:top w:val="single" w:sz="4" w:space="0" w:color="auto"/>
              <w:left w:val="single" w:sz="4" w:space="0" w:color="auto"/>
              <w:bottom w:val="single" w:sz="4" w:space="0" w:color="auto"/>
              <w:right w:val="single" w:sz="4" w:space="0" w:color="auto"/>
            </w:tcBorders>
          </w:tcPr>
          <w:p w:rsidR="00465805" w:rsidRPr="00BF2439" w:rsidRDefault="00465805" w:rsidP="003B01CE">
            <w:pPr>
              <w:spacing w:line="240" w:lineRule="auto"/>
              <w:rPr>
                <w:rFonts w:ascii="Times New Roman" w:hAnsi="Times New Roman"/>
                <w:sz w:val="24"/>
                <w:szCs w:val="24"/>
              </w:rPr>
            </w:pPr>
            <w:r w:rsidRPr="00BF2439">
              <w:rPr>
                <w:rFonts w:ascii="Times New Roman" w:hAnsi="Times New Roman"/>
                <w:sz w:val="24"/>
                <w:szCs w:val="24"/>
              </w:rPr>
              <w:t>-</w:t>
            </w:r>
          </w:p>
        </w:tc>
        <w:tc>
          <w:tcPr>
            <w:tcW w:w="1304" w:type="dxa"/>
            <w:tcBorders>
              <w:top w:val="single" w:sz="4" w:space="0" w:color="auto"/>
              <w:left w:val="single" w:sz="4" w:space="0" w:color="auto"/>
              <w:bottom w:val="single" w:sz="4" w:space="0" w:color="auto"/>
              <w:right w:val="single" w:sz="4" w:space="0" w:color="auto"/>
            </w:tcBorders>
          </w:tcPr>
          <w:p w:rsidR="00465805" w:rsidRPr="00BF2439" w:rsidRDefault="00465805" w:rsidP="003B01CE">
            <w:pPr>
              <w:spacing w:line="240" w:lineRule="auto"/>
              <w:rPr>
                <w:rFonts w:ascii="Times New Roman" w:hAnsi="Times New Roman"/>
                <w:sz w:val="24"/>
                <w:szCs w:val="24"/>
              </w:rPr>
            </w:pPr>
            <w:r w:rsidRPr="00BF2439">
              <w:rPr>
                <w:rFonts w:ascii="Times New Roman" w:hAnsi="Times New Roman"/>
                <w:sz w:val="24"/>
                <w:szCs w:val="24"/>
              </w:rPr>
              <w:t>-</w:t>
            </w:r>
          </w:p>
        </w:tc>
        <w:tc>
          <w:tcPr>
            <w:tcW w:w="1396" w:type="dxa"/>
            <w:tcBorders>
              <w:top w:val="single" w:sz="4" w:space="0" w:color="auto"/>
              <w:left w:val="single" w:sz="4" w:space="0" w:color="auto"/>
              <w:bottom w:val="single" w:sz="4" w:space="0" w:color="auto"/>
              <w:right w:val="single" w:sz="4" w:space="0" w:color="auto"/>
            </w:tcBorders>
          </w:tcPr>
          <w:p w:rsidR="00465805" w:rsidRPr="00BF2439" w:rsidRDefault="00465805" w:rsidP="003B01CE">
            <w:pPr>
              <w:spacing w:line="240" w:lineRule="auto"/>
              <w:rPr>
                <w:rFonts w:ascii="Times New Roman" w:hAnsi="Times New Roman"/>
                <w:sz w:val="24"/>
                <w:szCs w:val="24"/>
              </w:rPr>
            </w:pPr>
            <w:r w:rsidRPr="00BF2439">
              <w:rPr>
                <w:rFonts w:ascii="Times New Roman" w:hAnsi="Times New Roman"/>
                <w:sz w:val="24"/>
                <w:szCs w:val="24"/>
              </w:rPr>
              <w:t>-</w:t>
            </w:r>
          </w:p>
        </w:tc>
      </w:tr>
      <w:tr w:rsidR="00204DD2" w:rsidRPr="00D84215" w:rsidTr="00C62521">
        <w:trPr>
          <w:trHeight w:val="167"/>
        </w:trPr>
        <w:tc>
          <w:tcPr>
            <w:tcW w:w="567" w:type="dxa"/>
            <w:tcBorders>
              <w:top w:val="single" w:sz="4" w:space="0" w:color="auto"/>
              <w:left w:val="single" w:sz="4" w:space="0" w:color="auto"/>
              <w:bottom w:val="single" w:sz="4" w:space="0" w:color="auto"/>
              <w:right w:val="single" w:sz="4" w:space="0" w:color="auto"/>
            </w:tcBorders>
          </w:tcPr>
          <w:p w:rsidR="00204DD2" w:rsidRPr="00B86D4B" w:rsidRDefault="00204DD2" w:rsidP="003B01CE">
            <w:pPr>
              <w:pStyle w:val="NoSpacing"/>
              <w:jc w:val="both"/>
              <w:rPr>
                <w:rFonts w:ascii="Times New Roman" w:eastAsia="Calibri" w:hAnsi="Times New Roman" w:cs="Times New Roman"/>
                <w:sz w:val="24"/>
                <w:szCs w:val="24"/>
              </w:rPr>
            </w:pPr>
            <w:r w:rsidRPr="00B86D4B">
              <w:rPr>
                <w:rFonts w:ascii="Times New Roman" w:hAnsi="Times New Roman"/>
                <w:sz w:val="24"/>
                <w:szCs w:val="24"/>
              </w:rPr>
              <w:t>16.</w:t>
            </w:r>
          </w:p>
        </w:tc>
        <w:tc>
          <w:tcPr>
            <w:tcW w:w="1844" w:type="dxa"/>
            <w:tcBorders>
              <w:top w:val="single" w:sz="4" w:space="0" w:color="auto"/>
              <w:left w:val="single" w:sz="4" w:space="0" w:color="auto"/>
              <w:bottom w:val="single" w:sz="4" w:space="0" w:color="auto"/>
              <w:right w:val="single" w:sz="4" w:space="0" w:color="auto"/>
            </w:tcBorders>
          </w:tcPr>
          <w:p w:rsidR="00204DD2" w:rsidRPr="00B86D4B" w:rsidRDefault="00204DD2" w:rsidP="003B01CE">
            <w:pPr>
              <w:pStyle w:val="NoSpacing"/>
              <w:rPr>
                <w:rFonts w:ascii="Times New Roman" w:eastAsia="Calibri" w:hAnsi="Times New Roman" w:cs="Times New Roman"/>
                <w:sz w:val="24"/>
                <w:szCs w:val="24"/>
              </w:rPr>
            </w:pPr>
            <w:r w:rsidRPr="00B86D4B">
              <w:rPr>
                <w:rFonts w:ascii="Times New Roman" w:eastAsia="Calibri" w:hAnsi="Times New Roman" w:cs="Times New Roman"/>
                <w:sz w:val="24"/>
                <w:szCs w:val="24"/>
              </w:rPr>
              <w:t>-</w:t>
            </w:r>
          </w:p>
        </w:tc>
        <w:tc>
          <w:tcPr>
            <w:tcW w:w="4339" w:type="dxa"/>
            <w:tcBorders>
              <w:top w:val="single" w:sz="4" w:space="0" w:color="auto"/>
              <w:left w:val="single" w:sz="4" w:space="0" w:color="auto"/>
              <w:bottom w:val="single" w:sz="4" w:space="0" w:color="auto"/>
              <w:right w:val="single" w:sz="4" w:space="0" w:color="auto"/>
            </w:tcBorders>
          </w:tcPr>
          <w:p w:rsidR="00204DD2" w:rsidRPr="00B86D4B" w:rsidRDefault="00204DD2" w:rsidP="00B361F1">
            <w:pPr>
              <w:pStyle w:val="NoSpacing"/>
              <w:jc w:val="both"/>
              <w:rPr>
                <w:rFonts w:ascii="Times New Roman" w:eastAsia="Calibri" w:hAnsi="Times New Roman" w:cs="Times New Roman"/>
                <w:sz w:val="24"/>
                <w:szCs w:val="24"/>
              </w:rPr>
            </w:pPr>
            <w:r w:rsidRPr="00B86D4B">
              <w:rPr>
                <w:rFonts w:ascii="Times New Roman" w:eastAsia="Calibri" w:hAnsi="Times New Roman" w:cs="Times New Roman"/>
                <w:sz w:val="24"/>
                <w:szCs w:val="24"/>
              </w:rPr>
              <w:t>Evaluarea și monitorizarea copilului cu dizabilități (din cadrul Serviciului Management de caz pentru Copil și Familie).</w:t>
            </w:r>
          </w:p>
        </w:tc>
        <w:tc>
          <w:tcPr>
            <w:tcW w:w="1530" w:type="dxa"/>
            <w:tcBorders>
              <w:top w:val="single" w:sz="4" w:space="0" w:color="auto"/>
              <w:left w:val="single" w:sz="4" w:space="0" w:color="auto"/>
              <w:bottom w:val="single" w:sz="4" w:space="0" w:color="auto"/>
              <w:right w:val="single" w:sz="4" w:space="0" w:color="auto"/>
            </w:tcBorders>
          </w:tcPr>
          <w:p w:rsidR="00046A29" w:rsidRDefault="00046A29" w:rsidP="00204DD2">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720</w:t>
            </w:r>
            <w:r w:rsidR="00204DD2" w:rsidRPr="00BB4A83">
              <w:rPr>
                <w:rFonts w:ascii="Times New Roman" w:eastAsia="Calibri" w:hAnsi="Times New Roman" w:cs="Times New Roman"/>
                <w:sz w:val="24"/>
                <w:szCs w:val="24"/>
              </w:rPr>
              <w:t xml:space="preserve"> cazuri /an</w:t>
            </w:r>
            <w:r>
              <w:rPr>
                <w:rFonts w:ascii="Times New Roman" w:eastAsia="Calibri" w:hAnsi="Times New Roman" w:cs="Times New Roman"/>
                <w:sz w:val="24"/>
                <w:szCs w:val="24"/>
              </w:rPr>
              <w:t xml:space="preserve"> si</w:t>
            </w:r>
          </w:p>
          <w:p w:rsidR="00204DD2" w:rsidRPr="00BB4A83" w:rsidRDefault="00046A29" w:rsidP="00204DD2">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125 cazuri/luna</w:t>
            </w:r>
          </w:p>
        </w:tc>
        <w:tc>
          <w:tcPr>
            <w:tcW w:w="1080" w:type="dxa"/>
            <w:tcBorders>
              <w:top w:val="single" w:sz="4" w:space="0" w:color="auto"/>
              <w:left w:val="single" w:sz="4" w:space="0" w:color="auto"/>
              <w:bottom w:val="single" w:sz="4" w:space="0" w:color="auto"/>
              <w:right w:val="single" w:sz="4" w:space="0" w:color="auto"/>
            </w:tcBorders>
          </w:tcPr>
          <w:p w:rsidR="006F34E5" w:rsidRPr="00BB4A83" w:rsidRDefault="006F34E5" w:rsidP="001965D3">
            <w:pPr>
              <w:pStyle w:val="NoSpacing"/>
              <w:rPr>
                <w:rFonts w:ascii="Times New Roman" w:eastAsia="Calibri" w:hAnsi="Times New Roman" w:cs="Times New Roman"/>
                <w:sz w:val="24"/>
                <w:szCs w:val="24"/>
              </w:rPr>
            </w:pPr>
            <w:r w:rsidRPr="00BB4A83">
              <w:rPr>
                <w:rFonts w:ascii="Times New Roman" w:eastAsia="Calibri" w:hAnsi="Times New Roman" w:cs="Times New Roman"/>
                <w:sz w:val="24"/>
                <w:szCs w:val="24"/>
              </w:rPr>
              <w:t>100 %</w:t>
            </w:r>
          </w:p>
          <w:p w:rsidR="00204DD2" w:rsidRPr="00BB4A83" w:rsidRDefault="00204DD2" w:rsidP="001965D3">
            <w:pPr>
              <w:pStyle w:val="NoSpacing"/>
              <w:rPr>
                <w:rFonts w:ascii="Times New Roman" w:eastAsia="Calibri" w:hAnsi="Times New Roman" w:cs="Times New Roman"/>
                <w:sz w:val="24"/>
                <w:szCs w:val="24"/>
              </w:rPr>
            </w:pPr>
          </w:p>
        </w:tc>
        <w:tc>
          <w:tcPr>
            <w:tcW w:w="1710" w:type="dxa"/>
            <w:tcBorders>
              <w:top w:val="single" w:sz="4" w:space="0" w:color="auto"/>
              <w:left w:val="single" w:sz="4" w:space="0" w:color="auto"/>
              <w:bottom w:val="single" w:sz="4" w:space="0" w:color="auto"/>
              <w:right w:val="single" w:sz="4" w:space="0" w:color="auto"/>
            </w:tcBorders>
          </w:tcPr>
          <w:p w:rsidR="00204DD2" w:rsidRPr="002F3BB7" w:rsidRDefault="002F3BB7" w:rsidP="00B85AE0">
            <w:pPr>
              <w:rPr>
                <w:rFonts w:ascii="Times New Roman" w:hAnsi="Times New Roman"/>
                <w:sz w:val="24"/>
                <w:szCs w:val="24"/>
                <w:lang w:val="en-US" w:eastAsia="en-US"/>
              </w:rPr>
            </w:pPr>
            <w:r w:rsidRPr="002F3BB7">
              <w:rPr>
                <w:rFonts w:ascii="Times New Roman" w:hAnsi="Times New Roman"/>
                <w:sz w:val="24"/>
                <w:szCs w:val="24"/>
                <w:lang w:val="en-US" w:eastAsia="en-US"/>
              </w:rPr>
              <w:t>720,000.00</w:t>
            </w:r>
          </w:p>
          <w:p w:rsidR="00204DD2" w:rsidRPr="00856008" w:rsidRDefault="00204DD2" w:rsidP="003B01CE">
            <w:pPr>
              <w:spacing w:line="240" w:lineRule="auto"/>
              <w:rPr>
                <w:rFonts w:ascii="Times New Roman" w:hAnsi="Times New Roman"/>
                <w:sz w:val="24"/>
                <w:szCs w:val="24"/>
                <w:highlight w:val="red"/>
              </w:rPr>
            </w:pPr>
          </w:p>
        </w:tc>
        <w:tc>
          <w:tcPr>
            <w:tcW w:w="990" w:type="dxa"/>
            <w:gridSpan w:val="2"/>
            <w:tcBorders>
              <w:top w:val="single" w:sz="4" w:space="0" w:color="auto"/>
              <w:left w:val="single" w:sz="4" w:space="0" w:color="auto"/>
              <w:bottom w:val="single" w:sz="4" w:space="0" w:color="auto"/>
              <w:right w:val="single" w:sz="4" w:space="0" w:color="auto"/>
            </w:tcBorders>
          </w:tcPr>
          <w:p w:rsidR="00204DD2" w:rsidRPr="00BF2439" w:rsidRDefault="00204DD2" w:rsidP="003B01CE">
            <w:pPr>
              <w:spacing w:line="240" w:lineRule="auto"/>
              <w:rPr>
                <w:rFonts w:ascii="Times New Roman" w:hAnsi="Times New Roman"/>
                <w:sz w:val="24"/>
                <w:szCs w:val="24"/>
              </w:rPr>
            </w:pPr>
            <w:r w:rsidRPr="00BF2439">
              <w:rPr>
                <w:rFonts w:ascii="Times New Roman" w:hAnsi="Times New Roman"/>
                <w:sz w:val="24"/>
                <w:szCs w:val="24"/>
              </w:rPr>
              <w:t>-</w:t>
            </w:r>
          </w:p>
        </w:tc>
        <w:tc>
          <w:tcPr>
            <w:tcW w:w="1260" w:type="dxa"/>
            <w:tcBorders>
              <w:top w:val="single" w:sz="4" w:space="0" w:color="auto"/>
              <w:left w:val="single" w:sz="4" w:space="0" w:color="auto"/>
              <w:bottom w:val="single" w:sz="4" w:space="0" w:color="auto"/>
              <w:right w:val="single" w:sz="4" w:space="0" w:color="auto"/>
            </w:tcBorders>
          </w:tcPr>
          <w:p w:rsidR="00204DD2" w:rsidRPr="00BF2439" w:rsidRDefault="00204DD2" w:rsidP="003B01CE">
            <w:pPr>
              <w:spacing w:line="240" w:lineRule="auto"/>
              <w:rPr>
                <w:rFonts w:ascii="Times New Roman" w:hAnsi="Times New Roman"/>
                <w:sz w:val="24"/>
                <w:szCs w:val="24"/>
              </w:rPr>
            </w:pPr>
            <w:r w:rsidRPr="00BF2439">
              <w:rPr>
                <w:rFonts w:ascii="Times New Roman" w:hAnsi="Times New Roman"/>
                <w:sz w:val="24"/>
                <w:szCs w:val="24"/>
              </w:rPr>
              <w:t>-</w:t>
            </w:r>
          </w:p>
        </w:tc>
        <w:tc>
          <w:tcPr>
            <w:tcW w:w="1304" w:type="dxa"/>
            <w:tcBorders>
              <w:top w:val="single" w:sz="4" w:space="0" w:color="auto"/>
              <w:left w:val="single" w:sz="4" w:space="0" w:color="auto"/>
              <w:bottom w:val="single" w:sz="4" w:space="0" w:color="auto"/>
              <w:right w:val="single" w:sz="4" w:space="0" w:color="auto"/>
            </w:tcBorders>
          </w:tcPr>
          <w:p w:rsidR="00204DD2" w:rsidRPr="00BF2439" w:rsidRDefault="00204DD2" w:rsidP="003B01CE">
            <w:pPr>
              <w:spacing w:line="240" w:lineRule="auto"/>
              <w:rPr>
                <w:rFonts w:ascii="Times New Roman" w:hAnsi="Times New Roman"/>
                <w:sz w:val="24"/>
                <w:szCs w:val="24"/>
              </w:rPr>
            </w:pPr>
            <w:r w:rsidRPr="00BF2439">
              <w:rPr>
                <w:rFonts w:ascii="Times New Roman" w:hAnsi="Times New Roman"/>
                <w:sz w:val="24"/>
                <w:szCs w:val="24"/>
              </w:rPr>
              <w:t>-</w:t>
            </w:r>
          </w:p>
        </w:tc>
        <w:tc>
          <w:tcPr>
            <w:tcW w:w="1396" w:type="dxa"/>
            <w:tcBorders>
              <w:top w:val="single" w:sz="4" w:space="0" w:color="auto"/>
              <w:left w:val="single" w:sz="4" w:space="0" w:color="auto"/>
              <w:bottom w:val="single" w:sz="4" w:space="0" w:color="auto"/>
              <w:right w:val="single" w:sz="4" w:space="0" w:color="auto"/>
            </w:tcBorders>
          </w:tcPr>
          <w:p w:rsidR="00204DD2" w:rsidRPr="00BF2439" w:rsidRDefault="00204DD2" w:rsidP="003B01CE">
            <w:pPr>
              <w:spacing w:line="240" w:lineRule="auto"/>
              <w:rPr>
                <w:rFonts w:ascii="Times New Roman" w:hAnsi="Times New Roman"/>
                <w:sz w:val="24"/>
                <w:szCs w:val="24"/>
              </w:rPr>
            </w:pPr>
            <w:r w:rsidRPr="00BF2439">
              <w:rPr>
                <w:rFonts w:ascii="Times New Roman" w:hAnsi="Times New Roman"/>
                <w:sz w:val="24"/>
                <w:szCs w:val="24"/>
              </w:rPr>
              <w:t>-</w:t>
            </w:r>
          </w:p>
        </w:tc>
      </w:tr>
      <w:tr w:rsidR="00204DD2" w:rsidRPr="00D84215" w:rsidTr="00C62521">
        <w:trPr>
          <w:trHeight w:val="167"/>
        </w:trPr>
        <w:tc>
          <w:tcPr>
            <w:tcW w:w="567" w:type="dxa"/>
            <w:tcBorders>
              <w:top w:val="single" w:sz="4" w:space="0" w:color="auto"/>
              <w:left w:val="single" w:sz="4" w:space="0" w:color="auto"/>
              <w:bottom w:val="single" w:sz="4" w:space="0" w:color="auto"/>
              <w:right w:val="single" w:sz="4" w:space="0" w:color="auto"/>
            </w:tcBorders>
          </w:tcPr>
          <w:p w:rsidR="00204DD2" w:rsidRPr="00B86D4B" w:rsidRDefault="00204DD2" w:rsidP="00D277F1">
            <w:pPr>
              <w:pStyle w:val="NoSpacing"/>
              <w:jc w:val="both"/>
              <w:rPr>
                <w:rFonts w:ascii="Times New Roman" w:hAnsi="Times New Roman"/>
                <w:sz w:val="24"/>
                <w:szCs w:val="24"/>
              </w:rPr>
            </w:pPr>
            <w:r w:rsidRPr="00B86D4B">
              <w:rPr>
                <w:rFonts w:ascii="Times New Roman" w:hAnsi="Times New Roman"/>
                <w:sz w:val="24"/>
                <w:szCs w:val="24"/>
              </w:rPr>
              <w:t>1</w:t>
            </w:r>
            <w:r>
              <w:rPr>
                <w:rFonts w:ascii="Times New Roman" w:hAnsi="Times New Roman"/>
                <w:sz w:val="24"/>
                <w:szCs w:val="24"/>
              </w:rPr>
              <w:t>7</w:t>
            </w:r>
            <w:r w:rsidRPr="00B86D4B">
              <w:rPr>
                <w:rFonts w:ascii="Times New Roman" w:hAnsi="Times New Roman"/>
                <w:sz w:val="24"/>
                <w:szCs w:val="24"/>
              </w:rPr>
              <w:t>.</w:t>
            </w:r>
          </w:p>
        </w:tc>
        <w:tc>
          <w:tcPr>
            <w:tcW w:w="1844" w:type="dxa"/>
            <w:tcBorders>
              <w:top w:val="single" w:sz="4" w:space="0" w:color="auto"/>
              <w:left w:val="single" w:sz="4" w:space="0" w:color="auto"/>
              <w:bottom w:val="single" w:sz="4" w:space="0" w:color="auto"/>
              <w:right w:val="single" w:sz="4" w:space="0" w:color="auto"/>
            </w:tcBorders>
          </w:tcPr>
          <w:p w:rsidR="00204DD2" w:rsidRPr="00B86D4B" w:rsidRDefault="00204DD2" w:rsidP="003B01CE">
            <w:pPr>
              <w:pStyle w:val="NoSpacing"/>
              <w:rPr>
                <w:rFonts w:ascii="Times New Roman" w:eastAsia="Calibri" w:hAnsi="Times New Roman" w:cs="Times New Roman"/>
                <w:sz w:val="24"/>
                <w:szCs w:val="24"/>
              </w:rPr>
            </w:pPr>
            <w:r w:rsidRPr="00B86D4B">
              <w:rPr>
                <w:rFonts w:ascii="Times New Roman" w:eastAsia="Calibri" w:hAnsi="Times New Roman" w:cs="Times New Roman"/>
                <w:sz w:val="24"/>
                <w:szCs w:val="24"/>
              </w:rPr>
              <w:t>-</w:t>
            </w:r>
          </w:p>
        </w:tc>
        <w:tc>
          <w:tcPr>
            <w:tcW w:w="4339" w:type="dxa"/>
            <w:tcBorders>
              <w:top w:val="single" w:sz="4" w:space="0" w:color="auto"/>
              <w:left w:val="single" w:sz="4" w:space="0" w:color="auto"/>
              <w:bottom w:val="single" w:sz="4" w:space="0" w:color="auto"/>
              <w:right w:val="single" w:sz="4" w:space="0" w:color="auto"/>
            </w:tcBorders>
          </w:tcPr>
          <w:p w:rsidR="00204DD2" w:rsidRPr="00B86D4B" w:rsidRDefault="00204DD2" w:rsidP="00B361F1">
            <w:pPr>
              <w:pStyle w:val="NoSpacing"/>
              <w:jc w:val="both"/>
              <w:rPr>
                <w:rFonts w:ascii="Times New Roman" w:eastAsia="Calibri" w:hAnsi="Times New Roman" w:cs="Times New Roman"/>
                <w:sz w:val="24"/>
                <w:szCs w:val="24"/>
              </w:rPr>
            </w:pPr>
            <w:r w:rsidRPr="00B86D4B">
              <w:rPr>
                <w:rFonts w:ascii="Times New Roman" w:eastAsia="Calibri" w:hAnsi="Times New Roman" w:cs="Times New Roman"/>
                <w:sz w:val="24"/>
                <w:szCs w:val="24"/>
              </w:rPr>
              <w:t>Prevenirea separării copilului de familie (din cadrul Serviciului Management de caz pentru Copil și Familie).</w:t>
            </w:r>
          </w:p>
        </w:tc>
        <w:tc>
          <w:tcPr>
            <w:tcW w:w="1530" w:type="dxa"/>
            <w:tcBorders>
              <w:top w:val="single" w:sz="4" w:space="0" w:color="auto"/>
              <w:left w:val="single" w:sz="4" w:space="0" w:color="auto"/>
              <w:bottom w:val="single" w:sz="4" w:space="0" w:color="auto"/>
              <w:right w:val="single" w:sz="4" w:space="0" w:color="auto"/>
            </w:tcBorders>
          </w:tcPr>
          <w:p w:rsidR="00204DD2" w:rsidRPr="00BB4A83" w:rsidRDefault="00046A29" w:rsidP="00204DD2">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 xml:space="preserve">830 </w:t>
            </w:r>
            <w:r w:rsidR="00204DD2" w:rsidRPr="00BB4A83">
              <w:rPr>
                <w:rFonts w:ascii="Times New Roman" w:eastAsia="Calibri" w:hAnsi="Times New Roman" w:cs="Times New Roman"/>
                <w:sz w:val="24"/>
                <w:szCs w:val="24"/>
              </w:rPr>
              <w:t>cazuri/an</w:t>
            </w:r>
            <w:r>
              <w:rPr>
                <w:rFonts w:ascii="Times New Roman" w:eastAsia="Calibri" w:hAnsi="Times New Roman" w:cs="Times New Roman"/>
                <w:sz w:val="24"/>
                <w:szCs w:val="24"/>
              </w:rPr>
              <w:t xml:space="preserve"> si 450 cazuri/ luna</w:t>
            </w:r>
          </w:p>
        </w:tc>
        <w:tc>
          <w:tcPr>
            <w:tcW w:w="1080" w:type="dxa"/>
            <w:tcBorders>
              <w:top w:val="single" w:sz="4" w:space="0" w:color="auto"/>
              <w:left w:val="single" w:sz="4" w:space="0" w:color="auto"/>
              <w:bottom w:val="single" w:sz="4" w:space="0" w:color="auto"/>
              <w:right w:val="single" w:sz="4" w:space="0" w:color="auto"/>
            </w:tcBorders>
          </w:tcPr>
          <w:p w:rsidR="00204DD2" w:rsidRPr="00BB4A83" w:rsidRDefault="006F34E5" w:rsidP="001965D3">
            <w:pPr>
              <w:pStyle w:val="NoSpacing"/>
              <w:rPr>
                <w:rFonts w:ascii="Times New Roman" w:eastAsia="Calibri" w:hAnsi="Times New Roman" w:cs="Times New Roman"/>
                <w:sz w:val="24"/>
                <w:szCs w:val="24"/>
              </w:rPr>
            </w:pPr>
            <w:r w:rsidRPr="00BB4A83">
              <w:rPr>
                <w:rFonts w:ascii="Times New Roman" w:eastAsia="Calibri" w:hAnsi="Times New Roman" w:cs="Times New Roman"/>
                <w:sz w:val="24"/>
                <w:szCs w:val="24"/>
              </w:rPr>
              <w:t>100%</w:t>
            </w:r>
          </w:p>
        </w:tc>
        <w:tc>
          <w:tcPr>
            <w:tcW w:w="1710" w:type="dxa"/>
            <w:tcBorders>
              <w:top w:val="single" w:sz="4" w:space="0" w:color="auto"/>
              <w:left w:val="single" w:sz="4" w:space="0" w:color="auto"/>
              <w:bottom w:val="single" w:sz="4" w:space="0" w:color="auto"/>
              <w:right w:val="single" w:sz="4" w:space="0" w:color="auto"/>
            </w:tcBorders>
          </w:tcPr>
          <w:p w:rsidR="00204DD2" w:rsidRPr="00856008" w:rsidRDefault="00204DD2" w:rsidP="003B01CE">
            <w:pPr>
              <w:spacing w:line="240" w:lineRule="auto"/>
              <w:rPr>
                <w:rFonts w:ascii="Times New Roman" w:hAnsi="Times New Roman"/>
                <w:sz w:val="24"/>
                <w:szCs w:val="24"/>
                <w:highlight w:val="red"/>
              </w:rPr>
            </w:pPr>
            <w:r w:rsidRPr="002F3BB7">
              <w:rPr>
                <w:rFonts w:ascii="Times New Roman" w:hAnsi="Times New Roman"/>
                <w:sz w:val="24"/>
                <w:szCs w:val="24"/>
              </w:rPr>
              <w:t>1,251,420.00</w:t>
            </w:r>
          </w:p>
        </w:tc>
        <w:tc>
          <w:tcPr>
            <w:tcW w:w="990" w:type="dxa"/>
            <w:gridSpan w:val="2"/>
            <w:tcBorders>
              <w:top w:val="single" w:sz="4" w:space="0" w:color="auto"/>
              <w:left w:val="single" w:sz="4" w:space="0" w:color="auto"/>
              <w:bottom w:val="single" w:sz="4" w:space="0" w:color="auto"/>
              <w:right w:val="single" w:sz="4" w:space="0" w:color="auto"/>
            </w:tcBorders>
          </w:tcPr>
          <w:p w:rsidR="00204DD2" w:rsidRPr="00BF2439" w:rsidRDefault="00204DD2" w:rsidP="003B01CE">
            <w:pPr>
              <w:spacing w:line="240" w:lineRule="auto"/>
              <w:rPr>
                <w:rFonts w:ascii="Times New Roman" w:hAnsi="Times New Roman"/>
                <w:sz w:val="24"/>
                <w:szCs w:val="24"/>
              </w:rPr>
            </w:pPr>
            <w:r w:rsidRPr="00BF2439">
              <w:rPr>
                <w:rFonts w:ascii="Times New Roman" w:hAnsi="Times New Roman"/>
                <w:sz w:val="24"/>
                <w:szCs w:val="24"/>
              </w:rPr>
              <w:t>-</w:t>
            </w:r>
          </w:p>
        </w:tc>
        <w:tc>
          <w:tcPr>
            <w:tcW w:w="1260" w:type="dxa"/>
            <w:tcBorders>
              <w:top w:val="single" w:sz="4" w:space="0" w:color="auto"/>
              <w:left w:val="single" w:sz="4" w:space="0" w:color="auto"/>
              <w:bottom w:val="single" w:sz="4" w:space="0" w:color="auto"/>
              <w:right w:val="single" w:sz="4" w:space="0" w:color="auto"/>
            </w:tcBorders>
          </w:tcPr>
          <w:p w:rsidR="00204DD2" w:rsidRPr="00BF2439" w:rsidRDefault="00204DD2" w:rsidP="003B01CE">
            <w:pPr>
              <w:spacing w:line="240" w:lineRule="auto"/>
              <w:rPr>
                <w:rFonts w:ascii="Times New Roman" w:hAnsi="Times New Roman"/>
                <w:sz w:val="24"/>
                <w:szCs w:val="24"/>
              </w:rPr>
            </w:pPr>
            <w:r w:rsidRPr="00BF2439">
              <w:rPr>
                <w:rFonts w:ascii="Times New Roman" w:hAnsi="Times New Roman"/>
                <w:sz w:val="24"/>
                <w:szCs w:val="24"/>
              </w:rPr>
              <w:t>-</w:t>
            </w:r>
          </w:p>
        </w:tc>
        <w:tc>
          <w:tcPr>
            <w:tcW w:w="1304" w:type="dxa"/>
            <w:tcBorders>
              <w:top w:val="single" w:sz="4" w:space="0" w:color="auto"/>
              <w:left w:val="single" w:sz="4" w:space="0" w:color="auto"/>
              <w:bottom w:val="single" w:sz="4" w:space="0" w:color="auto"/>
              <w:right w:val="single" w:sz="4" w:space="0" w:color="auto"/>
            </w:tcBorders>
          </w:tcPr>
          <w:p w:rsidR="00204DD2" w:rsidRPr="00BF2439" w:rsidRDefault="00204DD2" w:rsidP="003B01CE">
            <w:pPr>
              <w:spacing w:line="240" w:lineRule="auto"/>
              <w:rPr>
                <w:rFonts w:ascii="Times New Roman" w:hAnsi="Times New Roman"/>
                <w:sz w:val="24"/>
                <w:szCs w:val="24"/>
              </w:rPr>
            </w:pPr>
            <w:r w:rsidRPr="00BF2439">
              <w:rPr>
                <w:rFonts w:ascii="Times New Roman" w:hAnsi="Times New Roman"/>
                <w:sz w:val="24"/>
                <w:szCs w:val="24"/>
              </w:rPr>
              <w:t>-</w:t>
            </w:r>
          </w:p>
        </w:tc>
        <w:tc>
          <w:tcPr>
            <w:tcW w:w="1396" w:type="dxa"/>
            <w:tcBorders>
              <w:top w:val="single" w:sz="4" w:space="0" w:color="auto"/>
              <w:left w:val="single" w:sz="4" w:space="0" w:color="auto"/>
              <w:bottom w:val="single" w:sz="4" w:space="0" w:color="auto"/>
              <w:right w:val="single" w:sz="4" w:space="0" w:color="auto"/>
            </w:tcBorders>
          </w:tcPr>
          <w:p w:rsidR="00204DD2" w:rsidRPr="00BF2439" w:rsidRDefault="00204DD2" w:rsidP="003B01CE">
            <w:pPr>
              <w:spacing w:line="240" w:lineRule="auto"/>
              <w:rPr>
                <w:rFonts w:ascii="Times New Roman" w:hAnsi="Times New Roman"/>
                <w:sz w:val="24"/>
                <w:szCs w:val="24"/>
              </w:rPr>
            </w:pPr>
            <w:r w:rsidRPr="00BF2439">
              <w:rPr>
                <w:rFonts w:ascii="Times New Roman" w:hAnsi="Times New Roman"/>
                <w:sz w:val="24"/>
                <w:szCs w:val="24"/>
              </w:rPr>
              <w:t>-</w:t>
            </w:r>
          </w:p>
        </w:tc>
      </w:tr>
      <w:tr w:rsidR="00074907" w:rsidRPr="00D84215" w:rsidTr="00C62521">
        <w:trPr>
          <w:trHeight w:val="1121"/>
        </w:trPr>
        <w:tc>
          <w:tcPr>
            <w:tcW w:w="567" w:type="dxa"/>
            <w:tcBorders>
              <w:top w:val="single" w:sz="4" w:space="0" w:color="auto"/>
              <w:left w:val="single" w:sz="4" w:space="0" w:color="auto"/>
              <w:bottom w:val="single" w:sz="4" w:space="0" w:color="auto"/>
              <w:right w:val="single" w:sz="4" w:space="0" w:color="auto"/>
            </w:tcBorders>
          </w:tcPr>
          <w:p w:rsidR="00074907" w:rsidRPr="00B86D4B" w:rsidRDefault="00074907" w:rsidP="00D277F1">
            <w:pPr>
              <w:pStyle w:val="NoSpacing"/>
              <w:jc w:val="both"/>
              <w:rPr>
                <w:rFonts w:ascii="Times New Roman" w:hAnsi="Times New Roman"/>
                <w:sz w:val="24"/>
                <w:szCs w:val="24"/>
              </w:rPr>
            </w:pPr>
            <w:r w:rsidRPr="00B86D4B">
              <w:rPr>
                <w:rFonts w:ascii="Times New Roman" w:hAnsi="Times New Roman"/>
                <w:sz w:val="24"/>
                <w:szCs w:val="24"/>
              </w:rPr>
              <w:t>1</w:t>
            </w:r>
            <w:r>
              <w:rPr>
                <w:rFonts w:ascii="Times New Roman" w:hAnsi="Times New Roman"/>
                <w:sz w:val="24"/>
                <w:szCs w:val="24"/>
              </w:rPr>
              <w:t>8</w:t>
            </w:r>
            <w:r w:rsidRPr="00B86D4B">
              <w:rPr>
                <w:rFonts w:ascii="Times New Roman" w:hAnsi="Times New Roman"/>
                <w:sz w:val="24"/>
                <w:szCs w:val="24"/>
              </w:rPr>
              <w:t>.</w:t>
            </w:r>
          </w:p>
        </w:tc>
        <w:tc>
          <w:tcPr>
            <w:tcW w:w="1844" w:type="dxa"/>
            <w:tcBorders>
              <w:top w:val="single" w:sz="4" w:space="0" w:color="auto"/>
              <w:left w:val="single" w:sz="4" w:space="0" w:color="auto"/>
              <w:bottom w:val="single" w:sz="4" w:space="0" w:color="auto"/>
              <w:right w:val="single" w:sz="4" w:space="0" w:color="auto"/>
            </w:tcBorders>
          </w:tcPr>
          <w:p w:rsidR="00074907" w:rsidRPr="00B86D4B" w:rsidRDefault="00074907" w:rsidP="003B01CE">
            <w:pPr>
              <w:pStyle w:val="NoSpacing"/>
              <w:rPr>
                <w:rFonts w:ascii="Times New Roman" w:eastAsia="Calibri" w:hAnsi="Times New Roman" w:cs="Times New Roman"/>
                <w:sz w:val="24"/>
                <w:szCs w:val="24"/>
                <w:highlight w:val="yellow"/>
              </w:rPr>
            </w:pPr>
            <w:r w:rsidRPr="00B86D4B">
              <w:rPr>
                <w:rFonts w:ascii="Times New Roman" w:eastAsia="Calibri" w:hAnsi="Times New Roman" w:cs="Times New Roman"/>
                <w:sz w:val="24"/>
                <w:szCs w:val="24"/>
              </w:rPr>
              <w:t>8899 CZ-VD-I</w:t>
            </w:r>
          </w:p>
        </w:tc>
        <w:tc>
          <w:tcPr>
            <w:tcW w:w="4339" w:type="dxa"/>
            <w:tcBorders>
              <w:top w:val="single" w:sz="4" w:space="0" w:color="auto"/>
              <w:left w:val="single" w:sz="4" w:space="0" w:color="auto"/>
              <w:bottom w:val="single" w:sz="4" w:space="0" w:color="auto"/>
              <w:right w:val="single" w:sz="4" w:space="0" w:color="auto"/>
            </w:tcBorders>
          </w:tcPr>
          <w:p w:rsidR="00074907" w:rsidRPr="00B86D4B" w:rsidRDefault="00074907" w:rsidP="00B361F1">
            <w:pPr>
              <w:pStyle w:val="NoSpacing"/>
              <w:jc w:val="both"/>
              <w:rPr>
                <w:rFonts w:ascii="Times New Roman" w:eastAsia="Calibri" w:hAnsi="Times New Roman" w:cs="Times New Roman"/>
                <w:sz w:val="24"/>
                <w:szCs w:val="24"/>
                <w:highlight w:val="yellow"/>
              </w:rPr>
            </w:pPr>
            <w:r w:rsidRPr="00B86D4B">
              <w:rPr>
                <w:rFonts w:ascii="Times New Roman" w:eastAsia="Calibri" w:hAnsi="Times New Roman" w:cs="Times New Roman"/>
                <w:sz w:val="24"/>
                <w:szCs w:val="24"/>
              </w:rPr>
              <w:t>Centrul de consiliere pentru prevenirea și combaterea violenței în familie (din cadrul Complexului de servicii pentru victimele violenței domestice și agresori).</w:t>
            </w:r>
          </w:p>
        </w:tc>
        <w:tc>
          <w:tcPr>
            <w:tcW w:w="1530" w:type="dxa"/>
            <w:tcBorders>
              <w:top w:val="single" w:sz="4" w:space="0" w:color="auto"/>
              <w:left w:val="single" w:sz="4" w:space="0" w:color="auto"/>
              <w:bottom w:val="single" w:sz="4" w:space="0" w:color="auto"/>
              <w:right w:val="single" w:sz="4" w:space="0" w:color="auto"/>
            </w:tcBorders>
          </w:tcPr>
          <w:p w:rsidR="00074907" w:rsidRPr="00BB4A83" w:rsidRDefault="00046A29" w:rsidP="002E3A79">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 xml:space="preserve">63 </w:t>
            </w:r>
            <w:r w:rsidR="00074907" w:rsidRPr="00BB4A83">
              <w:rPr>
                <w:rFonts w:ascii="Times New Roman" w:eastAsia="Calibri" w:hAnsi="Times New Roman" w:cs="Times New Roman"/>
                <w:sz w:val="24"/>
                <w:szCs w:val="24"/>
              </w:rPr>
              <w:t>beneficiari/ luna</w:t>
            </w:r>
          </w:p>
        </w:tc>
        <w:tc>
          <w:tcPr>
            <w:tcW w:w="1080" w:type="dxa"/>
            <w:tcBorders>
              <w:top w:val="single" w:sz="4" w:space="0" w:color="auto"/>
              <w:left w:val="single" w:sz="4" w:space="0" w:color="auto"/>
              <w:bottom w:val="single" w:sz="4" w:space="0" w:color="auto"/>
              <w:right w:val="single" w:sz="4" w:space="0" w:color="auto"/>
            </w:tcBorders>
          </w:tcPr>
          <w:p w:rsidR="004C3D2C" w:rsidRPr="00BB4A83" w:rsidRDefault="004C3D2C" w:rsidP="001965D3">
            <w:pPr>
              <w:pStyle w:val="NoSpacing"/>
              <w:rPr>
                <w:rFonts w:ascii="Times New Roman" w:eastAsia="Calibri" w:hAnsi="Times New Roman" w:cs="Times New Roman"/>
                <w:sz w:val="24"/>
                <w:szCs w:val="24"/>
              </w:rPr>
            </w:pPr>
            <w:r w:rsidRPr="00BB4A83">
              <w:rPr>
                <w:rFonts w:ascii="Times New Roman" w:eastAsia="Calibri" w:hAnsi="Times New Roman" w:cs="Times New Roman"/>
                <w:sz w:val="24"/>
                <w:szCs w:val="24"/>
              </w:rPr>
              <w:t>100%</w:t>
            </w:r>
          </w:p>
          <w:p w:rsidR="00074907" w:rsidRPr="00BB4A83" w:rsidRDefault="00074907" w:rsidP="00B303F4">
            <w:pPr>
              <w:pStyle w:val="NoSpacing"/>
              <w:rPr>
                <w:rFonts w:ascii="Times New Roman" w:eastAsia="Calibri" w:hAnsi="Times New Roman" w:cs="Times New Roman"/>
                <w:sz w:val="24"/>
                <w:szCs w:val="24"/>
              </w:rPr>
            </w:pPr>
          </w:p>
        </w:tc>
        <w:tc>
          <w:tcPr>
            <w:tcW w:w="1710" w:type="dxa"/>
            <w:tcBorders>
              <w:top w:val="single" w:sz="4" w:space="0" w:color="auto"/>
              <w:left w:val="single" w:sz="4" w:space="0" w:color="auto"/>
              <w:bottom w:val="single" w:sz="4" w:space="0" w:color="auto"/>
              <w:right w:val="single" w:sz="4" w:space="0" w:color="auto"/>
            </w:tcBorders>
          </w:tcPr>
          <w:p w:rsidR="00C17B0C" w:rsidRPr="00131EC4" w:rsidRDefault="00AF3EB3" w:rsidP="003B01CE">
            <w:pPr>
              <w:spacing w:line="240" w:lineRule="auto"/>
              <w:rPr>
                <w:rFonts w:ascii="Times New Roman" w:hAnsi="Times New Roman"/>
                <w:sz w:val="24"/>
                <w:szCs w:val="24"/>
                <w:highlight w:val="yellow"/>
              </w:rPr>
            </w:pPr>
            <w:r w:rsidRPr="00AF3EB3">
              <w:rPr>
                <w:rFonts w:ascii="Times New Roman" w:hAnsi="Times New Roman"/>
                <w:sz w:val="24"/>
                <w:szCs w:val="24"/>
              </w:rPr>
              <w:t>273,151.00</w:t>
            </w:r>
          </w:p>
        </w:tc>
        <w:tc>
          <w:tcPr>
            <w:tcW w:w="990" w:type="dxa"/>
            <w:gridSpan w:val="2"/>
            <w:tcBorders>
              <w:top w:val="single" w:sz="4" w:space="0" w:color="auto"/>
              <w:left w:val="single" w:sz="4" w:space="0" w:color="auto"/>
              <w:bottom w:val="single" w:sz="4" w:space="0" w:color="auto"/>
              <w:right w:val="single" w:sz="4" w:space="0" w:color="auto"/>
            </w:tcBorders>
          </w:tcPr>
          <w:p w:rsidR="00074907" w:rsidRPr="00BF2439" w:rsidRDefault="00074907" w:rsidP="003B01CE">
            <w:pPr>
              <w:spacing w:line="240" w:lineRule="auto"/>
              <w:rPr>
                <w:rFonts w:ascii="Times New Roman" w:hAnsi="Times New Roman"/>
                <w:sz w:val="24"/>
                <w:szCs w:val="24"/>
              </w:rPr>
            </w:pPr>
            <w:r w:rsidRPr="00BF2439">
              <w:rPr>
                <w:rFonts w:ascii="Times New Roman" w:hAnsi="Times New Roman"/>
                <w:sz w:val="24"/>
                <w:szCs w:val="24"/>
              </w:rPr>
              <w:t>-</w:t>
            </w:r>
          </w:p>
        </w:tc>
        <w:tc>
          <w:tcPr>
            <w:tcW w:w="1260" w:type="dxa"/>
            <w:tcBorders>
              <w:top w:val="single" w:sz="4" w:space="0" w:color="auto"/>
              <w:left w:val="single" w:sz="4" w:space="0" w:color="auto"/>
              <w:bottom w:val="single" w:sz="4" w:space="0" w:color="auto"/>
              <w:right w:val="single" w:sz="4" w:space="0" w:color="auto"/>
            </w:tcBorders>
          </w:tcPr>
          <w:p w:rsidR="00074907" w:rsidRPr="00BF2439" w:rsidRDefault="00074907" w:rsidP="00640976">
            <w:pPr>
              <w:spacing w:line="240" w:lineRule="auto"/>
              <w:rPr>
                <w:rFonts w:ascii="Times New Roman" w:hAnsi="Times New Roman"/>
                <w:sz w:val="24"/>
                <w:szCs w:val="24"/>
              </w:rPr>
            </w:pPr>
            <w:r w:rsidRPr="00BF2439">
              <w:rPr>
                <w:rFonts w:ascii="Times New Roman" w:hAnsi="Times New Roman"/>
                <w:sz w:val="24"/>
                <w:szCs w:val="24"/>
              </w:rPr>
              <w:t>-</w:t>
            </w:r>
          </w:p>
        </w:tc>
        <w:tc>
          <w:tcPr>
            <w:tcW w:w="1304" w:type="dxa"/>
            <w:tcBorders>
              <w:top w:val="single" w:sz="4" w:space="0" w:color="auto"/>
              <w:left w:val="single" w:sz="4" w:space="0" w:color="auto"/>
              <w:bottom w:val="single" w:sz="4" w:space="0" w:color="auto"/>
              <w:right w:val="single" w:sz="4" w:space="0" w:color="auto"/>
            </w:tcBorders>
          </w:tcPr>
          <w:p w:rsidR="00074907" w:rsidRPr="00BF2439" w:rsidRDefault="00074907" w:rsidP="003B01CE">
            <w:pPr>
              <w:spacing w:line="240" w:lineRule="auto"/>
              <w:rPr>
                <w:rFonts w:ascii="Times New Roman" w:hAnsi="Times New Roman"/>
                <w:sz w:val="24"/>
                <w:szCs w:val="24"/>
              </w:rPr>
            </w:pPr>
            <w:r w:rsidRPr="00BF2439">
              <w:rPr>
                <w:rFonts w:ascii="Times New Roman" w:hAnsi="Times New Roman"/>
                <w:sz w:val="24"/>
                <w:szCs w:val="24"/>
              </w:rPr>
              <w:t>-</w:t>
            </w:r>
          </w:p>
        </w:tc>
        <w:tc>
          <w:tcPr>
            <w:tcW w:w="1396" w:type="dxa"/>
            <w:tcBorders>
              <w:top w:val="single" w:sz="4" w:space="0" w:color="auto"/>
              <w:left w:val="single" w:sz="4" w:space="0" w:color="auto"/>
              <w:bottom w:val="single" w:sz="4" w:space="0" w:color="auto"/>
              <w:right w:val="single" w:sz="4" w:space="0" w:color="auto"/>
            </w:tcBorders>
          </w:tcPr>
          <w:p w:rsidR="00074907" w:rsidRPr="00BF2439" w:rsidRDefault="00074907" w:rsidP="003B01CE">
            <w:pPr>
              <w:spacing w:line="240" w:lineRule="auto"/>
              <w:rPr>
                <w:rFonts w:ascii="Times New Roman" w:hAnsi="Times New Roman"/>
                <w:sz w:val="24"/>
                <w:szCs w:val="24"/>
              </w:rPr>
            </w:pPr>
            <w:r w:rsidRPr="00BF2439">
              <w:rPr>
                <w:rFonts w:ascii="Times New Roman" w:hAnsi="Times New Roman"/>
                <w:sz w:val="24"/>
                <w:szCs w:val="24"/>
              </w:rPr>
              <w:t>-</w:t>
            </w:r>
          </w:p>
        </w:tc>
      </w:tr>
      <w:tr w:rsidR="00074907" w:rsidRPr="00D84215" w:rsidTr="00C62521">
        <w:trPr>
          <w:trHeight w:val="167"/>
        </w:trPr>
        <w:tc>
          <w:tcPr>
            <w:tcW w:w="567" w:type="dxa"/>
            <w:tcBorders>
              <w:top w:val="single" w:sz="4" w:space="0" w:color="auto"/>
              <w:left w:val="single" w:sz="4" w:space="0" w:color="auto"/>
              <w:bottom w:val="single" w:sz="4" w:space="0" w:color="auto"/>
              <w:right w:val="single" w:sz="4" w:space="0" w:color="auto"/>
            </w:tcBorders>
          </w:tcPr>
          <w:p w:rsidR="00074907" w:rsidRPr="00B86D4B" w:rsidRDefault="00074907" w:rsidP="003B01CE">
            <w:pPr>
              <w:pStyle w:val="NoSpacing"/>
              <w:jc w:val="both"/>
              <w:rPr>
                <w:rFonts w:ascii="Times New Roman" w:hAnsi="Times New Roman"/>
                <w:sz w:val="24"/>
                <w:szCs w:val="24"/>
              </w:rPr>
            </w:pPr>
            <w:r>
              <w:rPr>
                <w:rFonts w:ascii="Times New Roman" w:hAnsi="Times New Roman"/>
                <w:sz w:val="24"/>
                <w:szCs w:val="24"/>
              </w:rPr>
              <w:t>19</w:t>
            </w:r>
            <w:r w:rsidRPr="00B86D4B">
              <w:rPr>
                <w:rFonts w:ascii="Times New Roman" w:hAnsi="Times New Roman"/>
                <w:sz w:val="24"/>
                <w:szCs w:val="24"/>
              </w:rPr>
              <w:t>.</w:t>
            </w:r>
          </w:p>
        </w:tc>
        <w:tc>
          <w:tcPr>
            <w:tcW w:w="1844" w:type="dxa"/>
            <w:tcBorders>
              <w:top w:val="single" w:sz="4" w:space="0" w:color="auto"/>
              <w:left w:val="single" w:sz="4" w:space="0" w:color="auto"/>
              <w:bottom w:val="single" w:sz="4" w:space="0" w:color="auto"/>
              <w:right w:val="single" w:sz="4" w:space="0" w:color="auto"/>
            </w:tcBorders>
          </w:tcPr>
          <w:p w:rsidR="00074907" w:rsidRPr="00B86D4B" w:rsidRDefault="00074907" w:rsidP="003B01CE">
            <w:pPr>
              <w:pStyle w:val="NoSpacing"/>
              <w:rPr>
                <w:rFonts w:ascii="Times New Roman" w:eastAsia="Calibri" w:hAnsi="Times New Roman" w:cs="Times New Roman"/>
                <w:sz w:val="24"/>
                <w:szCs w:val="24"/>
              </w:rPr>
            </w:pPr>
            <w:r w:rsidRPr="00B86D4B">
              <w:rPr>
                <w:rFonts w:ascii="Times New Roman" w:eastAsia="Calibri" w:hAnsi="Times New Roman" w:cs="Times New Roman"/>
                <w:sz w:val="24"/>
                <w:szCs w:val="24"/>
              </w:rPr>
              <w:t>8899 CZ-D-III</w:t>
            </w:r>
          </w:p>
        </w:tc>
        <w:tc>
          <w:tcPr>
            <w:tcW w:w="4339" w:type="dxa"/>
            <w:tcBorders>
              <w:top w:val="single" w:sz="4" w:space="0" w:color="auto"/>
              <w:left w:val="single" w:sz="4" w:space="0" w:color="auto"/>
              <w:bottom w:val="single" w:sz="4" w:space="0" w:color="auto"/>
              <w:right w:val="single" w:sz="4" w:space="0" w:color="auto"/>
            </w:tcBorders>
          </w:tcPr>
          <w:p w:rsidR="00074907" w:rsidRPr="00B86D4B" w:rsidRDefault="00074907" w:rsidP="00B361F1">
            <w:pPr>
              <w:pStyle w:val="NoSpacing"/>
              <w:jc w:val="both"/>
              <w:rPr>
                <w:rFonts w:ascii="Times New Roman" w:eastAsia="Calibri" w:hAnsi="Times New Roman" w:cs="Times New Roman"/>
                <w:sz w:val="24"/>
                <w:szCs w:val="24"/>
              </w:rPr>
            </w:pPr>
            <w:r w:rsidRPr="00B86D4B">
              <w:rPr>
                <w:rFonts w:ascii="Times New Roman" w:eastAsia="Calibri" w:hAnsi="Times New Roman" w:cs="Times New Roman"/>
                <w:sz w:val="24"/>
                <w:szCs w:val="24"/>
              </w:rPr>
              <w:t>Centrul de asistență adresat agresorilor (din cadrul Complexului de servicii pentru victimele violenței domestice și agresori).</w:t>
            </w:r>
          </w:p>
        </w:tc>
        <w:tc>
          <w:tcPr>
            <w:tcW w:w="1530" w:type="dxa"/>
            <w:tcBorders>
              <w:top w:val="single" w:sz="4" w:space="0" w:color="auto"/>
              <w:left w:val="single" w:sz="4" w:space="0" w:color="auto"/>
              <w:bottom w:val="single" w:sz="4" w:space="0" w:color="auto"/>
              <w:right w:val="single" w:sz="4" w:space="0" w:color="auto"/>
            </w:tcBorders>
          </w:tcPr>
          <w:p w:rsidR="00074907" w:rsidRPr="00BB4A83" w:rsidRDefault="00046A29" w:rsidP="002E3A79">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 xml:space="preserve">30 </w:t>
            </w:r>
            <w:r w:rsidR="00074907" w:rsidRPr="00BB4A83">
              <w:rPr>
                <w:rFonts w:ascii="Times New Roman" w:eastAsia="Calibri" w:hAnsi="Times New Roman" w:cs="Times New Roman"/>
                <w:sz w:val="24"/>
                <w:szCs w:val="24"/>
              </w:rPr>
              <w:t>beneficiari/ luna</w:t>
            </w:r>
          </w:p>
        </w:tc>
        <w:tc>
          <w:tcPr>
            <w:tcW w:w="1080" w:type="dxa"/>
            <w:tcBorders>
              <w:top w:val="single" w:sz="4" w:space="0" w:color="auto"/>
              <w:left w:val="single" w:sz="4" w:space="0" w:color="auto"/>
              <w:bottom w:val="single" w:sz="4" w:space="0" w:color="auto"/>
              <w:right w:val="single" w:sz="4" w:space="0" w:color="auto"/>
            </w:tcBorders>
          </w:tcPr>
          <w:p w:rsidR="004C3D2C" w:rsidRPr="00BB4A83" w:rsidRDefault="004C3D2C" w:rsidP="001965D3">
            <w:pPr>
              <w:pStyle w:val="NoSpacing"/>
              <w:rPr>
                <w:rFonts w:ascii="Times New Roman" w:eastAsia="Calibri" w:hAnsi="Times New Roman" w:cs="Times New Roman"/>
                <w:sz w:val="24"/>
                <w:szCs w:val="24"/>
              </w:rPr>
            </w:pPr>
            <w:r w:rsidRPr="00BB4A83">
              <w:rPr>
                <w:rFonts w:ascii="Times New Roman" w:eastAsia="Calibri" w:hAnsi="Times New Roman" w:cs="Times New Roman"/>
                <w:sz w:val="24"/>
                <w:szCs w:val="24"/>
              </w:rPr>
              <w:t>100%</w:t>
            </w:r>
          </w:p>
          <w:p w:rsidR="00074907" w:rsidRPr="00BB4A83" w:rsidRDefault="00074907" w:rsidP="001965D3">
            <w:pPr>
              <w:pStyle w:val="NoSpacing"/>
              <w:rPr>
                <w:rFonts w:ascii="Times New Roman" w:eastAsia="Calibri" w:hAnsi="Times New Roman" w:cs="Times New Roman"/>
                <w:sz w:val="24"/>
                <w:szCs w:val="24"/>
              </w:rPr>
            </w:pPr>
          </w:p>
        </w:tc>
        <w:tc>
          <w:tcPr>
            <w:tcW w:w="1710" w:type="dxa"/>
            <w:tcBorders>
              <w:top w:val="single" w:sz="4" w:space="0" w:color="auto"/>
              <w:left w:val="single" w:sz="4" w:space="0" w:color="auto"/>
              <w:bottom w:val="single" w:sz="4" w:space="0" w:color="auto"/>
              <w:right w:val="single" w:sz="4" w:space="0" w:color="auto"/>
            </w:tcBorders>
          </w:tcPr>
          <w:p w:rsidR="00C17B0C" w:rsidRPr="002F3BB7" w:rsidRDefault="00AF3EB3" w:rsidP="00C17B0C">
            <w:pPr>
              <w:rPr>
                <w:rFonts w:ascii="Times New Roman" w:hAnsi="Times New Roman"/>
                <w:color w:val="000000"/>
                <w:sz w:val="24"/>
                <w:szCs w:val="24"/>
              </w:rPr>
            </w:pPr>
            <w:r>
              <w:rPr>
                <w:rFonts w:ascii="Times New Roman" w:hAnsi="Times New Roman"/>
                <w:color w:val="000000"/>
                <w:sz w:val="24"/>
                <w:szCs w:val="24"/>
              </w:rPr>
              <w:t>169,000.00</w:t>
            </w:r>
          </w:p>
          <w:p w:rsidR="00C17B0C" w:rsidRPr="00131EC4" w:rsidRDefault="00C17B0C" w:rsidP="003B01CE">
            <w:pPr>
              <w:spacing w:line="240" w:lineRule="auto"/>
              <w:rPr>
                <w:rFonts w:ascii="Times New Roman" w:hAnsi="Times New Roman"/>
                <w:sz w:val="24"/>
                <w:szCs w:val="24"/>
                <w:highlight w:val="yellow"/>
              </w:rPr>
            </w:pPr>
          </w:p>
        </w:tc>
        <w:tc>
          <w:tcPr>
            <w:tcW w:w="990" w:type="dxa"/>
            <w:gridSpan w:val="2"/>
            <w:tcBorders>
              <w:top w:val="single" w:sz="4" w:space="0" w:color="auto"/>
              <w:left w:val="single" w:sz="4" w:space="0" w:color="auto"/>
              <w:bottom w:val="single" w:sz="4" w:space="0" w:color="auto"/>
              <w:right w:val="single" w:sz="4" w:space="0" w:color="auto"/>
            </w:tcBorders>
          </w:tcPr>
          <w:p w:rsidR="00074907" w:rsidRPr="00BF2439" w:rsidRDefault="00074907" w:rsidP="003B01CE">
            <w:pPr>
              <w:spacing w:line="240" w:lineRule="auto"/>
              <w:rPr>
                <w:rFonts w:ascii="Times New Roman" w:hAnsi="Times New Roman"/>
                <w:sz w:val="24"/>
                <w:szCs w:val="24"/>
              </w:rPr>
            </w:pPr>
            <w:r w:rsidRPr="00BF2439">
              <w:rPr>
                <w:rFonts w:ascii="Times New Roman" w:hAnsi="Times New Roman"/>
                <w:sz w:val="24"/>
                <w:szCs w:val="24"/>
              </w:rPr>
              <w:t>-</w:t>
            </w:r>
          </w:p>
        </w:tc>
        <w:tc>
          <w:tcPr>
            <w:tcW w:w="1260" w:type="dxa"/>
            <w:tcBorders>
              <w:top w:val="single" w:sz="4" w:space="0" w:color="auto"/>
              <w:left w:val="single" w:sz="4" w:space="0" w:color="auto"/>
              <w:bottom w:val="single" w:sz="4" w:space="0" w:color="auto"/>
              <w:right w:val="single" w:sz="4" w:space="0" w:color="auto"/>
            </w:tcBorders>
          </w:tcPr>
          <w:p w:rsidR="00074907" w:rsidRPr="00BF2439" w:rsidRDefault="00074907" w:rsidP="00640976">
            <w:pPr>
              <w:spacing w:line="240" w:lineRule="auto"/>
              <w:rPr>
                <w:rFonts w:ascii="Times New Roman" w:hAnsi="Times New Roman"/>
                <w:sz w:val="24"/>
                <w:szCs w:val="24"/>
              </w:rPr>
            </w:pPr>
            <w:r w:rsidRPr="00BF2439">
              <w:rPr>
                <w:rFonts w:ascii="Times New Roman" w:hAnsi="Times New Roman"/>
                <w:sz w:val="24"/>
                <w:szCs w:val="24"/>
              </w:rPr>
              <w:t>-</w:t>
            </w:r>
          </w:p>
        </w:tc>
        <w:tc>
          <w:tcPr>
            <w:tcW w:w="1304" w:type="dxa"/>
            <w:tcBorders>
              <w:top w:val="single" w:sz="4" w:space="0" w:color="auto"/>
              <w:left w:val="single" w:sz="4" w:space="0" w:color="auto"/>
              <w:bottom w:val="single" w:sz="4" w:space="0" w:color="auto"/>
              <w:right w:val="single" w:sz="4" w:space="0" w:color="auto"/>
            </w:tcBorders>
          </w:tcPr>
          <w:p w:rsidR="00074907" w:rsidRPr="00BF2439" w:rsidRDefault="00074907" w:rsidP="003B01CE">
            <w:pPr>
              <w:spacing w:line="240" w:lineRule="auto"/>
              <w:rPr>
                <w:rFonts w:ascii="Times New Roman" w:hAnsi="Times New Roman"/>
                <w:sz w:val="24"/>
                <w:szCs w:val="24"/>
              </w:rPr>
            </w:pPr>
            <w:r w:rsidRPr="00BF2439">
              <w:rPr>
                <w:rFonts w:ascii="Times New Roman" w:hAnsi="Times New Roman"/>
                <w:sz w:val="24"/>
                <w:szCs w:val="24"/>
              </w:rPr>
              <w:t>-</w:t>
            </w:r>
          </w:p>
        </w:tc>
        <w:tc>
          <w:tcPr>
            <w:tcW w:w="1396" w:type="dxa"/>
            <w:tcBorders>
              <w:top w:val="single" w:sz="4" w:space="0" w:color="auto"/>
              <w:left w:val="single" w:sz="4" w:space="0" w:color="auto"/>
              <w:bottom w:val="single" w:sz="4" w:space="0" w:color="auto"/>
              <w:right w:val="single" w:sz="4" w:space="0" w:color="auto"/>
            </w:tcBorders>
          </w:tcPr>
          <w:p w:rsidR="00074907" w:rsidRPr="00BF2439" w:rsidRDefault="00074907" w:rsidP="00BF2439">
            <w:pPr>
              <w:spacing w:line="240" w:lineRule="auto"/>
              <w:rPr>
                <w:rFonts w:ascii="Times New Roman" w:hAnsi="Times New Roman"/>
                <w:sz w:val="24"/>
                <w:szCs w:val="24"/>
              </w:rPr>
            </w:pPr>
            <w:r w:rsidRPr="00BF2439">
              <w:rPr>
                <w:rFonts w:ascii="Times New Roman" w:hAnsi="Times New Roman"/>
                <w:sz w:val="24"/>
                <w:szCs w:val="24"/>
              </w:rPr>
              <w:t xml:space="preserve"> -</w:t>
            </w:r>
          </w:p>
        </w:tc>
      </w:tr>
      <w:tr w:rsidR="009775A5" w:rsidRPr="00DB3C72" w:rsidTr="009775A5">
        <w:trPr>
          <w:trHeight w:val="167"/>
        </w:trPr>
        <w:tc>
          <w:tcPr>
            <w:tcW w:w="9360" w:type="dxa"/>
            <w:gridSpan w:val="5"/>
            <w:tcBorders>
              <w:top w:val="single" w:sz="4" w:space="0" w:color="auto"/>
              <w:left w:val="single" w:sz="4" w:space="0" w:color="auto"/>
              <w:bottom w:val="single" w:sz="4" w:space="0" w:color="auto"/>
              <w:right w:val="single" w:sz="4" w:space="0" w:color="auto"/>
            </w:tcBorders>
          </w:tcPr>
          <w:p w:rsidR="009775A5" w:rsidRPr="00A653AD" w:rsidRDefault="009775A5" w:rsidP="003B01CE">
            <w:pPr>
              <w:pStyle w:val="NoSpacing"/>
              <w:rPr>
                <w:rFonts w:ascii="Times New Roman" w:eastAsia="Calibri" w:hAnsi="Times New Roman" w:cs="Times New Roman"/>
                <w:sz w:val="24"/>
                <w:szCs w:val="24"/>
                <w:highlight w:val="yellow"/>
              </w:rPr>
            </w:pPr>
            <w:r w:rsidRPr="009775A5">
              <w:rPr>
                <w:rFonts w:ascii="Times New Roman" w:eastAsia="Calibri" w:hAnsi="Times New Roman" w:cs="Times New Roman"/>
                <w:b/>
                <w:sz w:val="24"/>
                <w:szCs w:val="24"/>
              </w:rPr>
              <w:t>TOTAL</w:t>
            </w:r>
          </w:p>
        </w:tc>
        <w:tc>
          <w:tcPr>
            <w:tcW w:w="1710" w:type="dxa"/>
            <w:tcBorders>
              <w:top w:val="single" w:sz="4" w:space="0" w:color="auto"/>
              <w:left w:val="single" w:sz="4" w:space="0" w:color="auto"/>
              <w:bottom w:val="single" w:sz="4" w:space="0" w:color="auto"/>
              <w:right w:val="single" w:sz="4" w:space="0" w:color="auto"/>
            </w:tcBorders>
          </w:tcPr>
          <w:p w:rsidR="009775A5" w:rsidRPr="00506299" w:rsidRDefault="009775A5" w:rsidP="002B3EE6">
            <w:pPr>
              <w:spacing w:line="240" w:lineRule="auto"/>
              <w:rPr>
                <w:rFonts w:ascii="Times New Roman" w:hAnsi="Times New Roman"/>
                <w:b/>
                <w:sz w:val="24"/>
                <w:szCs w:val="24"/>
                <w:highlight w:val="yellow"/>
              </w:rPr>
            </w:pPr>
            <w:r w:rsidRPr="00506299">
              <w:rPr>
                <w:rFonts w:ascii="Times New Roman" w:hAnsi="Times New Roman"/>
                <w:b/>
                <w:sz w:val="24"/>
                <w:szCs w:val="24"/>
              </w:rPr>
              <w:t>68,428,164.40</w:t>
            </w:r>
          </w:p>
        </w:tc>
        <w:tc>
          <w:tcPr>
            <w:tcW w:w="990" w:type="dxa"/>
            <w:gridSpan w:val="2"/>
            <w:tcBorders>
              <w:top w:val="single" w:sz="4" w:space="0" w:color="auto"/>
              <w:left w:val="single" w:sz="4" w:space="0" w:color="auto"/>
              <w:bottom w:val="single" w:sz="4" w:space="0" w:color="auto"/>
              <w:right w:val="single" w:sz="4" w:space="0" w:color="auto"/>
            </w:tcBorders>
          </w:tcPr>
          <w:p w:rsidR="009775A5" w:rsidRPr="00506299" w:rsidRDefault="009775A5" w:rsidP="003B01CE">
            <w:pPr>
              <w:spacing w:line="240" w:lineRule="auto"/>
              <w:rPr>
                <w:rFonts w:ascii="Times New Roman" w:hAnsi="Times New Roman"/>
                <w:b/>
                <w:sz w:val="24"/>
                <w:szCs w:val="24"/>
                <w:highlight w:val="yellow"/>
              </w:rPr>
            </w:pPr>
            <w:r w:rsidRPr="00506299">
              <w:rPr>
                <w:rFonts w:ascii="Times New Roman" w:hAnsi="Times New Roman"/>
                <w:b/>
                <w:sz w:val="24"/>
                <w:szCs w:val="24"/>
              </w:rPr>
              <w:t>-</w:t>
            </w:r>
          </w:p>
        </w:tc>
        <w:tc>
          <w:tcPr>
            <w:tcW w:w="1260" w:type="dxa"/>
            <w:tcBorders>
              <w:top w:val="single" w:sz="4" w:space="0" w:color="auto"/>
              <w:left w:val="single" w:sz="4" w:space="0" w:color="auto"/>
              <w:bottom w:val="single" w:sz="4" w:space="0" w:color="auto"/>
              <w:right w:val="single" w:sz="4" w:space="0" w:color="auto"/>
            </w:tcBorders>
          </w:tcPr>
          <w:p w:rsidR="009775A5" w:rsidRPr="00506299" w:rsidRDefault="009775A5" w:rsidP="003B01CE">
            <w:pPr>
              <w:spacing w:line="240" w:lineRule="auto"/>
              <w:rPr>
                <w:rFonts w:ascii="Times New Roman" w:hAnsi="Times New Roman"/>
                <w:b/>
                <w:sz w:val="24"/>
                <w:szCs w:val="24"/>
                <w:highlight w:val="yellow"/>
              </w:rPr>
            </w:pPr>
            <w:r w:rsidRPr="00506299">
              <w:rPr>
                <w:rFonts w:ascii="Times New Roman" w:hAnsi="Times New Roman"/>
                <w:b/>
                <w:sz w:val="24"/>
                <w:szCs w:val="24"/>
              </w:rPr>
              <w:t>33,422.00</w:t>
            </w:r>
          </w:p>
        </w:tc>
        <w:tc>
          <w:tcPr>
            <w:tcW w:w="1304" w:type="dxa"/>
            <w:tcBorders>
              <w:top w:val="single" w:sz="4" w:space="0" w:color="auto"/>
              <w:left w:val="single" w:sz="4" w:space="0" w:color="auto"/>
              <w:bottom w:val="single" w:sz="4" w:space="0" w:color="auto"/>
              <w:right w:val="single" w:sz="4" w:space="0" w:color="auto"/>
            </w:tcBorders>
          </w:tcPr>
          <w:p w:rsidR="009775A5" w:rsidRPr="00506299" w:rsidRDefault="009775A5" w:rsidP="003B01CE">
            <w:pPr>
              <w:spacing w:line="240" w:lineRule="auto"/>
              <w:rPr>
                <w:rFonts w:ascii="Times New Roman" w:hAnsi="Times New Roman"/>
                <w:b/>
                <w:sz w:val="24"/>
                <w:szCs w:val="24"/>
                <w:highlight w:val="yellow"/>
              </w:rPr>
            </w:pPr>
            <w:r w:rsidRPr="00506299">
              <w:rPr>
                <w:rFonts w:ascii="Times New Roman" w:hAnsi="Times New Roman"/>
                <w:b/>
                <w:sz w:val="24"/>
                <w:szCs w:val="24"/>
              </w:rPr>
              <w:t>-</w:t>
            </w:r>
          </w:p>
        </w:tc>
        <w:tc>
          <w:tcPr>
            <w:tcW w:w="1396" w:type="dxa"/>
            <w:tcBorders>
              <w:top w:val="single" w:sz="4" w:space="0" w:color="auto"/>
              <w:left w:val="single" w:sz="4" w:space="0" w:color="auto"/>
              <w:bottom w:val="single" w:sz="4" w:space="0" w:color="auto"/>
              <w:right w:val="single" w:sz="4" w:space="0" w:color="auto"/>
            </w:tcBorders>
          </w:tcPr>
          <w:p w:rsidR="009775A5" w:rsidRPr="00506299" w:rsidRDefault="009775A5" w:rsidP="00C41F67">
            <w:pPr>
              <w:spacing w:line="240" w:lineRule="auto"/>
              <w:rPr>
                <w:rFonts w:ascii="Times New Roman" w:hAnsi="Times New Roman"/>
                <w:b/>
                <w:sz w:val="24"/>
                <w:szCs w:val="24"/>
                <w:highlight w:val="yellow"/>
              </w:rPr>
            </w:pPr>
            <w:r w:rsidRPr="00506299">
              <w:rPr>
                <w:rFonts w:ascii="Times New Roman" w:hAnsi="Times New Roman"/>
                <w:b/>
                <w:sz w:val="24"/>
                <w:szCs w:val="24"/>
              </w:rPr>
              <w:t>218,644.00</w:t>
            </w:r>
          </w:p>
        </w:tc>
      </w:tr>
    </w:tbl>
    <w:p w:rsidR="00AE07D4" w:rsidRDefault="00AE07D4" w:rsidP="00BB4A83">
      <w:pPr>
        <w:pStyle w:val="NoSpacing"/>
        <w:ind w:left="720"/>
        <w:rPr>
          <w:rFonts w:ascii="Times New Roman" w:hAnsi="Times New Roman" w:cs="Times New Roman"/>
          <w:sz w:val="24"/>
          <w:szCs w:val="24"/>
        </w:rPr>
      </w:pPr>
    </w:p>
    <w:p w:rsidR="00F35FB6" w:rsidRDefault="00F35FB6" w:rsidP="00BB4A83">
      <w:pPr>
        <w:pStyle w:val="NoSpacing"/>
        <w:ind w:left="720"/>
        <w:rPr>
          <w:rFonts w:ascii="Times New Roman" w:hAnsi="Times New Roman" w:cs="Times New Roman"/>
          <w:sz w:val="24"/>
          <w:szCs w:val="24"/>
        </w:rPr>
      </w:pPr>
    </w:p>
    <w:p w:rsidR="00F35FB6" w:rsidRDefault="00F35FB6" w:rsidP="00BB4A83">
      <w:pPr>
        <w:pStyle w:val="NoSpacing"/>
        <w:ind w:left="720"/>
        <w:rPr>
          <w:rFonts w:ascii="Times New Roman" w:hAnsi="Times New Roman" w:cs="Times New Roman"/>
          <w:sz w:val="24"/>
          <w:szCs w:val="24"/>
        </w:rPr>
      </w:pPr>
    </w:p>
    <w:p w:rsidR="00F35FB6" w:rsidRDefault="00F35FB6" w:rsidP="00BB4A83">
      <w:pPr>
        <w:pStyle w:val="NoSpacing"/>
        <w:ind w:left="720"/>
        <w:rPr>
          <w:rFonts w:ascii="Times New Roman" w:hAnsi="Times New Roman" w:cs="Times New Roman"/>
          <w:sz w:val="24"/>
          <w:szCs w:val="24"/>
        </w:rPr>
      </w:pPr>
    </w:p>
    <w:p w:rsidR="00F35FB6" w:rsidRDefault="00F35FB6" w:rsidP="00BB4A83">
      <w:pPr>
        <w:pStyle w:val="NoSpacing"/>
        <w:ind w:left="720"/>
        <w:rPr>
          <w:rFonts w:ascii="Times New Roman" w:hAnsi="Times New Roman" w:cs="Times New Roman"/>
          <w:sz w:val="24"/>
          <w:szCs w:val="24"/>
        </w:rPr>
      </w:pPr>
    </w:p>
    <w:p w:rsidR="00F35FB6" w:rsidRDefault="00F35FB6" w:rsidP="00BB4A83">
      <w:pPr>
        <w:pStyle w:val="NoSpacing"/>
        <w:ind w:left="720"/>
        <w:rPr>
          <w:rFonts w:ascii="Times New Roman" w:hAnsi="Times New Roman" w:cs="Times New Roman"/>
          <w:sz w:val="24"/>
          <w:szCs w:val="24"/>
        </w:rPr>
      </w:pPr>
    </w:p>
    <w:p w:rsidR="00F35FB6" w:rsidRDefault="00F35FB6" w:rsidP="00BB4A83">
      <w:pPr>
        <w:pStyle w:val="NoSpacing"/>
        <w:ind w:left="720"/>
        <w:rPr>
          <w:rFonts w:ascii="Times New Roman" w:hAnsi="Times New Roman" w:cs="Times New Roman"/>
          <w:sz w:val="24"/>
          <w:szCs w:val="24"/>
        </w:rPr>
      </w:pPr>
    </w:p>
    <w:p w:rsidR="00F35FB6" w:rsidRDefault="00F35FB6" w:rsidP="00BB4A83">
      <w:pPr>
        <w:pStyle w:val="NoSpacing"/>
        <w:ind w:left="720"/>
        <w:rPr>
          <w:rFonts w:ascii="Times New Roman" w:hAnsi="Times New Roman" w:cs="Times New Roman"/>
          <w:sz w:val="24"/>
          <w:szCs w:val="24"/>
        </w:rPr>
      </w:pPr>
    </w:p>
    <w:p w:rsidR="00F35FB6" w:rsidRDefault="00F35FB6" w:rsidP="00BB4A83">
      <w:pPr>
        <w:pStyle w:val="NoSpacing"/>
        <w:ind w:left="720"/>
        <w:rPr>
          <w:rFonts w:ascii="Times New Roman" w:hAnsi="Times New Roman" w:cs="Times New Roman"/>
          <w:sz w:val="24"/>
          <w:szCs w:val="24"/>
        </w:rPr>
      </w:pPr>
    </w:p>
    <w:p w:rsidR="00F35FB6" w:rsidRDefault="00F35FB6" w:rsidP="00BB4A83">
      <w:pPr>
        <w:pStyle w:val="NoSpacing"/>
        <w:ind w:left="720"/>
        <w:rPr>
          <w:rFonts w:ascii="Times New Roman" w:hAnsi="Times New Roman" w:cs="Times New Roman"/>
          <w:sz w:val="24"/>
          <w:szCs w:val="24"/>
        </w:rPr>
      </w:pPr>
    </w:p>
    <w:p w:rsidR="00F35FB6" w:rsidRDefault="00F35FB6" w:rsidP="00BB4A83">
      <w:pPr>
        <w:pStyle w:val="NoSpacing"/>
        <w:ind w:left="720"/>
        <w:rPr>
          <w:rFonts w:ascii="Times New Roman" w:hAnsi="Times New Roman" w:cs="Times New Roman"/>
          <w:sz w:val="24"/>
          <w:szCs w:val="24"/>
        </w:rPr>
      </w:pPr>
    </w:p>
    <w:p w:rsidR="00F35FB6" w:rsidRPr="00607C29" w:rsidRDefault="00F35FB6" w:rsidP="00BB4A83">
      <w:pPr>
        <w:pStyle w:val="NoSpacing"/>
        <w:ind w:left="720"/>
        <w:rPr>
          <w:rFonts w:ascii="Times New Roman" w:hAnsi="Times New Roman" w:cs="Times New Roman"/>
          <w:sz w:val="24"/>
          <w:szCs w:val="24"/>
        </w:rPr>
      </w:pPr>
    </w:p>
    <w:p w:rsidR="00222C05" w:rsidRDefault="00643A5E" w:rsidP="003B01CE">
      <w:pPr>
        <w:pStyle w:val="NoSpacing"/>
        <w:numPr>
          <w:ilvl w:val="0"/>
          <w:numId w:val="1"/>
        </w:numPr>
        <w:jc w:val="both"/>
        <w:rPr>
          <w:rFonts w:ascii="Times New Roman" w:hAnsi="Times New Roman" w:cs="Times New Roman"/>
          <w:b/>
          <w:sz w:val="24"/>
          <w:szCs w:val="24"/>
        </w:rPr>
      </w:pPr>
      <w:r w:rsidRPr="004D69F5">
        <w:rPr>
          <w:rFonts w:ascii="Times New Roman" w:hAnsi="Times New Roman" w:cs="Times New Roman"/>
          <w:b/>
          <w:sz w:val="24"/>
          <w:szCs w:val="24"/>
        </w:rPr>
        <w:lastRenderedPageBreak/>
        <w:t>SERVICII SOCIALE PROPUSE SPRE A FI ÎNFI</w:t>
      </w:r>
      <w:r w:rsidR="00D37121" w:rsidRPr="004D69F5">
        <w:rPr>
          <w:rFonts w:ascii="Times New Roman" w:hAnsi="Times New Roman" w:cs="Times New Roman"/>
          <w:b/>
          <w:sz w:val="24"/>
          <w:szCs w:val="24"/>
        </w:rPr>
        <w:t>I</w:t>
      </w:r>
      <w:r w:rsidR="00C5544B">
        <w:rPr>
          <w:rFonts w:ascii="Times New Roman" w:hAnsi="Times New Roman" w:cs="Times New Roman"/>
          <w:b/>
          <w:sz w:val="24"/>
          <w:szCs w:val="24"/>
        </w:rPr>
        <w:t xml:space="preserve">NȚATE </w:t>
      </w:r>
    </w:p>
    <w:p w:rsidR="00CD5634" w:rsidRDefault="00CD5634" w:rsidP="00C5544B">
      <w:pPr>
        <w:pStyle w:val="NoSpacing"/>
        <w:ind w:left="720"/>
        <w:jc w:val="both"/>
        <w:rPr>
          <w:rFonts w:ascii="Times New Roman" w:hAnsi="Times New Roman" w:cs="Times New Roman"/>
          <w:b/>
          <w:sz w:val="24"/>
          <w:szCs w:val="24"/>
        </w:rPr>
      </w:pPr>
    </w:p>
    <w:p w:rsidR="00CD5634" w:rsidRPr="00CD5634" w:rsidRDefault="00CD5634" w:rsidP="00401FAA">
      <w:pPr>
        <w:spacing w:after="160" w:line="259" w:lineRule="auto"/>
        <w:ind w:left="180" w:right="72" w:firstLine="540"/>
        <w:contextualSpacing/>
        <w:jc w:val="both"/>
        <w:rPr>
          <w:rFonts w:ascii="Times New Roman" w:hAnsi="Times New Roman"/>
          <w:i/>
          <w:color w:val="000000"/>
          <w:sz w:val="24"/>
          <w:szCs w:val="24"/>
          <w:u w:val="single"/>
          <w:lang w:eastAsia="en-US"/>
        </w:rPr>
      </w:pPr>
      <w:r w:rsidRPr="00CD5634">
        <w:rPr>
          <w:rFonts w:ascii="Times New Roman" w:hAnsi="Times New Roman"/>
          <w:i/>
          <w:color w:val="000000"/>
          <w:sz w:val="24"/>
          <w:szCs w:val="24"/>
          <w:u w:val="single"/>
          <w:lang w:eastAsia="en-US"/>
        </w:rPr>
        <w:t xml:space="preserve">Direcția de Asistență Socială a municipiului Timișoara implementează sau urmează să implementeze, în calitate de solicitant sau partener, o serie de proiecte finanțate din fonduri europene. Aceste proiecte presupun investiții în infrastructura socială și/sau înființarea de servicii sociale. </w:t>
      </w:r>
    </w:p>
    <w:p w:rsidR="00CD5634" w:rsidRPr="00CD5634" w:rsidRDefault="00CD5634" w:rsidP="00CD5634">
      <w:pPr>
        <w:spacing w:after="0" w:line="240" w:lineRule="auto"/>
        <w:jc w:val="both"/>
        <w:rPr>
          <w:rFonts w:ascii="Times New Roman" w:eastAsia="Calibri" w:hAnsi="Times New Roman"/>
          <w:b/>
          <w:sz w:val="24"/>
          <w:szCs w:val="24"/>
          <w:lang w:eastAsia="en-US"/>
        </w:rPr>
      </w:pPr>
    </w:p>
    <w:tbl>
      <w:tblPr>
        <w:tblW w:w="15822" w:type="dxa"/>
        <w:tblInd w:w="-82"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1365"/>
        <w:gridCol w:w="960"/>
        <w:gridCol w:w="2039"/>
        <w:gridCol w:w="783"/>
        <w:gridCol w:w="1264"/>
        <w:gridCol w:w="1167"/>
        <w:gridCol w:w="1708"/>
        <w:gridCol w:w="714"/>
        <w:gridCol w:w="909"/>
        <w:gridCol w:w="697"/>
        <w:gridCol w:w="1176"/>
        <w:gridCol w:w="1072"/>
        <w:gridCol w:w="1968"/>
      </w:tblGrid>
      <w:tr w:rsidR="00CD5634" w:rsidRPr="00215C05" w:rsidTr="00401FAA">
        <w:tc>
          <w:tcPr>
            <w:tcW w:w="1373" w:type="dxa"/>
            <w:vMerge w:val="restart"/>
            <w:tcBorders>
              <w:top w:val="single" w:sz="6" w:space="0" w:color="000000"/>
              <w:left w:val="single" w:sz="6" w:space="0" w:color="000000"/>
              <w:bottom w:val="single" w:sz="6" w:space="0" w:color="000000"/>
              <w:right w:val="single" w:sz="6" w:space="0" w:color="000000"/>
            </w:tcBorders>
            <w:vAlign w:val="center"/>
            <w:hideMark/>
          </w:tcPr>
          <w:p w:rsidR="00CD5634" w:rsidRPr="00215C05" w:rsidRDefault="00CD5634" w:rsidP="00215C05">
            <w:pPr>
              <w:spacing w:after="0" w:line="240" w:lineRule="auto"/>
              <w:jc w:val="center"/>
              <w:rPr>
                <w:rFonts w:ascii="Times New Roman" w:hAnsi="Times New Roman"/>
                <w:b/>
                <w:sz w:val="24"/>
                <w:szCs w:val="24"/>
              </w:rPr>
            </w:pPr>
            <w:r w:rsidRPr="00215C05">
              <w:rPr>
                <w:rFonts w:ascii="Times New Roman" w:hAnsi="Times New Roman"/>
                <w:b/>
                <w:sz w:val="24"/>
                <w:szCs w:val="24"/>
              </w:rPr>
              <w:t>Denumire serviciu social propus</w:t>
            </w:r>
          </w:p>
        </w:tc>
        <w:tc>
          <w:tcPr>
            <w:tcW w:w="969" w:type="dxa"/>
            <w:vMerge w:val="restart"/>
            <w:tcBorders>
              <w:top w:val="single" w:sz="6" w:space="0" w:color="000000"/>
              <w:left w:val="single" w:sz="6" w:space="0" w:color="000000"/>
              <w:bottom w:val="single" w:sz="6" w:space="0" w:color="000000"/>
              <w:right w:val="single" w:sz="6" w:space="0" w:color="000000"/>
            </w:tcBorders>
            <w:vAlign w:val="center"/>
            <w:hideMark/>
          </w:tcPr>
          <w:p w:rsidR="00CD5634" w:rsidRPr="00215C05" w:rsidRDefault="00CD5634" w:rsidP="00215C05">
            <w:pPr>
              <w:spacing w:after="0" w:line="240" w:lineRule="auto"/>
              <w:jc w:val="center"/>
              <w:rPr>
                <w:rFonts w:ascii="Times New Roman" w:hAnsi="Times New Roman"/>
                <w:b/>
                <w:sz w:val="24"/>
                <w:szCs w:val="24"/>
              </w:rPr>
            </w:pPr>
            <w:r w:rsidRPr="00215C05">
              <w:rPr>
                <w:rFonts w:ascii="Times New Roman" w:hAnsi="Times New Roman"/>
                <w:b/>
                <w:sz w:val="24"/>
                <w:szCs w:val="24"/>
              </w:rPr>
              <w:t>Cod serviciu social</w:t>
            </w:r>
          </w:p>
        </w:tc>
        <w:tc>
          <w:tcPr>
            <w:tcW w:w="2081" w:type="dxa"/>
            <w:vMerge w:val="restart"/>
            <w:tcBorders>
              <w:top w:val="single" w:sz="6" w:space="0" w:color="000000"/>
              <w:left w:val="single" w:sz="6" w:space="0" w:color="000000"/>
              <w:bottom w:val="single" w:sz="6" w:space="0" w:color="000000"/>
              <w:right w:val="single" w:sz="6" w:space="0" w:color="000000"/>
            </w:tcBorders>
            <w:vAlign w:val="center"/>
            <w:hideMark/>
          </w:tcPr>
          <w:p w:rsidR="00CD5634" w:rsidRPr="00215C05" w:rsidRDefault="00CD5634" w:rsidP="00215C05">
            <w:pPr>
              <w:spacing w:after="0" w:line="240" w:lineRule="auto"/>
              <w:jc w:val="center"/>
              <w:rPr>
                <w:rFonts w:ascii="Times New Roman" w:hAnsi="Times New Roman"/>
                <w:b/>
                <w:sz w:val="24"/>
                <w:szCs w:val="24"/>
              </w:rPr>
            </w:pPr>
            <w:r w:rsidRPr="00215C05">
              <w:rPr>
                <w:rFonts w:ascii="Times New Roman" w:hAnsi="Times New Roman"/>
                <w:b/>
                <w:sz w:val="24"/>
                <w:szCs w:val="24"/>
              </w:rPr>
              <w:t>Categorie beneficiari</w:t>
            </w:r>
          </w:p>
        </w:tc>
        <w:tc>
          <w:tcPr>
            <w:tcW w:w="2098" w:type="dxa"/>
            <w:gridSpan w:val="2"/>
            <w:vMerge w:val="restart"/>
            <w:tcBorders>
              <w:top w:val="single" w:sz="6" w:space="0" w:color="000000"/>
              <w:left w:val="single" w:sz="6" w:space="0" w:color="000000"/>
              <w:bottom w:val="single" w:sz="6" w:space="0" w:color="000000"/>
              <w:right w:val="single" w:sz="6" w:space="0" w:color="000000"/>
            </w:tcBorders>
            <w:vAlign w:val="center"/>
            <w:hideMark/>
          </w:tcPr>
          <w:p w:rsidR="00CD5634" w:rsidRPr="00215C05" w:rsidRDefault="00CD5634" w:rsidP="00215C05">
            <w:pPr>
              <w:spacing w:after="0" w:line="240" w:lineRule="auto"/>
              <w:jc w:val="center"/>
              <w:rPr>
                <w:rFonts w:ascii="Times New Roman" w:hAnsi="Times New Roman"/>
                <w:b/>
                <w:sz w:val="24"/>
                <w:szCs w:val="24"/>
              </w:rPr>
            </w:pPr>
            <w:r w:rsidRPr="00215C05">
              <w:rPr>
                <w:rFonts w:ascii="Times New Roman" w:hAnsi="Times New Roman"/>
                <w:b/>
                <w:sz w:val="24"/>
                <w:szCs w:val="24"/>
              </w:rPr>
              <w:t>Capacitate necesară</w:t>
            </w:r>
          </w:p>
        </w:tc>
        <w:tc>
          <w:tcPr>
            <w:tcW w:w="1170" w:type="dxa"/>
            <w:vMerge w:val="restart"/>
            <w:tcBorders>
              <w:top w:val="single" w:sz="6" w:space="0" w:color="000000"/>
              <w:left w:val="single" w:sz="6" w:space="0" w:color="000000"/>
              <w:bottom w:val="single" w:sz="6" w:space="0" w:color="000000"/>
              <w:right w:val="single" w:sz="6" w:space="0" w:color="000000"/>
            </w:tcBorders>
            <w:vAlign w:val="center"/>
            <w:hideMark/>
          </w:tcPr>
          <w:p w:rsidR="00CD5634" w:rsidRPr="00215C05" w:rsidRDefault="00CD5634" w:rsidP="00215C05">
            <w:pPr>
              <w:spacing w:after="0" w:line="240" w:lineRule="auto"/>
              <w:jc w:val="center"/>
              <w:rPr>
                <w:rFonts w:ascii="Times New Roman" w:hAnsi="Times New Roman"/>
                <w:b/>
                <w:sz w:val="24"/>
                <w:szCs w:val="24"/>
              </w:rPr>
            </w:pPr>
            <w:r w:rsidRPr="00215C05">
              <w:rPr>
                <w:rFonts w:ascii="Times New Roman" w:hAnsi="Times New Roman"/>
                <w:b/>
                <w:sz w:val="24"/>
                <w:szCs w:val="24"/>
              </w:rPr>
              <w:t>Capacitate clădire/</w:t>
            </w:r>
          </w:p>
          <w:p w:rsidR="00CD5634" w:rsidRPr="00215C05" w:rsidRDefault="00CD5634" w:rsidP="00215C05">
            <w:pPr>
              <w:spacing w:after="0" w:line="240" w:lineRule="auto"/>
              <w:jc w:val="center"/>
              <w:rPr>
                <w:rFonts w:ascii="Times New Roman" w:hAnsi="Times New Roman"/>
                <w:b/>
                <w:sz w:val="24"/>
                <w:szCs w:val="24"/>
              </w:rPr>
            </w:pPr>
            <w:r w:rsidRPr="00215C05">
              <w:rPr>
                <w:rFonts w:ascii="Times New Roman" w:hAnsi="Times New Roman"/>
                <w:b/>
                <w:sz w:val="24"/>
                <w:szCs w:val="24"/>
              </w:rPr>
              <w:t>spaţiu necesar</w:t>
            </w:r>
          </w:p>
          <w:p w:rsidR="00CD5634" w:rsidRPr="00215C05" w:rsidRDefault="00CD5634" w:rsidP="00CD5634">
            <w:pPr>
              <w:spacing w:after="0" w:line="240" w:lineRule="auto"/>
              <w:jc w:val="both"/>
              <w:rPr>
                <w:rFonts w:ascii="Times New Roman" w:hAnsi="Times New Roman"/>
                <w:b/>
                <w:sz w:val="24"/>
                <w:szCs w:val="24"/>
              </w:rPr>
            </w:pPr>
            <w:r w:rsidRPr="00215C05">
              <w:rPr>
                <w:rFonts w:ascii="Times New Roman" w:hAnsi="Times New Roman"/>
                <w:b/>
                <w:sz w:val="24"/>
                <w:szCs w:val="24"/>
              </w:rPr>
              <w:t>- mp -</w:t>
            </w:r>
          </w:p>
        </w:tc>
        <w:tc>
          <w:tcPr>
            <w:tcW w:w="1710" w:type="dxa"/>
            <w:vMerge w:val="restart"/>
            <w:tcBorders>
              <w:top w:val="single" w:sz="6" w:space="0" w:color="000000"/>
              <w:left w:val="single" w:sz="6" w:space="0" w:color="000000"/>
              <w:bottom w:val="single" w:sz="6" w:space="0" w:color="000000"/>
              <w:right w:val="single" w:sz="6" w:space="0" w:color="000000"/>
            </w:tcBorders>
            <w:vAlign w:val="center"/>
            <w:hideMark/>
          </w:tcPr>
          <w:p w:rsidR="00CD5634" w:rsidRPr="00215C05" w:rsidRDefault="00CD5634" w:rsidP="00215C05">
            <w:pPr>
              <w:spacing w:after="0" w:line="240" w:lineRule="auto"/>
              <w:jc w:val="center"/>
              <w:rPr>
                <w:rFonts w:ascii="Times New Roman" w:hAnsi="Times New Roman"/>
                <w:b/>
                <w:sz w:val="24"/>
                <w:szCs w:val="24"/>
              </w:rPr>
            </w:pPr>
            <w:r w:rsidRPr="00215C05">
              <w:rPr>
                <w:rFonts w:ascii="Times New Roman" w:hAnsi="Times New Roman"/>
                <w:b/>
                <w:sz w:val="24"/>
                <w:szCs w:val="24"/>
              </w:rPr>
              <w:t>Resurse umane necesare</w:t>
            </w:r>
          </w:p>
          <w:p w:rsidR="00CD5634" w:rsidRPr="00215C05" w:rsidRDefault="00CD5634" w:rsidP="00215C05">
            <w:pPr>
              <w:spacing w:after="0" w:line="240" w:lineRule="auto"/>
              <w:jc w:val="center"/>
              <w:rPr>
                <w:rFonts w:ascii="Times New Roman" w:hAnsi="Times New Roman"/>
                <w:b/>
                <w:sz w:val="24"/>
                <w:szCs w:val="24"/>
              </w:rPr>
            </w:pPr>
            <w:r w:rsidRPr="00215C05">
              <w:rPr>
                <w:rFonts w:ascii="Times New Roman" w:hAnsi="Times New Roman"/>
                <w:b/>
                <w:sz w:val="24"/>
                <w:szCs w:val="24"/>
              </w:rPr>
              <w:t>(personal</w:t>
            </w:r>
          </w:p>
          <w:p w:rsidR="00CD5634" w:rsidRPr="00215C05" w:rsidRDefault="00CD5634" w:rsidP="00CD5634">
            <w:pPr>
              <w:spacing w:after="0" w:line="240" w:lineRule="auto"/>
              <w:jc w:val="both"/>
              <w:rPr>
                <w:rFonts w:ascii="Times New Roman" w:hAnsi="Times New Roman"/>
                <w:b/>
                <w:sz w:val="24"/>
                <w:szCs w:val="24"/>
              </w:rPr>
            </w:pPr>
            <w:r w:rsidRPr="00215C05">
              <w:rPr>
                <w:rFonts w:ascii="Times New Roman" w:hAnsi="Times New Roman"/>
                <w:b/>
                <w:sz w:val="24"/>
                <w:szCs w:val="24"/>
              </w:rPr>
              <w:t xml:space="preserve">de specialitate, </w:t>
            </w:r>
          </w:p>
          <w:p w:rsidR="00CD5634" w:rsidRPr="00215C05" w:rsidRDefault="00CD5634" w:rsidP="00CD5634">
            <w:pPr>
              <w:spacing w:after="0" w:line="240" w:lineRule="auto"/>
              <w:jc w:val="both"/>
              <w:rPr>
                <w:rFonts w:ascii="Times New Roman" w:hAnsi="Times New Roman"/>
                <w:b/>
                <w:sz w:val="24"/>
                <w:szCs w:val="24"/>
              </w:rPr>
            </w:pPr>
            <w:r w:rsidRPr="00215C05">
              <w:rPr>
                <w:rFonts w:ascii="Times New Roman" w:hAnsi="Times New Roman"/>
                <w:b/>
                <w:sz w:val="24"/>
                <w:szCs w:val="24"/>
              </w:rPr>
              <w:t xml:space="preserve">de îngrijire </w:t>
            </w:r>
          </w:p>
          <w:p w:rsidR="00CD5634" w:rsidRPr="00215C05" w:rsidRDefault="00CD5634" w:rsidP="00CD5634">
            <w:pPr>
              <w:spacing w:after="0" w:line="240" w:lineRule="auto"/>
              <w:jc w:val="both"/>
              <w:rPr>
                <w:rFonts w:ascii="Times New Roman" w:hAnsi="Times New Roman"/>
                <w:b/>
                <w:sz w:val="24"/>
                <w:szCs w:val="24"/>
              </w:rPr>
            </w:pPr>
            <w:r w:rsidRPr="00215C05">
              <w:rPr>
                <w:rFonts w:ascii="Times New Roman" w:hAnsi="Times New Roman"/>
                <w:b/>
                <w:sz w:val="24"/>
                <w:szCs w:val="24"/>
              </w:rPr>
              <w:t>şiasistenţă; personal gospodărie, întreţinere-reparaţii, deservire)</w:t>
            </w:r>
          </w:p>
        </w:tc>
        <w:tc>
          <w:tcPr>
            <w:tcW w:w="4410" w:type="dxa"/>
            <w:gridSpan w:val="5"/>
            <w:tcBorders>
              <w:top w:val="single" w:sz="6" w:space="0" w:color="000000"/>
              <w:left w:val="single" w:sz="6" w:space="0" w:color="000000"/>
              <w:bottom w:val="single" w:sz="6" w:space="0" w:color="000000"/>
              <w:right w:val="single" w:sz="6" w:space="0" w:color="000000"/>
            </w:tcBorders>
            <w:vAlign w:val="center"/>
            <w:hideMark/>
          </w:tcPr>
          <w:p w:rsidR="00CD5634" w:rsidRPr="00215C05" w:rsidRDefault="00CD5634" w:rsidP="00215C05">
            <w:pPr>
              <w:spacing w:after="0" w:line="240" w:lineRule="auto"/>
              <w:jc w:val="center"/>
              <w:rPr>
                <w:rFonts w:ascii="Times New Roman" w:hAnsi="Times New Roman"/>
                <w:b/>
                <w:sz w:val="24"/>
                <w:szCs w:val="24"/>
              </w:rPr>
            </w:pPr>
            <w:r w:rsidRPr="00215C05">
              <w:rPr>
                <w:rFonts w:ascii="Times New Roman" w:hAnsi="Times New Roman"/>
                <w:b/>
                <w:sz w:val="24"/>
                <w:szCs w:val="24"/>
              </w:rPr>
              <w:t>Bugetele estimate pe surse de finanţare, pentru serviciile sociale propuse pentru a fi înfiinţate:</w:t>
            </w:r>
          </w:p>
        </w:tc>
        <w:tc>
          <w:tcPr>
            <w:tcW w:w="2011" w:type="dxa"/>
            <w:vMerge w:val="restart"/>
            <w:tcBorders>
              <w:top w:val="single" w:sz="6" w:space="0" w:color="000000"/>
              <w:left w:val="single" w:sz="6" w:space="0" w:color="000000"/>
              <w:bottom w:val="single" w:sz="6" w:space="0" w:color="000000"/>
              <w:right w:val="single" w:sz="6" w:space="0" w:color="000000"/>
            </w:tcBorders>
            <w:vAlign w:val="center"/>
            <w:hideMark/>
          </w:tcPr>
          <w:p w:rsidR="00CD5634" w:rsidRPr="00215C05" w:rsidRDefault="00CD5634" w:rsidP="00215C05">
            <w:pPr>
              <w:spacing w:after="0" w:line="240" w:lineRule="auto"/>
              <w:jc w:val="center"/>
              <w:rPr>
                <w:rFonts w:ascii="Times New Roman" w:hAnsi="Times New Roman"/>
                <w:b/>
                <w:sz w:val="24"/>
                <w:szCs w:val="24"/>
              </w:rPr>
            </w:pPr>
            <w:r w:rsidRPr="00215C05">
              <w:rPr>
                <w:rFonts w:ascii="Times New Roman" w:hAnsi="Times New Roman"/>
                <w:b/>
                <w:sz w:val="24"/>
                <w:szCs w:val="24"/>
              </w:rPr>
              <w:t>Justificare</w:t>
            </w:r>
          </w:p>
        </w:tc>
      </w:tr>
      <w:tr w:rsidR="00CD5634" w:rsidRPr="00215C05" w:rsidTr="00401FAA">
        <w:tc>
          <w:tcPr>
            <w:tcW w:w="1373" w:type="dxa"/>
            <w:vMerge/>
            <w:tcBorders>
              <w:top w:val="single" w:sz="6" w:space="0" w:color="000000"/>
              <w:left w:val="single" w:sz="6" w:space="0" w:color="000000"/>
              <w:bottom w:val="single" w:sz="6" w:space="0" w:color="000000"/>
              <w:right w:val="single" w:sz="6" w:space="0" w:color="000000"/>
            </w:tcBorders>
            <w:vAlign w:val="center"/>
            <w:hideMark/>
          </w:tcPr>
          <w:p w:rsidR="00CD5634" w:rsidRPr="00215C05" w:rsidRDefault="00CD5634" w:rsidP="00CD5634">
            <w:pPr>
              <w:rPr>
                <w:rFonts w:ascii="Times New Roman" w:hAnsi="Times New Roman"/>
                <w:b/>
                <w:sz w:val="24"/>
                <w:szCs w:val="24"/>
              </w:rPr>
            </w:pPr>
          </w:p>
        </w:tc>
        <w:tc>
          <w:tcPr>
            <w:tcW w:w="969" w:type="dxa"/>
            <w:vMerge/>
            <w:tcBorders>
              <w:top w:val="single" w:sz="6" w:space="0" w:color="000000"/>
              <w:left w:val="single" w:sz="6" w:space="0" w:color="000000"/>
              <w:bottom w:val="single" w:sz="6" w:space="0" w:color="000000"/>
              <w:right w:val="single" w:sz="6" w:space="0" w:color="000000"/>
            </w:tcBorders>
            <w:vAlign w:val="center"/>
            <w:hideMark/>
          </w:tcPr>
          <w:p w:rsidR="00CD5634" w:rsidRPr="00215C05" w:rsidRDefault="00CD5634" w:rsidP="00CD5634">
            <w:pPr>
              <w:rPr>
                <w:rFonts w:ascii="Times New Roman" w:hAnsi="Times New Roman"/>
                <w:b/>
                <w:sz w:val="24"/>
                <w:szCs w:val="24"/>
              </w:rPr>
            </w:pPr>
          </w:p>
        </w:tc>
        <w:tc>
          <w:tcPr>
            <w:tcW w:w="2081" w:type="dxa"/>
            <w:vMerge/>
            <w:tcBorders>
              <w:top w:val="single" w:sz="6" w:space="0" w:color="000000"/>
              <w:left w:val="single" w:sz="6" w:space="0" w:color="000000"/>
              <w:bottom w:val="single" w:sz="6" w:space="0" w:color="000000"/>
              <w:right w:val="single" w:sz="6" w:space="0" w:color="000000"/>
            </w:tcBorders>
            <w:vAlign w:val="center"/>
            <w:hideMark/>
          </w:tcPr>
          <w:p w:rsidR="00CD5634" w:rsidRPr="00215C05" w:rsidRDefault="00CD5634" w:rsidP="00CD5634">
            <w:pPr>
              <w:rPr>
                <w:rFonts w:ascii="Times New Roman" w:hAnsi="Times New Roman"/>
                <w:b/>
                <w:sz w:val="24"/>
                <w:szCs w:val="24"/>
              </w:rPr>
            </w:pPr>
          </w:p>
        </w:tc>
        <w:tc>
          <w:tcPr>
            <w:tcW w:w="2098" w:type="dxa"/>
            <w:gridSpan w:val="2"/>
            <w:vMerge/>
            <w:tcBorders>
              <w:top w:val="single" w:sz="6" w:space="0" w:color="000000"/>
              <w:left w:val="single" w:sz="6" w:space="0" w:color="000000"/>
              <w:bottom w:val="single" w:sz="6" w:space="0" w:color="000000"/>
              <w:right w:val="single" w:sz="6" w:space="0" w:color="000000"/>
            </w:tcBorders>
            <w:vAlign w:val="center"/>
            <w:hideMark/>
          </w:tcPr>
          <w:p w:rsidR="00CD5634" w:rsidRPr="00215C05" w:rsidRDefault="00CD5634" w:rsidP="00CD5634">
            <w:pPr>
              <w:rPr>
                <w:rFonts w:ascii="Times New Roman" w:hAnsi="Times New Roman"/>
                <w:b/>
                <w:sz w:val="24"/>
                <w:szCs w:val="24"/>
              </w:rPr>
            </w:pPr>
          </w:p>
        </w:tc>
        <w:tc>
          <w:tcPr>
            <w:tcW w:w="1170" w:type="dxa"/>
            <w:vMerge/>
            <w:tcBorders>
              <w:top w:val="single" w:sz="6" w:space="0" w:color="000000"/>
              <w:left w:val="single" w:sz="6" w:space="0" w:color="000000"/>
              <w:bottom w:val="single" w:sz="6" w:space="0" w:color="000000"/>
              <w:right w:val="single" w:sz="6" w:space="0" w:color="000000"/>
            </w:tcBorders>
            <w:vAlign w:val="center"/>
            <w:hideMark/>
          </w:tcPr>
          <w:p w:rsidR="00CD5634" w:rsidRPr="00215C05" w:rsidRDefault="00CD5634" w:rsidP="00CD5634">
            <w:pPr>
              <w:rPr>
                <w:rFonts w:ascii="Times New Roman" w:hAnsi="Times New Roman"/>
                <w:b/>
                <w:sz w:val="24"/>
                <w:szCs w:val="24"/>
              </w:rPr>
            </w:pPr>
          </w:p>
        </w:tc>
        <w:tc>
          <w:tcPr>
            <w:tcW w:w="1710" w:type="dxa"/>
            <w:vMerge/>
            <w:tcBorders>
              <w:top w:val="single" w:sz="6" w:space="0" w:color="000000"/>
              <w:left w:val="single" w:sz="6" w:space="0" w:color="000000"/>
              <w:bottom w:val="single" w:sz="6" w:space="0" w:color="000000"/>
              <w:right w:val="single" w:sz="6" w:space="0" w:color="000000"/>
            </w:tcBorders>
            <w:vAlign w:val="center"/>
            <w:hideMark/>
          </w:tcPr>
          <w:p w:rsidR="00CD5634" w:rsidRPr="00215C05" w:rsidRDefault="00CD5634" w:rsidP="00CD5634">
            <w:pPr>
              <w:rPr>
                <w:rFonts w:ascii="Times New Roman" w:hAnsi="Times New Roman"/>
                <w:b/>
                <w:sz w:val="24"/>
                <w:szCs w:val="24"/>
              </w:rPr>
            </w:pPr>
          </w:p>
        </w:tc>
        <w:tc>
          <w:tcPr>
            <w:tcW w:w="720" w:type="dxa"/>
            <w:tcBorders>
              <w:top w:val="single" w:sz="6" w:space="0" w:color="000000"/>
              <w:left w:val="single" w:sz="6" w:space="0" w:color="000000"/>
              <w:bottom w:val="single" w:sz="6" w:space="0" w:color="000000"/>
              <w:right w:val="single" w:sz="6" w:space="0" w:color="000000"/>
            </w:tcBorders>
            <w:vAlign w:val="center"/>
            <w:hideMark/>
          </w:tcPr>
          <w:p w:rsidR="00CD5634" w:rsidRPr="00215C05" w:rsidRDefault="00CD5634" w:rsidP="00CD5634">
            <w:pPr>
              <w:spacing w:after="0" w:line="240" w:lineRule="auto"/>
              <w:jc w:val="both"/>
              <w:rPr>
                <w:rFonts w:ascii="Times New Roman" w:hAnsi="Times New Roman"/>
                <w:b/>
                <w:sz w:val="24"/>
                <w:szCs w:val="24"/>
              </w:rPr>
            </w:pPr>
            <w:r w:rsidRPr="00215C05">
              <w:rPr>
                <w:rFonts w:ascii="Times New Roman" w:hAnsi="Times New Roman"/>
                <w:b/>
                <w:sz w:val="24"/>
                <w:szCs w:val="24"/>
              </w:rPr>
              <w:t>Buget local</w:t>
            </w:r>
          </w:p>
        </w:tc>
        <w:tc>
          <w:tcPr>
            <w:tcW w:w="828" w:type="dxa"/>
            <w:tcBorders>
              <w:top w:val="single" w:sz="6" w:space="0" w:color="000000"/>
              <w:left w:val="single" w:sz="6" w:space="0" w:color="000000"/>
              <w:bottom w:val="single" w:sz="6" w:space="0" w:color="000000"/>
              <w:right w:val="single" w:sz="6" w:space="0" w:color="000000"/>
            </w:tcBorders>
            <w:vAlign w:val="center"/>
            <w:hideMark/>
          </w:tcPr>
          <w:p w:rsidR="00CD5634" w:rsidRPr="00215C05" w:rsidRDefault="00CD5634" w:rsidP="00CD5634">
            <w:pPr>
              <w:spacing w:after="0" w:line="240" w:lineRule="auto"/>
              <w:jc w:val="both"/>
              <w:rPr>
                <w:rFonts w:ascii="Times New Roman" w:hAnsi="Times New Roman"/>
                <w:b/>
                <w:sz w:val="24"/>
                <w:szCs w:val="24"/>
              </w:rPr>
            </w:pPr>
            <w:r w:rsidRPr="00215C05">
              <w:rPr>
                <w:rFonts w:ascii="Times New Roman" w:hAnsi="Times New Roman"/>
                <w:b/>
                <w:sz w:val="24"/>
                <w:szCs w:val="24"/>
              </w:rPr>
              <w:t>Buget judeţean</w:t>
            </w:r>
          </w:p>
        </w:tc>
        <w:tc>
          <w:tcPr>
            <w:tcW w:w="702" w:type="dxa"/>
            <w:tcBorders>
              <w:top w:val="single" w:sz="6" w:space="0" w:color="000000"/>
              <w:left w:val="single" w:sz="6" w:space="0" w:color="000000"/>
              <w:bottom w:val="single" w:sz="6" w:space="0" w:color="000000"/>
              <w:right w:val="single" w:sz="6" w:space="0" w:color="000000"/>
            </w:tcBorders>
            <w:vAlign w:val="center"/>
            <w:hideMark/>
          </w:tcPr>
          <w:p w:rsidR="00CD5634" w:rsidRPr="00215C05" w:rsidRDefault="00CD5634" w:rsidP="00CD5634">
            <w:pPr>
              <w:spacing w:after="0" w:line="240" w:lineRule="auto"/>
              <w:jc w:val="both"/>
              <w:rPr>
                <w:rFonts w:ascii="Times New Roman" w:hAnsi="Times New Roman"/>
                <w:b/>
                <w:sz w:val="24"/>
                <w:szCs w:val="24"/>
              </w:rPr>
            </w:pPr>
            <w:r w:rsidRPr="00215C05">
              <w:rPr>
                <w:rFonts w:ascii="Times New Roman" w:hAnsi="Times New Roman"/>
                <w:b/>
                <w:sz w:val="24"/>
                <w:szCs w:val="24"/>
              </w:rPr>
              <w:t xml:space="preserve">Buget </w:t>
            </w:r>
          </w:p>
          <w:p w:rsidR="00CD5634" w:rsidRPr="00215C05" w:rsidRDefault="00CD5634" w:rsidP="00CD5634">
            <w:pPr>
              <w:spacing w:after="0" w:line="240" w:lineRule="auto"/>
              <w:jc w:val="both"/>
              <w:rPr>
                <w:rFonts w:ascii="Times New Roman" w:hAnsi="Times New Roman"/>
                <w:b/>
                <w:sz w:val="24"/>
                <w:szCs w:val="24"/>
              </w:rPr>
            </w:pPr>
            <w:r w:rsidRPr="00215C05">
              <w:rPr>
                <w:rFonts w:ascii="Times New Roman" w:hAnsi="Times New Roman"/>
                <w:b/>
                <w:sz w:val="24"/>
                <w:szCs w:val="24"/>
              </w:rPr>
              <w:t>de stat</w:t>
            </w:r>
          </w:p>
        </w:tc>
        <w:tc>
          <w:tcPr>
            <w:tcW w:w="1081" w:type="dxa"/>
            <w:tcBorders>
              <w:top w:val="single" w:sz="6" w:space="0" w:color="000000"/>
              <w:left w:val="single" w:sz="6" w:space="0" w:color="000000"/>
              <w:bottom w:val="single" w:sz="6" w:space="0" w:color="000000"/>
              <w:right w:val="single" w:sz="6" w:space="0" w:color="000000"/>
            </w:tcBorders>
            <w:vAlign w:val="center"/>
            <w:hideMark/>
          </w:tcPr>
          <w:p w:rsidR="00CD5634" w:rsidRPr="00215C05" w:rsidRDefault="00CD5634" w:rsidP="00CD5634">
            <w:pPr>
              <w:spacing w:after="0" w:line="240" w:lineRule="auto"/>
              <w:jc w:val="both"/>
              <w:rPr>
                <w:rFonts w:ascii="Times New Roman" w:hAnsi="Times New Roman"/>
                <w:b/>
                <w:sz w:val="24"/>
                <w:szCs w:val="24"/>
              </w:rPr>
            </w:pPr>
            <w:r w:rsidRPr="00215C05">
              <w:rPr>
                <w:rFonts w:ascii="Times New Roman" w:hAnsi="Times New Roman"/>
                <w:b/>
                <w:sz w:val="24"/>
                <w:szCs w:val="24"/>
              </w:rPr>
              <w:t>Contribuţii persoane beneficiare</w:t>
            </w:r>
          </w:p>
        </w:tc>
        <w:tc>
          <w:tcPr>
            <w:tcW w:w="1079" w:type="dxa"/>
            <w:tcBorders>
              <w:top w:val="single" w:sz="6" w:space="0" w:color="000000"/>
              <w:left w:val="single" w:sz="6" w:space="0" w:color="000000"/>
              <w:bottom w:val="single" w:sz="6" w:space="0" w:color="000000"/>
              <w:right w:val="single" w:sz="6" w:space="0" w:color="000000"/>
            </w:tcBorders>
            <w:vAlign w:val="center"/>
            <w:hideMark/>
          </w:tcPr>
          <w:p w:rsidR="00CD5634" w:rsidRPr="00215C05" w:rsidRDefault="00CD5634" w:rsidP="00CD5634">
            <w:pPr>
              <w:spacing w:after="0" w:line="240" w:lineRule="auto"/>
              <w:jc w:val="both"/>
              <w:rPr>
                <w:rFonts w:ascii="Times New Roman" w:hAnsi="Times New Roman"/>
                <w:b/>
                <w:sz w:val="24"/>
                <w:szCs w:val="24"/>
              </w:rPr>
            </w:pPr>
            <w:r w:rsidRPr="00215C05">
              <w:rPr>
                <w:rFonts w:ascii="Times New Roman" w:hAnsi="Times New Roman"/>
                <w:b/>
                <w:sz w:val="24"/>
                <w:szCs w:val="24"/>
              </w:rPr>
              <w:t>Alte surse</w:t>
            </w:r>
          </w:p>
          <w:p w:rsidR="00CD5634" w:rsidRPr="00215C05" w:rsidRDefault="00CD5634" w:rsidP="00CD5634">
            <w:pPr>
              <w:spacing w:after="0" w:line="240" w:lineRule="auto"/>
              <w:jc w:val="both"/>
              <w:rPr>
                <w:rFonts w:ascii="Times New Roman" w:hAnsi="Times New Roman"/>
                <w:b/>
                <w:sz w:val="24"/>
                <w:szCs w:val="24"/>
              </w:rPr>
            </w:pPr>
            <w:r w:rsidRPr="00215C05">
              <w:rPr>
                <w:rFonts w:ascii="Times New Roman" w:hAnsi="Times New Roman"/>
                <w:b/>
                <w:sz w:val="24"/>
                <w:szCs w:val="24"/>
              </w:rPr>
              <w:t>(fonduri europene –POCU)</w:t>
            </w:r>
          </w:p>
        </w:tc>
        <w:tc>
          <w:tcPr>
            <w:tcW w:w="2011" w:type="dxa"/>
            <w:vMerge/>
            <w:tcBorders>
              <w:top w:val="single" w:sz="6" w:space="0" w:color="000000"/>
              <w:left w:val="single" w:sz="6" w:space="0" w:color="000000"/>
              <w:bottom w:val="single" w:sz="6" w:space="0" w:color="000000"/>
              <w:right w:val="single" w:sz="6" w:space="0" w:color="000000"/>
            </w:tcBorders>
            <w:vAlign w:val="center"/>
            <w:hideMark/>
          </w:tcPr>
          <w:p w:rsidR="00CD5634" w:rsidRPr="00215C05" w:rsidRDefault="00CD5634" w:rsidP="00CD5634">
            <w:pPr>
              <w:rPr>
                <w:rFonts w:ascii="Times New Roman" w:hAnsi="Times New Roman"/>
                <w:b/>
                <w:sz w:val="24"/>
                <w:szCs w:val="24"/>
              </w:rPr>
            </w:pPr>
          </w:p>
        </w:tc>
      </w:tr>
      <w:tr w:rsidR="00CD5634" w:rsidRPr="00CD5634" w:rsidTr="00F00161">
        <w:trPr>
          <w:trHeight w:val="558"/>
        </w:trPr>
        <w:tc>
          <w:tcPr>
            <w:tcW w:w="1373" w:type="dxa"/>
            <w:tcBorders>
              <w:top w:val="single" w:sz="6" w:space="0" w:color="000000"/>
              <w:left w:val="single" w:sz="6" w:space="0" w:color="000000"/>
              <w:bottom w:val="single" w:sz="6" w:space="0" w:color="000000"/>
              <w:right w:val="single" w:sz="6" w:space="0" w:color="000000"/>
            </w:tcBorders>
            <w:vAlign w:val="center"/>
            <w:hideMark/>
          </w:tcPr>
          <w:p w:rsidR="00CD5634" w:rsidRPr="00CD5634" w:rsidRDefault="00CD5634" w:rsidP="00CD5634">
            <w:pPr>
              <w:jc w:val="both"/>
              <w:rPr>
                <w:rFonts w:ascii="Times New Roman" w:hAnsi="Times New Roman"/>
                <w:sz w:val="24"/>
                <w:szCs w:val="24"/>
              </w:rPr>
            </w:pPr>
          </w:p>
        </w:tc>
        <w:tc>
          <w:tcPr>
            <w:tcW w:w="969" w:type="dxa"/>
            <w:tcBorders>
              <w:top w:val="single" w:sz="6" w:space="0" w:color="000000"/>
              <w:left w:val="single" w:sz="6" w:space="0" w:color="000000"/>
              <w:bottom w:val="single" w:sz="6" w:space="0" w:color="000000"/>
              <w:right w:val="single" w:sz="6" w:space="0" w:color="000000"/>
            </w:tcBorders>
            <w:vAlign w:val="center"/>
            <w:hideMark/>
          </w:tcPr>
          <w:p w:rsidR="00CD5634" w:rsidRPr="00CD5634" w:rsidRDefault="00CD5634" w:rsidP="00CD5634">
            <w:pPr>
              <w:jc w:val="both"/>
              <w:rPr>
                <w:rFonts w:ascii="Times New Roman" w:hAnsi="Times New Roman"/>
                <w:sz w:val="24"/>
                <w:szCs w:val="24"/>
              </w:rPr>
            </w:pPr>
          </w:p>
        </w:tc>
        <w:tc>
          <w:tcPr>
            <w:tcW w:w="2081" w:type="dxa"/>
            <w:tcBorders>
              <w:top w:val="single" w:sz="6" w:space="0" w:color="000000"/>
              <w:left w:val="single" w:sz="6" w:space="0" w:color="000000"/>
              <w:bottom w:val="single" w:sz="6" w:space="0" w:color="000000"/>
              <w:right w:val="single" w:sz="6" w:space="0" w:color="000000"/>
            </w:tcBorders>
            <w:vAlign w:val="center"/>
            <w:hideMark/>
          </w:tcPr>
          <w:p w:rsidR="00CD5634" w:rsidRPr="00CD5634" w:rsidRDefault="00CD5634" w:rsidP="00CD5634">
            <w:pPr>
              <w:jc w:val="both"/>
              <w:rPr>
                <w:rFonts w:ascii="Times New Roman" w:hAnsi="Times New Roman"/>
                <w:sz w:val="24"/>
                <w:szCs w:val="24"/>
              </w:rPr>
            </w:pPr>
          </w:p>
        </w:tc>
        <w:tc>
          <w:tcPr>
            <w:tcW w:w="797" w:type="dxa"/>
            <w:tcBorders>
              <w:top w:val="single" w:sz="6" w:space="0" w:color="000000"/>
              <w:left w:val="single" w:sz="6" w:space="0" w:color="000000"/>
              <w:bottom w:val="single" w:sz="6" w:space="0" w:color="000000"/>
              <w:right w:val="single" w:sz="6" w:space="0" w:color="000000"/>
            </w:tcBorders>
            <w:vAlign w:val="center"/>
            <w:hideMark/>
          </w:tcPr>
          <w:p w:rsidR="00CD5634" w:rsidRPr="00CD5634" w:rsidRDefault="00CD5634" w:rsidP="00CD5634">
            <w:pPr>
              <w:spacing w:after="0" w:line="240" w:lineRule="auto"/>
              <w:jc w:val="both"/>
              <w:rPr>
                <w:rFonts w:ascii="Times New Roman" w:hAnsi="Times New Roman"/>
                <w:sz w:val="24"/>
                <w:szCs w:val="24"/>
              </w:rPr>
            </w:pPr>
            <w:r w:rsidRPr="00CD5634">
              <w:rPr>
                <w:rFonts w:ascii="Times New Roman" w:hAnsi="Times New Roman"/>
                <w:sz w:val="24"/>
                <w:szCs w:val="24"/>
              </w:rPr>
              <w:t>Nr. benef</w:t>
            </w:r>
          </w:p>
        </w:tc>
        <w:tc>
          <w:tcPr>
            <w:tcW w:w="1301" w:type="dxa"/>
            <w:tcBorders>
              <w:top w:val="single" w:sz="6" w:space="0" w:color="000000"/>
              <w:left w:val="single" w:sz="6" w:space="0" w:color="000000"/>
              <w:bottom w:val="single" w:sz="6" w:space="0" w:color="000000"/>
              <w:right w:val="single" w:sz="6" w:space="0" w:color="000000"/>
            </w:tcBorders>
            <w:vAlign w:val="center"/>
            <w:hideMark/>
          </w:tcPr>
          <w:p w:rsidR="00CD5634" w:rsidRPr="00CD5634" w:rsidRDefault="00CD5634" w:rsidP="00CD5634">
            <w:pPr>
              <w:spacing w:after="0" w:line="240" w:lineRule="auto"/>
              <w:jc w:val="both"/>
              <w:rPr>
                <w:rFonts w:ascii="Times New Roman" w:hAnsi="Times New Roman"/>
                <w:sz w:val="24"/>
                <w:szCs w:val="24"/>
              </w:rPr>
            </w:pPr>
            <w:r w:rsidRPr="00CD5634">
              <w:rPr>
                <w:rFonts w:ascii="Times New Roman" w:hAnsi="Times New Roman"/>
                <w:sz w:val="24"/>
                <w:szCs w:val="24"/>
              </w:rPr>
              <w:t>Nr. locuri (în paturi)</w:t>
            </w:r>
          </w:p>
        </w:tc>
        <w:tc>
          <w:tcPr>
            <w:tcW w:w="1170" w:type="dxa"/>
            <w:tcBorders>
              <w:top w:val="single" w:sz="6" w:space="0" w:color="000000"/>
              <w:left w:val="single" w:sz="6" w:space="0" w:color="000000"/>
              <w:bottom w:val="single" w:sz="6" w:space="0" w:color="000000"/>
              <w:right w:val="single" w:sz="6" w:space="0" w:color="000000"/>
            </w:tcBorders>
            <w:vAlign w:val="center"/>
            <w:hideMark/>
          </w:tcPr>
          <w:p w:rsidR="00CD5634" w:rsidRPr="00CD5634" w:rsidRDefault="00CD5634" w:rsidP="00CD5634">
            <w:pPr>
              <w:jc w:val="both"/>
              <w:rPr>
                <w:rFonts w:ascii="Times New Roman" w:hAnsi="Times New Roman"/>
                <w:sz w:val="24"/>
                <w:szCs w:val="24"/>
              </w:rPr>
            </w:pPr>
          </w:p>
        </w:tc>
        <w:tc>
          <w:tcPr>
            <w:tcW w:w="1710" w:type="dxa"/>
            <w:tcBorders>
              <w:top w:val="single" w:sz="6" w:space="0" w:color="000000"/>
              <w:left w:val="single" w:sz="6" w:space="0" w:color="000000"/>
              <w:bottom w:val="single" w:sz="6" w:space="0" w:color="000000"/>
              <w:right w:val="single" w:sz="6" w:space="0" w:color="000000"/>
            </w:tcBorders>
            <w:vAlign w:val="center"/>
            <w:hideMark/>
          </w:tcPr>
          <w:p w:rsidR="00CD5634" w:rsidRPr="00CD5634" w:rsidRDefault="00CD5634" w:rsidP="00CD5634">
            <w:pPr>
              <w:jc w:val="both"/>
              <w:rPr>
                <w:rFonts w:ascii="Times New Roman" w:hAnsi="Times New Roman"/>
                <w:sz w:val="24"/>
                <w:szCs w:val="24"/>
              </w:rPr>
            </w:pPr>
          </w:p>
        </w:tc>
        <w:tc>
          <w:tcPr>
            <w:tcW w:w="720" w:type="dxa"/>
            <w:tcBorders>
              <w:top w:val="single" w:sz="6" w:space="0" w:color="000000"/>
              <w:left w:val="single" w:sz="6" w:space="0" w:color="000000"/>
              <w:bottom w:val="single" w:sz="6" w:space="0" w:color="000000"/>
              <w:right w:val="single" w:sz="6" w:space="0" w:color="000000"/>
            </w:tcBorders>
            <w:vAlign w:val="center"/>
            <w:hideMark/>
          </w:tcPr>
          <w:p w:rsidR="00CD5634" w:rsidRPr="00CD5634" w:rsidRDefault="00CD5634" w:rsidP="00CD5634">
            <w:pPr>
              <w:jc w:val="both"/>
              <w:rPr>
                <w:rFonts w:ascii="Times New Roman" w:hAnsi="Times New Roman"/>
                <w:sz w:val="24"/>
                <w:szCs w:val="24"/>
              </w:rPr>
            </w:pPr>
          </w:p>
        </w:tc>
        <w:tc>
          <w:tcPr>
            <w:tcW w:w="828" w:type="dxa"/>
            <w:tcBorders>
              <w:top w:val="single" w:sz="6" w:space="0" w:color="000000"/>
              <w:left w:val="single" w:sz="6" w:space="0" w:color="000000"/>
              <w:bottom w:val="single" w:sz="6" w:space="0" w:color="000000"/>
              <w:right w:val="single" w:sz="6" w:space="0" w:color="000000"/>
            </w:tcBorders>
            <w:vAlign w:val="center"/>
            <w:hideMark/>
          </w:tcPr>
          <w:p w:rsidR="00CD5634" w:rsidRPr="00CD5634" w:rsidRDefault="00CD5634" w:rsidP="00CD5634">
            <w:pPr>
              <w:jc w:val="both"/>
              <w:rPr>
                <w:rFonts w:ascii="Times New Roman" w:hAnsi="Times New Roman"/>
                <w:sz w:val="24"/>
                <w:szCs w:val="24"/>
              </w:rPr>
            </w:pPr>
          </w:p>
        </w:tc>
        <w:tc>
          <w:tcPr>
            <w:tcW w:w="702" w:type="dxa"/>
            <w:tcBorders>
              <w:top w:val="single" w:sz="6" w:space="0" w:color="000000"/>
              <w:left w:val="single" w:sz="6" w:space="0" w:color="000000"/>
              <w:bottom w:val="single" w:sz="6" w:space="0" w:color="000000"/>
              <w:right w:val="single" w:sz="6" w:space="0" w:color="000000"/>
            </w:tcBorders>
            <w:vAlign w:val="center"/>
            <w:hideMark/>
          </w:tcPr>
          <w:p w:rsidR="00CD5634" w:rsidRPr="00CD5634" w:rsidRDefault="00CD5634" w:rsidP="00CD5634">
            <w:pPr>
              <w:jc w:val="both"/>
              <w:rPr>
                <w:rFonts w:ascii="Times New Roman" w:hAnsi="Times New Roman"/>
                <w:sz w:val="24"/>
                <w:szCs w:val="24"/>
              </w:rPr>
            </w:pPr>
          </w:p>
        </w:tc>
        <w:tc>
          <w:tcPr>
            <w:tcW w:w="1081" w:type="dxa"/>
            <w:tcBorders>
              <w:top w:val="single" w:sz="6" w:space="0" w:color="000000"/>
              <w:left w:val="single" w:sz="6" w:space="0" w:color="000000"/>
              <w:bottom w:val="single" w:sz="6" w:space="0" w:color="000000"/>
              <w:right w:val="single" w:sz="6" w:space="0" w:color="000000"/>
            </w:tcBorders>
            <w:vAlign w:val="center"/>
            <w:hideMark/>
          </w:tcPr>
          <w:p w:rsidR="00CD5634" w:rsidRPr="00CD5634" w:rsidRDefault="00CD5634" w:rsidP="00CD5634">
            <w:pPr>
              <w:jc w:val="both"/>
              <w:rPr>
                <w:rFonts w:ascii="Times New Roman" w:hAnsi="Times New Roman"/>
                <w:sz w:val="24"/>
                <w:szCs w:val="24"/>
              </w:rPr>
            </w:pPr>
          </w:p>
        </w:tc>
        <w:tc>
          <w:tcPr>
            <w:tcW w:w="1079" w:type="dxa"/>
            <w:tcBorders>
              <w:top w:val="single" w:sz="6" w:space="0" w:color="000000"/>
              <w:left w:val="single" w:sz="6" w:space="0" w:color="000000"/>
              <w:bottom w:val="single" w:sz="6" w:space="0" w:color="000000"/>
              <w:right w:val="single" w:sz="6" w:space="0" w:color="000000"/>
            </w:tcBorders>
            <w:vAlign w:val="center"/>
            <w:hideMark/>
          </w:tcPr>
          <w:p w:rsidR="00CD5634" w:rsidRPr="00CD5634" w:rsidRDefault="00CD5634" w:rsidP="00CD5634">
            <w:pPr>
              <w:jc w:val="both"/>
              <w:rPr>
                <w:rFonts w:ascii="Times New Roman" w:hAnsi="Times New Roman"/>
                <w:sz w:val="24"/>
                <w:szCs w:val="24"/>
              </w:rPr>
            </w:pPr>
          </w:p>
        </w:tc>
        <w:tc>
          <w:tcPr>
            <w:tcW w:w="2011" w:type="dxa"/>
            <w:tcBorders>
              <w:top w:val="single" w:sz="6" w:space="0" w:color="000000"/>
              <w:left w:val="single" w:sz="6" w:space="0" w:color="000000"/>
              <w:bottom w:val="single" w:sz="6" w:space="0" w:color="000000"/>
              <w:right w:val="single" w:sz="6" w:space="0" w:color="000000"/>
            </w:tcBorders>
            <w:vAlign w:val="center"/>
            <w:hideMark/>
          </w:tcPr>
          <w:p w:rsidR="00CD5634" w:rsidRPr="00CD5634" w:rsidRDefault="00CD5634" w:rsidP="00CD5634">
            <w:pPr>
              <w:jc w:val="both"/>
              <w:rPr>
                <w:rFonts w:ascii="Times New Roman" w:hAnsi="Times New Roman"/>
                <w:sz w:val="24"/>
                <w:szCs w:val="24"/>
              </w:rPr>
            </w:pPr>
          </w:p>
        </w:tc>
      </w:tr>
      <w:tr w:rsidR="00CD5634" w:rsidRPr="00CD5634" w:rsidTr="00F00161">
        <w:trPr>
          <w:trHeight w:val="3501"/>
        </w:trPr>
        <w:tc>
          <w:tcPr>
            <w:tcW w:w="1373" w:type="dxa"/>
            <w:tcBorders>
              <w:top w:val="single" w:sz="6" w:space="0" w:color="000000"/>
              <w:left w:val="single" w:sz="6" w:space="0" w:color="000000"/>
              <w:bottom w:val="single" w:sz="6" w:space="0" w:color="000000"/>
              <w:right w:val="single" w:sz="6" w:space="0" w:color="000000"/>
            </w:tcBorders>
            <w:vAlign w:val="center"/>
            <w:hideMark/>
          </w:tcPr>
          <w:p w:rsidR="00CD5634" w:rsidRPr="00CD5634" w:rsidRDefault="00CD5634" w:rsidP="00CD5634">
            <w:pPr>
              <w:jc w:val="both"/>
              <w:rPr>
                <w:rFonts w:ascii="Times New Roman" w:eastAsia="Calibri" w:hAnsi="Times New Roman"/>
                <w:sz w:val="24"/>
                <w:szCs w:val="24"/>
                <w:shd w:val="clear" w:color="auto" w:fill="FFFFFF"/>
                <w:lang w:val="en-US" w:eastAsia="en-US"/>
              </w:rPr>
            </w:pPr>
            <w:r w:rsidRPr="00CD5634">
              <w:rPr>
                <w:rFonts w:ascii="Times New Roman" w:eastAsia="Calibri" w:hAnsi="Times New Roman"/>
                <w:sz w:val="24"/>
                <w:szCs w:val="24"/>
                <w:shd w:val="clear" w:color="auto" w:fill="FFFFFF"/>
                <w:lang w:val="en-US" w:eastAsia="en-US"/>
              </w:rPr>
              <w:t xml:space="preserve">Serviciu social de tip Servicii asistență comunitară* </w:t>
            </w:r>
          </w:p>
          <w:p w:rsidR="00CD5634" w:rsidRPr="00CD5634" w:rsidRDefault="00CD5634" w:rsidP="00CD5634">
            <w:pPr>
              <w:jc w:val="both"/>
              <w:rPr>
                <w:rFonts w:ascii="Times New Roman" w:hAnsi="Times New Roman"/>
                <w:sz w:val="24"/>
                <w:szCs w:val="24"/>
              </w:rPr>
            </w:pPr>
            <w:r w:rsidRPr="00CD5634">
              <w:rPr>
                <w:rFonts w:ascii="Times New Roman" w:eastAsia="Calibri" w:hAnsi="Times New Roman"/>
                <w:sz w:val="24"/>
                <w:szCs w:val="24"/>
                <w:shd w:val="clear" w:color="auto" w:fill="FFFFFF"/>
                <w:lang w:val="en-US" w:eastAsia="en-US"/>
              </w:rPr>
              <w:t>Bl. 16 Decembrie 1989 nr. 13</w:t>
            </w:r>
          </w:p>
        </w:tc>
        <w:tc>
          <w:tcPr>
            <w:tcW w:w="969" w:type="dxa"/>
            <w:tcBorders>
              <w:top w:val="single" w:sz="6" w:space="0" w:color="000000"/>
              <w:left w:val="single" w:sz="6" w:space="0" w:color="000000"/>
              <w:bottom w:val="single" w:sz="6" w:space="0" w:color="000000"/>
              <w:right w:val="single" w:sz="6" w:space="0" w:color="000000"/>
            </w:tcBorders>
            <w:vAlign w:val="center"/>
          </w:tcPr>
          <w:p w:rsidR="00CD5634" w:rsidRPr="00CD5634" w:rsidRDefault="00CD5634" w:rsidP="00CD5634">
            <w:pPr>
              <w:jc w:val="both"/>
              <w:rPr>
                <w:rFonts w:ascii="Times New Roman" w:hAnsi="Times New Roman"/>
                <w:sz w:val="24"/>
                <w:szCs w:val="24"/>
              </w:rPr>
            </w:pPr>
            <w:r w:rsidRPr="00CD5634">
              <w:rPr>
                <w:rFonts w:ascii="Times New Roman" w:hAnsi="Times New Roman"/>
                <w:sz w:val="24"/>
                <w:szCs w:val="24"/>
              </w:rPr>
              <w:t>8899 CZ-PN-V</w:t>
            </w:r>
          </w:p>
        </w:tc>
        <w:tc>
          <w:tcPr>
            <w:tcW w:w="2081" w:type="dxa"/>
            <w:tcBorders>
              <w:top w:val="single" w:sz="6" w:space="0" w:color="000000"/>
              <w:left w:val="single" w:sz="6" w:space="0" w:color="000000"/>
              <w:bottom w:val="single" w:sz="6" w:space="0" w:color="000000"/>
              <w:right w:val="single" w:sz="6" w:space="0" w:color="000000"/>
            </w:tcBorders>
            <w:vAlign w:val="center"/>
          </w:tcPr>
          <w:p w:rsidR="00CD5634" w:rsidRPr="00CD5634" w:rsidRDefault="00CD5634" w:rsidP="00CD5634">
            <w:pPr>
              <w:jc w:val="both"/>
              <w:rPr>
                <w:rFonts w:ascii="Times New Roman" w:hAnsi="Times New Roman"/>
                <w:sz w:val="24"/>
                <w:szCs w:val="24"/>
              </w:rPr>
            </w:pPr>
            <w:r w:rsidRPr="00CD5634">
              <w:rPr>
                <w:rFonts w:ascii="Times New Roman" w:hAnsi="Times New Roman"/>
                <w:iCs/>
                <w:sz w:val="24"/>
                <w:szCs w:val="24"/>
                <w:lang w:val="en-US" w:eastAsia="sk-SK"/>
              </w:rPr>
              <w:t>Persoane adulte  care locuiesc în teritoriul SDL Freidorf și sunt expuse riscului de sărăcie și marginalizare socială inclusiv romi</w:t>
            </w:r>
          </w:p>
        </w:tc>
        <w:tc>
          <w:tcPr>
            <w:tcW w:w="797" w:type="dxa"/>
            <w:tcBorders>
              <w:top w:val="single" w:sz="6" w:space="0" w:color="000000"/>
              <w:left w:val="single" w:sz="6" w:space="0" w:color="000000"/>
              <w:bottom w:val="single" w:sz="6" w:space="0" w:color="000000"/>
              <w:right w:val="single" w:sz="6" w:space="0" w:color="000000"/>
            </w:tcBorders>
            <w:vAlign w:val="center"/>
            <w:hideMark/>
          </w:tcPr>
          <w:p w:rsidR="00CD5634" w:rsidRPr="00CD5634" w:rsidRDefault="00CD5634" w:rsidP="00CD5634">
            <w:pPr>
              <w:spacing w:after="0" w:line="240" w:lineRule="auto"/>
              <w:jc w:val="both"/>
              <w:rPr>
                <w:rFonts w:ascii="Times New Roman" w:hAnsi="Times New Roman"/>
                <w:sz w:val="24"/>
                <w:szCs w:val="24"/>
              </w:rPr>
            </w:pPr>
            <w:r w:rsidRPr="00CD5634">
              <w:rPr>
                <w:rFonts w:ascii="Times New Roman" w:hAnsi="Times New Roman"/>
                <w:sz w:val="24"/>
                <w:szCs w:val="24"/>
              </w:rPr>
              <w:t xml:space="preserve">   81</w:t>
            </w:r>
          </w:p>
        </w:tc>
        <w:tc>
          <w:tcPr>
            <w:tcW w:w="1301" w:type="dxa"/>
            <w:tcBorders>
              <w:top w:val="single" w:sz="6" w:space="0" w:color="000000"/>
              <w:left w:val="single" w:sz="6" w:space="0" w:color="000000"/>
              <w:bottom w:val="single" w:sz="6" w:space="0" w:color="000000"/>
              <w:right w:val="single" w:sz="6" w:space="0" w:color="000000"/>
            </w:tcBorders>
            <w:vAlign w:val="center"/>
            <w:hideMark/>
          </w:tcPr>
          <w:p w:rsidR="00CD5634" w:rsidRPr="00CD5634" w:rsidRDefault="00CD5634" w:rsidP="00CD5634">
            <w:pPr>
              <w:spacing w:after="0" w:line="240" w:lineRule="auto"/>
              <w:jc w:val="both"/>
              <w:rPr>
                <w:rFonts w:ascii="Times New Roman" w:hAnsi="Times New Roman"/>
                <w:sz w:val="24"/>
                <w:szCs w:val="24"/>
              </w:rPr>
            </w:pPr>
          </w:p>
        </w:tc>
        <w:tc>
          <w:tcPr>
            <w:tcW w:w="1170" w:type="dxa"/>
            <w:tcBorders>
              <w:top w:val="single" w:sz="6" w:space="0" w:color="000000"/>
              <w:left w:val="single" w:sz="6" w:space="0" w:color="000000"/>
              <w:bottom w:val="single" w:sz="6" w:space="0" w:color="000000"/>
              <w:right w:val="single" w:sz="6" w:space="0" w:color="000000"/>
            </w:tcBorders>
            <w:vAlign w:val="center"/>
            <w:hideMark/>
          </w:tcPr>
          <w:p w:rsidR="00CD5634" w:rsidRPr="00CD5634" w:rsidRDefault="00CD5634" w:rsidP="00CD5634">
            <w:pPr>
              <w:jc w:val="both"/>
              <w:rPr>
                <w:rFonts w:ascii="Times New Roman" w:eastAsia="Calibri" w:hAnsi="Times New Roman"/>
                <w:sz w:val="24"/>
                <w:szCs w:val="24"/>
                <w:shd w:val="clear" w:color="auto" w:fill="F5F5F5"/>
                <w:lang w:val="en-US" w:eastAsia="en-US"/>
              </w:rPr>
            </w:pPr>
          </w:p>
          <w:p w:rsidR="00CD5634" w:rsidRPr="00CD5634" w:rsidRDefault="00CD5634" w:rsidP="00CD5634">
            <w:pPr>
              <w:jc w:val="both"/>
              <w:rPr>
                <w:rFonts w:ascii="Times New Roman" w:hAnsi="Times New Roman"/>
                <w:sz w:val="24"/>
                <w:szCs w:val="24"/>
              </w:rPr>
            </w:pPr>
            <w:r w:rsidRPr="00F00161">
              <w:rPr>
                <w:rFonts w:ascii="Times New Roman" w:eastAsia="Calibri" w:hAnsi="Times New Roman"/>
                <w:sz w:val="24"/>
                <w:szCs w:val="24"/>
                <w:shd w:val="clear" w:color="auto" w:fill="F5F5F5"/>
                <w:lang w:val="en-US" w:eastAsia="en-US"/>
              </w:rPr>
              <w:t>68,92 mp</w:t>
            </w:r>
          </w:p>
        </w:tc>
        <w:tc>
          <w:tcPr>
            <w:tcW w:w="1710" w:type="dxa"/>
            <w:tcBorders>
              <w:top w:val="single" w:sz="6" w:space="0" w:color="000000"/>
              <w:left w:val="single" w:sz="6" w:space="0" w:color="000000"/>
              <w:bottom w:val="single" w:sz="6" w:space="0" w:color="000000"/>
              <w:right w:val="single" w:sz="6" w:space="0" w:color="000000"/>
            </w:tcBorders>
            <w:vAlign w:val="center"/>
            <w:hideMark/>
          </w:tcPr>
          <w:p w:rsidR="00F00161" w:rsidRDefault="00CD5634" w:rsidP="00F00161">
            <w:pPr>
              <w:spacing w:after="0"/>
              <w:jc w:val="both"/>
              <w:rPr>
                <w:rFonts w:ascii="Times New Roman" w:hAnsi="Times New Roman"/>
                <w:sz w:val="24"/>
                <w:szCs w:val="24"/>
              </w:rPr>
            </w:pPr>
            <w:r w:rsidRPr="00CD5634">
              <w:rPr>
                <w:rFonts w:ascii="Times New Roman" w:hAnsi="Times New Roman"/>
                <w:sz w:val="24"/>
                <w:szCs w:val="24"/>
              </w:rPr>
              <w:t>Șef centru</w:t>
            </w:r>
            <w:r w:rsidR="00F00161">
              <w:rPr>
                <w:rFonts w:ascii="Times New Roman" w:hAnsi="Times New Roman"/>
                <w:sz w:val="24"/>
                <w:szCs w:val="24"/>
              </w:rPr>
              <w:t xml:space="preserve"> </w:t>
            </w:r>
            <w:r w:rsidRPr="00CD5634">
              <w:rPr>
                <w:rFonts w:ascii="Times New Roman" w:hAnsi="Times New Roman"/>
                <w:sz w:val="24"/>
                <w:szCs w:val="24"/>
              </w:rPr>
              <w:t>/</w:t>
            </w:r>
          </w:p>
          <w:p w:rsidR="00F00161" w:rsidRDefault="00F00161" w:rsidP="00F00161">
            <w:pPr>
              <w:spacing w:after="0"/>
              <w:jc w:val="both"/>
              <w:rPr>
                <w:rFonts w:ascii="Times New Roman" w:hAnsi="Times New Roman"/>
                <w:sz w:val="24"/>
                <w:szCs w:val="24"/>
              </w:rPr>
            </w:pPr>
            <w:r>
              <w:rPr>
                <w:rFonts w:ascii="Times New Roman" w:hAnsi="Times New Roman"/>
                <w:sz w:val="24"/>
                <w:szCs w:val="24"/>
              </w:rPr>
              <w:t xml:space="preserve">Asist </w:t>
            </w:r>
            <w:r w:rsidR="00CD5634" w:rsidRPr="00CD5634">
              <w:rPr>
                <w:rFonts w:ascii="Times New Roman" w:hAnsi="Times New Roman"/>
                <w:sz w:val="24"/>
                <w:szCs w:val="24"/>
              </w:rPr>
              <w:t>social/</w:t>
            </w:r>
            <w:r>
              <w:rPr>
                <w:rFonts w:ascii="Times New Roman" w:hAnsi="Times New Roman"/>
                <w:sz w:val="24"/>
                <w:szCs w:val="24"/>
              </w:rPr>
              <w:t xml:space="preserve"> </w:t>
            </w:r>
            <w:r w:rsidR="00CD5634" w:rsidRPr="00CD5634">
              <w:rPr>
                <w:rFonts w:ascii="Times New Roman" w:hAnsi="Times New Roman"/>
                <w:sz w:val="24"/>
                <w:szCs w:val="24"/>
              </w:rPr>
              <w:t>Expert consiliere</w:t>
            </w:r>
          </w:p>
          <w:p w:rsidR="00F00161" w:rsidRDefault="00F00161" w:rsidP="00F00161">
            <w:pPr>
              <w:spacing w:after="0"/>
              <w:jc w:val="both"/>
              <w:rPr>
                <w:rFonts w:ascii="Times New Roman" w:hAnsi="Times New Roman"/>
                <w:sz w:val="24"/>
                <w:szCs w:val="24"/>
              </w:rPr>
            </w:pPr>
            <w:r>
              <w:rPr>
                <w:rFonts w:ascii="Times New Roman" w:hAnsi="Times New Roman"/>
                <w:sz w:val="24"/>
                <w:szCs w:val="24"/>
              </w:rPr>
              <w:t>/Expert piața muncii</w:t>
            </w:r>
            <w:r w:rsidR="00CD5634" w:rsidRPr="00CD5634">
              <w:rPr>
                <w:rFonts w:ascii="Times New Roman" w:hAnsi="Times New Roman"/>
                <w:sz w:val="24"/>
                <w:szCs w:val="24"/>
              </w:rPr>
              <w:t>/</w:t>
            </w:r>
          </w:p>
          <w:p w:rsidR="00F00161" w:rsidRDefault="00CD5634" w:rsidP="00F00161">
            <w:pPr>
              <w:spacing w:after="0"/>
              <w:jc w:val="both"/>
              <w:rPr>
                <w:rFonts w:ascii="Times New Roman" w:hAnsi="Times New Roman"/>
                <w:sz w:val="24"/>
                <w:szCs w:val="24"/>
              </w:rPr>
            </w:pPr>
            <w:r w:rsidRPr="00CD5634">
              <w:rPr>
                <w:rFonts w:ascii="Times New Roman" w:hAnsi="Times New Roman"/>
                <w:sz w:val="24"/>
                <w:szCs w:val="24"/>
              </w:rPr>
              <w:t>Expert activit comunitare/</w:t>
            </w:r>
          </w:p>
          <w:p w:rsidR="00CD5634" w:rsidRPr="00CD5634" w:rsidRDefault="00CD5634" w:rsidP="00F00161">
            <w:pPr>
              <w:spacing w:after="0"/>
              <w:jc w:val="both"/>
              <w:rPr>
                <w:rFonts w:ascii="Times New Roman" w:hAnsi="Times New Roman"/>
                <w:sz w:val="24"/>
                <w:szCs w:val="24"/>
              </w:rPr>
            </w:pPr>
            <w:r w:rsidRPr="00CD5634">
              <w:rPr>
                <w:rFonts w:ascii="Times New Roman" w:hAnsi="Times New Roman"/>
                <w:sz w:val="24"/>
                <w:szCs w:val="24"/>
              </w:rPr>
              <w:t>Exp acompaniament</w:t>
            </w:r>
          </w:p>
          <w:p w:rsidR="00CD5634" w:rsidRPr="00CD5634" w:rsidRDefault="00CD5634" w:rsidP="00F00161">
            <w:pPr>
              <w:spacing w:after="0"/>
              <w:jc w:val="both"/>
              <w:rPr>
                <w:rFonts w:ascii="Times New Roman" w:hAnsi="Times New Roman"/>
                <w:sz w:val="24"/>
                <w:szCs w:val="24"/>
              </w:rPr>
            </w:pPr>
            <w:r w:rsidRPr="00CD5634">
              <w:rPr>
                <w:rFonts w:ascii="Times New Roman" w:hAnsi="Times New Roman"/>
                <w:sz w:val="24"/>
                <w:szCs w:val="24"/>
              </w:rPr>
              <w:t>(personal cu jumătate de norma)</w:t>
            </w:r>
          </w:p>
        </w:tc>
        <w:tc>
          <w:tcPr>
            <w:tcW w:w="720" w:type="dxa"/>
            <w:tcBorders>
              <w:top w:val="single" w:sz="6" w:space="0" w:color="000000"/>
              <w:left w:val="single" w:sz="6" w:space="0" w:color="000000"/>
              <w:bottom w:val="single" w:sz="6" w:space="0" w:color="000000"/>
              <w:right w:val="single" w:sz="6" w:space="0" w:color="000000"/>
            </w:tcBorders>
            <w:vAlign w:val="center"/>
          </w:tcPr>
          <w:p w:rsidR="00CD5634" w:rsidRPr="00CD5634" w:rsidRDefault="00CD5634" w:rsidP="00CD5634">
            <w:pPr>
              <w:jc w:val="both"/>
              <w:rPr>
                <w:rFonts w:ascii="Times New Roman" w:hAnsi="Times New Roman"/>
                <w:sz w:val="24"/>
                <w:szCs w:val="24"/>
              </w:rPr>
            </w:pPr>
            <w:r w:rsidRPr="00CD5634">
              <w:rPr>
                <w:rFonts w:ascii="Times New Roman" w:hAnsi="Times New Roman"/>
                <w:sz w:val="24"/>
                <w:szCs w:val="24"/>
              </w:rPr>
              <w:t>4400 lei</w:t>
            </w:r>
          </w:p>
        </w:tc>
        <w:tc>
          <w:tcPr>
            <w:tcW w:w="828" w:type="dxa"/>
            <w:tcBorders>
              <w:top w:val="single" w:sz="6" w:space="0" w:color="000000"/>
              <w:left w:val="single" w:sz="6" w:space="0" w:color="000000"/>
              <w:bottom w:val="single" w:sz="6" w:space="0" w:color="000000"/>
              <w:right w:val="single" w:sz="6" w:space="0" w:color="000000"/>
            </w:tcBorders>
            <w:vAlign w:val="center"/>
            <w:hideMark/>
          </w:tcPr>
          <w:p w:rsidR="00CD5634" w:rsidRPr="00CD5634" w:rsidRDefault="00CD5634" w:rsidP="00CD5634">
            <w:pPr>
              <w:jc w:val="both"/>
              <w:rPr>
                <w:rFonts w:ascii="Times New Roman" w:hAnsi="Times New Roman"/>
                <w:sz w:val="24"/>
                <w:szCs w:val="24"/>
              </w:rPr>
            </w:pPr>
          </w:p>
        </w:tc>
        <w:tc>
          <w:tcPr>
            <w:tcW w:w="702" w:type="dxa"/>
            <w:tcBorders>
              <w:top w:val="single" w:sz="6" w:space="0" w:color="000000"/>
              <w:left w:val="single" w:sz="6" w:space="0" w:color="000000"/>
              <w:bottom w:val="single" w:sz="6" w:space="0" w:color="000000"/>
              <w:right w:val="single" w:sz="6" w:space="0" w:color="000000"/>
            </w:tcBorders>
            <w:vAlign w:val="center"/>
            <w:hideMark/>
          </w:tcPr>
          <w:p w:rsidR="00CD5634" w:rsidRPr="00CD5634" w:rsidRDefault="00CD5634" w:rsidP="00CD5634">
            <w:pPr>
              <w:jc w:val="both"/>
              <w:rPr>
                <w:rFonts w:ascii="Times New Roman" w:hAnsi="Times New Roman"/>
                <w:sz w:val="24"/>
                <w:szCs w:val="24"/>
              </w:rPr>
            </w:pPr>
            <w:r w:rsidRPr="00CD5634">
              <w:rPr>
                <w:rFonts w:ascii="Times New Roman" w:hAnsi="Times New Roman"/>
                <w:sz w:val="24"/>
                <w:szCs w:val="24"/>
              </w:rPr>
              <w:t>6600 lei</w:t>
            </w:r>
          </w:p>
        </w:tc>
        <w:tc>
          <w:tcPr>
            <w:tcW w:w="1081" w:type="dxa"/>
            <w:tcBorders>
              <w:top w:val="single" w:sz="6" w:space="0" w:color="000000"/>
              <w:left w:val="single" w:sz="6" w:space="0" w:color="000000"/>
              <w:bottom w:val="single" w:sz="6" w:space="0" w:color="000000"/>
              <w:right w:val="single" w:sz="6" w:space="0" w:color="000000"/>
            </w:tcBorders>
            <w:vAlign w:val="center"/>
            <w:hideMark/>
          </w:tcPr>
          <w:p w:rsidR="00CD5634" w:rsidRPr="00CD5634" w:rsidRDefault="00CD5634" w:rsidP="00CD5634">
            <w:pPr>
              <w:jc w:val="both"/>
              <w:rPr>
                <w:rFonts w:ascii="Times New Roman" w:hAnsi="Times New Roman"/>
                <w:sz w:val="24"/>
                <w:szCs w:val="24"/>
              </w:rPr>
            </w:pPr>
          </w:p>
        </w:tc>
        <w:tc>
          <w:tcPr>
            <w:tcW w:w="1079" w:type="dxa"/>
            <w:tcBorders>
              <w:top w:val="single" w:sz="6" w:space="0" w:color="000000"/>
              <w:left w:val="single" w:sz="6" w:space="0" w:color="000000"/>
              <w:bottom w:val="single" w:sz="6" w:space="0" w:color="000000"/>
              <w:right w:val="single" w:sz="6" w:space="0" w:color="000000"/>
            </w:tcBorders>
            <w:vAlign w:val="center"/>
          </w:tcPr>
          <w:p w:rsidR="00CD5634" w:rsidRPr="00CD5634" w:rsidRDefault="00CD5634" w:rsidP="00CD5634">
            <w:pPr>
              <w:jc w:val="both"/>
              <w:rPr>
                <w:rFonts w:ascii="Times New Roman" w:hAnsi="Times New Roman"/>
                <w:sz w:val="24"/>
                <w:szCs w:val="24"/>
              </w:rPr>
            </w:pPr>
            <w:r w:rsidRPr="00CD5634">
              <w:rPr>
                <w:rFonts w:ascii="Times New Roman" w:hAnsi="Times New Roman"/>
                <w:sz w:val="24"/>
                <w:szCs w:val="24"/>
              </w:rPr>
              <w:t>209000 lei</w:t>
            </w:r>
          </w:p>
        </w:tc>
        <w:tc>
          <w:tcPr>
            <w:tcW w:w="2011" w:type="dxa"/>
            <w:tcBorders>
              <w:top w:val="single" w:sz="6" w:space="0" w:color="000000"/>
              <w:left w:val="single" w:sz="6" w:space="0" w:color="000000"/>
              <w:bottom w:val="single" w:sz="6" w:space="0" w:color="000000"/>
              <w:right w:val="single" w:sz="6" w:space="0" w:color="000000"/>
            </w:tcBorders>
            <w:vAlign w:val="center"/>
            <w:hideMark/>
          </w:tcPr>
          <w:p w:rsidR="00CD5634" w:rsidRPr="00CD5634" w:rsidRDefault="00CD5634" w:rsidP="00CD5634">
            <w:pPr>
              <w:spacing w:after="0"/>
              <w:rPr>
                <w:rFonts w:ascii="Times New Roman" w:hAnsi="Times New Roman"/>
                <w:sz w:val="24"/>
                <w:szCs w:val="24"/>
              </w:rPr>
            </w:pPr>
            <w:r w:rsidRPr="00CD5634">
              <w:rPr>
                <w:rFonts w:ascii="Times New Roman" w:hAnsi="Times New Roman"/>
                <w:sz w:val="24"/>
                <w:szCs w:val="24"/>
              </w:rPr>
              <w:t>Nevoia unui centru de asistență comunitară in zona Freidorf se regăsește în Strategia de dezvoltare a GAL Freidorf; înființarea și acordarea de servicii în centru vor fi finanțate prin mecanismul DLRC</w:t>
            </w:r>
          </w:p>
        </w:tc>
      </w:tr>
      <w:tr w:rsidR="00CD5634" w:rsidRPr="00CD5634" w:rsidTr="00F00161">
        <w:tc>
          <w:tcPr>
            <w:tcW w:w="1373" w:type="dxa"/>
            <w:tcBorders>
              <w:top w:val="single" w:sz="6" w:space="0" w:color="000000"/>
              <w:left w:val="single" w:sz="6" w:space="0" w:color="000000"/>
              <w:bottom w:val="single" w:sz="6" w:space="0" w:color="000000"/>
              <w:right w:val="single" w:sz="6" w:space="0" w:color="000000"/>
            </w:tcBorders>
            <w:vAlign w:val="center"/>
          </w:tcPr>
          <w:p w:rsidR="00CD5634" w:rsidRPr="00CD5634" w:rsidRDefault="00CD5634" w:rsidP="00CD5634">
            <w:pPr>
              <w:jc w:val="both"/>
              <w:rPr>
                <w:rFonts w:ascii="Times New Roman" w:eastAsia="Calibri" w:hAnsi="Times New Roman"/>
                <w:sz w:val="24"/>
                <w:szCs w:val="24"/>
                <w:shd w:val="clear" w:color="auto" w:fill="FFFFFF"/>
                <w:lang w:val="en-US" w:eastAsia="en-US"/>
              </w:rPr>
            </w:pPr>
            <w:r w:rsidRPr="00CD5634">
              <w:rPr>
                <w:rFonts w:ascii="Times New Roman" w:eastAsia="Calibri" w:hAnsi="Times New Roman"/>
                <w:sz w:val="24"/>
                <w:szCs w:val="24"/>
                <w:shd w:val="clear" w:color="auto" w:fill="FFFFFF"/>
                <w:lang w:val="en-US" w:eastAsia="en-US"/>
              </w:rPr>
              <w:t xml:space="preserve">Serviciu social de tip Servicii de asistență </w:t>
            </w:r>
            <w:r w:rsidRPr="00CD5634">
              <w:rPr>
                <w:rFonts w:ascii="Times New Roman" w:eastAsia="Calibri" w:hAnsi="Times New Roman"/>
                <w:sz w:val="24"/>
                <w:szCs w:val="24"/>
                <w:shd w:val="clear" w:color="auto" w:fill="FFFFFF"/>
                <w:lang w:val="en-US" w:eastAsia="en-US"/>
              </w:rPr>
              <w:lastRenderedPageBreak/>
              <w:t>comunitară **</w:t>
            </w:r>
          </w:p>
          <w:p w:rsidR="00CD5634" w:rsidRPr="00CD5634" w:rsidRDefault="00CD5634" w:rsidP="00CD5634">
            <w:pPr>
              <w:jc w:val="both"/>
              <w:rPr>
                <w:rFonts w:ascii="Times New Roman" w:eastAsia="Calibri" w:hAnsi="Times New Roman"/>
                <w:sz w:val="24"/>
                <w:szCs w:val="24"/>
                <w:shd w:val="clear" w:color="auto" w:fill="FFFFFF"/>
                <w:lang w:val="en-US" w:eastAsia="en-US"/>
              </w:rPr>
            </w:pPr>
            <w:r w:rsidRPr="00CD5634">
              <w:rPr>
                <w:rFonts w:ascii="Times New Roman" w:eastAsia="Calibri" w:hAnsi="Times New Roman"/>
                <w:sz w:val="24"/>
                <w:szCs w:val="24"/>
                <w:shd w:val="clear" w:color="auto" w:fill="FFFFFF"/>
                <w:lang w:val="en-US" w:eastAsia="en-US"/>
              </w:rPr>
              <w:t>Str. A.Saguna nr.42</w:t>
            </w:r>
          </w:p>
        </w:tc>
        <w:tc>
          <w:tcPr>
            <w:tcW w:w="969" w:type="dxa"/>
            <w:tcBorders>
              <w:top w:val="single" w:sz="6" w:space="0" w:color="000000"/>
              <w:left w:val="single" w:sz="6" w:space="0" w:color="000000"/>
              <w:bottom w:val="single" w:sz="6" w:space="0" w:color="000000"/>
              <w:right w:val="single" w:sz="6" w:space="0" w:color="000000"/>
            </w:tcBorders>
            <w:vAlign w:val="center"/>
          </w:tcPr>
          <w:p w:rsidR="00CD5634" w:rsidRPr="00CD5634" w:rsidRDefault="00CD5634" w:rsidP="00CD5634">
            <w:pPr>
              <w:jc w:val="both"/>
              <w:rPr>
                <w:rFonts w:ascii="Times New Roman" w:hAnsi="Times New Roman"/>
                <w:sz w:val="24"/>
                <w:szCs w:val="24"/>
              </w:rPr>
            </w:pPr>
            <w:r w:rsidRPr="00CD5634">
              <w:rPr>
                <w:rFonts w:ascii="Times New Roman" w:hAnsi="Times New Roman"/>
                <w:sz w:val="24"/>
                <w:szCs w:val="24"/>
              </w:rPr>
              <w:lastRenderedPageBreak/>
              <w:t>8899 CZ-PN-V</w:t>
            </w:r>
          </w:p>
        </w:tc>
        <w:tc>
          <w:tcPr>
            <w:tcW w:w="2081" w:type="dxa"/>
            <w:tcBorders>
              <w:top w:val="single" w:sz="6" w:space="0" w:color="000000"/>
              <w:left w:val="single" w:sz="6" w:space="0" w:color="000000"/>
              <w:bottom w:val="single" w:sz="6" w:space="0" w:color="000000"/>
              <w:right w:val="single" w:sz="6" w:space="0" w:color="000000"/>
            </w:tcBorders>
            <w:vAlign w:val="center"/>
          </w:tcPr>
          <w:p w:rsidR="00CD5634" w:rsidRPr="00CD5634" w:rsidRDefault="00CD5634" w:rsidP="00CD5634">
            <w:pPr>
              <w:jc w:val="both"/>
              <w:rPr>
                <w:rFonts w:ascii="Times New Roman" w:hAnsi="Times New Roman"/>
                <w:sz w:val="24"/>
                <w:szCs w:val="24"/>
              </w:rPr>
            </w:pPr>
            <w:r w:rsidRPr="00CD5634">
              <w:rPr>
                <w:rFonts w:ascii="Times New Roman" w:hAnsi="Times New Roman"/>
                <w:iCs/>
                <w:sz w:val="24"/>
                <w:szCs w:val="24"/>
                <w:lang w:val="en-US" w:eastAsia="sk-SK"/>
              </w:rPr>
              <w:t xml:space="preserve">Personae adulte  care locuiesc în teritoriul SDL Timișoara și sunt </w:t>
            </w:r>
            <w:r w:rsidRPr="00CD5634">
              <w:rPr>
                <w:rFonts w:ascii="Times New Roman" w:hAnsi="Times New Roman"/>
                <w:iCs/>
                <w:sz w:val="24"/>
                <w:szCs w:val="24"/>
                <w:lang w:val="en-US" w:eastAsia="sk-SK"/>
              </w:rPr>
              <w:lastRenderedPageBreak/>
              <w:t>expuse riscului de sărăcie și marginalizare socială inclusiv romi</w:t>
            </w:r>
          </w:p>
        </w:tc>
        <w:tc>
          <w:tcPr>
            <w:tcW w:w="797" w:type="dxa"/>
            <w:tcBorders>
              <w:top w:val="single" w:sz="6" w:space="0" w:color="000000"/>
              <w:left w:val="single" w:sz="6" w:space="0" w:color="000000"/>
              <w:bottom w:val="single" w:sz="6" w:space="0" w:color="000000"/>
              <w:right w:val="single" w:sz="6" w:space="0" w:color="000000"/>
            </w:tcBorders>
            <w:vAlign w:val="center"/>
          </w:tcPr>
          <w:p w:rsidR="00CD5634" w:rsidRPr="00CD5634" w:rsidRDefault="00CD5634" w:rsidP="00441F10">
            <w:pPr>
              <w:spacing w:after="0" w:line="240" w:lineRule="auto"/>
              <w:jc w:val="center"/>
              <w:rPr>
                <w:rFonts w:ascii="Times New Roman" w:hAnsi="Times New Roman"/>
                <w:sz w:val="24"/>
                <w:szCs w:val="24"/>
              </w:rPr>
            </w:pPr>
            <w:r w:rsidRPr="00CD5634">
              <w:rPr>
                <w:rFonts w:ascii="Times New Roman" w:hAnsi="Times New Roman"/>
                <w:sz w:val="24"/>
                <w:szCs w:val="24"/>
              </w:rPr>
              <w:lastRenderedPageBreak/>
              <w:t>75</w:t>
            </w:r>
          </w:p>
        </w:tc>
        <w:tc>
          <w:tcPr>
            <w:tcW w:w="1301" w:type="dxa"/>
            <w:tcBorders>
              <w:top w:val="single" w:sz="6" w:space="0" w:color="000000"/>
              <w:left w:val="single" w:sz="6" w:space="0" w:color="000000"/>
              <w:bottom w:val="single" w:sz="6" w:space="0" w:color="000000"/>
              <w:right w:val="single" w:sz="6" w:space="0" w:color="000000"/>
            </w:tcBorders>
            <w:vAlign w:val="center"/>
          </w:tcPr>
          <w:p w:rsidR="00CD5634" w:rsidRPr="00CD5634" w:rsidRDefault="00CD5634" w:rsidP="00CD5634">
            <w:pPr>
              <w:spacing w:after="0" w:line="240" w:lineRule="auto"/>
              <w:jc w:val="both"/>
              <w:rPr>
                <w:rFonts w:ascii="Times New Roman" w:hAnsi="Times New Roman"/>
                <w:sz w:val="24"/>
                <w:szCs w:val="24"/>
              </w:rPr>
            </w:pPr>
          </w:p>
        </w:tc>
        <w:tc>
          <w:tcPr>
            <w:tcW w:w="1170" w:type="dxa"/>
            <w:tcBorders>
              <w:top w:val="single" w:sz="6" w:space="0" w:color="000000"/>
              <w:left w:val="single" w:sz="6" w:space="0" w:color="000000"/>
              <w:bottom w:val="single" w:sz="6" w:space="0" w:color="000000"/>
              <w:right w:val="single" w:sz="6" w:space="0" w:color="000000"/>
            </w:tcBorders>
            <w:vAlign w:val="center"/>
          </w:tcPr>
          <w:p w:rsidR="00CD5634" w:rsidRPr="00CD5634" w:rsidRDefault="00CD5634" w:rsidP="00441F10">
            <w:pPr>
              <w:jc w:val="center"/>
              <w:rPr>
                <w:rFonts w:ascii="Times New Roman" w:eastAsia="Calibri" w:hAnsi="Times New Roman"/>
                <w:sz w:val="24"/>
                <w:szCs w:val="24"/>
                <w:shd w:val="clear" w:color="auto" w:fill="F5F5F5"/>
                <w:lang w:val="en-US" w:eastAsia="en-US"/>
              </w:rPr>
            </w:pPr>
            <w:r w:rsidRPr="00CD5634">
              <w:rPr>
                <w:rFonts w:ascii="Times New Roman" w:eastAsia="Calibri" w:hAnsi="Times New Roman"/>
                <w:sz w:val="24"/>
                <w:szCs w:val="24"/>
                <w:lang w:val="en-US" w:eastAsia="en-US"/>
              </w:rPr>
              <w:t>190,13 mp</w:t>
            </w:r>
          </w:p>
        </w:tc>
        <w:tc>
          <w:tcPr>
            <w:tcW w:w="1710" w:type="dxa"/>
            <w:tcBorders>
              <w:top w:val="single" w:sz="6" w:space="0" w:color="000000"/>
              <w:left w:val="single" w:sz="6" w:space="0" w:color="000000"/>
              <w:bottom w:val="single" w:sz="6" w:space="0" w:color="000000"/>
              <w:right w:val="single" w:sz="6" w:space="0" w:color="000000"/>
            </w:tcBorders>
            <w:vAlign w:val="center"/>
          </w:tcPr>
          <w:p w:rsidR="00CD5634" w:rsidRPr="00CD5634" w:rsidRDefault="00CD5634" w:rsidP="00CD5634">
            <w:pPr>
              <w:jc w:val="both"/>
              <w:rPr>
                <w:rFonts w:ascii="Times New Roman" w:hAnsi="Times New Roman"/>
                <w:sz w:val="24"/>
                <w:szCs w:val="24"/>
              </w:rPr>
            </w:pPr>
            <w:r w:rsidRPr="00CD5634">
              <w:rPr>
                <w:rFonts w:ascii="Times New Roman" w:hAnsi="Times New Roman"/>
                <w:sz w:val="24"/>
                <w:szCs w:val="24"/>
              </w:rPr>
              <w:t xml:space="preserve">Coordonator centru/Asist medical(personal cu fracțiune de </w:t>
            </w:r>
            <w:r w:rsidRPr="00CD5634">
              <w:rPr>
                <w:rFonts w:ascii="Times New Roman" w:hAnsi="Times New Roman"/>
                <w:sz w:val="24"/>
                <w:szCs w:val="24"/>
              </w:rPr>
              <w:lastRenderedPageBreak/>
              <w:t>norma)</w:t>
            </w:r>
          </w:p>
          <w:p w:rsidR="00CD5634" w:rsidRPr="00CD5634" w:rsidRDefault="00CD5634" w:rsidP="00CD5634">
            <w:pPr>
              <w:jc w:val="both"/>
              <w:rPr>
                <w:rFonts w:ascii="Times New Roman" w:hAnsi="Times New Roman"/>
                <w:sz w:val="24"/>
                <w:szCs w:val="24"/>
              </w:rPr>
            </w:pPr>
          </w:p>
          <w:p w:rsidR="00CD5634" w:rsidRPr="00CD5634" w:rsidRDefault="00CD5634" w:rsidP="00CD5634">
            <w:pPr>
              <w:jc w:val="both"/>
              <w:rPr>
                <w:rFonts w:ascii="Times New Roman" w:hAnsi="Times New Roman"/>
                <w:sz w:val="24"/>
                <w:szCs w:val="24"/>
              </w:rPr>
            </w:pPr>
            <w:r w:rsidRPr="00CD5634">
              <w:rPr>
                <w:rFonts w:ascii="Times New Roman" w:hAnsi="Times New Roman"/>
                <w:sz w:val="24"/>
                <w:szCs w:val="24"/>
              </w:rPr>
              <w:t>Asistent social/Psiholog</w:t>
            </w:r>
          </w:p>
          <w:p w:rsidR="00CD5634" w:rsidRPr="00CD5634" w:rsidRDefault="00CD5634" w:rsidP="00CD5634">
            <w:pPr>
              <w:jc w:val="both"/>
              <w:rPr>
                <w:rFonts w:ascii="Times New Roman" w:hAnsi="Times New Roman"/>
                <w:sz w:val="24"/>
                <w:szCs w:val="24"/>
              </w:rPr>
            </w:pPr>
          </w:p>
        </w:tc>
        <w:tc>
          <w:tcPr>
            <w:tcW w:w="720" w:type="dxa"/>
            <w:tcBorders>
              <w:top w:val="single" w:sz="6" w:space="0" w:color="000000"/>
              <w:left w:val="single" w:sz="6" w:space="0" w:color="000000"/>
              <w:bottom w:val="single" w:sz="6" w:space="0" w:color="000000"/>
              <w:right w:val="single" w:sz="6" w:space="0" w:color="000000"/>
            </w:tcBorders>
            <w:vAlign w:val="center"/>
          </w:tcPr>
          <w:p w:rsidR="00CD5634" w:rsidRPr="00CD5634" w:rsidRDefault="00CD5634" w:rsidP="00441F10">
            <w:pPr>
              <w:jc w:val="center"/>
              <w:rPr>
                <w:rFonts w:ascii="Times New Roman" w:hAnsi="Times New Roman"/>
                <w:sz w:val="24"/>
                <w:szCs w:val="24"/>
              </w:rPr>
            </w:pPr>
            <w:r w:rsidRPr="00CD5634">
              <w:rPr>
                <w:rFonts w:ascii="Times New Roman" w:hAnsi="Times New Roman"/>
                <w:sz w:val="24"/>
                <w:szCs w:val="24"/>
              </w:rPr>
              <w:lastRenderedPageBreak/>
              <w:t>3040 lei</w:t>
            </w:r>
          </w:p>
        </w:tc>
        <w:tc>
          <w:tcPr>
            <w:tcW w:w="828" w:type="dxa"/>
            <w:tcBorders>
              <w:top w:val="single" w:sz="6" w:space="0" w:color="000000"/>
              <w:left w:val="single" w:sz="6" w:space="0" w:color="000000"/>
              <w:bottom w:val="single" w:sz="6" w:space="0" w:color="000000"/>
              <w:right w:val="single" w:sz="6" w:space="0" w:color="000000"/>
            </w:tcBorders>
            <w:vAlign w:val="center"/>
          </w:tcPr>
          <w:p w:rsidR="00CD5634" w:rsidRPr="00CD5634" w:rsidRDefault="00CD5634" w:rsidP="00CD5634">
            <w:pPr>
              <w:jc w:val="both"/>
              <w:rPr>
                <w:rFonts w:ascii="Times New Roman" w:hAnsi="Times New Roman"/>
                <w:sz w:val="24"/>
                <w:szCs w:val="24"/>
              </w:rPr>
            </w:pPr>
          </w:p>
        </w:tc>
        <w:tc>
          <w:tcPr>
            <w:tcW w:w="702" w:type="dxa"/>
            <w:tcBorders>
              <w:top w:val="single" w:sz="6" w:space="0" w:color="000000"/>
              <w:left w:val="single" w:sz="6" w:space="0" w:color="000000"/>
              <w:bottom w:val="single" w:sz="6" w:space="0" w:color="000000"/>
              <w:right w:val="single" w:sz="6" w:space="0" w:color="000000"/>
            </w:tcBorders>
            <w:vAlign w:val="center"/>
          </w:tcPr>
          <w:p w:rsidR="00CD5634" w:rsidRPr="00CD5634" w:rsidRDefault="00CD5634" w:rsidP="00441F10">
            <w:pPr>
              <w:jc w:val="center"/>
              <w:rPr>
                <w:rFonts w:ascii="Times New Roman" w:hAnsi="Times New Roman"/>
                <w:sz w:val="24"/>
                <w:szCs w:val="24"/>
              </w:rPr>
            </w:pPr>
            <w:r w:rsidRPr="00CD5634">
              <w:rPr>
                <w:rFonts w:ascii="Times New Roman" w:hAnsi="Times New Roman"/>
                <w:sz w:val="24"/>
                <w:szCs w:val="24"/>
              </w:rPr>
              <w:t>4560</w:t>
            </w:r>
          </w:p>
          <w:p w:rsidR="00CD5634" w:rsidRPr="00CD5634" w:rsidRDefault="00CD5634" w:rsidP="00441F10">
            <w:pPr>
              <w:jc w:val="center"/>
              <w:rPr>
                <w:rFonts w:ascii="Times New Roman" w:hAnsi="Times New Roman"/>
                <w:sz w:val="24"/>
                <w:szCs w:val="24"/>
              </w:rPr>
            </w:pPr>
            <w:r w:rsidRPr="00CD5634">
              <w:rPr>
                <w:rFonts w:ascii="Times New Roman" w:hAnsi="Times New Roman"/>
                <w:sz w:val="24"/>
                <w:szCs w:val="24"/>
              </w:rPr>
              <w:t>lei</w:t>
            </w:r>
          </w:p>
        </w:tc>
        <w:tc>
          <w:tcPr>
            <w:tcW w:w="1081" w:type="dxa"/>
            <w:tcBorders>
              <w:top w:val="single" w:sz="6" w:space="0" w:color="000000"/>
              <w:left w:val="single" w:sz="6" w:space="0" w:color="000000"/>
              <w:bottom w:val="single" w:sz="6" w:space="0" w:color="000000"/>
              <w:right w:val="single" w:sz="6" w:space="0" w:color="000000"/>
            </w:tcBorders>
            <w:vAlign w:val="center"/>
          </w:tcPr>
          <w:p w:rsidR="00CD5634" w:rsidRPr="00CD5634" w:rsidRDefault="00CD5634" w:rsidP="00CD5634">
            <w:pPr>
              <w:jc w:val="both"/>
              <w:rPr>
                <w:rFonts w:ascii="Times New Roman" w:hAnsi="Times New Roman"/>
                <w:sz w:val="24"/>
                <w:szCs w:val="24"/>
              </w:rPr>
            </w:pPr>
          </w:p>
        </w:tc>
        <w:tc>
          <w:tcPr>
            <w:tcW w:w="1079" w:type="dxa"/>
            <w:tcBorders>
              <w:top w:val="single" w:sz="6" w:space="0" w:color="000000"/>
              <w:left w:val="single" w:sz="6" w:space="0" w:color="000000"/>
              <w:bottom w:val="single" w:sz="6" w:space="0" w:color="000000"/>
              <w:right w:val="single" w:sz="6" w:space="0" w:color="000000"/>
            </w:tcBorders>
            <w:vAlign w:val="center"/>
          </w:tcPr>
          <w:p w:rsidR="00CD5634" w:rsidRPr="00CD5634" w:rsidRDefault="00CD5634" w:rsidP="00CD5634">
            <w:pPr>
              <w:jc w:val="both"/>
              <w:rPr>
                <w:rFonts w:ascii="Times New Roman" w:hAnsi="Times New Roman"/>
                <w:sz w:val="24"/>
                <w:szCs w:val="24"/>
              </w:rPr>
            </w:pPr>
            <w:r w:rsidRPr="00CD5634">
              <w:rPr>
                <w:rFonts w:ascii="Times New Roman" w:hAnsi="Times New Roman"/>
                <w:sz w:val="24"/>
                <w:szCs w:val="24"/>
              </w:rPr>
              <w:t>144400 lei</w:t>
            </w:r>
          </w:p>
        </w:tc>
        <w:tc>
          <w:tcPr>
            <w:tcW w:w="2011" w:type="dxa"/>
            <w:tcBorders>
              <w:top w:val="single" w:sz="6" w:space="0" w:color="000000"/>
              <w:left w:val="single" w:sz="6" w:space="0" w:color="000000"/>
              <w:bottom w:val="single" w:sz="6" w:space="0" w:color="000000"/>
              <w:right w:val="single" w:sz="6" w:space="0" w:color="000000"/>
            </w:tcBorders>
            <w:vAlign w:val="center"/>
          </w:tcPr>
          <w:p w:rsidR="00CD5634" w:rsidRPr="00CD5634" w:rsidRDefault="00CD5634" w:rsidP="00CD5634">
            <w:pPr>
              <w:spacing w:after="0"/>
              <w:rPr>
                <w:rFonts w:ascii="Times New Roman" w:hAnsi="Times New Roman"/>
                <w:sz w:val="24"/>
                <w:szCs w:val="24"/>
              </w:rPr>
            </w:pPr>
            <w:r w:rsidRPr="00CD5634">
              <w:rPr>
                <w:rFonts w:ascii="Times New Roman" w:hAnsi="Times New Roman"/>
                <w:sz w:val="24"/>
                <w:szCs w:val="24"/>
              </w:rPr>
              <w:t xml:space="preserve">Nevoia unui centru de asistență comunitară in zona Dorobanților se </w:t>
            </w:r>
            <w:r w:rsidRPr="00CD5634">
              <w:rPr>
                <w:rFonts w:ascii="Times New Roman" w:hAnsi="Times New Roman"/>
                <w:sz w:val="24"/>
                <w:szCs w:val="24"/>
              </w:rPr>
              <w:lastRenderedPageBreak/>
              <w:t>regăsește în Strategia de dezvoltare a GAL Freidorf; înființarea și acordarea de servicii în centru vor fi finanțate prin mecanismul DLRC</w:t>
            </w:r>
          </w:p>
        </w:tc>
      </w:tr>
      <w:tr w:rsidR="00CD5634" w:rsidRPr="00CD5634" w:rsidTr="00F00161">
        <w:tc>
          <w:tcPr>
            <w:tcW w:w="1373" w:type="dxa"/>
            <w:tcBorders>
              <w:top w:val="single" w:sz="6" w:space="0" w:color="000000"/>
              <w:left w:val="single" w:sz="6" w:space="0" w:color="000000"/>
              <w:bottom w:val="single" w:sz="6" w:space="0" w:color="000000"/>
              <w:right w:val="single" w:sz="6" w:space="0" w:color="000000"/>
            </w:tcBorders>
            <w:vAlign w:val="center"/>
            <w:hideMark/>
          </w:tcPr>
          <w:p w:rsidR="00CD5634" w:rsidRPr="00CD5634" w:rsidRDefault="00CD5634" w:rsidP="00CD5634">
            <w:pPr>
              <w:jc w:val="both"/>
              <w:rPr>
                <w:rFonts w:ascii="Times New Roman" w:hAnsi="Times New Roman"/>
                <w:sz w:val="24"/>
                <w:szCs w:val="24"/>
              </w:rPr>
            </w:pPr>
          </w:p>
        </w:tc>
        <w:tc>
          <w:tcPr>
            <w:tcW w:w="969" w:type="dxa"/>
            <w:tcBorders>
              <w:top w:val="single" w:sz="6" w:space="0" w:color="000000"/>
              <w:left w:val="single" w:sz="6" w:space="0" w:color="000000"/>
              <w:bottom w:val="single" w:sz="6" w:space="0" w:color="000000"/>
              <w:right w:val="single" w:sz="6" w:space="0" w:color="000000"/>
            </w:tcBorders>
            <w:vAlign w:val="center"/>
            <w:hideMark/>
          </w:tcPr>
          <w:p w:rsidR="00CD5634" w:rsidRPr="00CD5634" w:rsidRDefault="00CD5634" w:rsidP="00CD5634">
            <w:pPr>
              <w:jc w:val="both"/>
              <w:rPr>
                <w:rFonts w:ascii="Times New Roman" w:hAnsi="Times New Roman"/>
                <w:sz w:val="24"/>
                <w:szCs w:val="24"/>
              </w:rPr>
            </w:pPr>
          </w:p>
        </w:tc>
        <w:tc>
          <w:tcPr>
            <w:tcW w:w="2081" w:type="dxa"/>
            <w:tcBorders>
              <w:top w:val="single" w:sz="6" w:space="0" w:color="000000"/>
              <w:left w:val="single" w:sz="6" w:space="0" w:color="000000"/>
              <w:bottom w:val="single" w:sz="6" w:space="0" w:color="000000"/>
              <w:right w:val="single" w:sz="6" w:space="0" w:color="000000"/>
            </w:tcBorders>
            <w:vAlign w:val="center"/>
            <w:hideMark/>
          </w:tcPr>
          <w:p w:rsidR="00CD5634" w:rsidRPr="00CD5634" w:rsidRDefault="00CD5634" w:rsidP="00CD5634">
            <w:pPr>
              <w:jc w:val="both"/>
              <w:rPr>
                <w:rFonts w:ascii="Times New Roman" w:hAnsi="Times New Roman"/>
                <w:sz w:val="24"/>
                <w:szCs w:val="24"/>
              </w:rPr>
            </w:pPr>
          </w:p>
        </w:tc>
        <w:tc>
          <w:tcPr>
            <w:tcW w:w="797" w:type="dxa"/>
            <w:tcBorders>
              <w:top w:val="single" w:sz="6" w:space="0" w:color="000000"/>
              <w:left w:val="single" w:sz="6" w:space="0" w:color="000000"/>
              <w:bottom w:val="single" w:sz="6" w:space="0" w:color="000000"/>
              <w:right w:val="single" w:sz="6" w:space="0" w:color="000000"/>
            </w:tcBorders>
            <w:vAlign w:val="center"/>
            <w:hideMark/>
          </w:tcPr>
          <w:p w:rsidR="00CD5634" w:rsidRPr="00CD5634" w:rsidRDefault="00CD5634" w:rsidP="00CD5634">
            <w:pPr>
              <w:jc w:val="both"/>
              <w:rPr>
                <w:rFonts w:ascii="Times New Roman" w:hAnsi="Times New Roman"/>
                <w:sz w:val="24"/>
                <w:szCs w:val="24"/>
              </w:rPr>
            </w:pPr>
          </w:p>
        </w:tc>
        <w:tc>
          <w:tcPr>
            <w:tcW w:w="1301" w:type="dxa"/>
            <w:tcBorders>
              <w:top w:val="single" w:sz="6" w:space="0" w:color="000000"/>
              <w:left w:val="single" w:sz="6" w:space="0" w:color="000000"/>
              <w:bottom w:val="single" w:sz="6" w:space="0" w:color="000000"/>
              <w:right w:val="single" w:sz="6" w:space="0" w:color="000000"/>
            </w:tcBorders>
            <w:vAlign w:val="center"/>
            <w:hideMark/>
          </w:tcPr>
          <w:p w:rsidR="00CD5634" w:rsidRPr="00CD5634" w:rsidRDefault="00CD5634" w:rsidP="00CD5634">
            <w:pPr>
              <w:jc w:val="both"/>
              <w:rPr>
                <w:rFonts w:ascii="Times New Roman" w:hAnsi="Times New Roman"/>
                <w:sz w:val="24"/>
                <w:szCs w:val="24"/>
              </w:rPr>
            </w:pPr>
          </w:p>
        </w:tc>
        <w:tc>
          <w:tcPr>
            <w:tcW w:w="1170" w:type="dxa"/>
            <w:tcBorders>
              <w:top w:val="single" w:sz="6" w:space="0" w:color="000000"/>
              <w:left w:val="single" w:sz="6" w:space="0" w:color="000000"/>
              <w:bottom w:val="single" w:sz="6" w:space="0" w:color="000000"/>
              <w:right w:val="single" w:sz="6" w:space="0" w:color="000000"/>
            </w:tcBorders>
            <w:vAlign w:val="center"/>
            <w:hideMark/>
          </w:tcPr>
          <w:p w:rsidR="00CD5634" w:rsidRPr="00CD5634" w:rsidRDefault="00CD5634" w:rsidP="00CD5634">
            <w:pPr>
              <w:jc w:val="both"/>
              <w:rPr>
                <w:rFonts w:ascii="Times New Roman" w:hAnsi="Times New Roman"/>
                <w:sz w:val="24"/>
                <w:szCs w:val="24"/>
              </w:rPr>
            </w:pPr>
          </w:p>
        </w:tc>
        <w:tc>
          <w:tcPr>
            <w:tcW w:w="1710" w:type="dxa"/>
            <w:tcBorders>
              <w:top w:val="single" w:sz="6" w:space="0" w:color="000000"/>
              <w:left w:val="single" w:sz="6" w:space="0" w:color="000000"/>
              <w:bottom w:val="single" w:sz="6" w:space="0" w:color="000000"/>
              <w:right w:val="single" w:sz="6" w:space="0" w:color="000000"/>
            </w:tcBorders>
            <w:vAlign w:val="center"/>
            <w:hideMark/>
          </w:tcPr>
          <w:p w:rsidR="00CD5634" w:rsidRPr="00CD5634" w:rsidRDefault="00CD5634" w:rsidP="00CD5634">
            <w:pPr>
              <w:jc w:val="both"/>
              <w:rPr>
                <w:rFonts w:ascii="Times New Roman" w:hAnsi="Times New Roman"/>
                <w:sz w:val="24"/>
                <w:szCs w:val="24"/>
              </w:rPr>
            </w:pPr>
          </w:p>
        </w:tc>
        <w:tc>
          <w:tcPr>
            <w:tcW w:w="720" w:type="dxa"/>
            <w:tcBorders>
              <w:top w:val="single" w:sz="6" w:space="0" w:color="000000"/>
              <w:left w:val="single" w:sz="6" w:space="0" w:color="000000"/>
              <w:bottom w:val="single" w:sz="6" w:space="0" w:color="000000"/>
              <w:right w:val="single" w:sz="6" w:space="0" w:color="000000"/>
            </w:tcBorders>
            <w:vAlign w:val="center"/>
            <w:hideMark/>
          </w:tcPr>
          <w:p w:rsidR="00CD5634" w:rsidRPr="00CD5634" w:rsidRDefault="00CD5634" w:rsidP="00CD5634">
            <w:pPr>
              <w:jc w:val="both"/>
              <w:rPr>
                <w:rFonts w:ascii="Times New Roman" w:hAnsi="Times New Roman"/>
                <w:sz w:val="24"/>
                <w:szCs w:val="24"/>
              </w:rPr>
            </w:pPr>
          </w:p>
        </w:tc>
        <w:tc>
          <w:tcPr>
            <w:tcW w:w="828" w:type="dxa"/>
            <w:tcBorders>
              <w:top w:val="single" w:sz="6" w:space="0" w:color="000000"/>
              <w:left w:val="single" w:sz="6" w:space="0" w:color="000000"/>
              <w:bottom w:val="single" w:sz="6" w:space="0" w:color="000000"/>
              <w:right w:val="single" w:sz="6" w:space="0" w:color="000000"/>
            </w:tcBorders>
            <w:vAlign w:val="center"/>
            <w:hideMark/>
          </w:tcPr>
          <w:p w:rsidR="00CD5634" w:rsidRPr="00CD5634" w:rsidRDefault="00CD5634" w:rsidP="00CD5634">
            <w:pPr>
              <w:jc w:val="both"/>
              <w:rPr>
                <w:rFonts w:ascii="Times New Roman" w:hAnsi="Times New Roman"/>
                <w:sz w:val="24"/>
                <w:szCs w:val="24"/>
              </w:rPr>
            </w:pPr>
          </w:p>
        </w:tc>
        <w:tc>
          <w:tcPr>
            <w:tcW w:w="702" w:type="dxa"/>
            <w:tcBorders>
              <w:top w:val="single" w:sz="6" w:space="0" w:color="000000"/>
              <w:left w:val="single" w:sz="6" w:space="0" w:color="000000"/>
              <w:bottom w:val="single" w:sz="6" w:space="0" w:color="000000"/>
              <w:right w:val="single" w:sz="6" w:space="0" w:color="000000"/>
            </w:tcBorders>
            <w:vAlign w:val="center"/>
            <w:hideMark/>
          </w:tcPr>
          <w:p w:rsidR="00CD5634" w:rsidRPr="00CD5634" w:rsidRDefault="00CD5634" w:rsidP="00CD5634">
            <w:pPr>
              <w:jc w:val="both"/>
              <w:rPr>
                <w:rFonts w:ascii="Times New Roman" w:hAnsi="Times New Roman"/>
                <w:sz w:val="24"/>
                <w:szCs w:val="24"/>
              </w:rPr>
            </w:pPr>
          </w:p>
        </w:tc>
        <w:tc>
          <w:tcPr>
            <w:tcW w:w="1081" w:type="dxa"/>
            <w:tcBorders>
              <w:top w:val="single" w:sz="6" w:space="0" w:color="000000"/>
              <w:left w:val="single" w:sz="6" w:space="0" w:color="000000"/>
              <w:bottom w:val="single" w:sz="6" w:space="0" w:color="000000"/>
              <w:right w:val="single" w:sz="6" w:space="0" w:color="000000"/>
            </w:tcBorders>
            <w:vAlign w:val="center"/>
            <w:hideMark/>
          </w:tcPr>
          <w:p w:rsidR="00CD5634" w:rsidRPr="00CD5634" w:rsidRDefault="00CD5634" w:rsidP="00CD5634">
            <w:pPr>
              <w:jc w:val="both"/>
              <w:rPr>
                <w:rFonts w:ascii="Times New Roman" w:hAnsi="Times New Roman"/>
                <w:sz w:val="24"/>
                <w:szCs w:val="24"/>
              </w:rPr>
            </w:pPr>
          </w:p>
        </w:tc>
        <w:tc>
          <w:tcPr>
            <w:tcW w:w="1079" w:type="dxa"/>
            <w:tcBorders>
              <w:top w:val="single" w:sz="6" w:space="0" w:color="000000"/>
              <w:left w:val="single" w:sz="6" w:space="0" w:color="000000"/>
              <w:bottom w:val="single" w:sz="6" w:space="0" w:color="000000"/>
              <w:right w:val="single" w:sz="6" w:space="0" w:color="000000"/>
            </w:tcBorders>
            <w:vAlign w:val="center"/>
            <w:hideMark/>
          </w:tcPr>
          <w:p w:rsidR="00CD5634" w:rsidRPr="00CD5634" w:rsidRDefault="00CD5634" w:rsidP="00CD5634">
            <w:pPr>
              <w:jc w:val="both"/>
              <w:rPr>
                <w:rFonts w:ascii="Times New Roman" w:hAnsi="Times New Roman"/>
                <w:sz w:val="24"/>
                <w:szCs w:val="24"/>
              </w:rPr>
            </w:pPr>
          </w:p>
        </w:tc>
        <w:tc>
          <w:tcPr>
            <w:tcW w:w="2011" w:type="dxa"/>
            <w:tcBorders>
              <w:top w:val="single" w:sz="6" w:space="0" w:color="000000"/>
              <w:left w:val="single" w:sz="6" w:space="0" w:color="000000"/>
              <w:bottom w:val="single" w:sz="6" w:space="0" w:color="000000"/>
              <w:right w:val="single" w:sz="6" w:space="0" w:color="000000"/>
            </w:tcBorders>
            <w:vAlign w:val="center"/>
            <w:hideMark/>
          </w:tcPr>
          <w:p w:rsidR="00CD5634" w:rsidRPr="00CD5634" w:rsidRDefault="00CD5634" w:rsidP="00CD5634">
            <w:pPr>
              <w:rPr>
                <w:rFonts w:ascii="Times New Roman" w:hAnsi="Times New Roman"/>
                <w:sz w:val="24"/>
                <w:szCs w:val="24"/>
              </w:rPr>
            </w:pPr>
          </w:p>
        </w:tc>
      </w:tr>
      <w:tr w:rsidR="00CD5634" w:rsidRPr="00CD5634" w:rsidTr="00F00161">
        <w:tc>
          <w:tcPr>
            <w:tcW w:w="1373" w:type="dxa"/>
            <w:tcBorders>
              <w:top w:val="single" w:sz="6" w:space="0" w:color="000000"/>
              <w:left w:val="single" w:sz="6" w:space="0" w:color="000000"/>
              <w:bottom w:val="single" w:sz="6" w:space="0" w:color="000000"/>
              <w:right w:val="single" w:sz="6" w:space="0" w:color="000000"/>
            </w:tcBorders>
            <w:vAlign w:val="center"/>
            <w:hideMark/>
          </w:tcPr>
          <w:p w:rsidR="00CD5634" w:rsidRPr="00CD5634" w:rsidRDefault="00CD5634" w:rsidP="00CD5634">
            <w:pPr>
              <w:jc w:val="both"/>
              <w:rPr>
                <w:rFonts w:ascii="Times New Roman" w:hAnsi="Times New Roman"/>
                <w:sz w:val="24"/>
                <w:szCs w:val="24"/>
              </w:rPr>
            </w:pPr>
          </w:p>
        </w:tc>
        <w:tc>
          <w:tcPr>
            <w:tcW w:w="969" w:type="dxa"/>
            <w:tcBorders>
              <w:top w:val="single" w:sz="6" w:space="0" w:color="000000"/>
              <w:left w:val="single" w:sz="6" w:space="0" w:color="000000"/>
              <w:bottom w:val="single" w:sz="6" w:space="0" w:color="000000"/>
              <w:right w:val="single" w:sz="6" w:space="0" w:color="000000"/>
            </w:tcBorders>
            <w:vAlign w:val="center"/>
            <w:hideMark/>
          </w:tcPr>
          <w:p w:rsidR="00CD5634" w:rsidRPr="00CD5634" w:rsidRDefault="00CD5634" w:rsidP="00CD5634">
            <w:pPr>
              <w:jc w:val="both"/>
              <w:rPr>
                <w:rFonts w:ascii="Times New Roman" w:hAnsi="Times New Roman"/>
                <w:sz w:val="24"/>
                <w:szCs w:val="24"/>
              </w:rPr>
            </w:pPr>
          </w:p>
        </w:tc>
        <w:tc>
          <w:tcPr>
            <w:tcW w:w="2081" w:type="dxa"/>
            <w:tcBorders>
              <w:top w:val="single" w:sz="6" w:space="0" w:color="000000"/>
              <w:left w:val="single" w:sz="6" w:space="0" w:color="000000"/>
              <w:bottom w:val="single" w:sz="6" w:space="0" w:color="000000"/>
              <w:right w:val="single" w:sz="6" w:space="0" w:color="000000"/>
            </w:tcBorders>
            <w:vAlign w:val="center"/>
            <w:hideMark/>
          </w:tcPr>
          <w:p w:rsidR="00CD5634" w:rsidRPr="00CD5634" w:rsidRDefault="00CD5634" w:rsidP="00CD5634">
            <w:pPr>
              <w:jc w:val="both"/>
              <w:rPr>
                <w:rFonts w:ascii="Times New Roman" w:hAnsi="Times New Roman"/>
                <w:sz w:val="24"/>
                <w:szCs w:val="24"/>
              </w:rPr>
            </w:pPr>
          </w:p>
        </w:tc>
        <w:tc>
          <w:tcPr>
            <w:tcW w:w="797" w:type="dxa"/>
            <w:tcBorders>
              <w:top w:val="single" w:sz="6" w:space="0" w:color="000000"/>
              <w:left w:val="single" w:sz="6" w:space="0" w:color="000000"/>
              <w:bottom w:val="single" w:sz="6" w:space="0" w:color="000000"/>
              <w:right w:val="single" w:sz="6" w:space="0" w:color="000000"/>
            </w:tcBorders>
            <w:vAlign w:val="center"/>
            <w:hideMark/>
          </w:tcPr>
          <w:p w:rsidR="00CD5634" w:rsidRPr="00CD5634" w:rsidRDefault="00CD5634" w:rsidP="00CD5634">
            <w:pPr>
              <w:jc w:val="both"/>
              <w:rPr>
                <w:rFonts w:ascii="Times New Roman" w:hAnsi="Times New Roman"/>
                <w:sz w:val="24"/>
                <w:szCs w:val="24"/>
              </w:rPr>
            </w:pPr>
          </w:p>
        </w:tc>
        <w:tc>
          <w:tcPr>
            <w:tcW w:w="1301" w:type="dxa"/>
            <w:tcBorders>
              <w:top w:val="single" w:sz="6" w:space="0" w:color="000000"/>
              <w:left w:val="single" w:sz="6" w:space="0" w:color="000000"/>
              <w:bottom w:val="single" w:sz="6" w:space="0" w:color="000000"/>
              <w:right w:val="single" w:sz="6" w:space="0" w:color="000000"/>
            </w:tcBorders>
            <w:vAlign w:val="center"/>
            <w:hideMark/>
          </w:tcPr>
          <w:p w:rsidR="00CD5634" w:rsidRPr="00CD5634" w:rsidRDefault="00CD5634" w:rsidP="00CD5634">
            <w:pPr>
              <w:jc w:val="both"/>
              <w:rPr>
                <w:rFonts w:ascii="Times New Roman" w:hAnsi="Times New Roman"/>
                <w:sz w:val="24"/>
                <w:szCs w:val="24"/>
              </w:rPr>
            </w:pPr>
          </w:p>
        </w:tc>
        <w:tc>
          <w:tcPr>
            <w:tcW w:w="1170" w:type="dxa"/>
            <w:tcBorders>
              <w:top w:val="single" w:sz="6" w:space="0" w:color="000000"/>
              <w:left w:val="single" w:sz="6" w:space="0" w:color="000000"/>
              <w:bottom w:val="single" w:sz="6" w:space="0" w:color="000000"/>
              <w:right w:val="single" w:sz="6" w:space="0" w:color="000000"/>
            </w:tcBorders>
            <w:vAlign w:val="center"/>
            <w:hideMark/>
          </w:tcPr>
          <w:p w:rsidR="00CD5634" w:rsidRPr="00CD5634" w:rsidRDefault="00CD5634" w:rsidP="00CD5634">
            <w:pPr>
              <w:jc w:val="both"/>
              <w:rPr>
                <w:rFonts w:ascii="Times New Roman" w:hAnsi="Times New Roman"/>
                <w:sz w:val="24"/>
                <w:szCs w:val="24"/>
              </w:rPr>
            </w:pPr>
          </w:p>
        </w:tc>
        <w:tc>
          <w:tcPr>
            <w:tcW w:w="1710" w:type="dxa"/>
            <w:tcBorders>
              <w:top w:val="single" w:sz="6" w:space="0" w:color="000000"/>
              <w:left w:val="single" w:sz="6" w:space="0" w:color="000000"/>
              <w:bottom w:val="single" w:sz="6" w:space="0" w:color="000000"/>
              <w:right w:val="single" w:sz="6" w:space="0" w:color="000000"/>
            </w:tcBorders>
            <w:vAlign w:val="center"/>
            <w:hideMark/>
          </w:tcPr>
          <w:p w:rsidR="00CD5634" w:rsidRPr="00CD5634" w:rsidRDefault="00CD5634" w:rsidP="00CD5634">
            <w:pPr>
              <w:jc w:val="both"/>
              <w:rPr>
                <w:rFonts w:ascii="Times New Roman" w:hAnsi="Times New Roman"/>
                <w:sz w:val="24"/>
                <w:szCs w:val="24"/>
              </w:rPr>
            </w:pPr>
          </w:p>
        </w:tc>
        <w:tc>
          <w:tcPr>
            <w:tcW w:w="720" w:type="dxa"/>
            <w:tcBorders>
              <w:top w:val="single" w:sz="6" w:space="0" w:color="000000"/>
              <w:left w:val="single" w:sz="6" w:space="0" w:color="000000"/>
              <w:bottom w:val="single" w:sz="6" w:space="0" w:color="000000"/>
              <w:right w:val="single" w:sz="6" w:space="0" w:color="000000"/>
            </w:tcBorders>
            <w:vAlign w:val="center"/>
            <w:hideMark/>
          </w:tcPr>
          <w:p w:rsidR="00CD5634" w:rsidRPr="00CD5634" w:rsidRDefault="00CD5634" w:rsidP="00CD5634">
            <w:pPr>
              <w:jc w:val="both"/>
              <w:rPr>
                <w:rFonts w:ascii="Times New Roman" w:hAnsi="Times New Roman"/>
                <w:sz w:val="24"/>
                <w:szCs w:val="24"/>
              </w:rPr>
            </w:pPr>
          </w:p>
        </w:tc>
        <w:tc>
          <w:tcPr>
            <w:tcW w:w="828" w:type="dxa"/>
            <w:tcBorders>
              <w:top w:val="single" w:sz="6" w:space="0" w:color="000000"/>
              <w:left w:val="single" w:sz="6" w:space="0" w:color="000000"/>
              <w:bottom w:val="single" w:sz="6" w:space="0" w:color="000000"/>
              <w:right w:val="single" w:sz="6" w:space="0" w:color="000000"/>
            </w:tcBorders>
            <w:vAlign w:val="center"/>
            <w:hideMark/>
          </w:tcPr>
          <w:p w:rsidR="00CD5634" w:rsidRPr="00CD5634" w:rsidRDefault="00CD5634" w:rsidP="00CD5634">
            <w:pPr>
              <w:jc w:val="both"/>
              <w:rPr>
                <w:rFonts w:ascii="Times New Roman" w:hAnsi="Times New Roman"/>
                <w:sz w:val="24"/>
                <w:szCs w:val="24"/>
              </w:rPr>
            </w:pPr>
          </w:p>
        </w:tc>
        <w:tc>
          <w:tcPr>
            <w:tcW w:w="702" w:type="dxa"/>
            <w:tcBorders>
              <w:top w:val="single" w:sz="6" w:space="0" w:color="000000"/>
              <w:left w:val="single" w:sz="6" w:space="0" w:color="000000"/>
              <w:bottom w:val="single" w:sz="6" w:space="0" w:color="000000"/>
              <w:right w:val="single" w:sz="6" w:space="0" w:color="000000"/>
            </w:tcBorders>
            <w:vAlign w:val="center"/>
            <w:hideMark/>
          </w:tcPr>
          <w:p w:rsidR="00CD5634" w:rsidRPr="00CD5634" w:rsidRDefault="00CD5634" w:rsidP="00CD5634">
            <w:pPr>
              <w:jc w:val="both"/>
              <w:rPr>
                <w:rFonts w:ascii="Times New Roman" w:hAnsi="Times New Roman"/>
                <w:sz w:val="24"/>
                <w:szCs w:val="24"/>
              </w:rPr>
            </w:pPr>
          </w:p>
        </w:tc>
        <w:tc>
          <w:tcPr>
            <w:tcW w:w="1081" w:type="dxa"/>
            <w:tcBorders>
              <w:top w:val="single" w:sz="6" w:space="0" w:color="000000"/>
              <w:left w:val="single" w:sz="6" w:space="0" w:color="000000"/>
              <w:bottom w:val="single" w:sz="6" w:space="0" w:color="000000"/>
              <w:right w:val="single" w:sz="6" w:space="0" w:color="000000"/>
            </w:tcBorders>
            <w:vAlign w:val="center"/>
            <w:hideMark/>
          </w:tcPr>
          <w:p w:rsidR="00CD5634" w:rsidRPr="00CD5634" w:rsidRDefault="00CD5634" w:rsidP="00CD5634">
            <w:pPr>
              <w:jc w:val="both"/>
              <w:rPr>
                <w:rFonts w:ascii="Times New Roman" w:hAnsi="Times New Roman"/>
                <w:sz w:val="24"/>
                <w:szCs w:val="24"/>
              </w:rPr>
            </w:pPr>
          </w:p>
        </w:tc>
        <w:tc>
          <w:tcPr>
            <w:tcW w:w="1079" w:type="dxa"/>
            <w:tcBorders>
              <w:top w:val="single" w:sz="6" w:space="0" w:color="000000"/>
              <w:left w:val="single" w:sz="6" w:space="0" w:color="000000"/>
              <w:bottom w:val="single" w:sz="6" w:space="0" w:color="000000"/>
              <w:right w:val="single" w:sz="6" w:space="0" w:color="000000"/>
            </w:tcBorders>
            <w:vAlign w:val="center"/>
            <w:hideMark/>
          </w:tcPr>
          <w:p w:rsidR="00CD5634" w:rsidRPr="00CD5634" w:rsidRDefault="00CD5634" w:rsidP="00CD5634">
            <w:pPr>
              <w:jc w:val="both"/>
              <w:rPr>
                <w:rFonts w:ascii="Times New Roman" w:hAnsi="Times New Roman"/>
                <w:sz w:val="24"/>
                <w:szCs w:val="24"/>
              </w:rPr>
            </w:pPr>
          </w:p>
        </w:tc>
        <w:tc>
          <w:tcPr>
            <w:tcW w:w="2011" w:type="dxa"/>
            <w:tcBorders>
              <w:top w:val="single" w:sz="6" w:space="0" w:color="000000"/>
              <w:left w:val="single" w:sz="6" w:space="0" w:color="000000"/>
              <w:bottom w:val="single" w:sz="6" w:space="0" w:color="000000"/>
              <w:right w:val="single" w:sz="6" w:space="0" w:color="000000"/>
            </w:tcBorders>
            <w:vAlign w:val="center"/>
            <w:hideMark/>
          </w:tcPr>
          <w:p w:rsidR="00CD5634" w:rsidRPr="00CD5634" w:rsidRDefault="00CD5634" w:rsidP="00CD5634">
            <w:pPr>
              <w:jc w:val="both"/>
              <w:rPr>
                <w:rFonts w:ascii="Times New Roman" w:hAnsi="Times New Roman"/>
                <w:sz w:val="24"/>
                <w:szCs w:val="24"/>
              </w:rPr>
            </w:pPr>
          </w:p>
        </w:tc>
      </w:tr>
    </w:tbl>
    <w:p w:rsidR="00CD5634" w:rsidRPr="00CD5634" w:rsidRDefault="00CD5634" w:rsidP="00C95DA1">
      <w:pPr>
        <w:spacing w:after="0"/>
        <w:ind w:left="295" w:right="74" w:firstLine="295"/>
        <w:jc w:val="both"/>
        <w:rPr>
          <w:rFonts w:ascii="Times New Roman" w:eastAsia="Calibri" w:hAnsi="Times New Roman"/>
          <w:i/>
          <w:sz w:val="20"/>
          <w:szCs w:val="20"/>
          <w:lang w:val="en-US" w:eastAsia="en-US"/>
        </w:rPr>
      </w:pPr>
      <w:r w:rsidRPr="00CD5634">
        <w:rPr>
          <w:rFonts w:ascii="Times New Roman" w:hAnsi="Times New Roman"/>
          <w:i/>
          <w:sz w:val="20"/>
          <w:szCs w:val="20"/>
        </w:rPr>
        <w:t xml:space="preserve">*Serviciu propus spre înființare prin proiectul </w:t>
      </w:r>
      <w:r w:rsidRPr="00CD5634">
        <w:rPr>
          <w:rFonts w:ascii="Times New Roman" w:eastAsia="Calibri" w:hAnsi="Times New Roman"/>
          <w:i/>
          <w:sz w:val="20"/>
          <w:szCs w:val="20"/>
          <w:lang w:val="en-US" w:eastAsia="en-US"/>
        </w:rPr>
        <w:t xml:space="preserve">:”PRO Freidorf – Incluziune socială și parteneriat activ pentru combaterea marginalizării” (subactivitatea A4.3), buget alocat prin proiect pentru furnizare servicii de tip asistență comunitară pentru o perioada de 6 luni </w:t>
      </w:r>
    </w:p>
    <w:p w:rsidR="00CD5634" w:rsidRPr="00CD5634" w:rsidRDefault="00CD5634" w:rsidP="00C95DA1">
      <w:pPr>
        <w:spacing w:after="0"/>
        <w:ind w:left="295" w:right="74" w:firstLine="295"/>
        <w:jc w:val="both"/>
        <w:rPr>
          <w:rFonts w:ascii="Times New Roman" w:eastAsia="Calibri" w:hAnsi="Times New Roman"/>
          <w:i/>
          <w:sz w:val="20"/>
          <w:szCs w:val="20"/>
          <w:lang w:val="en-US" w:eastAsia="en-US"/>
        </w:rPr>
      </w:pPr>
      <w:r w:rsidRPr="00CD5634">
        <w:rPr>
          <w:rFonts w:ascii="Times New Roman" w:hAnsi="Times New Roman"/>
          <w:i/>
          <w:sz w:val="20"/>
          <w:szCs w:val="20"/>
        </w:rPr>
        <w:t xml:space="preserve">** Serviciu propus spre înființare prin proiectul </w:t>
      </w:r>
      <w:r w:rsidRPr="00CD5634">
        <w:rPr>
          <w:rFonts w:ascii="Times New Roman" w:eastAsia="Calibri" w:hAnsi="Times New Roman"/>
          <w:i/>
          <w:sz w:val="20"/>
          <w:szCs w:val="20"/>
          <w:lang w:val="en-US" w:eastAsia="en-US"/>
        </w:rPr>
        <w:t>:,,</w:t>
      </w:r>
      <w:r w:rsidRPr="00CD5634">
        <w:rPr>
          <w:rFonts w:ascii="Times New Roman" w:eastAsia="Calibri" w:hAnsi="Times New Roman"/>
          <w:bCs/>
          <w:i/>
          <w:sz w:val="20"/>
          <w:szCs w:val="20"/>
          <w:shd w:val="clear" w:color="auto" w:fill="FFFFFF"/>
          <w:lang w:val="en-US" w:eastAsia="en-US"/>
        </w:rPr>
        <w:t>COMunitateTM – Acțiuni pentru integrarea socio-culturală a grupurilor vulnerabile"</w:t>
      </w:r>
      <w:r w:rsidRPr="00CD5634">
        <w:rPr>
          <w:rFonts w:ascii="Times New Roman" w:eastAsia="Calibri" w:hAnsi="Times New Roman"/>
          <w:i/>
          <w:sz w:val="20"/>
          <w:szCs w:val="20"/>
          <w:lang w:val="en-US" w:eastAsia="en-US"/>
        </w:rPr>
        <w:t>(subactivitatea A4.3)</w:t>
      </w:r>
      <w:r w:rsidRPr="00CD5634">
        <w:rPr>
          <w:rFonts w:ascii="Times New Roman" w:eastAsia="Calibri" w:hAnsi="Times New Roman"/>
          <w:bCs/>
          <w:i/>
          <w:sz w:val="20"/>
          <w:szCs w:val="20"/>
          <w:shd w:val="clear" w:color="auto" w:fill="FFFFFF"/>
          <w:lang w:val="en-US" w:eastAsia="en-US"/>
        </w:rPr>
        <w:t xml:space="preserve">, </w:t>
      </w:r>
      <w:r w:rsidRPr="00CD5634">
        <w:rPr>
          <w:rFonts w:ascii="Times New Roman" w:eastAsia="Calibri" w:hAnsi="Times New Roman"/>
          <w:i/>
          <w:sz w:val="20"/>
          <w:szCs w:val="20"/>
          <w:lang w:val="en-US" w:eastAsia="en-US"/>
        </w:rPr>
        <w:t xml:space="preserve">buget alocat prin proiect pentru furnizare servicii de tip asistență comunitară pentru o perioada de 7 luni </w:t>
      </w:r>
    </w:p>
    <w:p w:rsidR="00CD5634" w:rsidRPr="00CD5634" w:rsidRDefault="00CD5634" w:rsidP="00CD5634">
      <w:pPr>
        <w:spacing w:after="0"/>
        <w:ind w:left="295" w:right="74" w:firstLine="295"/>
        <w:jc w:val="both"/>
        <w:rPr>
          <w:rFonts w:ascii="Times New Roman" w:hAnsi="Times New Roman"/>
          <w:b/>
          <w:color w:val="000000"/>
          <w:sz w:val="24"/>
          <w:szCs w:val="24"/>
        </w:rPr>
      </w:pPr>
    </w:p>
    <w:p w:rsidR="00CD5634" w:rsidRPr="00CD5634" w:rsidRDefault="00CD5634" w:rsidP="00F4401E">
      <w:pPr>
        <w:spacing w:after="0" w:line="240" w:lineRule="auto"/>
        <w:ind w:left="297" w:right="72" w:firstLine="297"/>
        <w:jc w:val="both"/>
        <w:rPr>
          <w:rFonts w:ascii="Times New Roman" w:hAnsi="Times New Roman"/>
          <w:b/>
          <w:color w:val="000000"/>
          <w:sz w:val="24"/>
          <w:szCs w:val="24"/>
        </w:rPr>
      </w:pPr>
      <w:r w:rsidRPr="00CD5634">
        <w:rPr>
          <w:rFonts w:ascii="Times New Roman" w:hAnsi="Times New Roman"/>
          <w:b/>
          <w:color w:val="000000"/>
          <w:sz w:val="24"/>
          <w:szCs w:val="24"/>
        </w:rPr>
        <w:t>PROIECTE IN PERIOADA DE SUSTENABILITATE</w:t>
      </w:r>
    </w:p>
    <w:p w:rsidR="00CD5634" w:rsidRPr="00CD5634" w:rsidRDefault="00CD5634" w:rsidP="00F4401E">
      <w:pPr>
        <w:numPr>
          <w:ilvl w:val="0"/>
          <w:numId w:val="34"/>
        </w:numPr>
        <w:spacing w:before="72" w:after="0" w:line="240" w:lineRule="auto"/>
        <w:contextualSpacing/>
        <w:jc w:val="both"/>
        <w:rPr>
          <w:rFonts w:ascii="Times New Roman" w:hAnsi="Times New Roman"/>
          <w:color w:val="000000"/>
          <w:sz w:val="24"/>
          <w:szCs w:val="24"/>
          <w:lang w:eastAsia="en-US"/>
        </w:rPr>
      </w:pPr>
      <w:r w:rsidRPr="00CD5634">
        <w:rPr>
          <w:rFonts w:ascii="Times New Roman" w:eastAsia="Calibri" w:hAnsi="Times New Roman"/>
          <w:b/>
          <w:sz w:val="24"/>
          <w:szCs w:val="24"/>
          <w:lang w:eastAsia="en-US"/>
        </w:rPr>
        <w:t xml:space="preserve">SEVA - Stop! Eliminam violența și agresivitatea </w:t>
      </w:r>
      <w:r w:rsidRPr="00CD5634">
        <w:rPr>
          <w:rFonts w:ascii="Times New Roman" w:eastAsia="Calibri" w:hAnsi="Times New Roman"/>
          <w:sz w:val="24"/>
          <w:szCs w:val="24"/>
          <w:lang w:eastAsia="en-US"/>
        </w:rPr>
        <w:t>(ID 127586), finanțat prin Programul Operațional Capital Uman au fost înființate două tipuri de servicii sociale: centru de consiliere pentru prevenirea și combaterea violenței în familie, cod 8899CZ-VD-I și centru de asistență destinat agresorilor, cod 8899CZ-VD-III</w:t>
      </w:r>
    </w:p>
    <w:p w:rsidR="00CD5634" w:rsidRPr="00CD5634" w:rsidRDefault="00CD5634" w:rsidP="00F4401E">
      <w:pPr>
        <w:spacing w:before="72" w:after="0" w:line="240" w:lineRule="auto"/>
        <w:ind w:left="720" w:right="72"/>
        <w:contextualSpacing/>
        <w:jc w:val="both"/>
        <w:rPr>
          <w:rFonts w:ascii="Times New Roman" w:eastAsia="Calibri" w:hAnsi="Times New Roman"/>
          <w:b/>
          <w:sz w:val="24"/>
          <w:szCs w:val="24"/>
          <w:lang w:eastAsia="en-US"/>
        </w:rPr>
      </w:pPr>
      <w:r w:rsidRPr="00CD5634">
        <w:rPr>
          <w:rFonts w:ascii="Times New Roman" w:eastAsia="Calibri" w:hAnsi="Times New Roman"/>
          <w:sz w:val="24"/>
          <w:szCs w:val="24"/>
          <w:lang w:eastAsia="en-US"/>
        </w:rPr>
        <w:t xml:space="preserve">Valoare:1856342.06 lei, </w:t>
      </w:r>
      <w:r w:rsidRPr="00CD5634">
        <w:rPr>
          <w:rFonts w:ascii="Times New Roman" w:eastAsia="Calibri" w:hAnsi="Times New Roman"/>
          <w:b/>
          <w:sz w:val="24"/>
          <w:szCs w:val="24"/>
          <w:lang w:eastAsia="en-US"/>
        </w:rPr>
        <w:t>sustenabilitate  OCTOMBRIE 2021- MARTIE 2022</w:t>
      </w:r>
    </w:p>
    <w:p w:rsidR="00CD5634" w:rsidRPr="00CD5634" w:rsidRDefault="00CD5634" w:rsidP="00F4401E">
      <w:pPr>
        <w:numPr>
          <w:ilvl w:val="0"/>
          <w:numId w:val="34"/>
        </w:numPr>
        <w:spacing w:before="72" w:after="0" w:line="240" w:lineRule="auto"/>
        <w:contextualSpacing/>
        <w:jc w:val="both"/>
        <w:rPr>
          <w:rFonts w:ascii="Times New Roman" w:eastAsia="Calibri" w:hAnsi="Times New Roman"/>
          <w:b/>
          <w:sz w:val="24"/>
          <w:szCs w:val="24"/>
          <w:lang w:eastAsia="en-US"/>
        </w:rPr>
      </w:pPr>
      <w:r w:rsidRPr="00CD5634">
        <w:rPr>
          <w:rFonts w:ascii="Times New Roman" w:eastAsia="Calibri" w:hAnsi="Times New Roman"/>
          <w:b/>
          <w:sz w:val="24"/>
          <w:szCs w:val="24"/>
          <w:lang w:eastAsia="en-US"/>
        </w:rPr>
        <w:t>GERAS – Generăm eficient, rapid, activ, sustenabil servicii integrate pentru vârstnici(ID 126135)</w:t>
      </w:r>
      <w:r w:rsidRPr="00CD5634">
        <w:rPr>
          <w:rFonts w:ascii="Times New Roman" w:eastAsia="Calibri" w:hAnsi="Times New Roman"/>
          <w:sz w:val="24"/>
          <w:szCs w:val="24"/>
          <w:lang w:eastAsia="en-US"/>
        </w:rPr>
        <w:t xml:space="preserve"> finanțat prin Programul Operațional Capital Uman au fost </w:t>
      </w:r>
      <w:r w:rsidRPr="00CD5634">
        <w:rPr>
          <w:rFonts w:ascii="Times New Roman" w:eastAsia="Calibri" w:hAnsi="Times New Roman"/>
          <w:sz w:val="24"/>
          <w:szCs w:val="24"/>
          <w:shd w:val="clear" w:color="auto" w:fill="FFFFFF"/>
          <w:lang w:eastAsia="en-US"/>
        </w:rPr>
        <w:t>dezvolte 4 tipuri de servicii sociale pentru vârstnici:</w:t>
      </w:r>
    </w:p>
    <w:p w:rsidR="00CD5634" w:rsidRPr="00CD5634" w:rsidRDefault="00CD5634" w:rsidP="00F4401E">
      <w:pPr>
        <w:spacing w:after="0" w:line="240" w:lineRule="auto"/>
        <w:ind w:left="720"/>
        <w:jc w:val="both"/>
        <w:rPr>
          <w:rFonts w:ascii="Times New Roman" w:eastAsia="Calibri" w:hAnsi="Times New Roman"/>
          <w:sz w:val="24"/>
          <w:szCs w:val="24"/>
          <w:lang w:eastAsia="en-US"/>
        </w:rPr>
      </w:pPr>
      <w:r w:rsidRPr="00CD5634">
        <w:rPr>
          <w:rFonts w:ascii="Times New Roman" w:eastAsia="Calibri" w:hAnsi="Times New Roman"/>
          <w:sz w:val="24"/>
          <w:szCs w:val="24"/>
          <w:shd w:val="clear" w:color="auto" w:fill="FFFFFF"/>
          <w:lang w:eastAsia="en-US"/>
        </w:rPr>
        <w:t>Serviciul social de tip cantină socială dezvoltat prin extinderea componentei de transport hrană la domiciliu pentru persoane vârstnice cu deficiențe locomotorii furnizat împreună cu servicii/activități de asistență medicală și asistență juridică – 40 beneficiari;</w:t>
      </w:r>
    </w:p>
    <w:p w:rsidR="00CD5634" w:rsidRPr="00CD5634" w:rsidRDefault="00CD5634" w:rsidP="00F4401E">
      <w:pPr>
        <w:spacing w:after="0" w:line="240" w:lineRule="auto"/>
        <w:ind w:left="720"/>
        <w:jc w:val="both"/>
        <w:rPr>
          <w:rFonts w:ascii="Times New Roman" w:eastAsia="Calibri" w:hAnsi="Times New Roman"/>
          <w:sz w:val="24"/>
          <w:szCs w:val="24"/>
          <w:lang w:eastAsia="en-US"/>
        </w:rPr>
      </w:pPr>
      <w:r w:rsidRPr="00CD5634">
        <w:rPr>
          <w:rFonts w:ascii="Times New Roman" w:eastAsia="Calibri" w:hAnsi="Times New Roman"/>
          <w:sz w:val="24"/>
          <w:szCs w:val="24"/>
          <w:shd w:val="clear" w:color="auto" w:fill="FFFFFF"/>
          <w:lang w:eastAsia="en-US"/>
        </w:rPr>
        <w:t>Serviciul social de îngrijire la domiciliu pentru persoane vârstnice furnizat împreună cu servicii/activități de asistență medicală și asistență juridică – 20 beneficiari;</w:t>
      </w:r>
    </w:p>
    <w:p w:rsidR="00CD5634" w:rsidRPr="00CD5634" w:rsidRDefault="00CD5634" w:rsidP="00F4401E">
      <w:pPr>
        <w:spacing w:after="0" w:line="240" w:lineRule="auto"/>
        <w:ind w:left="720"/>
        <w:jc w:val="both"/>
        <w:rPr>
          <w:rFonts w:ascii="Times New Roman" w:eastAsia="Calibri" w:hAnsi="Times New Roman"/>
          <w:sz w:val="24"/>
          <w:szCs w:val="24"/>
          <w:lang w:eastAsia="en-US"/>
        </w:rPr>
      </w:pPr>
      <w:r w:rsidRPr="00CD5634">
        <w:rPr>
          <w:rFonts w:ascii="Times New Roman" w:eastAsia="Calibri" w:hAnsi="Times New Roman"/>
          <w:sz w:val="24"/>
          <w:szCs w:val="24"/>
          <w:shd w:val="clear" w:color="auto" w:fill="FFFFFF"/>
          <w:lang w:eastAsia="en-US"/>
        </w:rPr>
        <w:t>Centru de zi de socializare și petrecere a timpului liber, tip club furnizat împreună cu servicii/activități de asistență juridică, activități de recuperare, culturale și educaționale (inclusiv activități dezvoltare deprinderi TIC și de promovare a voluntariatului) – 60 beneficiari</w:t>
      </w:r>
    </w:p>
    <w:p w:rsidR="00CD5634" w:rsidRPr="00CD5634" w:rsidRDefault="00CD5634" w:rsidP="00F4401E">
      <w:pPr>
        <w:spacing w:after="0" w:line="240" w:lineRule="auto"/>
        <w:ind w:left="720"/>
        <w:jc w:val="both"/>
        <w:rPr>
          <w:rFonts w:ascii="Times New Roman" w:eastAsia="Calibri" w:hAnsi="Times New Roman"/>
          <w:sz w:val="24"/>
          <w:szCs w:val="24"/>
          <w:lang w:eastAsia="en-US"/>
        </w:rPr>
      </w:pPr>
      <w:r w:rsidRPr="00CD5634">
        <w:rPr>
          <w:rFonts w:ascii="Times New Roman" w:eastAsia="Calibri" w:hAnsi="Times New Roman"/>
          <w:sz w:val="24"/>
          <w:szCs w:val="24"/>
          <w:shd w:val="clear" w:color="auto" w:fill="FFFFFF"/>
          <w:lang w:eastAsia="en-US"/>
        </w:rPr>
        <w:t>Centru de asistență și recuperare furnizat împreună cu servicii/activități de asistență juridică, culturale și educaționale (inclusiv activități dezvoltare deprinderi TIC și de promovare a voluntariatului) – 45 beneficiari</w:t>
      </w:r>
    </w:p>
    <w:p w:rsidR="00CD5634" w:rsidRPr="00CD5634" w:rsidRDefault="00CD5634" w:rsidP="00CD5634">
      <w:pPr>
        <w:spacing w:before="72" w:after="0" w:line="240" w:lineRule="auto"/>
        <w:ind w:left="720" w:right="360"/>
        <w:contextualSpacing/>
        <w:jc w:val="both"/>
        <w:rPr>
          <w:rFonts w:ascii="Times New Roman" w:eastAsia="Calibri" w:hAnsi="Times New Roman"/>
          <w:b/>
          <w:sz w:val="24"/>
          <w:szCs w:val="24"/>
          <w:lang w:eastAsia="en-US"/>
        </w:rPr>
      </w:pPr>
      <w:r w:rsidRPr="00CD5634">
        <w:rPr>
          <w:rFonts w:ascii="Times New Roman" w:eastAsia="Calibri" w:hAnsi="Times New Roman"/>
          <w:sz w:val="24"/>
          <w:szCs w:val="24"/>
          <w:lang w:eastAsia="en-US"/>
        </w:rPr>
        <w:t xml:space="preserve">Valoare: 2780725,50  lei, </w:t>
      </w:r>
      <w:r w:rsidRPr="00CD5634">
        <w:rPr>
          <w:rFonts w:ascii="Times New Roman" w:eastAsia="Calibri" w:hAnsi="Times New Roman"/>
          <w:b/>
          <w:sz w:val="24"/>
          <w:szCs w:val="24"/>
          <w:lang w:eastAsia="en-US"/>
        </w:rPr>
        <w:t>sustenabilitate  APRILIE 2022- SEPTEMBRIE 2022</w:t>
      </w:r>
    </w:p>
    <w:p w:rsidR="00CD5634" w:rsidRPr="00CD5634" w:rsidRDefault="00CD5634" w:rsidP="00CD5634">
      <w:pPr>
        <w:spacing w:after="0" w:line="240" w:lineRule="auto"/>
        <w:ind w:right="72"/>
        <w:jc w:val="both"/>
        <w:rPr>
          <w:rFonts w:ascii="Times New Roman" w:hAnsi="Times New Roman"/>
          <w:b/>
          <w:color w:val="000000"/>
          <w:sz w:val="24"/>
          <w:szCs w:val="24"/>
          <w:highlight w:val="yellow"/>
        </w:rPr>
      </w:pPr>
    </w:p>
    <w:p w:rsidR="00CD5634" w:rsidRPr="00CD5634" w:rsidRDefault="00CD5634" w:rsidP="00CD5634">
      <w:pPr>
        <w:spacing w:after="0" w:line="240" w:lineRule="auto"/>
        <w:ind w:left="297" w:right="72" w:firstLine="297"/>
        <w:jc w:val="both"/>
        <w:rPr>
          <w:rFonts w:ascii="Times New Roman" w:hAnsi="Times New Roman"/>
          <w:b/>
          <w:color w:val="000000"/>
          <w:sz w:val="24"/>
          <w:szCs w:val="24"/>
        </w:rPr>
      </w:pPr>
      <w:r w:rsidRPr="00CD5634">
        <w:rPr>
          <w:rFonts w:ascii="Times New Roman" w:hAnsi="Times New Roman"/>
          <w:b/>
          <w:color w:val="000000"/>
          <w:sz w:val="24"/>
          <w:szCs w:val="24"/>
        </w:rPr>
        <w:t>PROIECTE ÎN IMPLEMENTARE unde DAS este beneficiar</w:t>
      </w:r>
    </w:p>
    <w:p w:rsidR="00CD5634" w:rsidRPr="00CD5634" w:rsidRDefault="00CD5634" w:rsidP="00F4401E">
      <w:pPr>
        <w:numPr>
          <w:ilvl w:val="0"/>
          <w:numId w:val="44"/>
        </w:numPr>
        <w:spacing w:before="72" w:after="0" w:line="240" w:lineRule="auto"/>
        <w:contextualSpacing/>
        <w:jc w:val="both"/>
        <w:rPr>
          <w:rFonts w:ascii="Times New Roman" w:eastAsia="Calibri" w:hAnsi="Times New Roman"/>
          <w:b/>
          <w:sz w:val="24"/>
          <w:szCs w:val="24"/>
          <w:lang w:eastAsia="en-US"/>
        </w:rPr>
      </w:pPr>
      <w:r w:rsidRPr="00CD5634">
        <w:rPr>
          <w:rFonts w:ascii="Times New Roman" w:eastAsia="Calibri" w:hAnsi="Times New Roman"/>
          <w:b/>
          <w:sz w:val="24"/>
          <w:szCs w:val="24"/>
          <w:lang w:eastAsia="en-US"/>
        </w:rPr>
        <w:t>GERAS – Generăm eficient, rapid, activ, sustenabil servicii integrate pentru vârstnici(ID 126135)</w:t>
      </w:r>
      <w:r w:rsidRPr="00CD5634">
        <w:rPr>
          <w:rFonts w:ascii="Times New Roman" w:eastAsia="Calibri" w:hAnsi="Times New Roman"/>
          <w:sz w:val="24"/>
          <w:szCs w:val="24"/>
          <w:lang w:eastAsia="en-US"/>
        </w:rPr>
        <w:t xml:space="preserve"> finanțat prin Programul Operațional Capital Uman au fost </w:t>
      </w:r>
      <w:r w:rsidRPr="00CD5634">
        <w:rPr>
          <w:rFonts w:ascii="Times New Roman" w:eastAsia="Calibri" w:hAnsi="Times New Roman"/>
          <w:sz w:val="24"/>
          <w:szCs w:val="24"/>
          <w:shd w:val="clear" w:color="auto" w:fill="FFFFFF"/>
          <w:lang w:eastAsia="en-US"/>
        </w:rPr>
        <w:t>dezvolte 4 tipuri de servicii sociale pentru vârstnici:</w:t>
      </w:r>
    </w:p>
    <w:p w:rsidR="00CD5634" w:rsidRPr="00CD5634" w:rsidRDefault="00CD5634" w:rsidP="00CD5634">
      <w:pPr>
        <w:spacing w:after="0" w:line="240" w:lineRule="auto"/>
        <w:ind w:left="720"/>
        <w:jc w:val="both"/>
        <w:rPr>
          <w:rFonts w:ascii="Times New Roman" w:eastAsia="Calibri" w:hAnsi="Times New Roman"/>
          <w:sz w:val="24"/>
          <w:szCs w:val="24"/>
          <w:lang w:eastAsia="en-US"/>
        </w:rPr>
      </w:pPr>
      <w:r w:rsidRPr="00CD5634">
        <w:rPr>
          <w:rFonts w:ascii="Times New Roman" w:eastAsia="Calibri" w:hAnsi="Times New Roman"/>
          <w:sz w:val="24"/>
          <w:szCs w:val="24"/>
          <w:shd w:val="clear" w:color="auto" w:fill="FFFFFF"/>
          <w:lang w:eastAsia="en-US"/>
        </w:rPr>
        <w:t>Serviciul social de tip cantină socială dezvoltat prin extinderea componentei de transport hrană la domiciliu pentru persoane vârstnice cu deficiențe locomotorii furnizat împreună cu servicii/activități de asistență medicală și asistență juridică – 40 beneficiari;</w:t>
      </w:r>
    </w:p>
    <w:p w:rsidR="00CD5634" w:rsidRPr="00CD5634" w:rsidRDefault="00CD5634" w:rsidP="00CD5634">
      <w:pPr>
        <w:spacing w:after="0" w:line="240" w:lineRule="auto"/>
        <w:ind w:left="720"/>
        <w:jc w:val="both"/>
        <w:rPr>
          <w:rFonts w:ascii="Times New Roman" w:eastAsia="Calibri" w:hAnsi="Times New Roman"/>
          <w:sz w:val="24"/>
          <w:szCs w:val="24"/>
          <w:lang w:eastAsia="en-US"/>
        </w:rPr>
      </w:pPr>
      <w:r w:rsidRPr="00CD5634">
        <w:rPr>
          <w:rFonts w:ascii="Times New Roman" w:eastAsia="Calibri" w:hAnsi="Times New Roman"/>
          <w:sz w:val="24"/>
          <w:szCs w:val="24"/>
          <w:shd w:val="clear" w:color="auto" w:fill="FFFFFF"/>
          <w:lang w:eastAsia="en-US"/>
        </w:rPr>
        <w:lastRenderedPageBreak/>
        <w:t>Serviciul social de îngrijire la domiciliu pentru persoane vârstnice furnizat împreună cu servicii/activități de asistență medicală și asistență juridică – 20 beneficiari;</w:t>
      </w:r>
    </w:p>
    <w:p w:rsidR="00CD5634" w:rsidRPr="00CD5634" w:rsidRDefault="00CD5634" w:rsidP="00CD5634">
      <w:pPr>
        <w:spacing w:after="0" w:line="240" w:lineRule="auto"/>
        <w:ind w:left="720"/>
        <w:jc w:val="both"/>
        <w:rPr>
          <w:rFonts w:ascii="Times New Roman" w:eastAsia="Calibri" w:hAnsi="Times New Roman"/>
          <w:sz w:val="24"/>
          <w:szCs w:val="24"/>
          <w:lang w:eastAsia="en-US"/>
        </w:rPr>
      </w:pPr>
      <w:r w:rsidRPr="00CD5634">
        <w:rPr>
          <w:rFonts w:ascii="Times New Roman" w:eastAsia="Calibri" w:hAnsi="Times New Roman"/>
          <w:sz w:val="24"/>
          <w:szCs w:val="24"/>
          <w:shd w:val="clear" w:color="auto" w:fill="FFFFFF"/>
          <w:lang w:eastAsia="en-US"/>
        </w:rPr>
        <w:t>Centru de zi de socializare și petrecere a timpului liber, tip club furnizat împreună cu servicii/activități de asistență juridică, activități de recuperare, culturale și educaționale (inclusiv activități dezvoltare deprinderi TIC și de promovare a voluntariatului) – 60 beneficiari</w:t>
      </w:r>
    </w:p>
    <w:p w:rsidR="00CD5634" w:rsidRPr="00CD5634" w:rsidRDefault="00CD5634" w:rsidP="00CD5634">
      <w:pPr>
        <w:spacing w:after="0" w:line="240" w:lineRule="auto"/>
        <w:ind w:left="720"/>
        <w:jc w:val="both"/>
        <w:rPr>
          <w:rFonts w:ascii="Times New Roman" w:eastAsia="Calibri" w:hAnsi="Times New Roman"/>
          <w:sz w:val="24"/>
          <w:szCs w:val="24"/>
          <w:lang w:eastAsia="en-US"/>
        </w:rPr>
      </w:pPr>
      <w:r w:rsidRPr="00CD5634">
        <w:rPr>
          <w:rFonts w:ascii="Times New Roman" w:eastAsia="Calibri" w:hAnsi="Times New Roman"/>
          <w:sz w:val="24"/>
          <w:szCs w:val="24"/>
          <w:shd w:val="clear" w:color="auto" w:fill="FFFFFF"/>
          <w:lang w:eastAsia="en-US"/>
        </w:rPr>
        <w:t>Centru de asistență și recuperare furnizat împreună cu servicii/activități de asistență juridică, culturale și educaționale (inclusiv activități dezvoltare deprinderi TIC și de promovare a voluntariatului) – 45 beneficiari</w:t>
      </w:r>
    </w:p>
    <w:p w:rsidR="00CD5634" w:rsidRDefault="00CD5634" w:rsidP="00CD5634">
      <w:pPr>
        <w:spacing w:after="0" w:line="240" w:lineRule="auto"/>
        <w:ind w:left="720"/>
        <w:jc w:val="both"/>
        <w:rPr>
          <w:rFonts w:ascii="Times New Roman" w:eastAsia="Calibri" w:hAnsi="Times New Roman"/>
          <w:b/>
          <w:sz w:val="24"/>
          <w:szCs w:val="24"/>
          <w:lang w:eastAsia="en-US"/>
        </w:rPr>
      </w:pPr>
      <w:r w:rsidRPr="00CD5634">
        <w:rPr>
          <w:rFonts w:ascii="Times New Roman" w:eastAsia="Calibri" w:hAnsi="Times New Roman"/>
          <w:b/>
          <w:sz w:val="24"/>
          <w:szCs w:val="24"/>
          <w:lang w:eastAsia="en-US"/>
        </w:rPr>
        <w:t>Valoare</w:t>
      </w:r>
      <w:r w:rsidRPr="00CD5634">
        <w:rPr>
          <w:rFonts w:ascii="Times New Roman" w:eastAsia="Calibri" w:hAnsi="Times New Roman"/>
          <w:sz w:val="24"/>
          <w:szCs w:val="24"/>
          <w:lang w:eastAsia="en-US"/>
        </w:rPr>
        <w:t xml:space="preserve">: </w:t>
      </w:r>
      <w:r w:rsidRPr="00CD5634">
        <w:rPr>
          <w:rFonts w:ascii="Times New Roman" w:eastAsia="Calibri" w:hAnsi="Times New Roman"/>
          <w:b/>
          <w:sz w:val="24"/>
          <w:szCs w:val="24"/>
          <w:lang w:eastAsia="en-US"/>
        </w:rPr>
        <w:t>2780725,50  lei</w:t>
      </w:r>
      <w:r w:rsidRPr="00CD5634">
        <w:rPr>
          <w:rFonts w:ascii="Times New Roman" w:eastAsia="Calibri" w:hAnsi="Times New Roman"/>
          <w:sz w:val="24"/>
          <w:szCs w:val="24"/>
          <w:lang w:eastAsia="en-US"/>
        </w:rPr>
        <w:t xml:space="preserve">, </w:t>
      </w:r>
      <w:r w:rsidRPr="00CD5634">
        <w:rPr>
          <w:rFonts w:ascii="Times New Roman" w:eastAsia="Calibri" w:hAnsi="Times New Roman"/>
          <w:b/>
          <w:sz w:val="24"/>
          <w:szCs w:val="24"/>
          <w:lang w:eastAsia="en-US"/>
        </w:rPr>
        <w:t>în implementare iunie 2019 – aprilie 2022</w:t>
      </w:r>
    </w:p>
    <w:p w:rsidR="00CD5634" w:rsidRPr="00CD5634" w:rsidRDefault="00CD5634" w:rsidP="00CD5634">
      <w:pPr>
        <w:spacing w:after="0" w:line="240" w:lineRule="auto"/>
        <w:ind w:left="720"/>
        <w:jc w:val="both"/>
        <w:rPr>
          <w:rFonts w:ascii="Times New Roman" w:eastAsia="Calibri" w:hAnsi="Times New Roman"/>
          <w:sz w:val="24"/>
          <w:szCs w:val="24"/>
          <w:highlight w:val="yellow"/>
          <w:lang w:eastAsia="en-US"/>
        </w:rPr>
      </w:pPr>
    </w:p>
    <w:p w:rsidR="00CD5634" w:rsidRPr="00CD5634" w:rsidRDefault="00CD5634" w:rsidP="00CD5634">
      <w:pPr>
        <w:spacing w:after="0" w:line="240" w:lineRule="auto"/>
        <w:ind w:left="720"/>
        <w:jc w:val="both"/>
        <w:rPr>
          <w:rFonts w:ascii="Times New Roman" w:eastAsia="Calibri" w:hAnsi="Times New Roman"/>
          <w:sz w:val="24"/>
          <w:szCs w:val="24"/>
          <w:lang w:eastAsia="en-US"/>
        </w:rPr>
      </w:pPr>
      <w:r w:rsidRPr="00CD5634">
        <w:rPr>
          <w:rFonts w:ascii="Times New Roman" w:hAnsi="Times New Roman"/>
          <w:b/>
          <w:color w:val="000000"/>
          <w:sz w:val="24"/>
          <w:szCs w:val="24"/>
          <w:lang w:eastAsia="en-US"/>
        </w:rPr>
        <w:t>PROIECTE ÎN IMPLEMENTARE unde DAS este partener</w:t>
      </w:r>
    </w:p>
    <w:p w:rsidR="00CD5634" w:rsidRPr="00CD5634" w:rsidRDefault="00CD5634" w:rsidP="00F4401E">
      <w:pPr>
        <w:numPr>
          <w:ilvl w:val="0"/>
          <w:numId w:val="33"/>
        </w:numPr>
        <w:spacing w:before="72" w:after="0" w:line="240" w:lineRule="auto"/>
        <w:contextualSpacing/>
        <w:jc w:val="both"/>
        <w:rPr>
          <w:rFonts w:ascii="Times New Roman" w:eastAsia="Calibri" w:hAnsi="Times New Roman"/>
          <w:sz w:val="24"/>
          <w:szCs w:val="24"/>
          <w:lang w:eastAsia="en-US"/>
        </w:rPr>
      </w:pPr>
      <w:r w:rsidRPr="00CD5634">
        <w:rPr>
          <w:rFonts w:ascii="Times New Roman" w:eastAsia="Calibri" w:hAnsi="Times New Roman"/>
          <w:b/>
          <w:sz w:val="24"/>
          <w:szCs w:val="24"/>
          <w:lang w:eastAsia="en-US"/>
        </w:rPr>
        <w:t>ROOF</w:t>
      </w:r>
      <w:r w:rsidRPr="00CD5634">
        <w:rPr>
          <w:rFonts w:ascii="Times New Roman" w:eastAsia="Calibri" w:hAnsi="Times New Roman"/>
          <w:sz w:val="24"/>
          <w:szCs w:val="24"/>
          <w:lang w:eastAsia="en-US"/>
        </w:rPr>
        <w:t xml:space="preserve">, finanțat prin programul URBACT III, proiectul presupune dezvoltarea unui Plan de Acțiune Local unde se vor propune măsuri pentru reduce/elimina probleme lipsei de adăpost în orașe. Bugetul se implementează și la nivel internațional într-o rețea formată din 9 orașe, printre care și Timișoara. Bugetul total al proiectului este de 750.000 Euro, iar bugetul DAS Timișoara este de 60903,83 Euro; </w:t>
      </w:r>
      <w:r w:rsidRPr="00CD5634">
        <w:rPr>
          <w:rFonts w:ascii="Times New Roman" w:eastAsia="Calibri" w:hAnsi="Times New Roman"/>
          <w:b/>
          <w:sz w:val="24"/>
          <w:szCs w:val="24"/>
          <w:lang w:val="en-US" w:eastAsia="en-US"/>
        </w:rPr>
        <w:t>implementare septembrie 2019- august 2022</w:t>
      </w:r>
    </w:p>
    <w:p w:rsidR="00CD5634" w:rsidRPr="00CD5634" w:rsidRDefault="00CD5634" w:rsidP="00F4401E">
      <w:pPr>
        <w:numPr>
          <w:ilvl w:val="0"/>
          <w:numId w:val="33"/>
        </w:numPr>
        <w:spacing w:before="72" w:after="0" w:line="240" w:lineRule="auto"/>
        <w:jc w:val="both"/>
        <w:rPr>
          <w:rFonts w:ascii="Times New Roman" w:eastAsia="Calibri" w:hAnsi="Times New Roman"/>
          <w:b/>
          <w:sz w:val="24"/>
          <w:szCs w:val="24"/>
          <w:lang w:eastAsia="en-US"/>
        </w:rPr>
      </w:pPr>
      <w:r w:rsidRPr="00CD5634">
        <w:rPr>
          <w:rFonts w:ascii="Times New Roman" w:eastAsia="Calibri" w:hAnsi="Times New Roman"/>
          <w:b/>
          <w:sz w:val="24"/>
          <w:szCs w:val="24"/>
          <w:shd w:val="clear" w:color="auto" w:fill="FFFFFF"/>
          <w:lang w:eastAsia="en-US"/>
        </w:rPr>
        <w:t>Regenerare fizică, economică și socială a zonei marginalizate str. Polonă din cartierul Freidorf – Construire centru multifuncțional</w:t>
      </w:r>
      <w:r w:rsidRPr="00CD5634">
        <w:rPr>
          <w:rFonts w:ascii="Times New Roman" w:eastAsia="Calibri" w:hAnsi="Times New Roman"/>
          <w:sz w:val="24"/>
          <w:szCs w:val="24"/>
          <w:shd w:val="clear" w:color="auto" w:fill="FFFFFF"/>
          <w:lang w:eastAsia="en-US"/>
        </w:rPr>
        <w:t xml:space="preserve"> de tip servicii sociale fără cazare, finanțat prin Programul Operațional Regional (ID 121016). Proiectul presupune investiții în infrastructură socială prin construirea unui centru multifuncțional în cadrul căruia vor fi acordate 2 tipuri de servicii sociale: Centru de zi pentru copii aflați în situație de risc de separare de părinți, cod </w:t>
      </w:r>
      <w:r w:rsidRPr="00CD5634">
        <w:rPr>
          <w:rFonts w:ascii="Times New Roman" w:eastAsia="Calibri" w:hAnsi="Times New Roman"/>
          <w:color w:val="000000"/>
          <w:spacing w:val="4"/>
          <w:sz w:val="24"/>
          <w:szCs w:val="24"/>
          <w:shd w:val="clear" w:color="auto" w:fill="FFFFFF"/>
          <w:lang w:eastAsia="en-US"/>
        </w:rPr>
        <w:t>8891 CZ-C-II</w:t>
      </w:r>
      <w:r w:rsidRPr="00CD5634">
        <w:rPr>
          <w:rFonts w:ascii="Times New Roman" w:eastAsia="Calibri" w:hAnsi="Times New Roman"/>
          <w:sz w:val="24"/>
          <w:szCs w:val="24"/>
          <w:shd w:val="clear" w:color="auto" w:fill="FFFFFF"/>
          <w:lang w:eastAsia="en-US"/>
        </w:rPr>
        <w:t>și Servicii de asistență comunitară, cod 8899CZ-PN-V.Valoare 4.381.944,27lei</w:t>
      </w:r>
      <w:r w:rsidRPr="00CD5634">
        <w:rPr>
          <w:rFonts w:ascii="Times New Roman" w:eastAsia="Calibri" w:hAnsi="Times New Roman"/>
          <w:b/>
          <w:sz w:val="24"/>
          <w:szCs w:val="24"/>
          <w:shd w:val="clear" w:color="auto" w:fill="FFFFFF"/>
          <w:lang w:eastAsia="en-US"/>
        </w:rPr>
        <w:t xml:space="preserve">, </w:t>
      </w:r>
      <w:r w:rsidRPr="00CD5634">
        <w:rPr>
          <w:rFonts w:ascii="Times New Roman" w:eastAsia="Calibri" w:hAnsi="Times New Roman"/>
          <w:sz w:val="24"/>
          <w:szCs w:val="24"/>
          <w:shd w:val="clear" w:color="auto" w:fill="FFFFFF"/>
          <w:lang w:val="en-US" w:eastAsia="en-US"/>
        </w:rPr>
        <w:t xml:space="preserve">perioada implementare: </w:t>
      </w:r>
      <w:r w:rsidRPr="00CD5634">
        <w:rPr>
          <w:rFonts w:ascii="Times New Roman" w:eastAsia="Calibri" w:hAnsi="Times New Roman"/>
          <w:b/>
          <w:sz w:val="24"/>
          <w:szCs w:val="24"/>
          <w:lang w:val="en-US" w:eastAsia="en-US"/>
        </w:rPr>
        <w:t>decembrie 2019 –februarie 2023</w:t>
      </w:r>
    </w:p>
    <w:p w:rsidR="00CD5634" w:rsidRPr="00CD5634" w:rsidRDefault="00CD5634" w:rsidP="00F4401E">
      <w:pPr>
        <w:numPr>
          <w:ilvl w:val="0"/>
          <w:numId w:val="33"/>
        </w:numPr>
        <w:tabs>
          <w:tab w:val="left" w:pos="270"/>
        </w:tabs>
        <w:spacing w:after="0" w:line="240" w:lineRule="auto"/>
        <w:contextualSpacing/>
        <w:jc w:val="both"/>
        <w:rPr>
          <w:rFonts w:ascii="Times New Roman" w:eastAsia="Calibri" w:hAnsi="Times New Roman"/>
          <w:b/>
          <w:sz w:val="24"/>
          <w:szCs w:val="24"/>
          <w:lang w:val="en-US" w:eastAsia="en-US"/>
        </w:rPr>
      </w:pPr>
      <w:r w:rsidRPr="00CD5634">
        <w:rPr>
          <w:rFonts w:ascii="Times New Roman" w:eastAsia="Calibri" w:hAnsi="Times New Roman"/>
          <w:b/>
          <w:sz w:val="24"/>
          <w:szCs w:val="24"/>
          <w:shd w:val="clear" w:color="auto" w:fill="FFFFFF"/>
          <w:lang w:eastAsia="en-US"/>
        </w:rPr>
        <w:t>Regenerare fizică, economică și socială a zonei marginalizate Ronaț Timișoara – construire centru multifuncțional</w:t>
      </w:r>
      <w:r w:rsidRPr="00CD5634">
        <w:rPr>
          <w:rFonts w:ascii="Times New Roman" w:eastAsia="Calibri" w:hAnsi="Times New Roman"/>
          <w:sz w:val="24"/>
          <w:szCs w:val="24"/>
          <w:shd w:val="clear" w:color="auto" w:fill="FFFFFF"/>
          <w:lang w:eastAsia="en-US"/>
        </w:rPr>
        <w:t xml:space="preserve"> finanțat prin Programul Operațional Regional (ID 121017). Proiectul presupune investiții în infrastructură socială prin construirea unui centru multifuncțional în cadrul căruia vor fi acordate 3 tipuri de servicii sociale: Centru de zi pentru copii aflați în situație de risc de separare de părinți, cod </w:t>
      </w:r>
      <w:r w:rsidRPr="00CD5634">
        <w:rPr>
          <w:rFonts w:ascii="Times New Roman" w:eastAsia="Calibri" w:hAnsi="Times New Roman"/>
          <w:color w:val="000000"/>
          <w:spacing w:val="4"/>
          <w:sz w:val="24"/>
          <w:szCs w:val="24"/>
          <w:shd w:val="clear" w:color="auto" w:fill="FFFFFF"/>
          <w:lang w:eastAsia="en-US"/>
        </w:rPr>
        <w:t xml:space="preserve">8891 CZ-C-II, Centru de zi pentru consiliere și sprijin pentru părinți și copii, cod 8899CZ-F-I </w:t>
      </w:r>
      <w:r w:rsidRPr="00CD5634">
        <w:rPr>
          <w:rFonts w:ascii="Times New Roman" w:eastAsia="Calibri" w:hAnsi="Times New Roman"/>
          <w:sz w:val="24"/>
          <w:szCs w:val="24"/>
          <w:shd w:val="clear" w:color="auto" w:fill="FFFFFF"/>
          <w:lang w:eastAsia="en-US"/>
        </w:rPr>
        <w:t>și Servicii de asistență comunitară, cod 8899CZ-PN-V. Valoare 5.729.005,05 lei</w:t>
      </w:r>
      <w:r w:rsidRPr="00CD5634">
        <w:rPr>
          <w:rFonts w:ascii="Times New Roman" w:eastAsia="Calibri" w:hAnsi="Times New Roman"/>
          <w:color w:val="000000"/>
          <w:spacing w:val="4"/>
          <w:sz w:val="24"/>
          <w:szCs w:val="24"/>
          <w:lang w:eastAsia="en-US"/>
        </w:rPr>
        <w:t xml:space="preserve">; </w:t>
      </w:r>
      <w:r w:rsidRPr="00CD5634">
        <w:rPr>
          <w:rFonts w:ascii="Times New Roman" w:eastAsia="Calibri" w:hAnsi="Times New Roman"/>
          <w:color w:val="000000"/>
          <w:spacing w:val="4"/>
          <w:sz w:val="24"/>
          <w:szCs w:val="24"/>
          <w:lang w:val="en-US" w:eastAsia="en-US"/>
        </w:rPr>
        <w:t xml:space="preserve">perioada implementare </w:t>
      </w:r>
      <w:r w:rsidRPr="00CD5634">
        <w:rPr>
          <w:rFonts w:ascii="Times New Roman" w:eastAsia="Calibri" w:hAnsi="Times New Roman"/>
          <w:b/>
          <w:sz w:val="24"/>
          <w:szCs w:val="24"/>
          <w:lang w:val="en-US" w:eastAsia="en-US"/>
        </w:rPr>
        <w:t>octombrie 2019- decembrie 2022.</w:t>
      </w:r>
    </w:p>
    <w:p w:rsidR="00CD5634" w:rsidRPr="00CD5634" w:rsidRDefault="00CD5634" w:rsidP="00F4401E">
      <w:pPr>
        <w:numPr>
          <w:ilvl w:val="0"/>
          <w:numId w:val="33"/>
        </w:numPr>
        <w:tabs>
          <w:tab w:val="left" w:pos="270"/>
        </w:tabs>
        <w:spacing w:before="72" w:after="0" w:line="240" w:lineRule="auto"/>
        <w:contextualSpacing/>
        <w:jc w:val="both"/>
        <w:rPr>
          <w:rFonts w:ascii="Times New Roman" w:eastAsia="Calibri" w:hAnsi="Times New Roman"/>
          <w:b/>
          <w:sz w:val="24"/>
          <w:szCs w:val="24"/>
          <w:shd w:val="clear" w:color="auto" w:fill="FFFFFF"/>
          <w:lang w:val="en-US" w:eastAsia="en-US"/>
        </w:rPr>
      </w:pPr>
      <w:r w:rsidRPr="00CD5634">
        <w:rPr>
          <w:rFonts w:ascii="Times New Roman" w:eastAsia="Calibri" w:hAnsi="Times New Roman"/>
          <w:b/>
          <w:color w:val="000000"/>
          <w:spacing w:val="4"/>
          <w:sz w:val="24"/>
          <w:szCs w:val="24"/>
          <w:lang w:eastAsia="en-US"/>
        </w:rPr>
        <w:t xml:space="preserve">Clădire în regim de înălțime P+2E cu funcțiune de centru cultural și educațional Kuncz, </w:t>
      </w:r>
      <w:r w:rsidRPr="00CD5634">
        <w:rPr>
          <w:rFonts w:ascii="Times New Roman" w:eastAsia="Calibri" w:hAnsi="Times New Roman"/>
          <w:color w:val="000000"/>
          <w:spacing w:val="4"/>
          <w:sz w:val="24"/>
          <w:szCs w:val="24"/>
          <w:lang w:eastAsia="en-US"/>
        </w:rPr>
        <w:t xml:space="preserve">finanțat prin </w:t>
      </w:r>
      <w:r w:rsidRPr="00CD5634">
        <w:rPr>
          <w:rFonts w:ascii="Times New Roman" w:eastAsia="Calibri" w:hAnsi="Times New Roman"/>
          <w:sz w:val="24"/>
          <w:szCs w:val="24"/>
          <w:shd w:val="clear" w:color="auto" w:fill="FFFFFF"/>
          <w:lang w:eastAsia="en-US"/>
        </w:rPr>
        <w:t>Programul Operațional Regional</w:t>
      </w:r>
      <w:r w:rsidRPr="00CD5634">
        <w:rPr>
          <w:rFonts w:ascii="Times New Roman" w:eastAsia="Calibri" w:hAnsi="Times New Roman"/>
          <w:color w:val="000000"/>
          <w:spacing w:val="4"/>
          <w:sz w:val="24"/>
          <w:szCs w:val="24"/>
          <w:lang w:eastAsia="en-US"/>
        </w:rPr>
        <w:t>folosind mecanismul DLRC</w:t>
      </w:r>
      <w:r w:rsidRPr="00CD5634">
        <w:rPr>
          <w:rFonts w:ascii="Times New Roman" w:eastAsia="Calibri" w:hAnsi="Times New Roman"/>
          <w:b/>
          <w:color w:val="000000"/>
          <w:spacing w:val="4"/>
          <w:sz w:val="24"/>
          <w:szCs w:val="24"/>
          <w:lang w:eastAsia="en-US"/>
        </w:rPr>
        <w:t xml:space="preserve"> (</w:t>
      </w:r>
      <w:r w:rsidRPr="00CD5634">
        <w:rPr>
          <w:rFonts w:ascii="Times New Roman" w:eastAsia="Calibri" w:hAnsi="Times New Roman"/>
          <w:color w:val="000000"/>
          <w:spacing w:val="4"/>
          <w:sz w:val="24"/>
          <w:szCs w:val="24"/>
          <w:lang w:eastAsia="en-US"/>
        </w:rPr>
        <w:t xml:space="preserve">ID 140971). </w:t>
      </w:r>
      <w:r w:rsidRPr="00CD5634">
        <w:rPr>
          <w:rFonts w:ascii="Times New Roman" w:eastAsia="Calibri" w:hAnsi="Times New Roman"/>
          <w:sz w:val="24"/>
          <w:szCs w:val="24"/>
          <w:shd w:val="clear" w:color="auto" w:fill="FFFFFF"/>
          <w:lang w:eastAsia="en-US"/>
        </w:rPr>
        <w:t xml:space="preserve">Proiectul presupune investiții în infrastructură socială prin construirea unui centru cultural și educațional în cadrul căruia vor fi acordate 2 tipuri de servicii sociale: Centru de zi pentru copii aflați în situație de risc de separare de părinți, cod </w:t>
      </w:r>
      <w:r w:rsidRPr="00CD5634">
        <w:rPr>
          <w:rFonts w:ascii="Times New Roman" w:eastAsia="Calibri" w:hAnsi="Times New Roman"/>
          <w:color w:val="000000"/>
          <w:spacing w:val="4"/>
          <w:sz w:val="24"/>
          <w:szCs w:val="24"/>
          <w:shd w:val="clear" w:color="auto" w:fill="FFFFFF"/>
          <w:lang w:eastAsia="en-US"/>
        </w:rPr>
        <w:t>8891 CZ-C-II</w:t>
      </w:r>
      <w:r w:rsidRPr="00CD5634">
        <w:rPr>
          <w:rFonts w:ascii="Times New Roman" w:eastAsia="Calibri" w:hAnsi="Times New Roman"/>
          <w:sz w:val="24"/>
          <w:szCs w:val="24"/>
          <w:shd w:val="clear" w:color="auto" w:fill="FFFFFF"/>
          <w:lang w:eastAsia="en-US"/>
        </w:rPr>
        <w:t xml:space="preserve">și Servicii de asistență comunitară, cod 8899CZ-PN-V;  </w:t>
      </w:r>
      <w:r w:rsidRPr="00CD5634">
        <w:rPr>
          <w:rFonts w:ascii="Times New Roman" w:eastAsia="Calibri" w:hAnsi="Times New Roman"/>
          <w:sz w:val="24"/>
          <w:szCs w:val="24"/>
          <w:shd w:val="clear" w:color="auto" w:fill="FFFFFF"/>
          <w:lang w:val="en-US" w:eastAsia="en-US"/>
        </w:rPr>
        <w:t>Valoare: 2.375.750 lei.</w:t>
      </w:r>
      <w:r w:rsidRPr="00CD5634">
        <w:rPr>
          <w:rFonts w:ascii="Times New Roman" w:eastAsia="Calibri" w:hAnsi="Times New Roman"/>
          <w:b/>
          <w:sz w:val="24"/>
          <w:szCs w:val="24"/>
          <w:shd w:val="clear" w:color="auto" w:fill="FFFFFF"/>
          <w:lang w:val="en-US" w:eastAsia="en-US"/>
        </w:rPr>
        <w:t xml:space="preserve"> Implementare 10.10.2019 – 28.04.2023</w:t>
      </w:r>
    </w:p>
    <w:p w:rsidR="00CD5634" w:rsidRPr="00CD5634" w:rsidRDefault="00CD5634" w:rsidP="00F4401E">
      <w:pPr>
        <w:numPr>
          <w:ilvl w:val="0"/>
          <w:numId w:val="33"/>
        </w:numPr>
        <w:tabs>
          <w:tab w:val="left" w:pos="15390"/>
        </w:tabs>
        <w:spacing w:before="72" w:after="0" w:line="240" w:lineRule="auto"/>
        <w:ind w:right="72"/>
        <w:contextualSpacing/>
        <w:jc w:val="both"/>
        <w:rPr>
          <w:rFonts w:ascii="Times New Roman" w:eastAsia="Calibri" w:hAnsi="Times New Roman"/>
          <w:b/>
          <w:i/>
          <w:sz w:val="24"/>
          <w:szCs w:val="24"/>
          <w:lang w:eastAsia="en-US"/>
        </w:rPr>
      </w:pPr>
      <w:r w:rsidRPr="00CD5634">
        <w:rPr>
          <w:rFonts w:ascii="Times New Roman" w:eastAsia="Calibri" w:hAnsi="Times New Roman"/>
          <w:b/>
          <w:sz w:val="24"/>
          <w:szCs w:val="24"/>
          <w:lang w:val="en-US" w:eastAsia="en-US"/>
        </w:rPr>
        <w:t xml:space="preserve">Demolare construcție existenta și construire Centru de zi pentru persoane adulte cu dizabilități, acces auto, acces pietonal, parcaje, amenajare parcela </w:t>
      </w:r>
      <w:r w:rsidRPr="00CD5634">
        <w:rPr>
          <w:rFonts w:ascii="Times New Roman" w:eastAsia="Calibri" w:hAnsi="Times New Roman"/>
          <w:sz w:val="24"/>
          <w:szCs w:val="24"/>
          <w:lang w:val="en-US" w:eastAsia="en-US"/>
        </w:rPr>
        <w:t xml:space="preserve">(ID 152020) – construcție/reabilitare,  în cadrul Interventiei 6  Infrastructura sociala si medicală– grup țintă: 41 persoane cu dizabilități, </w:t>
      </w:r>
      <w:r w:rsidRPr="00CD5634">
        <w:rPr>
          <w:rFonts w:ascii="Times New Roman" w:eastAsia="Calibri" w:hAnsi="Times New Roman"/>
          <w:b/>
          <w:sz w:val="24"/>
          <w:szCs w:val="24"/>
          <w:lang w:val="en-US" w:eastAsia="en-US"/>
        </w:rPr>
        <w:t>valoare 3 548 735,69 lei.</w:t>
      </w:r>
      <w:r w:rsidRPr="00CD5634">
        <w:rPr>
          <w:rFonts w:ascii="Times New Roman" w:eastAsia="Calibri" w:hAnsi="Times New Roman"/>
          <w:i/>
          <w:sz w:val="24"/>
          <w:szCs w:val="24"/>
          <w:lang w:val="en-US" w:eastAsia="en-US"/>
        </w:rPr>
        <w:t xml:space="preserve"> </w:t>
      </w:r>
      <w:r w:rsidRPr="00CD5634">
        <w:rPr>
          <w:rFonts w:ascii="Times New Roman" w:eastAsia="Calibri" w:hAnsi="Times New Roman"/>
          <w:sz w:val="24"/>
          <w:szCs w:val="24"/>
          <w:lang w:val="en-US" w:eastAsia="en-US"/>
        </w:rPr>
        <w:t xml:space="preserve">Perioada de implementare 24 luni. </w:t>
      </w:r>
      <w:r w:rsidRPr="00CD5634">
        <w:rPr>
          <w:rFonts w:ascii="Times New Roman" w:eastAsia="Calibri" w:hAnsi="Times New Roman"/>
          <w:color w:val="262626"/>
          <w:sz w:val="24"/>
          <w:szCs w:val="24"/>
          <w:shd w:val="clear" w:color="auto" w:fill="FFFFFF"/>
          <w:lang w:val="en-US" w:eastAsia="en-US"/>
        </w:rPr>
        <w:t xml:space="preserve">Prin intermediul proiectului se vor </w:t>
      </w:r>
      <w:r w:rsidRPr="00CD5634">
        <w:rPr>
          <w:rFonts w:ascii="Times New Roman" w:eastAsia="Calibri" w:hAnsi="Times New Roman"/>
          <w:sz w:val="24"/>
          <w:szCs w:val="24"/>
          <w:lang w:val="en-US" w:eastAsia="en-US"/>
        </w:rPr>
        <w:t xml:space="preserve">realiza investiţii în îmbunătăţirea mediului fizic precum şi investiţii pentru dezvoltarea funcţiilor sociale – </w:t>
      </w:r>
      <w:r w:rsidRPr="00CD5634">
        <w:rPr>
          <w:rFonts w:ascii="Times New Roman" w:eastAsia="Calibri" w:hAnsi="Times New Roman"/>
          <w:b/>
          <w:sz w:val="24"/>
          <w:szCs w:val="24"/>
          <w:lang w:val="en-US" w:eastAsia="en-US"/>
        </w:rPr>
        <w:t>Centru de zi pentru persoane adulte cu dizabilități</w:t>
      </w:r>
      <w:r w:rsidRPr="00CD5634">
        <w:rPr>
          <w:rFonts w:ascii="Times New Roman" w:eastAsia="Calibri" w:hAnsi="Times New Roman"/>
          <w:sz w:val="24"/>
          <w:szCs w:val="24"/>
          <w:lang w:val="en-US" w:eastAsia="en-US"/>
        </w:rPr>
        <w:t xml:space="preserve">. cod nomenclator 8899 CZ-D-I </w:t>
      </w:r>
    </w:p>
    <w:p w:rsidR="00CD5634" w:rsidRDefault="00CD5634" w:rsidP="00CD5634">
      <w:pPr>
        <w:spacing w:before="72" w:after="0" w:line="240" w:lineRule="auto"/>
        <w:ind w:right="72"/>
        <w:jc w:val="both"/>
        <w:rPr>
          <w:rFonts w:ascii="Times New Roman" w:eastAsia="Calibri" w:hAnsi="Times New Roman"/>
          <w:b/>
          <w:sz w:val="24"/>
          <w:szCs w:val="24"/>
          <w:lang w:eastAsia="en-US"/>
        </w:rPr>
      </w:pPr>
    </w:p>
    <w:p w:rsidR="00F35FB6" w:rsidRDefault="00F35FB6" w:rsidP="00CD5634">
      <w:pPr>
        <w:spacing w:before="72" w:after="0" w:line="240" w:lineRule="auto"/>
        <w:ind w:right="72"/>
        <w:jc w:val="both"/>
        <w:rPr>
          <w:rFonts w:ascii="Times New Roman" w:eastAsia="Calibri" w:hAnsi="Times New Roman"/>
          <w:b/>
          <w:sz w:val="24"/>
          <w:szCs w:val="24"/>
          <w:lang w:eastAsia="en-US"/>
        </w:rPr>
      </w:pPr>
    </w:p>
    <w:p w:rsidR="00F35FB6" w:rsidRDefault="00F35FB6" w:rsidP="00CD5634">
      <w:pPr>
        <w:spacing w:before="72" w:after="0" w:line="240" w:lineRule="auto"/>
        <w:ind w:right="72"/>
        <w:jc w:val="both"/>
        <w:rPr>
          <w:rFonts w:ascii="Times New Roman" w:eastAsia="Calibri" w:hAnsi="Times New Roman"/>
          <w:b/>
          <w:sz w:val="24"/>
          <w:szCs w:val="24"/>
          <w:lang w:eastAsia="en-US"/>
        </w:rPr>
      </w:pPr>
    </w:p>
    <w:p w:rsidR="00F35FB6" w:rsidRPr="00CD5634" w:rsidRDefault="00F35FB6" w:rsidP="00CD5634">
      <w:pPr>
        <w:spacing w:before="72" w:after="0" w:line="240" w:lineRule="auto"/>
        <w:ind w:right="72"/>
        <w:jc w:val="both"/>
        <w:rPr>
          <w:rFonts w:ascii="Times New Roman" w:eastAsia="Calibri" w:hAnsi="Times New Roman"/>
          <w:b/>
          <w:sz w:val="24"/>
          <w:szCs w:val="24"/>
          <w:lang w:eastAsia="en-US"/>
        </w:rPr>
      </w:pPr>
    </w:p>
    <w:p w:rsidR="00CD5634" w:rsidRPr="00CD5634" w:rsidRDefault="00CD5634" w:rsidP="00CD5634">
      <w:pPr>
        <w:spacing w:before="72" w:after="0" w:line="240" w:lineRule="auto"/>
        <w:ind w:left="360" w:right="72"/>
        <w:jc w:val="both"/>
        <w:rPr>
          <w:rFonts w:ascii="Times New Roman" w:eastAsia="Calibri" w:hAnsi="Times New Roman"/>
          <w:b/>
          <w:sz w:val="24"/>
          <w:szCs w:val="24"/>
          <w:lang w:eastAsia="en-US"/>
        </w:rPr>
      </w:pPr>
      <w:r w:rsidRPr="00CD5634">
        <w:rPr>
          <w:rFonts w:ascii="Times New Roman" w:eastAsia="Calibri" w:hAnsi="Times New Roman"/>
          <w:b/>
          <w:sz w:val="24"/>
          <w:szCs w:val="24"/>
          <w:lang w:eastAsia="en-US"/>
        </w:rPr>
        <w:lastRenderedPageBreak/>
        <w:t>PROIECTE IN EVALUARE/SELECTATE PENTRU FINANTARE</w:t>
      </w:r>
    </w:p>
    <w:p w:rsidR="00482AF1" w:rsidRDefault="00CD5634" w:rsidP="00482AF1">
      <w:pPr>
        <w:spacing w:before="120" w:after="0" w:line="240" w:lineRule="auto"/>
        <w:ind w:left="284" w:hanging="142"/>
        <w:jc w:val="both"/>
        <w:rPr>
          <w:rFonts w:ascii="Times New Roman" w:eastAsia="Calibri" w:hAnsi="Times New Roman"/>
          <w:b/>
          <w:sz w:val="24"/>
          <w:szCs w:val="24"/>
          <w:lang w:val="en-US" w:eastAsia="en-US"/>
        </w:rPr>
      </w:pPr>
      <w:r w:rsidRPr="00CD5634">
        <w:rPr>
          <w:rFonts w:ascii="Times New Roman" w:eastAsia="Calibri" w:hAnsi="Times New Roman"/>
          <w:sz w:val="24"/>
          <w:szCs w:val="24"/>
          <w:lang w:val="en-US" w:eastAsia="en-US"/>
        </w:rPr>
        <w:t xml:space="preserve">   </w:t>
      </w:r>
      <w:r w:rsidRPr="00CD5634">
        <w:rPr>
          <w:rFonts w:ascii="Times New Roman" w:eastAsia="Calibri" w:hAnsi="Times New Roman"/>
          <w:b/>
          <w:sz w:val="24"/>
          <w:szCs w:val="24"/>
          <w:lang w:val="en-US" w:eastAsia="en-US"/>
        </w:rPr>
        <w:t xml:space="preserve">1.”PRO Freidorf – Incluziune socială și parteneriat activ pentru combaterea marginalizării” </w:t>
      </w:r>
      <w:r w:rsidRPr="00CD5634">
        <w:rPr>
          <w:rFonts w:ascii="Times New Roman" w:eastAsia="Calibri" w:hAnsi="Times New Roman"/>
          <w:sz w:val="24"/>
          <w:szCs w:val="24"/>
          <w:lang w:val="en-US" w:eastAsia="en-US"/>
        </w:rPr>
        <w:t>finanțat prin mecanismul DLRC de către  GAL Freidorf, lider proiect DAS TM.</w:t>
      </w:r>
    </w:p>
    <w:p w:rsidR="00CD5634" w:rsidRPr="00F35FB6" w:rsidRDefault="00CD5634" w:rsidP="00F35FB6">
      <w:pPr>
        <w:spacing w:after="0" w:line="240" w:lineRule="auto"/>
        <w:ind w:left="284" w:firstLine="424"/>
        <w:jc w:val="both"/>
        <w:rPr>
          <w:rFonts w:ascii="Times New Roman" w:eastAsia="Calibri" w:hAnsi="Times New Roman"/>
          <w:b/>
          <w:sz w:val="24"/>
          <w:szCs w:val="24"/>
          <w:lang w:val="en-US" w:eastAsia="en-US"/>
        </w:rPr>
      </w:pPr>
      <w:r w:rsidRPr="00CD5634">
        <w:rPr>
          <w:rFonts w:ascii="Times New Roman" w:eastAsia="Calibri" w:hAnsi="Times New Roman"/>
          <w:color w:val="000000"/>
          <w:sz w:val="24"/>
          <w:szCs w:val="24"/>
          <w:lang w:val="en-US" w:eastAsia="sk-SK"/>
        </w:rPr>
        <w:t>Obiectivul general al proiectului este reducerea numărului de persoane aflate în risc de</w:t>
      </w:r>
      <w:r w:rsidR="00C95DA1">
        <w:rPr>
          <w:rFonts w:ascii="Times New Roman" w:eastAsia="Calibri" w:hAnsi="Times New Roman"/>
          <w:color w:val="000000"/>
          <w:sz w:val="24"/>
          <w:szCs w:val="24"/>
          <w:lang w:val="en-US" w:eastAsia="sk-SK"/>
        </w:rPr>
        <w:t xml:space="preserve"> sărăcie, marginalizare socială</w:t>
      </w:r>
      <w:r w:rsidRPr="00CD5634">
        <w:rPr>
          <w:rFonts w:ascii="Times New Roman" w:eastAsia="Calibri" w:hAnsi="Times New Roman"/>
          <w:color w:val="000000"/>
          <w:sz w:val="24"/>
          <w:szCs w:val="24"/>
          <w:lang w:val="en-US" w:eastAsia="sk-SK"/>
        </w:rPr>
        <w:t xml:space="preserve"> și prevenirea fenomenului de excluziune socială, a discriminării și desegregării pentru locuitorii din teritoriul delimitat de Strategia de Dezvoltare Locala (SDL) Freidorf (romă și non-romă) prin furnizarea de servicii integrate pentru un număr minim de 511 persoane din care minim 100 romi. Prin intermediul proiectului se va dezvolta </w:t>
      </w:r>
      <w:r w:rsidRPr="00CD5634">
        <w:rPr>
          <w:rFonts w:ascii="Times New Roman" w:eastAsia="Calibri" w:hAnsi="Times New Roman"/>
          <w:bCs/>
          <w:sz w:val="24"/>
          <w:szCs w:val="24"/>
          <w:lang w:val="en-US" w:eastAsia="en-US"/>
        </w:rPr>
        <w:t>un Serviciu social de tip asistență comunitară si se vor furniza servicii integrate către populația</w:t>
      </w:r>
      <w:r w:rsidR="00D811AB">
        <w:rPr>
          <w:rFonts w:ascii="Times New Roman" w:eastAsia="Calibri" w:hAnsi="Times New Roman"/>
          <w:bCs/>
          <w:sz w:val="24"/>
          <w:szCs w:val="24"/>
          <w:lang w:val="en-US" w:eastAsia="en-US"/>
        </w:rPr>
        <w:t xml:space="preserve"> vulnerabila din zona Freidorf. </w:t>
      </w:r>
      <w:r w:rsidRPr="00CD5634">
        <w:rPr>
          <w:rFonts w:ascii="Times New Roman" w:eastAsia="Calibri" w:hAnsi="Times New Roman"/>
          <w:bCs/>
          <w:sz w:val="24"/>
          <w:szCs w:val="24"/>
          <w:lang w:val="en-US" w:eastAsia="en-US"/>
        </w:rPr>
        <w:t xml:space="preserve">Se vor realiza </w:t>
      </w:r>
      <w:r w:rsidRPr="00CD5634">
        <w:rPr>
          <w:rFonts w:ascii="Times New Roman" w:eastAsia="Calibri" w:hAnsi="Times New Roman"/>
          <w:sz w:val="24"/>
          <w:szCs w:val="24"/>
          <w:lang w:val="en-US" w:eastAsia="en-US"/>
        </w:rPr>
        <w:t xml:space="preserve">acțiuni de combatere a discriminării și segregării, evenimente </w:t>
      </w:r>
      <w:r w:rsidR="00F4401E">
        <w:rPr>
          <w:rFonts w:ascii="Times New Roman" w:eastAsia="Calibri" w:hAnsi="Times New Roman"/>
          <w:sz w:val="24"/>
          <w:szCs w:val="24"/>
          <w:lang w:val="en-US" w:eastAsia="en-US"/>
        </w:rPr>
        <w:t xml:space="preserve">cultural-artistice și sportive. </w:t>
      </w:r>
      <w:r w:rsidRPr="00CD5634">
        <w:rPr>
          <w:rFonts w:ascii="Times New Roman" w:eastAsia="Calibri" w:hAnsi="Times New Roman"/>
          <w:sz w:val="24"/>
          <w:szCs w:val="24"/>
          <w:lang w:val="en-US" w:eastAsia="en-US"/>
        </w:rPr>
        <w:t>Proiectul va avea</w:t>
      </w:r>
      <w:r w:rsidR="00F4401E">
        <w:rPr>
          <w:rFonts w:ascii="Times New Roman" w:eastAsia="Calibri" w:hAnsi="Times New Roman"/>
          <w:sz w:val="24"/>
          <w:szCs w:val="24"/>
          <w:lang w:val="en-US" w:eastAsia="en-US"/>
        </w:rPr>
        <w:t xml:space="preserve"> si o componenta teoretica prin</w:t>
      </w:r>
      <w:r w:rsidRPr="00CD5634">
        <w:rPr>
          <w:rFonts w:ascii="Times New Roman" w:eastAsia="Calibri" w:hAnsi="Times New Roman"/>
          <w:sz w:val="24"/>
          <w:szCs w:val="24"/>
          <w:lang w:val="en-US" w:eastAsia="en-US"/>
        </w:rPr>
        <w:t xml:space="preserve"> realizarea de studii de referință, analiză diagnostic, recensământ la nivelul teritoriului SDL Freidorf. </w:t>
      </w:r>
      <w:r w:rsidRPr="00CD5634">
        <w:rPr>
          <w:rFonts w:ascii="Times New Roman" w:eastAsia="Calibri" w:hAnsi="Times New Roman"/>
          <w:b/>
          <w:sz w:val="24"/>
          <w:szCs w:val="24"/>
          <w:shd w:val="clear" w:color="auto" w:fill="FFFFFF"/>
          <w:lang w:val="en-US" w:eastAsia="en-US"/>
        </w:rPr>
        <w:t>Valoare:</w:t>
      </w:r>
      <w:r w:rsidR="00F4401E">
        <w:rPr>
          <w:rFonts w:ascii="Times New Roman" w:eastAsia="Calibri" w:hAnsi="Times New Roman"/>
          <w:b/>
          <w:sz w:val="24"/>
          <w:szCs w:val="24"/>
          <w:shd w:val="clear" w:color="auto" w:fill="FFFFFF"/>
          <w:lang w:val="en-US" w:eastAsia="en-US"/>
        </w:rPr>
        <w:t xml:space="preserve"> 1.559.874,05 lei. Implementare </w:t>
      </w:r>
      <w:r w:rsidRPr="00CD5634">
        <w:rPr>
          <w:rFonts w:ascii="Times New Roman" w:eastAsia="Calibri" w:hAnsi="Times New Roman"/>
          <w:b/>
          <w:sz w:val="24"/>
          <w:szCs w:val="24"/>
          <w:shd w:val="clear" w:color="auto" w:fill="FFFFFF"/>
          <w:lang w:val="en-US" w:eastAsia="en-US"/>
        </w:rPr>
        <w:t>18 luni.</w:t>
      </w:r>
    </w:p>
    <w:p w:rsidR="00CD5634" w:rsidRPr="00CD5634" w:rsidRDefault="00CD5634" w:rsidP="00CD5634">
      <w:pPr>
        <w:tabs>
          <w:tab w:val="left" w:pos="270"/>
          <w:tab w:val="left" w:pos="360"/>
        </w:tabs>
        <w:spacing w:after="0" w:line="240" w:lineRule="auto"/>
        <w:ind w:left="284" w:right="281"/>
        <w:jc w:val="both"/>
        <w:rPr>
          <w:rFonts w:ascii="Times New Roman" w:eastAsia="Calibri" w:hAnsi="Times New Roman"/>
          <w:b/>
          <w:bCs/>
          <w:color w:val="1D2228"/>
          <w:sz w:val="24"/>
          <w:szCs w:val="24"/>
          <w:shd w:val="clear" w:color="auto" w:fill="FFFFFF"/>
          <w:lang w:val="en-US" w:eastAsia="en-US"/>
        </w:rPr>
      </w:pPr>
      <w:r w:rsidRPr="00CD5634">
        <w:rPr>
          <w:rFonts w:ascii="Times New Roman" w:eastAsia="Calibri" w:hAnsi="Times New Roman"/>
          <w:b/>
          <w:bCs/>
          <w:color w:val="1D2228"/>
          <w:sz w:val="24"/>
          <w:szCs w:val="24"/>
          <w:shd w:val="clear" w:color="auto" w:fill="FFFFFF"/>
          <w:lang w:val="en-US" w:eastAsia="en-US"/>
        </w:rPr>
        <w:t>2.COMunitateTM – Acțiuni pentru integrarea socio-culturală a grupurilor vulnerabile</w:t>
      </w:r>
    </w:p>
    <w:p w:rsidR="00CD5634" w:rsidRPr="00CD5634" w:rsidRDefault="00CD5634" w:rsidP="00F4401E">
      <w:pPr>
        <w:shd w:val="clear" w:color="auto" w:fill="FFFFFF"/>
        <w:tabs>
          <w:tab w:val="left" w:pos="15390"/>
        </w:tabs>
        <w:spacing w:after="0" w:line="240" w:lineRule="auto"/>
        <w:ind w:left="284"/>
        <w:jc w:val="both"/>
        <w:rPr>
          <w:rFonts w:ascii="Times New Roman" w:hAnsi="Times New Roman"/>
          <w:sz w:val="24"/>
          <w:szCs w:val="24"/>
        </w:rPr>
      </w:pPr>
      <w:r w:rsidRPr="00CD5634">
        <w:rPr>
          <w:rFonts w:ascii="Times New Roman" w:hAnsi="Times New Roman"/>
          <w:bCs/>
          <w:sz w:val="24"/>
          <w:szCs w:val="24"/>
        </w:rPr>
        <w:t>Obiectivul general al proiectului: Reducerea numărului de persoane aflate în risc de sărăcie și excluziune socială din comunitatea marginalizată prin dezvoltarea și furnizarea unui serviciu social de tip asistență comunitară, facilitarea participării la viața comunității prin activități culturale și acțiuni de combatere a discriminării și desegregării. </w:t>
      </w:r>
    </w:p>
    <w:p w:rsidR="00CD5634" w:rsidRPr="00CD5634" w:rsidRDefault="00CD5634" w:rsidP="00F4401E">
      <w:pPr>
        <w:shd w:val="clear" w:color="auto" w:fill="FFFFFF"/>
        <w:tabs>
          <w:tab w:val="left" w:pos="15390"/>
        </w:tabs>
        <w:spacing w:after="0" w:line="240" w:lineRule="auto"/>
        <w:ind w:left="284"/>
        <w:jc w:val="both"/>
        <w:rPr>
          <w:rFonts w:ascii="Times New Roman" w:hAnsi="Times New Roman"/>
          <w:sz w:val="24"/>
          <w:szCs w:val="24"/>
        </w:rPr>
      </w:pPr>
      <w:r w:rsidRPr="00CD5634">
        <w:rPr>
          <w:rFonts w:ascii="Times New Roman" w:hAnsi="Times New Roman"/>
          <w:bCs/>
          <w:sz w:val="24"/>
          <w:szCs w:val="24"/>
        </w:rPr>
        <w:t xml:space="preserve">Grup țintă :351 de persoane din comunitatea marginalizată aflate în risc de sărăcie sau excluziune socială, dintre care minim 71 persoane de etnie roma. </w:t>
      </w:r>
      <w:r w:rsidRPr="00CD5634">
        <w:rPr>
          <w:rFonts w:ascii="Times New Roman" w:hAnsi="Times New Roman"/>
          <w:sz w:val="24"/>
          <w:szCs w:val="24"/>
        </w:rPr>
        <w:t>Se vor furniza servicii sociale de tip asistență comunitară, penru 150 de persoane aflate în risc de sărăcie și marginalizare socială dintre locuitorii teritoriului SDL. Se vor derula și acțiuni de combatere a discriminării și segregării implementate prin proiect, precum și acțiuni și evenimente cultural-artistice și sportive: 351 persoane aflate în risc de sărăcie și marginalizare socială, dintre care minim 71 persoane de etnie roma vor participa la activități/evenimente cultural artistice și sportive și la acțiuni/campanii de combatere a discriminării și segregării.</w:t>
      </w:r>
      <w:r w:rsidRPr="00CD5634">
        <w:rPr>
          <w:rFonts w:ascii="Times New Roman" w:hAnsi="Times New Roman"/>
          <w:bCs/>
          <w:iCs/>
          <w:sz w:val="24"/>
          <w:szCs w:val="24"/>
          <w:lang w:eastAsia="sk-SK"/>
        </w:rPr>
        <w:t xml:space="preserve"> </w:t>
      </w:r>
      <w:r w:rsidRPr="00CD5634">
        <w:rPr>
          <w:rFonts w:ascii="Times New Roman" w:hAnsi="Times New Roman"/>
          <w:b/>
          <w:sz w:val="24"/>
          <w:szCs w:val="24"/>
        </w:rPr>
        <w:t>Valoare 1371845,51 lei. Durata implementare 18 luni.</w:t>
      </w:r>
    </w:p>
    <w:p w:rsidR="00CD5634" w:rsidRPr="00CD5634" w:rsidRDefault="00CD5634" w:rsidP="00F4401E">
      <w:pPr>
        <w:tabs>
          <w:tab w:val="left" w:pos="270"/>
          <w:tab w:val="left" w:pos="360"/>
          <w:tab w:val="left" w:pos="15390"/>
        </w:tabs>
        <w:spacing w:after="0" w:line="240" w:lineRule="auto"/>
        <w:ind w:left="284"/>
        <w:jc w:val="both"/>
        <w:rPr>
          <w:rFonts w:ascii="Times New Roman" w:eastAsia="Calibri" w:hAnsi="Times New Roman"/>
          <w:sz w:val="24"/>
          <w:szCs w:val="24"/>
          <w:lang w:val="en-US" w:eastAsia="en-US"/>
        </w:rPr>
      </w:pPr>
      <w:r w:rsidRPr="00CD5634">
        <w:rPr>
          <w:rFonts w:ascii="Times New Roman" w:eastAsia="Calibri" w:hAnsi="Times New Roman"/>
          <w:b/>
          <w:sz w:val="24"/>
          <w:szCs w:val="24"/>
          <w:lang w:eastAsia="en-US"/>
        </w:rPr>
        <w:t>3.</w:t>
      </w:r>
      <w:r w:rsidRPr="00CD5634">
        <w:rPr>
          <w:rFonts w:ascii="Times New Roman" w:eastAsia="Calibri" w:hAnsi="Times New Roman"/>
          <w:b/>
          <w:color w:val="1D2228"/>
          <w:sz w:val="24"/>
          <w:szCs w:val="24"/>
          <w:shd w:val="clear" w:color="auto" w:fill="FFFFFF"/>
          <w:lang w:val="en-US" w:eastAsia="en-US"/>
        </w:rPr>
        <w:t xml:space="preserve"> Reabilitare cinematograf și schimbare destinatie in „Centru cultural si educational Freidorf”</w:t>
      </w:r>
      <w:r w:rsidRPr="00CD5634">
        <w:rPr>
          <w:rFonts w:ascii="Times New Roman" w:eastAsia="Calibri" w:hAnsi="Times New Roman"/>
          <w:sz w:val="24"/>
          <w:szCs w:val="24"/>
          <w:lang w:val="en-US" w:eastAsia="en-US"/>
        </w:rPr>
        <w:t xml:space="preserve">- DAS MT partener, PMT lider proiect, </w:t>
      </w:r>
    </w:p>
    <w:p w:rsidR="00CD5634" w:rsidRPr="00CD5634" w:rsidRDefault="00CD5634" w:rsidP="00F4401E">
      <w:pPr>
        <w:tabs>
          <w:tab w:val="left" w:pos="270"/>
          <w:tab w:val="left" w:pos="360"/>
          <w:tab w:val="left" w:pos="15390"/>
        </w:tabs>
        <w:spacing w:after="0" w:line="240" w:lineRule="auto"/>
        <w:ind w:left="284"/>
        <w:jc w:val="both"/>
        <w:rPr>
          <w:rFonts w:ascii="Times New Roman" w:eastAsia="Calibri" w:hAnsi="Times New Roman"/>
          <w:sz w:val="24"/>
          <w:szCs w:val="24"/>
          <w:lang w:val="en-US" w:eastAsia="en-US"/>
        </w:rPr>
      </w:pPr>
      <w:r w:rsidRPr="00CD5634">
        <w:rPr>
          <w:rFonts w:ascii="Times New Roman" w:eastAsia="Calibri" w:hAnsi="Times New Roman"/>
          <w:sz w:val="24"/>
          <w:szCs w:val="24"/>
          <w:lang w:val="en-US" w:eastAsia="en-US"/>
        </w:rPr>
        <w:t>Proiectului vizează combaterea marginalizării sociale a populației vulnerabile in special din zona delimitată de SDL Freidorf  prin promovarea unei abordări de tip integrat, prin realizarea unei investiţii pentru dezvoltarea funcţiilor sociale şi comunitare</w:t>
      </w:r>
    </w:p>
    <w:p w:rsidR="00CD5634" w:rsidRPr="00CD5634" w:rsidRDefault="00CD5634" w:rsidP="00F4401E">
      <w:pPr>
        <w:tabs>
          <w:tab w:val="left" w:pos="15390"/>
        </w:tabs>
        <w:spacing w:after="0" w:line="240" w:lineRule="auto"/>
        <w:ind w:firstLine="426"/>
        <w:jc w:val="both"/>
        <w:rPr>
          <w:rFonts w:ascii="Times New Roman" w:eastAsia="Calibri" w:hAnsi="Times New Roman"/>
          <w:sz w:val="24"/>
          <w:szCs w:val="24"/>
          <w:lang w:val="en-US" w:eastAsia="en-US"/>
        </w:rPr>
      </w:pPr>
      <w:r w:rsidRPr="00CD5634">
        <w:rPr>
          <w:rFonts w:ascii="Times New Roman" w:eastAsia="Calibri" w:hAnsi="Times New Roman"/>
          <w:sz w:val="24"/>
          <w:szCs w:val="24"/>
          <w:lang w:val="en-US" w:eastAsia="en-US"/>
        </w:rPr>
        <w:t>Se vor realiza următoarele obiective:</w:t>
      </w:r>
    </w:p>
    <w:p w:rsidR="00CD5634" w:rsidRPr="00CD5634" w:rsidRDefault="00CD5634" w:rsidP="00F4401E">
      <w:pPr>
        <w:tabs>
          <w:tab w:val="left" w:pos="270"/>
          <w:tab w:val="left" w:pos="360"/>
          <w:tab w:val="left" w:pos="15390"/>
        </w:tabs>
        <w:spacing w:after="0" w:line="240" w:lineRule="auto"/>
        <w:ind w:left="284"/>
        <w:jc w:val="both"/>
        <w:rPr>
          <w:rFonts w:ascii="Times New Roman" w:eastAsia="Calibri" w:hAnsi="Times New Roman"/>
          <w:sz w:val="24"/>
          <w:szCs w:val="24"/>
          <w:lang w:val="en-US" w:eastAsia="en-US"/>
        </w:rPr>
      </w:pPr>
      <w:r w:rsidRPr="00CD5634">
        <w:rPr>
          <w:rFonts w:ascii="Times New Roman" w:eastAsia="Calibri" w:hAnsi="Times New Roman"/>
          <w:sz w:val="24"/>
          <w:szCs w:val="24"/>
          <w:lang w:val="en-US" w:eastAsia="en-US"/>
        </w:rPr>
        <w:t>1.</w:t>
      </w:r>
      <w:r w:rsidR="00F4401E">
        <w:rPr>
          <w:rFonts w:ascii="Times New Roman" w:eastAsia="Calibri" w:hAnsi="Times New Roman"/>
          <w:sz w:val="24"/>
          <w:szCs w:val="24"/>
          <w:lang w:val="en-US" w:eastAsia="en-US"/>
        </w:rPr>
        <w:t xml:space="preserve"> </w:t>
      </w:r>
      <w:r w:rsidRPr="00CD5634">
        <w:rPr>
          <w:rFonts w:ascii="Times New Roman" w:eastAsia="Calibri" w:hAnsi="Times New Roman"/>
          <w:sz w:val="24"/>
          <w:szCs w:val="24"/>
          <w:lang w:val="en-US" w:eastAsia="en-US"/>
        </w:rPr>
        <w:t xml:space="preserve">Promovarea dezvoltării locale prin intermediul unor </w:t>
      </w:r>
      <w:r w:rsidRPr="00CD5634">
        <w:rPr>
          <w:rFonts w:ascii="Times New Roman" w:eastAsia="Calibri" w:hAnsi="Times New Roman"/>
          <w:b/>
          <w:sz w:val="24"/>
          <w:szCs w:val="24"/>
          <w:lang w:val="en-US" w:eastAsia="en-US"/>
        </w:rPr>
        <w:t>investiții în construcția și dotarea unui Centru Cultural și Educațional</w:t>
      </w:r>
    </w:p>
    <w:p w:rsidR="00CD5634" w:rsidRPr="00CD5634" w:rsidRDefault="00F4401E" w:rsidP="00F4401E">
      <w:pPr>
        <w:tabs>
          <w:tab w:val="left" w:pos="270"/>
          <w:tab w:val="left" w:pos="360"/>
          <w:tab w:val="left" w:pos="15390"/>
        </w:tabs>
        <w:spacing w:after="0" w:line="240" w:lineRule="auto"/>
        <w:ind w:left="284"/>
        <w:jc w:val="both"/>
        <w:rPr>
          <w:rFonts w:ascii="Times New Roman" w:eastAsia="Calibri" w:hAnsi="Times New Roman"/>
          <w:b/>
          <w:sz w:val="24"/>
          <w:szCs w:val="24"/>
          <w:lang w:val="en-US" w:eastAsia="en-US"/>
        </w:rPr>
      </w:pPr>
      <w:r>
        <w:rPr>
          <w:rFonts w:ascii="Times New Roman" w:eastAsia="Calibri" w:hAnsi="Times New Roman"/>
          <w:sz w:val="24"/>
          <w:szCs w:val="24"/>
          <w:lang w:val="en-US" w:eastAsia="en-US"/>
        </w:rPr>
        <w:t xml:space="preserve"> 2. Crearea unui </w:t>
      </w:r>
      <w:r w:rsidR="00CD5634" w:rsidRPr="00CD5634">
        <w:rPr>
          <w:rFonts w:ascii="Times New Roman" w:eastAsia="Calibri" w:hAnsi="Times New Roman"/>
          <w:sz w:val="24"/>
          <w:szCs w:val="24"/>
          <w:lang w:val="en-US" w:eastAsia="en-US"/>
        </w:rPr>
        <w:t>serviciu social destinat populației aflate în risc de sărăcie și excluziune socială ca urmare a confruntării cu diverse adicții (droguri, alcool, alte substanțe) cu precădere din Zona delimitată de SDL Freidorf. In cadrul c</w:t>
      </w:r>
      <w:r>
        <w:rPr>
          <w:rFonts w:ascii="Times New Roman" w:eastAsia="Calibri" w:hAnsi="Times New Roman"/>
          <w:sz w:val="24"/>
          <w:szCs w:val="24"/>
          <w:lang w:val="en-US" w:eastAsia="en-US"/>
        </w:rPr>
        <w:t>entrului se vor acorda servicii</w:t>
      </w:r>
      <w:r w:rsidR="00CD5634" w:rsidRPr="00CD5634">
        <w:rPr>
          <w:rFonts w:ascii="Times New Roman" w:eastAsia="Calibri" w:hAnsi="Times New Roman"/>
          <w:sz w:val="24"/>
          <w:szCs w:val="24"/>
          <w:lang w:val="en-US" w:eastAsia="en-US"/>
        </w:rPr>
        <w:t xml:space="preserve"> (conform nomenclatorului serviciilor sociale aprobat prin HG nr. 867/2015) de tip </w:t>
      </w:r>
      <w:r w:rsidR="00CD5634" w:rsidRPr="00CD5634">
        <w:rPr>
          <w:rFonts w:ascii="Times New Roman" w:eastAsia="Calibri" w:hAnsi="Times New Roman"/>
          <w:b/>
          <w:sz w:val="24"/>
          <w:szCs w:val="24"/>
          <w:lang w:val="en-US" w:eastAsia="en-US"/>
        </w:rPr>
        <w:t>Centru de zi pentru asistența integrată a adicțiilor. Valoare proiect: 2.318.260,05 lei</w:t>
      </w:r>
    </w:p>
    <w:p w:rsidR="00CD5634" w:rsidRPr="004D69F5" w:rsidRDefault="00CD5634" w:rsidP="00F4401E">
      <w:pPr>
        <w:pStyle w:val="NoSpacing"/>
        <w:tabs>
          <w:tab w:val="left" w:pos="15390"/>
        </w:tabs>
        <w:jc w:val="both"/>
        <w:rPr>
          <w:rFonts w:ascii="Times New Roman" w:hAnsi="Times New Roman" w:cs="Times New Roman"/>
          <w:b/>
          <w:sz w:val="24"/>
          <w:szCs w:val="24"/>
        </w:rPr>
      </w:pPr>
    </w:p>
    <w:p w:rsidR="001A0350" w:rsidRPr="00D750D5" w:rsidRDefault="00643A5E" w:rsidP="003B01CE">
      <w:pPr>
        <w:pStyle w:val="NoSpacing"/>
        <w:numPr>
          <w:ilvl w:val="0"/>
          <w:numId w:val="1"/>
        </w:numPr>
        <w:jc w:val="both"/>
        <w:rPr>
          <w:rFonts w:ascii="Times New Roman" w:hAnsi="Times New Roman" w:cs="Times New Roman"/>
          <w:b/>
          <w:sz w:val="24"/>
          <w:szCs w:val="24"/>
        </w:rPr>
      </w:pPr>
      <w:r w:rsidRPr="00D750D5">
        <w:rPr>
          <w:rFonts w:ascii="Times New Roman" w:hAnsi="Times New Roman" w:cs="Times New Roman"/>
          <w:b/>
          <w:sz w:val="24"/>
          <w:szCs w:val="24"/>
        </w:rPr>
        <w:t>PROGRAMUL ANUAL DE CONTRACTARE A SERVICIILOR SOCIALE DIN FONDURI PUBLICE</w:t>
      </w:r>
      <w:r w:rsidR="00456A5E" w:rsidRPr="00D750D5">
        <w:rPr>
          <w:rFonts w:ascii="Times New Roman" w:hAnsi="Times New Roman" w:cs="Times New Roman"/>
          <w:b/>
          <w:sz w:val="24"/>
          <w:szCs w:val="24"/>
        </w:rPr>
        <w:t xml:space="preserve">, </w:t>
      </w:r>
      <w:r w:rsidR="00456A5E" w:rsidRPr="00D750D5">
        <w:rPr>
          <w:rFonts w:ascii="Times New Roman" w:hAnsi="Times New Roman" w:cs="Times New Roman"/>
          <w:sz w:val="24"/>
          <w:szCs w:val="24"/>
        </w:rPr>
        <w:t>în baza prevederilor Legii asistenței sociale nr. 292/2011, cu modificările și completările ulterioare, pentru realizarea obiectivului operațional/direcției de acțiun</w:t>
      </w:r>
      <w:r w:rsidR="0094560C" w:rsidRPr="00D750D5">
        <w:rPr>
          <w:rFonts w:ascii="Times New Roman" w:hAnsi="Times New Roman" w:cs="Times New Roman"/>
          <w:sz w:val="24"/>
          <w:szCs w:val="24"/>
        </w:rPr>
        <w:t>e.</w:t>
      </w:r>
    </w:p>
    <w:p w:rsidR="00D750D5" w:rsidRDefault="00D750D5" w:rsidP="00C721DC">
      <w:pPr>
        <w:pStyle w:val="NoSpacing"/>
        <w:ind w:firstLine="360"/>
        <w:jc w:val="both"/>
        <w:rPr>
          <w:rFonts w:ascii="Times New Roman" w:eastAsia="Times New Roman" w:hAnsi="Times New Roman" w:cs="Times New Roman"/>
          <w:sz w:val="24"/>
          <w:szCs w:val="24"/>
          <w:lang w:eastAsia="ro-RO"/>
        </w:rPr>
      </w:pPr>
      <w:r w:rsidRPr="00D750D5">
        <w:rPr>
          <w:rFonts w:ascii="Times New Roman" w:eastAsia="Times New Roman" w:hAnsi="Times New Roman" w:cs="Times New Roman"/>
          <w:sz w:val="24"/>
          <w:szCs w:val="24"/>
          <w:lang w:eastAsia="ro-RO"/>
        </w:rPr>
        <w:t>S-a realizat o</w:t>
      </w:r>
      <w:r>
        <w:rPr>
          <w:rFonts w:ascii="Times New Roman" w:eastAsia="Times New Roman" w:hAnsi="Times New Roman" w:cs="Times New Roman"/>
          <w:b/>
          <w:sz w:val="24"/>
          <w:szCs w:val="24"/>
          <w:lang w:eastAsia="ro-RO"/>
        </w:rPr>
        <w:t xml:space="preserve"> c</w:t>
      </w:r>
      <w:r w:rsidRPr="00D750D5">
        <w:rPr>
          <w:rFonts w:ascii="Times New Roman" w:eastAsia="Times New Roman" w:hAnsi="Times New Roman" w:cs="Times New Roman"/>
          <w:b/>
          <w:sz w:val="24"/>
          <w:szCs w:val="24"/>
          <w:lang w:eastAsia="ro-RO"/>
        </w:rPr>
        <w:t>onsultare online privind oportunitatea de contractare</w:t>
      </w:r>
      <w:r w:rsidR="003E195E">
        <w:rPr>
          <w:rFonts w:ascii="Times New Roman" w:eastAsia="Times New Roman" w:hAnsi="Times New Roman" w:cs="Times New Roman"/>
          <w:sz w:val="24"/>
          <w:szCs w:val="24"/>
          <w:lang w:eastAsia="ro-RO"/>
        </w:rPr>
        <w:t>, astfel</w:t>
      </w:r>
      <w:r w:rsidRPr="00D750D5">
        <w:rPr>
          <w:rFonts w:ascii="Times New Roman" w:eastAsia="Times New Roman" w:hAnsi="Times New Roman" w:cs="Times New Roman"/>
          <w:sz w:val="24"/>
          <w:szCs w:val="24"/>
          <w:lang w:eastAsia="ro-RO"/>
        </w:rPr>
        <w:t xml:space="preserve"> au fost transmise către un număr de 36 furnizorii acreditați care administreaza servicii sociale licențiate la nivelul municipiului Timișoara </w:t>
      </w:r>
      <w:r w:rsidR="003E195E">
        <w:rPr>
          <w:rFonts w:ascii="Times New Roman" w:eastAsia="Times New Roman" w:hAnsi="Times New Roman" w:cs="Times New Roman"/>
          <w:sz w:val="24"/>
          <w:szCs w:val="24"/>
          <w:lang w:eastAsia="ro-RO"/>
        </w:rPr>
        <w:t>(</w:t>
      </w:r>
      <w:r w:rsidRPr="00D750D5">
        <w:rPr>
          <w:rFonts w:ascii="Times New Roman" w:eastAsia="Times New Roman" w:hAnsi="Times New Roman" w:cs="Times New Roman"/>
          <w:sz w:val="24"/>
          <w:szCs w:val="24"/>
          <w:lang w:eastAsia="ro-RO"/>
        </w:rPr>
        <w:t>conf</w:t>
      </w:r>
      <w:r w:rsidR="003E195E">
        <w:rPr>
          <w:rFonts w:ascii="Times New Roman" w:eastAsia="Times New Roman" w:hAnsi="Times New Roman" w:cs="Times New Roman"/>
          <w:sz w:val="24"/>
          <w:szCs w:val="24"/>
          <w:lang w:eastAsia="ro-RO"/>
        </w:rPr>
        <w:t xml:space="preserve">orm Regitrul electronic unic) </w:t>
      </w:r>
      <w:r w:rsidRPr="00D750D5">
        <w:rPr>
          <w:rFonts w:ascii="Times New Roman" w:eastAsia="Times New Roman" w:hAnsi="Times New Roman" w:cs="Times New Roman"/>
          <w:sz w:val="24"/>
          <w:szCs w:val="24"/>
          <w:lang w:eastAsia="ro-RO"/>
        </w:rPr>
        <w:t xml:space="preserve">două tipuri de formulare, un </w:t>
      </w:r>
      <w:r w:rsidRPr="00D750D5">
        <w:rPr>
          <w:rFonts w:ascii="Times New Roman" w:eastAsia="Times New Roman" w:hAnsi="Times New Roman" w:cs="Times New Roman"/>
          <w:i/>
          <w:sz w:val="24"/>
          <w:szCs w:val="24"/>
          <w:lang w:eastAsia="ro-RO"/>
        </w:rPr>
        <w:t xml:space="preserve">chestionar adresat furnizorilor de servcii sociale/organizațiilor reprezentative ale beneficiarilor de servicii sociale </w:t>
      </w:r>
      <w:r w:rsidRPr="00D750D5">
        <w:rPr>
          <w:rFonts w:ascii="Times New Roman" w:eastAsia="Times New Roman" w:hAnsi="Times New Roman" w:cs="Times New Roman"/>
          <w:sz w:val="24"/>
          <w:szCs w:val="24"/>
          <w:lang w:eastAsia="ro-RO"/>
        </w:rPr>
        <w:t xml:space="preserve">la care au raspuns 12 furnizori și un </w:t>
      </w:r>
      <w:r w:rsidRPr="00D750D5">
        <w:rPr>
          <w:rFonts w:ascii="Times New Roman" w:eastAsia="Times New Roman" w:hAnsi="Times New Roman" w:cs="Times New Roman"/>
          <w:i/>
          <w:sz w:val="24"/>
          <w:szCs w:val="24"/>
          <w:lang w:eastAsia="ro-RO"/>
        </w:rPr>
        <w:t xml:space="preserve">chestionar privind criteriile de contractare a serviciilor sociale </w:t>
      </w:r>
      <w:r w:rsidRPr="00D750D5">
        <w:rPr>
          <w:rFonts w:ascii="Times New Roman" w:eastAsia="Times New Roman" w:hAnsi="Times New Roman" w:cs="Times New Roman"/>
          <w:sz w:val="24"/>
          <w:szCs w:val="24"/>
          <w:lang w:eastAsia="ro-RO"/>
        </w:rPr>
        <w:t>la care au raspuns 10 furnizori</w:t>
      </w:r>
      <w:r w:rsidR="00C721DC">
        <w:rPr>
          <w:rFonts w:ascii="Times New Roman" w:eastAsia="Times New Roman" w:hAnsi="Times New Roman" w:cs="Times New Roman"/>
          <w:sz w:val="24"/>
          <w:szCs w:val="24"/>
          <w:lang w:eastAsia="ro-RO"/>
        </w:rPr>
        <w:t xml:space="preserve">. </w:t>
      </w:r>
      <w:r w:rsidR="0081787D">
        <w:rPr>
          <w:rFonts w:ascii="Times New Roman" w:eastAsia="Times New Roman" w:hAnsi="Times New Roman" w:cs="Times New Roman"/>
          <w:sz w:val="24"/>
          <w:szCs w:val="24"/>
          <w:lang w:eastAsia="ro-RO"/>
        </w:rPr>
        <w:t>În urma consultării online au rezultat următoarele aspecte:</w:t>
      </w:r>
    </w:p>
    <w:p w:rsidR="0081787D" w:rsidRDefault="0081787D" w:rsidP="00D750D5">
      <w:pPr>
        <w:pStyle w:val="NoSpacing"/>
        <w:ind w:firstLine="360"/>
        <w:jc w:val="both"/>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w:t>
      </w:r>
      <w:r w:rsidR="00953E4C">
        <w:rPr>
          <w:rFonts w:ascii="Times New Roman" w:eastAsia="Times New Roman" w:hAnsi="Times New Roman" w:cs="Times New Roman"/>
          <w:sz w:val="24"/>
          <w:szCs w:val="24"/>
          <w:lang w:eastAsia="ro-RO"/>
        </w:rPr>
        <w:t xml:space="preserve"> </w:t>
      </w:r>
      <w:r>
        <w:rPr>
          <w:rFonts w:ascii="Times New Roman" w:eastAsia="Times New Roman" w:hAnsi="Times New Roman" w:cs="Times New Roman"/>
          <w:sz w:val="24"/>
          <w:szCs w:val="24"/>
          <w:lang w:eastAsia="ro-RO"/>
        </w:rPr>
        <w:t>există un interes pentru contractarea serviciilor sociale ca formă de finanțare din fonduri publice locale, dar manifest</w:t>
      </w:r>
      <w:r w:rsidR="00953E4C">
        <w:rPr>
          <w:rFonts w:ascii="Times New Roman" w:eastAsia="Times New Roman" w:hAnsi="Times New Roman" w:cs="Times New Roman"/>
          <w:sz w:val="24"/>
          <w:szCs w:val="24"/>
          <w:lang w:eastAsia="ro-RO"/>
        </w:rPr>
        <w:t xml:space="preserve">at cu prudență, având în vedere </w:t>
      </w:r>
      <w:r w:rsidR="00C721DC">
        <w:rPr>
          <w:rFonts w:ascii="Times New Roman" w:eastAsia="Times New Roman" w:hAnsi="Times New Roman" w:cs="Times New Roman"/>
          <w:sz w:val="24"/>
          <w:szCs w:val="24"/>
          <w:lang w:eastAsia="ro-RO"/>
        </w:rPr>
        <w:t>că în proporție de 40%</w:t>
      </w:r>
      <w:r w:rsidR="007003C4">
        <w:rPr>
          <w:rFonts w:ascii="Times New Roman" w:eastAsia="Times New Roman" w:hAnsi="Times New Roman" w:cs="Times New Roman"/>
          <w:sz w:val="24"/>
          <w:szCs w:val="24"/>
          <w:lang w:eastAsia="ro-RO"/>
        </w:rPr>
        <w:t xml:space="preserve"> (4 răspunsuri din 10)</w:t>
      </w:r>
      <w:r w:rsidR="00C721DC">
        <w:rPr>
          <w:rFonts w:ascii="Times New Roman" w:eastAsia="Times New Roman" w:hAnsi="Times New Roman" w:cs="Times New Roman"/>
          <w:sz w:val="24"/>
          <w:szCs w:val="24"/>
          <w:lang w:eastAsia="ro-RO"/>
        </w:rPr>
        <w:t xml:space="preserve"> au preferat contractarea, iar 60%</w:t>
      </w:r>
      <w:r w:rsidR="007003C4">
        <w:rPr>
          <w:rFonts w:ascii="Times New Roman" w:eastAsia="Times New Roman" w:hAnsi="Times New Roman" w:cs="Times New Roman"/>
          <w:sz w:val="24"/>
          <w:szCs w:val="24"/>
          <w:lang w:eastAsia="ro-RO"/>
        </w:rPr>
        <w:t xml:space="preserve"> (6 răspunsuri din 10)</w:t>
      </w:r>
      <w:r w:rsidR="00C721DC">
        <w:rPr>
          <w:rFonts w:ascii="Times New Roman" w:eastAsia="Times New Roman" w:hAnsi="Times New Roman" w:cs="Times New Roman"/>
          <w:sz w:val="24"/>
          <w:szCs w:val="24"/>
          <w:lang w:eastAsia="ro-RO"/>
        </w:rPr>
        <w:t xml:space="preserve"> subvenționarea</w:t>
      </w:r>
      <w:r w:rsidR="00953E4C">
        <w:rPr>
          <w:rFonts w:ascii="Times New Roman" w:eastAsia="Times New Roman" w:hAnsi="Times New Roman" w:cs="Times New Roman"/>
          <w:sz w:val="24"/>
          <w:szCs w:val="24"/>
          <w:lang w:eastAsia="ro-RO"/>
        </w:rPr>
        <w:t>;</w:t>
      </w:r>
    </w:p>
    <w:p w:rsidR="00C721DC" w:rsidRDefault="00953E4C" w:rsidP="00C721DC">
      <w:pPr>
        <w:pStyle w:val="NoSpacing"/>
        <w:ind w:firstLine="360"/>
        <w:jc w:val="both"/>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lastRenderedPageBreak/>
        <w:t xml:space="preserve">- o majoritate covârșitoare dintre respondenți (90%) consideră că stabilirea tipului de serviciu social contractat trebuie să se realizeze doar în urma unei analize sociale de nevoi și care să ducă la îndeplinirea obiectivelor cuprinse în cadrul Strategiei de dezvoltare a serviciilor sociale de la </w:t>
      </w:r>
      <w:r w:rsidR="00C721DC">
        <w:rPr>
          <w:rFonts w:ascii="Times New Roman" w:eastAsia="Times New Roman" w:hAnsi="Times New Roman" w:cs="Times New Roman"/>
          <w:sz w:val="24"/>
          <w:szCs w:val="24"/>
          <w:lang w:eastAsia="ro-RO"/>
        </w:rPr>
        <w:t>nivelul municipiului Timișoara;</w:t>
      </w:r>
    </w:p>
    <w:p w:rsidR="00C721DC" w:rsidRPr="00C721DC" w:rsidRDefault="00C721DC" w:rsidP="00C721DC">
      <w:pPr>
        <w:pStyle w:val="NoSpacing"/>
        <w:ind w:firstLine="360"/>
        <w:jc w:val="both"/>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 xml:space="preserve">- se </w:t>
      </w:r>
      <w:r w:rsidRPr="00C721DC">
        <w:rPr>
          <w:rFonts w:ascii="Times New Roman" w:hAnsi="Times New Roman"/>
          <w:sz w:val="24"/>
          <w:szCs w:val="24"/>
        </w:rPr>
        <w:t>conștientizează manifestarea la nivelul municipiului Timișoara a următoarelor aspecte: creșterea fenomenului violenței domestice, existența unui număr mare de persoane cu dizabilități și îmbătrânirea populației la nivel de municipiu</w:t>
      </w:r>
      <w:r w:rsidR="00E61299">
        <w:rPr>
          <w:rFonts w:ascii="Times New Roman" w:hAnsi="Times New Roman"/>
          <w:sz w:val="24"/>
          <w:szCs w:val="24"/>
        </w:rPr>
        <w:t>, precum și necesitatea unor centre rezidențiale pentru persoane vârstnice</w:t>
      </w:r>
      <w:r w:rsidRPr="00C721DC">
        <w:rPr>
          <w:rFonts w:ascii="Times New Roman" w:hAnsi="Times New Roman"/>
          <w:sz w:val="24"/>
          <w:szCs w:val="24"/>
        </w:rPr>
        <w:t>. Subsecvent, se conștientizează nevoia de înființare/ dezvoltare de servicii sociale pentru aceste categorii de persoane aflate în dificultate (centre de zi, îngrijire la domiciliu, centre de primire în regim de urgență, cantine sociale, centre rezidențiale);</w:t>
      </w:r>
    </w:p>
    <w:p w:rsidR="003E195E" w:rsidRPr="003E195E" w:rsidRDefault="003E195E" w:rsidP="003E195E">
      <w:pPr>
        <w:spacing w:after="0"/>
        <w:ind w:firstLine="360"/>
        <w:jc w:val="both"/>
        <w:rPr>
          <w:rFonts w:ascii="Times New Roman" w:hAnsi="Times New Roman"/>
          <w:sz w:val="24"/>
          <w:szCs w:val="24"/>
        </w:rPr>
      </w:pPr>
      <w:r>
        <w:rPr>
          <w:rFonts w:ascii="Times New Roman" w:hAnsi="Times New Roman"/>
          <w:sz w:val="24"/>
          <w:szCs w:val="24"/>
        </w:rPr>
        <w:t>Î</w:t>
      </w:r>
      <w:r w:rsidRPr="003E195E">
        <w:rPr>
          <w:rFonts w:ascii="Times New Roman" w:hAnsi="Times New Roman"/>
          <w:sz w:val="24"/>
          <w:szCs w:val="24"/>
        </w:rPr>
        <w:t xml:space="preserve">n cadrul unei întalniri online </w:t>
      </w:r>
      <w:r>
        <w:rPr>
          <w:rFonts w:ascii="Times New Roman" w:hAnsi="Times New Roman"/>
          <w:sz w:val="24"/>
          <w:szCs w:val="24"/>
        </w:rPr>
        <w:t>din</w:t>
      </w:r>
      <w:r w:rsidRPr="003E195E">
        <w:rPr>
          <w:rFonts w:ascii="Times New Roman" w:hAnsi="Times New Roman"/>
          <w:sz w:val="24"/>
          <w:szCs w:val="24"/>
        </w:rPr>
        <w:t xml:space="preserve"> data 21.10.2021</w:t>
      </w:r>
      <w:r>
        <w:rPr>
          <w:rFonts w:ascii="Times New Roman" w:hAnsi="Times New Roman"/>
          <w:sz w:val="24"/>
          <w:szCs w:val="24"/>
        </w:rPr>
        <w:t>, organizată de Primăria Municipiului Timișoara și DASMT, la care au</w:t>
      </w:r>
      <w:r w:rsidRPr="003E195E">
        <w:rPr>
          <w:rFonts w:ascii="Times New Roman" w:hAnsi="Times New Roman"/>
          <w:sz w:val="24"/>
          <w:szCs w:val="24"/>
        </w:rPr>
        <w:t xml:space="preserve"> participat 9 reprezentanți ai ONG-urilor</w:t>
      </w:r>
      <w:r>
        <w:rPr>
          <w:rFonts w:ascii="Times New Roman" w:hAnsi="Times New Roman"/>
          <w:sz w:val="24"/>
          <w:szCs w:val="24"/>
        </w:rPr>
        <w:t xml:space="preserve">, s-a stabilit înființarea unui Grup de lucru cu misiunea de a analiza oportunitatea </w:t>
      </w:r>
      <w:r w:rsidRPr="003E195E">
        <w:rPr>
          <w:rFonts w:ascii="Times New Roman" w:hAnsi="Times New Roman"/>
          <w:b/>
          <w:sz w:val="24"/>
          <w:szCs w:val="24"/>
        </w:rPr>
        <w:t>contractării</w:t>
      </w:r>
      <w:r>
        <w:rPr>
          <w:rFonts w:ascii="Times New Roman" w:hAnsi="Times New Roman"/>
          <w:sz w:val="24"/>
          <w:szCs w:val="24"/>
        </w:rPr>
        <w:t xml:space="preserve"> serviciilor sociale la nivelul municipiului Timișoara</w:t>
      </w:r>
      <w:r w:rsidR="006554C4">
        <w:rPr>
          <w:rFonts w:ascii="Times New Roman" w:hAnsi="Times New Roman"/>
          <w:sz w:val="24"/>
          <w:szCs w:val="24"/>
        </w:rPr>
        <w:t>.</w:t>
      </w:r>
    </w:p>
    <w:p w:rsidR="00953E4C" w:rsidRPr="009E6E28" w:rsidRDefault="00953E4C" w:rsidP="00D750D5">
      <w:pPr>
        <w:pStyle w:val="NoSpacing"/>
        <w:ind w:firstLine="360"/>
        <w:jc w:val="both"/>
        <w:rPr>
          <w:rFonts w:ascii="Times New Roman" w:hAnsi="Times New Roman" w:cs="Times New Roman"/>
          <w:b/>
          <w:sz w:val="24"/>
          <w:szCs w:val="24"/>
          <w:highlight w:val="yellow"/>
        </w:rPr>
      </w:pPr>
    </w:p>
    <w:p w:rsidR="00924051" w:rsidRDefault="00924051" w:rsidP="009E6E28">
      <w:pPr>
        <w:pStyle w:val="NoSpacing"/>
        <w:ind w:left="360"/>
        <w:jc w:val="both"/>
        <w:rPr>
          <w:rFonts w:ascii="Times New Roman" w:hAnsi="Times New Roman" w:cs="Times New Roman"/>
          <w:b/>
          <w:sz w:val="24"/>
          <w:szCs w:val="24"/>
        </w:rPr>
      </w:pPr>
    </w:p>
    <w:p w:rsidR="00D750D5" w:rsidRDefault="00D750D5" w:rsidP="00D750D5">
      <w:pPr>
        <w:spacing w:after="0" w:line="240" w:lineRule="auto"/>
        <w:jc w:val="both"/>
        <w:rPr>
          <w:rFonts w:ascii="Times New Roman" w:eastAsia="Calibri" w:hAnsi="Times New Roman"/>
          <w:sz w:val="24"/>
          <w:szCs w:val="24"/>
          <w:lang w:eastAsia="en-US"/>
        </w:rPr>
      </w:pPr>
      <w:r w:rsidRPr="00D750D5">
        <w:rPr>
          <w:rFonts w:ascii="Times New Roman" w:eastAsia="Calibri" w:hAnsi="Times New Roman"/>
          <w:b/>
          <w:sz w:val="24"/>
          <w:szCs w:val="24"/>
          <w:lang w:eastAsia="en-US"/>
        </w:rPr>
        <w:t>PROGRAME DE FINANȚARE NERAMBURSABILE PENTRU ACTIVITĂȚI NONPROFIT DE INTERES GENERAL, ÎN BAZA LEGII NR. 350/2005</w:t>
      </w:r>
      <w:r>
        <w:rPr>
          <w:rFonts w:ascii="Times New Roman" w:eastAsia="Calibri" w:hAnsi="Times New Roman"/>
          <w:sz w:val="24"/>
          <w:szCs w:val="24"/>
          <w:lang w:eastAsia="en-US"/>
        </w:rPr>
        <w:t xml:space="preserve"> </w:t>
      </w:r>
    </w:p>
    <w:p w:rsidR="00845C8F" w:rsidRDefault="00D750D5" w:rsidP="001C59BA">
      <w:pPr>
        <w:spacing w:after="0" w:line="240" w:lineRule="auto"/>
        <w:jc w:val="both"/>
        <w:rPr>
          <w:rFonts w:ascii="Times New Roman" w:eastAsia="Arial" w:hAnsi="Times New Roman"/>
          <w:sz w:val="24"/>
          <w:szCs w:val="24"/>
        </w:rPr>
      </w:pPr>
      <w:r>
        <w:rPr>
          <w:rFonts w:ascii="Times New Roman" w:eastAsia="Calibri" w:hAnsi="Times New Roman"/>
          <w:sz w:val="24"/>
          <w:szCs w:val="24"/>
          <w:lang w:eastAsia="en-US"/>
        </w:rPr>
        <w:t xml:space="preserve"> </w:t>
      </w:r>
      <w:r>
        <w:rPr>
          <w:rFonts w:ascii="Times New Roman" w:eastAsia="Calibri" w:hAnsi="Times New Roman"/>
          <w:sz w:val="24"/>
          <w:szCs w:val="24"/>
          <w:lang w:eastAsia="en-US"/>
        </w:rPr>
        <w:tab/>
      </w:r>
      <w:r w:rsidRPr="00845C8F">
        <w:rPr>
          <w:rFonts w:ascii="Times New Roman" w:eastAsia="Calibri" w:hAnsi="Times New Roman"/>
          <w:sz w:val="24"/>
          <w:szCs w:val="24"/>
          <w:lang w:eastAsia="en-US"/>
        </w:rPr>
        <w:t xml:space="preserve">S-a realizat o </w:t>
      </w:r>
      <w:r w:rsidRPr="00845C8F">
        <w:rPr>
          <w:rFonts w:ascii="Times New Roman" w:hAnsi="Times New Roman"/>
          <w:b/>
          <w:sz w:val="24"/>
          <w:szCs w:val="24"/>
        </w:rPr>
        <w:t xml:space="preserve">consultare online privind </w:t>
      </w:r>
      <w:r w:rsidR="00845C8F" w:rsidRPr="00845C8F">
        <w:rPr>
          <w:rFonts w:ascii="Times New Roman" w:eastAsia="Calibri" w:hAnsi="Times New Roman"/>
          <w:b/>
          <w:sz w:val="24"/>
          <w:szCs w:val="24"/>
          <w:lang w:eastAsia="en-US"/>
        </w:rPr>
        <w:t>programul de finanțare nerambursabilă pentru activități nonprofit de interes general, în baza legii nr. 350/2005</w:t>
      </w:r>
      <w:r w:rsidR="003E195E" w:rsidRPr="00845C8F">
        <w:rPr>
          <w:rFonts w:ascii="Times New Roman" w:hAnsi="Times New Roman"/>
          <w:sz w:val="24"/>
          <w:szCs w:val="24"/>
        </w:rPr>
        <w:t>, astfel</w:t>
      </w:r>
      <w:r w:rsidR="00845C8F" w:rsidRPr="00845C8F">
        <w:rPr>
          <w:rFonts w:ascii="Times New Roman" w:hAnsi="Times New Roman"/>
          <w:sz w:val="24"/>
          <w:szCs w:val="24"/>
        </w:rPr>
        <w:t xml:space="preserve"> a</w:t>
      </w:r>
      <w:r w:rsidRPr="00845C8F">
        <w:rPr>
          <w:rFonts w:ascii="Times New Roman" w:hAnsi="Times New Roman"/>
          <w:sz w:val="24"/>
          <w:szCs w:val="24"/>
        </w:rPr>
        <w:t xml:space="preserve"> fost transmis un chestionar online către 2 ONG-uri și s-au primit 2 r</w:t>
      </w:r>
      <w:r w:rsidR="00845C8F" w:rsidRPr="00845C8F">
        <w:rPr>
          <w:rFonts w:ascii="Times New Roman" w:hAnsi="Times New Roman"/>
          <w:sz w:val="24"/>
          <w:szCs w:val="24"/>
        </w:rPr>
        <w:t>aspunsuri</w:t>
      </w:r>
      <w:r w:rsidR="00845C8F">
        <w:rPr>
          <w:rFonts w:ascii="Times New Roman" w:hAnsi="Times New Roman"/>
          <w:sz w:val="24"/>
          <w:szCs w:val="24"/>
        </w:rPr>
        <w:t xml:space="preserve">. În urma acesteia s-a constatat că ambele sunt interesate de </w:t>
      </w:r>
      <w:r w:rsidR="00845C8F" w:rsidRPr="00845C8F">
        <w:rPr>
          <w:rFonts w:ascii="Times New Roman" w:hAnsi="Times New Roman"/>
          <w:sz w:val="24"/>
          <w:szCs w:val="24"/>
        </w:rPr>
        <w:t xml:space="preserve"> obținerea de finanțare nerambursabilă din fonduri publice locale în baza legii 350/2005, </w:t>
      </w:r>
      <w:r w:rsidR="00845C8F">
        <w:rPr>
          <w:rFonts w:ascii="Times New Roman" w:hAnsi="Times New Roman"/>
          <w:sz w:val="24"/>
          <w:szCs w:val="24"/>
        </w:rPr>
        <w:t>iar</w:t>
      </w:r>
      <w:r w:rsidR="00845C8F" w:rsidRPr="00845C8F">
        <w:rPr>
          <w:rFonts w:ascii="Times New Roman" w:hAnsi="Times New Roman"/>
          <w:sz w:val="24"/>
          <w:szCs w:val="24"/>
        </w:rPr>
        <w:t xml:space="preserve"> activitățile menționate (</w:t>
      </w:r>
      <w:r w:rsidR="00845C8F" w:rsidRPr="00845C8F">
        <w:rPr>
          <w:rFonts w:ascii="Times New Roman" w:eastAsia="Arial" w:hAnsi="Times New Roman"/>
          <w:sz w:val="24"/>
          <w:szCs w:val="24"/>
        </w:rPr>
        <w:t>culturale, educaționale, de sprijinire a implementării și promovare a Strategiilor de dezvoltare locală cu accent pe comunitatea marginalizată) se încadrează doar în obiectivul specific nr.</w:t>
      </w:r>
      <w:r w:rsidR="00845C8F">
        <w:rPr>
          <w:rFonts w:ascii="Times New Roman" w:eastAsia="Arial" w:hAnsi="Times New Roman"/>
          <w:sz w:val="24"/>
          <w:szCs w:val="24"/>
        </w:rPr>
        <w:t xml:space="preserve"> </w:t>
      </w:r>
      <w:r w:rsidR="00845C8F" w:rsidRPr="00845C8F">
        <w:rPr>
          <w:rFonts w:ascii="Times New Roman" w:eastAsia="Arial" w:hAnsi="Times New Roman"/>
          <w:sz w:val="24"/>
          <w:szCs w:val="24"/>
        </w:rPr>
        <w:t>3 din SIDU a municipiului Timișoara – asigurarea unui mediu social intercultural, coeziv și dinamic, favorabil incluziunii și progresului.</w:t>
      </w:r>
    </w:p>
    <w:p w:rsidR="00845C8F" w:rsidRPr="00D750D5" w:rsidRDefault="00845C8F" w:rsidP="00845C8F">
      <w:pPr>
        <w:spacing w:after="0" w:line="240" w:lineRule="auto"/>
        <w:ind w:firstLine="708"/>
        <w:jc w:val="both"/>
        <w:rPr>
          <w:rFonts w:ascii="Times New Roman" w:eastAsia="Calibri" w:hAnsi="Times New Roman"/>
          <w:sz w:val="24"/>
          <w:szCs w:val="24"/>
          <w:lang w:eastAsia="en-US"/>
        </w:rPr>
      </w:pPr>
      <w:r>
        <w:rPr>
          <w:rFonts w:ascii="Times New Roman" w:hAnsi="Times New Roman"/>
          <w:b/>
          <w:sz w:val="24"/>
          <w:szCs w:val="24"/>
        </w:rPr>
        <w:t>În urma demersurilor descrise mai sus se estimează următoarele:</w:t>
      </w:r>
    </w:p>
    <w:tbl>
      <w:tblPr>
        <w:tblStyle w:val="TableGrid"/>
        <w:tblpPr w:leftFromText="180" w:rightFromText="180" w:vertAnchor="text" w:tblpX="72" w:tblpY="1"/>
        <w:tblOverlap w:val="never"/>
        <w:tblW w:w="15318" w:type="dxa"/>
        <w:tblLayout w:type="fixed"/>
        <w:tblLook w:val="04A0" w:firstRow="1" w:lastRow="0" w:firstColumn="1" w:lastColumn="0" w:noHBand="0" w:noVBand="1"/>
      </w:tblPr>
      <w:tblGrid>
        <w:gridCol w:w="2628"/>
        <w:gridCol w:w="10170"/>
        <w:gridCol w:w="1260"/>
        <w:gridCol w:w="1260"/>
      </w:tblGrid>
      <w:tr w:rsidR="001C59BA" w:rsidRPr="001C59BA" w:rsidTr="00401FAA">
        <w:tc>
          <w:tcPr>
            <w:tcW w:w="2628" w:type="dxa"/>
            <w:tcBorders>
              <w:top w:val="single" w:sz="4" w:space="0" w:color="auto"/>
            </w:tcBorders>
          </w:tcPr>
          <w:p w:rsidR="001C59BA" w:rsidRPr="001C59BA" w:rsidRDefault="001C59BA" w:rsidP="00401FAA">
            <w:pPr>
              <w:spacing w:after="0" w:line="240" w:lineRule="auto"/>
              <w:rPr>
                <w:rFonts w:ascii="Times New Roman" w:eastAsia="Calibri" w:hAnsi="Times New Roman"/>
                <w:b/>
                <w:sz w:val="24"/>
                <w:szCs w:val="24"/>
                <w:lang w:eastAsia="en-US"/>
              </w:rPr>
            </w:pPr>
            <w:r w:rsidRPr="001C59BA">
              <w:rPr>
                <w:rFonts w:ascii="Times New Roman" w:eastAsia="Calibri" w:hAnsi="Times New Roman"/>
                <w:b/>
                <w:sz w:val="24"/>
                <w:szCs w:val="24"/>
                <w:lang w:eastAsia="en-US"/>
              </w:rPr>
              <w:t>Programe de finanțare nerambursabile pentru activități nonprofit de interes general, în baza Legii nr. 350/2005</w:t>
            </w:r>
          </w:p>
        </w:tc>
        <w:tc>
          <w:tcPr>
            <w:tcW w:w="10170" w:type="dxa"/>
            <w:tcBorders>
              <w:top w:val="single" w:sz="4" w:space="0" w:color="auto"/>
            </w:tcBorders>
          </w:tcPr>
          <w:p w:rsidR="001C59BA" w:rsidRPr="001C59BA" w:rsidRDefault="001C59BA" w:rsidP="00401FAA">
            <w:pPr>
              <w:spacing w:after="0" w:line="240" w:lineRule="auto"/>
              <w:jc w:val="center"/>
              <w:rPr>
                <w:rFonts w:ascii="Times New Roman" w:eastAsia="Calibri" w:hAnsi="Times New Roman"/>
                <w:b/>
                <w:lang w:eastAsia="en-US"/>
              </w:rPr>
            </w:pPr>
          </w:p>
          <w:p w:rsidR="001C59BA" w:rsidRDefault="001C59BA" w:rsidP="00401FAA">
            <w:pPr>
              <w:spacing w:after="0" w:line="240" w:lineRule="auto"/>
              <w:jc w:val="center"/>
              <w:rPr>
                <w:rFonts w:ascii="Times New Roman" w:eastAsia="Calibri" w:hAnsi="Times New Roman"/>
                <w:b/>
                <w:sz w:val="24"/>
                <w:szCs w:val="24"/>
                <w:lang w:eastAsia="en-US"/>
              </w:rPr>
            </w:pPr>
            <w:r w:rsidRPr="001C59BA">
              <w:rPr>
                <w:rFonts w:ascii="Times New Roman" w:eastAsia="Calibri" w:hAnsi="Times New Roman"/>
                <w:b/>
                <w:sz w:val="24"/>
                <w:szCs w:val="24"/>
                <w:lang w:eastAsia="en-US"/>
              </w:rPr>
              <w:t>Capitolele de cheltuieli curente</w:t>
            </w:r>
          </w:p>
          <w:p w:rsidR="005257D9" w:rsidRDefault="005257D9" w:rsidP="005257D9">
            <w:pPr>
              <w:pStyle w:val="yiv3268328331ydpffa9d830msonormal"/>
              <w:shd w:val="clear" w:color="auto" w:fill="FFFFFF"/>
              <w:spacing w:before="0" w:beforeAutospacing="0" w:after="0" w:afterAutospacing="0" w:line="293" w:lineRule="atLeast"/>
              <w:ind w:right="141"/>
              <w:jc w:val="center"/>
              <w:rPr>
                <w:rFonts w:ascii="Helvetica" w:hAnsi="Helvetica" w:cs="Helvetica"/>
                <w:color w:val="1D2228"/>
                <w:sz w:val="20"/>
                <w:szCs w:val="20"/>
              </w:rPr>
            </w:pPr>
            <w:r>
              <w:rPr>
                <w:rFonts w:ascii="New" w:hAnsi="New" w:cs="Helvetica"/>
                <w:b/>
                <w:bCs/>
                <w:color w:val="1D2228"/>
                <w:lang w:val="ro-RO"/>
              </w:rPr>
              <w:t>Regulament</w:t>
            </w:r>
          </w:p>
          <w:p w:rsidR="005257D9" w:rsidRPr="001C59BA" w:rsidRDefault="005257D9" w:rsidP="005257D9">
            <w:pPr>
              <w:pStyle w:val="yiv3268328331ydpffa9d830msonormal"/>
              <w:shd w:val="clear" w:color="auto" w:fill="FFFFFF"/>
              <w:spacing w:before="0" w:beforeAutospacing="0" w:after="0" w:afterAutospacing="0" w:line="293" w:lineRule="atLeast"/>
              <w:ind w:right="141"/>
              <w:jc w:val="center"/>
              <w:rPr>
                <w:rFonts w:eastAsia="Calibri"/>
                <w:b/>
              </w:rPr>
            </w:pPr>
            <w:r>
              <w:rPr>
                <w:rFonts w:ascii="New" w:hAnsi="New" w:cs="Helvetica"/>
                <w:b/>
                <w:bCs/>
                <w:color w:val="1D2228"/>
                <w:lang w:val="ro-RO"/>
              </w:rPr>
              <w:t xml:space="preserve">privind regimul </w:t>
            </w:r>
          </w:p>
        </w:tc>
        <w:tc>
          <w:tcPr>
            <w:tcW w:w="1260" w:type="dxa"/>
            <w:tcBorders>
              <w:top w:val="single" w:sz="4" w:space="0" w:color="auto"/>
            </w:tcBorders>
          </w:tcPr>
          <w:p w:rsidR="001C59BA" w:rsidRPr="001C59BA" w:rsidRDefault="001C59BA" w:rsidP="00401FAA">
            <w:pPr>
              <w:spacing w:after="0" w:line="240" w:lineRule="auto"/>
              <w:rPr>
                <w:rFonts w:ascii="Times New Roman" w:eastAsia="Calibri" w:hAnsi="Times New Roman"/>
                <w:b/>
                <w:sz w:val="24"/>
                <w:szCs w:val="24"/>
                <w:lang w:eastAsia="en-US"/>
              </w:rPr>
            </w:pPr>
            <w:r w:rsidRPr="001C59BA">
              <w:rPr>
                <w:rFonts w:ascii="Times New Roman" w:eastAsia="Calibri" w:hAnsi="Times New Roman"/>
                <w:b/>
                <w:sz w:val="24"/>
                <w:szCs w:val="24"/>
                <w:lang w:eastAsia="en-US"/>
              </w:rPr>
              <w:t>Buget estimat</w:t>
            </w:r>
          </w:p>
          <w:p w:rsidR="001C59BA" w:rsidRPr="001C59BA" w:rsidRDefault="001C59BA" w:rsidP="00401FAA">
            <w:pPr>
              <w:spacing w:after="0" w:line="240" w:lineRule="auto"/>
              <w:rPr>
                <w:rFonts w:ascii="Times New Roman" w:eastAsia="Calibri" w:hAnsi="Times New Roman"/>
                <w:b/>
                <w:sz w:val="24"/>
                <w:szCs w:val="24"/>
                <w:lang w:eastAsia="en-US"/>
              </w:rPr>
            </w:pPr>
            <w:r w:rsidRPr="001C59BA">
              <w:rPr>
                <w:rFonts w:ascii="Times New Roman" w:eastAsia="Calibri" w:hAnsi="Times New Roman"/>
                <w:b/>
                <w:sz w:val="24"/>
                <w:szCs w:val="24"/>
                <w:lang w:eastAsia="en-US"/>
              </w:rPr>
              <w:t>lei/an</w:t>
            </w:r>
          </w:p>
        </w:tc>
        <w:tc>
          <w:tcPr>
            <w:tcW w:w="1260" w:type="dxa"/>
            <w:tcBorders>
              <w:top w:val="single" w:sz="4" w:space="0" w:color="auto"/>
            </w:tcBorders>
          </w:tcPr>
          <w:p w:rsidR="001C59BA" w:rsidRPr="001C59BA" w:rsidRDefault="001C59BA" w:rsidP="00401FAA">
            <w:pPr>
              <w:spacing w:after="0" w:line="240" w:lineRule="auto"/>
              <w:rPr>
                <w:rFonts w:ascii="Times New Roman" w:eastAsia="Calibri" w:hAnsi="Times New Roman"/>
                <w:b/>
                <w:sz w:val="24"/>
                <w:szCs w:val="24"/>
                <w:lang w:eastAsia="en-US"/>
              </w:rPr>
            </w:pPr>
            <w:r w:rsidRPr="001C59BA">
              <w:rPr>
                <w:rFonts w:ascii="Times New Roman" w:eastAsia="Calibri" w:hAnsi="Times New Roman"/>
                <w:b/>
                <w:sz w:val="24"/>
                <w:szCs w:val="24"/>
                <w:lang w:eastAsia="en-US"/>
              </w:rPr>
              <w:t>Surse de finanțare</w:t>
            </w:r>
          </w:p>
        </w:tc>
      </w:tr>
      <w:tr w:rsidR="001C59BA" w:rsidRPr="001C59BA" w:rsidTr="00401FAA">
        <w:trPr>
          <w:trHeight w:val="690"/>
        </w:trPr>
        <w:tc>
          <w:tcPr>
            <w:tcW w:w="2628" w:type="dxa"/>
          </w:tcPr>
          <w:p w:rsidR="005257D9" w:rsidRPr="008128AE" w:rsidRDefault="008128AE" w:rsidP="008128AE">
            <w:pPr>
              <w:pStyle w:val="yiv3268328331ydpffa9d830msonormal"/>
              <w:shd w:val="clear" w:color="auto" w:fill="FFFFFF"/>
              <w:spacing w:before="0" w:beforeAutospacing="0" w:after="0" w:afterAutospacing="0" w:line="293" w:lineRule="atLeast"/>
              <w:ind w:right="141"/>
              <w:rPr>
                <w:rFonts w:ascii="Helvetica" w:hAnsi="Helvetica" w:cs="Helvetica"/>
                <w:color w:val="000000" w:themeColor="text1"/>
                <w:sz w:val="20"/>
                <w:szCs w:val="20"/>
              </w:rPr>
            </w:pPr>
            <w:r w:rsidRPr="008128AE">
              <w:rPr>
                <w:rFonts w:ascii="New" w:hAnsi="New" w:cs="Helvetica"/>
                <w:b/>
                <w:bCs/>
                <w:color w:val="000000" w:themeColor="text1"/>
                <w:lang w:val="ro-RO"/>
              </w:rPr>
              <w:t xml:space="preserve">Finantarea </w:t>
            </w:r>
            <w:r w:rsidR="005257D9" w:rsidRPr="008128AE">
              <w:rPr>
                <w:rFonts w:ascii="New" w:hAnsi="New" w:cs="Helvetica"/>
                <w:b/>
                <w:bCs/>
                <w:color w:val="000000" w:themeColor="text1"/>
                <w:lang w:val="ro-RO"/>
              </w:rPr>
              <w:t>nerambursabil</w:t>
            </w:r>
            <w:r w:rsidRPr="008128AE">
              <w:rPr>
                <w:rFonts w:ascii="New" w:hAnsi="New" w:cs="Helvetica"/>
                <w:b/>
                <w:bCs/>
                <w:color w:val="000000" w:themeColor="text1"/>
                <w:lang w:val="ro-RO"/>
              </w:rPr>
              <w:t xml:space="preserve">a </w:t>
            </w:r>
            <w:r w:rsidR="005257D9" w:rsidRPr="008128AE">
              <w:rPr>
                <w:rFonts w:ascii="New" w:hAnsi="New" w:cs="Helvetica"/>
                <w:b/>
                <w:bCs/>
                <w:color w:val="000000" w:themeColor="text1"/>
                <w:lang w:val="ro-RO"/>
              </w:rPr>
              <w:t>alocat</w:t>
            </w:r>
            <w:r w:rsidRPr="008128AE">
              <w:rPr>
                <w:rFonts w:ascii="New" w:hAnsi="New" w:cs="Helvetica"/>
                <w:b/>
                <w:bCs/>
                <w:color w:val="000000" w:themeColor="text1"/>
                <w:lang w:val="ro-RO"/>
              </w:rPr>
              <w:t xml:space="preserve">a </w:t>
            </w:r>
            <w:r w:rsidR="005257D9" w:rsidRPr="008128AE">
              <w:rPr>
                <w:rFonts w:ascii="New" w:hAnsi="New" w:cs="Helvetica"/>
                <w:b/>
                <w:bCs/>
                <w:color w:val="000000" w:themeColor="text1"/>
                <w:lang w:val="ro-RO"/>
              </w:rPr>
              <w:t>de la bugetul local pentru activități nonprofit</w:t>
            </w:r>
          </w:p>
          <w:p w:rsidR="005257D9" w:rsidRPr="008128AE" w:rsidRDefault="005257D9" w:rsidP="008128AE">
            <w:pPr>
              <w:pStyle w:val="yiv3268328331ydpffa9d830msonormal"/>
              <w:shd w:val="clear" w:color="auto" w:fill="FFFFFF"/>
              <w:spacing w:before="0" w:beforeAutospacing="0" w:after="0" w:afterAutospacing="0" w:line="293" w:lineRule="atLeast"/>
              <w:ind w:right="141"/>
              <w:rPr>
                <w:rFonts w:ascii="Helvetica" w:hAnsi="Helvetica" w:cs="Helvetica"/>
                <w:color w:val="000000" w:themeColor="text1"/>
                <w:sz w:val="20"/>
                <w:szCs w:val="20"/>
              </w:rPr>
            </w:pPr>
            <w:r w:rsidRPr="008128AE">
              <w:rPr>
                <w:rFonts w:ascii="New" w:hAnsi="New" w:cs="Helvetica"/>
                <w:b/>
                <w:bCs/>
                <w:color w:val="000000" w:themeColor="text1"/>
                <w:lang w:val="ro-RO"/>
              </w:rPr>
              <w:t xml:space="preserve">de implicare a comunității în implementarea strategiei de dezvoltare a municipiului </w:t>
            </w:r>
            <w:r w:rsidRPr="008128AE">
              <w:rPr>
                <w:rFonts w:ascii="New" w:hAnsi="New" w:cs="Helvetica"/>
                <w:b/>
                <w:bCs/>
                <w:color w:val="000000" w:themeColor="text1"/>
                <w:lang w:val="ro-RO"/>
              </w:rPr>
              <w:lastRenderedPageBreak/>
              <w:t>Timisoara</w:t>
            </w:r>
          </w:p>
          <w:p w:rsidR="001C59BA" w:rsidRPr="001C59BA" w:rsidRDefault="001C59BA" w:rsidP="00401FAA">
            <w:pPr>
              <w:spacing w:after="0" w:line="240" w:lineRule="auto"/>
              <w:rPr>
                <w:rFonts w:ascii="Times New Roman" w:eastAsia="Calibri" w:hAnsi="Times New Roman"/>
                <w:sz w:val="24"/>
                <w:szCs w:val="24"/>
                <w:lang w:eastAsia="en-US"/>
              </w:rPr>
            </w:pPr>
          </w:p>
        </w:tc>
        <w:tc>
          <w:tcPr>
            <w:tcW w:w="10170" w:type="dxa"/>
          </w:tcPr>
          <w:p w:rsidR="001C59BA" w:rsidRPr="001C59BA" w:rsidRDefault="001C59BA" w:rsidP="00401FAA">
            <w:pPr>
              <w:numPr>
                <w:ilvl w:val="0"/>
                <w:numId w:val="40"/>
              </w:numPr>
              <w:autoSpaceDE w:val="0"/>
              <w:autoSpaceDN w:val="0"/>
              <w:adjustRightInd w:val="0"/>
              <w:spacing w:after="0" w:line="240" w:lineRule="auto"/>
              <w:ind w:left="252" w:hanging="180"/>
              <w:contextualSpacing/>
              <w:jc w:val="both"/>
              <w:rPr>
                <w:rFonts w:ascii="Times New Roman" w:hAnsi="Times New Roman"/>
              </w:rPr>
            </w:pPr>
            <w:r w:rsidRPr="001C59BA">
              <w:rPr>
                <w:rFonts w:ascii="Times New Roman" w:hAnsi="Times New Roman"/>
              </w:rPr>
              <w:lastRenderedPageBreak/>
              <w:t>cheltuieli salariale: salarii pentru persolalul  direct implicat în implementarea proiectului altele decat management de proiect și personal administrativ,contribuţii angajati şi angajator aferente salariilor personalului direct implicat în implementarea proiectului;</w:t>
            </w:r>
          </w:p>
          <w:p w:rsidR="001C59BA" w:rsidRPr="001C59BA" w:rsidRDefault="001C59BA" w:rsidP="00401FAA">
            <w:pPr>
              <w:numPr>
                <w:ilvl w:val="0"/>
                <w:numId w:val="40"/>
              </w:numPr>
              <w:autoSpaceDE w:val="0"/>
              <w:autoSpaceDN w:val="0"/>
              <w:adjustRightInd w:val="0"/>
              <w:spacing w:after="0" w:line="240" w:lineRule="auto"/>
              <w:ind w:left="252" w:hanging="180"/>
              <w:contextualSpacing/>
              <w:jc w:val="both"/>
              <w:rPr>
                <w:rFonts w:ascii="Times New Roman" w:hAnsi="Times New Roman"/>
              </w:rPr>
            </w:pPr>
            <w:r w:rsidRPr="001C59BA">
              <w:rPr>
                <w:rFonts w:ascii="Times New Roman" w:hAnsi="Times New Roman"/>
              </w:rPr>
              <w:t>cheltuieli de deplasare pentru personalul direct implicat în implementarea proiectului: cazare, masa/diurnă şi transport;</w:t>
            </w:r>
          </w:p>
          <w:p w:rsidR="001C59BA" w:rsidRPr="001C59BA" w:rsidRDefault="001C59BA" w:rsidP="00401FAA">
            <w:pPr>
              <w:numPr>
                <w:ilvl w:val="0"/>
                <w:numId w:val="40"/>
              </w:numPr>
              <w:autoSpaceDE w:val="0"/>
              <w:autoSpaceDN w:val="0"/>
              <w:adjustRightInd w:val="0"/>
              <w:spacing w:after="0" w:line="240" w:lineRule="auto"/>
              <w:ind w:left="252" w:hanging="180"/>
              <w:contextualSpacing/>
              <w:jc w:val="both"/>
              <w:rPr>
                <w:rFonts w:ascii="Times New Roman" w:hAnsi="Times New Roman"/>
              </w:rPr>
            </w:pPr>
            <w:r w:rsidRPr="001C59BA">
              <w:rPr>
                <w:rFonts w:ascii="Times New Roman" w:hAnsi="Times New Roman"/>
              </w:rPr>
              <w:t>cheltuieli de prestări servicii direct legate de implementarea proiectului: consultanţă şi expertiză; servicii transport de materiale şi echipamente;pachete complete conţinând transport,cazare şi/sau hrană; organizare evenimente; editare şi tipărire materiale pentru sesiuni de instruire/formare; studii și cercetări; servicii pentru medicina muncii, PSI, SSM; servicii cu utilitati; servicii administrare clădiri; servicii de intreţinere şi reparare echipamente şi mijloace de transport;</w:t>
            </w:r>
          </w:p>
          <w:p w:rsidR="001C59BA" w:rsidRPr="001C59BA" w:rsidRDefault="001C59BA" w:rsidP="00401FAA">
            <w:pPr>
              <w:numPr>
                <w:ilvl w:val="0"/>
                <w:numId w:val="40"/>
              </w:numPr>
              <w:spacing w:after="0" w:line="240" w:lineRule="auto"/>
              <w:ind w:left="252" w:hanging="180"/>
              <w:jc w:val="both"/>
              <w:rPr>
                <w:rFonts w:ascii="Times New Roman" w:eastAsia="Calibri" w:hAnsi="Times New Roman"/>
                <w:lang w:eastAsia="en-US"/>
              </w:rPr>
            </w:pPr>
            <w:r w:rsidRPr="001C59BA">
              <w:rPr>
                <w:rFonts w:ascii="Times New Roman" w:eastAsia="Calibri" w:hAnsi="Times New Roman"/>
                <w:lang w:eastAsia="en-US"/>
              </w:rPr>
              <w:t>cheltuieli cu taxe/abonamente/autorizaţii: taxe notariale/diverse ,TVA  care au legătură directă cu implementarea proiectului : publicaţii , carţi, reviste de specialitate, materiale educaţionale;</w:t>
            </w:r>
          </w:p>
          <w:p w:rsidR="001C59BA" w:rsidRPr="001C59BA" w:rsidRDefault="001C59BA" w:rsidP="00401FAA">
            <w:pPr>
              <w:numPr>
                <w:ilvl w:val="0"/>
                <w:numId w:val="40"/>
              </w:numPr>
              <w:spacing w:after="0" w:line="240" w:lineRule="auto"/>
              <w:ind w:left="252" w:hanging="180"/>
              <w:jc w:val="both"/>
              <w:rPr>
                <w:rFonts w:ascii="Times New Roman" w:eastAsia="Calibri" w:hAnsi="Times New Roman"/>
                <w:lang w:eastAsia="en-US"/>
              </w:rPr>
            </w:pPr>
            <w:r w:rsidRPr="001C59BA">
              <w:rPr>
                <w:rFonts w:ascii="Times New Roman" w:eastAsia="Calibri" w:hAnsi="Times New Roman"/>
                <w:lang w:eastAsia="en-US"/>
              </w:rPr>
              <w:t xml:space="preserve">cheltuieli cu dotări(altele decât mijloacele fixe): obiecte de inventar, materiale consumabile,papetărie </w:t>
            </w:r>
            <w:r w:rsidRPr="001C59BA">
              <w:rPr>
                <w:rFonts w:ascii="Times New Roman" w:eastAsia="Calibri" w:hAnsi="Times New Roman"/>
                <w:lang w:eastAsia="en-US"/>
              </w:rPr>
              <w:lastRenderedPageBreak/>
              <w:t>birotică,materiale direct atribuibile susținerii activităților de  derulare a proiectului;</w:t>
            </w:r>
          </w:p>
          <w:p w:rsidR="001C59BA" w:rsidRPr="001C59BA" w:rsidRDefault="001C59BA" w:rsidP="00401FAA">
            <w:pPr>
              <w:numPr>
                <w:ilvl w:val="0"/>
                <w:numId w:val="40"/>
              </w:numPr>
              <w:spacing w:after="0" w:line="240" w:lineRule="auto"/>
              <w:ind w:left="252" w:hanging="180"/>
              <w:jc w:val="both"/>
              <w:rPr>
                <w:rFonts w:ascii="Times New Roman" w:eastAsia="Calibri" w:hAnsi="Times New Roman"/>
                <w:lang w:eastAsia="en-US"/>
              </w:rPr>
            </w:pPr>
            <w:r w:rsidRPr="001C59BA">
              <w:rPr>
                <w:rFonts w:ascii="Times New Roman" w:eastAsia="Calibri" w:hAnsi="Times New Roman"/>
                <w:lang w:eastAsia="en-US"/>
              </w:rPr>
              <w:t>cheltuieli cu închirierea/leasing fara achizitie: închirieri sedii, spaţii pentru diverse activităţi, echipamente, vehicule, diverse bunuri  necesare derulării proiectului;</w:t>
            </w:r>
          </w:p>
          <w:p w:rsidR="001C59BA" w:rsidRPr="001C59BA" w:rsidRDefault="001C59BA" w:rsidP="00401FAA">
            <w:pPr>
              <w:numPr>
                <w:ilvl w:val="0"/>
                <w:numId w:val="40"/>
              </w:numPr>
              <w:spacing w:after="0" w:line="240" w:lineRule="auto"/>
              <w:ind w:left="252" w:hanging="180"/>
              <w:jc w:val="both"/>
              <w:rPr>
                <w:rFonts w:ascii="Times New Roman" w:eastAsia="Calibri" w:hAnsi="Times New Roman"/>
                <w:lang w:eastAsia="en-US"/>
              </w:rPr>
            </w:pPr>
            <w:r w:rsidRPr="001C59BA">
              <w:rPr>
                <w:rFonts w:ascii="Times New Roman" w:eastAsia="Calibri" w:hAnsi="Times New Roman"/>
                <w:lang w:eastAsia="en-US"/>
              </w:rPr>
              <w:t>cheltuieli de promovare şi publicitate care au legătură directă cu implementarea proiectului: achiziţia de afişe, invitaţii, anunţuri, banere publicitare, pliante, mape, agende, cheltuieli de organizare a seminariilor/conferințelor de presă în vederea promovării proiectului etc.</w:t>
            </w:r>
          </w:p>
          <w:p w:rsidR="001C59BA" w:rsidRPr="001C59BA" w:rsidRDefault="001C59BA" w:rsidP="00401FAA">
            <w:pPr>
              <w:numPr>
                <w:ilvl w:val="0"/>
                <w:numId w:val="40"/>
              </w:numPr>
              <w:spacing w:after="0" w:line="240" w:lineRule="auto"/>
              <w:ind w:left="252" w:hanging="180"/>
              <w:jc w:val="both"/>
              <w:rPr>
                <w:rFonts w:ascii="Times New Roman" w:eastAsia="Calibri" w:hAnsi="Times New Roman"/>
                <w:lang w:eastAsia="en-US"/>
              </w:rPr>
            </w:pPr>
            <w:r w:rsidRPr="001C59BA">
              <w:rPr>
                <w:rFonts w:ascii="Times New Roman" w:eastAsia="Calibri" w:hAnsi="Times New Roman"/>
                <w:lang w:eastAsia="en-US"/>
              </w:rPr>
              <w:t>cheltuieli realizare tipărituri care au legătură directă cu implementarea proiectului: cărţi, broşuri, reviste, cataloage, albume,etc;</w:t>
            </w:r>
          </w:p>
          <w:p w:rsidR="001C59BA" w:rsidRPr="001C59BA" w:rsidRDefault="001C59BA" w:rsidP="00401FAA">
            <w:pPr>
              <w:numPr>
                <w:ilvl w:val="0"/>
                <w:numId w:val="40"/>
              </w:numPr>
              <w:spacing w:after="0" w:line="240" w:lineRule="auto"/>
              <w:ind w:left="252" w:hanging="180"/>
              <w:jc w:val="both"/>
              <w:rPr>
                <w:rFonts w:ascii="Times New Roman" w:eastAsia="Calibri" w:hAnsi="Times New Roman"/>
                <w:lang w:eastAsia="en-US"/>
              </w:rPr>
            </w:pPr>
            <w:r w:rsidRPr="001C59BA">
              <w:rPr>
                <w:rFonts w:ascii="Times New Roman" w:eastAsia="Calibri" w:hAnsi="Times New Roman"/>
                <w:lang w:eastAsia="en-US"/>
              </w:rPr>
              <w:t xml:space="preserve">alte cheltuielicare au legătură directă cu implementarea proiectului: traducere, copiere, tehnoredactare, multiplicare </w:t>
            </w:r>
            <w:r>
              <w:rPr>
                <w:rFonts w:ascii="Times New Roman" w:eastAsia="Calibri" w:hAnsi="Times New Roman"/>
                <w:lang w:eastAsia="en-US"/>
              </w:rPr>
              <w:t>etc.</w:t>
            </w:r>
          </w:p>
        </w:tc>
        <w:tc>
          <w:tcPr>
            <w:tcW w:w="1260" w:type="dxa"/>
          </w:tcPr>
          <w:p w:rsidR="001C59BA" w:rsidRPr="001C59BA" w:rsidRDefault="001C59BA" w:rsidP="00401FAA">
            <w:pPr>
              <w:spacing w:after="0" w:line="240" w:lineRule="auto"/>
              <w:rPr>
                <w:rFonts w:ascii="Times New Roman" w:eastAsia="Calibri" w:hAnsi="Times New Roman"/>
                <w:sz w:val="24"/>
                <w:szCs w:val="24"/>
                <w:lang w:eastAsia="en-US"/>
              </w:rPr>
            </w:pPr>
            <w:r w:rsidRPr="008B6F2E">
              <w:rPr>
                <w:rFonts w:ascii="Times New Roman" w:eastAsia="Calibri" w:hAnsi="Times New Roman"/>
                <w:sz w:val="24"/>
                <w:szCs w:val="24"/>
                <w:lang w:eastAsia="en-US"/>
              </w:rPr>
              <w:lastRenderedPageBreak/>
              <w:t>700.000</w:t>
            </w:r>
          </w:p>
        </w:tc>
        <w:tc>
          <w:tcPr>
            <w:tcW w:w="1260" w:type="dxa"/>
          </w:tcPr>
          <w:p w:rsidR="001C59BA" w:rsidRPr="001C59BA" w:rsidRDefault="001C59BA" w:rsidP="00401FAA">
            <w:pPr>
              <w:spacing w:after="0" w:line="240" w:lineRule="auto"/>
              <w:rPr>
                <w:rFonts w:ascii="Times New Roman" w:eastAsia="Calibri" w:hAnsi="Times New Roman"/>
                <w:sz w:val="24"/>
                <w:szCs w:val="24"/>
                <w:lang w:eastAsia="en-US"/>
              </w:rPr>
            </w:pPr>
            <w:r w:rsidRPr="001C59BA">
              <w:rPr>
                <w:rFonts w:ascii="Times New Roman" w:eastAsia="Calibri" w:hAnsi="Times New Roman"/>
                <w:sz w:val="24"/>
                <w:szCs w:val="24"/>
                <w:lang w:eastAsia="en-US"/>
              </w:rPr>
              <w:t>Buget local</w:t>
            </w:r>
          </w:p>
        </w:tc>
      </w:tr>
    </w:tbl>
    <w:p w:rsidR="008F1186" w:rsidRPr="00B86D4B" w:rsidRDefault="008F1186" w:rsidP="001C59BA">
      <w:pPr>
        <w:pStyle w:val="NoSpacing"/>
        <w:jc w:val="both"/>
        <w:rPr>
          <w:rFonts w:ascii="Times New Roman" w:hAnsi="Times New Roman" w:cs="Times New Roman"/>
          <w:b/>
          <w:sz w:val="24"/>
          <w:szCs w:val="24"/>
        </w:rPr>
      </w:pPr>
    </w:p>
    <w:p w:rsidR="00B21796" w:rsidRDefault="00456A5E" w:rsidP="00B3167D">
      <w:pPr>
        <w:pStyle w:val="NoSpacing"/>
        <w:numPr>
          <w:ilvl w:val="0"/>
          <w:numId w:val="1"/>
        </w:numPr>
        <w:jc w:val="both"/>
        <w:rPr>
          <w:rFonts w:ascii="Times New Roman" w:hAnsi="Times New Roman" w:cs="Times New Roman"/>
          <w:sz w:val="24"/>
          <w:szCs w:val="24"/>
        </w:rPr>
      </w:pPr>
      <w:r w:rsidRPr="00B86D4B">
        <w:rPr>
          <w:rFonts w:ascii="Times New Roman" w:hAnsi="Times New Roman" w:cs="Times New Roman"/>
          <w:b/>
          <w:sz w:val="24"/>
          <w:szCs w:val="24"/>
        </w:rPr>
        <w:t xml:space="preserve">PROGRAMUL DE SUBVENȚIONARE A ASOCIAȚIILOR, FUNDAȚIILOR ȘI CULTELOR RECUNOSCUTE DE LEGE, </w:t>
      </w:r>
      <w:r w:rsidRPr="00B86D4B">
        <w:rPr>
          <w:rFonts w:ascii="Times New Roman" w:hAnsi="Times New Roman" w:cs="Times New Roman"/>
          <w:sz w:val="24"/>
          <w:szCs w:val="24"/>
        </w:rPr>
        <w:t>în baza Legii nr. 34/1998 privind acordarea unor subvenții asociațiilor și fundațiilor române cu personalitate juridică, care înființează și administrează unități de asistență socială</w:t>
      </w:r>
    </w:p>
    <w:p w:rsidR="002277A5" w:rsidRDefault="002277A5" w:rsidP="002277A5">
      <w:pPr>
        <w:pStyle w:val="NoSpacing"/>
        <w:ind w:left="720"/>
        <w:jc w:val="both"/>
        <w:rPr>
          <w:rFonts w:ascii="Times New Roman" w:hAnsi="Times New Roman" w:cs="Times New Roman"/>
          <w:sz w:val="24"/>
          <w:szCs w:val="24"/>
        </w:rPr>
      </w:pPr>
    </w:p>
    <w:p w:rsidR="002277A5" w:rsidRPr="002277A5" w:rsidRDefault="002277A5" w:rsidP="00401FAA">
      <w:pPr>
        <w:spacing w:after="0" w:line="240" w:lineRule="auto"/>
        <w:ind w:firstLine="708"/>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S-au realizat următoarele demersuri privind subvenționarea în baza </w:t>
      </w:r>
      <w:r w:rsidRPr="002277A5">
        <w:rPr>
          <w:rFonts w:ascii="Times New Roman" w:eastAsia="Calibri" w:hAnsi="Times New Roman"/>
          <w:i/>
          <w:sz w:val="24"/>
          <w:szCs w:val="24"/>
          <w:lang w:eastAsia="en-US"/>
        </w:rPr>
        <w:t>Legii nr. 34/1998</w:t>
      </w:r>
      <w:r w:rsidRPr="002277A5">
        <w:rPr>
          <w:i/>
        </w:rPr>
        <w:t xml:space="preserve"> </w:t>
      </w:r>
      <w:r w:rsidRPr="002277A5">
        <w:rPr>
          <w:rFonts w:ascii="Times New Roman" w:eastAsia="Calibri" w:hAnsi="Times New Roman"/>
          <w:i/>
          <w:sz w:val="24"/>
          <w:szCs w:val="24"/>
          <w:lang w:eastAsia="en-US"/>
        </w:rPr>
        <w:t>privind acordarea unor subvenții asociațiilor și fundațiilor române cu personalitate juridică, care înființează și administrează unități de asistență socială</w:t>
      </w:r>
      <w:r w:rsidRPr="002277A5">
        <w:rPr>
          <w:rFonts w:ascii="Times New Roman" w:eastAsia="Calibri" w:hAnsi="Times New Roman"/>
          <w:sz w:val="24"/>
          <w:szCs w:val="24"/>
          <w:lang w:eastAsia="en-US"/>
        </w:rPr>
        <w:t>:</w:t>
      </w:r>
    </w:p>
    <w:p w:rsidR="002277A5" w:rsidRPr="002277A5" w:rsidRDefault="002277A5" w:rsidP="00401FAA">
      <w:pPr>
        <w:spacing w:after="0" w:line="240" w:lineRule="auto"/>
        <w:ind w:firstLine="708"/>
        <w:jc w:val="both"/>
        <w:rPr>
          <w:rFonts w:ascii="Times New Roman" w:eastAsia="Calibri" w:hAnsi="Times New Roman"/>
          <w:sz w:val="24"/>
          <w:szCs w:val="24"/>
          <w:lang w:eastAsia="en-US"/>
        </w:rPr>
      </w:pPr>
      <w:r w:rsidRPr="002277A5">
        <w:rPr>
          <w:rFonts w:ascii="Times New Roman" w:eastAsia="Calibri" w:hAnsi="Times New Roman"/>
          <w:sz w:val="24"/>
          <w:szCs w:val="24"/>
          <w:lang w:eastAsia="en-US"/>
        </w:rPr>
        <w:t>- Diagnoza socială a Municipiului Timișoara elaborată de către Direcția de Asistență Socială a Municipiului Timișoara, aprobată prin HCL nr. 170 din 11.05.2021 a Consiliului Local al Municipiului Timișoa</w:t>
      </w:r>
      <w:r>
        <w:rPr>
          <w:rFonts w:ascii="Times New Roman" w:eastAsia="Calibri" w:hAnsi="Times New Roman"/>
          <w:sz w:val="24"/>
          <w:szCs w:val="24"/>
          <w:lang w:eastAsia="en-US"/>
        </w:rPr>
        <w:t>ra prin care au fost identificat</w:t>
      </w:r>
      <w:r w:rsidRPr="002277A5">
        <w:rPr>
          <w:rFonts w:ascii="Times New Roman" w:eastAsia="Calibri" w:hAnsi="Times New Roman"/>
          <w:sz w:val="24"/>
          <w:szCs w:val="24"/>
          <w:lang w:eastAsia="en-US"/>
        </w:rPr>
        <w:t>e problemele sociale de la nivelul municipiului Timișoara și au fost prezentate soluții și recomandări pentru fiecare grup vulnerabil;</w:t>
      </w:r>
    </w:p>
    <w:p w:rsidR="002277A5" w:rsidRPr="002277A5" w:rsidRDefault="002277A5" w:rsidP="00401FAA">
      <w:pPr>
        <w:spacing w:after="0" w:line="240" w:lineRule="auto"/>
        <w:ind w:firstLine="708"/>
        <w:jc w:val="both"/>
        <w:rPr>
          <w:rFonts w:ascii="Times New Roman" w:eastAsia="Calibri" w:hAnsi="Times New Roman"/>
          <w:sz w:val="24"/>
          <w:szCs w:val="24"/>
          <w:lang w:eastAsia="en-US"/>
        </w:rPr>
      </w:pPr>
      <w:r w:rsidRPr="002277A5">
        <w:rPr>
          <w:rFonts w:ascii="Times New Roman" w:eastAsia="Calibri" w:hAnsi="Times New Roman"/>
          <w:sz w:val="24"/>
          <w:szCs w:val="24"/>
          <w:lang w:eastAsia="en-US"/>
        </w:rPr>
        <w:t>- Rezultatele obținute în urma consultărilor cu ONG-urile ca urmare a:</w:t>
      </w:r>
    </w:p>
    <w:p w:rsidR="002277A5" w:rsidRPr="002277A5" w:rsidRDefault="002277A5" w:rsidP="005C4F3F">
      <w:pPr>
        <w:numPr>
          <w:ilvl w:val="0"/>
          <w:numId w:val="41"/>
        </w:numPr>
        <w:tabs>
          <w:tab w:val="left" w:pos="720"/>
          <w:tab w:val="left" w:pos="1080"/>
        </w:tabs>
        <w:spacing w:after="0" w:line="240" w:lineRule="auto"/>
        <w:ind w:left="0" w:firstLine="360"/>
        <w:jc w:val="both"/>
        <w:rPr>
          <w:rFonts w:ascii="Times New Roman" w:eastAsia="Calibri" w:hAnsi="Times New Roman"/>
          <w:sz w:val="24"/>
          <w:szCs w:val="24"/>
          <w:lang w:eastAsia="en-US"/>
        </w:rPr>
      </w:pPr>
      <w:r w:rsidRPr="002277A5">
        <w:rPr>
          <w:rFonts w:ascii="Times New Roman" w:eastAsia="Calibri" w:hAnsi="Times New Roman"/>
          <w:sz w:val="24"/>
          <w:szCs w:val="24"/>
          <w:lang w:eastAsia="en-US"/>
        </w:rPr>
        <w:t xml:space="preserve">solicitării de opinii (înregistrată la nivelul Direcției de Asistență Socială a Municipiului Timișoara cu nr. 13946/02.09.2021, cu termen de răspuns 08.09.2021) către ONG-urile care au beneficiat de subvenție de la bugetul local în anul 2021 în baza Legii 34/1998 (în urma solicitării au fost primite un nr. de </w:t>
      </w:r>
      <w:r w:rsidR="00E6380B">
        <w:rPr>
          <w:rFonts w:ascii="Times New Roman" w:eastAsia="Calibri" w:hAnsi="Times New Roman"/>
          <w:sz w:val="24"/>
          <w:szCs w:val="24"/>
          <w:lang w:eastAsia="en-US"/>
        </w:rPr>
        <w:t>8</w:t>
      </w:r>
      <w:r w:rsidRPr="002277A5">
        <w:rPr>
          <w:rFonts w:ascii="Times New Roman" w:eastAsia="Calibri" w:hAnsi="Times New Roman"/>
          <w:sz w:val="24"/>
          <w:szCs w:val="24"/>
          <w:lang w:eastAsia="en-US"/>
        </w:rPr>
        <w:t xml:space="preserve"> răspunsuri de la următoarele ONG-uri: Federația Caritas a Diecezei Timișoara, Serviciul de Ajutor Maltez din România, Fundația Pentru Voi, Asociația Evanghelistică și de Caritate Isus Speranța României, Fundația Timișoara 89, Fundația Umanitară Chosen România, Asociația Micile Comori, Societatea pentru Copii și Părinți Scop);  </w:t>
      </w:r>
    </w:p>
    <w:p w:rsidR="002277A5" w:rsidRDefault="002277A5" w:rsidP="005C4F3F">
      <w:pPr>
        <w:numPr>
          <w:ilvl w:val="0"/>
          <w:numId w:val="41"/>
        </w:numPr>
        <w:tabs>
          <w:tab w:val="left" w:pos="720"/>
          <w:tab w:val="left" w:pos="1080"/>
        </w:tabs>
        <w:spacing w:after="0" w:line="240" w:lineRule="auto"/>
        <w:ind w:left="0" w:firstLine="360"/>
        <w:jc w:val="both"/>
        <w:rPr>
          <w:rFonts w:ascii="Times New Roman" w:eastAsia="Calibri" w:hAnsi="Times New Roman"/>
          <w:sz w:val="24"/>
          <w:szCs w:val="24"/>
          <w:lang w:eastAsia="en-US"/>
        </w:rPr>
      </w:pPr>
      <w:r w:rsidRPr="002277A5">
        <w:rPr>
          <w:rFonts w:ascii="Times New Roman" w:eastAsia="Calibri" w:hAnsi="Times New Roman"/>
          <w:sz w:val="24"/>
          <w:szCs w:val="24"/>
          <w:lang w:eastAsia="en-US"/>
        </w:rPr>
        <w:t>anunțului încărcat în data de 08.09.2021 cu termen de răspuns până în data de 15.09.2021, pe site-ul Direcției de Asistență Socială a Municipiului Timișoara (link:</w:t>
      </w:r>
      <w:r w:rsidRPr="002277A5">
        <w:rPr>
          <w:rFonts w:eastAsia="Calibri"/>
          <w:lang w:eastAsia="en-US"/>
        </w:rPr>
        <w:t xml:space="preserve"> </w:t>
      </w:r>
      <w:r w:rsidRPr="002277A5">
        <w:rPr>
          <w:rFonts w:ascii="Times New Roman" w:eastAsia="Calibri" w:hAnsi="Times New Roman"/>
          <w:sz w:val="24"/>
          <w:szCs w:val="24"/>
          <w:lang w:eastAsia="en-US"/>
        </w:rPr>
        <w:t>https://socialtm.ro/solicitare-opinii-ong-subventie-legea-34-1998-pentru-anul-2022/) privind solicitarea de opinii către toate ONG-urile interesate de obținere a subvenției de la bugetul local în baza Legea 34/1998 (la care s-a primit un răspuns de la Fu</w:t>
      </w:r>
      <w:r w:rsidR="008B6F2E">
        <w:rPr>
          <w:rFonts w:ascii="Times New Roman" w:eastAsia="Calibri" w:hAnsi="Times New Roman"/>
          <w:sz w:val="24"/>
          <w:szCs w:val="24"/>
          <w:lang w:eastAsia="en-US"/>
        </w:rPr>
        <w:t>ndația de Abilitare „Speranța”);</w:t>
      </w:r>
    </w:p>
    <w:p w:rsidR="008B6F2E" w:rsidRPr="002277A5" w:rsidRDefault="00F84191" w:rsidP="005C4F3F">
      <w:pPr>
        <w:numPr>
          <w:ilvl w:val="0"/>
          <w:numId w:val="41"/>
        </w:numPr>
        <w:tabs>
          <w:tab w:val="left" w:pos="720"/>
          <w:tab w:val="left" w:pos="1080"/>
        </w:tabs>
        <w:spacing w:after="0" w:line="240" w:lineRule="auto"/>
        <w:ind w:left="0" w:firstLine="360"/>
        <w:jc w:val="both"/>
        <w:rPr>
          <w:rFonts w:ascii="Times New Roman" w:eastAsia="Calibri" w:hAnsi="Times New Roman"/>
          <w:sz w:val="24"/>
          <w:szCs w:val="24"/>
          <w:lang w:eastAsia="en-US"/>
        </w:rPr>
      </w:pPr>
      <w:r>
        <w:rPr>
          <w:rFonts w:ascii="Times New Roman" w:hAnsi="Times New Roman"/>
          <w:sz w:val="24"/>
          <w:szCs w:val="24"/>
        </w:rPr>
        <w:t>s</w:t>
      </w:r>
      <w:r w:rsidR="008B6F2E">
        <w:rPr>
          <w:rFonts w:ascii="Times New Roman" w:hAnsi="Times New Roman"/>
          <w:sz w:val="24"/>
          <w:szCs w:val="24"/>
        </w:rPr>
        <w:t>-a organizat</w:t>
      </w:r>
      <w:r>
        <w:rPr>
          <w:rFonts w:ascii="Times New Roman" w:hAnsi="Times New Roman"/>
          <w:sz w:val="24"/>
          <w:szCs w:val="24"/>
        </w:rPr>
        <w:t xml:space="preserve"> </w:t>
      </w:r>
      <w:r w:rsidR="008B6F2E">
        <w:rPr>
          <w:rFonts w:ascii="Times New Roman" w:hAnsi="Times New Roman"/>
          <w:sz w:val="24"/>
          <w:szCs w:val="24"/>
        </w:rPr>
        <w:t>de Primăria M</w:t>
      </w:r>
      <w:r>
        <w:rPr>
          <w:rFonts w:ascii="Times New Roman" w:hAnsi="Times New Roman"/>
          <w:sz w:val="24"/>
          <w:szCs w:val="24"/>
        </w:rPr>
        <w:t xml:space="preserve">unicipiului Timișoara și DASMT o întâlnire </w:t>
      </w:r>
      <w:r w:rsidRPr="003E195E">
        <w:rPr>
          <w:rFonts w:ascii="Times New Roman" w:hAnsi="Times New Roman"/>
          <w:sz w:val="24"/>
          <w:szCs w:val="24"/>
        </w:rPr>
        <w:t xml:space="preserve">online </w:t>
      </w:r>
      <w:r>
        <w:rPr>
          <w:rFonts w:ascii="Times New Roman" w:hAnsi="Times New Roman"/>
          <w:sz w:val="24"/>
          <w:szCs w:val="24"/>
        </w:rPr>
        <w:t>în</w:t>
      </w:r>
      <w:r w:rsidRPr="003E195E">
        <w:rPr>
          <w:rFonts w:ascii="Times New Roman" w:hAnsi="Times New Roman"/>
          <w:sz w:val="24"/>
          <w:szCs w:val="24"/>
        </w:rPr>
        <w:t xml:space="preserve"> data 21.10.2021</w:t>
      </w:r>
      <w:r>
        <w:rPr>
          <w:rFonts w:ascii="Times New Roman" w:hAnsi="Times New Roman"/>
          <w:sz w:val="24"/>
          <w:szCs w:val="24"/>
        </w:rPr>
        <w:t xml:space="preserve">, </w:t>
      </w:r>
      <w:r w:rsidR="008B6F2E">
        <w:rPr>
          <w:rFonts w:ascii="Times New Roman" w:hAnsi="Times New Roman"/>
          <w:sz w:val="24"/>
          <w:szCs w:val="24"/>
        </w:rPr>
        <w:t>la care au</w:t>
      </w:r>
      <w:r w:rsidR="008B6F2E" w:rsidRPr="003E195E">
        <w:rPr>
          <w:rFonts w:ascii="Times New Roman" w:hAnsi="Times New Roman"/>
          <w:sz w:val="24"/>
          <w:szCs w:val="24"/>
        </w:rPr>
        <w:t xml:space="preserve"> participat 9 reprezentanți ai ONG-urilor</w:t>
      </w:r>
      <w:r>
        <w:rPr>
          <w:rFonts w:ascii="Times New Roman" w:hAnsi="Times New Roman"/>
          <w:sz w:val="24"/>
          <w:szCs w:val="24"/>
        </w:rPr>
        <w:t>.</w:t>
      </w:r>
    </w:p>
    <w:p w:rsidR="000B4024" w:rsidRDefault="002277A5" w:rsidP="005C4F3F">
      <w:pPr>
        <w:tabs>
          <w:tab w:val="left" w:pos="720"/>
          <w:tab w:val="left" w:pos="1080"/>
        </w:tabs>
        <w:spacing w:after="0" w:line="240" w:lineRule="auto"/>
        <w:ind w:firstLine="360"/>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Astfel, </w:t>
      </w:r>
      <w:r w:rsidRPr="002277A5">
        <w:rPr>
          <w:rFonts w:ascii="Times New Roman" w:eastAsia="Calibri" w:hAnsi="Times New Roman"/>
          <w:sz w:val="24"/>
          <w:szCs w:val="24"/>
          <w:lang w:eastAsia="en-US"/>
        </w:rPr>
        <w:t xml:space="preserve">se propun spre subvenționare servicii sociale cu respectarea obiectivelor prevăzute în Strategia de dezvoltare a serviciilor sociale în  Municipiul Timișoara 2017-2022, după cum urmează: Locuințe protejate; Centre rezidențiale pentru tineri în dificultate; Centre de primire în regim de urgență; Centre rezidențiale de asistență și reintegrare socială pentru persoane fără adăpost; Adăposturi de noapte; Unități de îngrijire la domiciliu; Centre de zi pentru persoane adulte cu dizabilități; Centre de zi pentru copii aflați în situație de risc de separare de părinți; Centre de zi de recuperare pentru copii cu dizabilități; Cantine sociale; Servicii mobile de acordare a hranei – masa pe roți (servicii subvenționate și în anii anteriori);  Centre pentru viață independentă; Echipe mobile pentru persoane cu dizabilități </w:t>
      </w:r>
      <w:r w:rsidR="000B4024">
        <w:rPr>
          <w:rFonts w:ascii="Times New Roman" w:eastAsia="Calibri" w:hAnsi="Times New Roman"/>
          <w:sz w:val="24"/>
          <w:szCs w:val="24"/>
          <w:lang w:eastAsia="en-US"/>
        </w:rPr>
        <w:t>(servicii sociale noi propuse).</w:t>
      </w:r>
    </w:p>
    <w:p w:rsidR="00F35FB6" w:rsidRDefault="00F35FB6" w:rsidP="00401FAA">
      <w:pPr>
        <w:spacing w:after="0" w:line="240" w:lineRule="auto"/>
        <w:ind w:firstLine="708"/>
        <w:jc w:val="both"/>
        <w:rPr>
          <w:rFonts w:ascii="Times New Roman" w:eastAsia="Calibri" w:hAnsi="Times New Roman"/>
          <w:sz w:val="24"/>
          <w:szCs w:val="24"/>
          <w:lang w:eastAsia="en-US"/>
        </w:rPr>
      </w:pPr>
    </w:p>
    <w:p w:rsidR="001965D3" w:rsidRPr="006716AD" w:rsidRDefault="00F84191" w:rsidP="00401FAA">
      <w:pPr>
        <w:spacing w:after="0" w:line="240" w:lineRule="auto"/>
        <w:ind w:firstLine="708"/>
        <w:jc w:val="both"/>
        <w:rPr>
          <w:rFonts w:ascii="Times New Roman" w:eastAsia="Calibri" w:hAnsi="Times New Roman"/>
          <w:sz w:val="24"/>
          <w:szCs w:val="24"/>
          <w:lang w:eastAsia="en-US"/>
        </w:rPr>
      </w:pPr>
      <w:r w:rsidRPr="00F35FB6">
        <w:rPr>
          <w:rFonts w:ascii="Times New Roman" w:hAnsi="Times New Roman"/>
          <w:sz w:val="24"/>
          <w:szCs w:val="24"/>
        </w:rPr>
        <w:lastRenderedPageBreak/>
        <w:t>În tabelul de mai jos se regăsesc sumele propuse de DASMT în Proiectul de Hotărâre</w:t>
      </w:r>
      <w:r>
        <w:rPr>
          <w:rFonts w:ascii="Times New Roman" w:hAnsi="Times New Roman"/>
          <w:b/>
          <w:sz w:val="24"/>
          <w:szCs w:val="24"/>
        </w:rPr>
        <w:t xml:space="preserve"> </w:t>
      </w:r>
      <w:r w:rsidRPr="00F35FB6">
        <w:rPr>
          <w:rFonts w:ascii="Times New Roman" w:hAnsi="Times New Roman"/>
          <w:b/>
          <w:i/>
          <w:sz w:val="24"/>
          <w:szCs w:val="24"/>
        </w:rPr>
        <w:t xml:space="preserve">privind reglementarea procedurilor de parcurs în vederea acordării subvențiilor din bugetul local în baza Legii nr. 34/1998 privind acordarea unor subvenții asociațiilor, fundațiilor și cultelor recunoscute în Romania, </w:t>
      </w:r>
      <w:r w:rsidR="00F35FB6" w:rsidRPr="00F35FB6">
        <w:rPr>
          <w:rFonts w:ascii="Times New Roman" w:hAnsi="Times New Roman"/>
          <w:b/>
          <w:i/>
          <w:sz w:val="24"/>
          <w:szCs w:val="24"/>
        </w:rPr>
        <w:t>acreditată ca furnizori de servicii sociale potrivit legii române, cu personalitate</w:t>
      </w:r>
      <w:r w:rsidR="00F35FB6">
        <w:rPr>
          <w:rFonts w:ascii="Times New Roman" w:hAnsi="Times New Roman"/>
          <w:b/>
          <w:sz w:val="24"/>
          <w:szCs w:val="24"/>
        </w:rPr>
        <w:t xml:space="preserve"> </w:t>
      </w:r>
      <w:r w:rsidR="00F35FB6" w:rsidRPr="00F35FB6">
        <w:rPr>
          <w:rFonts w:ascii="Times New Roman" w:hAnsi="Times New Roman"/>
          <w:b/>
          <w:i/>
          <w:sz w:val="24"/>
          <w:szCs w:val="24"/>
        </w:rPr>
        <w:t>juridică, care înființează și administrează  unități de asis</w:t>
      </w:r>
      <w:r w:rsidR="006716AD">
        <w:rPr>
          <w:rFonts w:ascii="Times New Roman" w:hAnsi="Times New Roman"/>
          <w:b/>
          <w:i/>
          <w:sz w:val="24"/>
          <w:szCs w:val="24"/>
        </w:rPr>
        <w:t xml:space="preserve">tență socială, pentru anul 2022, </w:t>
      </w:r>
      <w:r w:rsidR="006716AD">
        <w:rPr>
          <w:rFonts w:ascii="Times New Roman" w:hAnsi="Times New Roman"/>
          <w:sz w:val="24"/>
          <w:szCs w:val="24"/>
        </w:rPr>
        <w:t>urmând ca sumele să fie hotărâte de către Consiliul Local:</w:t>
      </w:r>
    </w:p>
    <w:tbl>
      <w:tblPr>
        <w:tblStyle w:val="TableGrid"/>
        <w:tblpPr w:leftFromText="180" w:rightFromText="180" w:vertAnchor="text" w:tblpY="1"/>
        <w:tblOverlap w:val="never"/>
        <w:tblW w:w="15498" w:type="dxa"/>
        <w:tblLayout w:type="fixed"/>
        <w:tblLook w:val="04A0" w:firstRow="1" w:lastRow="0" w:firstColumn="1" w:lastColumn="0" w:noHBand="0" w:noVBand="1"/>
      </w:tblPr>
      <w:tblGrid>
        <w:gridCol w:w="1728"/>
        <w:gridCol w:w="1260"/>
        <w:gridCol w:w="9900"/>
        <w:gridCol w:w="1332"/>
        <w:gridCol w:w="1260"/>
        <w:gridCol w:w="18"/>
      </w:tblGrid>
      <w:tr w:rsidR="001965D3" w:rsidRPr="001965D3" w:rsidTr="00401FAA">
        <w:trPr>
          <w:gridAfter w:val="1"/>
          <w:wAfter w:w="18" w:type="dxa"/>
        </w:trPr>
        <w:tc>
          <w:tcPr>
            <w:tcW w:w="1728" w:type="dxa"/>
            <w:tcBorders>
              <w:top w:val="single" w:sz="4" w:space="0" w:color="auto"/>
            </w:tcBorders>
          </w:tcPr>
          <w:p w:rsidR="001965D3" w:rsidRPr="001965D3" w:rsidRDefault="001965D3" w:rsidP="00401FAA">
            <w:pPr>
              <w:spacing w:after="0" w:line="240" w:lineRule="auto"/>
              <w:rPr>
                <w:rFonts w:ascii="Times New Roman" w:eastAsia="Calibri" w:hAnsi="Times New Roman"/>
                <w:sz w:val="24"/>
                <w:szCs w:val="24"/>
                <w:lang w:eastAsia="en-US"/>
              </w:rPr>
            </w:pPr>
            <w:r w:rsidRPr="001965D3">
              <w:rPr>
                <w:rFonts w:ascii="Times New Roman" w:eastAsia="Calibri" w:hAnsi="Times New Roman"/>
                <w:sz w:val="24"/>
                <w:szCs w:val="24"/>
                <w:lang w:eastAsia="en-US"/>
              </w:rPr>
              <w:t>Tip serviciu social (cf. Nomenclator)</w:t>
            </w:r>
          </w:p>
        </w:tc>
        <w:tc>
          <w:tcPr>
            <w:tcW w:w="1260" w:type="dxa"/>
            <w:tcBorders>
              <w:top w:val="single" w:sz="4" w:space="0" w:color="auto"/>
            </w:tcBorders>
          </w:tcPr>
          <w:p w:rsidR="001965D3" w:rsidRPr="001965D3" w:rsidRDefault="001965D3" w:rsidP="00401FAA">
            <w:pPr>
              <w:spacing w:after="0" w:line="240" w:lineRule="auto"/>
              <w:rPr>
                <w:rFonts w:ascii="Times New Roman" w:eastAsia="Calibri" w:hAnsi="Times New Roman"/>
                <w:sz w:val="24"/>
                <w:szCs w:val="24"/>
                <w:lang w:eastAsia="en-US"/>
              </w:rPr>
            </w:pPr>
            <w:r w:rsidRPr="001965D3">
              <w:rPr>
                <w:rFonts w:ascii="Times New Roman" w:eastAsia="Calibri" w:hAnsi="Times New Roman"/>
                <w:sz w:val="24"/>
                <w:szCs w:val="24"/>
                <w:lang w:eastAsia="en-US"/>
              </w:rPr>
              <w:t>Număr</w:t>
            </w:r>
          </w:p>
          <w:p w:rsidR="001965D3" w:rsidRPr="001965D3" w:rsidRDefault="001965D3" w:rsidP="00401FAA">
            <w:pPr>
              <w:spacing w:after="0" w:line="240" w:lineRule="auto"/>
              <w:rPr>
                <w:rFonts w:ascii="Times New Roman" w:eastAsia="Calibri" w:hAnsi="Times New Roman"/>
                <w:sz w:val="24"/>
                <w:szCs w:val="24"/>
                <w:lang w:eastAsia="en-US"/>
              </w:rPr>
            </w:pPr>
            <w:r w:rsidRPr="001965D3">
              <w:rPr>
                <w:rFonts w:ascii="Times New Roman" w:eastAsia="Calibri" w:hAnsi="Times New Roman"/>
                <w:sz w:val="24"/>
                <w:szCs w:val="24"/>
                <w:lang w:eastAsia="en-US"/>
              </w:rPr>
              <w:t>beneficiari 2021</w:t>
            </w:r>
          </w:p>
        </w:tc>
        <w:tc>
          <w:tcPr>
            <w:tcW w:w="9900" w:type="dxa"/>
            <w:tcBorders>
              <w:top w:val="single" w:sz="4" w:space="0" w:color="auto"/>
            </w:tcBorders>
          </w:tcPr>
          <w:p w:rsidR="001965D3" w:rsidRPr="001965D3" w:rsidRDefault="001965D3" w:rsidP="00401FAA">
            <w:pPr>
              <w:spacing w:after="0" w:line="240" w:lineRule="auto"/>
              <w:jc w:val="center"/>
              <w:rPr>
                <w:rFonts w:ascii="Times New Roman" w:eastAsia="Calibri" w:hAnsi="Times New Roman"/>
                <w:lang w:eastAsia="en-US"/>
              </w:rPr>
            </w:pPr>
          </w:p>
          <w:p w:rsidR="001965D3" w:rsidRPr="001965D3" w:rsidRDefault="001965D3" w:rsidP="00401FAA">
            <w:pPr>
              <w:spacing w:after="0" w:line="240" w:lineRule="auto"/>
              <w:jc w:val="center"/>
              <w:rPr>
                <w:rFonts w:ascii="Times New Roman" w:eastAsia="Calibri" w:hAnsi="Times New Roman"/>
                <w:sz w:val="24"/>
                <w:szCs w:val="24"/>
                <w:lang w:eastAsia="en-US"/>
              </w:rPr>
            </w:pPr>
            <w:r w:rsidRPr="001965D3">
              <w:rPr>
                <w:rFonts w:ascii="Times New Roman" w:eastAsia="Calibri" w:hAnsi="Times New Roman"/>
                <w:sz w:val="24"/>
                <w:szCs w:val="24"/>
                <w:lang w:eastAsia="en-US"/>
              </w:rPr>
              <w:t>Categorii de cheltuieli curente</w:t>
            </w:r>
          </w:p>
        </w:tc>
        <w:tc>
          <w:tcPr>
            <w:tcW w:w="1332" w:type="dxa"/>
            <w:tcBorders>
              <w:top w:val="single" w:sz="4" w:space="0" w:color="auto"/>
            </w:tcBorders>
          </w:tcPr>
          <w:p w:rsidR="001965D3" w:rsidRPr="001965D3" w:rsidRDefault="001965D3" w:rsidP="00401FAA">
            <w:pPr>
              <w:spacing w:after="0" w:line="240" w:lineRule="auto"/>
              <w:rPr>
                <w:rFonts w:ascii="Times New Roman" w:eastAsia="Calibri" w:hAnsi="Times New Roman"/>
                <w:sz w:val="24"/>
                <w:szCs w:val="24"/>
                <w:lang w:eastAsia="en-US"/>
              </w:rPr>
            </w:pPr>
            <w:r w:rsidRPr="001965D3">
              <w:rPr>
                <w:rFonts w:ascii="Times New Roman" w:eastAsia="Calibri" w:hAnsi="Times New Roman"/>
                <w:sz w:val="24"/>
                <w:szCs w:val="24"/>
                <w:lang w:eastAsia="en-US"/>
              </w:rPr>
              <w:t>Buget estimat</w:t>
            </w:r>
          </w:p>
          <w:p w:rsidR="001965D3" w:rsidRPr="001965D3" w:rsidRDefault="001965D3" w:rsidP="00401FAA">
            <w:pPr>
              <w:spacing w:after="0" w:line="240" w:lineRule="auto"/>
              <w:rPr>
                <w:rFonts w:ascii="Times New Roman" w:eastAsia="Calibri" w:hAnsi="Times New Roman"/>
                <w:sz w:val="24"/>
                <w:szCs w:val="24"/>
                <w:lang w:eastAsia="en-US"/>
              </w:rPr>
            </w:pPr>
            <w:r w:rsidRPr="001965D3">
              <w:rPr>
                <w:rFonts w:ascii="Times New Roman" w:eastAsia="Calibri" w:hAnsi="Times New Roman"/>
                <w:sz w:val="24"/>
                <w:szCs w:val="24"/>
                <w:lang w:eastAsia="en-US"/>
              </w:rPr>
              <w:t>lei/an</w:t>
            </w:r>
          </w:p>
        </w:tc>
        <w:tc>
          <w:tcPr>
            <w:tcW w:w="1260" w:type="dxa"/>
            <w:tcBorders>
              <w:top w:val="single" w:sz="4" w:space="0" w:color="auto"/>
            </w:tcBorders>
          </w:tcPr>
          <w:p w:rsidR="001965D3" w:rsidRPr="001965D3" w:rsidRDefault="001965D3" w:rsidP="00401FAA">
            <w:pPr>
              <w:spacing w:after="0" w:line="240" w:lineRule="auto"/>
              <w:rPr>
                <w:rFonts w:ascii="Times New Roman" w:eastAsia="Calibri" w:hAnsi="Times New Roman"/>
                <w:sz w:val="24"/>
                <w:szCs w:val="24"/>
                <w:lang w:eastAsia="en-US"/>
              </w:rPr>
            </w:pPr>
            <w:r w:rsidRPr="001965D3">
              <w:rPr>
                <w:rFonts w:ascii="Times New Roman" w:eastAsia="Calibri" w:hAnsi="Times New Roman"/>
                <w:sz w:val="24"/>
                <w:szCs w:val="24"/>
                <w:lang w:eastAsia="en-US"/>
              </w:rPr>
              <w:t>Surse de finanțare</w:t>
            </w:r>
          </w:p>
        </w:tc>
      </w:tr>
      <w:tr w:rsidR="001965D3" w:rsidRPr="001965D3" w:rsidTr="00401FAA">
        <w:trPr>
          <w:gridAfter w:val="1"/>
          <w:wAfter w:w="18" w:type="dxa"/>
          <w:trHeight w:val="690"/>
        </w:trPr>
        <w:tc>
          <w:tcPr>
            <w:tcW w:w="1728" w:type="dxa"/>
          </w:tcPr>
          <w:p w:rsidR="001965D3" w:rsidRPr="001965D3" w:rsidRDefault="001965D3" w:rsidP="00401FAA">
            <w:pPr>
              <w:spacing w:after="0" w:line="240" w:lineRule="auto"/>
              <w:rPr>
                <w:rFonts w:ascii="Times New Roman" w:eastAsia="Calibri" w:hAnsi="Times New Roman"/>
                <w:sz w:val="24"/>
                <w:szCs w:val="24"/>
                <w:lang w:eastAsia="en-US"/>
              </w:rPr>
            </w:pPr>
            <w:r w:rsidRPr="001965D3">
              <w:rPr>
                <w:rFonts w:ascii="Times New Roman" w:eastAsia="Calibri" w:hAnsi="Times New Roman"/>
                <w:sz w:val="24"/>
                <w:szCs w:val="24"/>
                <w:lang w:eastAsia="en-US"/>
              </w:rPr>
              <w:t>Centre rezidențiale pentru persoane adulte cu dizabilități – Locuințe minim protejate</w:t>
            </w:r>
          </w:p>
          <w:p w:rsidR="001965D3" w:rsidRPr="001965D3" w:rsidRDefault="001965D3" w:rsidP="00401FAA">
            <w:pPr>
              <w:spacing w:after="0" w:line="240" w:lineRule="auto"/>
              <w:rPr>
                <w:rFonts w:ascii="Times New Roman" w:eastAsia="Calibri" w:hAnsi="Times New Roman"/>
                <w:sz w:val="24"/>
                <w:szCs w:val="24"/>
                <w:lang w:eastAsia="en-US"/>
              </w:rPr>
            </w:pPr>
            <w:r w:rsidRPr="001965D3">
              <w:rPr>
                <w:rFonts w:ascii="Times New Roman" w:eastAsia="Calibri" w:hAnsi="Times New Roman"/>
                <w:sz w:val="24"/>
                <w:szCs w:val="24"/>
                <w:lang w:eastAsia="en-US"/>
              </w:rPr>
              <w:t xml:space="preserve"> 8790CR-D-VII</w:t>
            </w:r>
          </w:p>
        </w:tc>
        <w:tc>
          <w:tcPr>
            <w:tcW w:w="1260" w:type="dxa"/>
          </w:tcPr>
          <w:p w:rsidR="001965D3" w:rsidRPr="001965D3" w:rsidRDefault="001965D3" w:rsidP="00401FAA">
            <w:pPr>
              <w:spacing w:after="0" w:line="240" w:lineRule="auto"/>
              <w:rPr>
                <w:rFonts w:ascii="Times New Roman" w:eastAsia="Calibri" w:hAnsi="Times New Roman"/>
                <w:sz w:val="24"/>
                <w:szCs w:val="24"/>
                <w:highlight w:val="yellow"/>
                <w:lang w:eastAsia="en-US"/>
              </w:rPr>
            </w:pPr>
            <w:r w:rsidRPr="001965D3">
              <w:rPr>
                <w:rFonts w:ascii="Times New Roman" w:eastAsia="Calibri" w:hAnsi="Times New Roman"/>
                <w:sz w:val="24"/>
                <w:szCs w:val="24"/>
                <w:lang w:eastAsia="en-US"/>
              </w:rPr>
              <w:t>11</w:t>
            </w:r>
          </w:p>
        </w:tc>
        <w:tc>
          <w:tcPr>
            <w:tcW w:w="9900" w:type="dxa"/>
          </w:tcPr>
          <w:p w:rsidR="001965D3" w:rsidRPr="001965D3" w:rsidRDefault="001965D3" w:rsidP="00401FAA">
            <w:pPr>
              <w:spacing w:after="0" w:line="240" w:lineRule="auto"/>
              <w:jc w:val="both"/>
              <w:rPr>
                <w:rFonts w:ascii="Times New Roman" w:hAnsi="Times New Roman"/>
                <w:lang w:eastAsia="en-US"/>
              </w:rPr>
            </w:pPr>
            <w:r w:rsidRPr="001965D3">
              <w:rPr>
                <w:rFonts w:ascii="Times New Roman" w:hAnsi="Times New Roman"/>
                <w:lang w:eastAsia="en-US"/>
              </w:rPr>
              <w:t>1.Cheltuieli de personal  si contribuțiile sociale ale angajatorului aferente acestora</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hAnsi="Times New Roman"/>
                <w:lang w:eastAsia="en-US"/>
              </w:rPr>
              <w:t>2.</w:t>
            </w:r>
            <w:r w:rsidRPr="001965D3">
              <w:rPr>
                <w:rFonts w:ascii="Times New Roman" w:eastAsia="Calibri" w:hAnsi="Times New Roman"/>
                <w:lang w:eastAsia="en-US"/>
              </w:rPr>
              <w:t xml:space="preserve"> Cheltuieli cu hrană pentru persoanele asistate,corelate cu prezența beneficiarilor în baza listelor de prezență</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eastAsia="Calibri" w:hAnsi="Times New Roman"/>
                <w:lang w:eastAsia="en-US"/>
              </w:rPr>
              <w:t>3. Cheltuieli cu încălzirea aferente spațiului unde se prestează serviciul social şi prepararea hranei pentru persoanele asistate</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eastAsia="Calibri" w:hAnsi="Times New Roman"/>
                <w:lang w:eastAsia="en-US"/>
              </w:rPr>
              <w:t>4. Cheltuieli cu iluminatul aferente spațiului unde se prestează serviciul social</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eastAsia="Calibri" w:hAnsi="Times New Roman"/>
                <w:lang w:eastAsia="en-US"/>
              </w:rPr>
              <w:t>5. Cheltuieli pentru plata serviciilor care au legătura directa cu  furnizarea serviciului social</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eastAsia="Calibri" w:hAnsi="Times New Roman"/>
                <w:lang w:eastAsia="en-US"/>
              </w:rPr>
              <w:t>6. Cheltuieli cu materialele didactice pentru persoanele asistate</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eastAsia="Calibri" w:hAnsi="Times New Roman"/>
                <w:lang w:eastAsia="en-US"/>
              </w:rPr>
              <w:t>7. Cheltuieli cu obiecte de inventar de mică valoare sau scurtă durată de folosire şi echipament pentru persoanele asistate</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eastAsia="Calibri" w:hAnsi="Times New Roman"/>
                <w:lang w:eastAsia="en-US"/>
              </w:rPr>
              <w:t>8. Cheltuieli de transport pentru persoanele asistate şiînsoţitori</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eastAsia="Calibri" w:hAnsi="Times New Roman"/>
                <w:lang w:eastAsia="en-US"/>
              </w:rPr>
              <w:t>9. Cheltuieli cu materiale sanitare pentru persoanele asistate (materiale igienico-sanitare și îngrijire personală folosite pentru beneficiari)</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eastAsia="Calibri" w:hAnsi="Times New Roman"/>
                <w:lang w:eastAsia="en-US"/>
              </w:rPr>
              <w:t>10. Cheltuieli cu materiale de curăţenie pentru persoanele asistate (folosite pentru curățenia spațiilor unde se prestează serviciul social)</w:t>
            </w:r>
          </w:p>
          <w:p w:rsidR="001965D3" w:rsidRPr="001965D3" w:rsidRDefault="001965D3" w:rsidP="00401FAA">
            <w:pPr>
              <w:spacing w:after="0" w:line="240" w:lineRule="auto"/>
              <w:jc w:val="both"/>
              <w:rPr>
                <w:rFonts w:ascii="Times New Roman" w:hAnsi="Times New Roman"/>
                <w:lang w:eastAsia="en-US"/>
              </w:rPr>
            </w:pPr>
            <w:r w:rsidRPr="001965D3">
              <w:rPr>
                <w:rFonts w:ascii="Times New Roman" w:eastAsia="Calibri" w:hAnsi="Times New Roman"/>
                <w:lang w:eastAsia="en-US"/>
              </w:rPr>
              <w:t>11. Alte cheltuieli (consumabile de birou, reparații curente)</w:t>
            </w:r>
          </w:p>
        </w:tc>
        <w:tc>
          <w:tcPr>
            <w:tcW w:w="1332" w:type="dxa"/>
          </w:tcPr>
          <w:p w:rsidR="001965D3" w:rsidRPr="001965D3" w:rsidRDefault="001965D3" w:rsidP="00401FAA">
            <w:pPr>
              <w:spacing w:after="0" w:line="240" w:lineRule="auto"/>
              <w:rPr>
                <w:rFonts w:ascii="Times New Roman" w:eastAsia="Calibri" w:hAnsi="Times New Roman"/>
                <w:sz w:val="24"/>
                <w:szCs w:val="24"/>
                <w:lang w:eastAsia="en-US"/>
              </w:rPr>
            </w:pPr>
            <w:r w:rsidRPr="001965D3">
              <w:rPr>
                <w:rFonts w:ascii="Times New Roman" w:eastAsia="Calibri" w:hAnsi="Times New Roman"/>
                <w:sz w:val="24"/>
                <w:szCs w:val="24"/>
                <w:lang w:eastAsia="en-US"/>
              </w:rPr>
              <w:t>311</w:t>
            </w:r>
            <w:r w:rsidR="002277A5">
              <w:rPr>
                <w:rFonts w:ascii="Times New Roman" w:eastAsia="Calibri" w:hAnsi="Times New Roman"/>
                <w:sz w:val="24"/>
                <w:szCs w:val="24"/>
                <w:lang w:eastAsia="en-US"/>
              </w:rPr>
              <w:t>.</w:t>
            </w:r>
            <w:r w:rsidRPr="001965D3">
              <w:rPr>
                <w:rFonts w:ascii="Times New Roman" w:eastAsia="Calibri" w:hAnsi="Times New Roman"/>
                <w:sz w:val="24"/>
                <w:szCs w:val="24"/>
                <w:lang w:eastAsia="en-US"/>
              </w:rPr>
              <w:t>124</w:t>
            </w:r>
          </w:p>
        </w:tc>
        <w:tc>
          <w:tcPr>
            <w:tcW w:w="1260" w:type="dxa"/>
          </w:tcPr>
          <w:p w:rsidR="001965D3" w:rsidRPr="001965D3" w:rsidRDefault="001965D3" w:rsidP="00401FAA">
            <w:pPr>
              <w:spacing w:after="0" w:line="240" w:lineRule="auto"/>
              <w:rPr>
                <w:rFonts w:ascii="Times New Roman" w:eastAsia="Calibri" w:hAnsi="Times New Roman"/>
                <w:sz w:val="24"/>
                <w:szCs w:val="24"/>
                <w:lang w:eastAsia="en-US"/>
              </w:rPr>
            </w:pPr>
            <w:r w:rsidRPr="001965D3">
              <w:rPr>
                <w:rFonts w:ascii="Times New Roman" w:eastAsia="Calibri" w:hAnsi="Times New Roman"/>
                <w:sz w:val="24"/>
                <w:szCs w:val="24"/>
                <w:lang w:eastAsia="en-US"/>
              </w:rPr>
              <w:t>Buget local</w:t>
            </w:r>
          </w:p>
        </w:tc>
      </w:tr>
      <w:tr w:rsidR="001965D3" w:rsidRPr="001965D3" w:rsidTr="00401FAA">
        <w:trPr>
          <w:gridAfter w:val="1"/>
          <w:wAfter w:w="18" w:type="dxa"/>
          <w:trHeight w:val="690"/>
        </w:trPr>
        <w:tc>
          <w:tcPr>
            <w:tcW w:w="1728" w:type="dxa"/>
          </w:tcPr>
          <w:p w:rsidR="001965D3" w:rsidRPr="001965D3" w:rsidRDefault="001965D3" w:rsidP="00401FAA">
            <w:pPr>
              <w:spacing w:after="0" w:line="240" w:lineRule="auto"/>
              <w:rPr>
                <w:rFonts w:ascii="Times New Roman" w:eastAsia="Calibri" w:hAnsi="Times New Roman"/>
                <w:sz w:val="24"/>
                <w:szCs w:val="24"/>
                <w:lang w:eastAsia="en-US"/>
              </w:rPr>
            </w:pPr>
            <w:r w:rsidRPr="001965D3">
              <w:rPr>
                <w:rFonts w:ascii="Times New Roman" w:eastAsia="Calibri" w:hAnsi="Times New Roman"/>
                <w:sz w:val="24"/>
                <w:szCs w:val="24"/>
                <w:lang w:eastAsia="en-US"/>
              </w:rPr>
              <w:t>Centre rezidențiale pentru persoane adulte cu dizabilități – Locuințe maxim protejate</w:t>
            </w:r>
          </w:p>
          <w:p w:rsidR="001965D3" w:rsidRPr="001965D3" w:rsidRDefault="001965D3" w:rsidP="00401FAA">
            <w:pPr>
              <w:spacing w:after="0" w:line="240" w:lineRule="auto"/>
              <w:rPr>
                <w:rFonts w:ascii="Times New Roman" w:eastAsia="Calibri" w:hAnsi="Times New Roman"/>
                <w:sz w:val="24"/>
                <w:szCs w:val="24"/>
                <w:lang w:eastAsia="en-US"/>
              </w:rPr>
            </w:pPr>
            <w:r w:rsidRPr="001965D3">
              <w:rPr>
                <w:rFonts w:ascii="Times New Roman" w:eastAsia="Calibri" w:hAnsi="Times New Roman"/>
                <w:sz w:val="24"/>
                <w:szCs w:val="24"/>
                <w:lang w:eastAsia="en-US"/>
              </w:rPr>
              <w:t>8790 CR-D-VII</w:t>
            </w:r>
          </w:p>
        </w:tc>
        <w:tc>
          <w:tcPr>
            <w:tcW w:w="1260" w:type="dxa"/>
          </w:tcPr>
          <w:p w:rsidR="001965D3" w:rsidRPr="001965D3" w:rsidRDefault="001965D3" w:rsidP="00401FAA">
            <w:pPr>
              <w:spacing w:after="0" w:line="240" w:lineRule="auto"/>
              <w:rPr>
                <w:rFonts w:ascii="Times New Roman" w:eastAsia="Calibri" w:hAnsi="Times New Roman"/>
                <w:sz w:val="24"/>
                <w:szCs w:val="24"/>
                <w:lang w:eastAsia="en-US"/>
              </w:rPr>
            </w:pPr>
            <w:r w:rsidRPr="001965D3">
              <w:rPr>
                <w:rFonts w:ascii="Times New Roman" w:eastAsia="Calibri" w:hAnsi="Times New Roman"/>
                <w:sz w:val="24"/>
                <w:szCs w:val="24"/>
                <w:lang w:eastAsia="en-US"/>
              </w:rPr>
              <w:t>15</w:t>
            </w:r>
          </w:p>
        </w:tc>
        <w:tc>
          <w:tcPr>
            <w:tcW w:w="9900" w:type="dxa"/>
          </w:tcPr>
          <w:p w:rsidR="001965D3" w:rsidRPr="001965D3" w:rsidRDefault="001965D3" w:rsidP="00401FAA">
            <w:pPr>
              <w:spacing w:after="0" w:line="240" w:lineRule="auto"/>
              <w:jc w:val="both"/>
              <w:rPr>
                <w:rFonts w:ascii="Times New Roman" w:hAnsi="Times New Roman"/>
                <w:lang w:eastAsia="en-US"/>
              </w:rPr>
            </w:pPr>
            <w:r w:rsidRPr="001965D3">
              <w:rPr>
                <w:rFonts w:ascii="Times New Roman" w:hAnsi="Times New Roman"/>
                <w:lang w:eastAsia="en-US"/>
              </w:rPr>
              <w:t>1.Cheltuieli de personal  si contribuțiile sociale ale angajatorului aferente acestora</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hAnsi="Times New Roman"/>
                <w:lang w:eastAsia="en-US"/>
              </w:rPr>
              <w:t>2.</w:t>
            </w:r>
            <w:r w:rsidRPr="001965D3">
              <w:rPr>
                <w:rFonts w:ascii="Times New Roman" w:eastAsia="Calibri" w:hAnsi="Times New Roman"/>
                <w:lang w:eastAsia="en-US"/>
              </w:rPr>
              <w:t xml:space="preserve"> Cheltuieli cu hrană pentru persoanele asistate,corelate cu prezența beneficiarilor în baza listelor de prezență</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eastAsia="Calibri" w:hAnsi="Times New Roman"/>
                <w:lang w:eastAsia="en-US"/>
              </w:rPr>
              <w:t>3. Cheltuieli cu încălzirea aferente spațiului unde se prestează serviciul social şi prepararea hranei pentru persoanele asistate</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eastAsia="Calibri" w:hAnsi="Times New Roman"/>
                <w:lang w:eastAsia="en-US"/>
              </w:rPr>
              <w:t>4. Cheltuieli cu iluminatul aferente spațiului unde se prestează serviciul social</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eastAsia="Calibri" w:hAnsi="Times New Roman"/>
                <w:lang w:eastAsia="en-US"/>
              </w:rPr>
              <w:t>5. Cheltuieli pentru plata serviciilor care au legătura directa cu  furnizarea serviciului social</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eastAsia="Calibri" w:hAnsi="Times New Roman"/>
                <w:lang w:eastAsia="en-US"/>
              </w:rPr>
              <w:t>6. Cheltuieli cu materialele didactice pentru persoanele asistate</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eastAsia="Calibri" w:hAnsi="Times New Roman"/>
                <w:lang w:eastAsia="en-US"/>
              </w:rPr>
              <w:t>7. Cheltuieli cu obiecte de inventar de mică valoare sau scurtă durată de folosire şi echipament pentru persoanele asistate</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eastAsia="Calibri" w:hAnsi="Times New Roman"/>
                <w:lang w:eastAsia="en-US"/>
              </w:rPr>
              <w:t>8. Cheltuieli de transport pentru persoanele asistate şiînsoţitori</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eastAsia="Calibri" w:hAnsi="Times New Roman"/>
                <w:lang w:eastAsia="en-US"/>
              </w:rPr>
              <w:t>9. Cheltuieli cu materiale sanitare pentru persoanele asistate (materiale igienico-sanitare și îngrijire personală folosite pentru beneficiari)</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eastAsia="Calibri" w:hAnsi="Times New Roman"/>
                <w:lang w:eastAsia="en-US"/>
              </w:rPr>
              <w:t>10. Cheltuieli cu materiale de curăţenie pentru persoanele asistate (folosite pentru curățenia spațiilor unde se prestează serviciul social)</w:t>
            </w:r>
          </w:p>
          <w:p w:rsidR="001965D3" w:rsidRPr="001965D3" w:rsidRDefault="001965D3" w:rsidP="00401FAA">
            <w:pPr>
              <w:spacing w:after="0" w:line="240" w:lineRule="auto"/>
              <w:jc w:val="both"/>
              <w:rPr>
                <w:rFonts w:ascii="Times New Roman" w:hAnsi="Times New Roman"/>
                <w:lang w:eastAsia="en-US"/>
              </w:rPr>
            </w:pPr>
            <w:r w:rsidRPr="001965D3">
              <w:rPr>
                <w:rFonts w:ascii="Times New Roman" w:eastAsia="Calibri" w:hAnsi="Times New Roman"/>
                <w:lang w:eastAsia="en-US"/>
              </w:rPr>
              <w:t>11. Alte cheltuieli (consumabile de birou, reparații curente).</w:t>
            </w:r>
          </w:p>
        </w:tc>
        <w:tc>
          <w:tcPr>
            <w:tcW w:w="1332" w:type="dxa"/>
          </w:tcPr>
          <w:p w:rsidR="001965D3" w:rsidRPr="001965D3" w:rsidRDefault="001965D3" w:rsidP="00401FAA">
            <w:pPr>
              <w:spacing w:after="0" w:line="240" w:lineRule="auto"/>
              <w:rPr>
                <w:rFonts w:ascii="Times New Roman" w:eastAsia="Calibri" w:hAnsi="Times New Roman"/>
                <w:sz w:val="24"/>
                <w:szCs w:val="24"/>
                <w:lang w:eastAsia="en-US"/>
              </w:rPr>
            </w:pPr>
            <w:r w:rsidRPr="001965D3">
              <w:rPr>
                <w:rFonts w:ascii="Times New Roman" w:eastAsia="Calibri" w:hAnsi="Times New Roman"/>
                <w:sz w:val="24"/>
                <w:szCs w:val="24"/>
                <w:lang w:eastAsia="en-US"/>
              </w:rPr>
              <w:t>685</w:t>
            </w:r>
            <w:r w:rsidR="002277A5">
              <w:rPr>
                <w:rFonts w:ascii="Times New Roman" w:eastAsia="Calibri" w:hAnsi="Times New Roman"/>
                <w:sz w:val="24"/>
                <w:szCs w:val="24"/>
                <w:lang w:eastAsia="en-US"/>
              </w:rPr>
              <w:t>.</w:t>
            </w:r>
            <w:r w:rsidRPr="001965D3">
              <w:rPr>
                <w:rFonts w:ascii="Times New Roman" w:eastAsia="Calibri" w:hAnsi="Times New Roman"/>
                <w:sz w:val="24"/>
                <w:szCs w:val="24"/>
                <w:lang w:eastAsia="en-US"/>
              </w:rPr>
              <w:t>440</w:t>
            </w:r>
          </w:p>
        </w:tc>
        <w:tc>
          <w:tcPr>
            <w:tcW w:w="1260" w:type="dxa"/>
          </w:tcPr>
          <w:p w:rsidR="001965D3" w:rsidRPr="001965D3" w:rsidRDefault="001965D3" w:rsidP="00401FAA">
            <w:pPr>
              <w:spacing w:after="0" w:line="240" w:lineRule="auto"/>
              <w:rPr>
                <w:rFonts w:ascii="Times New Roman" w:eastAsia="Calibri" w:hAnsi="Times New Roman"/>
                <w:sz w:val="24"/>
                <w:szCs w:val="24"/>
                <w:lang w:eastAsia="en-US"/>
              </w:rPr>
            </w:pPr>
            <w:r w:rsidRPr="001965D3">
              <w:rPr>
                <w:rFonts w:ascii="Times New Roman" w:eastAsia="Calibri" w:hAnsi="Times New Roman"/>
                <w:sz w:val="24"/>
                <w:szCs w:val="24"/>
                <w:lang w:eastAsia="en-US"/>
              </w:rPr>
              <w:t>Buget local</w:t>
            </w:r>
          </w:p>
        </w:tc>
      </w:tr>
      <w:tr w:rsidR="001965D3" w:rsidRPr="001965D3" w:rsidTr="00401FAA">
        <w:trPr>
          <w:gridAfter w:val="1"/>
          <w:wAfter w:w="18" w:type="dxa"/>
          <w:trHeight w:val="690"/>
        </w:trPr>
        <w:tc>
          <w:tcPr>
            <w:tcW w:w="1728" w:type="dxa"/>
          </w:tcPr>
          <w:p w:rsidR="001965D3" w:rsidRPr="001965D3" w:rsidRDefault="001965D3" w:rsidP="00401FAA">
            <w:pPr>
              <w:spacing w:after="0" w:line="240" w:lineRule="auto"/>
              <w:rPr>
                <w:rFonts w:ascii="Times New Roman" w:eastAsia="Calibri" w:hAnsi="Times New Roman"/>
                <w:sz w:val="24"/>
                <w:szCs w:val="24"/>
                <w:lang w:eastAsia="en-US"/>
              </w:rPr>
            </w:pPr>
            <w:r w:rsidRPr="001965D3">
              <w:rPr>
                <w:rFonts w:ascii="Times New Roman" w:eastAsia="Calibri" w:hAnsi="Times New Roman"/>
                <w:sz w:val="24"/>
                <w:szCs w:val="24"/>
                <w:lang w:eastAsia="en-US"/>
              </w:rPr>
              <w:lastRenderedPageBreak/>
              <w:t>Centre rezidențiale pentru persoane adulte cu dizabilități –Centre de pregătire pentru o viață independentă 8790CR-D-IV</w:t>
            </w:r>
          </w:p>
        </w:tc>
        <w:tc>
          <w:tcPr>
            <w:tcW w:w="1260" w:type="dxa"/>
          </w:tcPr>
          <w:p w:rsidR="001965D3" w:rsidRPr="001965D3" w:rsidRDefault="001965D3" w:rsidP="00401FAA">
            <w:pPr>
              <w:spacing w:after="0" w:line="240" w:lineRule="auto"/>
              <w:rPr>
                <w:rFonts w:ascii="Times New Roman" w:eastAsia="Calibri" w:hAnsi="Times New Roman"/>
                <w:sz w:val="24"/>
                <w:szCs w:val="24"/>
                <w:lang w:eastAsia="en-US"/>
              </w:rPr>
            </w:pPr>
            <w:r w:rsidRPr="001965D3">
              <w:rPr>
                <w:rFonts w:ascii="Times New Roman" w:eastAsia="Calibri" w:hAnsi="Times New Roman"/>
                <w:sz w:val="24"/>
                <w:szCs w:val="24"/>
                <w:lang w:eastAsia="en-US"/>
              </w:rPr>
              <w:t>3</w:t>
            </w:r>
          </w:p>
        </w:tc>
        <w:tc>
          <w:tcPr>
            <w:tcW w:w="9900" w:type="dxa"/>
          </w:tcPr>
          <w:p w:rsidR="001965D3" w:rsidRPr="001965D3" w:rsidRDefault="001965D3" w:rsidP="00401FAA">
            <w:pPr>
              <w:spacing w:after="0" w:line="240" w:lineRule="auto"/>
              <w:jc w:val="both"/>
              <w:rPr>
                <w:rFonts w:ascii="Times New Roman" w:hAnsi="Times New Roman"/>
                <w:lang w:eastAsia="en-US"/>
              </w:rPr>
            </w:pPr>
            <w:r w:rsidRPr="001965D3">
              <w:rPr>
                <w:rFonts w:ascii="Times New Roman" w:hAnsi="Times New Roman"/>
                <w:lang w:eastAsia="en-US"/>
              </w:rPr>
              <w:t>1.Cheltuieli de personal  si contribuțiile sociale ale angajatorului aferente acestora</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hAnsi="Times New Roman"/>
                <w:lang w:eastAsia="en-US"/>
              </w:rPr>
              <w:t>2.</w:t>
            </w:r>
            <w:r w:rsidRPr="001965D3">
              <w:rPr>
                <w:rFonts w:ascii="Times New Roman" w:eastAsia="Calibri" w:hAnsi="Times New Roman"/>
                <w:lang w:eastAsia="en-US"/>
              </w:rPr>
              <w:t xml:space="preserve"> Cheltuieli cu hrană pentru persoanele asistate,corelate cu prezența beneficiarilor în baza listelor de prezență</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eastAsia="Calibri" w:hAnsi="Times New Roman"/>
                <w:lang w:eastAsia="en-US"/>
              </w:rPr>
              <w:t>3. Cheltuieli cu încălzirea aferente spațiului unde se prestează serviciul social şi prepararea hranei pentru persoanele asistate</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eastAsia="Calibri" w:hAnsi="Times New Roman"/>
                <w:lang w:eastAsia="en-US"/>
              </w:rPr>
              <w:t>4. Cheltuieli cu iluminatul aferente spațiului unde se prestează serviciul social</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eastAsia="Calibri" w:hAnsi="Times New Roman"/>
                <w:lang w:eastAsia="en-US"/>
              </w:rPr>
              <w:t>5. Cheltuieli pentru plata serviciilor care au legătura directa cu  furnizarea serviciului social</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eastAsia="Calibri" w:hAnsi="Times New Roman"/>
                <w:lang w:eastAsia="en-US"/>
              </w:rPr>
              <w:t>6. Cheltuieli cu materialele didactice pentru persoanele asistate</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eastAsia="Calibri" w:hAnsi="Times New Roman"/>
                <w:lang w:eastAsia="en-US"/>
              </w:rPr>
              <w:t>7. Cheltuieli cu obiecte de inventar de mică valoare sau scurtă durată de folosire şi echipament pentru persoanele asistate</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eastAsia="Calibri" w:hAnsi="Times New Roman"/>
                <w:lang w:eastAsia="en-US"/>
              </w:rPr>
              <w:t>8. Cheltuieli de transport pentru persoanele asistate şiînsoţitori</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eastAsia="Calibri" w:hAnsi="Times New Roman"/>
                <w:lang w:eastAsia="en-US"/>
              </w:rPr>
              <w:t>9. Cheltuieli cu materiale sanitare pentru persoanele asistate (materiale igienico-sanitare și îngrijire personală folosite pentru beneficiari)</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eastAsia="Calibri" w:hAnsi="Times New Roman"/>
                <w:lang w:eastAsia="en-US"/>
              </w:rPr>
              <w:t>10. Cheltuieli cu materiale de curăţenie pentru persoanele asistate (folosite pentru curățenia spațiilor unde se prestează serviciul social)</w:t>
            </w:r>
          </w:p>
          <w:p w:rsidR="001965D3" w:rsidRPr="001965D3" w:rsidRDefault="001965D3" w:rsidP="00401FAA">
            <w:pPr>
              <w:spacing w:after="0" w:line="240" w:lineRule="auto"/>
              <w:jc w:val="both"/>
              <w:rPr>
                <w:rFonts w:ascii="Times New Roman" w:hAnsi="Times New Roman"/>
                <w:lang w:eastAsia="en-US"/>
              </w:rPr>
            </w:pPr>
            <w:r w:rsidRPr="001965D3">
              <w:rPr>
                <w:rFonts w:ascii="Times New Roman" w:eastAsia="Calibri" w:hAnsi="Times New Roman"/>
                <w:lang w:eastAsia="en-US"/>
              </w:rPr>
              <w:t>11. Alte cheltuieli (consumabile de birou, reparații curente).</w:t>
            </w:r>
          </w:p>
        </w:tc>
        <w:tc>
          <w:tcPr>
            <w:tcW w:w="1332" w:type="dxa"/>
          </w:tcPr>
          <w:p w:rsidR="001965D3" w:rsidRPr="001965D3" w:rsidRDefault="001965D3" w:rsidP="00401FAA">
            <w:pPr>
              <w:spacing w:after="0" w:line="240" w:lineRule="auto"/>
              <w:rPr>
                <w:rFonts w:ascii="Times New Roman" w:eastAsia="Calibri" w:hAnsi="Times New Roman"/>
                <w:sz w:val="24"/>
                <w:szCs w:val="24"/>
                <w:lang w:eastAsia="en-US"/>
              </w:rPr>
            </w:pPr>
            <w:r w:rsidRPr="001965D3">
              <w:rPr>
                <w:rFonts w:ascii="Times New Roman" w:eastAsia="Calibri" w:hAnsi="Times New Roman"/>
                <w:sz w:val="24"/>
                <w:szCs w:val="24"/>
                <w:lang w:eastAsia="en-US"/>
              </w:rPr>
              <w:t>145</w:t>
            </w:r>
            <w:r w:rsidR="002277A5">
              <w:rPr>
                <w:rFonts w:ascii="Times New Roman" w:eastAsia="Calibri" w:hAnsi="Times New Roman"/>
                <w:sz w:val="24"/>
                <w:szCs w:val="24"/>
                <w:lang w:eastAsia="en-US"/>
              </w:rPr>
              <w:t>.</w:t>
            </w:r>
            <w:r w:rsidRPr="001965D3">
              <w:rPr>
                <w:rFonts w:ascii="Times New Roman" w:eastAsia="Calibri" w:hAnsi="Times New Roman"/>
                <w:sz w:val="24"/>
                <w:szCs w:val="24"/>
                <w:lang w:eastAsia="en-US"/>
              </w:rPr>
              <w:t>548</w:t>
            </w:r>
          </w:p>
        </w:tc>
        <w:tc>
          <w:tcPr>
            <w:tcW w:w="1260" w:type="dxa"/>
          </w:tcPr>
          <w:p w:rsidR="001965D3" w:rsidRPr="001965D3" w:rsidRDefault="00C95DA1" w:rsidP="00401FAA">
            <w:pPr>
              <w:spacing w:after="0" w:line="240" w:lineRule="auto"/>
              <w:rPr>
                <w:rFonts w:ascii="Times New Roman" w:eastAsia="Calibri" w:hAnsi="Times New Roman"/>
                <w:sz w:val="24"/>
                <w:szCs w:val="24"/>
                <w:lang w:eastAsia="en-US"/>
              </w:rPr>
            </w:pPr>
            <w:r w:rsidRPr="001965D3">
              <w:rPr>
                <w:rFonts w:ascii="Times New Roman" w:eastAsia="Calibri" w:hAnsi="Times New Roman"/>
                <w:sz w:val="24"/>
                <w:szCs w:val="24"/>
                <w:lang w:eastAsia="en-US"/>
              </w:rPr>
              <w:t>Buget local</w:t>
            </w:r>
          </w:p>
        </w:tc>
      </w:tr>
      <w:tr w:rsidR="001965D3" w:rsidRPr="001965D3" w:rsidTr="00401FAA">
        <w:trPr>
          <w:gridAfter w:val="1"/>
          <w:wAfter w:w="18" w:type="dxa"/>
          <w:trHeight w:val="690"/>
        </w:trPr>
        <w:tc>
          <w:tcPr>
            <w:tcW w:w="1728" w:type="dxa"/>
          </w:tcPr>
          <w:p w:rsidR="001965D3" w:rsidRPr="001965D3" w:rsidRDefault="001965D3" w:rsidP="00401FAA">
            <w:pPr>
              <w:spacing w:after="0" w:line="240" w:lineRule="auto"/>
              <w:rPr>
                <w:rFonts w:ascii="Times New Roman" w:eastAsia="Calibri" w:hAnsi="Times New Roman"/>
                <w:sz w:val="24"/>
                <w:szCs w:val="24"/>
                <w:lang w:eastAsia="en-US"/>
              </w:rPr>
            </w:pPr>
            <w:r w:rsidRPr="001965D3">
              <w:rPr>
                <w:rFonts w:ascii="Times New Roman" w:eastAsia="Calibri" w:hAnsi="Times New Roman"/>
                <w:sz w:val="24"/>
                <w:szCs w:val="24"/>
                <w:lang w:eastAsia="en-US"/>
              </w:rPr>
              <w:t xml:space="preserve">Centre rezidențiale pentru tineri în dificultate </w:t>
            </w:r>
          </w:p>
          <w:p w:rsidR="001965D3" w:rsidRPr="001965D3" w:rsidRDefault="001965D3" w:rsidP="00401FAA">
            <w:pPr>
              <w:spacing w:after="0" w:line="240" w:lineRule="auto"/>
              <w:rPr>
                <w:rFonts w:ascii="Times New Roman" w:eastAsia="Calibri" w:hAnsi="Times New Roman"/>
                <w:sz w:val="24"/>
                <w:szCs w:val="24"/>
                <w:lang w:eastAsia="en-US"/>
              </w:rPr>
            </w:pPr>
            <w:r w:rsidRPr="001965D3">
              <w:rPr>
                <w:rFonts w:ascii="Times New Roman" w:eastAsia="Calibri" w:hAnsi="Times New Roman"/>
                <w:sz w:val="24"/>
                <w:szCs w:val="24"/>
                <w:lang w:eastAsia="en-US"/>
              </w:rPr>
              <w:t>8790 CRT-I</w:t>
            </w:r>
          </w:p>
        </w:tc>
        <w:tc>
          <w:tcPr>
            <w:tcW w:w="1260" w:type="dxa"/>
          </w:tcPr>
          <w:p w:rsidR="001965D3" w:rsidRPr="001965D3" w:rsidRDefault="001965D3" w:rsidP="00401FAA">
            <w:pPr>
              <w:spacing w:after="0" w:line="240" w:lineRule="auto"/>
              <w:rPr>
                <w:rFonts w:ascii="Times New Roman" w:eastAsia="Calibri" w:hAnsi="Times New Roman"/>
                <w:sz w:val="24"/>
                <w:szCs w:val="24"/>
                <w:highlight w:val="yellow"/>
                <w:lang w:eastAsia="en-US"/>
              </w:rPr>
            </w:pPr>
            <w:r w:rsidRPr="001965D3">
              <w:rPr>
                <w:rFonts w:ascii="Times New Roman" w:eastAsia="Calibri" w:hAnsi="Times New Roman"/>
                <w:sz w:val="24"/>
                <w:szCs w:val="24"/>
                <w:lang w:eastAsia="en-US"/>
              </w:rPr>
              <w:t>2</w:t>
            </w:r>
          </w:p>
        </w:tc>
        <w:tc>
          <w:tcPr>
            <w:tcW w:w="9900" w:type="dxa"/>
          </w:tcPr>
          <w:p w:rsidR="001965D3" w:rsidRPr="001965D3" w:rsidRDefault="001965D3" w:rsidP="00401FAA">
            <w:pPr>
              <w:spacing w:after="0" w:line="240" w:lineRule="auto"/>
              <w:jc w:val="both"/>
              <w:rPr>
                <w:rFonts w:ascii="Times New Roman" w:hAnsi="Times New Roman"/>
                <w:lang w:eastAsia="en-US"/>
              </w:rPr>
            </w:pPr>
            <w:r w:rsidRPr="001965D3">
              <w:rPr>
                <w:rFonts w:ascii="Times New Roman" w:hAnsi="Times New Roman"/>
                <w:lang w:eastAsia="en-US"/>
              </w:rPr>
              <w:t>1.Cheltuieli de personal si contribuțiile sociale ale angajatorului aferente acestora</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hAnsi="Times New Roman"/>
                <w:lang w:eastAsia="en-US"/>
              </w:rPr>
              <w:t>2.</w:t>
            </w:r>
            <w:r w:rsidRPr="001965D3">
              <w:rPr>
                <w:rFonts w:ascii="Times New Roman" w:eastAsia="Calibri" w:hAnsi="Times New Roman"/>
                <w:lang w:eastAsia="en-US"/>
              </w:rPr>
              <w:t xml:space="preserve"> Cheltuieli cu hrană pentru persoanele asistate,corelate cu prezența beneficiarilor în baza listelor de prezență.</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eastAsia="Calibri" w:hAnsi="Times New Roman"/>
                <w:lang w:eastAsia="en-US"/>
              </w:rPr>
              <w:t>3. Cheltuieli cu încălzirea aferente spațiului unde se prestează serviciul social şi prepararea hranei pentru persoanele asistate.</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eastAsia="Calibri" w:hAnsi="Times New Roman"/>
                <w:lang w:eastAsia="en-US"/>
              </w:rPr>
              <w:t>4. Cheltuieli cu iluminatul aferente spațiului unde se prestează serviciul social.</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eastAsia="Calibri" w:hAnsi="Times New Roman"/>
                <w:lang w:eastAsia="en-US"/>
              </w:rPr>
              <w:t>5. Cheltuieli pentru plata serviciilor care au legătura directa cu  furnizarea serviciului social.</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eastAsia="Calibri" w:hAnsi="Times New Roman"/>
                <w:lang w:eastAsia="en-US"/>
              </w:rPr>
              <w:t>6. Cheltuieli cu materialele didactice pentru persoanele asistate.</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eastAsia="Calibri" w:hAnsi="Times New Roman"/>
                <w:lang w:eastAsia="en-US"/>
              </w:rPr>
              <w:t>7. Cheltuieli cu obiecte de inventar de mică valoare sau scurtă durată de folosire şi echipament pentru persoanele asistate.</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eastAsia="Calibri" w:hAnsi="Times New Roman"/>
                <w:lang w:eastAsia="en-US"/>
              </w:rPr>
              <w:t>8. Cheltuieli de transport pentru persoanele asistate şiînsoţitori.</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eastAsia="Calibri" w:hAnsi="Times New Roman"/>
                <w:lang w:eastAsia="en-US"/>
              </w:rPr>
              <w:t>9. Cheltuieli cu materiale sanitare pentru persoanele asistate (materiale igienico-sanitare și îngrijire personală folosite pentru beneficiari).</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eastAsia="Calibri" w:hAnsi="Times New Roman"/>
                <w:lang w:eastAsia="en-US"/>
              </w:rPr>
              <w:t>10. Cheltuieli cu materiale de curăţenie pentru persoanele asistate (folosite pentru curățenia spațiilor unde se prestează serviciul social).</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eastAsia="Calibri" w:hAnsi="Times New Roman"/>
                <w:lang w:eastAsia="en-US"/>
              </w:rPr>
              <w:t>11. Alte cheltuieli (consumabile de birou, reparații curente).</w:t>
            </w:r>
          </w:p>
        </w:tc>
        <w:tc>
          <w:tcPr>
            <w:tcW w:w="1332" w:type="dxa"/>
          </w:tcPr>
          <w:p w:rsidR="001965D3" w:rsidRPr="001965D3" w:rsidRDefault="001965D3" w:rsidP="00401FAA">
            <w:pPr>
              <w:spacing w:after="0" w:line="240" w:lineRule="auto"/>
              <w:rPr>
                <w:rFonts w:ascii="Times New Roman" w:eastAsia="Calibri" w:hAnsi="Times New Roman"/>
                <w:sz w:val="24"/>
                <w:szCs w:val="24"/>
                <w:lang w:eastAsia="en-US"/>
              </w:rPr>
            </w:pPr>
            <w:r w:rsidRPr="001965D3">
              <w:rPr>
                <w:rFonts w:ascii="Times New Roman" w:eastAsia="Calibri" w:hAnsi="Times New Roman"/>
                <w:sz w:val="24"/>
                <w:szCs w:val="24"/>
                <w:lang w:eastAsia="en-US"/>
              </w:rPr>
              <w:t>18</w:t>
            </w:r>
            <w:r w:rsidR="002277A5">
              <w:rPr>
                <w:rFonts w:ascii="Times New Roman" w:eastAsia="Calibri" w:hAnsi="Times New Roman"/>
                <w:sz w:val="24"/>
                <w:szCs w:val="24"/>
                <w:lang w:eastAsia="en-US"/>
              </w:rPr>
              <w:t>.</w:t>
            </w:r>
            <w:r w:rsidRPr="001965D3">
              <w:rPr>
                <w:rFonts w:ascii="Times New Roman" w:eastAsia="Calibri" w:hAnsi="Times New Roman"/>
                <w:sz w:val="24"/>
                <w:szCs w:val="24"/>
                <w:lang w:eastAsia="en-US"/>
              </w:rPr>
              <w:t>000</w:t>
            </w:r>
          </w:p>
        </w:tc>
        <w:tc>
          <w:tcPr>
            <w:tcW w:w="1260" w:type="dxa"/>
          </w:tcPr>
          <w:p w:rsidR="001965D3" w:rsidRPr="001965D3" w:rsidRDefault="001965D3" w:rsidP="00401FAA">
            <w:pPr>
              <w:spacing w:after="0" w:line="240" w:lineRule="auto"/>
              <w:rPr>
                <w:rFonts w:ascii="Times New Roman" w:eastAsia="Calibri" w:hAnsi="Times New Roman"/>
                <w:sz w:val="24"/>
                <w:szCs w:val="24"/>
                <w:lang w:eastAsia="en-US"/>
              </w:rPr>
            </w:pPr>
            <w:r w:rsidRPr="001965D3">
              <w:rPr>
                <w:rFonts w:ascii="Times New Roman" w:eastAsia="Calibri" w:hAnsi="Times New Roman"/>
                <w:sz w:val="24"/>
                <w:szCs w:val="24"/>
                <w:lang w:eastAsia="en-US"/>
              </w:rPr>
              <w:t>Buget local</w:t>
            </w:r>
          </w:p>
        </w:tc>
      </w:tr>
      <w:tr w:rsidR="001965D3" w:rsidRPr="001965D3" w:rsidTr="00401FAA">
        <w:trPr>
          <w:gridAfter w:val="1"/>
          <w:wAfter w:w="18" w:type="dxa"/>
          <w:trHeight w:val="690"/>
        </w:trPr>
        <w:tc>
          <w:tcPr>
            <w:tcW w:w="1728" w:type="dxa"/>
          </w:tcPr>
          <w:p w:rsidR="001965D3" w:rsidRPr="001965D3" w:rsidRDefault="001965D3" w:rsidP="00401FAA">
            <w:pPr>
              <w:spacing w:after="0" w:line="240" w:lineRule="auto"/>
              <w:rPr>
                <w:rFonts w:ascii="Times New Roman" w:eastAsia="Calibri" w:hAnsi="Times New Roman"/>
                <w:sz w:val="24"/>
                <w:szCs w:val="24"/>
                <w:lang w:eastAsia="en-US"/>
              </w:rPr>
            </w:pPr>
            <w:r w:rsidRPr="001965D3">
              <w:rPr>
                <w:rFonts w:ascii="Times New Roman" w:eastAsia="Calibri" w:hAnsi="Times New Roman"/>
                <w:sz w:val="24"/>
                <w:szCs w:val="24"/>
                <w:lang w:eastAsia="en-US"/>
              </w:rPr>
              <w:t xml:space="preserve">Centre rezidențiale de îngrijire și asistență pentru victimele violenței în familie (domestice) – </w:t>
            </w:r>
            <w:r w:rsidRPr="001965D3">
              <w:rPr>
                <w:rFonts w:ascii="Times New Roman" w:eastAsia="Calibri" w:hAnsi="Times New Roman"/>
                <w:sz w:val="24"/>
                <w:szCs w:val="24"/>
                <w:lang w:eastAsia="en-US"/>
              </w:rPr>
              <w:lastRenderedPageBreak/>
              <w:t>Centre de primire în regim de urgență</w:t>
            </w:r>
          </w:p>
          <w:p w:rsidR="001965D3" w:rsidRPr="001965D3" w:rsidRDefault="001965D3" w:rsidP="00401FAA">
            <w:pPr>
              <w:spacing w:after="0" w:line="240" w:lineRule="auto"/>
              <w:rPr>
                <w:rFonts w:ascii="Times New Roman" w:eastAsia="Calibri" w:hAnsi="Times New Roman"/>
                <w:sz w:val="24"/>
                <w:szCs w:val="24"/>
                <w:lang w:eastAsia="en-US"/>
              </w:rPr>
            </w:pPr>
            <w:r w:rsidRPr="001965D3">
              <w:rPr>
                <w:rFonts w:ascii="Times New Roman" w:eastAsia="Calibri" w:hAnsi="Times New Roman"/>
                <w:sz w:val="24"/>
                <w:szCs w:val="24"/>
                <w:lang w:eastAsia="en-US"/>
              </w:rPr>
              <w:t>8790CR-VD-I</w:t>
            </w:r>
          </w:p>
        </w:tc>
        <w:tc>
          <w:tcPr>
            <w:tcW w:w="1260" w:type="dxa"/>
          </w:tcPr>
          <w:p w:rsidR="001965D3" w:rsidRPr="001965D3" w:rsidRDefault="001965D3" w:rsidP="00401FAA">
            <w:pPr>
              <w:spacing w:after="0" w:line="240" w:lineRule="auto"/>
              <w:rPr>
                <w:rFonts w:ascii="Times New Roman" w:eastAsia="Calibri" w:hAnsi="Times New Roman"/>
                <w:sz w:val="24"/>
                <w:szCs w:val="24"/>
                <w:highlight w:val="yellow"/>
                <w:lang w:eastAsia="en-US"/>
              </w:rPr>
            </w:pPr>
            <w:r w:rsidRPr="001965D3">
              <w:rPr>
                <w:rFonts w:ascii="Times New Roman" w:eastAsia="Calibri" w:hAnsi="Times New Roman"/>
                <w:sz w:val="24"/>
                <w:szCs w:val="24"/>
                <w:lang w:eastAsia="en-US"/>
              </w:rPr>
              <w:lastRenderedPageBreak/>
              <w:t>10</w:t>
            </w:r>
          </w:p>
        </w:tc>
        <w:tc>
          <w:tcPr>
            <w:tcW w:w="9900" w:type="dxa"/>
          </w:tcPr>
          <w:p w:rsidR="001965D3" w:rsidRPr="001965D3" w:rsidRDefault="001965D3" w:rsidP="00401FAA">
            <w:pPr>
              <w:spacing w:after="0" w:line="240" w:lineRule="auto"/>
              <w:jc w:val="both"/>
              <w:rPr>
                <w:rFonts w:ascii="Times New Roman" w:hAnsi="Times New Roman"/>
                <w:lang w:eastAsia="en-US"/>
              </w:rPr>
            </w:pPr>
            <w:r w:rsidRPr="001965D3">
              <w:rPr>
                <w:rFonts w:ascii="Times New Roman" w:hAnsi="Times New Roman"/>
                <w:lang w:eastAsia="en-US"/>
              </w:rPr>
              <w:t>1.Cheltuieli de personal  si contribuțiile sociale ale angajatorului aferente acestora.</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hAnsi="Times New Roman"/>
                <w:lang w:eastAsia="en-US"/>
              </w:rPr>
              <w:t>2.</w:t>
            </w:r>
            <w:r w:rsidRPr="001965D3">
              <w:rPr>
                <w:rFonts w:ascii="Times New Roman" w:eastAsia="Calibri" w:hAnsi="Times New Roman"/>
                <w:lang w:eastAsia="en-US"/>
              </w:rPr>
              <w:t xml:space="preserve"> Cheltuieli cu hrană pentru persoanele asistate,corelate cu prezența beneficiarilor în baza listelor de prezență.</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eastAsia="Calibri" w:hAnsi="Times New Roman"/>
                <w:lang w:eastAsia="en-US"/>
              </w:rPr>
              <w:t>3. Cheltuieli cu încălzirea aferente spațiului unde se prestează serviciul social şi prepararea hranei pentru persoanele asistate.</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eastAsia="Calibri" w:hAnsi="Times New Roman"/>
                <w:lang w:eastAsia="en-US"/>
              </w:rPr>
              <w:t>4. Cheltuieli cu iluminatul aferente spațiului unde se prestează serviciul social.</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hAnsi="Times New Roman"/>
                <w:lang w:eastAsia="en-US"/>
              </w:rPr>
              <w:t>5.</w:t>
            </w:r>
            <w:r w:rsidRPr="001965D3">
              <w:rPr>
                <w:rFonts w:ascii="Times New Roman" w:eastAsia="Calibri" w:hAnsi="Times New Roman"/>
                <w:lang w:eastAsia="en-US"/>
              </w:rPr>
              <w:t xml:space="preserve"> Cheltuieli pentru plata serviciilor care au legătura directa cu  furnizarea serviciului social.</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eastAsia="Calibri" w:hAnsi="Times New Roman"/>
                <w:lang w:eastAsia="en-US"/>
              </w:rPr>
              <w:t>6. Cheltuieli cu materialele didactice pentru persoanele asistate.</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eastAsia="Calibri" w:hAnsi="Times New Roman"/>
                <w:lang w:eastAsia="en-US"/>
              </w:rPr>
              <w:t xml:space="preserve">7. Cheltuieli cu obiecte de inventar de mică valoare sau scurtă durată de folosire şi echipament pentru </w:t>
            </w:r>
            <w:r w:rsidRPr="001965D3">
              <w:rPr>
                <w:rFonts w:ascii="Times New Roman" w:eastAsia="Calibri" w:hAnsi="Times New Roman"/>
                <w:lang w:eastAsia="en-US"/>
              </w:rPr>
              <w:lastRenderedPageBreak/>
              <w:t>persoanele asistate.</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eastAsia="Calibri" w:hAnsi="Times New Roman"/>
                <w:lang w:eastAsia="en-US"/>
              </w:rPr>
              <w:t>8. Cheltuieli cu materiale sanitare pentru persoanele asistate (materiale igienico-sanitare și îngrijire personală folosite pentru beneficiari).</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eastAsia="Calibri" w:hAnsi="Times New Roman"/>
                <w:lang w:eastAsia="en-US"/>
              </w:rPr>
              <w:t>9. Cheltuieli cu materiale de curăţenie pentru persoanele asistate (folosite pentru curățenia spațiilor unde se prestează serviciul social).</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eastAsia="Calibri" w:hAnsi="Times New Roman"/>
                <w:lang w:eastAsia="en-US"/>
              </w:rPr>
              <w:t>10. Cheltuieli pentru carburanţiişilubrifianţii necesari în funcţionarea mijloacelor de transport specific activităţiiunităţii de asistenţă socială, in limita consumului normat din cartea tehnică a autovehiculelor.</w:t>
            </w:r>
          </w:p>
          <w:p w:rsidR="001965D3" w:rsidRPr="001965D3" w:rsidRDefault="001965D3" w:rsidP="00401FAA">
            <w:pPr>
              <w:spacing w:after="0" w:line="240" w:lineRule="auto"/>
              <w:jc w:val="both"/>
              <w:rPr>
                <w:rFonts w:ascii="Times New Roman" w:hAnsi="Times New Roman"/>
                <w:lang w:eastAsia="en-US"/>
              </w:rPr>
            </w:pPr>
            <w:r w:rsidRPr="001965D3">
              <w:rPr>
                <w:rFonts w:ascii="Times New Roman" w:eastAsia="Calibri" w:hAnsi="Times New Roman"/>
                <w:lang w:eastAsia="en-US"/>
              </w:rPr>
              <w:t>11. Alte cheltuieli (consumabile de birou, reparații curente).</w:t>
            </w:r>
          </w:p>
        </w:tc>
        <w:tc>
          <w:tcPr>
            <w:tcW w:w="1332" w:type="dxa"/>
          </w:tcPr>
          <w:p w:rsidR="001965D3" w:rsidRPr="001965D3" w:rsidRDefault="001965D3" w:rsidP="00401FAA">
            <w:pPr>
              <w:spacing w:after="0" w:line="240" w:lineRule="auto"/>
              <w:rPr>
                <w:rFonts w:ascii="Times New Roman" w:eastAsia="Calibri" w:hAnsi="Times New Roman"/>
                <w:sz w:val="24"/>
                <w:szCs w:val="24"/>
                <w:lang w:eastAsia="en-US"/>
              </w:rPr>
            </w:pPr>
            <w:r w:rsidRPr="001965D3">
              <w:rPr>
                <w:rFonts w:ascii="Times New Roman" w:eastAsia="Calibri" w:hAnsi="Times New Roman"/>
                <w:sz w:val="24"/>
                <w:szCs w:val="24"/>
                <w:lang w:eastAsia="en-US"/>
              </w:rPr>
              <w:lastRenderedPageBreak/>
              <w:t>227</w:t>
            </w:r>
            <w:r w:rsidR="002277A5">
              <w:rPr>
                <w:rFonts w:ascii="Times New Roman" w:eastAsia="Calibri" w:hAnsi="Times New Roman"/>
                <w:sz w:val="24"/>
                <w:szCs w:val="24"/>
                <w:lang w:eastAsia="en-US"/>
              </w:rPr>
              <w:t>.</w:t>
            </w:r>
            <w:r w:rsidRPr="001965D3">
              <w:rPr>
                <w:rFonts w:ascii="Times New Roman" w:eastAsia="Calibri" w:hAnsi="Times New Roman"/>
                <w:sz w:val="24"/>
                <w:szCs w:val="24"/>
                <w:lang w:eastAsia="en-US"/>
              </w:rPr>
              <w:t>520</w:t>
            </w:r>
          </w:p>
        </w:tc>
        <w:tc>
          <w:tcPr>
            <w:tcW w:w="1260" w:type="dxa"/>
          </w:tcPr>
          <w:p w:rsidR="001965D3" w:rsidRPr="001965D3" w:rsidRDefault="001965D3" w:rsidP="00401FAA">
            <w:pPr>
              <w:spacing w:after="0" w:line="240" w:lineRule="auto"/>
              <w:rPr>
                <w:rFonts w:ascii="Times New Roman" w:eastAsia="Calibri" w:hAnsi="Times New Roman"/>
                <w:sz w:val="24"/>
                <w:szCs w:val="24"/>
                <w:lang w:eastAsia="en-US"/>
              </w:rPr>
            </w:pPr>
            <w:r w:rsidRPr="001965D3">
              <w:rPr>
                <w:rFonts w:ascii="Times New Roman" w:eastAsia="Calibri" w:hAnsi="Times New Roman"/>
                <w:sz w:val="24"/>
                <w:szCs w:val="24"/>
                <w:lang w:eastAsia="en-US"/>
              </w:rPr>
              <w:t>Buget local</w:t>
            </w:r>
          </w:p>
        </w:tc>
      </w:tr>
      <w:tr w:rsidR="001965D3" w:rsidRPr="001965D3" w:rsidTr="00401FAA">
        <w:trPr>
          <w:gridAfter w:val="1"/>
          <w:wAfter w:w="18" w:type="dxa"/>
          <w:trHeight w:val="690"/>
        </w:trPr>
        <w:tc>
          <w:tcPr>
            <w:tcW w:w="1728" w:type="dxa"/>
          </w:tcPr>
          <w:p w:rsidR="001965D3" w:rsidRPr="001965D3" w:rsidRDefault="001965D3" w:rsidP="00401FAA">
            <w:pPr>
              <w:spacing w:after="0" w:line="240" w:lineRule="auto"/>
              <w:rPr>
                <w:rFonts w:ascii="Times New Roman" w:eastAsia="Calibri" w:hAnsi="Times New Roman"/>
                <w:sz w:val="24"/>
                <w:szCs w:val="24"/>
                <w:lang w:eastAsia="en-US"/>
              </w:rPr>
            </w:pPr>
            <w:r w:rsidRPr="001965D3">
              <w:rPr>
                <w:rFonts w:ascii="Times New Roman" w:eastAsia="Calibri" w:hAnsi="Times New Roman"/>
                <w:sz w:val="24"/>
                <w:szCs w:val="24"/>
                <w:lang w:eastAsia="en-US"/>
              </w:rPr>
              <w:lastRenderedPageBreak/>
              <w:t xml:space="preserve">Centre rezidențiale de asistență și reintegrare socială pentru persoanele fără adăpost </w:t>
            </w:r>
          </w:p>
          <w:p w:rsidR="001965D3" w:rsidRPr="001965D3" w:rsidRDefault="001965D3" w:rsidP="00401FAA">
            <w:pPr>
              <w:spacing w:after="0" w:line="240" w:lineRule="auto"/>
              <w:rPr>
                <w:rFonts w:ascii="Times New Roman" w:eastAsia="Calibri" w:hAnsi="Times New Roman"/>
                <w:sz w:val="24"/>
                <w:szCs w:val="24"/>
                <w:lang w:eastAsia="en-US"/>
              </w:rPr>
            </w:pPr>
            <w:r w:rsidRPr="001965D3">
              <w:rPr>
                <w:rFonts w:ascii="Times New Roman" w:eastAsia="Calibri" w:hAnsi="Times New Roman"/>
                <w:sz w:val="24"/>
                <w:szCs w:val="24"/>
                <w:lang w:eastAsia="en-US"/>
              </w:rPr>
              <w:t>8790 CR-PFA-I</w:t>
            </w:r>
          </w:p>
        </w:tc>
        <w:tc>
          <w:tcPr>
            <w:tcW w:w="1260" w:type="dxa"/>
          </w:tcPr>
          <w:p w:rsidR="001965D3" w:rsidRPr="001965D3" w:rsidRDefault="001965D3" w:rsidP="00401FAA">
            <w:pPr>
              <w:spacing w:after="0" w:line="240" w:lineRule="auto"/>
              <w:rPr>
                <w:rFonts w:ascii="Times New Roman" w:eastAsia="Calibri" w:hAnsi="Times New Roman"/>
                <w:sz w:val="24"/>
                <w:szCs w:val="24"/>
                <w:highlight w:val="yellow"/>
                <w:lang w:eastAsia="en-US"/>
              </w:rPr>
            </w:pPr>
            <w:r w:rsidRPr="001965D3">
              <w:rPr>
                <w:rFonts w:ascii="Times New Roman" w:eastAsia="Calibri" w:hAnsi="Times New Roman"/>
                <w:sz w:val="24"/>
                <w:szCs w:val="24"/>
                <w:lang w:eastAsia="en-US"/>
              </w:rPr>
              <w:t>45</w:t>
            </w:r>
          </w:p>
        </w:tc>
        <w:tc>
          <w:tcPr>
            <w:tcW w:w="9900" w:type="dxa"/>
          </w:tcPr>
          <w:p w:rsidR="001965D3" w:rsidRPr="001965D3" w:rsidRDefault="001965D3" w:rsidP="00401FAA">
            <w:pPr>
              <w:spacing w:after="0" w:line="240" w:lineRule="auto"/>
              <w:jc w:val="both"/>
              <w:rPr>
                <w:rFonts w:ascii="Times New Roman" w:hAnsi="Times New Roman"/>
                <w:lang w:eastAsia="en-US"/>
              </w:rPr>
            </w:pPr>
            <w:r w:rsidRPr="001965D3">
              <w:rPr>
                <w:rFonts w:ascii="Times New Roman" w:hAnsi="Times New Roman"/>
                <w:lang w:eastAsia="en-US"/>
              </w:rPr>
              <w:t>1.Cheltuieli de personal  si contribuțiile sociale ale angajatorului aferente acestora</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hAnsi="Times New Roman"/>
                <w:lang w:eastAsia="en-US"/>
              </w:rPr>
              <w:t>2.</w:t>
            </w:r>
            <w:r w:rsidRPr="001965D3">
              <w:rPr>
                <w:rFonts w:ascii="Times New Roman" w:eastAsia="Calibri" w:hAnsi="Times New Roman"/>
                <w:lang w:eastAsia="en-US"/>
              </w:rPr>
              <w:t xml:space="preserve"> Cheltuieli cu hrană pentru persoanele asistate,corelate cu prezența beneficiarilor în baza listelor de prezență</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eastAsia="Calibri" w:hAnsi="Times New Roman"/>
                <w:lang w:eastAsia="en-US"/>
              </w:rPr>
              <w:t>3. Cheltuieli cu încălzirea aferente spațiului unde se prestează serviciul social şi prepararea hranei pentru persoanele asistate</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eastAsia="Calibri" w:hAnsi="Times New Roman"/>
                <w:lang w:eastAsia="en-US"/>
              </w:rPr>
              <w:t>4. Cheltuieli cu iluminatul aferente spațiului unde se prestează serviciul social</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eastAsia="Calibri" w:hAnsi="Times New Roman"/>
                <w:lang w:eastAsia="en-US"/>
              </w:rPr>
              <w:t>5. Cheltuieli pentru plata serviciilor care au legătura directa cu  furnizarea serviciului social</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eastAsia="Calibri" w:hAnsi="Times New Roman"/>
                <w:lang w:eastAsia="en-US"/>
              </w:rPr>
              <w:t>6. Cheltuieli cu materialele didactice pentru persoanele asistate</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eastAsia="Calibri" w:hAnsi="Times New Roman"/>
                <w:lang w:eastAsia="en-US"/>
              </w:rPr>
              <w:t>7. Cheltuieli cu obiecte de inventar de mică valoare sau scurtă durată de folosire şi echipament pentru persoanele asistate</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eastAsia="Calibri" w:hAnsi="Times New Roman"/>
                <w:lang w:eastAsia="en-US"/>
              </w:rPr>
              <w:t>8. Cheltuieli cu materiale sanitare pentru persoanele asistate (materiale igienico-sanitare și îngrijire personală folosite pentru beneficiari)</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eastAsia="Calibri" w:hAnsi="Times New Roman"/>
                <w:lang w:eastAsia="en-US"/>
              </w:rPr>
              <w:t>9. Cheltuieli cu materiale de curăţenie pentru persoanele asistate (folosite pentru curățenia spațiilor unde se prestează serviciul social)</w:t>
            </w:r>
          </w:p>
          <w:p w:rsidR="001965D3" w:rsidRPr="001965D3" w:rsidRDefault="001965D3" w:rsidP="00401FAA">
            <w:pPr>
              <w:spacing w:after="0" w:line="240" w:lineRule="auto"/>
              <w:jc w:val="both"/>
              <w:rPr>
                <w:rFonts w:ascii="Times New Roman" w:hAnsi="Times New Roman"/>
                <w:lang w:eastAsia="en-US"/>
              </w:rPr>
            </w:pPr>
            <w:r w:rsidRPr="001965D3">
              <w:rPr>
                <w:rFonts w:ascii="Times New Roman" w:eastAsia="Calibri" w:hAnsi="Times New Roman"/>
                <w:lang w:eastAsia="en-US"/>
              </w:rPr>
              <w:t>10. Alte cheltuieli (consumabile de birou, reparații curente)</w:t>
            </w:r>
          </w:p>
        </w:tc>
        <w:tc>
          <w:tcPr>
            <w:tcW w:w="1332" w:type="dxa"/>
          </w:tcPr>
          <w:p w:rsidR="001965D3" w:rsidRPr="001965D3" w:rsidRDefault="001965D3" w:rsidP="00401FAA">
            <w:pPr>
              <w:spacing w:after="0" w:line="240" w:lineRule="auto"/>
              <w:rPr>
                <w:rFonts w:ascii="Times New Roman" w:eastAsia="Calibri" w:hAnsi="Times New Roman"/>
                <w:sz w:val="24"/>
                <w:szCs w:val="24"/>
                <w:lang w:eastAsia="en-US"/>
              </w:rPr>
            </w:pPr>
            <w:r w:rsidRPr="001965D3">
              <w:rPr>
                <w:rFonts w:ascii="Times New Roman" w:eastAsia="Calibri" w:hAnsi="Times New Roman"/>
                <w:sz w:val="24"/>
                <w:szCs w:val="24"/>
                <w:lang w:eastAsia="en-US"/>
              </w:rPr>
              <w:t>604</w:t>
            </w:r>
            <w:r w:rsidR="002277A5">
              <w:rPr>
                <w:rFonts w:ascii="Times New Roman" w:eastAsia="Calibri" w:hAnsi="Times New Roman"/>
                <w:sz w:val="24"/>
                <w:szCs w:val="24"/>
                <w:lang w:eastAsia="en-US"/>
              </w:rPr>
              <w:t>.</w:t>
            </w:r>
            <w:r w:rsidRPr="001965D3">
              <w:rPr>
                <w:rFonts w:ascii="Times New Roman" w:eastAsia="Calibri" w:hAnsi="Times New Roman"/>
                <w:sz w:val="24"/>
                <w:szCs w:val="24"/>
                <w:lang w:eastAsia="en-US"/>
              </w:rPr>
              <w:t>260</w:t>
            </w:r>
          </w:p>
        </w:tc>
        <w:tc>
          <w:tcPr>
            <w:tcW w:w="1260" w:type="dxa"/>
          </w:tcPr>
          <w:p w:rsidR="001965D3" w:rsidRPr="001965D3" w:rsidRDefault="001965D3" w:rsidP="00401FAA">
            <w:pPr>
              <w:spacing w:after="0" w:line="240" w:lineRule="auto"/>
              <w:rPr>
                <w:rFonts w:ascii="Times New Roman" w:eastAsia="Calibri" w:hAnsi="Times New Roman"/>
                <w:sz w:val="24"/>
                <w:szCs w:val="24"/>
                <w:lang w:eastAsia="en-US"/>
              </w:rPr>
            </w:pPr>
            <w:r w:rsidRPr="001965D3">
              <w:rPr>
                <w:rFonts w:ascii="Times New Roman" w:eastAsia="Calibri" w:hAnsi="Times New Roman"/>
                <w:sz w:val="24"/>
                <w:szCs w:val="24"/>
                <w:lang w:eastAsia="en-US"/>
              </w:rPr>
              <w:t>Buget local</w:t>
            </w:r>
          </w:p>
        </w:tc>
      </w:tr>
      <w:tr w:rsidR="001965D3" w:rsidRPr="001965D3" w:rsidTr="00401FAA">
        <w:trPr>
          <w:gridAfter w:val="1"/>
          <w:wAfter w:w="18" w:type="dxa"/>
          <w:trHeight w:val="690"/>
        </w:trPr>
        <w:tc>
          <w:tcPr>
            <w:tcW w:w="1728" w:type="dxa"/>
          </w:tcPr>
          <w:p w:rsidR="001965D3" w:rsidRPr="001965D3" w:rsidRDefault="001965D3" w:rsidP="00401FAA">
            <w:pPr>
              <w:spacing w:after="0" w:line="240" w:lineRule="auto"/>
              <w:rPr>
                <w:rFonts w:ascii="Times New Roman" w:eastAsia="Calibri" w:hAnsi="Times New Roman"/>
                <w:sz w:val="24"/>
                <w:szCs w:val="24"/>
                <w:lang w:eastAsia="en-US"/>
              </w:rPr>
            </w:pPr>
            <w:r w:rsidRPr="001965D3">
              <w:rPr>
                <w:rFonts w:ascii="Times New Roman" w:eastAsia="Calibri" w:hAnsi="Times New Roman"/>
                <w:sz w:val="24"/>
                <w:szCs w:val="24"/>
                <w:lang w:eastAsia="en-US"/>
              </w:rPr>
              <w:t xml:space="preserve">Adăposturi de noapte </w:t>
            </w:r>
          </w:p>
          <w:p w:rsidR="001965D3" w:rsidRPr="001965D3" w:rsidRDefault="001965D3" w:rsidP="00401FAA">
            <w:pPr>
              <w:spacing w:after="0" w:line="240" w:lineRule="auto"/>
              <w:rPr>
                <w:rFonts w:ascii="Times New Roman" w:eastAsia="Calibri" w:hAnsi="Times New Roman"/>
                <w:sz w:val="24"/>
                <w:szCs w:val="24"/>
                <w:lang w:eastAsia="en-US"/>
              </w:rPr>
            </w:pPr>
            <w:r w:rsidRPr="001965D3">
              <w:rPr>
                <w:rFonts w:ascii="Times New Roman" w:eastAsia="Calibri" w:hAnsi="Times New Roman"/>
                <w:sz w:val="24"/>
                <w:szCs w:val="24"/>
                <w:lang w:eastAsia="en-US"/>
              </w:rPr>
              <w:t>8790 CR-PFA-II</w:t>
            </w:r>
          </w:p>
        </w:tc>
        <w:tc>
          <w:tcPr>
            <w:tcW w:w="1260" w:type="dxa"/>
          </w:tcPr>
          <w:p w:rsidR="001965D3" w:rsidRPr="001965D3" w:rsidRDefault="001965D3" w:rsidP="00401FAA">
            <w:pPr>
              <w:spacing w:after="0" w:line="240" w:lineRule="auto"/>
              <w:rPr>
                <w:rFonts w:ascii="Times New Roman" w:eastAsia="Calibri" w:hAnsi="Times New Roman"/>
                <w:sz w:val="24"/>
                <w:szCs w:val="24"/>
                <w:highlight w:val="yellow"/>
                <w:lang w:eastAsia="en-US"/>
              </w:rPr>
            </w:pPr>
            <w:r w:rsidRPr="001965D3">
              <w:rPr>
                <w:rFonts w:ascii="Times New Roman" w:eastAsia="Calibri" w:hAnsi="Times New Roman"/>
                <w:sz w:val="24"/>
                <w:szCs w:val="24"/>
                <w:lang w:eastAsia="en-US"/>
              </w:rPr>
              <w:t>70</w:t>
            </w:r>
          </w:p>
        </w:tc>
        <w:tc>
          <w:tcPr>
            <w:tcW w:w="9900" w:type="dxa"/>
          </w:tcPr>
          <w:p w:rsidR="001965D3" w:rsidRPr="001965D3" w:rsidRDefault="001965D3" w:rsidP="00401FAA">
            <w:pPr>
              <w:spacing w:after="0" w:line="240" w:lineRule="auto"/>
              <w:jc w:val="both"/>
              <w:rPr>
                <w:rFonts w:ascii="Times New Roman" w:hAnsi="Times New Roman"/>
                <w:lang w:eastAsia="en-US"/>
              </w:rPr>
            </w:pPr>
            <w:r w:rsidRPr="001965D3">
              <w:rPr>
                <w:rFonts w:ascii="Times New Roman" w:hAnsi="Times New Roman"/>
                <w:lang w:eastAsia="en-US"/>
              </w:rPr>
              <w:t>1.Cheltuieli de personal  si contribuțiile sociale ale angajatorului aferente acestora</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hAnsi="Times New Roman"/>
                <w:lang w:eastAsia="en-US"/>
              </w:rPr>
              <w:t>2.</w:t>
            </w:r>
            <w:r w:rsidRPr="001965D3">
              <w:rPr>
                <w:rFonts w:ascii="Times New Roman" w:eastAsia="Calibri" w:hAnsi="Times New Roman"/>
                <w:lang w:eastAsia="en-US"/>
              </w:rPr>
              <w:t xml:space="preserve"> Cheltuieli cu hrană pentru persoanele asistate,corelate cu prezența beneficiarilor în baza listelor de prezență</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eastAsia="Calibri" w:hAnsi="Times New Roman"/>
                <w:lang w:eastAsia="en-US"/>
              </w:rPr>
              <w:t>3. Cheltuieli cu încălzirea aferente spațiului unde se prestează serviciul social şi prepararea hranei pentru persoanele asistate</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eastAsia="Calibri" w:hAnsi="Times New Roman"/>
                <w:lang w:eastAsia="en-US"/>
              </w:rPr>
              <w:t>4. Cheltuieli cu iluminatul aferente spațiului unde se prestează serviciul social</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eastAsia="Calibri" w:hAnsi="Times New Roman"/>
                <w:lang w:eastAsia="en-US"/>
              </w:rPr>
              <w:t>5. Cheltuieli pentru plata serviciilor care au legătura directa cu  furnizarea serviciului social</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eastAsia="Calibri" w:hAnsi="Times New Roman"/>
                <w:lang w:eastAsia="en-US"/>
              </w:rPr>
              <w:t>6. Cheltuieli cu obiecte de inventar de mică valoare sau scurtă durată de folosire şi echipament pentru persoanele asistate</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eastAsia="Calibri" w:hAnsi="Times New Roman"/>
                <w:lang w:eastAsia="en-US"/>
              </w:rPr>
              <w:t>7. Cheltuieli cu materiale sanitare pentru persoanele asistate (materiale igienico-sanitare și îngrijire personală folosite pentru beneficiari)</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eastAsia="Calibri" w:hAnsi="Times New Roman"/>
                <w:lang w:eastAsia="en-US"/>
              </w:rPr>
              <w:t>8. Cheltuieli cu materiale de curăţenie pentru persoanele asistate (folosite pentru curățenia spațiilor unde se prestează serviciul social)</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eastAsia="Calibri" w:hAnsi="Times New Roman"/>
                <w:lang w:eastAsia="en-US"/>
              </w:rPr>
              <w:t>9. Alte cheltuieli (consumabile de birou, reparații curente)</w:t>
            </w:r>
          </w:p>
        </w:tc>
        <w:tc>
          <w:tcPr>
            <w:tcW w:w="1332" w:type="dxa"/>
          </w:tcPr>
          <w:p w:rsidR="001965D3" w:rsidRPr="001965D3" w:rsidRDefault="002277A5" w:rsidP="00401FA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504.</w:t>
            </w:r>
            <w:r w:rsidR="001965D3" w:rsidRPr="001965D3">
              <w:rPr>
                <w:rFonts w:ascii="Times New Roman" w:eastAsia="Calibri" w:hAnsi="Times New Roman"/>
                <w:sz w:val="24"/>
                <w:szCs w:val="24"/>
                <w:lang w:eastAsia="en-US"/>
              </w:rPr>
              <w:t>000</w:t>
            </w:r>
          </w:p>
        </w:tc>
        <w:tc>
          <w:tcPr>
            <w:tcW w:w="1260" w:type="dxa"/>
          </w:tcPr>
          <w:p w:rsidR="001965D3" w:rsidRPr="001965D3" w:rsidRDefault="001965D3" w:rsidP="00401FAA">
            <w:pPr>
              <w:spacing w:after="0" w:line="240" w:lineRule="auto"/>
              <w:rPr>
                <w:rFonts w:ascii="Times New Roman" w:eastAsia="Calibri" w:hAnsi="Times New Roman"/>
                <w:sz w:val="24"/>
                <w:szCs w:val="24"/>
                <w:highlight w:val="yellow"/>
                <w:lang w:eastAsia="en-US"/>
              </w:rPr>
            </w:pPr>
            <w:r w:rsidRPr="001965D3">
              <w:rPr>
                <w:rFonts w:ascii="Times New Roman" w:eastAsia="Calibri" w:hAnsi="Times New Roman"/>
                <w:sz w:val="24"/>
                <w:szCs w:val="24"/>
                <w:lang w:eastAsia="en-US"/>
              </w:rPr>
              <w:t>Buget local</w:t>
            </w:r>
          </w:p>
        </w:tc>
      </w:tr>
      <w:tr w:rsidR="001965D3" w:rsidRPr="001965D3" w:rsidTr="00401FAA">
        <w:trPr>
          <w:gridAfter w:val="1"/>
          <w:wAfter w:w="18" w:type="dxa"/>
          <w:trHeight w:val="690"/>
        </w:trPr>
        <w:tc>
          <w:tcPr>
            <w:tcW w:w="1728" w:type="dxa"/>
          </w:tcPr>
          <w:p w:rsidR="001965D3" w:rsidRPr="001965D3" w:rsidRDefault="001965D3" w:rsidP="00401FAA">
            <w:pPr>
              <w:spacing w:after="0" w:line="240" w:lineRule="auto"/>
              <w:rPr>
                <w:rFonts w:ascii="Times New Roman" w:eastAsia="Calibri" w:hAnsi="Times New Roman"/>
                <w:sz w:val="24"/>
                <w:szCs w:val="24"/>
                <w:lang w:eastAsia="en-US"/>
              </w:rPr>
            </w:pPr>
            <w:r w:rsidRPr="001965D3">
              <w:rPr>
                <w:rFonts w:ascii="Times New Roman" w:eastAsia="Calibri" w:hAnsi="Times New Roman"/>
                <w:sz w:val="24"/>
                <w:szCs w:val="24"/>
                <w:lang w:eastAsia="en-US"/>
              </w:rPr>
              <w:t xml:space="preserve">Unități de îngrijire la domiciliu </w:t>
            </w:r>
          </w:p>
          <w:p w:rsidR="001965D3" w:rsidRPr="001965D3" w:rsidRDefault="001965D3" w:rsidP="00401FAA">
            <w:pPr>
              <w:spacing w:after="0" w:line="240" w:lineRule="auto"/>
              <w:rPr>
                <w:rFonts w:ascii="Times New Roman" w:eastAsia="Calibri" w:hAnsi="Times New Roman"/>
                <w:sz w:val="24"/>
                <w:szCs w:val="24"/>
                <w:lang w:eastAsia="en-US"/>
              </w:rPr>
            </w:pPr>
            <w:r w:rsidRPr="001965D3">
              <w:rPr>
                <w:rFonts w:ascii="Times New Roman" w:eastAsia="Calibri" w:hAnsi="Times New Roman"/>
                <w:sz w:val="24"/>
                <w:szCs w:val="24"/>
                <w:lang w:eastAsia="en-US"/>
              </w:rPr>
              <w:t>8810 ID-I</w:t>
            </w:r>
          </w:p>
          <w:p w:rsidR="001965D3" w:rsidRPr="001965D3" w:rsidRDefault="001965D3" w:rsidP="00401FAA">
            <w:pPr>
              <w:spacing w:after="0" w:line="240" w:lineRule="auto"/>
              <w:rPr>
                <w:rFonts w:ascii="Times New Roman" w:eastAsia="Calibri" w:hAnsi="Times New Roman"/>
                <w:sz w:val="24"/>
                <w:szCs w:val="24"/>
                <w:lang w:eastAsia="en-US"/>
              </w:rPr>
            </w:pPr>
          </w:p>
        </w:tc>
        <w:tc>
          <w:tcPr>
            <w:tcW w:w="1260" w:type="dxa"/>
          </w:tcPr>
          <w:p w:rsidR="001965D3" w:rsidRPr="001965D3" w:rsidRDefault="001965D3" w:rsidP="00401FAA">
            <w:pPr>
              <w:spacing w:after="0" w:line="240" w:lineRule="auto"/>
              <w:rPr>
                <w:rFonts w:ascii="Times New Roman" w:eastAsia="Calibri" w:hAnsi="Times New Roman"/>
                <w:sz w:val="24"/>
                <w:szCs w:val="24"/>
                <w:highlight w:val="yellow"/>
                <w:lang w:eastAsia="en-US"/>
              </w:rPr>
            </w:pPr>
            <w:r w:rsidRPr="001965D3">
              <w:rPr>
                <w:rFonts w:ascii="Times New Roman" w:eastAsia="Calibri" w:hAnsi="Times New Roman"/>
                <w:sz w:val="24"/>
                <w:szCs w:val="24"/>
                <w:lang w:eastAsia="en-US"/>
              </w:rPr>
              <w:lastRenderedPageBreak/>
              <w:t>125</w:t>
            </w:r>
          </w:p>
        </w:tc>
        <w:tc>
          <w:tcPr>
            <w:tcW w:w="9900" w:type="dxa"/>
          </w:tcPr>
          <w:p w:rsidR="001965D3" w:rsidRPr="001965D3" w:rsidRDefault="001965D3" w:rsidP="00401FAA">
            <w:pPr>
              <w:spacing w:after="0" w:line="240" w:lineRule="auto"/>
              <w:jc w:val="both"/>
              <w:rPr>
                <w:rFonts w:ascii="Times New Roman" w:hAnsi="Times New Roman"/>
                <w:lang w:eastAsia="en-US"/>
              </w:rPr>
            </w:pPr>
            <w:r w:rsidRPr="001965D3">
              <w:rPr>
                <w:rFonts w:ascii="Times New Roman" w:hAnsi="Times New Roman"/>
                <w:lang w:eastAsia="en-US"/>
              </w:rPr>
              <w:t>1.Cheltuieli de personal  si contribuțiile sociale ale angajatorului aferente acestora</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eastAsia="Calibri" w:hAnsi="Times New Roman"/>
                <w:lang w:eastAsia="en-US"/>
              </w:rPr>
              <w:t>2. Cheltuieli cu iluminatul aferente spațiului unde se prestează serviciul social</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eastAsia="Calibri" w:hAnsi="Times New Roman"/>
                <w:lang w:eastAsia="en-US"/>
              </w:rPr>
              <w:t>3. Cheltuieli pentru plata serviciilor care au legătura directa cu  furnizarea serviciului social</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eastAsia="Calibri" w:hAnsi="Times New Roman"/>
                <w:lang w:eastAsia="en-US"/>
              </w:rPr>
              <w:t>4. Cheltuieli cu materiale sanitare pentru persoanele asistate (materiale igienico-sanitare și îngrijire personală folosite pentru beneficiari)</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eastAsia="Calibri" w:hAnsi="Times New Roman"/>
                <w:lang w:eastAsia="en-US"/>
              </w:rPr>
              <w:lastRenderedPageBreak/>
              <w:t>5. Cheltuieli cu materiale de curăţenie pentru persoanele asistate (folosite pentru curățenia spațiilor unde se prestează serviciul social)</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eastAsia="Calibri" w:hAnsi="Times New Roman"/>
                <w:lang w:eastAsia="en-US"/>
              </w:rPr>
              <w:t>6. Cheltuieli pentru carburanţiişilubrifianţii necesari în funcţionarea mijloacelor de transport specific activităţiiunităţii de asistenţă socială, in limita consumului normat din carte tehnica a autovehiculelor</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eastAsia="Calibri" w:hAnsi="Times New Roman"/>
                <w:lang w:eastAsia="en-US"/>
              </w:rPr>
              <w:t>7. Alte cheltuieli (consumabile de birou, reparații curente)</w:t>
            </w:r>
          </w:p>
        </w:tc>
        <w:tc>
          <w:tcPr>
            <w:tcW w:w="1332" w:type="dxa"/>
          </w:tcPr>
          <w:p w:rsidR="001965D3" w:rsidRPr="001965D3" w:rsidRDefault="001965D3" w:rsidP="00401FAA">
            <w:pPr>
              <w:spacing w:after="0" w:line="240" w:lineRule="auto"/>
              <w:jc w:val="both"/>
              <w:rPr>
                <w:rFonts w:ascii="Times New Roman" w:eastAsia="Calibri" w:hAnsi="Times New Roman"/>
                <w:sz w:val="24"/>
                <w:szCs w:val="24"/>
                <w:lang w:eastAsia="en-US"/>
              </w:rPr>
            </w:pPr>
            <w:r w:rsidRPr="001965D3">
              <w:rPr>
                <w:rFonts w:ascii="Times New Roman" w:eastAsia="Calibri" w:hAnsi="Times New Roman"/>
                <w:sz w:val="24"/>
                <w:szCs w:val="24"/>
                <w:lang w:eastAsia="en-US"/>
              </w:rPr>
              <w:lastRenderedPageBreak/>
              <w:t>1</w:t>
            </w:r>
            <w:r w:rsidR="002277A5">
              <w:rPr>
                <w:rFonts w:ascii="Times New Roman" w:eastAsia="Calibri" w:hAnsi="Times New Roman"/>
                <w:sz w:val="24"/>
                <w:szCs w:val="24"/>
                <w:lang w:eastAsia="en-US"/>
              </w:rPr>
              <w:t>.</w:t>
            </w:r>
            <w:r w:rsidRPr="001965D3">
              <w:rPr>
                <w:rFonts w:ascii="Times New Roman" w:eastAsia="Calibri" w:hAnsi="Times New Roman"/>
                <w:sz w:val="24"/>
                <w:szCs w:val="24"/>
                <w:lang w:eastAsia="en-US"/>
              </w:rPr>
              <w:t>657</w:t>
            </w:r>
            <w:r w:rsidR="002277A5">
              <w:rPr>
                <w:rFonts w:ascii="Times New Roman" w:eastAsia="Calibri" w:hAnsi="Times New Roman"/>
                <w:sz w:val="24"/>
                <w:szCs w:val="24"/>
                <w:lang w:eastAsia="en-US"/>
              </w:rPr>
              <w:t>.</w:t>
            </w:r>
            <w:r w:rsidRPr="001965D3">
              <w:rPr>
                <w:rFonts w:ascii="Times New Roman" w:eastAsia="Calibri" w:hAnsi="Times New Roman"/>
                <w:sz w:val="24"/>
                <w:szCs w:val="24"/>
                <w:lang w:eastAsia="en-US"/>
              </w:rPr>
              <w:t>500</w:t>
            </w:r>
          </w:p>
        </w:tc>
        <w:tc>
          <w:tcPr>
            <w:tcW w:w="1260" w:type="dxa"/>
          </w:tcPr>
          <w:p w:rsidR="001965D3" w:rsidRPr="001965D3" w:rsidRDefault="001965D3" w:rsidP="00401FAA">
            <w:pPr>
              <w:spacing w:after="0" w:line="240" w:lineRule="auto"/>
              <w:jc w:val="both"/>
              <w:rPr>
                <w:rFonts w:ascii="Times New Roman" w:eastAsia="Calibri" w:hAnsi="Times New Roman"/>
                <w:sz w:val="24"/>
                <w:szCs w:val="24"/>
                <w:lang w:eastAsia="en-US"/>
              </w:rPr>
            </w:pPr>
            <w:r w:rsidRPr="001965D3">
              <w:rPr>
                <w:rFonts w:ascii="Times New Roman" w:eastAsia="Calibri" w:hAnsi="Times New Roman"/>
                <w:sz w:val="24"/>
                <w:szCs w:val="24"/>
                <w:lang w:eastAsia="en-US"/>
              </w:rPr>
              <w:t>Buget local</w:t>
            </w:r>
          </w:p>
        </w:tc>
      </w:tr>
      <w:tr w:rsidR="001965D3" w:rsidRPr="001965D3" w:rsidTr="00401FAA">
        <w:trPr>
          <w:gridAfter w:val="1"/>
          <w:wAfter w:w="18" w:type="dxa"/>
          <w:trHeight w:val="690"/>
        </w:trPr>
        <w:tc>
          <w:tcPr>
            <w:tcW w:w="1728" w:type="dxa"/>
          </w:tcPr>
          <w:p w:rsidR="001965D3" w:rsidRPr="001965D3" w:rsidRDefault="001965D3" w:rsidP="00401FAA">
            <w:pPr>
              <w:spacing w:after="0" w:line="240" w:lineRule="auto"/>
              <w:rPr>
                <w:rFonts w:ascii="Times New Roman" w:eastAsia="Calibri" w:hAnsi="Times New Roman"/>
                <w:sz w:val="24"/>
                <w:szCs w:val="24"/>
                <w:lang w:eastAsia="en-US"/>
              </w:rPr>
            </w:pPr>
            <w:r w:rsidRPr="001965D3">
              <w:rPr>
                <w:rFonts w:ascii="Times New Roman" w:eastAsia="Calibri" w:hAnsi="Times New Roman"/>
                <w:sz w:val="24"/>
                <w:szCs w:val="24"/>
                <w:lang w:eastAsia="en-US"/>
              </w:rPr>
              <w:lastRenderedPageBreak/>
              <w:t>Echipe mobile pentru persoane adulte cu dizabilități</w:t>
            </w:r>
          </w:p>
          <w:p w:rsidR="001965D3" w:rsidRPr="001965D3" w:rsidRDefault="001965D3" w:rsidP="00401FAA">
            <w:pPr>
              <w:spacing w:after="0" w:line="240" w:lineRule="auto"/>
              <w:rPr>
                <w:rFonts w:ascii="Times New Roman" w:eastAsia="Calibri" w:hAnsi="Times New Roman"/>
                <w:sz w:val="24"/>
                <w:szCs w:val="24"/>
                <w:lang w:eastAsia="en-US"/>
              </w:rPr>
            </w:pPr>
            <w:r w:rsidRPr="001965D3">
              <w:rPr>
                <w:rFonts w:ascii="Times New Roman" w:eastAsia="Calibri" w:hAnsi="Times New Roman"/>
                <w:sz w:val="24"/>
                <w:szCs w:val="24"/>
                <w:lang w:eastAsia="en-US"/>
              </w:rPr>
              <w:t>8810ID-VI</w:t>
            </w:r>
          </w:p>
        </w:tc>
        <w:tc>
          <w:tcPr>
            <w:tcW w:w="1260" w:type="dxa"/>
          </w:tcPr>
          <w:p w:rsidR="001965D3" w:rsidRPr="001965D3" w:rsidRDefault="001965D3" w:rsidP="00401FAA">
            <w:pPr>
              <w:spacing w:after="0" w:line="240" w:lineRule="auto"/>
              <w:rPr>
                <w:rFonts w:ascii="Times New Roman" w:eastAsia="Calibri" w:hAnsi="Times New Roman"/>
                <w:sz w:val="24"/>
                <w:szCs w:val="24"/>
                <w:lang w:eastAsia="en-US"/>
              </w:rPr>
            </w:pPr>
            <w:r w:rsidRPr="001965D3">
              <w:rPr>
                <w:rFonts w:ascii="Times New Roman" w:eastAsia="Calibri" w:hAnsi="Times New Roman"/>
                <w:sz w:val="24"/>
                <w:szCs w:val="24"/>
                <w:lang w:eastAsia="en-US"/>
              </w:rPr>
              <w:t>10</w:t>
            </w:r>
          </w:p>
        </w:tc>
        <w:tc>
          <w:tcPr>
            <w:tcW w:w="9900" w:type="dxa"/>
          </w:tcPr>
          <w:p w:rsidR="001965D3" w:rsidRPr="001965D3" w:rsidRDefault="001965D3" w:rsidP="00401FAA">
            <w:pPr>
              <w:spacing w:after="0" w:line="240" w:lineRule="auto"/>
              <w:jc w:val="both"/>
              <w:rPr>
                <w:rFonts w:ascii="Times New Roman" w:hAnsi="Times New Roman"/>
                <w:lang w:eastAsia="en-US"/>
              </w:rPr>
            </w:pPr>
            <w:r w:rsidRPr="001965D3">
              <w:rPr>
                <w:rFonts w:ascii="Times New Roman" w:hAnsi="Times New Roman"/>
                <w:lang w:eastAsia="en-US"/>
              </w:rPr>
              <w:t>1.Cheltuieli de personal  si contribuțiile sociale ale angajatorului aferente acestora</w:t>
            </w:r>
          </w:p>
          <w:p w:rsidR="001965D3" w:rsidRPr="001965D3" w:rsidRDefault="001965D3" w:rsidP="00401FAA">
            <w:pPr>
              <w:spacing w:after="0" w:line="240" w:lineRule="auto"/>
              <w:jc w:val="both"/>
              <w:rPr>
                <w:rFonts w:ascii="Times New Roman" w:hAnsi="Times New Roman"/>
                <w:lang w:eastAsia="en-US"/>
              </w:rPr>
            </w:pPr>
            <w:r w:rsidRPr="001965D3">
              <w:rPr>
                <w:rFonts w:ascii="Times New Roman" w:eastAsia="Calibri" w:hAnsi="Times New Roman"/>
                <w:lang w:eastAsia="en-US"/>
              </w:rPr>
              <w:t>2.Cheltuieli cu încălzirea aferente spațiului unde se prestează serviciul social şi prepararea hranei pentru persoanele asistate</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eastAsia="Calibri" w:hAnsi="Times New Roman"/>
                <w:lang w:eastAsia="en-US"/>
              </w:rPr>
              <w:t>3. Cheltuieli cu iluminatul aferente spațiului unde se prestează serviciul social</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eastAsia="Calibri" w:hAnsi="Times New Roman"/>
                <w:lang w:eastAsia="en-US"/>
              </w:rPr>
              <w:t>4. Cheltuieli pentru plata serviciilor care au legătura directa cu  furnizarea serviciului social</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eastAsia="Calibri" w:hAnsi="Times New Roman"/>
                <w:lang w:eastAsia="en-US"/>
              </w:rPr>
              <w:t>5.Cheltuieli pentru carburanţiişilubrifianţii necesari în funcţionarea mijloacelor de transport specific activităţiiunităţii de asistenţă socială, in limita consumului normat din carte tehnica a autovehiculelor</w:t>
            </w:r>
          </w:p>
          <w:p w:rsidR="001965D3" w:rsidRPr="001965D3" w:rsidRDefault="001965D3" w:rsidP="00401FAA">
            <w:pPr>
              <w:spacing w:after="0" w:line="240" w:lineRule="auto"/>
              <w:jc w:val="both"/>
              <w:rPr>
                <w:rFonts w:ascii="Times New Roman" w:hAnsi="Times New Roman"/>
                <w:lang w:eastAsia="en-US"/>
              </w:rPr>
            </w:pPr>
            <w:r w:rsidRPr="001965D3">
              <w:rPr>
                <w:rFonts w:ascii="Times New Roman" w:eastAsia="Calibri" w:hAnsi="Times New Roman"/>
                <w:lang w:eastAsia="en-US"/>
              </w:rPr>
              <w:t>6. Alte cheltuieli (consumabile de birou, reparații curente)</w:t>
            </w:r>
          </w:p>
        </w:tc>
        <w:tc>
          <w:tcPr>
            <w:tcW w:w="1332" w:type="dxa"/>
          </w:tcPr>
          <w:p w:rsidR="001965D3" w:rsidRPr="001965D3" w:rsidRDefault="001965D3" w:rsidP="00401FAA">
            <w:pPr>
              <w:spacing w:after="0" w:line="240" w:lineRule="auto"/>
              <w:rPr>
                <w:rFonts w:ascii="Times New Roman" w:eastAsia="Calibri" w:hAnsi="Times New Roman"/>
                <w:sz w:val="24"/>
                <w:szCs w:val="24"/>
                <w:lang w:eastAsia="en-US"/>
              </w:rPr>
            </w:pPr>
            <w:r w:rsidRPr="001965D3">
              <w:rPr>
                <w:rFonts w:ascii="Times New Roman" w:eastAsia="Calibri" w:hAnsi="Times New Roman"/>
                <w:sz w:val="24"/>
                <w:szCs w:val="24"/>
                <w:lang w:eastAsia="en-US"/>
              </w:rPr>
              <w:t>311</w:t>
            </w:r>
            <w:r w:rsidR="002277A5">
              <w:rPr>
                <w:rFonts w:ascii="Times New Roman" w:eastAsia="Calibri" w:hAnsi="Times New Roman"/>
                <w:sz w:val="24"/>
                <w:szCs w:val="24"/>
                <w:lang w:eastAsia="en-US"/>
              </w:rPr>
              <w:t>.</w:t>
            </w:r>
            <w:r w:rsidRPr="001965D3">
              <w:rPr>
                <w:rFonts w:ascii="Times New Roman" w:eastAsia="Calibri" w:hAnsi="Times New Roman"/>
                <w:sz w:val="24"/>
                <w:szCs w:val="24"/>
                <w:lang w:eastAsia="en-US"/>
              </w:rPr>
              <w:t>640</w:t>
            </w:r>
          </w:p>
        </w:tc>
        <w:tc>
          <w:tcPr>
            <w:tcW w:w="1260" w:type="dxa"/>
          </w:tcPr>
          <w:p w:rsidR="001965D3" w:rsidRPr="001965D3" w:rsidRDefault="001965D3" w:rsidP="00401FAA">
            <w:pPr>
              <w:spacing w:after="0" w:line="240" w:lineRule="auto"/>
              <w:rPr>
                <w:rFonts w:ascii="Times New Roman" w:eastAsia="Calibri" w:hAnsi="Times New Roman"/>
                <w:sz w:val="24"/>
                <w:szCs w:val="24"/>
                <w:lang w:eastAsia="en-US"/>
              </w:rPr>
            </w:pPr>
            <w:r w:rsidRPr="001965D3">
              <w:rPr>
                <w:rFonts w:ascii="Times New Roman" w:eastAsia="Calibri" w:hAnsi="Times New Roman"/>
                <w:sz w:val="24"/>
                <w:szCs w:val="24"/>
                <w:lang w:eastAsia="en-US"/>
              </w:rPr>
              <w:t>Buget local</w:t>
            </w:r>
          </w:p>
        </w:tc>
      </w:tr>
      <w:tr w:rsidR="001965D3" w:rsidRPr="001965D3" w:rsidTr="00401FAA">
        <w:trPr>
          <w:gridAfter w:val="1"/>
          <w:wAfter w:w="18" w:type="dxa"/>
          <w:trHeight w:val="690"/>
        </w:trPr>
        <w:tc>
          <w:tcPr>
            <w:tcW w:w="1728" w:type="dxa"/>
          </w:tcPr>
          <w:p w:rsidR="001965D3" w:rsidRPr="001965D3" w:rsidRDefault="001965D3" w:rsidP="00401FAA">
            <w:pPr>
              <w:spacing w:after="0" w:line="240" w:lineRule="auto"/>
              <w:rPr>
                <w:rFonts w:ascii="Times New Roman" w:eastAsia="Calibri" w:hAnsi="Times New Roman"/>
                <w:sz w:val="24"/>
                <w:szCs w:val="24"/>
                <w:lang w:eastAsia="en-US"/>
              </w:rPr>
            </w:pPr>
            <w:r w:rsidRPr="001965D3">
              <w:rPr>
                <w:rFonts w:ascii="Times New Roman" w:eastAsia="Calibri" w:hAnsi="Times New Roman"/>
                <w:sz w:val="24"/>
                <w:szCs w:val="24"/>
                <w:lang w:eastAsia="en-US"/>
              </w:rPr>
              <w:t>Centre de zi pentru persoane adulte cu dizabilități</w:t>
            </w:r>
          </w:p>
          <w:p w:rsidR="001965D3" w:rsidRPr="001965D3" w:rsidRDefault="001965D3" w:rsidP="00401FAA">
            <w:pPr>
              <w:spacing w:after="0" w:line="240" w:lineRule="auto"/>
              <w:rPr>
                <w:rFonts w:ascii="Times New Roman" w:eastAsia="Calibri" w:hAnsi="Times New Roman"/>
                <w:sz w:val="24"/>
                <w:szCs w:val="24"/>
                <w:lang w:eastAsia="en-US"/>
              </w:rPr>
            </w:pPr>
            <w:r w:rsidRPr="001965D3">
              <w:rPr>
                <w:rFonts w:ascii="Times New Roman" w:eastAsia="Calibri" w:hAnsi="Times New Roman"/>
                <w:sz w:val="24"/>
                <w:szCs w:val="24"/>
                <w:lang w:eastAsia="en-US"/>
              </w:rPr>
              <w:t xml:space="preserve"> 8899 CZ-D-I</w:t>
            </w:r>
          </w:p>
        </w:tc>
        <w:tc>
          <w:tcPr>
            <w:tcW w:w="1260" w:type="dxa"/>
          </w:tcPr>
          <w:p w:rsidR="001965D3" w:rsidRPr="001965D3" w:rsidRDefault="001965D3" w:rsidP="00401FAA">
            <w:pPr>
              <w:spacing w:after="0" w:line="240" w:lineRule="auto"/>
              <w:rPr>
                <w:rFonts w:ascii="Times New Roman" w:eastAsia="Calibri" w:hAnsi="Times New Roman"/>
                <w:sz w:val="24"/>
                <w:szCs w:val="24"/>
                <w:highlight w:val="yellow"/>
                <w:lang w:eastAsia="en-US"/>
              </w:rPr>
            </w:pPr>
            <w:r w:rsidRPr="001965D3">
              <w:rPr>
                <w:rFonts w:ascii="Times New Roman" w:eastAsia="Calibri" w:hAnsi="Times New Roman"/>
                <w:sz w:val="24"/>
                <w:szCs w:val="24"/>
                <w:lang w:eastAsia="en-US"/>
              </w:rPr>
              <w:t>145</w:t>
            </w:r>
          </w:p>
        </w:tc>
        <w:tc>
          <w:tcPr>
            <w:tcW w:w="9900" w:type="dxa"/>
          </w:tcPr>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hAnsi="Times New Roman"/>
                <w:lang w:eastAsia="en-US"/>
              </w:rPr>
              <w:t xml:space="preserve">1.Cheltuieli de personal  </w:t>
            </w:r>
            <w:r w:rsidRPr="001965D3">
              <w:rPr>
                <w:rFonts w:ascii="Times New Roman" w:eastAsia="Calibri" w:hAnsi="Times New Roman"/>
                <w:lang w:eastAsia="en-US"/>
              </w:rPr>
              <w:t>si contribuțiile sociale ale angajatorului aferente acestora</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eastAsia="Calibri" w:hAnsi="Times New Roman"/>
                <w:lang w:eastAsia="en-US"/>
              </w:rPr>
              <w:t>2. Cheltuieli cu hrană pentru persoanele asistate,corelate cu prezența beneficiarilor în baza listelor de prezență</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eastAsia="Calibri" w:hAnsi="Times New Roman"/>
                <w:lang w:eastAsia="en-US"/>
              </w:rPr>
              <w:t>3. Cheltuieli cu încălzirea aferente spațiului unde se prestează serviciul social şi prepararea hranei pentru persoanele asistate</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eastAsia="Calibri" w:hAnsi="Times New Roman"/>
                <w:lang w:eastAsia="en-US"/>
              </w:rPr>
              <w:t>4. Cheltuieli cu iluminatul aferente spațiului unde se prestează serviciul social</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eastAsia="Calibri" w:hAnsi="Times New Roman"/>
                <w:lang w:eastAsia="en-US"/>
              </w:rPr>
              <w:t>5. Cheltuieli pentru plata serviciilor care au legătura directa cu  furnizarea serviciului social</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eastAsia="Calibri" w:hAnsi="Times New Roman"/>
                <w:lang w:eastAsia="en-US"/>
              </w:rPr>
              <w:t>6. Cheltuieli cu materialele didactice pentru persoanele asistate</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eastAsia="Calibri" w:hAnsi="Times New Roman"/>
                <w:lang w:eastAsia="en-US"/>
              </w:rPr>
              <w:t>7. Cheltuieli cu obiecte de inventar de mică valoare sau scurtă durată de folosire şi echipament pentru persoanele asistate</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eastAsia="Calibri" w:hAnsi="Times New Roman"/>
                <w:lang w:eastAsia="en-US"/>
              </w:rPr>
              <w:t>8. Cheltuieli de transport  intern pentru persoanele asistate şiînsoţitori (excursii, tabere, evenimente) care au legătura  cu furnizarea serviciului social</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eastAsia="Calibri" w:hAnsi="Times New Roman"/>
                <w:lang w:eastAsia="en-US"/>
              </w:rPr>
              <w:t>9. Cheltuieli cu materiale sanitare pentru persoanele asistate (materiale igienico-sanitare și îngrijire personală folosite pentru beneficiari)</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eastAsia="Calibri" w:hAnsi="Times New Roman"/>
                <w:lang w:eastAsia="en-US"/>
              </w:rPr>
              <w:t>10. Cheltuieli cu materiale de curăţenie pentru persoanele asistate (folosite pentru curățenia spațiilor unde se prestează serviciul social)</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eastAsia="Calibri" w:hAnsi="Times New Roman"/>
                <w:lang w:eastAsia="en-US"/>
              </w:rPr>
              <w:t>11. Cheltuieli pentru carburanţiişilubrifianţii necesari în funcţionarea mijloacelor de transport specific activităţiiunităţii de asistenţă socială, in limita consumului normat din carte tehnica a autovehiculelor</w:t>
            </w:r>
          </w:p>
          <w:p w:rsidR="001965D3" w:rsidRPr="001965D3" w:rsidRDefault="001965D3" w:rsidP="00401FAA">
            <w:pPr>
              <w:spacing w:after="0" w:line="240" w:lineRule="auto"/>
              <w:jc w:val="both"/>
              <w:rPr>
                <w:rFonts w:eastAsia="Calibri"/>
                <w:lang w:eastAsia="en-US"/>
              </w:rPr>
            </w:pPr>
            <w:r w:rsidRPr="001965D3">
              <w:rPr>
                <w:rFonts w:ascii="Times New Roman" w:eastAsia="Calibri" w:hAnsi="Times New Roman"/>
                <w:lang w:eastAsia="en-US"/>
              </w:rPr>
              <w:t>12. Alte cheltuieli (consumabile de birou, reparații curente)</w:t>
            </w:r>
          </w:p>
        </w:tc>
        <w:tc>
          <w:tcPr>
            <w:tcW w:w="1332" w:type="dxa"/>
          </w:tcPr>
          <w:p w:rsidR="001965D3" w:rsidRPr="001965D3" w:rsidRDefault="001965D3" w:rsidP="00401FAA">
            <w:pPr>
              <w:spacing w:after="0" w:line="240" w:lineRule="auto"/>
              <w:rPr>
                <w:rFonts w:ascii="Times New Roman" w:eastAsia="Calibri" w:hAnsi="Times New Roman"/>
                <w:sz w:val="24"/>
                <w:szCs w:val="24"/>
                <w:lang w:eastAsia="en-US"/>
              </w:rPr>
            </w:pPr>
            <w:r w:rsidRPr="001965D3">
              <w:rPr>
                <w:rFonts w:ascii="Times New Roman" w:eastAsia="Calibri" w:hAnsi="Times New Roman"/>
                <w:sz w:val="24"/>
                <w:szCs w:val="24"/>
                <w:lang w:eastAsia="en-US"/>
              </w:rPr>
              <w:t>3</w:t>
            </w:r>
            <w:r w:rsidR="002277A5">
              <w:rPr>
                <w:rFonts w:ascii="Times New Roman" w:eastAsia="Calibri" w:hAnsi="Times New Roman"/>
                <w:sz w:val="24"/>
                <w:szCs w:val="24"/>
                <w:lang w:eastAsia="en-US"/>
              </w:rPr>
              <w:t>.</w:t>
            </w:r>
            <w:r w:rsidRPr="001965D3">
              <w:rPr>
                <w:rFonts w:ascii="Times New Roman" w:eastAsia="Calibri" w:hAnsi="Times New Roman"/>
                <w:sz w:val="24"/>
                <w:szCs w:val="24"/>
                <w:lang w:eastAsia="en-US"/>
              </w:rPr>
              <w:t>678</w:t>
            </w:r>
            <w:r w:rsidR="002277A5">
              <w:rPr>
                <w:rFonts w:ascii="Times New Roman" w:eastAsia="Calibri" w:hAnsi="Times New Roman"/>
                <w:sz w:val="24"/>
                <w:szCs w:val="24"/>
                <w:lang w:eastAsia="en-US"/>
              </w:rPr>
              <w:t>.</w:t>
            </w:r>
            <w:r w:rsidRPr="001965D3">
              <w:rPr>
                <w:rFonts w:ascii="Times New Roman" w:eastAsia="Calibri" w:hAnsi="Times New Roman"/>
                <w:sz w:val="24"/>
                <w:szCs w:val="24"/>
                <w:lang w:eastAsia="en-US"/>
              </w:rPr>
              <w:t>360</w:t>
            </w:r>
          </w:p>
        </w:tc>
        <w:tc>
          <w:tcPr>
            <w:tcW w:w="1260" w:type="dxa"/>
          </w:tcPr>
          <w:p w:rsidR="001965D3" w:rsidRPr="001965D3" w:rsidRDefault="001965D3" w:rsidP="00401FAA">
            <w:pPr>
              <w:spacing w:after="0" w:line="240" w:lineRule="auto"/>
              <w:rPr>
                <w:rFonts w:ascii="Times New Roman" w:eastAsia="Calibri" w:hAnsi="Times New Roman"/>
                <w:sz w:val="24"/>
                <w:szCs w:val="24"/>
                <w:lang w:eastAsia="en-US"/>
              </w:rPr>
            </w:pPr>
            <w:r w:rsidRPr="001965D3">
              <w:rPr>
                <w:rFonts w:ascii="Times New Roman" w:eastAsia="Calibri" w:hAnsi="Times New Roman"/>
                <w:sz w:val="24"/>
                <w:szCs w:val="24"/>
                <w:lang w:eastAsia="en-US"/>
              </w:rPr>
              <w:t xml:space="preserve">Buget local </w:t>
            </w:r>
          </w:p>
        </w:tc>
      </w:tr>
      <w:tr w:rsidR="001965D3" w:rsidRPr="001965D3" w:rsidTr="00401FAA">
        <w:trPr>
          <w:gridAfter w:val="1"/>
          <w:wAfter w:w="18" w:type="dxa"/>
          <w:trHeight w:val="690"/>
        </w:trPr>
        <w:tc>
          <w:tcPr>
            <w:tcW w:w="1728" w:type="dxa"/>
          </w:tcPr>
          <w:p w:rsidR="001965D3" w:rsidRPr="001965D3" w:rsidRDefault="001965D3" w:rsidP="00401FAA">
            <w:pPr>
              <w:spacing w:after="0" w:line="240" w:lineRule="auto"/>
              <w:rPr>
                <w:rFonts w:ascii="Times New Roman" w:eastAsia="Calibri" w:hAnsi="Times New Roman"/>
                <w:sz w:val="24"/>
                <w:szCs w:val="24"/>
                <w:lang w:eastAsia="en-US"/>
              </w:rPr>
            </w:pPr>
            <w:r w:rsidRPr="001965D3">
              <w:rPr>
                <w:rFonts w:ascii="Times New Roman" w:eastAsia="Calibri" w:hAnsi="Times New Roman"/>
                <w:sz w:val="24"/>
                <w:szCs w:val="24"/>
                <w:lang w:eastAsia="en-US"/>
              </w:rPr>
              <w:t xml:space="preserve">Centre de zi pentru copii aflați în situație de risc de separare de părinți </w:t>
            </w:r>
          </w:p>
          <w:p w:rsidR="001965D3" w:rsidRPr="001965D3" w:rsidRDefault="001965D3" w:rsidP="00401FAA">
            <w:pPr>
              <w:spacing w:after="0" w:line="240" w:lineRule="auto"/>
              <w:rPr>
                <w:rFonts w:ascii="Times New Roman" w:eastAsia="Calibri" w:hAnsi="Times New Roman"/>
                <w:sz w:val="24"/>
                <w:szCs w:val="24"/>
                <w:lang w:eastAsia="en-US"/>
              </w:rPr>
            </w:pPr>
            <w:r w:rsidRPr="001965D3">
              <w:rPr>
                <w:rFonts w:ascii="Times New Roman" w:eastAsia="Calibri" w:hAnsi="Times New Roman"/>
                <w:sz w:val="24"/>
                <w:szCs w:val="24"/>
                <w:lang w:eastAsia="en-US"/>
              </w:rPr>
              <w:t>8891 CZ-C-II</w:t>
            </w:r>
          </w:p>
        </w:tc>
        <w:tc>
          <w:tcPr>
            <w:tcW w:w="1260" w:type="dxa"/>
          </w:tcPr>
          <w:p w:rsidR="001965D3" w:rsidRPr="001965D3" w:rsidRDefault="001965D3" w:rsidP="00401FAA">
            <w:pPr>
              <w:spacing w:after="0" w:line="240" w:lineRule="auto"/>
              <w:rPr>
                <w:rFonts w:ascii="Times New Roman" w:eastAsia="Calibri" w:hAnsi="Times New Roman"/>
                <w:sz w:val="24"/>
                <w:szCs w:val="24"/>
                <w:highlight w:val="yellow"/>
                <w:lang w:eastAsia="en-US"/>
              </w:rPr>
            </w:pPr>
            <w:r w:rsidRPr="001965D3">
              <w:rPr>
                <w:rFonts w:ascii="Times New Roman" w:eastAsia="Calibri" w:hAnsi="Times New Roman"/>
                <w:sz w:val="24"/>
                <w:szCs w:val="24"/>
                <w:lang w:eastAsia="en-US"/>
              </w:rPr>
              <w:t>51</w:t>
            </w:r>
          </w:p>
        </w:tc>
        <w:tc>
          <w:tcPr>
            <w:tcW w:w="9900" w:type="dxa"/>
          </w:tcPr>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hAnsi="Times New Roman"/>
                <w:lang w:eastAsia="en-US"/>
              </w:rPr>
              <w:t xml:space="preserve">1.Cheltuieli de personal  </w:t>
            </w:r>
            <w:r w:rsidRPr="001965D3">
              <w:rPr>
                <w:rFonts w:ascii="Times New Roman" w:eastAsia="Calibri" w:hAnsi="Times New Roman"/>
                <w:lang w:eastAsia="en-US"/>
              </w:rPr>
              <w:t>și contribuțiile sociale ale angajatorului aferente acestora.</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eastAsia="Calibri" w:hAnsi="Times New Roman"/>
                <w:lang w:eastAsia="en-US"/>
              </w:rPr>
              <w:t>2. Cheltuieli cu hrană pentru persoanele asistate.</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eastAsia="Calibri" w:hAnsi="Times New Roman"/>
                <w:lang w:eastAsia="en-US"/>
              </w:rPr>
              <w:t>3. Cheltuieli cu încălzirea aferente spațiului unde se prestează serviciul social şi prepararea hranei pentru persoanele asistate.</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eastAsia="Calibri" w:hAnsi="Times New Roman"/>
                <w:lang w:eastAsia="en-US"/>
              </w:rPr>
              <w:t>4. Cheltuieli cu iluminatul aferente spațiului unde se prestează serviciul social.</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eastAsia="Calibri" w:hAnsi="Times New Roman"/>
                <w:lang w:eastAsia="en-US"/>
              </w:rPr>
              <w:t>5. Cheltuieli pentru plata serviciilor care au legătura directă cu  furnizarea serviciului social.</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eastAsia="Calibri" w:hAnsi="Times New Roman"/>
                <w:lang w:eastAsia="en-US"/>
              </w:rPr>
              <w:t>6. Cheltuieli cu materialele didactice pentru persoanele asistate.</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eastAsia="Calibri" w:hAnsi="Times New Roman"/>
                <w:lang w:eastAsia="en-US"/>
              </w:rPr>
              <w:t>7. Cheltuieli cu obiecte de inventar de mică valoare sau scurtă durată de folosire şi echipament pentru persoanele asistate.</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eastAsia="Calibri" w:hAnsi="Times New Roman"/>
                <w:lang w:eastAsia="en-US"/>
              </w:rPr>
              <w:lastRenderedPageBreak/>
              <w:t>8. Cheltuieli de transport intern pentru persoanele asistate şiînsoţitori (excursii, tabere, evenimente) care au legătura  cu furnizarea serviciului social.</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eastAsia="Calibri" w:hAnsi="Times New Roman"/>
                <w:lang w:eastAsia="en-US"/>
              </w:rPr>
              <w:t>9. Cheltuieli cu materiale sanitare pentru persoanele asistate (materiale igienico-sanitare și îngrijire personală folosite pentru beneficiari).</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eastAsia="Calibri" w:hAnsi="Times New Roman"/>
                <w:lang w:eastAsia="en-US"/>
              </w:rPr>
              <w:t>10. Cheltuieli cu materiale de curăţenie pentru persoanele asistate (folosite pentru curățenia spațiilor unde se prestează serviciul social).</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eastAsia="Calibri" w:hAnsi="Times New Roman"/>
                <w:lang w:eastAsia="en-US"/>
              </w:rPr>
              <w:t>11. Alte cheltuieli (consumabile de birou, reparații curente).</w:t>
            </w:r>
          </w:p>
        </w:tc>
        <w:tc>
          <w:tcPr>
            <w:tcW w:w="1332" w:type="dxa"/>
          </w:tcPr>
          <w:p w:rsidR="001965D3" w:rsidRPr="001965D3" w:rsidRDefault="001965D3" w:rsidP="00401FAA">
            <w:pPr>
              <w:spacing w:after="0" w:line="240" w:lineRule="auto"/>
              <w:rPr>
                <w:rFonts w:ascii="Times New Roman" w:eastAsia="Calibri" w:hAnsi="Times New Roman"/>
                <w:sz w:val="24"/>
                <w:szCs w:val="24"/>
                <w:lang w:eastAsia="en-US"/>
              </w:rPr>
            </w:pPr>
            <w:r w:rsidRPr="001965D3">
              <w:rPr>
                <w:rFonts w:ascii="Times New Roman" w:eastAsia="Calibri" w:hAnsi="Times New Roman"/>
                <w:sz w:val="24"/>
                <w:szCs w:val="24"/>
                <w:lang w:eastAsia="en-US"/>
              </w:rPr>
              <w:lastRenderedPageBreak/>
              <w:t>589</w:t>
            </w:r>
            <w:r w:rsidR="002277A5">
              <w:rPr>
                <w:rFonts w:ascii="Times New Roman" w:eastAsia="Calibri" w:hAnsi="Times New Roman"/>
                <w:sz w:val="24"/>
                <w:szCs w:val="24"/>
                <w:lang w:eastAsia="en-US"/>
              </w:rPr>
              <w:t>.</w:t>
            </w:r>
            <w:r w:rsidRPr="001965D3">
              <w:rPr>
                <w:rFonts w:ascii="Times New Roman" w:eastAsia="Calibri" w:hAnsi="Times New Roman"/>
                <w:sz w:val="24"/>
                <w:szCs w:val="24"/>
                <w:lang w:eastAsia="en-US"/>
              </w:rPr>
              <w:t>356</w:t>
            </w:r>
          </w:p>
        </w:tc>
        <w:tc>
          <w:tcPr>
            <w:tcW w:w="1260" w:type="dxa"/>
          </w:tcPr>
          <w:p w:rsidR="001965D3" w:rsidRPr="001965D3" w:rsidRDefault="001965D3" w:rsidP="00401FAA">
            <w:pPr>
              <w:spacing w:after="0" w:line="240" w:lineRule="auto"/>
              <w:rPr>
                <w:rFonts w:ascii="Times New Roman" w:eastAsia="Calibri" w:hAnsi="Times New Roman"/>
                <w:sz w:val="24"/>
                <w:szCs w:val="24"/>
                <w:lang w:eastAsia="en-US"/>
              </w:rPr>
            </w:pPr>
            <w:r w:rsidRPr="001965D3">
              <w:rPr>
                <w:rFonts w:ascii="Times New Roman" w:eastAsia="Calibri" w:hAnsi="Times New Roman"/>
                <w:sz w:val="24"/>
                <w:szCs w:val="24"/>
                <w:lang w:eastAsia="en-US"/>
              </w:rPr>
              <w:t>Buget local</w:t>
            </w:r>
          </w:p>
        </w:tc>
      </w:tr>
      <w:tr w:rsidR="001965D3" w:rsidRPr="001965D3" w:rsidTr="00401FAA">
        <w:trPr>
          <w:gridAfter w:val="1"/>
          <w:wAfter w:w="18" w:type="dxa"/>
          <w:trHeight w:val="690"/>
        </w:trPr>
        <w:tc>
          <w:tcPr>
            <w:tcW w:w="1728" w:type="dxa"/>
          </w:tcPr>
          <w:p w:rsidR="001965D3" w:rsidRPr="001965D3" w:rsidRDefault="001965D3" w:rsidP="00401FAA">
            <w:pPr>
              <w:spacing w:after="0" w:line="240" w:lineRule="auto"/>
              <w:rPr>
                <w:rFonts w:ascii="Times New Roman" w:eastAsia="Calibri" w:hAnsi="Times New Roman"/>
                <w:sz w:val="24"/>
                <w:szCs w:val="24"/>
                <w:lang w:eastAsia="en-US"/>
              </w:rPr>
            </w:pPr>
            <w:r w:rsidRPr="001965D3">
              <w:rPr>
                <w:rFonts w:ascii="Times New Roman" w:eastAsia="Calibri" w:hAnsi="Times New Roman"/>
                <w:sz w:val="24"/>
                <w:szCs w:val="24"/>
                <w:lang w:eastAsia="en-US"/>
              </w:rPr>
              <w:lastRenderedPageBreak/>
              <w:t>Centre de zi de recuperare pentru copii cu dizabilități 8891CZ-C-III</w:t>
            </w:r>
          </w:p>
        </w:tc>
        <w:tc>
          <w:tcPr>
            <w:tcW w:w="1260" w:type="dxa"/>
          </w:tcPr>
          <w:p w:rsidR="001965D3" w:rsidRPr="001965D3" w:rsidRDefault="001965D3" w:rsidP="00401FAA">
            <w:pPr>
              <w:spacing w:after="0" w:line="240" w:lineRule="auto"/>
              <w:rPr>
                <w:rFonts w:ascii="Times New Roman" w:eastAsia="Calibri" w:hAnsi="Times New Roman"/>
                <w:sz w:val="24"/>
                <w:szCs w:val="24"/>
                <w:lang w:eastAsia="en-US"/>
              </w:rPr>
            </w:pPr>
            <w:r w:rsidRPr="001965D3">
              <w:rPr>
                <w:rFonts w:ascii="Times New Roman" w:eastAsia="Calibri" w:hAnsi="Times New Roman"/>
                <w:sz w:val="24"/>
                <w:szCs w:val="24"/>
                <w:lang w:eastAsia="en-US"/>
              </w:rPr>
              <w:t>15</w:t>
            </w:r>
          </w:p>
        </w:tc>
        <w:tc>
          <w:tcPr>
            <w:tcW w:w="9900" w:type="dxa"/>
          </w:tcPr>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hAnsi="Times New Roman"/>
                <w:lang w:eastAsia="en-US"/>
              </w:rPr>
              <w:t xml:space="preserve">1.Cheltuieli de personal  </w:t>
            </w:r>
            <w:r w:rsidRPr="001965D3">
              <w:rPr>
                <w:rFonts w:ascii="Times New Roman" w:eastAsia="Calibri" w:hAnsi="Times New Roman"/>
                <w:lang w:eastAsia="en-US"/>
              </w:rPr>
              <w:t>și contribuțiile sociale ale angajatorului aferente acestora.</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eastAsia="Calibri" w:hAnsi="Times New Roman"/>
                <w:lang w:eastAsia="en-US"/>
              </w:rPr>
              <w:t>2. Cheltuieli cu hrană pentru persoanele asistate.</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eastAsia="Calibri" w:hAnsi="Times New Roman"/>
                <w:lang w:eastAsia="en-US"/>
              </w:rPr>
              <w:t>3. Cheltuieli cu încălzirea aferente spațiului unde se prestează serviciul social şi prepararea hranei pentru persoanele asistate.</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eastAsia="Calibri" w:hAnsi="Times New Roman"/>
                <w:lang w:eastAsia="en-US"/>
              </w:rPr>
              <w:t>4. Cheltuieli cu iluminatul aferente spațiului unde se prestează serviciul social.</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eastAsia="Calibri" w:hAnsi="Times New Roman"/>
                <w:lang w:eastAsia="en-US"/>
              </w:rPr>
              <w:t>5. Cheltuieli pentru plata serviciilor care au legătura directă cu  furnizarea serviciului social.</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eastAsia="Calibri" w:hAnsi="Times New Roman"/>
                <w:lang w:eastAsia="en-US"/>
              </w:rPr>
              <w:t>6. Cheltuieli cu materialele didactice pentru persoanele asistate.</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eastAsia="Calibri" w:hAnsi="Times New Roman"/>
                <w:lang w:eastAsia="en-US"/>
              </w:rPr>
              <w:t>7. Cheltuieli cu obiecte de inventar de mică valoare sau scurtă durată de folosire şi echipament pentru persoanele asistate.</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eastAsia="Calibri" w:hAnsi="Times New Roman"/>
                <w:lang w:eastAsia="en-US"/>
              </w:rPr>
              <w:t>8. Cheltuieli de transport intern pentru persoanele asistate şiînsoţitori (excursii, tabere, evenimente) care au legătura  cu furnizarea serviciului social.</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eastAsia="Calibri" w:hAnsi="Times New Roman"/>
                <w:lang w:eastAsia="en-US"/>
              </w:rPr>
              <w:t>9. Cheltuieli cu materiale sanitare pentru persoanele asistate (materiale igienico-sanitare și îngrijire personală folosite pentru beneficiari).</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eastAsia="Calibri" w:hAnsi="Times New Roman"/>
                <w:lang w:eastAsia="en-US"/>
              </w:rPr>
              <w:t>10. Cheltuieli cu materiale de curăţenie pentru persoanele asistate (folosite pentru curățenia spațiilor unde se prestează serviciul social).</w:t>
            </w:r>
          </w:p>
          <w:p w:rsidR="001965D3" w:rsidRPr="001965D3" w:rsidRDefault="001965D3" w:rsidP="00401FAA">
            <w:pPr>
              <w:spacing w:after="0" w:line="240" w:lineRule="auto"/>
              <w:jc w:val="both"/>
              <w:rPr>
                <w:rFonts w:ascii="Times New Roman" w:hAnsi="Times New Roman"/>
                <w:lang w:eastAsia="en-US"/>
              </w:rPr>
            </w:pPr>
            <w:r w:rsidRPr="001965D3">
              <w:rPr>
                <w:rFonts w:ascii="Times New Roman" w:eastAsia="Calibri" w:hAnsi="Times New Roman"/>
                <w:lang w:eastAsia="en-US"/>
              </w:rPr>
              <w:t>11. Alte cheltuieli (consumabile de birou, reparații curente).</w:t>
            </w:r>
          </w:p>
        </w:tc>
        <w:tc>
          <w:tcPr>
            <w:tcW w:w="1332" w:type="dxa"/>
          </w:tcPr>
          <w:p w:rsidR="001965D3" w:rsidRPr="001965D3" w:rsidRDefault="001965D3" w:rsidP="00401FAA">
            <w:pPr>
              <w:spacing w:after="0" w:line="240" w:lineRule="auto"/>
              <w:rPr>
                <w:rFonts w:ascii="Times New Roman" w:eastAsia="Calibri" w:hAnsi="Times New Roman"/>
                <w:sz w:val="24"/>
                <w:szCs w:val="24"/>
                <w:lang w:eastAsia="en-US"/>
              </w:rPr>
            </w:pPr>
            <w:r w:rsidRPr="001965D3">
              <w:rPr>
                <w:rFonts w:ascii="Times New Roman" w:eastAsia="Calibri" w:hAnsi="Times New Roman"/>
                <w:sz w:val="24"/>
                <w:szCs w:val="24"/>
                <w:lang w:eastAsia="en-US"/>
              </w:rPr>
              <w:t>250</w:t>
            </w:r>
            <w:r w:rsidR="002277A5">
              <w:rPr>
                <w:rFonts w:ascii="Times New Roman" w:eastAsia="Calibri" w:hAnsi="Times New Roman"/>
                <w:sz w:val="24"/>
                <w:szCs w:val="24"/>
                <w:lang w:eastAsia="en-US"/>
              </w:rPr>
              <w:t>.</w:t>
            </w:r>
            <w:r w:rsidRPr="001965D3">
              <w:rPr>
                <w:rFonts w:ascii="Times New Roman" w:eastAsia="Calibri" w:hAnsi="Times New Roman"/>
                <w:sz w:val="24"/>
                <w:szCs w:val="24"/>
                <w:lang w:eastAsia="en-US"/>
              </w:rPr>
              <w:t>020</w:t>
            </w:r>
          </w:p>
        </w:tc>
        <w:tc>
          <w:tcPr>
            <w:tcW w:w="1260" w:type="dxa"/>
          </w:tcPr>
          <w:p w:rsidR="001965D3" w:rsidRPr="001965D3" w:rsidRDefault="001965D3" w:rsidP="00401FAA">
            <w:pPr>
              <w:spacing w:after="0" w:line="240" w:lineRule="auto"/>
              <w:rPr>
                <w:rFonts w:ascii="Times New Roman" w:eastAsia="Calibri" w:hAnsi="Times New Roman"/>
                <w:sz w:val="24"/>
                <w:szCs w:val="24"/>
                <w:lang w:eastAsia="en-US"/>
              </w:rPr>
            </w:pPr>
            <w:r w:rsidRPr="001965D3">
              <w:rPr>
                <w:rFonts w:ascii="Times New Roman" w:eastAsia="Calibri" w:hAnsi="Times New Roman"/>
                <w:sz w:val="24"/>
                <w:szCs w:val="24"/>
                <w:lang w:eastAsia="en-US"/>
              </w:rPr>
              <w:t>Buget local</w:t>
            </w:r>
          </w:p>
        </w:tc>
      </w:tr>
      <w:tr w:rsidR="001965D3" w:rsidRPr="001965D3" w:rsidTr="00401FAA">
        <w:trPr>
          <w:gridAfter w:val="1"/>
          <w:wAfter w:w="18" w:type="dxa"/>
          <w:trHeight w:val="1274"/>
        </w:trPr>
        <w:tc>
          <w:tcPr>
            <w:tcW w:w="1728" w:type="dxa"/>
          </w:tcPr>
          <w:p w:rsidR="001965D3" w:rsidRPr="001965D3" w:rsidRDefault="001965D3" w:rsidP="00401FAA">
            <w:pPr>
              <w:spacing w:after="0" w:line="240" w:lineRule="auto"/>
              <w:rPr>
                <w:rFonts w:ascii="Times New Roman" w:eastAsia="Calibri" w:hAnsi="Times New Roman"/>
                <w:sz w:val="24"/>
                <w:szCs w:val="24"/>
                <w:lang w:eastAsia="en-US"/>
              </w:rPr>
            </w:pPr>
            <w:r w:rsidRPr="001965D3">
              <w:rPr>
                <w:rFonts w:ascii="Times New Roman" w:eastAsia="Calibri" w:hAnsi="Times New Roman"/>
                <w:sz w:val="24"/>
                <w:szCs w:val="24"/>
                <w:lang w:eastAsia="en-US"/>
              </w:rPr>
              <w:t>Centre de preparare și distribuire a hranei pentru persoane în risc de sărăcie – cantine sociale 8899 CPDH-I</w:t>
            </w:r>
          </w:p>
          <w:p w:rsidR="001965D3" w:rsidRPr="001965D3" w:rsidRDefault="001965D3" w:rsidP="00401FAA">
            <w:pPr>
              <w:spacing w:after="0" w:line="240" w:lineRule="auto"/>
              <w:rPr>
                <w:rFonts w:ascii="Times New Roman" w:eastAsia="Calibri" w:hAnsi="Times New Roman"/>
                <w:sz w:val="24"/>
                <w:szCs w:val="24"/>
                <w:lang w:eastAsia="en-US"/>
              </w:rPr>
            </w:pPr>
          </w:p>
        </w:tc>
        <w:tc>
          <w:tcPr>
            <w:tcW w:w="1260" w:type="dxa"/>
          </w:tcPr>
          <w:p w:rsidR="001965D3" w:rsidRPr="001965D3" w:rsidRDefault="001965D3" w:rsidP="00401FAA">
            <w:pPr>
              <w:spacing w:after="0" w:line="240" w:lineRule="auto"/>
              <w:rPr>
                <w:rFonts w:ascii="Times New Roman" w:eastAsia="Calibri" w:hAnsi="Times New Roman"/>
                <w:sz w:val="24"/>
                <w:szCs w:val="24"/>
                <w:highlight w:val="yellow"/>
                <w:lang w:eastAsia="en-US"/>
              </w:rPr>
            </w:pPr>
            <w:r w:rsidRPr="001965D3">
              <w:rPr>
                <w:rFonts w:ascii="Times New Roman" w:eastAsia="Calibri" w:hAnsi="Times New Roman"/>
                <w:sz w:val="24"/>
                <w:szCs w:val="24"/>
                <w:lang w:eastAsia="en-US"/>
              </w:rPr>
              <w:t>170</w:t>
            </w:r>
          </w:p>
        </w:tc>
        <w:tc>
          <w:tcPr>
            <w:tcW w:w="9900" w:type="dxa"/>
          </w:tcPr>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hAnsi="Times New Roman"/>
                <w:lang w:eastAsia="en-US"/>
              </w:rPr>
              <w:t xml:space="preserve">1.Cheltuieli de personal  </w:t>
            </w:r>
            <w:r w:rsidRPr="001965D3">
              <w:rPr>
                <w:rFonts w:ascii="Times New Roman" w:eastAsia="Calibri" w:hAnsi="Times New Roman"/>
                <w:lang w:eastAsia="en-US"/>
              </w:rPr>
              <w:t>si contribuțiile sociale ale angajatorului aferente acestora</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eastAsia="Calibri" w:hAnsi="Times New Roman"/>
                <w:lang w:eastAsia="en-US"/>
              </w:rPr>
              <w:t>2. Cheltuieli cu hrană pentru persoanele asistate,corelate cu prezența beneficiarilor în baza listelor de prezență</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eastAsia="Calibri" w:hAnsi="Times New Roman"/>
                <w:lang w:eastAsia="en-US"/>
              </w:rPr>
              <w:t>3. Cheltuieli cu încălzirea aferente spațiului unde se prestează serviciul social şi prepararea hranei pentru persoanele asistate</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eastAsia="Calibri" w:hAnsi="Times New Roman"/>
                <w:lang w:eastAsia="en-US"/>
              </w:rPr>
              <w:t>4. Cheltuieli cu iluminatul aferente spațiului unde se prestează serviciul social</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eastAsia="Calibri" w:hAnsi="Times New Roman"/>
                <w:lang w:eastAsia="en-US"/>
              </w:rPr>
              <w:t>5. Cheltuieli pentru plata serviciilor care au legătura directa cu  furnizarea serviciului social</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eastAsia="Calibri" w:hAnsi="Times New Roman"/>
                <w:lang w:eastAsia="en-US"/>
              </w:rPr>
              <w:t>6. Cheltuieli cu obiecte de inventar de mică valoare sau scurtă durată de folosire şi echipament pentru persoanele asistate</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eastAsia="Calibri" w:hAnsi="Times New Roman"/>
                <w:lang w:eastAsia="en-US"/>
              </w:rPr>
              <w:t>7. Cheltuieli cu materiale de curăţenie pentru persoanele asistate (folosite pentru curățenia spațiilor unde se prestează serviciul social)</w:t>
            </w:r>
          </w:p>
          <w:p w:rsidR="001965D3" w:rsidRPr="001965D3" w:rsidRDefault="001965D3" w:rsidP="00401FAA">
            <w:pPr>
              <w:spacing w:after="0" w:line="240" w:lineRule="auto"/>
              <w:jc w:val="both"/>
              <w:rPr>
                <w:rFonts w:ascii="Times New Roman" w:hAnsi="Times New Roman"/>
              </w:rPr>
            </w:pPr>
            <w:r w:rsidRPr="001965D3">
              <w:rPr>
                <w:rFonts w:ascii="Times New Roman" w:hAnsi="Times New Roman"/>
              </w:rPr>
              <w:t>8. Cheltuieli pentru carburanţiişilubrifianţii necesari în funcţionarea mijloacelor de transport specific activităţiiunităţii de asistenţă socială, in limita consumului normat din carte tehnica a autovehiculelor</w:t>
            </w:r>
          </w:p>
          <w:p w:rsidR="001965D3" w:rsidRPr="001965D3" w:rsidRDefault="001965D3" w:rsidP="00401FAA">
            <w:pPr>
              <w:spacing w:after="0" w:line="240" w:lineRule="auto"/>
              <w:jc w:val="both"/>
              <w:rPr>
                <w:rFonts w:ascii="Times New Roman" w:hAnsi="Times New Roman"/>
              </w:rPr>
            </w:pPr>
            <w:r w:rsidRPr="001965D3">
              <w:rPr>
                <w:rFonts w:ascii="Times New Roman" w:hAnsi="Times New Roman"/>
              </w:rPr>
              <w:t>9. Alte cheltuieli (consumabile de birou, reparații curente)</w:t>
            </w:r>
          </w:p>
        </w:tc>
        <w:tc>
          <w:tcPr>
            <w:tcW w:w="1332" w:type="dxa"/>
          </w:tcPr>
          <w:p w:rsidR="001965D3" w:rsidRPr="001965D3" w:rsidRDefault="001965D3" w:rsidP="003A4366">
            <w:pPr>
              <w:spacing w:after="0" w:line="240" w:lineRule="auto"/>
              <w:rPr>
                <w:rFonts w:ascii="Times New Roman" w:eastAsia="Calibri" w:hAnsi="Times New Roman"/>
                <w:sz w:val="24"/>
                <w:szCs w:val="24"/>
                <w:lang w:eastAsia="en-US"/>
              </w:rPr>
            </w:pPr>
            <w:r w:rsidRPr="001965D3">
              <w:rPr>
                <w:rFonts w:ascii="Times New Roman" w:eastAsia="Calibri" w:hAnsi="Times New Roman"/>
                <w:sz w:val="24"/>
                <w:szCs w:val="24"/>
                <w:lang w:eastAsia="en-US"/>
              </w:rPr>
              <w:t>1</w:t>
            </w:r>
            <w:r w:rsidR="002277A5">
              <w:rPr>
                <w:rFonts w:ascii="Times New Roman" w:eastAsia="Calibri" w:hAnsi="Times New Roman"/>
                <w:sz w:val="24"/>
                <w:szCs w:val="24"/>
                <w:lang w:eastAsia="en-US"/>
              </w:rPr>
              <w:t>.</w:t>
            </w:r>
            <w:r w:rsidR="003A4366">
              <w:rPr>
                <w:rFonts w:ascii="Times New Roman" w:eastAsia="Calibri" w:hAnsi="Times New Roman"/>
                <w:sz w:val="24"/>
                <w:szCs w:val="24"/>
                <w:lang w:eastAsia="en-US"/>
              </w:rPr>
              <w:t>183.200</w:t>
            </w:r>
          </w:p>
        </w:tc>
        <w:tc>
          <w:tcPr>
            <w:tcW w:w="1260" w:type="dxa"/>
          </w:tcPr>
          <w:p w:rsidR="001965D3" w:rsidRPr="001965D3" w:rsidRDefault="001965D3" w:rsidP="00401FAA">
            <w:pPr>
              <w:spacing w:after="0" w:line="240" w:lineRule="auto"/>
              <w:rPr>
                <w:rFonts w:ascii="Times New Roman" w:eastAsia="Calibri" w:hAnsi="Times New Roman"/>
                <w:sz w:val="24"/>
                <w:szCs w:val="24"/>
                <w:lang w:eastAsia="en-US"/>
              </w:rPr>
            </w:pPr>
            <w:r w:rsidRPr="001965D3">
              <w:rPr>
                <w:rFonts w:ascii="Times New Roman" w:eastAsia="Calibri" w:hAnsi="Times New Roman"/>
                <w:sz w:val="24"/>
                <w:szCs w:val="24"/>
                <w:lang w:eastAsia="en-US"/>
              </w:rPr>
              <w:t>Buget local</w:t>
            </w:r>
          </w:p>
        </w:tc>
      </w:tr>
      <w:tr w:rsidR="001965D3" w:rsidRPr="001965D3" w:rsidTr="00401FAA">
        <w:trPr>
          <w:gridAfter w:val="1"/>
          <w:wAfter w:w="18" w:type="dxa"/>
          <w:trHeight w:val="554"/>
        </w:trPr>
        <w:tc>
          <w:tcPr>
            <w:tcW w:w="1728" w:type="dxa"/>
          </w:tcPr>
          <w:p w:rsidR="001965D3" w:rsidRPr="001965D3" w:rsidRDefault="001965D3" w:rsidP="00401FAA">
            <w:pPr>
              <w:spacing w:after="0" w:line="240" w:lineRule="auto"/>
              <w:rPr>
                <w:rFonts w:ascii="Times New Roman" w:eastAsia="Calibri" w:hAnsi="Times New Roman"/>
                <w:sz w:val="24"/>
                <w:szCs w:val="24"/>
                <w:lang w:eastAsia="en-US"/>
              </w:rPr>
            </w:pPr>
            <w:r w:rsidRPr="001965D3">
              <w:rPr>
                <w:rFonts w:ascii="Times New Roman" w:eastAsia="Calibri" w:hAnsi="Times New Roman"/>
                <w:sz w:val="24"/>
                <w:szCs w:val="24"/>
                <w:lang w:eastAsia="en-US"/>
              </w:rPr>
              <w:t xml:space="preserve">Centre de preparare și distribuire a </w:t>
            </w:r>
            <w:r w:rsidRPr="001965D3">
              <w:rPr>
                <w:rFonts w:ascii="Times New Roman" w:eastAsia="Calibri" w:hAnsi="Times New Roman"/>
                <w:sz w:val="24"/>
                <w:szCs w:val="24"/>
                <w:lang w:eastAsia="en-US"/>
              </w:rPr>
              <w:lastRenderedPageBreak/>
              <w:t xml:space="preserve">hranei pentru persoane în risc de sărăcie – serviciul mobil de acordare a hranei – masa pe roți </w:t>
            </w:r>
          </w:p>
          <w:p w:rsidR="001965D3" w:rsidRPr="001965D3" w:rsidRDefault="001965D3" w:rsidP="00401FAA">
            <w:pPr>
              <w:spacing w:after="0" w:line="240" w:lineRule="auto"/>
              <w:rPr>
                <w:rFonts w:ascii="Times New Roman" w:eastAsia="Calibri" w:hAnsi="Times New Roman"/>
                <w:sz w:val="24"/>
                <w:szCs w:val="24"/>
                <w:lang w:eastAsia="en-US"/>
              </w:rPr>
            </w:pPr>
            <w:r w:rsidRPr="001965D3">
              <w:rPr>
                <w:rFonts w:ascii="Times New Roman" w:eastAsia="Calibri" w:hAnsi="Times New Roman"/>
                <w:sz w:val="24"/>
                <w:szCs w:val="24"/>
                <w:lang w:eastAsia="en-US"/>
              </w:rPr>
              <w:t>8899 CPDH-II</w:t>
            </w:r>
          </w:p>
          <w:p w:rsidR="001965D3" w:rsidRPr="001965D3" w:rsidRDefault="001965D3" w:rsidP="00401FAA">
            <w:pPr>
              <w:spacing w:after="0" w:line="240" w:lineRule="auto"/>
              <w:rPr>
                <w:rFonts w:ascii="Times New Roman" w:hAnsi="Times New Roman"/>
                <w:sz w:val="24"/>
                <w:szCs w:val="24"/>
              </w:rPr>
            </w:pPr>
          </w:p>
        </w:tc>
        <w:tc>
          <w:tcPr>
            <w:tcW w:w="1260" w:type="dxa"/>
          </w:tcPr>
          <w:p w:rsidR="001965D3" w:rsidRPr="001965D3" w:rsidRDefault="001965D3" w:rsidP="00401FAA">
            <w:pPr>
              <w:spacing w:after="0" w:line="240" w:lineRule="auto"/>
              <w:rPr>
                <w:rFonts w:ascii="Times New Roman" w:eastAsia="Calibri" w:hAnsi="Times New Roman"/>
                <w:sz w:val="24"/>
                <w:szCs w:val="24"/>
                <w:highlight w:val="yellow"/>
                <w:lang w:eastAsia="en-US"/>
              </w:rPr>
            </w:pPr>
            <w:r w:rsidRPr="001965D3">
              <w:rPr>
                <w:rFonts w:ascii="Times New Roman" w:eastAsia="Calibri" w:hAnsi="Times New Roman"/>
                <w:sz w:val="24"/>
                <w:szCs w:val="24"/>
                <w:lang w:eastAsia="en-US"/>
              </w:rPr>
              <w:lastRenderedPageBreak/>
              <w:t>90</w:t>
            </w:r>
          </w:p>
        </w:tc>
        <w:tc>
          <w:tcPr>
            <w:tcW w:w="9900" w:type="dxa"/>
          </w:tcPr>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hAnsi="Times New Roman"/>
                <w:lang w:eastAsia="en-US"/>
              </w:rPr>
              <w:t xml:space="preserve">1.Cheltuieli de personal  </w:t>
            </w:r>
            <w:r w:rsidRPr="001965D3">
              <w:rPr>
                <w:rFonts w:ascii="Times New Roman" w:eastAsia="Calibri" w:hAnsi="Times New Roman"/>
                <w:lang w:eastAsia="en-US"/>
              </w:rPr>
              <w:t>si contribuțiile sociale ale angajatorului aferente acestora</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eastAsia="Calibri" w:hAnsi="Times New Roman"/>
                <w:lang w:eastAsia="en-US"/>
              </w:rPr>
              <w:t>2. Cheltuieli cu hrană pentru persoanele asistate,corelate cu semnătura beneficiarilor în baza listelor de livrare zilnică</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eastAsia="Calibri" w:hAnsi="Times New Roman"/>
                <w:lang w:eastAsia="en-US"/>
              </w:rPr>
              <w:t xml:space="preserve">3. Cheltuieli cu încălzirea aferente spațiului unde se prestează serviciul social şi prepararea hranei pentru </w:t>
            </w:r>
            <w:r w:rsidRPr="001965D3">
              <w:rPr>
                <w:rFonts w:ascii="Times New Roman" w:eastAsia="Calibri" w:hAnsi="Times New Roman"/>
                <w:lang w:eastAsia="en-US"/>
              </w:rPr>
              <w:lastRenderedPageBreak/>
              <w:t>persoanele asistate</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eastAsia="Calibri" w:hAnsi="Times New Roman"/>
                <w:lang w:eastAsia="en-US"/>
              </w:rPr>
              <w:t>4. Cheltuieli cu iluminatul aferente spațiului unde se prestează serviciul social</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eastAsia="Calibri" w:hAnsi="Times New Roman"/>
                <w:lang w:eastAsia="en-US"/>
              </w:rPr>
              <w:t>5. Cheltuieli pentru plata serviciilor care au legătura directa cu  furnizarea serviciului social</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eastAsia="Calibri" w:hAnsi="Times New Roman"/>
                <w:lang w:eastAsia="en-US"/>
              </w:rPr>
              <w:t>6. Cheltuieli cu obiecte de inventar de mică valoare sau scurtă durată de folosire şi echipament pentru persoanele asistate</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eastAsia="Calibri" w:hAnsi="Times New Roman"/>
                <w:lang w:eastAsia="en-US"/>
              </w:rPr>
              <w:t>7. Cheltuieli cu materiale de curăţenie pentru persoanele asistate (folosite pentru curățenia spațiilor unde se prestează serviciul social)</w:t>
            </w:r>
          </w:p>
          <w:p w:rsidR="001965D3" w:rsidRPr="001965D3" w:rsidRDefault="001965D3" w:rsidP="00401FAA">
            <w:pPr>
              <w:spacing w:after="0" w:line="240" w:lineRule="auto"/>
              <w:jc w:val="both"/>
              <w:rPr>
                <w:rFonts w:ascii="Times New Roman" w:eastAsia="Calibri" w:hAnsi="Times New Roman"/>
                <w:lang w:eastAsia="en-US"/>
              </w:rPr>
            </w:pPr>
            <w:r w:rsidRPr="001965D3">
              <w:rPr>
                <w:rFonts w:ascii="Times New Roman" w:eastAsia="Calibri" w:hAnsi="Times New Roman"/>
                <w:lang w:eastAsia="en-US"/>
              </w:rPr>
              <w:t>8. Cheltuieli pentru carburanţiişilubrifianţii necesari în funcţionarea mijloacelor de transport specific activităţiiunităţii de asistenţă socială, in limita consumului normat din cartea tehnica a autovehiculelor</w:t>
            </w:r>
          </w:p>
          <w:p w:rsidR="001965D3" w:rsidRPr="001965D3" w:rsidRDefault="001965D3" w:rsidP="00401FAA">
            <w:pPr>
              <w:spacing w:after="0" w:line="240" w:lineRule="auto"/>
              <w:jc w:val="both"/>
              <w:rPr>
                <w:rFonts w:eastAsia="Calibri"/>
                <w:lang w:eastAsia="en-US"/>
              </w:rPr>
            </w:pPr>
            <w:r w:rsidRPr="001965D3">
              <w:rPr>
                <w:rFonts w:ascii="Times New Roman" w:eastAsia="Calibri" w:hAnsi="Times New Roman"/>
                <w:lang w:eastAsia="en-US"/>
              </w:rPr>
              <w:t>9. Alte cheltuieli (consumabile de birou, reparații curente)</w:t>
            </w:r>
          </w:p>
        </w:tc>
        <w:tc>
          <w:tcPr>
            <w:tcW w:w="1332" w:type="dxa"/>
          </w:tcPr>
          <w:p w:rsidR="001965D3" w:rsidRPr="001965D3" w:rsidRDefault="000F1B5D" w:rsidP="00401FAA">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lastRenderedPageBreak/>
              <w:t>626</w:t>
            </w:r>
            <w:r w:rsidR="002277A5">
              <w:rPr>
                <w:rFonts w:ascii="Times New Roman" w:eastAsia="Calibri" w:hAnsi="Times New Roman"/>
                <w:sz w:val="24"/>
                <w:szCs w:val="24"/>
                <w:lang w:eastAsia="en-US"/>
              </w:rPr>
              <w:t>.</w:t>
            </w:r>
            <w:r w:rsidR="001965D3" w:rsidRPr="001965D3">
              <w:rPr>
                <w:rFonts w:ascii="Times New Roman" w:eastAsia="Calibri" w:hAnsi="Times New Roman"/>
                <w:sz w:val="24"/>
                <w:szCs w:val="24"/>
                <w:lang w:eastAsia="en-US"/>
              </w:rPr>
              <w:t>400</w:t>
            </w:r>
          </w:p>
        </w:tc>
        <w:tc>
          <w:tcPr>
            <w:tcW w:w="1260" w:type="dxa"/>
          </w:tcPr>
          <w:p w:rsidR="001965D3" w:rsidRPr="001965D3" w:rsidRDefault="001965D3" w:rsidP="00401FAA">
            <w:pPr>
              <w:spacing w:after="0" w:line="240" w:lineRule="auto"/>
              <w:rPr>
                <w:rFonts w:ascii="Times New Roman" w:eastAsia="Calibri" w:hAnsi="Times New Roman"/>
                <w:sz w:val="24"/>
                <w:szCs w:val="24"/>
                <w:lang w:eastAsia="en-US"/>
              </w:rPr>
            </w:pPr>
            <w:r w:rsidRPr="001965D3">
              <w:rPr>
                <w:rFonts w:ascii="Times New Roman" w:eastAsia="Calibri" w:hAnsi="Times New Roman"/>
                <w:sz w:val="24"/>
                <w:szCs w:val="24"/>
                <w:lang w:eastAsia="en-US"/>
              </w:rPr>
              <w:t>Buget local</w:t>
            </w:r>
          </w:p>
        </w:tc>
      </w:tr>
      <w:tr w:rsidR="001965D3" w:rsidRPr="001965D3" w:rsidTr="00401FAA">
        <w:tc>
          <w:tcPr>
            <w:tcW w:w="15498" w:type="dxa"/>
            <w:gridSpan w:val="6"/>
            <w:tcBorders>
              <w:bottom w:val="single" w:sz="4" w:space="0" w:color="auto"/>
            </w:tcBorders>
          </w:tcPr>
          <w:p w:rsidR="001965D3" w:rsidRPr="001965D3" w:rsidRDefault="001965D3" w:rsidP="00762593">
            <w:pPr>
              <w:tabs>
                <w:tab w:val="left" w:pos="13590"/>
              </w:tabs>
              <w:spacing w:after="0" w:line="240" w:lineRule="auto"/>
              <w:rPr>
                <w:rFonts w:ascii="Times New Roman" w:eastAsia="Calibri" w:hAnsi="Times New Roman"/>
                <w:b/>
                <w:sz w:val="24"/>
                <w:szCs w:val="24"/>
                <w:lang w:eastAsia="en-US"/>
              </w:rPr>
            </w:pPr>
            <w:r w:rsidRPr="001965D3">
              <w:rPr>
                <w:rFonts w:ascii="Times New Roman" w:eastAsia="Calibri" w:hAnsi="Times New Roman"/>
                <w:b/>
                <w:sz w:val="24"/>
                <w:szCs w:val="24"/>
                <w:lang w:eastAsia="en-US"/>
              </w:rPr>
              <w:lastRenderedPageBreak/>
              <w:t xml:space="preserve">TOTAL: </w:t>
            </w:r>
            <w:r w:rsidR="00441F10">
              <w:rPr>
                <w:rFonts w:ascii="Times New Roman" w:eastAsia="Calibri" w:hAnsi="Times New Roman"/>
                <w:b/>
                <w:sz w:val="24"/>
                <w:szCs w:val="24"/>
                <w:lang w:eastAsia="en-US"/>
              </w:rPr>
              <w:t xml:space="preserve">                                                                                                                                                                                                                       </w:t>
            </w:r>
            <w:r w:rsidRPr="001965D3">
              <w:rPr>
                <w:rFonts w:ascii="Times New Roman" w:eastAsia="Calibri" w:hAnsi="Times New Roman"/>
                <w:b/>
                <w:sz w:val="24"/>
                <w:szCs w:val="24"/>
                <w:lang w:eastAsia="en-US"/>
              </w:rPr>
              <w:t>10.</w:t>
            </w:r>
            <w:r w:rsidR="00762593">
              <w:rPr>
                <w:rFonts w:ascii="Times New Roman" w:eastAsia="Calibri" w:hAnsi="Times New Roman"/>
                <w:b/>
                <w:sz w:val="24"/>
                <w:szCs w:val="24"/>
                <w:lang w:eastAsia="en-US"/>
              </w:rPr>
              <w:t>792</w:t>
            </w:r>
            <w:r w:rsidRPr="001965D3">
              <w:rPr>
                <w:rFonts w:ascii="Times New Roman" w:eastAsia="Calibri" w:hAnsi="Times New Roman"/>
                <w:b/>
                <w:sz w:val="24"/>
                <w:szCs w:val="24"/>
                <w:lang w:eastAsia="en-US"/>
              </w:rPr>
              <w:t>.368 lei</w:t>
            </w:r>
          </w:p>
        </w:tc>
      </w:tr>
    </w:tbl>
    <w:p w:rsidR="00D2355B" w:rsidRPr="00B86D4B" w:rsidRDefault="00D2355B" w:rsidP="003B01CE">
      <w:pPr>
        <w:pStyle w:val="NoSpacing"/>
        <w:jc w:val="both"/>
        <w:rPr>
          <w:rFonts w:ascii="Times New Roman" w:hAnsi="Times New Roman" w:cs="Times New Roman"/>
          <w:sz w:val="20"/>
          <w:szCs w:val="20"/>
        </w:rPr>
      </w:pPr>
      <w:r w:rsidRPr="00B86D4B">
        <w:rPr>
          <w:rFonts w:ascii="Times New Roman" w:hAnsi="Times New Roman" w:cs="Times New Roman"/>
          <w:sz w:val="20"/>
          <w:szCs w:val="20"/>
        </w:rPr>
        <w:t>*Conform Strategiei de dezvoltare a serviciilor sociale în Municipiul Timișoara 2017-2022 și a Planului Operațional de implementare a strategiei, aprobate prin HCLMT nr. 162/31.10.2016</w:t>
      </w:r>
      <w:r w:rsidR="00BC0F52" w:rsidRPr="00B86D4B">
        <w:rPr>
          <w:rFonts w:ascii="Times New Roman" w:hAnsi="Times New Roman" w:cs="Times New Roman"/>
          <w:sz w:val="20"/>
          <w:szCs w:val="20"/>
        </w:rPr>
        <w:t>.</w:t>
      </w:r>
    </w:p>
    <w:p w:rsidR="00D2355B" w:rsidRPr="00B86D4B" w:rsidRDefault="00D2355B" w:rsidP="003B01CE">
      <w:pPr>
        <w:pStyle w:val="NoSpacing"/>
        <w:jc w:val="both"/>
        <w:rPr>
          <w:rFonts w:ascii="Times New Roman" w:hAnsi="Times New Roman" w:cs="Times New Roman"/>
          <w:sz w:val="20"/>
          <w:szCs w:val="20"/>
        </w:rPr>
      </w:pPr>
      <w:r w:rsidRPr="00B86D4B">
        <w:rPr>
          <w:rFonts w:ascii="Times New Roman" w:hAnsi="Times New Roman" w:cs="Times New Roman"/>
          <w:sz w:val="20"/>
          <w:szCs w:val="20"/>
        </w:rPr>
        <w:t>**Un furnizor privat de servicii sociale care a optat pentru a solicita subvenție, prin intermediul programului de subvenționare, va renunța la subvenție în momentul în care optează pentru programul de contractare și încheie un contract de furnizare de servicii sociale cu autoritatea publică locală</w:t>
      </w:r>
      <w:r w:rsidR="00BC0F52" w:rsidRPr="00B86D4B">
        <w:rPr>
          <w:rFonts w:ascii="Times New Roman" w:hAnsi="Times New Roman" w:cs="Times New Roman"/>
          <w:sz w:val="20"/>
          <w:szCs w:val="20"/>
        </w:rPr>
        <w:t>.</w:t>
      </w:r>
    </w:p>
    <w:p w:rsidR="00624C2E" w:rsidRDefault="00624C2E" w:rsidP="003B01CE">
      <w:pPr>
        <w:pStyle w:val="NoSpacing"/>
        <w:rPr>
          <w:rFonts w:ascii="Times New Roman" w:hAnsi="Times New Roman" w:cs="Times New Roman"/>
          <w:i/>
          <w:sz w:val="24"/>
          <w:szCs w:val="24"/>
        </w:rPr>
      </w:pPr>
    </w:p>
    <w:p w:rsidR="00091374" w:rsidRPr="00135FA9" w:rsidRDefault="00091374" w:rsidP="003B01CE">
      <w:pPr>
        <w:pStyle w:val="NoSpacing"/>
        <w:rPr>
          <w:rFonts w:ascii="Times New Roman" w:hAnsi="Times New Roman" w:cs="Times New Roman"/>
          <w:i/>
          <w:sz w:val="24"/>
          <w:szCs w:val="24"/>
        </w:rPr>
      </w:pPr>
      <w:r w:rsidRPr="00135FA9">
        <w:rPr>
          <w:rFonts w:ascii="Times New Roman" w:hAnsi="Times New Roman" w:cs="Times New Roman"/>
          <w:i/>
          <w:sz w:val="24"/>
          <w:szCs w:val="24"/>
        </w:rPr>
        <w:t>CAPITOLUL II</w:t>
      </w:r>
    </w:p>
    <w:p w:rsidR="00780DA5" w:rsidRDefault="003241E6" w:rsidP="009E69E5">
      <w:pPr>
        <w:pStyle w:val="NoSpacing"/>
        <w:jc w:val="both"/>
        <w:rPr>
          <w:rFonts w:ascii="Times New Roman" w:hAnsi="Times New Roman"/>
          <w:b/>
          <w:sz w:val="24"/>
          <w:szCs w:val="24"/>
        </w:rPr>
      </w:pPr>
      <w:r w:rsidRPr="00135FA9">
        <w:rPr>
          <w:rFonts w:ascii="Times New Roman" w:hAnsi="Times New Roman"/>
          <w:b/>
          <w:sz w:val="24"/>
          <w:szCs w:val="24"/>
        </w:rPr>
        <w:t>Planificarea activităților de informare a publicului pentru Centrele de servicii sociale din structura D</w:t>
      </w:r>
      <w:r w:rsidR="0016670C">
        <w:rPr>
          <w:rFonts w:ascii="Times New Roman" w:hAnsi="Times New Roman"/>
          <w:b/>
          <w:sz w:val="24"/>
          <w:szCs w:val="24"/>
        </w:rPr>
        <w:t xml:space="preserve">irecției de Asistență Socială a </w:t>
      </w:r>
      <w:r w:rsidRPr="00135FA9">
        <w:rPr>
          <w:rFonts w:ascii="Times New Roman" w:hAnsi="Times New Roman"/>
          <w:b/>
          <w:sz w:val="24"/>
          <w:szCs w:val="24"/>
        </w:rPr>
        <w:t>municipiului Timișoara</w:t>
      </w:r>
    </w:p>
    <w:p w:rsidR="00D2355B" w:rsidRPr="00135FA9" w:rsidRDefault="00780DA5" w:rsidP="009E69E5">
      <w:pPr>
        <w:pStyle w:val="NoSpacing"/>
        <w:numPr>
          <w:ilvl w:val="0"/>
          <w:numId w:val="5"/>
        </w:numPr>
        <w:jc w:val="both"/>
        <w:rPr>
          <w:rFonts w:ascii="Times New Roman" w:hAnsi="Times New Roman"/>
          <w:i/>
          <w:sz w:val="24"/>
          <w:szCs w:val="24"/>
        </w:rPr>
      </w:pPr>
      <w:r>
        <w:rPr>
          <w:rFonts w:ascii="Times New Roman" w:hAnsi="Times New Roman"/>
          <w:i/>
          <w:sz w:val="24"/>
          <w:szCs w:val="24"/>
        </w:rPr>
        <w:t>Activități de informare a publicului, altele decât activitatea de informare a beneficiarului în cadrul procesului de acordare a serviciilor sociale, respectiv pe perioada realizării evaluării inițiale, a anchetelor sociale sau a activității de consiliere în cadrul centrelor de zi:</w:t>
      </w:r>
    </w:p>
    <w:tbl>
      <w:tblPr>
        <w:tblW w:w="1516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7"/>
        <w:gridCol w:w="5400"/>
        <w:gridCol w:w="6843"/>
        <w:gridCol w:w="2268"/>
      </w:tblGrid>
      <w:tr w:rsidR="00D2355B" w:rsidRPr="009B7047" w:rsidTr="00401FAA">
        <w:trPr>
          <w:trHeight w:val="562"/>
        </w:trPr>
        <w:tc>
          <w:tcPr>
            <w:tcW w:w="657" w:type="dxa"/>
          </w:tcPr>
          <w:p w:rsidR="00D2355B" w:rsidRPr="009B7047" w:rsidRDefault="00D2355B" w:rsidP="003B01CE">
            <w:pPr>
              <w:pStyle w:val="NoSpacing"/>
              <w:rPr>
                <w:rFonts w:ascii="Times New Roman" w:eastAsia="Calibri" w:hAnsi="Times New Roman" w:cs="Times New Roman"/>
                <w:sz w:val="24"/>
                <w:szCs w:val="24"/>
              </w:rPr>
            </w:pPr>
            <w:r w:rsidRPr="009B7047">
              <w:rPr>
                <w:rFonts w:ascii="Times New Roman" w:eastAsia="Calibri" w:hAnsi="Times New Roman" w:cs="Times New Roman"/>
                <w:sz w:val="24"/>
                <w:szCs w:val="24"/>
              </w:rPr>
              <w:t>Nr.</w:t>
            </w:r>
          </w:p>
          <w:p w:rsidR="00D2355B" w:rsidRPr="009B7047" w:rsidRDefault="00C75021" w:rsidP="003B01CE">
            <w:pPr>
              <w:pStyle w:val="NoSpacing"/>
              <w:rPr>
                <w:rFonts w:ascii="Times New Roman" w:eastAsia="Calibri" w:hAnsi="Times New Roman" w:cs="Times New Roman"/>
                <w:sz w:val="24"/>
                <w:szCs w:val="24"/>
              </w:rPr>
            </w:pPr>
            <w:r w:rsidRPr="009B7047">
              <w:rPr>
                <w:rFonts w:ascii="Times New Roman" w:eastAsia="Calibri" w:hAnsi="Times New Roman" w:cs="Times New Roman"/>
                <w:sz w:val="24"/>
                <w:szCs w:val="24"/>
              </w:rPr>
              <w:t>Crt.</w:t>
            </w:r>
          </w:p>
        </w:tc>
        <w:tc>
          <w:tcPr>
            <w:tcW w:w="5400" w:type="dxa"/>
          </w:tcPr>
          <w:p w:rsidR="00D2355B" w:rsidRPr="009B7047" w:rsidRDefault="00D2355B" w:rsidP="003B01CE">
            <w:pPr>
              <w:pStyle w:val="NoSpacing"/>
              <w:rPr>
                <w:rFonts w:ascii="Times New Roman" w:eastAsia="Calibri" w:hAnsi="Times New Roman" w:cs="Times New Roman"/>
                <w:sz w:val="24"/>
                <w:szCs w:val="24"/>
              </w:rPr>
            </w:pPr>
            <w:r w:rsidRPr="009B7047">
              <w:rPr>
                <w:rFonts w:ascii="Times New Roman" w:eastAsia="Calibri" w:hAnsi="Times New Roman" w:cs="Times New Roman"/>
                <w:sz w:val="24"/>
                <w:szCs w:val="24"/>
              </w:rPr>
              <w:t>Denumirea serviciului social</w:t>
            </w:r>
          </w:p>
        </w:tc>
        <w:tc>
          <w:tcPr>
            <w:tcW w:w="6843" w:type="dxa"/>
          </w:tcPr>
          <w:p w:rsidR="00D2355B" w:rsidRPr="00A55EC9" w:rsidRDefault="00D2355B" w:rsidP="003B01CE">
            <w:pPr>
              <w:pStyle w:val="NoSpacing"/>
              <w:rPr>
                <w:rFonts w:ascii="Times New Roman" w:eastAsia="Calibri" w:hAnsi="Times New Roman" w:cs="Times New Roman"/>
                <w:sz w:val="24"/>
                <w:szCs w:val="24"/>
              </w:rPr>
            </w:pPr>
            <w:r w:rsidRPr="00A55EC9">
              <w:rPr>
                <w:rFonts w:ascii="Times New Roman" w:eastAsia="Calibri" w:hAnsi="Times New Roman" w:cs="Times New Roman"/>
                <w:sz w:val="24"/>
                <w:szCs w:val="24"/>
              </w:rPr>
              <w:t>Activități de informare a publicului</w:t>
            </w:r>
          </w:p>
        </w:tc>
        <w:tc>
          <w:tcPr>
            <w:tcW w:w="2268" w:type="dxa"/>
          </w:tcPr>
          <w:p w:rsidR="00D2355B" w:rsidRPr="00A55EC9" w:rsidRDefault="00D2355B" w:rsidP="003B01CE">
            <w:pPr>
              <w:pStyle w:val="NoSpacing"/>
              <w:jc w:val="center"/>
              <w:rPr>
                <w:rFonts w:ascii="Times New Roman" w:hAnsi="Times New Roman" w:cs="Times New Roman"/>
                <w:sz w:val="24"/>
                <w:szCs w:val="24"/>
              </w:rPr>
            </w:pPr>
            <w:r w:rsidRPr="00A55EC9">
              <w:rPr>
                <w:rFonts w:ascii="Times New Roman" w:hAnsi="Times New Roman" w:cs="Times New Roman"/>
                <w:sz w:val="24"/>
                <w:szCs w:val="24"/>
              </w:rPr>
              <w:t>Perioada de derulare</w:t>
            </w:r>
          </w:p>
        </w:tc>
      </w:tr>
      <w:tr w:rsidR="00D2355B" w:rsidRPr="009B7047" w:rsidTr="00401FAA">
        <w:trPr>
          <w:trHeight w:val="275"/>
        </w:trPr>
        <w:tc>
          <w:tcPr>
            <w:tcW w:w="657" w:type="dxa"/>
            <w:shd w:val="clear" w:color="auto" w:fill="D9D9D9" w:themeFill="background1" w:themeFillShade="D9"/>
          </w:tcPr>
          <w:p w:rsidR="00D2355B" w:rsidRPr="009B7047" w:rsidRDefault="00D2355B" w:rsidP="003B01CE">
            <w:pPr>
              <w:pStyle w:val="NoSpacing"/>
              <w:rPr>
                <w:rFonts w:ascii="Times New Roman" w:eastAsia="Calibri" w:hAnsi="Times New Roman" w:cs="Times New Roman"/>
                <w:sz w:val="24"/>
                <w:szCs w:val="24"/>
              </w:rPr>
            </w:pPr>
          </w:p>
        </w:tc>
        <w:tc>
          <w:tcPr>
            <w:tcW w:w="5400" w:type="dxa"/>
            <w:shd w:val="clear" w:color="auto" w:fill="D9D9D9" w:themeFill="background1" w:themeFillShade="D9"/>
          </w:tcPr>
          <w:p w:rsidR="00D2355B" w:rsidRPr="009B7047" w:rsidRDefault="00D2355B" w:rsidP="003B01CE">
            <w:pPr>
              <w:pStyle w:val="NoSpacing"/>
              <w:rPr>
                <w:rFonts w:ascii="Times New Roman" w:eastAsia="Calibri" w:hAnsi="Times New Roman" w:cs="Times New Roman"/>
                <w:sz w:val="24"/>
                <w:szCs w:val="24"/>
              </w:rPr>
            </w:pPr>
          </w:p>
        </w:tc>
        <w:tc>
          <w:tcPr>
            <w:tcW w:w="6843" w:type="dxa"/>
            <w:shd w:val="clear" w:color="auto" w:fill="D9D9D9" w:themeFill="background1" w:themeFillShade="D9"/>
          </w:tcPr>
          <w:p w:rsidR="00D2355B" w:rsidRPr="009B7047" w:rsidRDefault="00D2355B" w:rsidP="003B01CE">
            <w:pPr>
              <w:pStyle w:val="NoSpacing"/>
              <w:rPr>
                <w:rFonts w:ascii="Times New Roman" w:eastAsia="Calibri" w:hAnsi="Times New Roman" w:cs="Times New Roman"/>
                <w:sz w:val="24"/>
                <w:szCs w:val="24"/>
                <w:highlight w:val="yellow"/>
              </w:rPr>
            </w:pPr>
          </w:p>
        </w:tc>
        <w:tc>
          <w:tcPr>
            <w:tcW w:w="2268" w:type="dxa"/>
            <w:shd w:val="clear" w:color="auto" w:fill="D9D9D9" w:themeFill="background1" w:themeFillShade="D9"/>
          </w:tcPr>
          <w:p w:rsidR="00D2355B" w:rsidRPr="009B7047" w:rsidRDefault="00D2355B" w:rsidP="003B01CE">
            <w:pPr>
              <w:pStyle w:val="NoSpacing"/>
              <w:rPr>
                <w:rFonts w:ascii="Times New Roman" w:hAnsi="Times New Roman" w:cs="Times New Roman"/>
                <w:sz w:val="24"/>
                <w:szCs w:val="24"/>
                <w:highlight w:val="yellow"/>
              </w:rPr>
            </w:pPr>
          </w:p>
        </w:tc>
      </w:tr>
      <w:tr w:rsidR="00D44D6D" w:rsidRPr="009B7047" w:rsidTr="00401FAA">
        <w:trPr>
          <w:trHeight w:val="1192"/>
        </w:trPr>
        <w:tc>
          <w:tcPr>
            <w:tcW w:w="657" w:type="dxa"/>
          </w:tcPr>
          <w:p w:rsidR="00D44D6D" w:rsidRPr="009B7047" w:rsidRDefault="00D44D6D" w:rsidP="003B01CE">
            <w:pPr>
              <w:pStyle w:val="NoSpacing"/>
              <w:jc w:val="both"/>
              <w:rPr>
                <w:rFonts w:ascii="Times New Roman" w:eastAsia="Calibri" w:hAnsi="Times New Roman" w:cs="Times New Roman"/>
                <w:sz w:val="24"/>
                <w:szCs w:val="24"/>
              </w:rPr>
            </w:pPr>
            <w:r w:rsidRPr="009B7047">
              <w:rPr>
                <w:rFonts w:ascii="Times New Roman" w:eastAsia="Calibri" w:hAnsi="Times New Roman" w:cs="Times New Roman"/>
                <w:sz w:val="24"/>
                <w:szCs w:val="24"/>
              </w:rPr>
              <w:t>1.</w:t>
            </w:r>
          </w:p>
        </w:tc>
        <w:tc>
          <w:tcPr>
            <w:tcW w:w="5400" w:type="dxa"/>
          </w:tcPr>
          <w:p w:rsidR="00D44D6D" w:rsidRPr="009B7047" w:rsidRDefault="00D44D6D" w:rsidP="003B01CE">
            <w:pPr>
              <w:pStyle w:val="NoSpacing"/>
              <w:rPr>
                <w:rFonts w:ascii="Times New Roman" w:eastAsia="Calibri" w:hAnsi="Times New Roman" w:cs="Times New Roman"/>
                <w:b/>
                <w:sz w:val="24"/>
                <w:szCs w:val="24"/>
              </w:rPr>
            </w:pPr>
            <w:r w:rsidRPr="009B7047">
              <w:rPr>
                <w:rFonts w:ascii="Times New Roman" w:eastAsia="Calibri" w:hAnsi="Times New Roman" w:cs="Times New Roman"/>
                <w:b/>
                <w:sz w:val="24"/>
                <w:szCs w:val="24"/>
              </w:rPr>
              <w:t>Complex de Servicii pentru Copii ”Sf. Nicolae”:</w:t>
            </w:r>
          </w:p>
          <w:p w:rsidR="00D44D6D" w:rsidRPr="009B7047" w:rsidRDefault="00D44D6D" w:rsidP="003B01CE">
            <w:pPr>
              <w:pStyle w:val="NoSpacing"/>
              <w:rPr>
                <w:rFonts w:ascii="Times New Roman" w:eastAsia="Calibri" w:hAnsi="Times New Roman" w:cs="Times New Roman"/>
                <w:sz w:val="24"/>
                <w:szCs w:val="24"/>
              </w:rPr>
            </w:pPr>
            <w:r w:rsidRPr="009B7047">
              <w:rPr>
                <w:rFonts w:ascii="Times New Roman" w:eastAsia="Calibri" w:hAnsi="Times New Roman" w:cs="Times New Roman"/>
                <w:sz w:val="24"/>
                <w:szCs w:val="24"/>
              </w:rPr>
              <w:t>Centrul de zi Sf. Nicolae</w:t>
            </w:r>
          </w:p>
          <w:p w:rsidR="00D44D6D" w:rsidRPr="009B7047" w:rsidRDefault="00D44D6D" w:rsidP="003B01CE">
            <w:pPr>
              <w:pStyle w:val="NoSpacing"/>
              <w:rPr>
                <w:rFonts w:ascii="Times New Roman" w:eastAsia="Calibri" w:hAnsi="Times New Roman" w:cs="Times New Roman"/>
                <w:sz w:val="24"/>
                <w:szCs w:val="24"/>
              </w:rPr>
            </w:pPr>
            <w:r w:rsidRPr="009B7047">
              <w:rPr>
                <w:rFonts w:ascii="Times New Roman" w:eastAsia="Calibri" w:hAnsi="Times New Roman" w:cs="Times New Roman"/>
                <w:sz w:val="24"/>
                <w:szCs w:val="24"/>
              </w:rPr>
              <w:t>Centrul de Consiliere și Sprijin pentru Părinți și Copii</w:t>
            </w:r>
          </w:p>
          <w:p w:rsidR="00D44D6D" w:rsidRPr="009B7047" w:rsidRDefault="00D44D6D" w:rsidP="003B01CE">
            <w:pPr>
              <w:pStyle w:val="NoSpacing"/>
              <w:rPr>
                <w:rFonts w:ascii="Times New Roman" w:eastAsia="Calibri" w:hAnsi="Times New Roman" w:cs="Times New Roman"/>
                <w:b/>
                <w:sz w:val="24"/>
                <w:szCs w:val="24"/>
              </w:rPr>
            </w:pPr>
          </w:p>
        </w:tc>
        <w:tc>
          <w:tcPr>
            <w:tcW w:w="6843" w:type="dxa"/>
          </w:tcPr>
          <w:p w:rsidR="00D44D6D" w:rsidRPr="0040578E" w:rsidRDefault="006D7E42" w:rsidP="006D7E42">
            <w:pPr>
              <w:pStyle w:val="NoSpacing"/>
              <w:jc w:val="both"/>
              <w:rPr>
                <w:rFonts w:ascii="Times New Roman" w:hAnsi="Times New Roman"/>
                <w:sz w:val="24"/>
                <w:szCs w:val="24"/>
              </w:rPr>
            </w:pPr>
            <w:r w:rsidRPr="0040578E">
              <w:rPr>
                <w:rFonts w:ascii="Times New Roman" w:hAnsi="Times New Roman"/>
                <w:sz w:val="24"/>
                <w:szCs w:val="24"/>
              </w:rPr>
              <w:t>Campanie de informare a comunităţii în ceea ce priveşte serviciile oferite, rolul centrului în comunitate, accesarea şi modul de funcţionare, relaţionarea</w:t>
            </w:r>
            <w:r w:rsidR="0040578E" w:rsidRPr="0040578E">
              <w:rPr>
                <w:rFonts w:ascii="Times New Roman" w:hAnsi="Times New Roman"/>
                <w:sz w:val="24"/>
                <w:szCs w:val="24"/>
              </w:rPr>
              <w:t xml:space="preserve"> </w:t>
            </w:r>
            <w:r w:rsidRPr="0040578E">
              <w:rPr>
                <w:rFonts w:ascii="Times New Roman" w:hAnsi="Times New Roman"/>
                <w:sz w:val="24"/>
                <w:szCs w:val="24"/>
              </w:rPr>
              <w:t>şi  complementaritatea cu alte servicii sociale, importanţa</w:t>
            </w:r>
            <w:r w:rsidR="0040578E" w:rsidRPr="0040578E">
              <w:rPr>
                <w:rFonts w:ascii="Times New Roman" w:hAnsi="Times New Roman"/>
                <w:sz w:val="24"/>
                <w:szCs w:val="24"/>
              </w:rPr>
              <w:t xml:space="preserve"> </w:t>
            </w:r>
            <w:r w:rsidRPr="0040578E">
              <w:rPr>
                <w:rFonts w:ascii="Times New Roman" w:hAnsi="Times New Roman"/>
                <w:sz w:val="24"/>
                <w:szCs w:val="24"/>
              </w:rPr>
              <w:t>existenţei acestor servicii pentru copiii din comunitate şi familiile acestora</w:t>
            </w:r>
          </w:p>
        </w:tc>
        <w:tc>
          <w:tcPr>
            <w:tcW w:w="2268" w:type="dxa"/>
          </w:tcPr>
          <w:p w:rsidR="006D7E42" w:rsidRPr="0040578E" w:rsidRDefault="00825C37" w:rsidP="006D7E42">
            <w:pPr>
              <w:pStyle w:val="NoSpacing"/>
              <w:jc w:val="both"/>
              <w:rPr>
                <w:rFonts w:ascii="Times New Roman" w:hAnsi="Times New Roman"/>
                <w:sz w:val="24"/>
                <w:szCs w:val="24"/>
              </w:rPr>
            </w:pPr>
            <w:r w:rsidRPr="0040578E">
              <w:rPr>
                <w:rFonts w:ascii="Times New Roman" w:hAnsi="Times New Roman"/>
                <w:sz w:val="24"/>
                <w:szCs w:val="24"/>
              </w:rPr>
              <w:t>ONLINE</w:t>
            </w:r>
          </w:p>
          <w:p w:rsidR="00D44D6D" w:rsidRPr="0040578E" w:rsidRDefault="00D44D6D" w:rsidP="003B01CE">
            <w:pPr>
              <w:pStyle w:val="NoSpacing"/>
              <w:rPr>
                <w:rFonts w:ascii="Times New Roman" w:hAnsi="Times New Roman" w:cs="Times New Roman"/>
                <w:sz w:val="24"/>
                <w:szCs w:val="24"/>
              </w:rPr>
            </w:pPr>
          </w:p>
        </w:tc>
      </w:tr>
      <w:tr w:rsidR="00EE241B" w:rsidRPr="009B7047" w:rsidTr="00401FAA">
        <w:trPr>
          <w:trHeight w:val="563"/>
        </w:trPr>
        <w:tc>
          <w:tcPr>
            <w:tcW w:w="657" w:type="dxa"/>
          </w:tcPr>
          <w:p w:rsidR="00EE241B" w:rsidRPr="009B7047" w:rsidRDefault="00EE241B" w:rsidP="003B01CE">
            <w:pPr>
              <w:pStyle w:val="NoSpacing"/>
              <w:jc w:val="both"/>
              <w:rPr>
                <w:rFonts w:ascii="Times New Roman" w:eastAsia="Calibri" w:hAnsi="Times New Roman" w:cs="Times New Roman"/>
                <w:sz w:val="24"/>
                <w:szCs w:val="24"/>
              </w:rPr>
            </w:pPr>
            <w:r w:rsidRPr="009B7047">
              <w:rPr>
                <w:rFonts w:ascii="Times New Roman" w:hAnsi="Times New Roman" w:cs="Times New Roman"/>
                <w:sz w:val="24"/>
                <w:szCs w:val="24"/>
              </w:rPr>
              <w:t>2.</w:t>
            </w:r>
          </w:p>
        </w:tc>
        <w:tc>
          <w:tcPr>
            <w:tcW w:w="5400" w:type="dxa"/>
          </w:tcPr>
          <w:p w:rsidR="00EE241B" w:rsidRPr="009B7047" w:rsidRDefault="00EE241B" w:rsidP="003B01CE">
            <w:pPr>
              <w:pStyle w:val="NoSpacing"/>
              <w:rPr>
                <w:rFonts w:ascii="Times New Roman" w:eastAsia="Calibri" w:hAnsi="Times New Roman" w:cs="Times New Roman"/>
                <w:sz w:val="24"/>
                <w:szCs w:val="24"/>
              </w:rPr>
            </w:pPr>
            <w:r w:rsidRPr="009B7047">
              <w:rPr>
                <w:rFonts w:ascii="Times New Roman" w:eastAsia="Calibri" w:hAnsi="Times New Roman" w:cs="Times New Roman"/>
                <w:sz w:val="24"/>
                <w:szCs w:val="24"/>
              </w:rPr>
              <w:t>Centrul de Recuperare pentru Copii cu Dizabilități ”Podul Lung”</w:t>
            </w:r>
          </w:p>
        </w:tc>
        <w:tc>
          <w:tcPr>
            <w:tcW w:w="6843" w:type="dxa"/>
          </w:tcPr>
          <w:p w:rsidR="00EE241B" w:rsidRPr="00A5667C" w:rsidRDefault="00EE241B" w:rsidP="009E69E5">
            <w:pPr>
              <w:tabs>
                <w:tab w:val="left" w:pos="7320"/>
              </w:tabs>
              <w:spacing w:after="0" w:line="240" w:lineRule="auto"/>
              <w:contextualSpacing/>
              <w:jc w:val="both"/>
              <w:rPr>
                <w:rFonts w:ascii="Times New Roman" w:eastAsia="Calibri" w:hAnsi="Times New Roman"/>
                <w:bCs/>
                <w:sz w:val="24"/>
                <w:szCs w:val="24"/>
              </w:rPr>
            </w:pPr>
            <w:r w:rsidRPr="00A5667C">
              <w:rPr>
                <w:rFonts w:ascii="Times New Roman" w:eastAsia="Calibri" w:hAnsi="Times New Roman"/>
                <w:bCs/>
                <w:sz w:val="24"/>
                <w:szCs w:val="24"/>
              </w:rPr>
              <w:t>Activităţi de informare prin programul de practică al studenţilor</w:t>
            </w:r>
            <w:r w:rsidR="00163FE8" w:rsidRPr="00A5667C">
              <w:rPr>
                <w:rFonts w:ascii="Times New Roman" w:eastAsia="Calibri" w:hAnsi="Times New Roman"/>
                <w:bCs/>
                <w:sz w:val="24"/>
                <w:szCs w:val="24"/>
              </w:rPr>
              <w:t>.</w:t>
            </w:r>
          </w:p>
          <w:p w:rsidR="00EE241B" w:rsidRPr="00A5667C" w:rsidRDefault="00EE241B" w:rsidP="009E69E5">
            <w:pPr>
              <w:pStyle w:val="NoSpacing"/>
              <w:jc w:val="both"/>
              <w:rPr>
                <w:rFonts w:ascii="Times New Roman" w:hAnsi="Times New Roman" w:cs="Times New Roman"/>
                <w:sz w:val="24"/>
                <w:szCs w:val="24"/>
              </w:rPr>
            </w:pPr>
          </w:p>
        </w:tc>
        <w:tc>
          <w:tcPr>
            <w:tcW w:w="2268" w:type="dxa"/>
          </w:tcPr>
          <w:p w:rsidR="00EE241B" w:rsidRPr="00A5667C" w:rsidRDefault="00EB6D73" w:rsidP="00A5667C">
            <w:pPr>
              <w:pStyle w:val="NoSpacing"/>
              <w:rPr>
                <w:rFonts w:ascii="Times New Roman" w:hAnsi="Times New Roman" w:cs="Times New Roman"/>
                <w:sz w:val="24"/>
                <w:szCs w:val="24"/>
              </w:rPr>
            </w:pPr>
            <w:r w:rsidRPr="00A5667C">
              <w:rPr>
                <w:rFonts w:ascii="Times New Roman" w:eastAsia="Calibri" w:hAnsi="Times New Roman" w:cs="Times New Roman"/>
                <w:bCs/>
                <w:sz w:val="24"/>
                <w:szCs w:val="24"/>
              </w:rPr>
              <w:t>aprilie, noiembrie 202</w:t>
            </w:r>
            <w:r w:rsidR="00A5667C" w:rsidRPr="00A5667C">
              <w:rPr>
                <w:rFonts w:ascii="Times New Roman" w:eastAsia="Calibri" w:hAnsi="Times New Roman" w:cs="Times New Roman"/>
                <w:bCs/>
                <w:sz w:val="24"/>
                <w:szCs w:val="24"/>
              </w:rPr>
              <w:t>2</w:t>
            </w:r>
          </w:p>
        </w:tc>
      </w:tr>
      <w:tr w:rsidR="00CF43BB" w:rsidRPr="009B7047" w:rsidTr="00401FAA">
        <w:trPr>
          <w:trHeight w:val="266"/>
        </w:trPr>
        <w:tc>
          <w:tcPr>
            <w:tcW w:w="657" w:type="dxa"/>
            <w:vMerge w:val="restart"/>
            <w:tcBorders>
              <w:top w:val="single" w:sz="4" w:space="0" w:color="auto"/>
              <w:left w:val="single" w:sz="4" w:space="0" w:color="auto"/>
              <w:right w:val="single" w:sz="4" w:space="0" w:color="auto"/>
            </w:tcBorders>
          </w:tcPr>
          <w:p w:rsidR="00CF43BB" w:rsidRPr="009B7047" w:rsidRDefault="00CF43BB" w:rsidP="003B01CE">
            <w:pPr>
              <w:pStyle w:val="NoSpacing"/>
              <w:jc w:val="both"/>
              <w:rPr>
                <w:rFonts w:ascii="Times New Roman" w:eastAsia="Calibri" w:hAnsi="Times New Roman" w:cs="Times New Roman"/>
                <w:sz w:val="24"/>
                <w:szCs w:val="24"/>
              </w:rPr>
            </w:pPr>
            <w:r w:rsidRPr="009B7047">
              <w:rPr>
                <w:rFonts w:ascii="Times New Roman" w:hAnsi="Times New Roman" w:cs="Times New Roman"/>
                <w:sz w:val="24"/>
                <w:szCs w:val="24"/>
              </w:rPr>
              <w:t>3.</w:t>
            </w:r>
          </w:p>
        </w:tc>
        <w:tc>
          <w:tcPr>
            <w:tcW w:w="5400" w:type="dxa"/>
            <w:vMerge w:val="restart"/>
            <w:tcBorders>
              <w:top w:val="single" w:sz="4" w:space="0" w:color="auto"/>
              <w:left w:val="single" w:sz="4" w:space="0" w:color="auto"/>
            </w:tcBorders>
          </w:tcPr>
          <w:p w:rsidR="00CF43BB" w:rsidRPr="009B7047" w:rsidRDefault="00CF43BB" w:rsidP="003B01CE">
            <w:pPr>
              <w:pStyle w:val="NoSpacing"/>
              <w:rPr>
                <w:rFonts w:ascii="Times New Roman" w:eastAsia="Calibri" w:hAnsi="Times New Roman" w:cs="Times New Roman"/>
                <w:b/>
                <w:sz w:val="24"/>
                <w:szCs w:val="24"/>
              </w:rPr>
            </w:pPr>
            <w:r w:rsidRPr="009B7047">
              <w:rPr>
                <w:rFonts w:ascii="Times New Roman" w:eastAsia="Calibri" w:hAnsi="Times New Roman" w:cs="Times New Roman"/>
                <w:b/>
                <w:sz w:val="24"/>
                <w:szCs w:val="24"/>
              </w:rPr>
              <w:t>Complex de Servicii pentru Persoane Adulte cu Dizabilități:</w:t>
            </w:r>
          </w:p>
          <w:p w:rsidR="00CF43BB" w:rsidRPr="009B7047" w:rsidRDefault="00CF43BB"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Asistent Personal al Persoanei cu Handicap Grav</w:t>
            </w:r>
          </w:p>
          <w:p w:rsidR="00CF43BB" w:rsidRPr="009B7047" w:rsidRDefault="00CF43BB" w:rsidP="003B01CE">
            <w:pPr>
              <w:pStyle w:val="NoSpacing"/>
              <w:rPr>
                <w:rFonts w:ascii="Times New Roman" w:eastAsia="Calibri" w:hAnsi="Times New Roman" w:cs="Times New Roman"/>
                <w:sz w:val="24"/>
                <w:szCs w:val="24"/>
              </w:rPr>
            </w:pPr>
            <w:r w:rsidRPr="009B7047">
              <w:rPr>
                <w:rFonts w:ascii="Times New Roman" w:eastAsia="Calibri" w:hAnsi="Times New Roman" w:cs="Times New Roman"/>
                <w:sz w:val="24"/>
                <w:szCs w:val="24"/>
              </w:rPr>
              <w:t>Management de Caz Persoane Adulte cu Dizabilități</w:t>
            </w:r>
          </w:p>
        </w:tc>
        <w:tc>
          <w:tcPr>
            <w:tcW w:w="6843" w:type="dxa"/>
          </w:tcPr>
          <w:p w:rsidR="00CF43BB" w:rsidRPr="00CF43BB" w:rsidRDefault="00CF43BB" w:rsidP="009E69E5">
            <w:pPr>
              <w:pStyle w:val="NoSpacing"/>
              <w:jc w:val="both"/>
              <w:rPr>
                <w:rFonts w:ascii="Times New Roman" w:eastAsia="Calibri" w:hAnsi="Times New Roman" w:cs="Times New Roman"/>
                <w:sz w:val="24"/>
                <w:szCs w:val="24"/>
              </w:rPr>
            </w:pPr>
            <w:r w:rsidRPr="00CF43BB">
              <w:rPr>
                <w:rFonts w:ascii="Times New Roman" w:hAnsi="Times New Roman" w:cs="Times New Roman"/>
                <w:sz w:val="24"/>
                <w:szCs w:val="24"/>
              </w:rPr>
              <w:t>Campanie de informare a medicilor de familie cu privire la serviciile furnizate prin cele două structuri ale Complexului de Servicii pentru Persoane Adulte cu Dizabilități.</w:t>
            </w:r>
          </w:p>
        </w:tc>
        <w:tc>
          <w:tcPr>
            <w:tcW w:w="2268" w:type="dxa"/>
          </w:tcPr>
          <w:p w:rsidR="00CF43BB" w:rsidRPr="009B7047" w:rsidRDefault="00CF43BB" w:rsidP="00CF43BB">
            <w:pPr>
              <w:pStyle w:val="NoSpacing"/>
              <w:rPr>
                <w:rFonts w:ascii="Times New Roman" w:hAnsi="Times New Roman" w:cs="Times New Roman"/>
                <w:sz w:val="24"/>
                <w:szCs w:val="24"/>
                <w:highlight w:val="yellow"/>
              </w:rPr>
            </w:pPr>
            <w:r>
              <w:rPr>
                <w:rFonts w:ascii="Times New Roman" w:hAnsi="Times New Roman"/>
                <w:sz w:val="24"/>
                <w:szCs w:val="24"/>
              </w:rPr>
              <w:t>a</w:t>
            </w:r>
            <w:r w:rsidRPr="00CF43BB">
              <w:rPr>
                <w:rFonts w:ascii="Times New Roman" w:hAnsi="Times New Roman"/>
                <w:sz w:val="24"/>
                <w:szCs w:val="24"/>
              </w:rPr>
              <w:t>prilie- mai 2022</w:t>
            </w:r>
          </w:p>
        </w:tc>
      </w:tr>
      <w:tr w:rsidR="00CF43BB" w:rsidRPr="009B7047" w:rsidTr="00401FAA">
        <w:trPr>
          <w:trHeight w:val="221"/>
        </w:trPr>
        <w:tc>
          <w:tcPr>
            <w:tcW w:w="657" w:type="dxa"/>
            <w:vMerge/>
            <w:tcBorders>
              <w:left w:val="single" w:sz="4" w:space="0" w:color="auto"/>
              <w:right w:val="single" w:sz="4" w:space="0" w:color="auto"/>
            </w:tcBorders>
          </w:tcPr>
          <w:p w:rsidR="00CF43BB" w:rsidRPr="009B7047" w:rsidRDefault="00CF43BB" w:rsidP="003B01CE">
            <w:pPr>
              <w:pStyle w:val="NoSpacing"/>
              <w:jc w:val="both"/>
              <w:rPr>
                <w:rFonts w:ascii="Times New Roman" w:hAnsi="Times New Roman" w:cs="Times New Roman"/>
                <w:sz w:val="24"/>
                <w:szCs w:val="24"/>
              </w:rPr>
            </w:pPr>
          </w:p>
        </w:tc>
        <w:tc>
          <w:tcPr>
            <w:tcW w:w="5400" w:type="dxa"/>
            <w:vMerge/>
            <w:tcBorders>
              <w:left w:val="single" w:sz="4" w:space="0" w:color="auto"/>
            </w:tcBorders>
          </w:tcPr>
          <w:p w:rsidR="00CF43BB" w:rsidRPr="009B7047" w:rsidRDefault="00CF43BB" w:rsidP="003B01CE">
            <w:pPr>
              <w:pStyle w:val="NoSpacing"/>
              <w:rPr>
                <w:rFonts w:ascii="Times New Roman" w:eastAsia="Calibri" w:hAnsi="Times New Roman" w:cs="Times New Roman"/>
                <w:b/>
                <w:sz w:val="24"/>
                <w:szCs w:val="24"/>
              </w:rPr>
            </w:pPr>
          </w:p>
        </w:tc>
        <w:tc>
          <w:tcPr>
            <w:tcW w:w="6843" w:type="dxa"/>
          </w:tcPr>
          <w:p w:rsidR="00CF43BB" w:rsidRPr="00CF43BB" w:rsidRDefault="00CF43BB" w:rsidP="009E69E5">
            <w:pPr>
              <w:spacing w:after="0" w:line="240" w:lineRule="auto"/>
              <w:jc w:val="both"/>
              <w:rPr>
                <w:rFonts w:ascii="Times New Roman" w:hAnsi="Times New Roman"/>
                <w:sz w:val="24"/>
                <w:szCs w:val="24"/>
              </w:rPr>
            </w:pPr>
            <w:r w:rsidRPr="00CF43BB">
              <w:rPr>
                <w:rFonts w:ascii="Times New Roman" w:hAnsi="Times New Roman"/>
                <w:sz w:val="24"/>
                <w:szCs w:val="24"/>
              </w:rPr>
              <w:t xml:space="preserve">Ziua Serviciilor Publice </w:t>
            </w:r>
          </w:p>
        </w:tc>
        <w:tc>
          <w:tcPr>
            <w:tcW w:w="2268" w:type="dxa"/>
          </w:tcPr>
          <w:p w:rsidR="00CF43BB" w:rsidRPr="009B7047" w:rsidRDefault="00CF43BB" w:rsidP="00CF43BB">
            <w:pPr>
              <w:pStyle w:val="NoSpacing"/>
              <w:rPr>
                <w:rFonts w:ascii="Times New Roman" w:hAnsi="Times New Roman" w:cs="Times New Roman"/>
                <w:sz w:val="24"/>
                <w:szCs w:val="24"/>
                <w:highlight w:val="yellow"/>
              </w:rPr>
            </w:pPr>
            <w:r w:rsidRPr="00CF43BB">
              <w:rPr>
                <w:rFonts w:ascii="Times New Roman" w:hAnsi="Times New Roman" w:cs="Times New Roman"/>
                <w:sz w:val="24"/>
                <w:szCs w:val="24"/>
              </w:rPr>
              <w:t>octombrie 2022</w:t>
            </w:r>
          </w:p>
        </w:tc>
      </w:tr>
      <w:tr w:rsidR="00CF43BB" w:rsidRPr="009B7047" w:rsidTr="00401FAA">
        <w:trPr>
          <w:trHeight w:val="653"/>
        </w:trPr>
        <w:tc>
          <w:tcPr>
            <w:tcW w:w="657" w:type="dxa"/>
            <w:vMerge/>
            <w:tcBorders>
              <w:left w:val="single" w:sz="4" w:space="0" w:color="auto"/>
              <w:right w:val="single" w:sz="4" w:space="0" w:color="auto"/>
            </w:tcBorders>
          </w:tcPr>
          <w:p w:rsidR="00CF43BB" w:rsidRPr="009B7047" w:rsidRDefault="00CF43BB" w:rsidP="003B01CE">
            <w:pPr>
              <w:pStyle w:val="NoSpacing"/>
              <w:jc w:val="both"/>
              <w:rPr>
                <w:rFonts w:ascii="Times New Roman" w:hAnsi="Times New Roman" w:cs="Times New Roman"/>
                <w:sz w:val="24"/>
                <w:szCs w:val="24"/>
              </w:rPr>
            </w:pPr>
          </w:p>
        </w:tc>
        <w:tc>
          <w:tcPr>
            <w:tcW w:w="5400" w:type="dxa"/>
            <w:vMerge/>
            <w:tcBorders>
              <w:left w:val="single" w:sz="4" w:space="0" w:color="auto"/>
            </w:tcBorders>
          </w:tcPr>
          <w:p w:rsidR="00CF43BB" w:rsidRPr="009B7047" w:rsidRDefault="00CF43BB" w:rsidP="003B01CE">
            <w:pPr>
              <w:pStyle w:val="NoSpacing"/>
              <w:rPr>
                <w:rFonts w:ascii="Times New Roman" w:eastAsia="Calibri" w:hAnsi="Times New Roman" w:cs="Times New Roman"/>
                <w:b/>
                <w:sz w:val="24"/>
                <w:szCs w:val="24"/>
              </w:rPr>
            </w:pPr>
          </w:p>
        </w:tc>
        <w:tc>
          <w:tcPr>
            <w:tcW w:w="6843" w:type="dxa"/>
          </w:tcPr>
          <w:p w:rsidR="00CF43BB" w:rsidRPr="00CF43BB" w:rsidRDefault="00CF43BB" w:rsidP="009E69E5">
            <w:pPr>
              <w:spacing w:after="0" w:line="240" w:lineRule="auto"/>
              <w:jc w:val="both"/>
              <w:rPr>
                <w:rFonts w:ascii="Times New Roman" w:hAnsi="Times New Roman"/>
                <w:sz w:val="24"/>
                <w:szCs w:val="24"/>
              </w:rPr>
            </w:pPr>
            <w:r w:rsidRPr="00CF43BB">
              <w:rPr>
                <w:rFonts w:ascii="Times New Roman" w:hAnsi="Times New Roman"/>
                <w:sz w:val="24"/>
                <w:szCs w:val="24"/>
              </w:rPr>
              <w:t>Participarea la evenimente organizate în cadrul Complexului de servicii pentru persoane adulte cu dizabilitati a colaboratorilor, partenerilor, sponsorilor.</w:t>
            </w:r>
          </w:p>
        </w:tc>
        <w:tc>
          <w:tcPr>
            <w:tcW w:w="2268" w:type="dxa"/>
          </w:tcPr>
          <w:p w:rsidR="00CF43BB" w:rsidRPr="009B7047" w:rsidRDefault="00CF43BB" w:rsidP="00CF43BB">
            <w:pPr>
              <w:pStyle w:val="NoSpacing"/>
              <w:rPr>
                <w:rFonts w:ascii="Times New Roman" w:hAnsi="Times New Roman" w:cs="Times New Roman"/>
                <w:sz w:val="24"/>
                <w:szCs w:val="24"/>
                <w:highlight w:val="yellow"/>
              </w:rPr>
            </w:pPr>
            <w:r w:rsidRPr="00CF43BB">
              <w:rPr>
                <w:rFonts w:ascii="Times New Roman" w:hAnsi="Times New Roman" w:cs="Times New Roman"/>
                <w:sz w:val="24"/>
                <w:szCs w:val="24"/>
              </w:rPr>
              <w:t>pe parcursul anului 2022</w:t>
            </w:r>
          </w:p>
        </w:tc>
      </w:tr>
      <w:tr w:rsidR="00CF43BB" w:rsidRPr="009B7047" w:rsidTr="00401FAA">
        <w:trPr>
          <w:trHeight w:val="383"/>
        </w:trPr>
        <w:tc>
          <w:tcPr>
            <w:tcW w:w="657" w:type="dxa"/>
            <w:vMerge/>
            <w:tcBorders>
              <w:left w:val="single" w:sz="4" w:space="0" w:color="auto"/>
              <w:bottom w:val="single" w:sz="4" w:space="0" w:color="auto"/>
              <w:right w:val="single" w:sz="4" w:space="0" w:color="auto"/>
            </w:tcBorders>
          </w:tcPr>
          <w:p w:rsidR="00CF43BB" w:rsidRPr="009B7047" w:rsidRDefault="00CF43BB" w:rsidP="003B01CE">
            <w:pPr>
              <w:pStyle w:val="NoSpacing"/>
              <w:jc w:val="both"/>
              <w:rPr>
                <w:rFonts w:ascii="Times New Roman" w:hAnsi="Times New Roman" w:cs="Times New Roman"/>
                <w:sz w:val="24"/>
                <w:szCs w:val="24"/>
              </w:rPr>
            </w:pPr>
          </w:p>
        </w:tc>
        <w:tc>
          <w:tcPr>
            <w:tcW w:w="5400" w:type="dxa"/>
            <w:vMerge/>
            <w:tcBorders>
              <w:left w:val="single" w:sz="4" w:space="0" w:color="auto"/>
              <w:bottom w:val="single" w:sz="4" w:space="0" w:color="auto"/>
            </w:tcBorders>
          </w:tcPr>
          <w:p w:rsidR="00CF43BB" w:rsidRPr="009B7047" w:rsidRDefault="00CF43BB" w:rsidP="003B01CE">
            <w:pPr>
              <w:pStyle w:val="NoSpacing"/>
              <w:rPr>
                <w:rFonts w:ascii="Times New Roman" w:eastAsia="Calibri" w:hAnsi="Times New Roman" w:cs="Times New Roman"/>
                <w:b/>
                <w:sz w:val="24"/>
                <w:szCs w:val="24"/>
              </w:rPr>
            </w:pPr>
          </w:p>
        </w:tc>
        <w:tc>
          <w:tcPr>
            <w:tcW w:w="6843" w:type="dxa"/>
          </w:tcPr>
          <w:p w:rsidR="00CF43BB" w:rsidRPr="00CF43BB" w:rsidRDefault="00CF43BB" w:rsidP="009E69E5">
            <w:pPr>
              <w:spacing w:after="0" w:line="240" w:lineRule="auto"/>
              <w:jc w:val="both"/>
              <w:rPr>
                <w:rFonts w:ascii="Times New Roman" w:hAnsi="Times New Roman"/>
                <w:sz w:val="24"/>
                <w:szCs w:val="24"/>
              </w:rPr>
            </w:pPr>
            <w:r>
              <w:rPr>
                <w:rFonts w:ascii="Times New Roman" w:hAnsi="Times New Roman"/>
                <w:sz w:val="24"/>
                <w:szCs w:val="24"/>
              </w:rPr>
              <w:t>Săptămâna mobilității</w:t>
            </w:r>
          </w:p>
        </w:tc>
        <w:tc>
          <w:tcPr>
            <w:tcW w:w="2268" w:type="dxa"/>
          </w:tcPr>
          <w:p w:rsidR="00CF43BB" w:rsidRPr="00CF43BB" w:rsidRDefault="00CF43BB" w:rsidP="00CF43BB">
            <w:pPr>
              <w:pStyle w:val="NoSpacing"/>
              <w:rPr>
                <w:rFonts w:ascii="Times New Roman" w:hAnsi="Times New Roman" w:cs="Times New Roman"/>
                <w:sz w:val="24"/>
                <w:szCs w:val="24"/>
              </w:rPr>
            </w:pPr>
            <w:r>
              <w:rPr>
                <w:rFonts w:ascii="Times New Roman" w:hAnsi="Times New Roman" w:cs="Times New Roman"/>
                <w:sz w:val="24"/>
                <w:szCs w:val="24"/>
              </w:rPr>
              <w:t>septembrie 2022</w:t>
            </w:r>
          </w:p>
        </w:tc>
      </w:tr>
      <w:tr w:rsidR="00D2355B" w:rsidRPr="009B7047" w:rsidTr="00401FAA">
        <w:trPr>
          <w:trHeight w:val="584"/>
        </w:trPr>
        <w:tc>
          <w:tcPr>
            <w:tcW w:w="657" w:type="dxa"/>
            <w:tcBorders>
              <w:top w:val="single" w:sz="4" w:space="0" w:color="auto"/>
              <w:left w:val="single" w:sz="4" w:space="0" w:color="auto"/>
              <w:bottom w:val="single" w:sz="4" w:space="0" w:color="auto"/>
              <w:right w:val="single" w:sz="4" w:space="0" w:color="auto"/>
            </w:tcBorders>
          </w:tcPr>
          <w:p w:rsidR="00D2355B" w:rsidRPr="009B7047" w:rsidRDefault="003F2FA9" w:rsidP="003B01CE">
            <w:pPr>
              <w:pStyle w:val="NoSpacing"/>
              <w:jc w:val="both"/>
              <w:rPr>
                <w:rFonts w:ascii="Times New Roman" w:eastAsia="Calibri" w:hAnsi="Times New Roman" w:cs="Times New Roman"/>
                <w:sz w:val="24"/>
                <w:szCs w:val="24"/>
              </w:rPr>
            </w:pPr>
            <w:r w:rsidRPr="009B7047">
              <w:rPr>
                <w:rFonts w:ascii="Times New Roman" w:hAnsi="Times New Roman" w:cs="Times New Roman"/>
                <w:sz w:val="24"/>
                <w:szCs w:val="24"/>
              </w:rPr>
              <w:t>4</w:t>
            </w:r>
            <w:r w:rsidR="00D2355B" w:rsidRPr="009B7047">
              <w:rPr>
                <w:rFonts w:ascii="Times New Roman" w:hAnsi="Times New Roman" w:cs="Times New Roman"/>
                <w:sz w:val="24"/>
                <w:szCs w:val="24"/>
              </w:rPr>
              <w:t>.</w:t>
            </w:r>
          </w:p>
        </w:tc>
        <w:tc>
          <w:tcPr>
            <w:tcW w:w="5400" w:type="dxa"/>
            <w:tcBorders>
              <w:top w:val="single" w:sz="4" w:space="0" w:color="auto"/>
              <w:left w:val="single" w:sz="4" w:space="0" w:color="auto"/>
              <w:bottom w:val="single" w:sz="4" w:space="0" w:color="auto"/>
            </w:tcBorders>
          </w:tcPr>
          <w:p w:rsidR="00D2355B" w:rsidRPr="009B7047" w:rsidRDefault="007B0BA8" w:rsidP="009B7047">
            <w:pPr>
              <w:pStyle w:val="NoSpacing"/>
              <w:rPr>
                <w:rFonts w:ascii="Times New Roman" w:eastAsia="Calibri" w:hAnsi="Times New Roman" w:cs="Times New Roman"/>
                <w:sz w:val="24"/>
                <w:szCs w:val="24"/>
              </w:rPr>
            </w:pPr>
            <w:r w:rsidRPr="009B7047">
              <w:rPr>
                <w:rFonts w:ascii="Times New Roman" w:eastAsia="Calibri" w:hAnsi="Times New Roman" w:cs="Times New Roman"/>
                <w:sz w:val="24"/>
                <w:szCs w:val="24"/>
              </w:rPr>
              <w:t xml:space="preserve">Centrul de </w:t>
            </w:r>
            <w:r w:rsidR="009B7047">
              <w:rPr>
                <w:rFonts w:ascii="Times New Roman" w:eastAsia="Calibri" w:hAnsi="Times New Roman" w:cs="Times New Roman"/>
                <w:sz w:val="24"/>
                <w:szCs w:val="24"/>
              </w:rPr>
              <w:t>Zi de Integrare/Reintegrare Socială</w:t>
            </w:r>
            <w:r w:rsidRPr="009B7047">
              <w:rPr>
                <w:rFonts w:ascii="Times New Roman" w:eastAsia="Calibri" w:hAnsi="Times New Roman" w:cs="Times New Roman"/>
                <w:sz w:val="24"/>
                <w:szCs w:val="24"/>
              </w:rPr>
              <w:t xml:space="preserve"> Persoane aflate în Dificultate</w:t>
            </w:r>
          </w:p>
        </w:tc>
        <w:tc>
          <w:tcPr>
            <w:tcW w:w="6843" w:type="dxa"/>
          </w:tcPr>
          <w:p w:rsidR="00D2355B" w:rsidRPr="00BD1767" w:rsidRDefault="00E5310D" w:rsidP="009E69E5">
            <w:pPr>
              <w:autoSpaceDE w:val="0"/>
              <w:autoSpaceDN w:val="0"/>
              <w:adjustRightInd w:val="0"/>
              <w:spacing w:after="0" w:line="240" w:lineRule="auto"/>
              <w:jc w:val="both"/>
              <w:rPr>
                <w:rFonts w:ascii="Times New Roman" w:hAnsi="Times New Roman"/>
                <w:color w:val="000000" w:themeColor="text1"/>
                <w:sz w:val="24"/>
                <w:szCs w:val="24"/>
              </w:rPr>
            </w:pPr>
            <w:r w:rsidRPr="00BD1767">
              <w:rPr>
                <w:rFonts w:ascii="Times New Roman" w:hAnsi="Times New Roman"/>
                <w:color w:val="000000" w:themeColor="text1"/>
                <w:sz w:val="24"/>
                <w:szCs w:val="24"/>
              </w:rPr>
              <w:t>Campanie de informare în comunitate prin intermediul cabinetelor medicale (minim 20 de cabinete).</w:t>
            </w:r>
          </w:p>
        </w:tc>
        <w:tc>
          <w:tcPr>
            <w:tcW w:w="2268" w:type="dxa"/>
          </w:tcPr>
          <w:p w:rsidR="00D2355B" w:rsidRPr="00BD1767" w:rsidRDefault="00E33465" w:rsidP="00BD1767">
            <w:pPr>
              <w:pStyle w:val="NoSpacing"/>
              <w:rPr>
                <w:rFonts w:ascii="Times New Roman" w:hAnsi="Times New Roman" w:cs="Times New Roman"/>
                <w:color w:val="000000" w:themeColor="text1"/>
                <w:sz w:val="24"/>
                <w:szCs w:val="24"/>
              </w:rPr>
            </w:pPr>
            <w:r w:rsidRPr="00BD1767">
              <w:rPr>
                <w:rFonts w:ascii="Times New Roman" w:hAnsi="Times New Roman"/>
                <w:color w:val="000000" w:themeColor="text1"/>
                <w:sz w:val="24"/>
                <w:szCs w:val="24"/>
              </w:rPr>
              <w:t>vara anului 202</w:t>
            </w:r>
            <w:r w:rsidR="00BD1767" w:rsidRPr="00BD1767">
              <w:rPr>
                <w:rFonts w:ascii="Times New Roman" w:hAnsi="Times New Roman"/>
                <w:color w:val="000000" w:themeColor="text1"/>
                <w:sz w:val="24"/>
                <w:szCs w:val="24"/>
              </w:rPr>
              <w:t>2</w:t>
            </w:r>
            <w:r w:rsidRPr="00BD1767">
              <w:rPr>
                <w:rFonts w:ascii="Times New Roman" w:hAnsi="Times New Roman"/>
                <w:color w:val="000000" w:themeColor="text1"/>
                <w:sz w:val="24"/>
                <w:szCs w:val="24"/>
              </w:rPr>
              <w:t xml:space="preserve"> dacă contextul epidemiologic de coronavirus va permite acest lucru</w:t>
            </w:r>
          </w:p>
        </w:tc>
      </w:tr>
      <w:tr w:rsidR="00CC457F" w:rsidRPr="009B7047" w:rsidTr="00401FAA">
        <w:trPr>
          <w:trHeight w:val="383"/>
        </w:trPr>
        <w:tc>
          <w:tcPr>
            <w:tcW w:w="657" w:type="dxa"/>
            <w:vMerge w:val="restart"/>
            <w:tcBorders>
              <w:top w:val="single" w:sz="4" w:space="0" w:color="auto"/>
              <w:left w:val="single" w:sz="4" w:space="0" w:color="auto"/>
              <w:right w:val="single" w:sz="4" w:space="0" w:color="auto"/>
            </w:tcBorders>
          </w:tcPr>
          <w:p w:rsidR="00CC457F" w:rsidRPr="009B7047" w:rsidRDefault="00CC457F" w:rsidP="003B01CE">
            <w:pPr>
              <w:pStyle w:val="NoSpacing"/>
              <w:jc w:val="both"/>
              <w:rPr>
                <w:rFonts w:ascii="Times New Roman" w:eastAsia="Calibri" w:hAnsi="Times New Roman" w:cs="Times New Roman"/>
                <w:sz w:val="24"/>
                <w:szCs w:val="24"/>
              </w:rPr>
            </w:pPr>
            <w:r w:rsidRPr="009B7047">
              <w:rPr>
                <w:rFonts w:ascii="Times New Roman" w:hAnsi="Times New Roman" w:cs="Times New Roman"/>
                <w:sz w:val="24"/>
                <w:szCs w:val="24"/>
              </w:rPr>
              <w:t>5.</w:t>
            </w:r>
          </w:p>
        </w:tc>
        <w:tc>
          <w:tcPr>
            <w:tcW w:w="5400" w:type="dxa"/>
            <w:vMerge w:val="restart"/>
            <w:tcBorders>
              <w:top w:val="single" w:sz="4" w:space="0" w:color="auto"/>
              <w:left w:val="single" w:sz="4" w:space="0" w:color="auto"/>
            </w:tcBorders>
          </w:tcPr>
          <w:p w:rsidR="00CC457F" w:rsidRPr="009B7047" w:rsidRDefault="00CC457F" w:rsidP="003B01CE">
            <w:pPr>
              <w:pStyle w:val="NoSpacing"/>
              <w:jc w:val="both"/>
              <w:rPr>
                <w:rFonts w:ascii="Times New Roman" w:eastAsia="Calibri" w:hAnsi="Times New Roman" w:cs="Times New Roman"/>
                <w:b/>
                <w:sz w:val="24"/>
                <w:szCs w:val="24"/>
              </w:rPr>
            </w:pPr>
            <w:r w:rsidRPr="009B7047">
              <w:rPr>
                <w:rFonts w:ascii="Times New Roman" w:eastAsia="Calibri" w:hAnsi="Times New Roman" w:cs="Times New Roman"/>
                <w:b/>
                <w:sz w:val="24"/>
                <w:szCs w:val="24"/>
              </w:rPr>
              <w:t>Complex de Servicii pentru Persoane Vârstnice ”Sf. Arhangheli Mihail și Gavriil:</w:t>
            </w:r>
          </w:p>
          <w:p w:rsidR="00CC457F" w:rsidRPr="009B7047" w:rsidRDefault="00CC457F" w:rsidP="003B01CE">
            <w:pPr>
              <w:pStyle w:val="NoSpacing"/>
              <w:jc w:val="both"/>
              <w:rPr>
                <w:rFonts w:ascii="Times New Roman" w:eastAsia="Calibri" w:hAnsi="Times New Roman" w:cs="Times New Roman"/>
                <w:sz w:val="24"/>
                <w:szCs w:val="24"/>
              </w:rPr>
            </w:pPr>
            <w:r w:rsidRPr="009B7047">
              <w:rPr>
                <w:rFonts w:ascii="Times New Roman" w:eastAsia="Calibri" w:hAnsi="Times New Roman" w:cs="Times New Roman"/>
                <w:sz w:val="24"/>
                <w:szCs w:val="24"/>
              </w:rPr>
              <w:t xml:space="preserve">Centrul de Zi pentru Bătrâni </w:t>
            </w:r>
          </w:p>
          <w:p w:rsidR="00CC457F" w:rsidRPr="009B7047" w:rsidRDefault="00CC457F" w:rsidP="003B01CE">
            <w:pPr>
              <w:pStyle w:val="NoSpacing"/>
              <w:jc w:val="both"/>
              <w:rPr>
                <w:rFonts w:ascii="Times New Roman" w:eastAsia="Calibri" w:hAnsi="Times New Roman" w:cs="Times New Roman"/>
                <w:sz w:val="24"/>
                <w:szCs w:val="24"/>
              </w:rPr>
            </w:pPr>
            <w:r w:rsidRPr="009B7047">
              <w:rPr>
                <w:rFonts w:ascii="Times New Roman" w:eastAsia="Calibri" w:hAnsi="Times New Roman" w:cs="Times New Roman"/>
                <w:sz w:val="24"/>
                <w:szCs w:val="24"/>
              </w:rPr>
              <w:t>Compartimentul de Îngrijire la Domiciliu</w:t>
            </w:r>
          </w:p>
          <w:p w:rsidR="00CC457F" w:rsidRPr="009B7047" w:rsidRDefault="00CC457F" w:rsidP="003B01CE">
            <w:pPr>
              <w:pStyle w:val="NoSpacing"/>
              <w:jc w:val="both"/>
              <w:rPr>
                <w:rFonts w:ascii="Times New Roman" w:eastAsia="Calibri" w:hAnsi="Times New Roman" w:cs="Times New Roman"/>
                <w:i/>
                <w:sz w:val="24"/>
                <w:szCs w:val="24"/>
              </w:rPr>
            </w:pPr>
            <w:r w:rsidRPr="009B7047">
              <w:rPr>
                <w:rFonts w:ascii="Times New Roman" w:eastAsia="Calibri" w:hAnsi="Times New Roman" w:cs="Times New Roman"/>
                <w:i/>
                <w:sz w:val="24"/>
                <w:szCs w:val="24"/>
              </w:rPr>
              <w:t>Serviciul de teleasistență</w:t>
            </w:r>
          </w:p>
        </w:tc>
        <w:tc>
          <w:tcPr>
            <w:tcW w:w="6843" w:type="dxa"/>
          </w:tcPr>
          <w:p w:rsidR="00CC457F" w:rsidRPr="00CC457F" w:rsidRDefault="00CC457F" w:rsidP="009E69E5">
            <w:pPr>
              <w:pStyle w:val="NoSpacing"/>
              <w:jc w:val="both"/>
              <w:rPr>
                <w:rFonts w:ascii="Times New Roman" w:eastAsia="Calibri" w:hAnsi="Times New Roman" w:cs="Times New Roman"/>
                <w:sz w:val="24"/>
                <w:szCs w:val="24"/>
              </w:rPr>
            </w:pPr>
            <w:r w:rsidRPr="00CC457F">
              <w:rPr>
                <w:rFonts w:ascii="Times New Roman" w:eastAsia="Calibri" w:hAnsi="Times New Roman" w:cs="Times New Roman"/>
                <w:sz w:val="24"/>
                <w:szCs w:val="24"/>
              </w:rPr>
              <w:t>Campanie de informare a medicilor de familie.</w:t>
            </w:r>
          </w:p>
        </w:tc>
        <w:tc>
          <w:tcPr>
            <w:tcW w:w="2268" w:type="dxa"/>
          </w:tcPr>
          <w:p w:rsidR="00CC457F" w:rsidRPr="00CC457F" w:rsidRDefault="00CC457F" w:rsidP="00CC457F">
            <w:pPr>
              <w:pStyle w:val="NoSpacing"/>
              <w:rPr>
                <w:rFonts w:ascii="Times New Roman" w:hAnsi="Times New Roman" w:cs="Times New Roman"/>
                <w:sz w:val="24"/>
                <w:szCs w:val="24"/>
              </w:rPr>
            </w:pPr>
            <w:r w:rsidRPr="00CC457F">
              <w:rPr>
                <w:rFonts w:ascii="Times New Roman" w:eastAsia="Calibri" w:hAnsi="Times New Roman" w:cs="Times New Roman"/>
                <w:sz w:val="24"/>
                <w:szCs w:val="24"/>
              </w:rPr>
              <w:t>mai- iunie 2022</w:t>
            </w:r>
          </w:p>
        </w:tc>
      </w:tr>
      <w:tr w:rsidR="009B28AE" w:rsidRPr="009B7047" w:rsidTr="00401FAA">
        <w:trPr>
          <w:trHeight w:val="345"/>
        </w:trPr>
        <w:tc>
          <w:tcPr>
            <w:tcW w:w="657" w:type="dxa"/>
            <w:vMerge/>
            <w:tcBorders>
              <w:left w:val="single" w:sz="4" w:space="0" w:color="auto"/>
              <w:right w:val="single" w:sz="4" w:space="0" w:color="auto"/>
            </w:tcBorders>
          </w:tcPr>
          <w:p w:rsidR="009B28AE" w:rsidRPr="009B7047" w:rsidRDefault="009B28AE" w:rsidP="003B01CE">
            <w:pPr>
              <w:pStyle w:val="NoSpacing"/>
              <w:jc w:val="both"/>
              <w:rPr>
                <w:rFonts w:ascii="Times New Roman" w:hAnsi="Times New Roman" w:cs="Times New Roman"/>
                <w:sz w:val="24"/>
                <w:szCs w:val="24"/>
              </w:rPr>
            </w:pPr>
          </w:p>
        </w:tc>
        <w:tc>
          <w:tcPr>
            <w:tcW w:w="5400" w:type="dxa"/>
            <w:vMerge/>
            <w:tcBorders>
              <w:left w:val="single" w:sz="4" w:space="0" w:color="auto"/>
            </w:tcBorders>
          </w:tcPr>
          <w:p w:rsidR="009B28AE" w:rsidRPr="009B7047" w:rsidRDefault="009B28AE" w:rsidP="003B01CE">
            <w:pPr>
              <w:pStyle w:val="NoSpacing"/>
              <w:jc w:val="both"/>
              <w:rPr>
                <w:rFonts w:ascii="Times New Roman" w:eastAsia="Calibri" w:hAnsi="Times New Roman" w:cs="Times New Roman"/>
                <w:b/>
                <w:sz w:val="24"/>
                <w:szCs w:val="24"/>
              </w:rPr>
            </w:pPr>
          </w:p>
        </w:tc>
        <w:tc>
          <w:tcPr>
            <w:tcW w:w="6843" w:type="dxa"/>
          </w:tcPr>
          <w:p w:rsidR="009B28AE" w:rsidRPr="00CC457F" w:rsidRDefault="009B28AE" w:rsidP="009E69E5">
            <w:pPr>
              <w:pStyle w:val="NoSpacing"/>
              <w:jc w:val="both"/>
              <w:rPr>
                <w:rFonts w:ascii="Times New Roman" w:hAnsi="Times New Roman"/>
                <w:sz w:val="24"/>
                <w:szCs w:val="24"/>
              </w:rPr>
            </w:pPr>
            <w:r w:rsidRPr="00CC457F">
              <w:rPr>
                <w:rFonts w:ascii="Times New Roman" w:eastAsia="Calibri" w:hAnsi="Times New Roman" w:cs="Times New Roman"/>
                <w:sz w:val="24"/>
                <w:szCs w:val="24"/>
              </w:rPr>
              <w:t>Ziua Internațională a Persoanelor Vârstnice</w:t>
            </w:r>
            <w:r w:rsidR="00163FE8" w:rsidRPr="00CC457F">
              <w:rPr>
                <w:rFonts w:ascii="Times New Roman" w:eastAsia="Calibri" w:hAnsi="Times New Roman" w:cs="Times New Roman"/>
                <w:sz w:val="24"/>
                <w:szCs w:val="24"/>
              </w:rPr>
              <w:t>.</w:t>
            </w:r>
          </w:p>
        </w:tc>
        <w:tc>
          <w:tcPr>
            <w:tcW w:w="2268" w:type="dxa"/>
          </w:tcPr>
          <w:p w:rsidR="009B28AE" w:rsidRPr="00CC457F" w:rsidRDefault="009B28AE" w:rsidP="00CC457F">
            <w:pPr>
              <w:pStyle w:val="NoSpacing"/>
              <w:rPr>
                <w:rFonts w:ascii="Times New Roman" w:hAnsi="Times New Roman"/>
                <w:sz w:val="24"/>
                <w:szCs w:val="24"/>
              </w:rPr>
            </w:pPr>
            <w:r w:rsidRPr="00CC457F">
              <w:rPr>
                <w:rFonts w:ascii="Times New Roman" w:eastAsia="Calibri" w:hAnsi="Times New Roman" w:cs="Times New Roman"/>
                <w:sz w:val="24"/>
                <w:szCs w:val="24"/>
              </w:rPr>
              <w:t>octom</w:t>
            </w:r>
            <w:r w:rsidR="007C4DE6" w:rsidRPr="00CC457F">
              <w:rPr>
                <w:rFonts w:ascii="Times New Roman" w:eastAsia="Calibri" w:hAnsi="Times New Roman" w:cs="Times New Roman"/>
                <w:sz w:val="24"/>
                <w:szCs w:val="24"/>
              </w:rPr>
              <w:t>brie 202</w:t>
            </w:r>
            <w:r w:rsidR="00CC457F" w:rsidRPr="00CC457F">
              <w:rPr>
                <w:rFonts w:ascii="Times New Roman" w:eastAsia="Calibri" w:hAnsi="Times New Roman" w:cs="Times New Roman"/>
                <w:sz w:val="24"/>
                <w:szCs w:val="24"/>
              </w:rPr>
              <w:t>2</w:t>
            </w:r>
          </w:p>
        </w:tc>
      </w:tr>
      <w:tr w:rsidR="009B28AE" w:rsidRPr="009B7047" w:rsidTr="00401FAA">
        <w:trPr>
          <w:trHeight w:val="345"/>
        </w:trPr>
        <w:tc>
          <w:tcPr>
            <w:tcW w:w="657" w:type="dxa"/>
            <w:vMerge/>
            <w:tcBorders>
              <w:left w:val="single" w:sz="4" w:space="0" w:color="auto"/>
              <w:bottom w:val="single" w:sz="4" w:space="0" w:color="auto"/>
              <w:right w:val="single" w:sz="4" w:space="0" w:color="auto"/>
            </w:tcBorders>
          </w:tcPr>
          <w:p w:rsidR="009B28AE" w:rsidRPr="009B7047" w:rsidRDefault="009B28AE" w:rsidP="003B01CE">
            <w:pPr>
              <w:pStyle w:val="NoSpacing"/>
              <w:jc w:val="both"/>
              <w:rPr>
                <w:rFonts w:ascii="Times New Roman" w:hAnsi="Times New Roman" w:cs="Times New Roman"/>
                <w:sz w:val="24"/>
                <w:szCs w:val="24"/>
              </w:rPr>
            </w:pPr>
          </w:p>
        </w:tc>
        <w:tc>
          <w:tcPr>
            <w:tcW w:w="5400" w:type="dxa"/>
            <w:vMerge/>
            <w:tcBorders>
              <w:left w:val="single" w:sz="4" w:space="0" w:color="auto"/>
              <w:bottom w:val="single" w:sz="4" w:space="0" w:color="auto"/>
            </w:tcBorders>
          </w:tcPr>
          <w:p w:rsidR="009B28AE" w:rsidRPr="009B7047" w:rsidRDefault="009B28AE" w:rsidP="003B01CE">
            <w:pPr>
              <w:pStyle w:val="NoSpacing"/>
              <w:jc w:val="both"/>
              <w:rPr>
                <w:rFonts w:ascii="Times New Roman" w:eastAsia="Calibri" w:hAnsi="Times New Roman" w:cs="Times New Roman"/>
                <w:b/>
                <w:sz w:val="24"/>
                <w:szCs w:val="24"/>
              </w:rPr>
            </w:pPr>
          </w:p>
        </w:tc>
        <w:tc>
          <w:tcPr>
            <w:tcW w:w="6843" w:type="dxa"/>
          </w:tcPr>
          <w:p w:rsidR="009B28AE" w:rsidRPr="00CC457F" w:rsidRDefault="009B28AE" w:rsidP="009E69E5">
            <w:pPr>
              <w:pStyle w:val="NoSpacing"/>
              <w:jc w:val="both"/>
              <w:rPr>
                <w:rFonts w:ascii="Times New Roman" w:hAnsi="Times New Roman"/>
                <w:sz w:val="24"/>
                <w:szCs w:val="24"/>
              </w:rPr>
            </w:pPr>
            <w:r w:rsidRPr="00CC457F">
              <w:rPr>
                <w:rFonts w:ascii="Times New Roman" w:eastAsia="Calibri" w:hAnsi="Times New Roman" w:cs="Times New Roman"/>
                <w:sz w:val="24"/>
                <w:szCs w:val="24"/>
              </w:rPr>
              <w:t>Participarea la evenimente organizate în cadrul Complexului de servicii pentru persoane vârstnice ”Sf.Arh.Mihail și Gavril” a colaboratorilor, partenerilor, sponsorilor</w:t>
            </w:r>
            <w:r w:rsidR="00163FE8" w:rsidRPr="00CC457F">
              <w:rPr>
                <w:rFonts w:ascii="Times New Roman" w:eastAsia="Calibri" w:hAnsi="Times New Roman" w:cs="Times New Roman"/>
                <w:sz w:val="24"/>
                <w:szCs w:val="24"/>
              </w:rPr>
              <w:t>.</w:t>
            </w:r>
          </w:p>
        </w:tc>
        <w:tc>
          <w:tcPr>
            <w:tcW w:w="2268" w:type="dxa"/>
          </w:tcPr>
          <w:p w:rsidR="009B28AE" w:rsidRPr="00CC457F" w:rsidRDefault="007C4DE6" w:rsidP="00CC457F">
            <w:pPr>
              <w:pStyle w:val="NoSpacing"/>
              <w:rPr>
                <w:rFonts w:ascii="Times New Roman" w:hAnsi="Times New Roman"/>
                <w:sz w:val="24"/>
                <w:szCs w:val="24"/>
              </w:rPr>
            </w:pPr>
            <w:r w:rsidRPr="00CC457F">
              <w:rPr>
                <w:rFonts w:ascii="Times New Roman" w:eastAsia="Calibri" w:hAnsi="Times New Roman" w:cs="Times New Roman"/>
                <w:sz w:val="24"/>
                <w:szCs w:val="24"/>
              </w:rPr>
              <w:t>permanent 202</w:t>
            </w:r>
            <w:r w:rsidR="00CC457F" w:rsidRPr="00CC457F">
              <w:rPr>
                <w:rFonts w:ascii="Times New Roman" w:eastAsia="Calibri" w:hAnsi="Times New Roman" w:cs="Times New Roman"/>
                <w:sz w:val="24"/>
                <w:szCs w:val="24"/>
              </w:rPr>
              <w:t>2</w:t>
            </w:r>
          </w:p>
        </w:tc>
      </w:tr>
      <w:tr w:rsidR="00FD4372" w:rsidRPr="009B7047" w:rsidTr="00401FAA">
        <w:trPr>
          <w:trHeight w:val="848"/>
        </w:trPr>
        <w:tc>
          <w:tcPr>
            <w:tcW w:w="657" w:type="dxa"/>
            <w:tcBorders>
              <w:top w:val="single" w:sz="4" w:space="0" w:color="auto"/>
              <w:left w:val="single" w:sz="4" w:space="0" w:color="auto"/>
              <w:right w:val="single" w:sz="4" w:space="0" w:color="auto"/>
            </w:tcBorders>
          </w:tcPr>
          <w:p w:rsidR="00FD4372" w:rsidRPr="009B7047" w:rsidRDefault="00FD4372" w:rsidP="003B01CE">
            <w:pPr>
              <w:pStyle w:val="NoSpacing"/>
              <w:jc w:val="both"/>
              <w:rPr>
                <w:rFonts w:ascii="Times New Roman" w:eastAsia="Calibri" w:hAnsi="Times New Roman" w:cs="Times New Roman"/>
                <w:sz w:val="24"/>
                <w:szCs w:val="24"/>
              </w:rPr>
            </w:pPr>
            <w:r w:rsidRPr="009B7047">
              <w:rPr>
                <w:rFonts w:ascii="Times New Roman" w:hAnsi="Times New Roman" w:cs="Times New Roman"/>
                <w:sz w:val="24"/>
                <w:szCs w:val="24"/>
              </w:rPr>
              <w:t>6.</w:t>
            </w:r>
          </w:p>
        </w:tc>
        <w:tc>
          <w:tcPr>
            <w:tcW w:w="5400" w:type="dxa"/>
            <w:tcBorders>
              <w:top w:val="single" w:sz="4" w:space="0" w:color="auto"/>
              <w:left w:val="single" w:sz="4" w:space="0" w:color="auto"/>
            </w:tcBorders>
          </w:tcPr>
          <w:p w:rsidR="00FD4372" w:rsidRPr="009B7047" w:rsidRDefault="00FD4372" w:rsidP="003B01CE">
            <w:pPr>
              <w:pStyle w:val="NoSpacing"/>
              <w:rPr>
                <w:rFonts w:ascii="Times New Roman" w:eastAsia="Calibri" w:hAnsi="Times New Roman" w:cs="Times New Roman"/>
                <w:sz w:val="24"/>
                <w:szCs w:val="24"/>
              </w:rPr>
            </w:pPr>
            <w:r w:rsidRPr="009B7047">
              <w:rPr>
                <w:rFonts w:ascii="Times New Roman" w:eastAsia="Calibri" w:hAnsi="Times New Roman" w:cs="Times New Roman"/>
                <w:sz w:val="24"/>
                <w:szCs w:val="24"/>
              </w:rPr>
              <w:t>Centrul de</w:t>
            </w:r>
            <w:r w:rsidR="009B7047">
              <w:rPr>
                <w:rFonts w:ascii="Times New Roman" w:eastAsia="Calibri" w:hAnsi="Times New Roman" w:cs="Times New Roman"/>
                <w:sz w:val="24"/>
                <w:szCs w:val="24"/>
              </w:rPr>
              <w:t xml:space="preserve"> Zi de Socializare și Petrecere</w:t>
            </w:r>
            <w:r w:rsidRPr="009B7047">
              <w:rPr>
                <w:rFonts w:ascii="Times New Roman" w:eastAsia="Calibri" w:hAnsi="Times New Roman" w:cs="Times New Roman"/>
                <w:sz w:val="24"/>
                <w:szCs w:val="24"/>
              </w:rPr>
              <w:t>a Timpului Liber (din cadrul  Centrului de Socializare și Petrecere a Timpului Liber –Clubul pensionarilor)</w:t>
            </w:r>
          </w:p>
        </w:tc>
        <w:tc>
          <w:tcPr>
            <w:tcW w:w="6843" w:type="dxa"/>
          </w:tcPr>
          <w:p w:rsidR="00585F74" w:rsidRPr="00A55EC9" w:rsidRDefault="00585F74" w:rsidP="00585F74">
            <w:pPr>
              <w:spacing w:after="0"/>
              <w:rPr>
                <w:rFonts w:ascii="Times New Roman" w:hAnsi="Times New Roman"/>
                <w:sz w:val="24"/>
                <w:szCs w:val="24"/>
              </w:rPr>
            </w:pPr>
            <w:r w:rsidRPr="00A55EC9">
              <w:rPr>
                <w:rFonts w:ascii="Times New Roman" w:hAnsi="Times New Roman"/>
                <w:sz w:val="24"/>
                <w:szCs w:val="24"/>
              </w:rPr>
              <w:t xml:space="preserve">Activitatea de informare a publicului se desfășoară </w:t>
            </w:r>
            <w:bookmarkStart w:id="1" w:name="_Hlk526939290"/>
            <w:r w:rsidRPr="00A55EC9">
              <w:rPr>
                <w:rFonts w:ascii="Times New Roman" w:hAnsi="Times New Roman"/>
                <w:sz w:val="24"/>
                <w:szCs w:val="24"/>
              </w:rPr>
              <w:t>de luni până vineri, între orele 08:00-16:00, pe tot parcursul anului.</w:t>
            </w:r>
          </w:p>
          <w:bookmarkEnd w:id="1"/>
          <w:p w:rsidR="00FD4372" w:rsidRPr="00A55EC9" w:rsidRDefault="00FD4372" w:rsidP="009E69E5">
            <w:pPr>
              <w:pStyle w:val="NoSpacing"/>
              <w:jc w:val="both"/>
              <w:rPr>
                <w:rFonts w:ascii="Times New Roman" w:eastAsia="Calibri" w:hAnsi="Times New Roman" w:cs="Times New Roman"/>
                <w:sz w:val="24"/>
                <w:szCs w:val="24"/>
              </w:rPr>
            </w:pPr>
          </w:p>
        </w:tc>
        <w:tc>
          <w:tcPr>
            <w:tcW w:w="2268" w:type="dxa"/>
          </w:tcPr>
          <w:p w:rsidR="00FD4372" w:rsidRPr="00A55EC9" w:rsidRDefault="00FD4372" w:rsidP="00A55EC9">
            <w:pPr>
              <w:pStyle w:val="NoSpacing"/>
              <w:rPr>
                <w:rFonts w:ascii="Times New Roman" w:hAnsi="Times New Roman" w:cs="Times New Roman"/>
                <w:sz w:val="24"/>
                <w:szCs w:val="24"/>
              </w:rPr>
            </w:pPr>
            <w:r w:rsidRPr="00A55EC9">
              <w:rPr>
                <w:rFonts w:ascii="Times New Roman" w:hAnsi="Times New Roman"/>
                <w:sz w:val="24"/>
                <w:szCs w:val="24"/>
              </w:rPr>
              <w:t>pe tot parcursul anului</w:t>
            </w:r>
            <w:r w:rsidR="00762CBC" w:rsidRPr="00A55EC9">
              <w:rPr>
                <w:rFonts w:ascii="Times New Roman" w:hAnsi="Times New Roman"/>
                <w:sz w:val="24"/>
                <w:szCs w:val="24"/>
              </w:rPr>
              <w:t xml:space="preserve"> 202</w:t>
            </w:r>
            <w:r w:rsidR="00A55EC9">
              <w:rPr>
                <w:rFonts w:ascii="Times New Roman" w:hAnsi="Times New Roman"/>
                <w:sz w:val="24"/>
                <w:szCs w:val="24"/>
              </w:rPr>
              <w:t>2</w:t>
            </w:r>
          </w:p>
        </w:tc>
      </w:tr>
      <w:tr w:rsidR="00D2355B" w:rsidRPr="009B7047" w:rsidTr="00401FAA">
        <w:tc>
          <w:tcPr>
            <w:tcW w:w="657" w:type="dxa"/>
            <w:tcBorders>
              <w:top w:val="single" w:sz="4" w:space="0" w:color="auto"/>
              <w:left w:val="single" w:sz="4" w:space="0" w:color="auto"/>
              <w:bottom w:val="single" w:sz="4" w:space="0" w:color="auto"/>
              <w:right w:val="single" w:sz="4" w:space="0" w:color="auto"/>
            </w:tcBorders>
          </w:tcPr>
          <w:p w:rsidR="00D2355B" w:rsidRPr="009B7047" w:rsidRDefault="003F2FA9" w:rsidP="003B01CE">
            <w:pPr>
              <w:pStyle w:val="NoSpacing"/>
              <w:jc w:val="both"/>
              <w:rPr>
                <w:rFonts w:ascii="Times New Roman" w:eastAsia="Calibri" w:hAnsi="Times New Roman" w:cs="Times New Roman"/>
                <w:sz w:val="24"/>
                <w:szCs w:val="24"/>
              </w:rPr>
            </w:pPr>
            <w:r w:rsidRPr="009B7047">
              <w:rPr>
                <w:rFonts w:ascii="Times New Roman" w:hAnsi="Times New Roman" w:cs="Times New Roman"/>
                <w:sz w:val="24"/>
                <w:szCs w:val="24"/>
              </w:rPr>
              <w:t>7</w:t>
            </w:r>
            <w:r w:rsidR="00D2355B" w:rsidRPr="009B7047">
              <w:rPr>
                <w:rFonts w:ascii="Times New Roman" w:hAnsi="Times New Roman" w:cs="Times New Roman"/>
                <w:sz w:val="24"/>
                <w:szCs w:val="24"/>
              </w:rPr>
              <w:t>.</w:t>
            </w:r>
          </w:p>
        </w:tc>
        <w:tc>
          <w:tcPr>
            <w:tcW w:w="5400" w:type="dxa"/>
            <w:tcBorders>
              <w:top w:val="single" w:sz="4" w:space="0" w:color="auto"/>
              <w:left w:val="single" w:sz="4" w:space="0" w:color="auto"/>
              <w:bottom w:val="single" w:sz="4" w:space="0" w:color="auto"/>
            </w:tcBorders>
          </w:tcPr>
          <w:p w:rsidR="00D2355B" w:rsidRPr="009B7047" w:rsidRDefault="007B0BA8" w:rsidP="003B01CE">
            <w:pPr>
              <w:pStyle w:val="NoSpacing"/>
              <w:rPr>
                <w:rFonts w:ascii="Times New Roman" w:eastAsia="Calibri" w:hAnsi="Times New Roman" w:cs="Times New Roman"/>
                <w:sz w:val="24"/>
                <w:szCs w:val="24"/>
              </w:rPr>
            </w:pPr>
            <w:r w:rsidRPr="009B7047">
              <w:rPr>
                <w:rFonts w:ascii="Times New Roman" w:eastAsia="Calibri" w:hAnsi="Times New Roman" w:cs="Times New Roman"/>
                <w:sz w:val="24"/>
                <w:szCs w:val="24"/>
              </w:rPr>
              <w:t>Căminul pentru Persoane Vârstnice ”Inocențiu M. Klein”</w:t>
            </w:r>
          </w:p>
        </w:tc>
        <w:tc>
          <w:tcPr>
            <w:tcW w:w="6843" w:type="dxa"/>
          </w:tcPr>
          <w:p w:rsidR="00D2355B" w:rsidRPr="009B7047" w:rsidRDefault="00364A7A" w:rsidP="00364A7A">
            <w:pPr>
              <w:pStyle w:val="NoSpacing"/>
              <w:jc w:val="both"/>
              <w:rPr>
                <w:rFonts w:ascii="Times New Roman" w:hAnsi="Times New Roman"/>
                <w:sz w:val="24"/>
                <w:szCs w:val="24"/>
                <w:highlight w:val="yellow"/>
              </w:rPr>
            </w:pPr>
            <w:r w:rsidRPr="008E4165">
              <w:rPr>
                <w:rFonts w:ascii="Times New Roman" w:hAnsi="Times New Roman"/>
                <w:sz w:val="24"/>
                <w:szCs w:val="24"/>
              </w:rPr>
              <w:t>Alte activități de informare a potențialior beneficiari în cadrul procesului de acordare a serviciilor sociale, respectiv pe perioada realizării evaluării inițiale, a anchetelor sociale sau a activității de</w:t>
            </w:r>
            <w:r w:rsidR="008E4165">
              <w:rPr>
                <w:rFonts w:ascii="Times New Roman" w:hAnsi="Times New Roman"/>
                <w:sz w:val="24"/>
                <w:szCs w:val="24"/>
              </w:rPr>
              <w:t xml:space="preserve"> consiliere în cadrul căminului </w:t>
            </w:r>
          </w:p>
        </w:tc>
        <w:tc>
          <w:tcPr>
            <w:tcW w:w="2268" w:type="dxa"/>
          </w:tcPr>
          <w:p w:rsidR="00D2355B" w:rsidRPr="009B7047" w:rsidRDefault="008E4165" w:rsidP="00364A7A">
            <w:pPr>
              <w:pStyle w:val="NoSpacing"/>
              <w:rPr>
                <w:rFonts w:ascii="Times New Roman" w:hAnsi="Times New Roman" w:cs="Times New Roman"/>
                <w:sz w:val="24"/>
                <w:szCs w:val="24"/>
                <w:highlight w:val="yellow"/>
              </w:rPr>
            </w:pPr>
            <w:r w:rsidRPr="008E4165">
              <w:rPr>
                <w:rFonts w:ascii="Times New Roman" w:hAnsi="Times New Roman"/>
                <w:sz w:val="24"/>
                <w:szCs w:val="24"/>
              </w:rPr>
              <w:t xml:space="preserve">Permanent 2022 </w:t>
            </w:r>
            <w:r w:rsidR="00364A7A" w:rsidRPr="008E4165">
              <w:rPr>
                <w:rFonts w:ascii="Times New Roman" w:hAnsi="Times New Roman"/>
                <w:sz w:val="24"/>
                <w:szCs w:val="24"/>
              </w:rPr>
              <w:t xml:space="preserve"> informare online a comunităţii</w:t>
            </w:r>
          </w:p>
        </w:tc>
      </w:tr>
      <w:tr w:rsidR="004126FC" w:rsidRPr="009B7047" w:rsidTr="00401FAA">
        <w:trPr>
          <w:trHeight w:val="626"/>
        </w:trPr>
        <w:tc>
          <w:tcPr>
            <w:tcW w:w="657" w:type="dxa"/>
            <w:tcBorders>
              <w:top w:val="single" w:sz="4" w:space="0" w:color="auto"/>
              <w:left w:val="single" w:sz="4" w:space="0" w:color="auto"/>
              <w:right w:val="single" w:sz="4" w:space="0" w:color="auto"/>
            </w:tcBorders>
          </w:tcPr>
          <w:p w:rsidR="004126FC" w:rsidRPr="009B7047" w:rsidRDefault="004126FC" w:rsidP="003B01CE">
            <w:pPr>
              <w:pStyle w:val="NoSpacing"/>
              <w:jc w:val="both"/>
              <w:rPr>
                <w:rFonts w:ascii="Times New Roman" w:eastAsia="Calibri" w:hAnsi="Times New Roman" w:cs="Times New Roman"/>
                <w:sz w:val="24"/>
                <w:szCs w:val="24"/>
              </w:rPr>
            </w:pPr>
            <w:r w:rsidRPr="009B7047">
              <w:rPr>
                <w:rFonts w:ascii="Times New Roman" w:hAnsi="Times New Roman" w:cs="Times New Roman"/>
                <w:sz w:val="24"/>
                <w:szCs w:val="24"/>
              </w:rPr>
              <w:t>8.</w:t>
            </w:r>
          </w:p>
        </w:tc>
        <w:tc>
          <w:tcPr>
            <w:tcW w:w="5400" w:type="dxa"/>
            <w:tcBorders>
              <w:top w:val="single" w:sz="4" w:space="0" w:color="auto"/>
              <w:left w:val="single" w:sz="4" w:space="0" w:color="auto"/>
            </w:tcBorders>
          </w:tcPr>
          <w:p w:rsidR="004126FC" w:rsidRDefault="004126FC" w:rsidP="003B01CE">
            <w:pPr>
              <w:pStyle w:val="NoSpacing"/>
              <w:rPr>
                <w:rFonts w:ascii="Times New Roman" w:eastAsia="Calibri" w:hAnsi="Times New Roman" w:cs="Times New Roman"/>
                <w:b/>
                <w:sz w:val="24"/>
                <w:szCs w:val="24"/>
              </w:rPr>
            </w:pPr>
            <w:r w:rsidRPr="009B7047">
              <w:rPr>
                <w:rFonts w:ascii="Times New Roman" w:eastAsia="Calibri" w:hAnsi="Times New Roman" w:cs="Times New Roman"/>
                <w:b/>
                <w:sz w:val="24"/>
                <w:szCs w:val="24"/>
              </w:rPr>
              <w:t>Complex de Servicii ”Sf. Francisc”:</w:t>
            </w:r>
          </w:p>
          <w:p w:rsidR="009B7047" w:rsidRPr="009B7047" w:rsidRDefault="009B7047" w:rsidP="003B01CE">
            <w:pPr>
              <w:pStyle w:val="NoSpacing"/>
              <w:rPr>
                <w:rFonts w:ascii="Times New Roman" w:eastAsia="Calibri" w:hAnsi="Times New Roman" w:cs="Times New Roman"/>
                <w:sz w:val="24"/>
                <w:szCs w:val="24"/>
              </w:rPr>
            </w:pPr>
            <w:r w:rsidRPr="009B7047">
              <w:rPr>
                <w:rFonts w:ascii="Times New Roman" w:eastAsia="Calibri" w:hAnsi="Times New Roman" w:cs="Times New Roman"/>
                <w:sz w:val="24"/>
                <w:szCs w:val="24"/>
              </w:rPr>
              <w:t>Centru de Zi de Consiliere și Informare</w:t>
            </w:r>
          </w:p>
          <w:p w:rsidR="004126FC" w:rsidRPr="009B7047" w:rsidRDefault="004126FC" w:rsidP="003B01CE">
            <w:pPr>
              <w:pStyle w:val="NoSpacing"/>
              <w:rPr>
                <w:rFonts w:ascii="Times New Roman" w:eastAsia="Calibri" w:hAnsi="Times New Roman" w:cs="Times New Roman"/>
                <w:sz w:val="24"/>
                <w:szCs w:val="24"/>
              </w:rPr>
            </w:pPr>
            <w:r w:rsidRPr="009B7047">
              <w:rPr>
                <w:rFonts w:ascii="Times New Roman" w:eastAsia="Calibri" w:hAnsi="Times New Roman" w:cs="Times New Roman"/>
                <w:sz w:val="24"/>
                <w:szCs w:val="24"/>
              </w:rPr>
              <w:t>Centrul pentru Persoane fără Adăpost</w:t>
            </w:r>
          </w:p>
          <w:p w:rsidR="004126FC" w:rsidRDefault="004126FC" w:rsidP="003B01CE">
            <w:pPr>
              <w:pStyle w:val="NoSpacing"/>
              <w:rPr>
                <w:rFonts w:ascii="Times New Roman" w:eastAsia="Calibri" w:hAnsi="Times New Roman" w:cs="Times New Roman"/>
                <w:sz w:val="24"/>
                <w:szCs w:val="24"/>
              </w:rPr>
            </w:pPr>
            <w:r w:rsidRPr="009B7047">
              <w:rPr>
                <w:rFonts w:ascii="Times New Roman" w:eastAsia="Calibri" w:hAnsi="Times New Roman" w:cs="Times New Roman"/>
                <w:sz w:val="24"/>
                <w:szCs w:val="24"/>
              </w:rPr>
              <w:t>Cantina Socială</w:t>
            </w:r>
          </w:p>
          <w:p w:rsidR="009B7047" w:rsidRPr="009B7047" w:rsidRDefault="009B7047" w:rsidP="003B01CE">
            <w:pPr>
              <w:pStyle w:val="NoSpacing"/>
              <w:rPr>
                <w:rFonts w:ascii="Times New Roman" w:eastAsia="Calibri" w:hAnsi="Times New Roman" w:cs="Times New Roman"/>
                <w:sz w:val="24"/>
                <w:szCs w:val="24"/>
              </w:rPr>
            </w:pPr>
          </w:p>
        </w:tc>
        <w:tc>
          <w:tcPr>
            <w:tcW w:w="6843" w:type="dxa"/>
          </w:tcPr>
          <w:p w:rsidR="004126FC" w:rsidRPr="00D503AB" w:rsidRDefault="00D503AB" w:rsidP="009B7047">
            <w:pPr>
              <w:autoSpaceDE w:val="0"/>
              <w:autoSpaceDN w:val="0"/>
              <w:adjustRightInd w:val="0"/>
              <w:spacing w:after="0"/>
              <w:jc w:val="both"/>
              <w:rPr>
                <w:rFonts w:ascii="Times New Roman" w:hAnsi="Times New Roman"/>
                <w:sz w:val="24"/>
                <w:szCs w:val="24"/>
                <w:lang w:val="en-US"/>
              </w:rPr>
            </w:pPr>
            <w:r w:rsidRPr="00D503AB">
              <w:rPr>
                <w:rFonts w:ascii="Times New Roman" w:hAnsi="Times New Roman"/>
                <w:sz w:val="24"/>
                <w:szCs w:val="24"/>
                <w:lang w:val="en-US"/>
              </w:rPr>
              <w:t>Activitățile desfășurate în cadrul centrelor au fost minime, ținând cont de criza sanitară generate de pandemia de COVID-19</w:t>
            </w:r>
            <w:r w:rsidR="009B7047" w:rsidRPr="00D503AB">
              <w:rPr>
                <w:rFonts w:ascii="Times New Roman" w:hAnsi="Times New Roman"/>
                <w:sz w:val="24"/>
                <w:szCs w:val="24"/>
                <w:lang w:val="en-US"/>
              </w:rPr>
              <w:t xml:space="preserve"> </w:t>
            </w:r>
          </w:p>
        </w:tc>
        <w:tc>
          <w:tcPr>
            <w:tcW w:w="2268" w:type="dxa"/>
          </w:tcPr>
          <w:p w:rsidR="004126FC" w:rsidRPr="00D503AB" w:rsidRDefault="00762CBC" w:rsidP="00D503AB">
            <w:pPr>
              <w:pStyle w:val="NoSpacing"/>
              <w:rPr>
                <w:rFonts w:ascii="Times New Roman" w:hAnsi="Times New Roman" w:cs="Times New Roman"/>
                <w:iCs/>
                <w:sz w:val="24"/>
                <w:szCs w:val="24"/>
                <w:shd w:val="clear" w:color="auto" w:fill="FFFFFF"/>
              </w:rPr>
            </w:pPr>
            <w:r w:rsidRPr="00D503AB">
              <w:rPr>
                <w:rFonts w:ascii="Times New Roman" w:hAnsi="Times New Roman"/>
                <w:sz w:val="24"/>
                <w:szCs w:val="24"/>
              </w:rPr>
              <w:t>Se</w:t>
            </w:r>
            <w:r w:rsidR="006230A0" w:rsidRPr="00D503AB">
              <w:rPr>
                <w:rFonts w:ascii="Times New Roman" w:hAnsi="Times New Roman"/>
                <w:sz w:val="24"/>
                <w:szCs w:val="24"/>
              </w:rPr>
              <w:t>mestrial 2</w:t>
            </w:r>
            <w:r w:rsidRPr="00D503AB">
              <w:rPr>
                <w:rFonts w:ascii="Times New Roman" w:hAnsi="Times New Roman"/>
                <w:sz w:val="24"/>
                <w:szCs w:val="24"/>
              </w:rPr>
              <w:t>02</w:t>
            </w:r>
            <w:r w:rsidR="00D503AB" w:rsidRPr="00D503AB">
              <w:rPr>
                <w:rFonts w:ascii="Times New Roman" w:hAnsi="Times New Roman"/>
                <w:sz w:val="24"/>
                <w:szCs w:val="24"/>
              </w:rPr>
              <w:t>2</w:t>
            </w:r>
          </w:p>
        </w:tc>
      </w:tr>
      <w:tr w:rsidR="00046398" w:rsidRPr="009B7047" w:rsidTr="00401FAA">
        <w:trPr>
          <w:trHeight w:val="135"/>
        </w:trPr>
        <w:tc>
          <w:tcPr>
            <w:tcW w:w="657" w:type="dxa"/>
            <w:tcBorders>
              <w:left w:val="single" w:sz="4" w:space="0" w:color="auto"/>
              <w:right w:val="single" w:sz="4" w:space="0" w:color="auto"/>
            </w:tcBorders>
          </w:tcPr>
          <w:p w:rsidR="00046398" w:rsidRPr="009B7047" w:rsidRDefault="003F2FA9" w:rsidP="003B01CE">
            <w:pPr>
              <w:pStyle w:val="NoSpacing"/>
              <w:jc w:val="both"/>
              <w:rPr>
                <w:rFonts w:ascii="Times New Roman" w:hAnsi="Times New Roman" w:cs="Times New Roman"/>
                <w:sz w:val="24"/>
                <w:szCs w:val="24"/>
              </w:rPr>
            </w:pPr>
            <w:r w:rsidRPr="009B7047">
              <w:rPr>
                <w:rFonts w:ascii="Times New Roman" w:hAnsi="Times New Roman" w:cs="Times New Roman"/>
                <w:sz w:val="24"/>
                <w:szCs w:val="24"/>
              </w:rPr>
              <w:t>9</w:t>
            </w:r>
            <w:r w:rsidR="00046398" w:rsidRPr="009B7047">
              <w:rPr>
                <w:rFonts w:ascii="Times New Roman" w:hAnsi="Times New Roman" w:cs="Times New Roman"/>
                <w:sz w:val="24"/>
                <w:szCs w:val="24"/>
              </w:rPr>
              <w:t>.</w:t>
            </w:r>
          </w:p>
        </w:tc>
        <w:tc>
          <w:tcPr>
            <w:tcW w:w="5400" w:type="dxa"/>
            <w:tcBorders>
              <w:left w:val="single" w:sz="4" w:space="0" w:color="auto"/>
            </w:tcBorders>
          </w:tcPr>
          <w:p w:rsidR="00046398" w:rsidRPr="009B7047" w:rsidRDefault="007E1E32" w:rsidP="003B01CE">
            <w:pPr>
              <w:pStyle w:val="NoSpacing"/>
              <w:jc w:val="both"/>
              <w:rPr>
                <w:rFonts w:ascii="Times New Roman" w:eastAsia="Calibri" w:hAnsi="Times New Roman" w:cs="Times New Roman"/>
                <w:sz w:val="24"/>
                <w:szCs w:val="24"/>
              </w:rPr>
            </w:pPr>
            <w:r w:rsidRPr="009B7047">
              <w:rPr>
                <w:rFonts w:ascii="Times New Roman" w:eastAsia="Calibri" w:hAnsi="Times New Roman" w:cs="Times New Roman"/>
                <w:sz w:val="24"/>
                <w:szCs w:val="24"/>
              </w:rPr>
              <w:t>Servicii de Asistență Comunitară - Centrul de Incluziune Socială și Relația cu Minoritățile</w:t>
            </w:r>
          </w:p>
        </w:tc>
        <w:tc>
          <w:tcPr>
            <w:tcW w:w="6843" w:type="dxa"/>
          </w:tcPr>
          <w:p w:rsidR="00652273" w:rsidRPr="006A6B95" w:rsidRDefault="00796FF4" w:rsidP="00796FF4">
            <w:pPr>
              <w:pStyle w:val="NoSpacing"/>
              <w:jc w:val="both"/>
              <w:rPr>
                <w:rFonts w:ascii="Times New Roman" w:eastAsia="Calibri" w:hAnsi="Times New Roman" w:cs="Times New Roman"/>
                <w:iCs/>
                <w:sz w:val="24"/>
                <w:szCs w:val="24"/>
                <w:shd w:val="clear" w:color="auto" w:fill="FFFFFF"/>
              </w:rPr>
            </w:pPr>
            <w:r w:rsidRPr="006A6B95">
              <w:rPr>
                <w:rFonts w:ascii="Times New Roman" w:hAnsi="Times New Roman"/>
                <w:sz w:val="24"/>
                <w:szCs w:val="24"/>
                <w:lang w:val="en-US"/>
              </w:rPr>
              <w:t>Diverse campanii de informare in comunitate, cu privire la serviciile</w:t>
            </w:r>
            <w:r w:rsidR="006A6B95" w:rsidRPr="006A6B95">
              <w:rPr>
                <w:rFonts w:ascii="Times New Roman" w:hAnsi="Times New Roman"/>
                <w:sz w:val="24"/>
                <w:szCs w:val="24"/>
                <w:lang w:val="en-US"/>
              </w:rPr>
              <w:t xml:space="preserve"> </w:t>
            </w:r>
            <w:r w:rsidRPr="006A6B95">
              <w:rPr>
                <w:rFonts w:ascii="Times New Roman" w:hAnsi="Times New Roman"/>
                <w:sz w:val="24"/>
                <w:szCs w:val="24"/>
                <w:lang w:val="en-US"/>
              </w:rPr>
              <w:t>centrului (distribuire</w:t>
            </w:r>
            <w:r w:rsidR="006A6B95" w:rsidRPr="006A6B95">
              <w:rPr>
                <w:rFonts w:ascii="Times New Roman" w:hAnsi="Times New Roman"/>
                <w:sz w:val="24"/>
                <w:szCs w:val="24"/>
                <w:lang w:val="en-US"/>
              </w:rPr>
              <w:t xml:space="preserve"> </w:t>
            </w:r>
            <w:r w:rsidRPr="006A6B95">
              <w:rPr>
                <w:rFonts w:ascii="Times New Roman" w:hAnsi="Times New Roman"/>
                <w:sz w:val="24"/>
                <w:szCs w:val="24"/>
                <w:lang w:val="en-US"/>
              </w:rPr>
              <w:t>flayere</w:t>
            </w:r>
            <w:r w:rsidR="006A6B95" w:rsidRPr="006A6B95">
              <w:rPr>
                <w:rFonts w:ascii="Times New Roman" w:hAnsi="Times New Roman"/>
                <w:sz w:val="24"/>
                <w:szCs w:val="24"/>
                <w:lang w:val="en-US"/>
              </w:rPr>
              <w:t xml:space="preserve"> </w:t>
            </w:r>
            <w:r w:rsidRPr="006A6B95">
              <w:rPr>
                <w:rFonts w:ascii="Times New Roman" w:hAnsi="Times New Roman"/>
                <w:sz w:val="24"/>
                <w:szCs w:val="24"/>
                <w:lang w:val="en-US"/>
              </w:rPr>
              <w:t>-</w:t>
            </w:r>
            <w:r w:rsidR="006A6B95" w:rsidRPr="006A6B95">
              <w:rPr>
                <w:rFonts w:ascii="Times New Roman" w:hAnsi="Times New Roman"/>
                <w:sz w:val="24"/>
                <w:szCs w:val="24"/>
                <w:lang w:val="en-US"/>
              </w:rPr>
              <w:t xml:space="preserve"> </w:t>
            </w:r>
            <w:r w:rsidRPr="006A6B95">
              <w:rPr>
                <w:rFonts w:ascii="Times New Roman" w:hAnsi="Times New Roman"/>
                <w:sz w:val="24"/>
                <w:szCs w:val="24"/>
                <w:lang w:val="en-US"/>
              </w:rPr>
              <w:t>conform calendarului</w:t>
            </w:r>
            <w:r w:rsidR="006A6B95" w:rsidRPr="006A6B95">
              <w:rPr>
                <w:rFonts w:ascii="Times New Roman" w:hAnsi="Times New Roman"/>
                <w:sz w:val="24"/>
                <w:szCs w:val="24"/>
                <w:lang w:val="en-US"/>
              </w:rPr>
              <w:t xml:space="preserve"> </w:t>
            </w:r>
            <w:r w:rsidRPr="006A6B95">
              <w:rPr>
                <w:rFonts w:ascii="Times New Roman" w:hAnsi="Times New Roman"/>
                <w:sz w:val="24"/>
                <w:szCs w:val="24"/>
                <w:lang w:val="en-US"/>
              </w:rPr>
              <w:t>si</w:t>
            </w:r>
            <w:r w:rsidR="006A6B95" w:rsidRPr="006A6B95">
              <w:rPr>
                <w:rFonts w:ascii="Times New Roman" w:hAnsi="Times New Roman"/>
                <w:sz w:val="24"/>
                <w:szCs w:val="24"/>
                <w:lang w:val="en-US"/>
              </w:rPr>
              <w:t xml:space="preserve"> </w:t>
            </w:r>
            <w:r w:rsidRPr="006A6B95">
              <w:rPr>
                <w:rFonts w:ascii="Times New Roman" w:hAnsi="Times New Roman"/>
                <w:sz w:val="24"/>
                <w:szCs w:val="24"/>
                <w:lang w:val="en-US"/>
              </w:rPr>
              <w:t>planificării</w:t>
            </w:r>
            <w:r w:rsidR="006A6B95" w:rsidRPr="006A6B95">
              <w:rPr>
                <w:rFonts w:ascii="Times New Roman" w:hAnsi="Times New Roman"/>
                <w:sz w:val="24"/>
                <w:szCs w:val="24"/>
                <w:lang w:val="en-US"/>
              </w:rPr>
              <w:t xml:space="preserve"> </w:t>
            </w:r>
            <w:r w:rsidRPr="006A6B95">
              <w:rPr>
                <w:rFonts w:ascii="Times New Roman" w:hAnsi="Times New Roman"/>
                <w:sz w:val="24"/>
                <w:szCs w:val="24"/>
                <w:lang w:val="en-US"/>
              </w:rPr>
              <w:t>activitătii de către</w:t>
            </w:r>
            <w:r w:rsidR="006A6B95" w:rsidRPr="006A6B95">
              <w:rPr>
                <w:rFonts w:ascii="Times New Roman" w:hAnsi="Times New Roman"/>
                <w:sz w:val="24"/>
                <w:szCs w:val="24"/>
                <w:lang w:val="en-US"/>
              </w:rPr>
              <w:t xml:space="preserve"> </w:t>
            </w:r>
            <w:r w:rsidRPr="006A6B95">
              <w:rPr>
                <w:rFonts w:ascii="Times New Roman" w:hAnsi="Times New Roman"/>
                <w:sz w:val="24"/>
                <w:szCs w:val="24"/>
                <w:lang w:val="en-US"/>
              </w:rPr>
              <w:t>șeful</w:t>
            </w:r>
            <w:r w:rsidR="006A6B95" w:rsidRPr="006A6B95">
              <w:rPr>
                <w:rFonts w:ascii="Times New Roman" w:hAnsi="Times New Roman"/>
                <w:sz w:val="24"/>
                <w:szCs w:val="24"/>
                <w:lang w:val="en-US"/>
              </w:rPr>
              <w:t xml:space="preserve"> </w:t>
            </w:r>
            <w:r w:rsidRPr="006A6B95">
              <w:rPr>
                <w:rFonts w:ascii="Times New Roman" w:hAnsi="Times New Roman"/>
                <w:sz w:val="24"/>
                <w:szCs w:val="24"/>
                <w:lang w:val="en-US"/>
              </w:rPr>
              <w:t>centrului).</w:t>
            </w:r>
          </w:p>
        </w:tc>
        <w:tc>
          <w:tcPr>
            <w:tcW w:w="2268" w:type="dxa"/>
          </w:tcPr>
          <w:p w:rsidR="00046398" w:rsidRPr="006A6B95" w:rsidRDefault="00B52D6B" w:rsidP="003B01CE">
            <w:pPr>
              <w:pStyle w:val="NoSpacing"/>
              <w:rPr>
                <w:rFonts w:ascii="Times New Roman" w:hAnsi="Times New Roman" w:cs="Times New Roman"/>
                <w:iCs/>
                <w:sz w:val="24"/>
                <w:szCs w:val="24"/>
                <w:shd w:val="clear" w:color="auto" w:fill="FFFFFF"/>
              </w:rPr>
            </w:pPr>
            <w:r>
              <w:rPr>
                <w:rFonts w:ascii="Times New Roman" w:hAnsi="Times New Roman"/>
                <w:sz w:val="24"/>
                <w:szCs w:val="24"/>
              </w:rPr>
              <w:t>Semestrial 2022</w:t>
            </w:r>
          </w:p>
        </w:tc>
      </w:tr>
      <w:tr w:rsidR="00AC6C23" w:rsidRPr="009B7047" w:rsidTr="00401FAA">
        <w:trPr>
          <w:trHeight w:val="135"/>
        </w:trPr>
        <w:tc>
          <w:tcPr>
            <w:tcW w:w="657" w:type="dxa"/>
            <w:vMerge w:val="restart"/>
            <w:tcBorders>
              <w:left w:val="single" w:sz="4" w:space="0" w:color="auto"/>
              <w:right w:val="single" w:sz="4" w:space="0" w:color="auto"/>
            </w:tcBorders>
          </w:tcPr>
          <w:p w:rsidR="00AC6C23" w:rsidRPr="009B7047" w:rsidRDefault="00AC6C23" w:rsidP="003B01CE">
            <w:pPr>
              <w:pStyle w:val="NoSpacing"/>
              <w:jc w:val="both"/>
              <w:rPr>
                <w:rFonts w:ascii="Times New Roman" w:hAnsi="Times New Roman" w:cs="Times New Roman"/>
                <w:sz w:val="24"/>
                <w:szCs w:val="24"/>
              </w:rPr>
            </w:pPr>
            <w:r w:rsidRPr="009B7047">
              <w:rPr>
                <w:rFonts w:ascii="Times New Roman" w:hAnsi="Times New Roman" w:cs="Times New Roman"/>
                <w:sz w:val="24"/>
                <w:szCs w:val="24"/>
              </w:rPr>
              <w:t>10.</w:t>
            </w:r>
          </w:p>
        </w:tc>
        <w:tc>
          <w:tcPr>
            <w:tcW w:w="5400" w:type="dxa"/>
            <w:vMerge w:val="restart"/>
            <w:tcBorders>
              <w:left w:val="single" w:sz="4" w:space="0" w:color="auto"/>
            </w:tcBorders>
          </w:tcPr>
          <w:p w:rsidR="00AC6C23" w:rsidRPr="009B7047" w:rsidRDefault="00AC6C23" w:rsidP="003B01CE">
            <w:pPr>
              <w:pStyle w:val="NoSpacing"/>
              <w:jc w:val="both"/>
              <w:rPr>
                <w:rFonts w:ascii="Times New Roman" w:eastAsia="Calibri" w:hAnsi="Times New Roman" w:cs="Times New Roman"/>
                <w:sz w:val="24"/>
                <w:szCs w:val="24"/>
              </w:rPr>
            </w:pPr>
            <w:r w:rsidRPr="009B7047">
              <w:rPr>
                <w:rFonts w:ascii="Times New Roman" w:eastAsia="Calibri" w:hAnsi="Times New Roman" w:cs="Times New Roman"/>
                <w:sz w:val="24"/>
                <w:szCs w:val="24"/>
              </w:rPr>
              <w:t>Centrul de Suport pentru Situații de Urgență/Criză</w:t>
            </w:r>
          </w:p>
        </w:tc>
        <w:tc>
          <w:tcPr>
            <w:tcW w:w="6843" w:type="dxa"/>
          </w:tcPr>
          <w:p w:rsidR="00AC6C23" w:rsidRPr="009B7047" w:rsidRDefault="00AC6C23" w:rsidP="006268B4">
            <w:pPr>
              <w:autoSpaceDE w:val="0"/>
              <w:autoSpaceDN w:val="0"/>
              <w:adjustRightInd w:val="0"/>
              <w:spacing w:after="0" w:line="240" w:lineRule="auto"/>
              <w:jc w:val="both"/>
              <w:rPr>
                <w:rFonts w:ascii="Times New Roman" w:hAnsi="Times New Roman"/>
                <w:sz w:val="24"/>
                <w:szCs w:val="24"/>
                <w:highlight w:val="yellow"/>
              </w:rPr>
            </w:pPr>
            <w:r w:rsidRPr="006E7255">
              <w:rPr>
                <w:rFonts w:ascii="Times New Roman" w:hAnsi="Times New Roman"/>
                <w:sz w:val="24"/>
                <w:szCs w:val="24"/>
              </w:rPr>
              <w:t>Ac</w:t>
            </w:r>
            <w:r>
              <w:rPr>
                <w:rFonts w:ascii="Times New Roman" w:hAnsi="Times New Roman"/>
                <w:sz w:val="24"/>
                <w:szCs w:val="24"/>
              </w:rPr>
              <w:t xml:space="preserve">tivități de distribuție pliante, </w:t>
            </w:r>
            <w:r w:rsidRPr="006E7255">
              <w:rPr>
                <w:rFonts w:ascii="Times New Roman" w:hAnsi="Times New Roman"/>
                <w:sz w:val="24"/>
                <w:szCs w:val="24"/>
              </w:rPr>
              <w:t>flayere</w:t>
            </w:r>
            <w:r>
              <w:rPr>
                <w:rFonts w:ascii="Times New Roman" w:hAnsi="Times New Roman"/>
                <w:sz w:val="24"/>
                <w:szCs w:val="24"/>
              </w:rPr>
              <w:t xml:space="preserve"> și broșuri </w:t>
            </w:r>
            <w:r w:rsidRPr="006E7255">
              <w:rPr>
                <w:rFonts w:ascii="Times New Roman" w:hAnsi="Times New Roman"/>
                <w:sz w:val="24"/>
                <w:szCs w:val="24"/>
              </w:rPr>
              <w:t>(în proximitatea instituției si la cabinete medicale).</w:t>
            </w:r>
          </w:p>
        </w:tc>
        <w:tc>
          <w:tcPr>
            <w:tcW w:w="2268" w:type="dxa"/>
          </w:tcPr>
          <w:p w:rsidR="00AC6C23" w:rsidRPr="009B7047" w:rsidRDefault="00AC6C23" w:rsidP="006E7255">
            <w:pPr>
              <w:pStyle w:val="NoSpacing"/>
              <w:rPr>
                <w:rFonts w:ascii="Times New Roman" w:hAnsi="Times New Roman" w:cs="Times New Roman"/>
                <w:iCs/>
                <w:sz w:val="24"/>
                <w:szCs w:val="24"/>
                <w:highlight w:val="yellow"/>
                <w:shd w:val="clear" w:color="auto" w:fill="FFFFFF"/>
              </w:rPr>
            </w:pPr>
            <w:r>
              <w:rPr>
                <w:rFonts w:ascii="Times New Roman" w:hAnsi="Times New Roman"/>
                <w:sz w:val="24"/>
                <w:szCs w:val="24"/>
              </w:rPr>
              <w:t>martie</w:t>
            </w:r>
            <w:r w:rsidRPr="006E7255">
              <w:rPr>
                <w:rFonts w:ascii="Times New Roman" w:hAnsi="Times New Roman"/>
                <w:sz w:val="24"/>
                <w:szCs w:val="24"/>
              </w:rPr>
              <w:t xml:space="preserve"> 2022</w:t>
            </w:r>
            <w:r>
              <w:rPr>
                <w:rFonts w:ascii="Times New Roman" w:hAnsi="Times New Roman"/>
                <w:sz w:val="24"/>
                <w:szCs w:val="24"/>
              </w:rPr>
              <w:t xml:space="preserve">  decembrie 2022</w:t>
            </w:r>
          </w:p>
        </w:tc>
      </w:tr>
      <w:tr w:rsidR="00AC6C23" w:rsidRPr="009B7047" w:rsidTr="00401FAA">
        <w:trPr>
          <w:trHeight w:val="135"/>
        </w:trPr>
        <w:tc>
          <w:tcPr>
            <w:tcW w:w="657" w:type="dxa"/>
            <w:vMerge/>
            <w:tcBorders>
              <w:left w:val="single" w:sz="4" w:space="0" w:color="auto"/>
              <w:right w:val="single" w:sz="4" w:space="0" w:color="auto"/>
            </w:tcBorders>
          </w:tcPr>
          <w:p w:rsidR="00AC6C23" w:rsidRPr="009B7047" w:rsidRDefault="00AC6C23" w:rsidP="003B01CE">
            <w:pPr>
              <w:pStyle w:val="NoSpacing"/>
              <w:jc w:val="both"/>
              <w:rPr>
                <w:rFonts w:ascii="Times New Roman" w:hAnsi="Times New Roman" w:cs="Times New Roman"/>
                <w:sz w:val="24"/>
                <w:szCs w:val="24"/>
              </w:rPr>
            </w:pPr>
          </w:p>
        </w:tc>
        <w:tc>
          <w:tcPr>
            <w:tcW w:w="5400" w:type="dxa"/>
            <w:vMerge/>
            <w:tcBorders>
              <w:left w:val="single" w:sz="4" w:space="0" w:color="auto"/>
            </w:tcBorders>
          </w:tcPr>
          <w:p w:rsidR="00AC6C23" w:rsidRPr="009B7047" w:rsidRDefault="00AC6C23" w:rsidP="003B01CE">
            <w:pPr>
              <w:pStyle w:val="NoSpacing"/>
              <w:jc w:val="both"/>
              <w:rPr>
                <w:rFonts w:ascii="Times New Roman" w:eastAsia="Calibri" w:hAnsi="Times New Roman" w:cs="Times New Roman"/>
                <w:sz w:val="24"/>
                <w:szCs w:val="24"/>
              </w:rPr>
            </w:pPr>
          </w:p>
        </w:tc>
        <w:tc>
          <w:tcPr>
            <w:tcW w:w="6843" w:type="dxa"/>
          </w:tcPr>
          <w:p w:rsidR="00AC6C23" w:rsidRPr="006E7255" w:rsidRDefault="00AC6C23" w:rsidP="006268B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Ziua mondială a asistenței sociale</w:t>
            </w:r>
          </w:p>
        </w:tc>
        <w:tc>
          <w:tcPr>
            <w:tcW w:w="2268" w:type="dxa"/>
          </w:tcPr>
          <w:p w:rsidR="00AC6C23" w:rsidRDefault="00AC6C23" w:rsidP="006E7255">
            <w:pPr>
              <w:pStyle w:val="NoSpacing"/>
              <w:rPr>
                <w:rFonts w:ascii="Times New Roman" w:hAnsi="Times New Roman"/>
                <w:sz w:val="24"/>
                <w:szCs w:val="24"/>
              </w:rPr>
            </w:pPr>
            <w:r>
              <w:rPr>
                <w:rFonts w:ascii="Times New Roman" w:hAnsi="Times New Roman"/>
                <w:sz w:val="24"/>
                <w:szCs w:val="24"/>
              </w:rPr>
              <w:t>16 martie 2022</w:t>
            </w:r>
          </w:p>
        </w:tc>
      </w:tr>
      <w:tr w:rsidR="00AC6C23" w:rsidRPr="009B7047" w:rsidTr="00401FAA">
        <w:trPr>
          <w:trHeight w:val="135"/>
        </w:trPr>
        <w:tc>
          <w:tcPr>
            <w:tcW w:w="657" w:type="dxa"/>
            <w:vMerge/>
            <w:tcBorders>
              <w:left w:val="single" w:sz="4" w:space="0" w:color="auto"/>
              <w:right w:val="single" w:sz="4" w:space="0" w:color="auto"/>
            </w:tcBorders>
          </w:tcPr>
          <w:p w:rsidR="00AC6C23" w:rsidRPr="009B7047" w:rsidRDefault="00AC6C23" w:rsidP="003B01CE">
            <w:pPr>
              <w:pStyle w:val="NoSpacing"/>
              <w:jc w:val="both"/>
              <w:rPr>
                <w:rFonts w:ascii="Times New Roman" w:hAnsi="Times New Roman" w:cs="Times New Roman"/>
                <w:sz w:val="24"/>
                <w:szCs w:val="24"/>
              </w:rPr>
            </w:pPr>
          </w:p>
        </w:tc>
        <w:tc>
          <w:tcPr>
            <w:tcW w:w="5400" w:type="dxa"/>
            <w:vMerge/>
            <w:tcBorders>
              <w:left w:val="single" w:sz="4" w:space="0" w:color="auto"/>
            </w:tcBorders>
          </w:tcPr>
          <w:p w:rsidR="00AC6C23" w:rsidRPr="009B7047" w:rsidRDefault="00AC6C23" w:rsidP="003B01CE">
            <w:pPr>
              <w:pStyle w:val="NoSpacing"/>
              <w:jc w:val="both"/>
              <w:rPr>
                <w:rFonts w:ascii="Times New Roman" w:eastAsia="Calibri" w:hAnsi="Times New Roman" w:cs="Times New Roman"/>
                <w:sz w:val="24"/>
                <w:szCs w:val="24"/>
              </w:rPr>
            </w:pPr>
          </w:p>
        </w:tc>
        <w:tc>
          <w:tcPr>
            <w:tcW w:w="6843" w:type="dxa"/>
          </w:tcPr>
          <w:p w:rsidR="00AC6C23" w:rsidRDefault="00AC6C23" w:rsidP="006268B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Ziua Europei</w:t>
            </w:r>
          </w:p>
        </w:tc>
        <w:tc>
          <w:tcPr>
            <w:tcW w:w="2268" w:type="dxa"/>
          </w:tcPr>
          <w:p w:rsidR="00AC6C23" w:rsidRDefault="00AC6C23" w:rsidP="006E7255">
            <w:pPr>
              <w:pStyle w:val="NoSpacing"/>
              <w:rPr>
                <w:rFonts w:ascii="Times New Roman" w:hAnsi="Times New Roman"/>
                <w:sz w:val="24"/>
                <w:szCs w:val="24"/>
              </w:rPr>
            </w:pPr>
            <w:r>
              <w:rPr>
                <w:rFonts w:ascii="Times New Roman" w:hAnsi="Times New Roman"/>
                <w:sz w:val="24"/>
                <w:szCs w:val="24"/>
              </w:rPr>
              <w:t>9 mai 2022</w:t>
            </w:r>
          </w:p>
        </w:tc>
      </w:tr>
      <w:tr w:rsidR="00AC6C23" w:rsidRPr="009B7047" w:rsidTr="00401FAA">
        <w:trPr>
          <w:trHeight w:val="135"/>
        </w:trPr>
        <w:tc>
          <w:tcPr>
            <w:tcW w:w="657" w:type="dxa"/>
            <w:vMerge/>
            <w:tcBorders>
              <w:left w:val="single" w:sz="4" w:space="0" w:color="auto"/>
              <w:right w:val="single" w:sz="4" w:space="0" w:color="auto"/>
            </w:tcBorders>
          </w:tcPr>
          <w:p w:rsidR="00AC6C23" w:rsidRPr="009B7047" w:rsidRDefault="00AC6C23" w:rsidP="003B01CE">
            <w:pPr>
              <w:pStyle w:val="NoSpacing"/>
              <w:jc w:val="both"/>
              <w:rPr>
                <w:rFonts w:ascii="Times New Roman" w:hAnsi="Times New Roman" w:cs="Times New Roman"/>
                <w:sz w:val="24"/>
                <w:szCs w:val="24"/>
              </w:rPr>
            </w:pPr>
          </w:p>
        </w:tc>
        <w:tc>
          <w:tcPr>
            <w:tcW w:w="5400" w:type="dxa"/>
            <w:vMerge/>
            <w:tcBorders>
              <w:left w:val="single" w:sz="4" w:space="0" w:color="auto"/>
            </w:tcBorders>
          </w:tcPr>
          <w:p w:rsidR="00AC6C23" w:rsidRPr="009B7047" w:rsidRDefault="00AC6C23" w:rsidP="003B01CE">
            <w:pPr>
              <w:pStyle w:val="NoSpacing"/>
              <w:jc w:val="both"/>
              <w:rPr>
                <w:rFonts w:ascii="Times New Roman" w:eastAsia="Calibri" w:hAnsi="Times New Roman" w:cs="Times New Roman"/>
                <w:sz w:val="24"/>
                <w:szCs w:val="24"/>
              </w:rPr>
            </w:pPr>
          </w:p>
        </w:tc>
        <w:tc>
          <w:tcPr>
            <w:tcW w:w="6843" w:type="dxa"/>
          </w:tcPr>
          <w:p w:rsidR="00AC6C23" w:rsidRDefault="00AC6C23" w:rsidP="006268B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Ziua internațională pentru eradicarea sărăciei</w:t>
            </w:r>
          </w:p>
        </w:tc>
        <w:tc>
          <w:tcPr>
            <w:tcW w:w="2268" w:type="dxa"/>
          </w:tcPr>
          <w:p w:rsidR="00AC6C23" w:rsidRDefault="00AC6C23" w:rsidP="006E7255">
            <w:pPr>
              <w:pStyle w:val="NoSpacing"/>
              <w:rPr>
                <w:rFonts w:ascii="Times New Roman" w:hAnsi="Times New Roman"/>
                <w:sz w:val="24"/>
                <w:szCs w:val="24"/>
              </w:rPr>
            </w:pPr>
            <w:r>
              <w:rPr>
                <w:rFonts w:ascii="Times New Roman" w:hAnsi="Times New Roman"/>
                <w:sz w:val="24"/>
                <w:szCs w:val="24"/>
              </w:rPr>
              <w:t>17 octombrie 2022</w:t>
            </w:r>
          </w:p>
        </w:tc>
      </w:tr>
      <w:tr w:rsidR="00AC6C23" w:rsidRPr="009B7047" w:rsidTr="00401FAA">
        <w:trPr>
          <w:trHeight w:val="135"/>
        </w:trPr>
        <w:tc>
          <w:tcPr>
            <w:tcW w:w="657" w:type="dxa"/>
            <w:vMerge/>
            <w:tcBorders>
              <w:left w:val="single" w:sz="4" w:space="0" w:color="auto"/>
              <w:right w:val="single" w:sz="4" w:space="0" w:color="auto"/>
            </w:tcBorders>
          </w:tcPr>
          <w:p w:rsidR="00AC6C23" w:rsidRPr="009B7047" w:rsidRDefault="00AC6C23" w:rsidP="003B01CE">
            <w:pPr>
              <w:pStyle w:val="NoSpacing"/>
              <w:jc w:val="both"/>
              <w:rPr>
                <w:rFonts w:ascii="Times New Roman" w:hAnsi="Times New Roman" w:cs="Times New Roman"/>
                <w:sz w:val="24"/>
                <w:szCs w:val="24"/>
              </w:rPr>
            </w:pPr>
          </w:p>
        </w:tc>
        <w:tc>
          <w:tcPr>
            <w:tcW w:w="5400" w:type="dxa"/>
            <w:vMerge/>
            <w:tcBorders>
              <w:left w:val="single" w:sz="4" w:space="0" w:color="auto"/>
            </w:tcBorders>
          </w:tcPr>
          <w:p w:rsidR="00AC6C23" w:rsidRPr="009B7047" w:rsidRDefault="00AC6C23" w:rsidP="003B01CE">
            <w:pPr>
              <w:pStyle w:val="NoSpacing"/>
              <w:jc w:val="both"/>
              <w:rPr>
                <w:rFonts w:ascii="Times New Roman" w:eastAsia="Calibri" w:hAnsi="Times New Roman" w:cs="Times New Roman"/>
                <w:sz w:val="24"/>
                <w:szCs w:val="24"/>
              </w:rPr>
            </w:pPr>
          </w:p>
        </w:tc>
        <w:tc>
          <w:tcPr>
            <w:tcW w:w="6843" w:type="dxa"/>
          </w:tcPr>
          <w:p w:rsidR="00AC6C23" w:rsidRDefault="00AC6C23" w:rsidP="006268B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Ziua internațională a migranților</w:t>
            </w:r>
          </w:p>
        </w:tc>
        <w:tc>
          <w:tcPr>
            <w:tcW w:w="2268" w:type="dxa"/>
          </w:tcPr>
          <w:p w:rsidR="00AC6C23" w:rsidRDefault="00AC6C23" w:rsidP="006E7255">
            <w:pPr>
              <w:pStyle w:val="NoSpacing"/>
              <w:rPr>
                <w:rFonts w:ascii="Times New Roman" w:hAnsi="Times New Roman"/>
                <w:sz w:val="24"/>
                <w:szCs w:val="24"/>
              </w:rPr>
            </w:pPr>
            <w:r>
              <w:rPr>
                <w:rFonts w:ascii="Times New Roman" w:hAnsi="Times New Roman"/>
                <w:sz w:val="24"/>
                <w:szCs w:val="24"/>
              </w:rPr>
              <w:t>18 decembrie 2022</w:t>
            </w:r>
          </w:p>
        </w:tc>
      </w:tr>
      <w:tr w:rsidR="00625370" w:rsidRPr="009B7047" w:rsidTr="00401FAA">
        <w:trPr>
          <w:trHeight w:val="1104"/>
        </w:trPr>
        <w:tc>
          <w:tcPr>
            <w:tcW w:w="657" w:type="dxa"/>
            <w:tcBorders>
              <w:left w:val="single" w:sz="4" w:space="0" w:color="auto"/>
              <w:right w:val="single" w:sz="4" w:space="0" w:color="auto"/>
            </w:tcBorders>
          </w:tcPr>
          <w:p w:rsidR="00625370" w:rsidRPr="009B7047" w:rsidRDefault="00625370" w:rsidP="0028794A">
            <w:pPr>
              <w:pStyle w:val="NoSpacing"/>
              <w:jc w:val="both"/>
              <w:rPr>
                <w:rFonts w:ascii="Times New Roman" w:hAnsi="Times New Roman" w:cs="Times New Roman"/>
                <w:sz w:val="24"/>
                <w:szCs w:val="24"/>
              </w:rPr>
            </w:pPr>
            <w:r w:rsidRPr="009B7047">
              <w:rPr>
                <w:rFonts w:ascii="Times New Roman" w:hAnsi="Times New Roman" w:cs="Times New Roman"/>
                <w:sz w:val="24"/>
                <w:szCs w:val="24"/>
              </w:rPr>
              <w:lastRenderedPageBreak/>
              <w:t>11.</w:t>
            </w:r>
          </w:p>
        </w:tc>
        <w:tc>
          <w:tcPr>
            <w:tcW w:w="5400" w:type="dxa"/>
            <w:tcBorders>
              <w:left w:val="single" w:sz="4" w:space="0" w:color="auto"/>
            </w:tcBorders>
          </w:tcPr>
          <w:p w:rsidR="00625370" w:rsidRDefault="00625370" w:rsidP="0028794A">
            <w:pPr>
              <w:pStyle w:val="NoSpacing"/>
              <w:jc w:val="both"/>
              <w:rPr>
                <w:rFonts w:ascii="Times New Roman" w:eastAsia="Calibri" w:hAnsi="Times New Roman" w:cs="Times New Roman"/>
                <w:sz w:val="24"/>
                <w:szCs w:val="24"/>
              </w:rPr>
            </w:pPr>
            <w:r w:rsidRPr="009B7047">
              <w:rPr>
                <w:rFonts w:ascii="Times New Roman" w:eastAsia="Calibri" w:hAnsi="Times New Roman" w:cs="Times New Roman"/>
                <w:b/>
                <w:sz w:val="24"/>
                <w:szCs w:val="24"/>
              </w:rPr>
              <w:t>Servicii Management de caz pentru Copil și Familie:</w:t>
            </w:r>
            <w:r w:rsidRPr="009B7047">
              <w:rPr>
                <w:rFonts w:ascii="Times New Roman" w:eastAsia="Calibri" w:hAnsi="Times New Roman" w:cs="Times New Roman"/>
                <w:sz w:val="24"/>
                <w:szCs w:val="24"/>
              </w:rPr>
              <w:t xml:space="preserve">  </w:t>
            </w:r>
          </w:p>
          <w:p w:rsidR="00625370" w:rsidRPr="009B7047" w:rsidRDefault="00625370" w:rsidP="0028794A">
            <w:pPr>
              <w:pStyle w:val="NoSpacing"/>
              <w:jc w:val="both"/>
              <w:rPr>
                <w:rFonts w:ascii="Times New Roman" w:eastAsia="Calibri" w:hAnsi="Times New Roman" w:cs="Times New Roman"/>
                <w:sz w:val="24"/>
                <w:szCs w:val="24"/>
              </w:rPr>
            </w:pPr>
            <w:r w:rsidRPr="009B7047">
              <w:rPr>
                <w:rFonts w:ascii="Times New Roman" w:eastAsia="Calibri" w:hAnsi="Times New Roman" w:cs="Times New Roman"/>
                <w:sz w:val="24"/>
                <w:szCs w:val="24"/>
              </w:rPr>
              <w:t xml:space="preserve">Evaluarea și monitorizarea copilului cu dizabilități </w:t>
            </w:r>
          </w:p>
          <w:p w:rsidR="00625370" w:rsidRPr="009B7047" w:rsidRDefault="00625370" w:rsidP="0028794A">
            <w:pPr>
              <w:pStyle w:val="NoSpacing"/>
              <w:jc w:val="both"/>
              <w:rPr>
                <w:rFonts w:ascii="Times New Roman" w:eastAsia="Calibri" w:hAnsi="Times New Roman" w:cs="Times New Roman"/>
                <w:sz w:val="24"/>
                <w:szCs w:val="24"/>
              </w:rPr>
            </w:pPr>
            <w:r w:rsidRPr="009B7047">
              <w:rPr>
                <w:rFonts w:ascii="Times New Roman" w:eastAsia="Calibri" w:hAnsi="Times New Roman" w:cs="Times New Roman"/>
                <w:sz w:val="24"/>
                <w:szCs w:val="24"/>
              </w:rPr>
              <w:t>Prevenirea separării copilului de familie</w:t>
            </w:r>
          </w:p>
        </w:tc>
        <w:tc>
          <w:tcPr>
            <w:tcW w:w="6843" w:type="dxa"/>
          </w:tcPr>
          <w:p w:rsidR="00625370" w:rsidRPr="00625370" w:rsidRDefault="00625370" w:rsidP="00856008">
            <w:pPr>
              <w:spacing w:after="0" w:line="320" w:lineRule="exact"/>
              <w:jc w:val="both"/>
              <w:rPr>
                <w:rFonts w:ascii="Times New Roman" w:hAnsi="Times New Roman"/>
                <w:b/>
                <w:bCs/>
                <w:iCs/>
                <w:spacing w:val="-4"/>
                <w:sz w:val="24"/>
                <w:szCs w:val="24"/>
              </w:rPr>
            </w:pPr>
            <w:r w:rsidRPr="00625370">
              <w:rPr>
                <w:rFonts w:ascii="Times New Roman" w:hAnsi="Times New Roman"/>
                <w:iCs/>
                <w:spacing w:val="-4"/>
                <w:sz w:val="24"/>
                <w:szCs w:val="24"/>
              </w:rPr>
              <w:t xml:space="preserve">Campanii privind drepturile copiilor </w:t>
            </w:r>
          </w:p>
          <w:p w:rsidR="00625370" w:rsidRDefault="00625370" w:rsidP="00625370">
            <w:pPr>
              <w:spacing w:after="0" w:line="320" w:lineRule="exact"/>
              <w:jc w:val="both"/>
              <w:rPr>
                <w:rFonts w:ascii="Times New Roman" w:hAnsi="Times New Roman"/>
                <w:iCs/>
                <w:spacing w:val="-4"/>
                <w:sz w:val="24"/>
                <w:szCs w:val="24"/>
              </w:rPr>
            </w:pPr>
            <w:r w:rsidRPr="00625370">
              <w:rPr>
                <w:rFonts w:ascii="Times New Roman" w:hAnsi="Times New Roman"/>
                <w:iCs/>
                <w:spacing w:val="-4"/>
                <w:sz w:val="24"/>
                <w:szCs w:val="24"/>
              </w:rPr>
              <w:t xml:space="preserve">Campanii online privind responsabilitățile și obligatiile părintești </w:t>
            </w:r>
          </w:p>
          <w:p w:rsidR="00625370" w:rsidRDefault="00625370" w:rsidP="00625370">
            <w:pPr>
              <w:spacing w:after="0" w:line="320" w:lineRule="exact"/>
              <w:jc w:val="both"/>
              <w:rPr>
                <w:rFonts w:ascii="Times New Roman" w:hAnsi="Times New Roman"/>
                <w:iCs/>
                <w:spacing w:val="-4"/>
                <w:sz w:val="24"/>
                <w:szCs w:val="24"/>
              </w:rPr>
            </w:pPr>
            <w:r w:rsidRPr="00913C38">
              <w:rPr>
                <w:rFonts w:ascii="Times New Roman" w:hAnsi="Times New Roman"/>
                <w:iCs/>
                <w:spacing w:val="-4"/>
                <w:sz w:val="24"/>
                <w:szCs w:val="24"/>
              </w:rPr>
              <w:t>Campanii privind problematica adicțiilor</w:t>
            </w:r>
          </w:p>
          <w:p w:rsidR="00625370" w:rsidRPr="00625370" w:rsidRDefault="00625370" w:rsidP="00625370">
            <w:pPr>
              <w:spacing w:after="0" w:line="320" w:lineRule="exact"/>
              <w:jc w:val="both"/>
              <w:rPr>
                <w:rFonts w:ascii="Times New Roman" w:hAnsi="Times New Roman"/>
                <w:b/>
                <w:bCs/>
                <w:iCs/>
                <w:spacing w:val="-4"/>
                <w:sz w:val="24"/>
                <w:szCs w:val="24"/>
              </w:rPr>
            </w:pPr>
            <w:r>
              <w:rPr>
                <w:rFonts w:ascii="Times New Roman" w:hAnsi="Times New Roman"/>
                <w:iCs/>
                <w:spacing w:val="-4"/>
                <w:sz w:val="24"/>
                <w:szCs w:val="24"/>
              </w:rPr>
              <w:t>Elaborare și distribuire de materiale de prezentare a problematicii grupului țintă</w:t>
            </w:r>
          </w:p>
        </w:tc>
        <w:tc>
          <w:tcPr>
            <w:tcW w:w="2268" w:type="dxa"/>
          </w:tcPr>
          <w:p w:rsidR="00625370" w:rsidRPr="00625370" w:rsidRDefault="00625370" w:rsidP="0028794A">
            <w:pPr>
              <w:pStyle w:val="NoSpacing"/>
              <w:rPr>
                <w:rFonts w:ascii="Times New Roman" w:hAnsi="Times New Roman" w:cs="Times New Roman"/>
                <w:iCs/>
                <w:sz w:val="24"/>
                <w:szCs w:val="24"/>
                <w:shd w:val="clear" w:color="auto" w:fill="FFFFFF"/>
              </w:rPr>
            </w:pPr>
            <w:r w:rsidRPr="00625370">
              <w:rPr>
                <w:rFonts w:ascii="Times New Roman" w:hAnsi="Times New Roman"/>
                <w:sz w:val="24"/>
                <w:szCs w:val="24"/>
              </w:rPr>
              <w:t>semestrial 2022</w:t>
            </w:r>
          </w:p>
        </w:tc>
      </w:tr>
      <w:tr w:rsidR="00046398" w:rsidRPr="00DB3C72" w:rsidTr="00401FAA">
        <w:trPr>
          <w:trHeight w:val="135"/>
        </w:trPr>
        <w:tc>
          <w:tcPr>
            <w:tcW w:w="657" w:type="dxa"/>
            <w:tcBorders>
              <w:left w:val="single" w:sz="4" w:space="0" w:color="auto"/>
              <w:right w:val="single" w:sz="4" w:space="0" w:color="auto"/>
            </w:tcBorders>
          </w:tcPr>
          <w:p w:rsidR="00046398" w:rsidRPr="009B7047" w:rsidRDefault="00046398" w:rsidP="003B01CE">
            <w:pPr>
              <w:pStyle w:val="NoSpacing"/>
              <w:jc w:val="both"/>
              <w:rPr>
                <w:rFonts w:ascii="Times New Roman" w:hAnsi="Times New Roman" w:cs="Times New Roman"/>
                <w:sz w:val="24"/>
                <w:szCs w:val="24"/>
              </w:rPr>
            </w:pPr>
            <w:r w:rsidRPr="009B7047">
              <w:rPr>
                <w:rFonts w:ascii="Times New Roman" w:hAnsi="Times New Roman" w:cs="Times New Roman"/>
                <w:sz w:val="24"/>
                <w:szCs w:val="24"/>
              </w:rPr>
              <w:t>1</w:t>
            </w:r>
            <w:r w:rsidR="00C969F7" w:rsidRPr="009B7047">
              <w:rPr>
                <w:rFonts w:ascii="Times New Roman" w:hAnsi="Times New Roman" w:cs="Times New Roman"/>
                <w:sz w:val="24"/>
                <w:szCs w:val="24"/>
              </w:rPr>
              <w:t>2</w:t>
            </w:r>
            <w:r w:rsidRPr="009B7047">
              <w:rPr>
                <w:rFonts w:ascii="Times New Roman" w:hAnsi="Times New Roman" w:cs="Times New Roman"/>
                <w:sz w:val="24"/>
                <w:szCs w:val="24"/>
              </w:rPr>
              <w:t>.</w:t>
            </w:r>
          </w:p>
        </w:tc>
        <w:tc>
          <w:tcPr>
            <w:tcW w:w="5400" w:type="dxa"/>
            <w:tcBorders>
              <w:left w:val="single" w:sz="4" w:space="0" w:color="auto"/>
            </w:tcBorders>
          </w:tcPr>
          <w:p w:rsidR="00C969F7" w:rsidRPr="009B7047" w:rsidRDefault="00C969F7" w:rsidP="003B01CE">
            <w:pPr>
              <w:pStyle w:val="NoSpacing"/>
              <w:jc w:val="both"/>
              <w:rPr>
                <w:rFonts w:ascii="Times New Roman" w:eastAsia="Calibri" w:hAnsi="Times New Roman" w:cs="Times New Roman"/>
                <w:b/>
                <w:sz w:val="24"/>
                <w:szCs w:val="24"/>
              </w:rPr>
            </w:pPr>
            <w:r w:rsidRPr="009B7047">
              <w:rPr>
                <w:rFonts w:ascii="Times New Roman" w:eastAsia="Calibri" w:hAnsi="Times New Roman" w:cs="Times New Roman"/>
                <w:b/>
                <w:sz w:val="24"/>
                <w:szCs w:val="24"/>
              </w:rPr>
              <w:t>Complex de servicii pentru victimele violenței domestice și agresori:</w:t>
            </w:r>
          </w:p>
          <w:p w:rsidR="00046398" w:rsidRPr="009B7047" w:rsidRDefault="007E1E32" w:rsidP="003B01CE">
            <w:pPr>
              <w:pStyle w:val="NoSpacing"/>
              <w:jc w:val="both"/>
              <w:rPr>
                <w:rFonts w:ascii="Times New Roman" w:eastAsia="Calibri" w:hAnsi="Times New Roman" w:cs="Times New Roman"/>
                <w:sz w:val="24"/>
                <w:szCs w:val="24"/>
              </w:rPr>
            </w:pPr>
            <w:r w:rsidRPr="009B7047">
              <w:rPr>
                <w:rFonts w:ascii="Times New Roman" w:eastAsia="Calibri" w:hAnsi="Times New Roman" w:cs="Times New Roman"/>
                <w:sz w:val="24"/>
                <w:szCs w:val="24"/>
              </w:rPr>
              <w:t xml:space="preserve">Centrul de consiliere pentru prevenirea și combaterea violenței în familie </w:t>
            </w:r>
          </w:p>
          <w:p w:rsidR="00C969F7" w:rsidRPr="009B7047" w:rsidRDefault="00C969F7" w:rsidP="003B01CE">
            <w:pPr>
              <w:pStyle w:val="NoSpacing"/>
              <w:jc w:val="both"/>
              <w:rPr>
                <w:rFonts w:ascii="Times New Roman" w:eastAsia="Calibri" w:hAnsi="Times New Roman" w:cs="Times New Roman"/>
                <w:sz w:val="24"/>
                <w:szCs w:val="24"/>
              </w:rPr>
            </w:pPr>
            <w:r w:rsidRPr="009B7047">
              <w:rPr>
                <w:rFonts w:ascii="Times New Roman" w:eastAsia="Calibri" w:hAnsi="Times New Roman" w:cs="Times New Roman"/>
                <w:sz w:val="24"/>
                <w:szCs w:val="24"/>
              </w:rPr>
              <w:t>Centrul de asistență adresat agresorilor</w:t>
            </w:r>
          </w:p>
        </w:tc>
        <w:tc>
          <w:tcPr>
            <w:tcW w:w="6843" w:type="dxa"/>
          </w:tcPr>
          <w:p w:rsidR="00046398" w:rsidRPr="00635485" w:rsidRDefault="00DF0F41" w:rsidP="003B01CE">
            <w:pPr>
              <w:pStyle w:val="NoSpacing"/>
              <w:rPr>
                <w:rFonts w:ascii="Times New Roman" w:eastAsia="Calibri" w:hAnsi="Times New Roman" w:cs="Times New Roman"/>
                <w:iCs/>
                <w:sz w:val="24"/>
                <w:szCs w:val="24"/>
                <w:shd w:val="clear" w:color="auto" w:fill="FFFFFF"/>
              </w:rPr>
            </w:pPr>
            <w:r w:rsidRPr="00635485">
              <w:rPr>
                <w:rFonts w:ascii="Times New Roman" w:eastAsia="Calibri" w:hAnsi="Times New Roman" w:cs="Times New Roman"/>
                <w:iCs/>
                <w:sz w:val="24"/>
                <w:szCs w:val="24"/>
                <w:shd w:val="clear" w:color="auto" w:fill="FFFFFF"/>
              </w:rPr>
              <w:t>X</w:t>
            </w:r>
          </w:p>
        </w:tc>
        <w:tc>
          <w:tcPr>
            <w:tcW w:w="2268" w:type="dxa"/>
          </w:tcPr>
          <w:p w:rsidR="00046398" w:rsidRPr="00635485" w:rsidRDefault="00DF0F41" w:rsidP="003B01CE">
            <w:pPr>
              <w:pStyle w:val="NoSpacing"/>
              <w:rPr>
                <w:rFonts w:ascii="Times New Roman" w:hAnsi="Times New Roman" w:cs="Times New Roman"/>
                <w:iCs/>
                <w:sz w:val="24"/>
                <w:szCs w:val="24"/>
                <w:shd w:val="clear" w:color="auto" w:fill="FFFFFF"/>
              </w:rPr>
            </w:pPr>
            <w:r w:rsidRPr="00635485">
              <w:rPr>
                <w:rFonts w:ascii="Times New Roman" w:hAnsi="Times New Roman" w:cs="Times New Roman"/>
                <w:iCs/>
                <w:sz w:val="24"/>
                <w:szCs w:val="24"/>
                <w:shd w:val="clear" w:color="auto" w:fill="FFFFFF"/>
              </w:rPr>
              <w:t>X</w:t>
            </w:r>
          </w:p>
        </w:tc>
      </w:tr>
    </w:tbl>
    <w:p w:rsidR="00094D09" w:rsidRPr="00DB3C72" w:rsidRDefault="00094D09" w:rsidP="003B01CE">
      <w:pPr>
        <w:pStyle w:val="NoSpacing"/>
        <w:rPr>
          <w:rFonts w:ascii="Times New Roman" w:hAnsi="Times New Roman"/>
          <w:b/>
          <w:sz w:val="24"/>
          <w:szCs w:val="24"/>
        </w:rPr>
      </w:pPr>
    </w:p>
    <w:p w:rsidR="00780DA5" w:rsidRPr="00DB3C72" w:rsidRDefault="00780DA5" w:rsidP="0022713C">
      <w:pPr>
        <w:pStyle w:val="NoSpacing"/>
        <w:numPr>
          <w:ilvl w:val="0"/>
          <w:numId w:val="5"/>
        </w:numPr>
        <w:rPr>
          <w:rFonts w:ascii="Times New Roman" w:hAnsi="Times New Roman"/>
          <w:i/>
          <w:sz w:val="24"/>
          <w:szCs w:val="24"/>
        </w:rPr>
      </w:pPr>
      <w:r w:rsidRPr="00DB3C72">
        <w:rPr>
          <w:rFonts w:ascii="Times New Roman" w:hAnsi="Times New Roman"/>
          <w:i/>
          <w:sz w:val="24"/>
          <w:szCs w:val="24"/>
        </w:rPr>
        <w:t>Telefonul verde</w:t>
      </w:r>
    </w:p>
    <w:tbl>
      <w:tblPr>
        <w:tblW w:w="1516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87"/>
        <w:gridCol w:w="6804"/>
        <w:gridCol w:w="2268"/>
      </w:tblGrid>
      <w:tr w:rsidR="00D2355B" w:rsidRPr="00DB3C72" w:rsidTr="00401FAA">
        <w:trPr>
          <w:trHeight w:val="562"/>
        </w:trPr>
        <w:tc>
          <w:tcPr>
            <w:tcW w:w="709" w:type="dxa"/>
          </w:tcPr>
          <w:p w:rsidR="00D2355B" w:rsidRPr="00DB3C72" w:rsidRDefault="00D2355B"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Nr.</w:t>
            </w:r>
          </w:p>
          <w:p w:rsidR="00D2355B" w:rsidRPr="00DB3C72" w:rsidRDefault="00D2355B"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Crt</w:t>
            </w:r>
            <w:r w:rsidR="00780DA5" w:rsidRPr="00DB3C72">
              <w:rPr>
                <w:rFonts w:ascii="Times New Roman" w:eastAsia="Calibri" w:hAnsi="Times New Roman" w:cs="Times New Roman"/>
                <w:sz w:val="24"/>
                <w:szCs w:val="24"/>
              </w:rPr>
              <w:t>.</w:t>
            </w:r>
          </w:p>
        </w:tc>
        <w:tc>
          <w:tcPr>
            <w:tcW w:w="5387" w:type="dxa"/>
          </w:tcPr>
          <w:p w:rsidR="00D2355B" w:rsidRPr="00DB3C72" w:rsidRDefault="00D2355B"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Denumirea serviciului social</w:t>
            </w:r>
          </w:p>
        </w:tc>
        <w:tc>
          <w:tcPr>
            <w:tcW w:w="6804" w:type="dxa"/>
          </w:tcPr>
          <w:p w:rsidR="00D2355B" w:rsidRPr="00A55EC9" w:rsidRDefault="00D2355B" w:rsidP="003B01CE">
            <w:pPr>
              <w:pStyle w:val="NoSpacing"/>
              <w:rPr>
                <w:rFonts w:ascii="Times New Roman" w:eastAsia="Calibri" w:hAnsi="Times New Roman" w:cs="Times New Roman"/>
                <w:sz w:val="24"/>
                <w:szCs w:val="24"/>
              </w:rPr>
            </w:pPr>
            <w:r w:rsidRPr="00A55EC9">
              <w:rPr>
                <w:rFonts w:ascii="Times New Roman" w:eastAsia="Calibri" w:hAnsi="Times New Roman" w:cs="Times New Roman"/>
                <w:sz w:val="24"/>
                <w:szCs w:val="24"/>
              </w:rPr>
              <w:t>Telefonul verde</w:t>
            </w:r>
          </w:p>
        </w:tc>
        <w:tc>
          <w:tcPr>
            <w:tcW w:w="2268" w:type="dxa"/>
          </w:tcPr>
          <w:p w:rsidR="00D2355B" w:rsidRPr="00A55EC9" w:rsidRDefault="00D2355B" w:rsidP="003B01CE">
            <w:pPr>
              <w:pStyle w:val="NoSpacing"/>
              <w:rPr>
                <w:rFonts w:ascii="Times New Roman" w:eastAsia="Calibri" w:hAnsi="Times New Roman" w:cs="Times New Roman"/>
                <w:sz w:val="24"/>
                <w:szCs w:val="24"/>
              </w:rPr>
            </w:pPr>
            <w:r w:rsidRPr="00A55EC9">
              <w:rPr>
                <w:rFonts w:ascii="Times New Roman" w:eastAsia="Calibri" w:hAnsi="Times New Roman" w:cs="Times New Roman"/>
                <w:sz w:val="24"/>
                <w:szCs w:val="24"/>
              </w:rPr>
              <w:t>Perioada de derulare</w:t>
            </w:r>
          </w:p>
        </w:tc>
      </w:tr>
      <w:tr w:rsidR="00D2355B" w:rsidRPr="00DB3C72" w:rsidTr="00401FAA">
        <w:trPr>
          <w:trHeight w:val="275"/>
        </w:trPr>
        <w:tc>
          <w:tcPr>
            <w:tcW w:w="709" w:type="dxa"/>
            <w:shd w:val="clear" w:color="auto" w:fill="D9D9D9" w:themeFill="background1" w:themeFillShade="D9"/>
          </w:tcPr>
          <w:p w:rsidR="00D2355B" w:rsidRPr="00DB3C72" w:rsidRDefault="00D2355B" w:rsidP="003B01CE">
            <w:pPr>
              <w:pStyle w:val="NoSpacing"/>
              <w:rPr>
                <w:rFonts w:ascii="Times New Roman" w:eastAsia="Calibri" w:hAnsi="Times New Roman" w:cs="Times New Roman"/>
                <w:sz w:val="24"/>
                <w:szCs w:val="24"/>
              </w:rPr>
            </w:pPr>
          </w:p>
        </w:tc>
        <w:tc>
          <w:tcPr>
            <w:tcW w:w="5387" w:type="dxa"/>
            <w:shd w:val="clear" w:color="auto" w:fill="D9D9D9" w:themeFill="background1" w:themeFillShade="D9"/>
          </w:tcPr>
          <w:p w:rsidR="00D2355B" w:rsidRPr="00DB3C72" w:rsidRDefault="00D2355B" w:rsidP="003B01CE">
            <w:pPr>
              <w:pStyle w:val="NoSpacing"/>
              <w:rPr>
                <w:rFonts w:ascii="Times New Roman" w:eastAsia="Calibri" w:hAnsi="Times New Roman" w:cs="Times New Roman"/>
                <w:sz w:val="24"/>
                <w:szCs w:val="24"/>
              </w:rPr>
            </w:pPr>
          </w:p>
        </w:tc>
        <w:tc>
          <w:tcPr>
            <w:tcW w:w="6804" w:type="dxa"/>
            <w:shd w:val="clear" w:color="auto" w:fill="D9D9D9" w:themeFill="background1" w:themeFillShade="D9"/>
          </w:tcPr>
          <w:p w:rsidR="00D2355B" w:rsidRPr="009B7047" w:rsidRDefault="00D2355B" w:rsidP="003B01CE">
            <w:pPr>
              <w:pStyle w:val="NoSpacing"/>
              <w:rPr>
                <w:rFonts w:ascii="Times New Roman" w:eastAsia="Calibri" w:hAnsi="Times New Roman" w:cs="Times New Roman"/>
                <w:sz w:val="24"/>
                <w:szCs w:val="24"/>
                <w:highlight w:val="yellow"/>
              </w:rPr>
            </w:pPr>
          </w:p>
        </w:tc>
        <w:tc>
          <w:tcPr>
            <w:tcW w:w="2268" w:type="dxa"/>
            <w:shd w:val="clear" w:color="auto" w:fill="D9D9D9" w:themeFill="background1" w:themeFillShade="D9"/>
          </w:tcPr>
          <w:p w:rsidR="00D2355B" w:rsidRPr="009B7047" w:rsidRDefault="00D2355B" w:rsidP="003B01CE">
            <w:pPr>
              <w:pStyle w:val="NoSpacing"/>
              <w:rPr>
                <w:rFonts w:ascii="Times New Roman" w:eastAsia="Calibri" w:hAnsi="Times New Roman" w:cs="Times New Roman"/>
                <w:sz w:val="24"/>
                <w:szCs w:val="24"/>
                <w:highlight w:val="yellow"/>
              </w:rPr>
            </w:pPr>
          </w:p>
        </w:tc>
      </w:tr>
      <w:tr w:rsidR="00C969F7" w:rsidRPr="00DB3C72" w:rsidTr="00401FAA">
        <w:tc>
          <w:tcPr>
            <w:tcW w:w="709" w:type="dxa"/>
          </w:tcPr>
          <w:p w:rsidR="00C969F7" w:rsidRPr="00DB3C72" w:rsidRDefault="00C969F7"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1.</w:t>
            </w:r>
          </w:p>
        </w:tc>
        <w:tc>
          <w:tcPr>
            <w:tcW w:w="5387" w:type="dxa"/>
          </w:tcPr>
          <w:p w:rsidR="00C969F7" w:rsidRPr="0040578E" w:rsidRDefault="00C969F7" w:rsidP="009E69E5">
            <w:pPr>
              <w:pStyle w:val="NoSpacing"/>
              <w:jc w:val="both"/>
              <w:rPr>
                <w:rFonts w:ascii="Times New Roman" w:eastAsia="Calibri" w:hAnsi="Times New Roman" w:cs="Times New Roman"/>
                <w:b/>
                <w:sz w:val="24"/>
                <w:szCs w:val="24"/>
              </w:rPr>
            </w:pPr>
            <w:r w:rsidRPr="0040578E">
              <w:rPr>
                <w:rFonts w:ascii="Times New Roman" w:eastAsia="Calibri" w:hAnsi="Times New Roman" w:cs="Times New Roman"/>
                <w:b/>
                <w:sz w:val="24"/>
                <w:szCs w:val="24"/>
              </w:rPr>
              <w:t>Complex de Servicii pentru Copii ”Sf. Nicolae”:</w:t>
            </w:r>
          </w:p>
          <w:p w:rsidR="00C969F7" w:rsidRPr="0040578E" w:rsidRDefault="00C969F7" w:rsidP="009E69E5">
            <w:pPr>
              <w:pStyle w:val="NoSpacing"/>
              <w:jc w:val="both"/>
              <w:rPr>
                <w:rFonts w:ascii="Times New Roman" w:eastAsia="Calibri" w:hAnsi="Times New Roman" w:cs="Times New Roman"/>
                <w:sz w:val="24"/>
                <w:szCs w:val="24"/>
              </w:rPr>
            </w:pPr>
            <w:r w:rsidRPr="0040578E">
              <w:rPr>
                <w:rFonts w:ascii="Times New Roman" w:eastAsia="Calibri" w:hAnsi="Times New Roman" w:cs="Times New Roman"/>
                <w:sz w:val="24"/>
                <w:szCs w:val="24"/>
              </w:rPr>
              <w:t>Centrul de zi Sf. Nicolae</w:t>
            </w:r>
          </w:p>
          <w:p w:rsidR="00C969F7" w:rsidRPr="0040578E" w:rsidRDefault="0045230E" w:rsidP="009E69E5">
            <w:pPr>
              <w:pStyle w:val="NoSpacing"/>
              <w:jc w:val="both"/>
              <w:rPr>
                <w:rFonts w:ascii="Times New Roman" w:eastAsia="Calibri" w:hAnsi="Times New Roman" w:cs="Times New Roman"/>
                <w:sz w:val="24"/>
                <w:szCs w:val="24"/>
              </w:rPr>
            </w:pPr>
            <w:r w:rsidRPr="0040578E">
              <w:rPr>
                <w:rFonts w:ascii="Times New Roman" w:eastAsia="Calibri" w:hAnsi="Times New Roman" w:cs="Times New Roman"/>
                <w:sz w:val="24"/>
                <w:szCs w:val="24"/>
              </w:rPr>
              <w:t>Sprijin pentru Părinți și Copii</w:t>
            </w:r>
          </w:p>
        </w:tc>
        <w:tc>
          <w:tcPr>
            <w:tcW w:w="6804" w:type="dxa"/>
          </w:tcPr>
          <w:p w:rsidR="00C969F7" w:rsidRPr="0040578E" w:rsidRDefault="00D44D6D" w:rsidP="003B01CE">
            <w:pPr>
              <w:pStyle w:val="NoSpacing"/>
              <w:rPr>
                <w:rFonts w:ascii="Times New Roman" w:hAnsi="Times New Roman" w:cs="Times New Roman"/>
                <w:sz w:val="24"/>
                <w:szCs w:val="24"/>
              </w:rPr>
            </w:pPr>
            <w:r w:rsidRPr="0040578E">
              <w:rPr>
                <w:rFonts w:ascii="Times New Roman" w:hAnsi="Times New Roman" w:cs="Times New Roman"/>
                <w:sz w:val="24"/>
                <w:szCs w:val="24"/>
              </w:rPr>
              <w:t>X</w:t>
            </w:r>
          </w:p>
        </w:tc>
        <w:tc>
          <w:tcPr>
            <w:tcW w:w="2268" w:type="dxa"/>
          </w:tcPr>
          <w:p w:rsidR="00C969F7" w:rsidRPr="0040578E" w:rsidRDefault="00D44D6D" w:rsidP="003B01CE">
            <w:pPr>
              <w:pStyle w:val="NoSpacing"/>
              <w:jc w:val="both"/>
              <w:rPr>
                <w:rFonts w:ascii="Times New Roman" w:eastAsia="Calibri" w:hAnsi="Times New Roman" w:cs="Times New Roman"/>
                <w:sz w:val="24"/>
                <w:szCs w:val="24"/>
              </w:rPr>
            </w:pPr>
            <w:r w:rsidRPr="0040578E">
              <w:rPr>
                <w:rFonts w:ascii="Times New Roman" w:eastAsia="Calibri" w:hAnsi="Times New Roman" w:cs="Times New Roman"/>
                <w:sz w:val="24"/>
                <w:szCs w:val="24"/>
              </w:rPr>
              <w:t>X</w:t>
            </w:r>
          </w:p>
        </w:tc>
      </w:tr>
      <w:tr w:rsidR="00C969F7" w:rsidRPr="00DB3C72" w:rsidTr="00401FAA">
        <w:trPr>
          <w:trHeight w:val="311"/>
        </w:trPr>
        <w:tc>
          <w:tcPr>
            <w:tcW w:w="709" w:type="dxa"/>
          </w:tcPr>
          <w:p w:rsidR="00C969F7" w:rsidRPr="00DB3C72" w:rsidRDefault="00C969F7"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2.</w:t>
            </w:r>
          </w:p>
        </w:tc>
        <w:tc>
          <w:tcPr>
            <w:tcW w:w="5387" w:type="dxa"/>
          </w:tcPr>
          <w:p w:rsidR="00C969F7" w:rsidRPr="00DB3C72" w:rsidRDefault="00C969F7" w:rsidP="009E69E5">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Centrul de Recuperare pentru Copii cu Dizabilități ”Podul Lung”</w:t>
            </w:r>
          </w:p>
        </w:tc>
        <w:tc>
          <w:tcPr>
            <w:tcW w:w="6804" w:type="dxa"/>
          </w:tcPr>
          <w:p w:rsidR="00C969F7" w:rsidRPr="00A5667C" w:rsidRDefault="000622E3" w:rsidP="003B01CE">
            <w:pPr>
              <w:pStyle w:val="NoSpacing"/>
              <w:jc w:val="both"/>
              <w:rPr>
                <w:rFonts w:ascii="Times New Roman" w:eastAsia="Calibri" w:hAnsi="Times New Roman" w:cs="Times New Roman"/>
                <w:sz w:val="24"/>
                <w:szCs w:val="24"/>
              </w:rPr>
            </w:pPr>
            <w:r w:rsidRPr="00A5667C">
              <w:rPr>
                <w:rFonts w:ascii="Times New Roman" w:eastAsia="Calibri" w:hAnsi="Times New Roman" w:cs="Times New Roman"/>
                <w:sz w:val="24"/>
                <w:szCs w:val="24"/>
              </w:rPr>
              <w:t>X</w:t>
            </w:r>
          </w:p>
        </w:tc>
        <w:tc>
          <w:tcPr>
            <w:tcW w:w="2268" w:type="dxa"/>
          </w:tcPr>
          <w:p w:rsidR="00C969F7" w:rsidRPr="00A5667C" w:rsidRDefault="000622E3" w:rsidP="003B01CE">
            <w:pPr>
              <w:pStyle w:val="NoSpacing"/>
              <w:jc w:val="both"/>
              <w:rPr>
                <w:rFonts w:ascii="Times New Roman" w:eastAsia="Calibri" w:hAnsi="Times New Roman" w:cs="Times New Roman"/>
                <w:sz w:val="24"/>
                <w:szCs w:val="24"/>
              </w:rPr>
            </w:pPr>
            <w:r w:rsidRPr="00A5667C">
              <w:rPr>
                <w:rFonts w:ascii="Times New Roman" w:eastAsia="Calibri" w:hAnsi="Times New Roman" w:cs="Times New Roman"/>
                <w:sz w:val="24"/>
                <w:szCs w:val="24"/>
              </w:rPr>
              <w:t>X</w:t>
            </w:r>
          </w:p>
        </w:tc>
      </w:tr>
      <w:tr w:rsidR="00C969F7" w:rsidRPr="00DB3C72" w:rsidTr="00401FAA">
        <w:tc>
          <w:tcPr>
            <w:tcW w:w="709" w:type="dxa"/>
          </w:tcPr>
          <w:p w:rsidR="00C969F7" w:rsidRPr="00DB3C72" w:rsidRDefault="00C969F7"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3.</w:t>
            </w:r>
          </w:p>
        </w:tc>
        <w:tc>
          <w:tcPr>
            <w:tcW w:w="5387" w:type="dxa"/>
          </w:tcPr>
          <w:p w:rsidR="00C969F7" w:rsidRPr="00CF43BB" w:rsidRDefault="00C969F7" w:rsidP="009E69E5">
            <w:pPr>
              <w:pStyle w:val="NoSpacing"/>
              <w:jc w:val="both"/>
              <w:rPr>
                <w:rFonts w:ascii="Times New Roman" w:eastAsia="Calibri" w:hAnsi="Times New Roman" w:cs="Times New Roman"/>
                <w:b/>
                <w:sz w:val="24"/>
                <w:szCs w:val="24"/>
              </w:rPr>
            </w:pPr>
            <w:r w:rsidRPr="00CF43BB">
              <w:rPr>
                <w:rFonts w:ascii="Times New Roman" w:eastAsia="Calibri" w:hAnsi="Times New Roman" w:cs="Times New Roman"/>
                <w:b/>
                <w:sz w:val="24"/>
                <w:szCs w:val="24"/>
              </w:rPr>
              <w:t>Complex de Servicii pentru Persoane Adulte cu Dizabilități:</w:t>
            </w:r>
          </w:p>
          <w:p w:rsidR="00C969F7" w:rsidRPr="00CF43BB" w:rsidRDefault="00C969F7" w:rsidP="009E69E5">
            <w:pPr>
              <w:pStyle w:val="NoSpacing"/>
              <w:jc w:val="both"/>
              <w:rPr>
                <w:rFonts w:ascii="Times New Roman" w:eastAsia="Calibri" w:hAnsi="Times New Roman" w:cs="Times New Roman"/>
                <w:sz w:val="24"/>
                <w:szCs w:val="24"/>
              </w:rPr>
            </w:pPr>
            <w:r w:rsidRPr="00CF43BB">
              <w:rPr>
                <w:rFonts w:ascii="Times New Roman" w:eastAsia="Calibri" w:hAnsi="Times New Roman" w:cs="Times New Roman"/>
                <w:sz w:val="24"/>
                <w:szCs w:val="24"/>
              </w:rPr>
              <w:t xml:space="preserve">Asistent Personal </w:t>
            </w:r>
            <w:r w:rsidR="0045230E" w:rsidRPr="00CF43BB">
              <w:rPr>
                <w:rFonts w:ascii="Times New Roman" w:eastAsia="Calibri" w:hAnsi="Times New Roman" w:cs="Times New Roman"/>
                <w:sz w:val="24"/>
                <w:szCs w:val="24"/>
              </w:rPr>
              <w:t>al Persoanei cu Handicap Grav</w:t>
            </w:r>
          </w:p>
          <w:p w:rsidR="00C969F7" w:rsidRPr="00CF43BB" w:rsidRDefault="00C969F7" w:rsidP="009E69E5">
            <w:pPr>
              <w:pStyle w:val="NoSpacing"/>
              <w:jc w:val="both"/>
              <w:rPr>
                <w:rFonts w:ascii="Times New Roman" w:eastAsia="Calibri" w:hAnsi="Times New Roman" w:cs="Times New Roman"/>
                <w:sz w:val="24"/>
                <w:szCs w:val="24"/>
              </w:rPr>
            </w:pPr>
            <w:r w:rsidRPr="00CF43BB">
              <w:rPr>
                <w:rFonts w:ascii="Times New Roman" w:eastAsia="Calibri" w:hAnsi="Times New Roman" w:cs="Times New Roman"/>
                <w:sz w:val="24"/>
                <w:szCs w:val="24"/>
              </w:rPr>
              <w:t>Management de Caz Persoane Adulte cu Dizabilități</w:t>
            </w:r>
          </w:p>
        </w:tc>
        <w:tc>
          <w:tcPr>
            <w:tcW w:w="6804" w:type="dxa"/>
          </w:tcPr>
          <w:p w:rsidR="00C969F7" w:rsidRPr="00CF43BB" w:rsidRDefault="008A5763" w:rsidP="003B01CE">
            <w:pPr>
              <w:pStyle w:val="NoSpacing"/>
              <w:jc w:val="both"/>
              <w:rPr>
                <w:rFonts w:ascii="Times New Roman" w:eastAsia="Calibri" w:hAnsi="Times New Roman" w:cs="Times New Roman"/>
                <w:sz w:val="24"/>
                <w:szCs w:val="24"/>
              </w:rPr>
            </w:pPr>
            <w:r w:rsidRPr="00CF43BB">
              <w:rPr>
                <w:rFonts w:ascii="Times New Roman" w:eastAsia="Calibri" w:hAnsi="Times New Roman" w:cs="Times New Roman"/>
                <w:sz w:val="24"/>
                <w:szCs w:val="24"/>
              </w:rPr>
              <w:t>X</w:t>
            </w:r>
          </w:p>
        </w:tc>
        <w:tc>
          <w:tcPr>
            <w:tcW w:w="2268" w:type="dxa"/>
          </w:tcPr>
          <w:p w:rsidR="00C969F7" w:rsidRPr="00CF43BB" w:rsidRDefault="008A5763" w:rsidP="003B01CE">
            <w:pPr>
              <w:pStyle w:val="NoSpacing"/>
              <w:jc w:val="both"/>
              <w:rPr>
                <w:rFonts w:ascii="Times New Roman" w:eastAsia="Calibri" w:hAnsi="Times New Roman" w:cs="Times New Roman"/>
                <w:sz w:val="24"/>
                <w:szCs w:val="24"/>
              </w:rPr>
            </w:pPr>
            <w:r w:rsidRPr="00CF43BB">
              <w:rPr>
                <w:rFonts w:ascii="Times New Roman" w:eastAsia="Calibri" w:hAnsi="Times New Roman" w:cs="Times New Roman"/>
                <w:sz w:val="24"/>
                <w:szCs w:val="24"/>
              </w:rPr>
              <w:t>X</w:t>
            </w:r>
          </w:p>
        </w:tc>
      </w:tr>
      <w:tr w:rsidR="00C969F7" w:rsidRPr="00DB3C72" w:rsidTr="00401FAA">
        <w:trPr>
          <w:trHeight w:val="321"/>
        </w:trPr>
        <w:tc>
          <w:tcPr>
            <w:tcW w:w="709" w:type="dxa"/>
          </w:tcPr>
          <w:p w:rsidR="00C969F7" w:rsidRPr="00DB3C72" w:rsidRDefault="00C969F7" w:rsidP="003B01CE">
            <w:pPr>
              <w:pStyle w:val="NoSpacing"/>
              <w:jc w:val="both"/>
              <w:rPr>
                <w:rFonts w:ascii="Times New Roman" w:eastAsia="Calibri" w:hAnsi="Times New Roman" w:cs="Times New Roman"/>
                <w:sz w:val="24"/>
                <w:szCs w:val="24"/>
              </w:rPr>
            </w:pPr>
            <w:r w:rsidRPr="00DB3C72">
              <w:rPr>
                <w:rFonts w:ascii="Times New Roman" w:hAnsi="Times New Roman" w:cs="Times New Roman"/>
                <w:sz w:val="24"/>
                <w:szCs w:val="24"/>
              </w:rPr>
              <w:t>4.</w:t>
            </w:r>
          </w:p>
        </w:tc>
        <w:tc>
          <w:tcPr>
            <w:tcW w:w="5387" w:type="dxa"/>
          </w:tcPr>
          <w:p w:rsidR="00C969F7" w:rsidRPr="00DB3C72" w:rsidRDefault="0045230E" w:rsidP="0045230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Centrul de Zi de Integrare / Reintegrare Socială pentru Persoane aflate în Dificultate</w:t>
            </w:r>
          </w:p>
        </w:tc>
        <w:tc>
          <w:tcPr>
            <w:tcW w:w="6804" w:type="dxa"/>
          </w:tcPr>
          <w:p w:rsidR="00C969F7" w:rsidRPr="00BD1767" w:rsidRDefault="00E5310D" w:rsidP="003B01CE">
            <w:pPr>
              <w:pStyle w:val="NoSpacing"/>
              <w:jc w:val="both"/>
              <w:rPr>
                <w:rFonts w:ascii="Times New Roman" w:eastAsia="Calibri" w:hAnsi="Times New Roman" w:cs="Times New Roman"/>
                <w:sz w:val="24"/>
                <w:szCs w:val="24"/>
              </w:rPr>
            </w:pPr>
            <w:r w:rsidRPr="00BD1767">
              <w:rPr>
                <w:rFonts w:ascii="Times New Roman" w:eastAsia="Calibri" w:hAnsi="Times New Roman" w:cs="Times New Roman"/>
                <w:sz w:val="24"/>
                <w:szCs w:val="24"/>
              </w:rPr>
              <w:t>X</w:t>
            </w:r>
          </w:p>
        </w:tc>
        <w:tc>
          <w:tcPr>
            <w:tcW w:w="2268" w:type="dxa"/>
          </w:tcPr>
          <w:p w:rsidR="00C969F7" w:rsidRPr="00BD1767" w:rsidRDefault="00E5310D" w:rsidP="003B01CE">
            <w:pPr>
              <w:pStyle w:val="NoSpacing"/>
              <w:jc w:val="both"/>
              <w:rPr>
                <w:rFonts w:ascii="Times New Roman" w:eastAsia="Calibri" w:hAnsi="Times New Roman" w:cs="Times New Roman"/>
                <w:sz w:val="24"/>
                <w:szCs w:val="24"/>
              </w:rPr>
            </w:pPr>
            <w:r w:rsidRPr="00BD1767">
              <w:rPr>
                <w:rFonts w:ascii="Times New Roman" w:eastAsia="Calibri" w:hAnsi="Times New Roman" w:cs="Times New Roman"/>
                <w:sz w:val="24"/>
                <w:szCs w:val="24"/>
              </w:rPr>
              <w:t>X</w:t>
            </w:r>
          </w:p>
        </w:tc>
      </w:tr>
      <w:tr w:rsidR="00C969F7" w:rsidRPr="00DB3C72" w:rsidTr="00401FAA">
        <w:tc>
          <w:tcPr>
            <w:tcW w:w="709" w:type="dxa"/>
            <w:tcBorders>
              <w:top w:val="single" w:sz="4" w:space="0" w:color="auto"/>
              <w:left w:val="single" w:sz="4" w:space="0" w:color="auto"/>
              <w:bottom w:val="single" w:sz="4" w:space="0" w:color="auto"/>
              <w:right w:val="single" w:sz="4" w:space="0" w:color="auto"/>
            </w:tcBorders>
          </w:tcPr>
          <w:p w:rsidR="00C969F7" w:rsidRPr="00DB3C72" w:rsidRDefault="00C969F7" w:rsidP="003B01CE">
            <w:pPr>
              <w:pStyle w:val="NoSpacing"/>
              <w:jc w:val="both"/>
              <w:rPr>
                <w:rFonts w:ascii="Times New Roman" w:eastAsia="Calibri" w:hAnsi="Times New Roman" w:cs="Times New Roman"/>
                <w:sz w:val="24"/>
                <w:szCs w:val="24"/>
              </w:rPr>
            </w:pPr>
            <w:r w:rsidRPr="00DB3C72">
              <w:rPr>
                <w:rFonts w:ascii="Times New Roman" w:hAnsi="Times New Roman" w:cs="Times New Roman"/>
                <w:sz w:val="24"/>
                <w:szCs w:val="24"/>
              </w:rPr>
              <w:t>5.</w:t>
            </w:r>
          </w:p>
        </w:tc>
        <w:tc>
          <w:tcPr>
            <w:tcW w:w="5387" w:type="dxa"/>
            <w:tcBorders>
              <w:top w:val="single" w:sz="4" w:space="0" w:color="auto"/>
              <w:left w:val="single" w:sz="4" w:space="0" w:color="auto"/>
              <w:bottom w:val="single" w:sz="4" w:space="0" w:color="auto"/>
            </w:tcBorders>
          </w:tcPr>
          <w:p w:rsidR="009B2759" w:rsidRPr="00DB3C72" w:rsidRDefault="009B2759" w:rsidP="009E69E5">
            <w:pPr>
              <w:pStyle w:val="NoSpacing"/>
              <w:jc w:val="both"/>
              <w:rPr>
                <w:rFonts w:ascii="Times New Roman" w:eastAsia="Calibri" w:hAnsi="Times New Roman" w:cs="Times New Roman"/>
                <w:b/>
                <w:sz w:val="24"/>
                <w:szCs w:val="24"/>
              </w:rPr>
            </w:pPr>
            <w:r w:rsidRPr="00DB3C72">
              <w:rPr>
                <w:rFonts w:ascii="Times New Roman" w:eastAsia="Calibri" w:hAnsi="Times New Roman" w:cs="Times New Roman"/>
                <w:b/>
                <w:sz w:val="24"/>
                <w:szCs w:val="24"/>
              </w:rPr>
              <w:t>Complex de Servicii pentru Persoane Vârstnice ”Sf. Arhangheli Mihail și Gavriil:</w:t>
            </w:r>
          </w:p>
          <w:p w:rsidR="009B2759" w:rsidRPr="00DB3C72" w:rsidRDefault="009B2759" w:rsidP="009E69E5">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 xml:space="preserve"> Centrul de Zi pentru Bătrâni </w:t>
            </w:r>
          </w:p>
          <w:p w:rsidR="009B2759" w:rsidRPr="00DB3C72" w:rsidRDefault="009B2759" w:rsidP="009E69E5">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Compartimentul de Îngrijire la Domiciliu</w:t>
            </w:r>
          </w:p>
          <w:p w:rsidR="00C969F7" w:rsidRPr="00DB3C72" w:rsidRDefault="009B2759" w:rsidP="009E69E5">
            <w:pPr>
              <w:pStyle w:val="NoSpacing"/>
              <w:jc w:val="both"/>
              <w:rPr>
                <w:rFonts w:ascii="Times New Roman" w:eastAsia="Calibri" w:hAnsi="Times New Roman" w:cs="Times New Roman"/>
                <w:b/>
                <w:sz w:val="24"/>
                <w:szCs w:val="24"/>
              </w:rPr>
            </w:pPr>
            <w:r w:rsidRPr="00DB3C72">
              <w:rPr>
                <w:rFonts w:ascii="Times New Roman" w:eastAsia="Calibri" w:hAnsi="Times New Roman" w:cs="Times New Roman"/>
                <w:i/>
                <w:sz w:val="24"/>
                <w:szCs w:val="24"/>
              </w:rPr>
              <w:t>Serviciul de teleasistență</w:t>
            </w:r>
          </w:p>
        </w:tc>
        <w:tc>
          <w:tcPr>
            <w:tcW w:w="6804" w:type="dxa"/>
          </w:tcPr>
          <w:p w:rsidR="007C4DE6" w:rsidRPr="00CC457F" w:rsidRDefault="009E5FD9" w:rsidP="007C4DE6">
            <w:pPr>
              <w:pStyle w:val="NoSpacing"/>
              <w:jc w:val="both"/>
              <w:rPr>
                <w:rFonts w:ascii="Times New Roman" w:eastAsia="Calibri" w:hAnsi="Times New Roman" w:cs="Times New Roman"/>
                <w:sz w:val="24"/>
                <w:szCs w:val="24"/>
              </w:rPr>
            </w:pPr>
            <w:r w:rsidRPr="00CC457F">
              <w:rPr>
                <w:rFonts w:ascii="Times New Roman" w:eastAsia="Calibri" w:hAnsi="Times New Roman" w:cs="Times New Roman"/>
                <w:sz w:val="24"/>
                <w:szCs w:val="24"/>
              </w:rPr>
              <w:t xml:space="preserve">Telefonul de urgență 0356/981 (permanență </w:t>
            </w:r>
            <w:r w:rsidR="00CC457F" w:rsidRPr="00CC457F">
              <w:rPr>
                <w:rFonts w:ascii="Times New Roman" w:eastAsia="Calibri" w:hAnsi="Times New Roman" w:cs="Times New Roman"/>
                <w:sz w:val="24"/>
                <w:szCs w:val="24"/>
              </w:rPr>
              <w:t>non-stop</w:t>
            </w:r>
            <w:r w:rsidR="009B28AE" w:rsidRPr="00CC457F">
              <w:rPr>
                <w:rFonts w:ascii="Times New Roman" w:eastAsia="Calibri" w:hAnsi="Times New Roman" w:cs="Times New Roman"/>
                <w:sz w:val="24"/>
                <w:szCs w:val="24"/>
              </w:rPr>
              <w:t xml:space="preserve"> la dispeceratul serviciului de supraveghere și intervenție de tip teleasistență</w:t>
            </w:r>
            <w:r w:rsidR="00CC457F" w:rsidRPr="00CC457F">
              <w:rPr>
                <w:rFonts w:ascii="Times New Roman" w:eastAsia="Calibri" w:hAnsi="Times New Roman" w:cs="Times New Roman"/>
                <w:sz w:val="24"/>
                <w:szCs w:val="24"/>
              </w:rPr>
              <w:t>)</w:t>
            </w:r>
            <w:r w:rsidR="009B28AE" w:rsidRPr="00CC457F">
              <w:rPr>
                <w:rFonts w:ascii="Times New Roman" w:eastAsia="Calibri" w:hAnsi="Times New Roman" w:cs="Times New Roman"/>
                <w:sz w:val="24"/>
                <w:szCs w:val="24"/>
              </w:rPr>
              <w:t xml:space="preserve"> prin care se asigură</w:t>
            </w:r>
            <w:r w:rsidR="007C4DE6" w:rsidRPr="00CC457F">
              <w:rPr>
                <w:rFonts w:ascii="Times New Roman" w:eastAsia="Calibri" w:hAnsi="Times New Roman" w:cs="Times New Roman"/>
                <w:sz w:val="24"/>
                <w:szCs w:val="24"/>
              </w:rPr>
              <w:t>:</w:t>
            </w:r>
          </w:p>
          <w:p w:rsidR="00CC457F" w:rsidRPr="00CC457F" w:rsidRDefault="00CC457F" w:rsidP="007C4DE6">
            <w:pPr>
              <w:pStyle w:val="NoSpacing"/>
              <w:jc w:val="both"/>
              <w:rPr>
                <w:rFonts w:ascii="Times New Roman" w:eastAsia="Calibri" w:hAnsi="Times New Roman" w:cs="Times New Roman"/>
                <w:sz w:val="24"/>
                <w:szCs w:val="24"/>
              </w:rPr>
            </w:pPr>
            <w:r w:rsidRPr="00CC457F">
              <w:rPr>
                <w:rFonts w:ascii="Times New Roman" w:eastAsia="Calibri" w:hAnsi="Times New Roman" w:cs="Times New Roman"/>
                <w:sz w:val="24"/>
                <w:szCs w:val="24"/>
              </w:rPr>
              <w:t>- monitorizare periodică a beneficiarilor de teleasistență;</w:t>
            </w:r>
          </w:p>
          <w:p w:rsidR="007C4DE6" w:rsidRPr="00CC457F" w:rsidRDefault="007C4DE6" w:rsidP="007C4DE6">
            <w:pPr>
              <w:pStyle w:val="NoSpacing"/>
              <w:jc w:val="both"/>
              <w:rPr>
                <w:rFonts w:ascii="Times New Roman" w:hAnsi="Times New Roman"/>
                <w:sz w:val="24"/>
                <w:szCs w:val="24"/>
              </w:rPr>
            </w:pPr>
            <w:r w:rsidRPr="00CC457F">
              <w:rPr>
                <w:rFonts w:ascii="Times New Roman" w:hAnsi="Times New Roman"/>
                <w:sz w:val="24"/>
                <w:szCs w:val="24"/>
              </w:rPr>
              <w:t>-intervenția echipei de permanență DASMT pentru situațiile de abuz;</w:t>
            </w:r>
          </w:p>
          <w:p w:rsidR="007C4DE6" w:rsidRPr="00CC457F" w:rsidRDefault="007C4DE6" w:rsidP="007C4DE6">
            <w:pPr>
              <w:pStyle w:val="NoSpacing"/>
              <w:jc w:val="both"/>
              <w:rPr>
                <w:rFonts w:ascii="Times New Roman" w:hAnsi="Times New Roman"/>
                <w:sz w:val="24"/>
                <w:szCs w:val="24"/>
              </w:rPr>
            </w:pPr>
            <w:r w:rsidRPr="00CC457F">
              <w:rPr>
                <w:rFonts w:ascii="Times New Roman" w:hAnsi="Times New Roman"/>
                <w:sz w:val="24"/>
                <w:szCs w:val="24"/>
              </w:rPr>
              <w:t>-callcenter suport pentru comunitate  în perioada pandemiei Covid.19;</w:t>
            </w:r>
          </w:p>
          <w:p w:rsidR="00C969F7" w:rsidRPr="00CC457F" w:rsidRDefault="007C4DE6" w:rsidP="007C4DE6">
            <w:pPr>
              <w:pStyle w:val="NoSpacing"/>
              <w:jc w:val="both"/>
              <w:rPr>
                <w:rFonts w:ascii="Times New Roman" w:hAnsi="Times New Roman"/>
                <w:sz w:val="24"/>
                <w:szCs w:val="24"/>
              </w:rPr>
            </w:pPr>
            <w:r w:rsidRPr="00CC457F">
              <w:rPr>
                <w:rFonts w:ascii="Times New Roman" w:hAnsi="Times New Roman"/>
                <w:sz w:val="24"/>
                <w:szCs w:val="24"/>
              </w:rPr>
              <w:t>- intervenția echipei de teleasistență de luni</w:t>
            </w:r>
            <w:r w:rsidR="00CC457F" w:rsidRPr="00CC457F">
              <w:rPr>
                <w:rFonts w:ascii="Times New Roman" w:hAnsi="Times New Roman"/>
                <w:sz w:val="24"/>
                <w:szCs w:val="24"/>
              </w:rPr>
              <w:t xml:space="preserve"> până vineri între orele </w:t>
            </w:r>
            <w:r w:rsidR="00CC457F" w:rsidRPr="00CC457F">
              <w:rPr>
                <w:rFonts w:ascii="Times New Roman" w:hAnsi="Times New Roman"/>
                <w:sz w:val="24"/>
                <w:szCs w:val="24"/>
              </w:rPr>
              <w:lastRenderedPageBreak/>
              <w:t xml:space="preserve">8-16; </w:t>
            </w:r>
          </w:p>
        </w:tc>
        <w:tc>
          <w:tcPr>
            <w:tcW w:w="2268" w:type="dxa"/>
          </w:tcPr>
          <w:p w:rsidR="00C969F7" w:rsidRPr="00CC457F" w:rsidRDefault="007C4DE6" w:rsidP="00CC457F">
            <w:pPr>
              <w:pStyle w:val="NoSpacing"/>
              <w:jc w:val="both"/>
              <w:rPr>
                <w:rFonts w:ascii="Times New Roman" w:eastAsia="Calibri" w:hAnsi="Times New Roman" w:cs="Times New Roman"/>
                <w:sz w:val="24"/>
                <w:szCs w:val="24"/>
              </w:rPr>
            </w:pPr>
            <w:r w:rsidRPr="00CC457F">
              <w:rPr>
                <w:rFonts w:ascii="Times New Roman" w:eastAsia="Calibri" w:hAnsi="Times New Roman" w:cs="Times New Roman"/>
                <w:sz w:val="24"/>
                <w:szCs w:val="24"/>
              </w:rPr>
              <w:lastRenderedPageBreak/>
              <w:t>P</w:t>
            </w:r>
            <w:r w:rsidR="00CB5A7F" w:rsidRPr="00CC457F">
              <w:rPr>
                <w:rFonts w:ascii="Times New Roman" w:eastAsia="Calibri" w:hAnsi="Times New Roman" w:cs="Times New Roman"/>
                <w:sz w:val="24"/>
                <w:szCs w:val="24"/>
              </w:rPr>
              <w:t>ermanent</w:t>
            </w:r>
            <w:r w:rsidRPr="00CC457F">
              <w:rPr>
                <w:rFonts w:ascii="Times New Roman" w:eastAsia="Calibri" w:hAnsi="Times New Roman" w:cs="Times New Roman"/>
                <w:sz w:val="24"/>
                <w:szCs w:val="24"/>
              </w:rPr>
              <w:t xml:space="preserve"> 202</w:t>
            </w:r>
            <w:r w:rsidR="00CC457F" w:rsidRPr="00CC457F">
              <w:rPr>
                <w:rFonts w:ascii="Times New Roman" w:eastAsia="Calibri" w:hAnsi="Times New Roman" w:cs="Times New Roman"/>
                <w:sz w:val="24"/>
                <w:szCs w:val="24"/>
              </w:rPr>
              <w:t>2</w:t>
            </w:r>
            <w:r w:rsidR="00CB5A7F" w:rsidRPr="00CC457F">
              <w:rPr>
                <w:rFonts w:ascii="Times New Roman" w:eastAsia="Calibri" w:hAnsi="Times New Roman" w:cs="Times New Roman"/>
                <w:sz w:val="24"/>
                <w:szCs w:val="24"/>
              </w:rPr>
              <w:t>, non-stop</w:t>
            </w:r>
          </w:p>
        </w:tc>
      </w:tr>
      <w:tr w:rsidR="00C969F7" w:rsidRPr="00DB3C72" w:rsidTr="00401FAA">
        <w:trPr>
          <w:trHeight w:val="569"/>
        </w:trPr>
        <w:tc>
          <w:tcPr>
            <w:tcW w:w="709" w:type="dxa"/>
            <w:tcBorders>
              <w:top w:val="single" w:sz="4" w:space="0" w:color="auto"/>
              <w:left w:val="single" w:sz="4" w:space="0" w:color="auto"/>
              <w:right w:val="single" w:sz="4" w:space="0" w:color="auto"/>
            </w:tcBorders>
          </w:tcPr>
          <w:p w:rsidR="00C969F7" w:rsidRPr="00DB3C72" w:rsidRDefault="00C969F7" w:rsidP="003B01CE">
            <w:pPr>
              <w:pStyle w:val="NoSpacing"/>
              <w:jc w:val="both"/>
              <w:rPr>
                <w:rFonts w:ascii="Times New Roman" w:eastAsia="Calibri" w:hAnsi="Times New Roman" w:cs="Times New Roman"/>
                <w:sz w:val="24"/>
                <w:szCs w:val="24"/>
              </w:rPr>
            </w:pPr>
            <w:r w:rsidRPr="00DB3C72">
              <w:rPr>
                <w:rFonts w:ascii="Times New Roman" w:hAnsi="Times New Roman" w:cs="Times New Roman"/>
                <w:sz w:val="24"/>
                <w:szCs w:val="24"/>
              </w:rPr>
              <w:lastRenderedPageBreak/>
              <w:t>6.</w:t>
            </w:r>
          </w:p>
          <w:p w:rsidR="00C969F7" w:rsidRPr="00DB3C72" w:rsidRDefault="00C969F7" w:rsidP="003B01CE">
            <w:pPr>
              <w:pStyle w:val="NoSpacing"/>
              <w:jc w:val="both"/>
              <w:rPr>
                <w:rFonts w:ascii="Times New Roman" w:eastAsia="Calibri" w:hAnsi="Times New Roman" w:cs="Times New Roman"/>
                <w:sz w:val="24"/>
                <w:szCs w:val="24"/>
              </w:rPr>
            </w:pPr>
          </w:p>
        </w:tc>
        <w:tc>
          <w:tcPr>
            <w:tcW w:w="5387" w:type="dxa"/>
            <w:tcBorders>
              <w:top w:val="single" w:sz="4" w:space="0" w:color="auto"/>
              <w:left w:val="single" w:sz="4" w:space="0" w:color="auto"/>
            </w:tcBorders>
          </w:tcPr>
          <w:p w:rsidR="00C969F7" w:rsidRPr="00DB3C72" w:rsidRDefault="009B2759" w:rsidP="009E69E5">
            <w:pPr>
              <w:pStyle w:val="NoSpacing"/>
              <w:jc w:val="both"/>
              <w:rPr>
                <w:rFonts w:ascii="Times New Roman" w:eastAsia="Calibri" w:hAnsi="Times New Roman" w:cs="Times New Roman"/>
                <w:b/>
                <w:sz w:val="24"/>
                <w:szCs w:val="24"/>
              </w:rPr>
            </w:pPr>
            <w:r w:rsidRPr="00DB3C72">
              <w:rPr>
                <w:rFonts w:ascii="Times New Roman" w:eastAsia="Calibri" w:hAnsi="Times New Roman" w:cs="Times New Roman"/>
                <w:sz w:val="24"/>
                <w:szCs w:val="24"/>
              </w:rPr>
              <w:t>Centrul de Zi de Socializare și Petrecere a Timpului Liber (din cadrul  Centrului de Socializare și Petrecere a Timpului Liber –Clubul pensionarilor)</w:t>
            </w:r>
          </w:p>
        </w:tc>
        <w:tc>
          <w:tcPr>
            <w:tcW w:w="6804" w:type="dxa"/>
          </w:tcPr>
          <w:p w:rsidR="00C969F7" w:rsidRPr="00A55EC9" w:rsidRDefault="00FD4372" w:rsidP="003B01CE">
            <w:pPr>
              <w:pStyle w:val="NoSpacing"/>
              <w:rPr>
                <w:rFonts w:ascii="Times New Roman" w:eastAsia="Calibri" w:hAnsi="Times New Roman" w:cs="Times New Roman"/>
                <w:sz w:val="24"/>
                <w:szCs w:val="24"/>
              </w:rPr>
            </w:pPr>
            <w:r w:rsidRPr="00A55EC9">
              <w:rPr>
                <w:rFonts w:ascii="Times New Roman" w:eastAsia="Calibri" w:hAnsi="Times New Roman" w:cs="Times New Roman"/>
                <w:sz w:val="24"/>
                <w:szCs w:val="24"/>
              </w:rPr>
              <w:t>X</w:t>
            </w:r>
          </w:p>
        </w:tc>
        <w:tc>
          <w:tcPr>
            <w:tcW w:w="2268" w:type="dxa"/>
          </w:tcPr>
          <w:p w:rsidR="00C969F7" w:rsidRPr="00A55EC9" w:rsidRDefault="00FD4372" w:rsidP="003B01CE">
            <w:pPr>
              <w:pStyle w:val="NoSpacing"/>
              <w:jc w:val="both"/>
              <w:rPr>
                <w:rFonts w:ascii="Times New Roman" w:eastAsia="Calibri" w:hAnsi="Times New Roman" w:cs="Times New Roman"/>
                <w:sz w:val="24"/>
                <w:szCs w:val="24"/>
              </w:rPr>
            </w:pPr>
            <w:r w:rsidRPr="00A55EC9">
              <w:rPr>
                <w:rFonts w:ascii="Times New Roman" w:eastAsia="Calibri" w:hAnsi="Times New Roman" w:cs="Times New Roman"/>
                <w:sz w:val="24"/>
                <w:szCs w:val="24"/>
              </w:rPr>
              <w:t>X</w:t>
            </w:r>
          </w:p>
        </w:tc>
      </w:tr>
      <w:tr w:rsidR="00C969F7" w:rsidRPr="00DB3C72" w:rsidTr="00401FAA">
        <w:tc>
          <w:tcPr>
            <w:tcW w:w="709" w:type="dxa"/>
            <w:tcBorders>
              <w:top w:val="single" w:sz="4" w:space="0" w:color="auto"/>
              <w:left w:val="single" w:sz="4" w:space="0" w:color="auto"/>
              <w:bottom w:val="single" w:sz="4" w:space="0" w:color="auto"/>
              <w:right w:val="single" w:sz="4" w:space="0" w:color="auto"/>
            </w:tcBorders>
          </w:tcPr>
          <w:p w:rsidR="00C969F7" w:rsidRPr="00DB3C72" w:rsidRDefault="00C969F7" w:rsidP="003B01CE">
            <w:pPr>
              <w:pStyle w:val="NoSpacing"/>
              <w:jc w:val="both"/>
              <w:rPr>
                <w:rFonts w:ascii="Times New Roman" w:eastAsia="Calibri" w:hAnsi="Times New Roman" w:cs="Times New Roman"/>
                <w:sz w:val="24"/>
                <w:szCs w:val="24"/>
              </w:rPr>
            </w:pPr>
            <w:r w:rsidRPr="00DB3C72">
              <w:rPr>
                <w:rFonts w:ascii="Times New Roman" w:hAnsi="Times New Roman" w:cs="Times New Roman"/>
                <w:sz w:val="24"/>
                <w:szCs w:val="24"/>
              </w:rPr>
              <w:t>7.</w:t>
            </w:r>
          </w:p>
        </w:tc>
        <w:tc>
          <w:tcPr>
            <w:tcW w:w="5387" w:type="dxa"/>
            <w:tcBorders>
              <w:top w:val="single" w:sz="4" w:space="0" w:color="auto"/>
              <w:left w:val="single" w:sz="4" w:space="0" w:color="auto"/>
              <w:bottom w:val="single" w:sz="4" w:space="0" w:color="auto"/>
            </w:tcBorders>
          </w:tcPr>
          <w:p w:rsidR="00C969F7" w:rsidRPr="00DB3C72" w:rsidRDefault="009B2759" w:rsidP="009E69E5">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Căminul pentru Persoane Vârstnice ”Inocențiu M. Klein”</w:t>
            </w:r>
          </w:p>
        </w:tc>
        <w:tc>
          <w:tcPr>
            <w:tcW w:w="6804" w:type="dxa"/>
          </w:tcPr>
          <w:p w:rsidR="00C969F7" w:rsidRPr="008E4165" w:rsidRDefault="000441A7" w:rsidP="003B01CE">
            <w:pPr>
              <w:pStyle w:val="NoSpacing"/>
              <w:jc w:val="both"/>
              <w:rPr>
                <w:rFonts w:ascii="Times New Roman" w:eastAsia="Calibri" w:hAnsi="Times New Roman" w:cs="Times New Roman"/>
                <w:sz w:val="24"/>
                <w:szCs w:val="24"/>
              </w:rPr>
            </w:pPr>
            <w:r w:rsidRPr="008E4165">
              <w:rPr>
                <w:rFonts w:ascii="Times New Roman" w:eastAsia="Calibri" w:hAnsi="Times New Roman" w:cs="Times New Roman"/>
                <w:sz w:val="24"/>
                <w:szCs w:val="24"/>
              </w:rPr>
              <w:t>X</w:t>
            </w:r>
          </w:p>
        </w:tc>
        <w:tc>
          <w:tcPr>
            <w:tcW w:w="2268" w:type="dxa"/>
          </w:tcPr>
          <w:p w:rsidR="00C969F7" w:rsidRPr="008E4165" w:rsidRDefault="000441A7" w:rsidP="003B01CE">
            <w:pPr>
              <w:pStyle w:val="NoSpacing"/>
              <w:jc w:val="both"/>
              <w:rPr>
                <w:rFonts w:ascii="Times New Roman" w:eastAsia="Calibri" w:hAnsi="Times New Roman" w:cs="Times New Roman"/>
                <w:sz w:val="24"/>
                <w:szCs w:val="24"/>
              </w:rPr>
            </w:pPr>
            <w:r w:rsidRPr="008E4165">
              <w:rPr>
                <w:rFonts w:ascii="Times New Roman" w:eastAsia="Calibri" w:hAnsi="Times New Roman" w:cs="Times New Roman"/>
                <w:sz w:val="24"/>
                <w:szCs w:val="24"/>
              </w:rPr>
              <w:t>X</w:t>
            </w:r>
          </w:p>
        </w:tc>
      </w:tr>
      <w:tr w:rsidR="00C969F7" w:rsidRPr="00DB3C72" w:rsidTr="00401FAA">
        <w:tc>
          <w:tcPr>
            <w:tcW w:w="709" w:type="dxa"/>
            <w:tcBorders>
              <w:top w:val="single" w:sz="4" w:space="0" w:color="auto"/>
              <w:left w:val="single" w:sz="4" w:space="0" w:color="auto"/>
              <w:bottom w:val="single" w:sz="4" w:space="0" w:color="auto"/>
              <w:right w:val="single" w:sz="4" w:space="0" w:color="auto"/>
            </w:tcBorders>
          </w:tcPr>
          <w:p w:rsidR="00C969F7" w:rsidRPr="00DB3C72" w:rsidRDefault="00C969F7" w:rsidP="003B01CE">
            <w:pPr>
              <w:pStyle w:val="NoSpacing"/>
              <w:jc w:val="both"/>
              <w:rPr>
                <w:rFonts w:ascii="Times New Roman" w:eastAsia="Calibri" w:hAnsi="Times New Roman" w:cs="Times New Roman"/>
                <w:sz w:val="24"/>
                <w:szCs w:val="24"/>
              </w:rPr>
            </w:pPr>
            <w:r w:rsidRPr="00DB3C72">
              <w:rPr>
                <w:rFonts w:ascii="Times New Roman" w:hAnsi="Times New Roman" w:cs="Times New Roman"/>
                <w:sz w:val="24"/>
                <w:szCs w:val="24"/>
              </w:rPr>
              <w:t>8.</w:t>
            </w:r>
          </w:p>
        </w:tc>
        <w:tc>
          <w:tcPr>
            <w:tcW w:w="5387" w:type="dxa"/>
            <w:tcBorders>
              <w:top w:val="single" w:sz="4" w:space="0" w:color="auto"/>
              <w:left w:val="single" w:sz="4" w:space="0" w:color="auto"/>
              <w:bottom w:val="single" w:sz="4" w:space="0" w:color="auto"/>
            </w:tcBorders>
          </w:tcPr>
          <w:p w:rsidR="009B2759" w:rsidRDefault="009B2759" w:rsidP="009E69E5">
            <w:pPr>
              <w:pStyle w:val="NoSpacing"/>
              <w:jc w:val="both"/>
              <w:rPr>
                <w:rFonts w:ascii="Times New Roman" w:eastAsia="Calibri" w:hAnsi="Times New Roman" w:cs="Times New Roman"/>
                <w:b/>
                <w:sz w:val="24"/>
                <w:szCs w:val="24"/>
              </w:rPr>
            </w:pPr>
            <w:r w:rsidRPr="00DB3C72">
              <w:rPr>
                <w:rFonts w:ascii="Times New Roman" w:eastAsia="Calibri" w:hAnsi="Times New Roman" w:cs="Times New Roman"/>
                <w:b/>
                <w:sz w:val="24"/>
                <w:szCs w:val="24"/>
              </w:rPr>
              <w:t>Complex de Servicii ”Sf. Francisc”:</w:t>
            </w:r>
          </w:p>
          <w:p w:rsidR="0045230E" w:rsidRPr="0045230E" w:rsidRDefault="0045230E" w:rsidP="009E69E5">
            <w:pPr>
              <w:pStyle w:val="NoSpacing"/>
              <w:jc w:val="both"/>
              <w:rPr>
                <w:rFonts w:ascii="Times New Roman" w:eastAsia="Calibri" w:hAnsi="Times New Roman" w:cs="Times New Roman"/>
                <w:sz w:val="24"/>
                <w:szCs w:val="24"/>
              </w:rPr>
            </w:pPr>
            <w:r w:rsidRPr="0045230E">
              <w:rPr>
                <w:rFonts w:ascii="Times New Roman" w:eastAsia="Calibri" w:hAnsi="Times New Roman" w:cs="Times New Roman"/>
                <w:sz w:val="24"/>
                <w:szCs w:val="24"/>
              </w:rPr>
              <w:t>Centrul de Zi de Consiliere și Informare</w:t>
            </w:r>
          </w:p>
          <w:p w:rsidR="009B2759" w:rsidRPr="00DB3C72" w:rsidRDefault="009B2759" w:rsidP="009E69E5">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Centrul pentru Persoane fără Adăpost</w:t>
            </w:r>
          </w:p>
          <w:p w:rsidR="00C969F7" w:rsidRPr="00DB3C72" w:rsidRDefault="009B2759" w:rsidP="009E69E5">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Cantina Socială</w:t>
            </w:r>
          </w:p>
        </w:tc>
        <w:tc>
          <w:tcPr>
            <w:tcW w:w="6804" w:type="dxa"/>
          </w:tcPr>
          <w:p w:rsidR="00C969F7" w:rsidRPr="00D503AB" w:rsidRDefault="004126FC" w:rsidP="003B01CE">
            <w:pPr>
              <w:pStyle w:val="NoSpacing"/>
              <w:jc w:val="both"/>
              <w:rPr>
                <w:rFonts w:ascii="Times New Roman" w:eastAsia="Calibri" w:hAnsi="Times New Roman" w:cs="Times New Roman"/>
                <w:sz w:val="24"/>
                <w:szCs w:val="24"/>
              </w:rPr>
            </w:pPr>
            <w:r w:rsidRPr="00D503AB">
              <w:rPr>
                <w:rFonts w:ascii="Times New Roman" w:eastAsia="Calibri" w:hAnsi="Times New Roman" w:cs="Times New Roman"/>
                <w:sz w:val="24"/>
                <w:szCs w:val="24"/>
              </w:rPr>
              <w:t>X</w:t>
            </w:r>
          </w:p>
        </w:tc>
        <w:tc>
          <w:tcPr>
            <w:tcW w:w="2268" w:type="dxa"/>
          </w:tcPr>
          <w:p w:rsidR="00C969F7" w:rsidRPr="00D503AB" w:rsidRDefault="004126FC" w:rsidP="003B01CE">
            <w:pPr>
              <w:pStyle w:val="NoSpacing"/>
              <w:jc w:val="both"/>
              <w:rPr>
                <w:rFonts w:ascii="Times New Roman" w:eastAsia="Calibri" w:hAnsi="Times New Roman" w:cs="Times New Roman"/>
                <w:sz w:val="24"/>
                <w:szCs w:val="24"/>
              </w:rPr>
            </w:pPr>
            <w:r w:rsidRPr="00D503AB">
              <w:rPr>
                <w:rFonts w:ascii="Times New Roman" w:eastAsia="Calibri" w:hAnsi="Times New Roman" w:cs="Times New Roman"/>
                <w:sz w:val="24"/>
                <w:szCs w:val="24"/>
              </w:rPr>
              <w:t>X</w:t>
            </w:r>
          </w:p>
        </w:tc>
      </w:tr>
      <w:tr w:rsidR="00C969F7" w:rsidRPr="00DB3C72" w:rsidTr="00401FAA">
        <w:trPr>
          <w:trHeight w:val="527"/>
        </w:trPr>
        <w:tc>
          <w:tcPr>
            <w:tcW w:w="709" w:type="dxa"/>
            <w:tcBorders>
              <w:top w:val="single" w:sz="4" w:space="0" w:color="auto"/>
              <w:left w:val="single" w:sz="4" w:space="0" w:color="auto"/>
              <w:right w:val="single" w:sz="4" w:space="0" w:color="auto"/>
            </w:tcBorders>
          </w:tcPr>
          <w:p w:rsidR="00C969F7" w:rsidRPr="00DB3C72" w:rsidRDefault="00C969F7" w:rsidP="003B01CE">
            <w:pPr>
              <w:pStyle w:val="NoSpacing"/>
              <w:jc w:val="both"/>
              <w:rPr>
                <w:rFonts w:ascii="Times New Roman" w:eastAsia="Calibri" w:hAnsi="Times New Roman" w:cs="Times New Roman"/>
                <w:sz w:val="24"/>
                <w:szCs w:val="24"/>
              </w:rPr>
            </w:pPr>
            <w:r w:rsidRPr="00DB3C72">
              <w:rPr>
                <w:rFonts w:ascii="Times New Roman" w:hAnsi="Times New Roman" w:cs="Times New Roman"/>
                <w:sz w:val="24"/>
                <w:szCs w:val="24"/>
              </w:rPr>
              <w:t>9.</w:t>
            </w:r>
          </w:p>
          <w:p w:rsidR="00C969F7" w:rsidRPr="00DB3C72" w:rsidRDefault="00C969F7" w:rsidP="003B01CE">
            <w:pPr>
              <w:pStyle w:val="NoSpacing"/>
              <w:jc w:val="both"/>
              <w:rPr>
                <w:rFonts w:ascii="Times New Roman" w:eastAsia="Calibri" w:hAnsi="Times New Roman" w:cs="Times New Roman"/>
                <w:sz w:val="24"/>
                <w:szCs w:val="24"/>
              </w:rPr>
            </w:pPr>
          </w:p>
        </w:tc>
        <w:tc>
          <w:tcPr>
            <w:tcW w:w="5387" w:type="dxa"/>
            <w:tcBorders>
              <w:top w:val="single" w:sz="4" w:space="0" w:color="auto"/>
              <w:left w:val="single" w:sz="4" w:space="0" w:color="auto"/>
            </w:tcBorders>
          </w:tcPr>
          <w:p w:rsidR="00C969F7" w:rsidRPr="00DB3C72" w:rsidRDefault="009B2759" w:rsidP="009E69E5">
            <w:pPr>
              <w:pStyle w:val="NoSpacing"/>
              <w:jc w:val="both"/>
              <w:rPr>
                <w:rFonts w:ascii="Times New Roman" w:eastAsia="Calibri" w:hAnsi="Times New Roman" w:cs="Times New Roman"/>
                <w:i/>
                <w:sz w:val="24"/>
                <w:szCs w:val="24"/>
              </w:rPr>
            </w:pPr>
            <w:r w:rsidRPr="00DB3C72">
              <w:rPr>
                <w:rFonts w:ascii="Times New Roman" w:eastAsia="Calibri" w:hAnsi="Times New Roman" w:cs="Times New Roman"/>
                <w:sz w:val="24"/>
                <w:szCs w:val="24"/>
              </w:rPr>
              <w:t>Servicii de Asistență Comunitară - Centrul de Incluziune Socială și Relația cu Minoritățile</w:t>
            </w:r>
          </w:p>
        </w:tc>
        <w:tc>
          <w:tcPr>
            <w:tcW w:w="6804" w:type="dxa"/>
          </w:tcPr>
          <w:p w:rsidR="00C969F7" w:rsidRPr="006A6B95" w:rsidRDefault="00866067" w:rsidP="003B01CE">
            <w:pPr>
              <w:pStyle w:val="NoSpacing"/>
              <w:jc w:val="both"/>
              <w:rPr>
                <w:rFonts w:ascii="Times New Roman" w:eastAsia="Calibri" w:hAnsi="Times New Roman" w:cs="Times New Roman"/>
                <w:sz w:val="24"/>
                <w:szCs w:val="24"/>
              </w:rPr>
            </w:pPr>
            <w:r w:rsidRPr="006A6B95">
              <w:rPr>
                <w:rFonts w:ascii="Times New Roman" w:eastAsia="Calibri" w:hAnsi="Times New Roman" w:cs="Times New Roman"/>
                <w:sz w:val="24"/>
                <w:szCs w:val="24"/>
              </w:rPr>
              <w:t>X</w:t>
            </w:r>
          </w:p>
        </w:tc>
        <w:tc>
          <w:tcPr>
            <w:tcW w:w="2268" w:type="dxa"/>
          </w:tcPr>
          <w:p w:rsidR="00C969F7" w:rsidRPr="006A6B95" w:rsidRDefault="00866067" w:rsidP="003B01CE">
            <w:pPr>
              <w:pStyle w:val="NoSpacing"/>
              <w:jc w:val="both"/>
              <w:rPr>
                <w:rFonts w:ascii="Times New Roman" w:eastAsia="Calibri" w:hAnsi="Times New Roman" w:cs="Times New Roman"/>
                <w:sz w:val="24"/>
                <w:szCs w:val="24"/>
              </w:rPr>
            </w:pPr>
            <w:r w:rsidRPr="006A6B95">
              <w:rPr>
                <w:rFonts w:ascii="Times New Roman" w:eastAsia="Calibri" w:hAnsi="Times New Roman" w:cs="Times New Roman"/>
                <w:sz w:val="24"/>
                <w:szCs w:val="24"/>
              </w:rPr>
              <w:t>X</w:t>
            </w:r>
          </w:p>
        </w:tc>
      </w:tr>
      <w:tr w:rsidR="00C969F7" w:rsidRPr="00DB3C72" w:rsidTr="00401FAA">
        <w:tc>
          <w:tcPr>
            <w:tcW w:w="709" w:type="dxa"/>
            <w:tcBorders>
              <w:top w:val="single" w:sz="4" w:space="0" w:color="auto"/>
              <w:left w:val="single" w:sz="4" w:space="0" w:color="auto"/>
              <w:bottom w:val="single" w:sz="4" w:space="0" w:color="auto"/>
              <w:right w:val="single" w:sz="4" w:space="0" w:color="auto"/>
            </w:tcBorders>
          </w:tcPr>
          <w:p w:rsidR="00C969F7" w:rsidRPr="00DB3C72" w:rsidRDefault="00C969F7" w:rsidP="003B01CE">
            <w:pPr>
              <w:pStyle w:val="NoSpacing"/>
              <w:jc w:val="both"/>
              <w:rPr>
                <w:rFonts w:ascii="Times New Roman" w:eastAsia="Calibri" w:hAnsi="Times New Roman" w:cs="Times New Roman"/>
                <w:sz w:val="24"/>
                <w:szCs w:val="24"/>
              </w:rPr>
            </w:pPr>
            <w:r w:rsidRPr="00DB3C72">
              <w:rPr>
                <w:rFonts w:ascii="Times New Roman" w:hAnsi="Times New Roman" w:cs="Times New Roman"/>
                <w:sz w:val="24"/>
                <w:szCs w:val="24"/>
              </w:rPr>
              <w:t>10.</w:t>
            </w:r>
          </w:p>
        </w:tc>
        <w:tc>
          <w:tcPr>
            <w:tcW w:w="5387" w:type="dxa"/>
            <w:tcBorders>
              <w:top w:val="single" w:sz="4" w:space="0" w:color="auto"/>
              <w:left w:val="single" w:sz="4" w:space="0" w:color="auto"/>
              <w:bottom w:val="single" w:sz="4" w:space="0" w:color="auto"/>
            </w:tcBorders>
          </w:tcPr>
          <w:p w:rsidR="00C969F7" w:rsidRPr="00DB3C72" w:rsidRDefault="009B2759" w:rsidP="009E69E5">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Centrul de Suport pentru Situații de Urgență/Criză</w:t>
            </w:r>
          </w:p>
        </w:tc>
        <w:tc>
          <w:tcPr>
            <w:tcW w:w="6804" w:type="dxa"/>
          </w:tcPr>
          <w:p w:rsidR="00C969F7" w:rsidRPr="00F15A63" w:rsidRDefault="00094D09" w:rsidP="003B01CE">
            <w:pPr>
              <w:pStyle w:val="NoSpacing"/>
              <w:jc w:val="both"/>
              <w:rPr>
                <w:rFonts w:ascii="Times New Roman" w:eastAsia="Calibri" w:hAnsi="Times New Roman" w:cs="Times New Roman"/>
                <w:sz w:val="24"/>
                <w:szCs w:val="24"/>
              </w:rPr>
            </w:pPr>
            <w:r w:rsidRPr="00F15A63">
              <w:rPr>
                <w:rFonts w:ascii="Times New Roman" w:eastAsia="Calibri" w:hAnsi="Times New Roman" w:cs="Times New Roman"/>
                <w:sz w:val="24"/>
                <w:szCs w:val="24"/>
              </w:rPr>
              <w:t>X</w:t>
            </w:r>
          </w:p>
        </w:tc>
        <w:tc>
          <w:tcPr>
            <w:tcW w:w="2268" w:type="dxa"/>
          </w:tcPr>
          <w:p w:rsidR="00C969F7" w:rsidRPr="00F15A63" w:rsidRDefault="00094D09" w:rsidP="003B01CE">
            <w:pPr>
              <w:pStyle w:val="NoSpacing"/>
              <w:jc w:val="both"/>
              <w:rPr>
                <w:rFonts w:ascii="Times New Roman" w:eastAsia="Calibri" w:hAnsi="Times New Roman" w:cs="Times New Roman"/>
                <w:sz w:val="24"/>
                <w:szCs w:val="24"/>
              </w:rPr>
            </w:pPr>
            <w:r w:rsidRPr="00F15A63">
              <w:rPr>
                <w:rFonts w:ascii="Times New Roman" w:eastAsia="Calibri" w:hAnsi="Times New Roman" w:cs="Times New Roman"/>
                <w:sz w:val="24"/>
                <w:szCs w:val="24"/>
              </w:rPr>
              <w:t>X</w:t>
            </w:r>
          </w:p>
        </w:tc>
      </w:tr>
      <w:tr w:rsidR="00C969F7" w:rsidRPr="00DB3C72" w:rsidTr="00401FAA">
        <w:tc>
          <w:tcPr>
            <w:tcW w:w="709" w:type="dxa"/>
            <w:tcBorders>
              <w:top w:val="single" w:sz="4" w:space="0" w:color="auto"/>
              <w:left w:val="single" w:sz="4" w:space="0" w:color="auto"/>
              <w:bottom w:val="single" w:sz="4" w:space="0" w:color="auto"/>
              <w:right w:val="single" w:sz="4" w:space="0" w:color="auto"/>
            </w:tcBorders>
          </w:tcPr>
          <w:p w:rsidR="00C969F7" w:rsidRPr="00DB3C72" w:rsidRDefault="00C969F7" w:rsidP="003B01CE">
            <w:pPr>
              <w:pStyle w:val="NoSpacing"/>
              <w:jc w:val="both"/>
              <w:rPr>
                <w:rFonts w:ascii="Times New Roman" w:eastAsia="Calibri" w:hAnsi="Times New Roman" w:cs="Times New Roman"/>
                <w:sz w:val="24"/>
                <w:szCs w:val="24"/>
              </w:rPr>
            </w:pPr>
            <w:r w:rsidRPr="00DB3C72">
              <w:rPr>
                <w:rFonts w:ascii="Times New Roman" w:hAnsi="Times New Roman" w:cs="Times New Roman"/>
                <w:sz w:val="24"/>
                <w:szCs w:val="24"/>
              </w:rPr>
              <w:t>11.</w:t>
            </w:r>
          </w:p>
        </w:tc>
        <w:tc>
          <w:tcPr>
            <w:tcW w:w="5387" w:type="dxa"/>
            <w:tcBorders>
              <w:top w:val="single" w:sz="4" w:space="0" w:color="auto"/>
              <w:left w:val="single" w:sz="4" w:space="0" w:color="auto"/>
              <w:bottom w:val="single" w:sz="4" w:space="0" w:color="auto"/>
            </w:tcBorders>
          </w:tcPr>
          <w:p w:rsidR="0055509D" w:rsidRPr="00DB3C72" w:rsidRDefault="009B2759" w:rsidP="009E69E5">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b/>
                <w:sz w:val="24"/>
                <w:szCs w:val="24"/>
              </w:rPr>
              <w:t>Servicii Management de caz pentru Copil și Familie:</w:t>
            </w:r>
          </w:p>
          <w:p w:rsidR="009B2759" w:rsidRPr="00DB3C72" w:rsidRDefault="009B2759" w:rsidP="009E69E5">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 xml:space="preserve">Evaluarea și monitorizarea copilului cu dizabilități </w:t>
            </w:r>
          </w:p>
          <w:p w:rsidR="00C969F7" w:rsidRPr="00DB3C72" w:rsidRDefault="009B2759" w:rsidP="009E69E5">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Prevenirea separării copilului de familie</w:t>
            </w:r>
          </w:p>
        </w:tc>
        <w:tc>
          <w:tcPr>
            <w:tcW w:w="6804" w:type="dxa"/>
          </w:tcPr>
          <w:p w:rsidR="00C969F7" w:rsidRPr="00625370" w:rsidRDefault="0028794A" w:rsidP="009E69E5">
            <w:pPr>
              <w:pStyle w:val="NoSpacing"/>
              <w:jc w:val="both"/>
              <w:rPr>
                <w:rFonts w:ascii="Times New Roman" w:eastAsia="Calibri" w:hAnsi="Times New Roman" w:cs="Times New Roman"/>
                <w:sz w:val="24"/>
                <w:szCs w:val="24"/>
              </w:rPr>
            </w:pPr>
            <w:r w:rsidRPr="00625370">
              <w:rPr>
                <w:rFonts w:ascii="Times New Roman" w:hAnsi="Times New Roman"/>
                <w:iCs/>
                <w:spacing w:val="-4"/>
                <w:sz w:val="24"/>
                <w:szCs w:val="24"/>
              </w:rPr>
              <w:t>X</w:t>
            </w:r>
          </w:p>
        </w:tc>
        <w:tc>
          <w:tcPr>
            <w:tcW w:w="2268" w:type="dxa"/>
          </w:tcPr>
          <w:p w:rsidR="006B75E5" w:rsidRPr="00625370" w:rsidRDefault="0028794A" w:rsidP="003B01CE">
            <w:pPr>
              <w:pStyle w:val="NoSpacing"/>
              <w:jc w:val="both"/>
              <w:rPr>
                <w:rFonts w:ascii="Times New Roman" w:eastAsia="Calibri" w:hAnsi="Times New Roman" w:cs="Times New Roman"/>
                <w:sz w:val="24"/>
                <w:szCs w:val="24"/>
              </w:rPr>
            </w:pPr>
            <w:r w:rsidRPr="00625370">
              <w:rPr>
                <w:rFonts w:ascii="Times New Roman" w:eastAsia="Calibri" w:hAnsi="Times New Roman" w:cs="Times New Roman"/>
                <w:sz w:val="24"/>
                <w:szCs w:val="24"/>
              </w:rPr>
              <w:t>X</w:t>
            </w:r>
          </w:p>
        </w:tc>
      </w:tr>
      <w:tr w:rsidR="00C969F7" w:rsidRPr="00DB3C72" w:rsidTr="00401FAA">
        <w:tc>
          <w:tcPr>
            <w:tcW w:w="709" w:type="dxa"/>
            <w:tcBorders>
              <w:top w:val="single" w:sz="4" w:space="0" w:color="auto"/>
              <w:left w:val="single" w:sz="4" w:space="0" w:color="auto"/>
              <w:bottom w:val="single" w:sz="4" w:space="0" w:color="auto"/>
              <w:right w:val="single" w:sz="4" w:space="0" w:color="auto"/>
            </w:tcBorders>
          </w:tcPr>
          <w:p w:rsidR="00C969F7" w:rsidRPr="00DB3C72" w:rsidRDefault="00C969F7" w:rsidP="003B01CE">
            <w:pPr>
              <w:pStyle w:val="NoSpacing"/>
              <w:jc w:val="both"/>
              <w:rPr>
                <w:rFonts w:ascii="Times New Roman" w:eastAsia="Calibri" w:hAnsi="Times New Roman" w:cs="Times New Roman"/>
                <w:sz w:val="24"/>
                <w:szCs w:val="24"/>
              </w:rPr>
            </w:pPr>
            <w:r w:rsidRPr="00DB3C72">
              <w:rPr>
                <w:rFonts w:ascii="Times New Roman" w:hAnsi="Times New Roman" w:cs="Times New Roman"/>
                <w:sz w:val="24"/>
                <w:szCs w:val="24"/>
              </w:rPr>
              <w:t>12.</w:t>
            </w:r>
          </w:p>
        </w:tc>
        <w:tc>
          <w:tcPr>
            <w:tcW w:w="5387" w:type="dxa"/>
            <w:tcBorders>
              <w:top w:val="single" w:sz="4" w:space="0" w:color="auto"/>
              <w:left w:val="single" w:sz="4" w:space="0" w:color="auto"/>
              <w:bottom w:val="single" w:sz="4" w:space="0" w:color="auto"/>
            </w:tcBorders>
          </w:tcPr>
          <w:p w:rsidR="009B2759" w:rsidRPr="00DB3C72" w:rsidRDefault="009B2759" w:rsidP="009E69E5">
            <w:pPr>
              <w:pStyle w:val="NoSpacing"/>
              <w:jc w:val="both"/>
              <w:rPr>
                <w:rFonts w:ascii="Times New Roman" w:eastAsia="Calibri" w:hAnsi="Times New Roman" w:cs="Times New Roman"/>
                <w:b/>
                <w:sz w:val="24"/>
                <w:szCs w:val="24"/>
              </w:rPr>
            </w:pPr>
            <w:r w:rsidRPr="00DB3C72">
              <w:rPr>
                <w:rFonts w:ascii="Times New Roman" w:eastAsia="Calibri" w:hAnsi="Times New Roman" w:cs="Times New Roman"/>
                <w:b/>
                <w:sz w:val="24"/>
                <w:szCs w:val="24"/>
              </w:rPr>
              <w:t>Complex de servicii pentru victimele violenței domestice și agresori:</w:t>
            </w:r>
          </w:p>
          <w:p w:rsidR="009B2759" w:rsidRPr="00DB3C72" w:rsidRDefault="009B2759" w:rsidP="009E69E5">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 xml:space="preserve">Centrul de consiliere pentru prevenirea și combaterea violenței în familie </w:t>
            </w:r>
          </w:p>
          <w:p w:rsidR="00C969F7" w:rsidRPr="00DB3C72" w:rsidRDefault="009B2759" w:rsidP="009E69E5">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Centrul de asistență adresat agresorilor</w:t>
            </w:r>
          </w:p>
        </w:tc>
        <w:tc>
          <w:tcPr>
            <w:tcW w:w="6804" w:type="dxa"/>
            <w:tcBorders>
              <w:bottom w:val="single" w:sz="4" w:space="0" w:color="auto"/>
            </w:tcBorders>
          </w:tcPr>
          <w:p w:rsidR="00C969F7" w:rsidRPr="00635485" w:rsidRDefault="00DF0F41" w:rsidP="00635485">
            <w:pPr>
              <w:pStyle w:val="NoSpacing"/>
              <w:jc w:val="both"/>
              <w:rPr>
                <w:rFonts w:ascii="Times New Roman" w:eastAsia="Calibri" w:hAnsi="Times New Roman" w:cs="Times New Roman"/>
                <w:sz w:val="24"/>
                <w:szCs w:val="24"/>
              </w:rPr>
            </w:pPr>
            <w:r w:rsidRPr="00635485">
              <w:rPr>
                <w:rFonts w:ascii="Times New Roman" w:eastAsia="Calibri" w:hAnsi="Times New Roman" w:cs="Times New Roman"/>
                <w:sz w:val="24"/>
                <w:szCs w:val="24"/>
              </w:rPr>
              <w:t>Telefonul de urgență 0356/981</w:t>
            </w:r>
            <w:r w:rsidR="0002092F" w:rsidRPr="00635485">
              <w:rPr>
                <w:rFonts w:ascii="Times New Roman" w:eastAsia="Calibri" w:hAnsi="Times New Roman" w:cs="Times New Roman"/>
                <w:sz w:val="24"/>
                <w:szCs w:val="24"/>
              </w:rPr>
              <w:t xml:space="preserve"> (sunt </w:t>
            </w:r>
            <w:r w:rsidR="0002092F" w:rsidRPr="00635485">
              <w:rPr>
                <w:rFonts w:ascii="Times New Roman" w:hAnsi="Times New Roman"/>
                <w:sz w:val="24"/>
                <w:szCs w:val="24"/>
              </w:rPr>
              <w:t xml:space="preserve">sesizate cazurile de abuz </w:t>
            </w:r>
            <w:r w:rsidRPr="00635485">
              <w:rPr>
                <w:rFonts w:ascii="Times New Roman" w:hAnsi="Times New Roman"/>
                <w:sz w:val="24"/>
                <w:szCs w:val="24"/>
              </w:rPr>
              <w:t xml:space="preserve"> la care intervin specialistii din </w:t>
            </w:r>
            <w:r w:rsidR="00635485" w:rsidRPr="00635485">
              <w:rPr>
                <w:rFonts w:ascii="Times New Roman" w:hAnsi="Times New Roman"/>
                <w:sz w:val="24"/>
                <w:szCs w:val="24"/>
              </w:rPr>
              <w:t>cadrul Complexului de Servicii pt Victimele Violenței Domestice și Agresori</w:t>
            </w:r>
            <w:r w:rsidR="0002092F" w:rsidRPr="00635485">
              <w:rPr>
                <w:rFonts w:ascii="Times New Roman" w:hAnsi="Times New Roman"/>
                <w:sz w:val="24"/>
                <w:szCs w:val="24"/>
              </w:rPr>
              <w:t>, î</w:t>
            </w:r>
            <w:r w:rsidRPr="00635485">
              <w:rPr>
                <w:rFonts w:ascii="Times New Roman" w:hAnsi="Times New Roman"/>
                <w:sz w:val="24"/>
                <w:szCs w:val="24"/>
              </w:rPr>
              <w:t>n intervalul 08-16 de luni pana vineri</w:t>
            </w:r>
            <w:r w:rsidR="0002092F" w:rsidRPr="00635485">
              <w:rPr>
                <w:rFonts w:ascii="Times New Roman" w:hAnsi="Times New Roman"/>
                <w:sz w:val="24"/>
                <w:szCs w:val="24"/>
              </w:rPr>
              <w:t>.</w:t>
            </w:r>
          </w:p>
        </w:tc>
        <w:tc>
          <w:tcPr>
            <w:tcW w:w="2268" w:type="dxa"/>
            <w:tcBorders>
              <w:bottom w:val="single" w:sz="4" w:space="0" w:color="auto"/>
            </w:tcBorders>
          </w:tcPr>
          <w:p w:rsidR="009E5FD9" w:rsidRPr="00635485" w:rsidRDefault="009E5FD9" w:rsidP="009E5FD9">
            <w:pPr>
              <w:pStyle w:val="NoSpacing"/>
              <w:jc w:val="both"/>
              <w:rPr>
                <w:rFonts w:ascii="Times New Roman" w:eastAsia="Calibri" w:hAnsi="Times New Roman" w:cs="Times New Roman"/>
                <w:sz w:val="24"/>
                <w:szCs w:val="24"/>
              </w:rPr>
            </w:pPr>
            <w:r w:rsidRPr="00635485">
              <w:rPr>
                <w:rFonts w:ascii="Times New Roman" w:eastAsia="Calibri" w:hAnsi="Times New Roman" w:cs="Times New Roman"/>
                <w:sz w:val="24"/>
                <w:szCs w:val="24"/>
              </w:rPr>
              <w:t>Permanent,</w:t>
            </w:r>
          </w:p>
          <w:p w:rsidR="00C969F7" w:rsidRPr="00635485" w:rsidRDefault="001F5943" w:rsidP="00635485">
            <w:pPr>
              <w:pStyle w:val="NoSpacing"/>
              <w:jc w:val="both"/>
              <w:rPr>
                <w:rFonts w:ascii="Times New Roman" w:eastAsia="Calibri" w:hAnsi="Times New Roman" w:cs="Times New Roman"/>
                <w:sz w:val="24"/>
                <w:szCs w:val="24"/>
              </w:rPr>
            </w:pPr>
            <w:r w:rsidRPr="00635485">
              <w:rPr>
                <w:rFonts w:ascii="Times New Roman" w:eastAsia="Calibri" w:hAnsi="Times New Roman" w:cs="Times New Roman"/>
                <w:sz w:val="24"/>
                <w:szCs w:val="24"/>
              </w:rPr>
              <w:t>Non-stop 202</w:t>
            </w:r>
            <w:r w:rsidR="00635485">
              <w:rPr>
                <w:rFonts w:ascii="Times New Roman" w:eastAsia="Calibri" w:hAnsi="Times New Roman" w:cs="Times New Roman"/>
                <w:sz w:val="24"/>
                <w:szCs w:val="24"/>
              </w:rPr>
              <w:t>2</w:t>
            </w:r>
          </w:p>
        </w:tc>
      </w:tr>
    </w:tbl>
    <w:p w:rsidR="009E69E5" w:rsidRPr="00DB3C72" w:rsidRDefault="009E69E5" w:rsidP="009E69E5">
      <w:pPr>
        <w:pStyle w:val="NoSpacing"/>
        <w:ind w:left="720" w:right="284"/>
        <w:jc w:val="both"/>
        <w:rPr>
          <w:rFonts w:ascii="Times New Roman" w:hAnsi="Times New Roman"/>
          <w:i/>
          <w:sz w:val="24"/>
          <w:szCs w:val="24"/>
        </w:rPr>
      </w:pPr>
    </w:p>
    <w:p w:rsidR="00780DA5" w:rsidRPr="00DB3C72" w:rsidRDefault="00780DA5" w:rsidP="009E69E5">
      <w:pPr>
        <w:pStyle w:val="NoSpacing"/>
        <w:numPr>
          <w:ilvl w:val="0"/>
          <w:numId w:val="5"/>
        </w:numPr>
        <w:ind w:right="284"/>
        <w:jc w:val="both"/>
        <w:rPr>
          <w:rFonts w:ascii="Times New Roman" w:hAnsi="Times New Roman"/>
          <w:i/>
          <w:sz w:val="24"/>
          <w:szCs w:val="24"/>
        </w:rPr>
      </w:pPr>
      <w:r w:rsidRPr="00DB3C72">
        <w:rPr>
          <w:rFonts w:ascii="Times New Roman" w:hAnsi="Times New Roman"/>
          <w:i/>
          <w:sz w:val="24"/>
          <w:szCs w:val="24"/>
        </w:rPr>
        <w:t>Campanii de informare și sensibilizare a comunității, organizate de serviciul public de asistență socială sau în colaborare cu alte servicii publice de interes local</w:t>
      </w:r>
      <w:r w:rsidR="007903A1">
        <w:rPr>
          <w:rFonts w:ascii="Times New Roman" w:hAnsi="Times New Roman"/>
          <w:i/>
          <w:sz w:val="24"/>
          <w:szCs w:val="24"/>
        </w:rPr>
        <w:t xml:space="preserve"> </w:t>
      </w:r>
      <w:r w:rsidR="00C64E50" w:rsidRPr="00DB3C72">
        <w:rPr>
          <w:rFonts w:ascii="Times New Roman" w:hAnsi="Times New Roman"/>
          <w:i/>
          <w:sz w:val="24"/>
          <w:szCs w:val="24"/>
        </w:rPr>
        <w:t>etc</w:t>
      </w:r>
      <w:r w:rsidR="007903A1">
        <w:rPr>
          <w:rFonts w:ascii="Times New Roman" w:hAnsi="Times New Roman"/>
          <w:i/>
          <w:sz w:val="24"/>
          <w:szCs w:val="24"/>
        </w:rPr>
        <w:t>.</w:t>
      </w:r>
      <w:r w:rsidR="00100D56" w:rsidRPr="00DB3C72">
        <w:rPr>
          <w:rFonts w:ascii="Times New Roman" w:hAnsi="Times New Roman"/>
          <w:i/>
          <w:sz w:val="24"/>
          <w:szCs w:val="24"/>
        </w:rPr>
        <w:t>-</w:t>
      </w:r>
    </w:p>
    <w:tbl>
      <w:tblPr>
        <w:tblpPr w:leftFromText="180" w:rightFromText="180" w:vertAnchor="text" w:tblpX="-81" w:tblpY="1"/>
        <w:tblOverlap w:val="never"/>
        <w:tblW w:w="15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490"/>
        <w:gridCol w:w="6843"/>
        <w:gridCol w:w="2268"/>
      </w:tblGrid>
      <w:tr w:rsidR="00DB3C72" w:rsidRPr="00DB3C72" w:rsidTr="00401FAA">
        <w:trPr>
          <w:trHeight w:val="562"/>
        </w:trPr>
        <w:tc>
          <w:tcPr>
            <w:tcW w:w="567" w:type="dxa"/>
          </w:tcPr>
          <w:p w:rsidR="00153494" w:rsidRPr="00DB3C72" w:rsidRDefault="00153494" w:rsidP="00401FAA">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Nr.</w:t>
            </w:r>
          </w:p>
          <w:p w:rsidR="00153494" w:rsidRPr="00DB3C72" w:rsidRDefault="00B3167D" w:rsidP="00401FAA">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Crt</w:t>
            </w:r>
          </w:p>
        </w:tc>
        <w:tc>
          <w:tcPr>
            <w:tcW w:w="5490" w:type="dxa"/>
          </w:tcPr>
          <w:p w:rsidR="00153494" w:rsidRPr="00DB3C72" w:rsidRDefault="00153494" w:rsidP="00401FAA">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Denumirea serviciului social</w:t>
            </w:r>
          </w:p>
        </w:tc>
        <w:tc>
          <w:tcPr>
            <w:tcW w:w="6843" w:type="dxa"/>
          </w:tcPr>
          <w:p w:rsidR="00153494" w:rsidRPr="00A55EC9" w:rsidRDefault="00153494" w:rsidP="00401FAA">
            <w:pPr>
              <w:pStyle w:val="NoSpacing"/>
              <w:rPr>
                <w:rFonts w:ascii="Times New Roman" w:hAnsi="Times New Roman" w:cs="Times New Roman"/>
                <w:sz w:val="24"/>
                <w:szCs w:val="24"/>
              </w:rPr>
            </w:pPr>
            <w:r w:rsidRPr="00A55EC9">
              <w:rPr>
                <w:rFonts w:ascii="Times New Roman" w:hAnsi="Times New Roman" w:cs="Times New Roman"/>
                <w:sz w:val="24"/>
                <w:szCs w:val="24"/>
              </w:rPr>
              <w:t>Campanii de informare și sensibilizare a comunității</w:t>
            </w:r>
          </w:p>
        </w:tc>
        <w:tc>
          <w:tcPr>
            <w:tcW w:w="2268" w:type="dxa"/>
          </w:tcPr>
          <w:p w:rsidR="00153494" w:rsidRPr="00A55EC9" w:rsidRDefault="00153494" w:rsidP="00401FAA">
            <w:pPr>
              <w:pStyle w:val="NoSpacing"/>
              <w:rPr>
                <w:rFonts w:ascii="Times New Roman" w:eastAsia="Calibri" w:hAnsi="Times New Roman" w:cs="Times New Roman"/>
                <w:sz w:val="24"/>
                <w:szCs w:val="24"/>
              </w:rPr>
            </w:pPr>
            <w:r w:rsidRPr="00A55EC9">
              <w:rPr>
                <w:rFonts w:ascii="Times New Roman" w:eastAsia="Calibri" w:hAnsi="Times New Roman" w:cs="Times New Roman"/>
                <w:sz w:val="24"/>
                <w:szCs w:val="24"/>
              </w:rPr>
              <w:t>Perioada de derulare</w:t>
            </w:r>
          </w:p>
        </w:tc>
      </w:tr>
      <w:tr w:rsidR="00DB3C72" w:rsidRPr="00DB3C72" w:rsidTr="00401FAA">
        <w:trPr>
          <w:trHeight w:val="275"/>
        </w:trPr>
        <w:tc>
          <w:tcPr>
            <w:tcW w:w="567" w:type="dxa"/>
            <w:shd w:val="clear" w:color="auto" w:fill="D9D9D9" w:themeFill="background1" w:themeFillShade="D9"/>
          </w:tcPr>
          <w:p w:rsidR="00153494" w:rsidRPr="00DB3C72" w:rsidRDefault="00153494" w:rsidP="00401FAA">
            <w:pPr>
              <w:pStyle w:val="NoSpacing"/>
              <w:rPr>
                <w:rFonts w:ascii="Times New Roman" w:eastAsia="Calibri" w:hAnsi="Times New Roman" w:cs="Times New Roman"/>
                <w:sz w:val="24"/>
                <w:szCs w:val="24"/>
              </w:rPr>
            </w:pPr>
          </w:p>
        </w:tc>
        <w:tc>
          <w:tcPr>
            <w:tcW w:w="5490" w:type="dxa"/>
            <w:shd w:val="clear" w:color="auto" w:fill="D9D9D9" w:themeFill="background1" w:themeFillShade="D9"/>
          </w:tcPr>
          <w:p w:rsidR="00153494" w:rsidRPr="00DB3C72" w:rsidRDefault="00153494" w:rsidP="00401FAA">
            <w:pPr>
              <w:pStyle w:val="NoSpacing"/>
              <w:rPr>
                <w:rFonts w:ascii="Times New Roman" w:eastAsia="Calibri" w:hAnsi="Times New Roman" w:cs="Times New Roman"/>
                <w:sz w:val="24"/>
                <w:szCs w:val="24"/>
              </w:rPr>
            </w:pPr>
          </w:p>
        </w:tc>
        <w:tc>
          <w:tcPr>
            <w:tcW w:w="6843" w:type="dxa"/>
            <w:shd w:val="clear" w:color="auto" w:fill="D9D9D9" w:themeFill="background1" w:themeFillShade="D9"/>
          </w:tcPr>
          <w:p w:rsidR="00153494" w:rsidRPr="0045230E" w:rsidRDefault="00153494" w:rsidP="00401FAA">
            <w:pPr>
              <w:pStyle w:val="NoSpacing"/>
              <w:rPr>
                <w:rFonts w:ascii="Times New Roman" w:hAnsi="Times New Roman" w:cs="Times New Roman"/>
                <w:sz w:val="24"/>
                <w:szCs w:val="24"/>
                <w:highlight w:val="yellow"/>
              </w:rPr>
            </w:pPr>
          </w:p>
        </w:tc>
        <w:tc>
          <w:tcPr>
            <w:tcW w:w="2268" w:type="dxa"/>
            <w:shd w:val="clear" w:color="auto" w:fill="D9D9D9" w:themeFill="background1" w:themeFillShade="D9"/>
          </w:tcPr>
          <w:p w:rsidR="00153494" w:rsidRPr="0045230E" w:rsidRDefault="00153494" w:rsidP="00401FAA">
            <w:pPr>
              <w:pStyle w:val="NoSpacing"/>
              <w:rPr>
                <w:rFonts w:ascii="Times New Roman" w:eastAsia="Calibri" w:hAnsi="Times New Roman" w:cs="Times New Roman"/>
                <w:sz w:val="24"/>
                <w:szCs w:val="24"/>
                <w:highlight w:val="yellow"/>
              </w:rPr>
            </w:pPr>
          </w:p>
        </w:tc>
      </w:tr>
      <w:tr w:rsidR="0040578E" w:rsidRPr="00DB3C72" w:rsidTr="00401FAA">
        <w:trPr>
          <w:trHeight w:val="941"/>
        </w:trPr>
        <w:tc>
          <w:tcPr>
            <w:tcW w:w="567" w:type="dxa"/>
          </w:tcPr>
          <w:p w:rsidR="0040578E" w:rsidRPr="00DB3C72" w:rsidRDefault="0040578E" w:rsidP="00401FAA">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1.</w:t>
            </w:r>
          </w:p>
        </w:tc>
        <w:tc>
          <w:tcPr>
            <w:tcW w:w="5490" w:type="dxa"/>
          </w:tcPr>
          <w:p w:rsidR="0040578E" w:rsidRPr="0040578E" w:rsidRDefault="0040578E" w:rsidP="00401FAA">
            <w:pPr>
              <w:pStyle w:val="NoSpacing"/>
              <w:rPr>
                <w:rFonts w:ascii="Times New Roman" w:eastAsia="Calibri" w:hAnsi="Times New Roman" w:cs="Times New Roman"/>
                <w:b/>
                <w:sz w:val="24"/>
                <w:szCs w:val="24"/>
              </w:rPr>
            </w:pPr>
            <w:r w:rsidRPr="0040578E">
              <w:rPr>
                <w:rFonts w:ascii="Times New Roman" w:eastAsia="Calibri" w:hAnsi="Times New Roman" w:cs="Times New Roman"/>
                <w:b/>
                <w:sz w:val="24"/>
                <w:szCs w:val="24"/>
              </w:rPr>
              <w:t>Complex de Servicii pentru Copii ”Sf. Nicolae”:</w:t>
            </w:r>
          </w:p>
          <w:p w:rsidR="0040578E" w:rsidRPr="0040578E" w:rsidRDefault="0040578E" w:rsidP="00401FAA">
            <w:pPr>
              <w:pStyle w:val="NoSpacing"/>
              <w:rPr>
                <w:rFonts w:ascii="Times New Roman" w:eastAsia="Calibri" w:hAnsi="Times New Roman" w:cs="Times New Roman"/>
                <w:sz w:val="24"/>
                <w:szCs w:val="24"/>
              </w:rPr>
            </w:pPr>
            <w:r w:rsidRPr="0040578E">
              <w:rPr>
                <w:rFonts w:ascii="Times New Roman" w:eastAsia="Calibri" w:hAnsi="Times New Roman" w:cs="Times New Roman"/>
                <w:sz w:val="24"/>
                <w:szCs w:val="24"/>
              </w:rPr>
              <w:t>Centrul de zi Sf. Nicolae</w:t>
            </w:r>
          </w:p>
          <w:p w:rsidR="0040578E" w:rsidRPr="0040578E" w:rsidRDefault="0040578E" w:rsidP="00401FAA">
            <w:pPr>
              <w:pStyle w:val="NoSpacing"/>
              <w:rPr>
                <w:rFonts w:ascii="Times New Roman" w:eastAsia="Calibri" w:hAnsi="Times New Roman" w:cs="Times New Roman"/>
                <w:sz w:val="24"/>
                <w:szCs w:val="24"/>
              </w:rPr>
            </w:pPr>
            <w:r w:rsidRPr="0040578E">
              <w:rPr>
                <w:rFonts w:ascii="Times New Roman" w:eastAsia="Calibri" w:hAnsi="Times New Roman" w:cs="Times New Roman"/>
                <w:sz w:val="24"/>
                <w:szCs w:val="24"/>
              </w:rPr>
              <w:t xml:space="preserve">Centrul de Consiliere și </w:t>
            </w:r>
            <w:r w:rsidR="00913C38">
              <w:rPr>
                <w:rFonts w:ascii="Times New Roman" w:eastAsia="Calibri" w:hAnsi="Times New Roman" w:cs="Times New Roman"/>
                <w:sz w:val="24"/>
                <w:szCs w:val="24"/>
              </w:rPr>
              <w:t>Sprijin pentru Părinți și Copii</w:t>
            </w:r>
          </w:p>
        </w:tc>
        <w:tc>
          <w:tcPr>
            <w:tcW w:w="6843" w:type="dxa"/>
          </w:tcPr>
          <w:p w:rsidR="0040578E" w:rsidRPr="0040578E" w:rsidRDefault="0040578E" w:rsidP="00401FAA">
            <w:pPr>
              <w:jc w:val="both"/>
              <w:rPr>
                <w:rFonts w:ascii="Times New Roman" w:hAnsi="Times New Roman"/>
                <w:sz w:val="24"/>
                <w:szCs w:val="24"/>
              </w:rPr>
            </w:pPr>
            <w:r w:rsidRPr="0040578E">
              <w:rPr>
                <w:rFonts w:ascii="Times New Roman" w:hAnsi="Times New Roman"/>
                <w:sz w:val="24"/>
                <w:lang w:val="fr-FR"/>
              </w:rPr>
              <w:t>Campanie</w:t>
            </w:r>
            <w:r w:rsidR="00F4401E">
              <w:rPr>
                <w:rFonts w:ascii="Times New Roman" w:hAnsi="Times New Roman"/>
                <w:sz w:val="24"/>
                <w:lang w:val="fr-FR"/>
              </w:rPr>
              <w:t xml:space="preserve"> </w:t>
            </w:r>
            <w:r w:rsidRPr="0040578E">
              <w:rPr>
                <w:rFonts w:ascii="Times New Roman" w:hAnsi="Times New Roman"/>
                <w:sz w:val="24"/>
                <w:lang w:val="fr-FR"/>
              </w:rPr>
              <w:t>de</w:t>
            </w:r>
            <w:r w:rsidR="00F4401E">
              <w:rPr>
                <w:rFonts w:ascii="Times New Roman" w:hAnsi="Times New Roman"/>
                <w:sz w:val="24"/>
                <w:lang w:val="fr-FR"/>
              </w:rPr>
              <w:t xml:space="preserve"> </w:t>
            </w:r>
            <w:r w:rsidRPr="0040578E">
              <w:rPr>
                <w:rFonts w:ascii="Times New Roman" w:hAnsi="Times New Roman"/>
                <w:sz w:val="24"/>
                <w:lang w:val="fr-FR"/>
              </w:rPr>
              <w:t>informare și sensibilizare a populației privind problemelor copiilor și nevoile acestora</w:t>
            </w:r>
          </w:p>
        </w:tc>
        <w:tc>
          <w:tcPr>
            <w:tcW w:w="2268" w:type="dxa"/>
          </w:tcPr>
          <w:p w:rsidR="0040578E" w:rsidRPr="0040578E" w:rsidRDefault="0040578E" w:rsidP="00401FAA">
            <w:pPr>
              <w:pStyle w:val="NoSpacing"/>
              <w:tabs>
                <w:tab w:val="left" w:pos="317"/>
              </w:tabs>
              <w:rPr>
                <w:rFonts w:ascii="Times New Roman" w:eastAsia="Calibri" w:hAnsi="Times New Roman" w:cs="Times New Roman"/>
                <w:sz w:val="24"/>
                <w:szCs w:val="24"/>
              </w:rPr>
            </w:pPr>
            <w:r w:rsidRPr="0040578E">
              <w:rPr>
                <w:rFonts w:ascii="Times New Roman" w:hAnsi="Times New Roman"/>
                <w:sz w:val="24"/>
                <w:szCs w:val="24"/>
              </w:rPr>
              <w:t>12-15 Aprilie 2022</w:t>
            </w:r>
          </w:p>
        </w:tc>
      </w:tr>
      <w:tr w:rsidR="00DB3C72" w:rsidRPr="00DB3C72" w:rsidTr="00401FAA">
        <w:tc>
          <w:tcPr>
            <w:tcW w:w="567" w:type="dxa"/>
            <w:vMerge w:val="restart"/>
          </w:tcPr>
          <w:p w:rsidR="00A761C9" w:rsidRPr="00DB3C72" w:rsidRDefault="00A761C9" w:rsidP="00401FAA">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2.</w:t>
            </w:r>
          </w:p>
          <w:p w:rsidR="00A761C9" w:rsidRPr="00DB3C72" w:rsidRDefault="00A761C9" w:rsidP="00401FAA">
            <w:pPr>
              <w:pStyle w:val="NoSpacing"/>
              <w:jc w:val="both"/>
              <w:rPr>
                <w:rFonts w:ascii="Times New Roman" w:eastAsia="Calibri" w:hAnsi="Times New Roman" w:cs="Times New Roman"/>
                <w:sz w:val="24"/>
                <w:szCs w:val="24"/>
              </w:rPr>
            </w:pPr>
          </w:p>
        </w:tc>
        <w:tc>
          <w:tcPr>
            <w:tcW w:w="5490" w:type="dxa"/>
            <w:vMerge w:val="restart"/>
          </w:tcPr>
          <w:p w:rsidR="00A761C9" w:rsidRPr="00DB3C72" w:rsidRDefault="009B2759" w:rsidP="00401FAA">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Centrul de Recuperare pentru Copii cu Dizabilități ”Podul Lung”</w:t>
            </w:r>
          </w:p>
        </w:tc>
        <w:tc>
          <w:tcPr>
            <w:tcW w:w="6843" w:type="dxa"/>
          </w:tcPr>
          <w:p w:rsidR="00A761C9" w:rsidRPr="0045230E" w:rsidRDefault="000622E3" w:rsidP="00401FAA">
            <w:pPr>
              <w:tabs>
                <w:tab w:val="left" w:pos="7320"/>
              </w:tabs>
              <w:spacing w:after="0" w:line="240" w:lineRule="auto"/>
              <w:contextualSpacing/>
              <w:jc w:val="both"/>
              <w:rPr>
                <w:rFonts w:ascii="Times New Roman" w:eastAsia="Calibri" w:hAnsi="Times New Roman"/>
                <w:bCs/>
                <w:sz w:val="24"/>
                <w:szCs w:val="24"/>
                <w:highlight w:val="yellow"/>
                <w:lang w:val="en-US"/>
              </w:rPr>
            </w:pPr>
            <w:r w:rsidRPr="00A5667C">
              <w:rPr>
                <w:rFonts w:ascii="Times New Roman" w:hAnsi="Times New Roman"/>
                <w:sz w:val="24"/>
                <w:szCs w:val="24"/>
              </w:rPr>
              <w:t xml:space="preserve">Campanie de informare cu privire la serviciile oferite copiilor cu dizabilităţi prin cabinetele de medicină de familie/pediatrie din Timişoara. </w:t>
            </w:r>
          </w:p>
        </w:tc>
        <w:tc>
          <w:tcPr>
            <w:tcW w:w="2268" w:type="dxa"/>
          </w:tcPr>
          <w:p w:rsidR="00A761C9" w:rsidRPr="0045230E" w:rsidRDefault="00A5667C" w:rsidP="00401FAA">
            <w:pPr>
              <w:pStyle w:val="NoSpacing"/>
              <w:rPr>
                <w:rFonts w:ascii="Times New Roman" w:eastAsia="Calibri" w:hAnsi="Times New Roman" w:cs="Times New Roman"/>
                <w:sz w:val="24"/>
                <w:szCs w:val="24"/>
                <w:highlight w:val="yellow"/>
              </w:rPr>
            </w:pPr>
            <w:r w:rsidRPr="00A5667C">
              <w:rPr>
                <w:rFonts w:ascii="Times New Roman" w:eastAsia="Times New Roman" w:hAnsi="Times New Roman" w:cs="Times New Roman"/>
                <w:sz w:val="24"/>
                <w:szCs w:val="24"/>
                <w:lang w:eastAsia="ro-RO"/>
              </w:rPr>
              <w:t>aprilie</w:t>
            </w:r>
            <w:r w:rsidR="00EB6D73" w:rsidRPr="00A5667C">
              <w:rPr>
                <w:rFonts w:ascii="Times New Roman" w:eastAsia="Times New Roman" w:hAnsi="Times New Roman" w:cs="Times New Roman"/>
                <w:sz w:val="24"/>
                <w:szCs w:val="24"/>
                <w:lang w:eastAsia="ro-RO"/>
              </w:rPr>
              <w:t xml:space="preserve"> 202</w:t>
            </w:r>
            <w:r w:rsidRPr="00A5667C">
              <w:rPr>
                <w:rFonts w:ascii="Times New Roman" w:eastAsia="Times New Roman" w:hAnsi="Times New Roman" w:cs="Times New Roman"/>
                <w:sz w:val="24"/>
                <w:szCs w:val="24"/>
                <w:lang w:eastAsia="ro-RO"/>
              </w:rPr>
              <w:t>2</w:t>
            </w:r>
          </w:p>
        </w:tc>
      </w:tr>
      <w:tr w:rsidR="00A5667C" w:rsidRPr="00DB3C72" w:rsidTr="00401FAA">
        <w:trPr>
          <w:trHeight w:val="878"/>
        </w:trPr>
        <w:tc>
          <w:tcPr>
            <w:tcW w:w="567" w:type="dxa"/>
            <w:vMerge/>
          </w:tcPr>
          <w:p w:rsidR="00A5667C" w:rsidRPr="00DB3C72" w:rsidRDefault="00A5667C" w:rsidP="00401FAA">
            <w:pPr>
              <w:pStyle w:val="NoSpacing"/>
              <w:jc w:val="both"/>
              <w:rPr>
                <w:rFonts w:ascii="Times New Roman" w:eastAsia="Calibri" w:hAnsi="Times New Roman" w:cs="Times New Roman"/>
                <w:sz w:val="24"/>
                <w:szCs w:val="24"/>
              </w:rPr>
            </w:pPr>
          </w:p>
        </w:tc>
        <w:tc>
          <w:tcPr>
            <w:tcW w:w="5490" w:type="dxa"/>
            <w:vMerge/>
          </w:tcPr>
          <w:p w:rsidR="00A5667C" w:rsidRPr="00DB3C72" w:rsidRDefault="00A5667C" w:rsidP="00401FAA">
            <w:pPr>
              <w:pStyle w:val="NoSpacing"/>
              <w:rPr>
                <w:rFonts w:ascii="Times New Roman" w:eastAsia="Calibri" w:hAnsi="Times New Roman" w:cs="Times New Roman"/>
                <w:sz w:val="24"/>
                <w:szCs w:val="24"/>
              </w:rPr>
            </w:pPr>
          </w:p>
        </w:tc>
        <w:tc>
          <w:tcPr>
            <w:tcW w:w="6843" w:type="dxa"/>
          </w:tcPr>
          <w:p w:rsidR="00A5667C" w:rsidRPr="00A5667C" w:rsidRDefault="00A5667C" w:rsidP="00401FAA">
            <w:pPr>
              <w:tabs>
                <w:tab w:val="left" w:pos="7320"/>
              </w:tabs>
              <w:spacing w:after="0" w:line="240" w:lineRule="auto"/>
              <w:contextualSpacing/>
              <w:jc w:val="both"/>
              <w:rPr>
                <w:rFonts w:ascii="Times New Roman" w:eastAsia="Calibri" w:hAnsi="Times New Roman"/>
                <w:bCs/>
                <w:sz w:val="24"/>
                <w:szCs w:val="24"/>
                <w:lang w:val="en-US"/>
              </w:rPr>
            </w:pPr>
            <w:r w:rsidRPr="00A5667C">
              <w:rPr>
                <w:rFonts w:ascii="Times New Roman" w:hAnsi="Times New Roman"/>
                <w:sz w:val="24"/>
                <w:szCs w:val="24"/>
              </w:rPr>
              <w:t xml:space="preserve">Campanie de sensibilizare a comunităţii cu sprijinul Bisericii Ortodoxe – prin implicarea tinerilor ortodocşi ai bisericii ortodoxe Iosefin. </w:t>
            </w:r>
          </w:p>
        </w:tc>
        <w:tc>
          <w:tcPr>
            <w:tcW w:w="2268" w:type="dxa"/>
          </w:tcPr>
          <w:p w:rsidR="00A5667C" w:rsidRPr="00A5667C" w:rsidRDefault="00A5667C" w:rsidP="00401FAA">
            <w:pPr>
              <w:pStyle w:val="NoSpacing"/>
              <w:rPr>
                <w:rFonts w:ascii="Times New Roman" w:eastAsia="Calibri" w:hAnsi="Times New Roman" w:cs="Times New Roman"/>
                <w:sz w:val="24"/>
                <w:szCs w:val="24"/>
              </w:rPr>
            </w:pPr>
            <w:r w:rsidRPr="00A5667C">
              <w:rPr>
                <w:rFonts w:ascii="Times New Roman" w:eastAsia="Times New Roman" w:hAnsi="Times New Roman" w:cs="Times New Roman"/>
                <w:sz w:val="24"/>
                <w:szCs w:val="24"/>
                <w:lang w:eastAsia="ro-RO"/>
              </w:rPr>
              <w:t>ma</w:t>
            </w:r>
            <w:r>
              <w:rPr>
                <w:rFonts w:ascii="Times New Roman" w:eastAsia="Times New Roman" w:hAnsi="Times New Roman" w:cs="Times New Roman"/>
                <w:sz w:val="24"/>
                <w:szCs w:val="24"/>
                <w:lang w:eastAsia="ro-RO"/>
              </w:rPr>
              <w:t>i</w:t>
            </w:r>
            <w:r w:rsidRPr="00A5667C">
              <w:rPr>
                <w:rFonts w:ascii="Times New Roman" w:eastAsia="Times New Roman" w:hAnsi="Times New Roman" w:cs="Times New Roman"/>
                <w:sz w:val="24"/>
                <w:szCs w:val="24"/>
                <w:lang w:eastAsia="ro-RO"/>
              </w:rPr>
              <w:t>, decembrie  202</w:t>
            </w:r>
            <w:r>
              <w:rPr>
                <w:rFonts w:ascii="Times New Roman" w:eastAsia="Times New Roman" w:hAnsi="Times New Roman" w:cs="Times New Roman"/>
                <w:sz w:val="24"/>
                <w:szCs w:val="24"/>
                <w:lang w:eastAsia="ro-RO"/>
              </w:rPr>
              <w:t>2</w:t>
            </w:r>
          </w:p>
        </w:tc>
      </w:tr>
      <w:tr w:rsidR="00DB3C72" w:rsidRPr="00DB3C72" w:rsidTr="00401FAA">
        <w:trPr>
          <w:trHeight w:val="1103"/>
        </w:trPr>
        <w:tc>
          <w:tcPr>
            <w:tcW w:w="567" w:type="dxa"/>
          </w:tcPr>
          <w:p w:rsidR="008A5763" w:rsidRPr="00DB3C72" w:rsidRDefault="008A5763" w:rsidP="00401FAA">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3.</w:t>
            </w:r>
          </w:p>
        </w:tc>
        <w:tc>
          <w:tcPr>
            <w:tcW w:w="5490" w:type="dxa"/>
          </w:tcPr>
          <w:p w:rsidR="008A5763" w:rsidRPr="00DB3C72" w:rsidRDefault="008A5763" w:rsidP="00401FAA">
            <w:pPr>
              <w:pStyle w:val="NoSpacing"/>
              <w:rPr>
                <w:rFonts w:ascii="Times New Roman" w:eastAsia="Calibri" w:hAnsi="Times New Roman" w:cs="Times New Roman"/>
                <w:b/>
                <w:sz w:val="24"/>
                <w:szCs w:val="24"/>
              </w:rPr>
            </w:pPr>
            <w:r w:rsidRPr="00DB3C72">
              <w:rPr>
                <w:rFonts w:ascii="Times New Roman" w:eastAsia="Calibri" w:hAnsi="Times New Roman" w:cs="Times New Roman"/>
                <w:b/>
                <w:sz w:val="24"/>
                <w:szCs w:val="24"/>
              </w:rPr>
              <w:t>Complex de Servicii pentru Persoane Adulte cu Dizabilități:</w:t>
            </w:r>
          </w:p>
          <w:p w:rsidR="008A5763" w:rsidRPr="00DB3C72" w:rsidRDefault="008A5763" w:rsidP="00401FAA">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 xml:space="preserve">Asistent Personal </w:t>
            </w:r>
            <w:r w:rsidR="0045230E">
              <w:rPr>
                <w:rFonts w:ascii="Times New Roman" w:eastAsia="Calibri" w:hAnsi="Times New Roman" w:cs="Times New Roman"/>
                <w:sz w:val="24"/>
                <w:szCs w:val="24"/>
              </w:rPr>
              <w:t>al Persoanei cu Handicap Grav</w:t>
            </w:r>
          </w:p>
          <w:p w:rsidR="008A5763" w:rsidRPr="00DB3C72" w:rsidRDefault="008A5763" w:rsidP="00401FAA">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Management de Caz Persoane Adulte cu Dizabilități</w:t>
            </w:r>
          </w:p>
        </w:tc>
        <w:tc>
          <w:tcPr>
            <w:tcW w:w="6843" w:type="dxa"/>
          </w:tcPr>
          <w:p w:rsidR="008A5763" w:rsidRPr="00CF43BB" w:rsidRDefault="008A5763" w:rsidP="00401FAA">
            <w:pPr>
              <w:pStyle w:val="NoSpacing"/>
              <w:rPr>
                <w:rFonts w:ascii="Times New Roman" w:hAnsi="Times New Roman" w:cs="Times New Roman"/>
                <w:sz w:val="24"/>
                <w:szCs w:val="24"/>
              </w:rPr>
            </w:pPr>
            <w:r w:rsidRPr="00CF43BB">
              <w:rPr>
                <w:rFonts w:ascii="Times New Roman" w:hAnsi="Times New Roman" w:cs="Times New Roman"/>
                <w:sz w:val="24"/>
                <w:szCs w:val="24"/>
              </w:rPr>
              <w:t>Ziua Internațională a Persoanelor cu Dizabiliăți</w:t>
            </w:r>
            <w:r w:rsidR="0028322D" w:rsidRPr="00CF43BB">
              <w:rPr>
                <w:rFonts w:ascii="Times New Roman" w:hAnsi="Times New Roman" w:cs="Times New Roman"/>
                <w:sz w:val="24"/>
                <w:szCs w:val="24"/>
              </w:rPr>
              <w:t>.</w:t>
            </w:r>
          </w:p>
        </w:tc>
        <w:tc>
          <w:tcPr>
            <w:tcW w:w="2268" w:type="dxa"/>
          </w:tcPr>
          <w:p w:rsidR="008A5763" w:rsidRPr="00CF43BB" w:rsidRDefault="009D149E" w:rsidP="00401FAA">
            <w:pPr>
              <w:tabs>
                <w:tab w:val="left" w:pos="7320"/>
              </w:tabs>
              <w:spacing w:after="0" w:line="240" w:lineRule="auto"/>
              <w:rPr>
                <w:rFonts w:ascii="Times New Roman" w:hAnsi="Times New Roman"/>
                <w:sz w:val="24"/>
                <w:szCs w:val="24"/>
              </w:rPr>
            </w:pPr>
            <w:r w:rsidRPr="00CF43BB">
              <w:rPr>
                <w:rFonts w:ascii="Times New Roman" w:hAnsi="Times New Roman"/>
                <w:sz w:val="24"/>
                <w:szCs w:val="24"/>
              </w:rPr>
              <w:t>Decembrie 202</w:t>
            </w:r>
            <w:r w:rsidR="00CF43BB" w:rsidRPr="00CF43BB">
              <w:rPr>
                <w:rFonts w:ascii="Times New Roman" w:hAnsi="Times New Roman"/>
                <w:sz w:val="24"/>
                <w:szCs w:val="24"/>
              </w:rPr>
              <w:t>2</w:t>
            </w:r>
          </w:p>
        </w:tc>
      </w:tr>
      <w:tr w:rsidR="00DB3C72" w:rsidRPr="00DB3C72" w:rsidTr="00401FAA">
        <w:trPr>
          <w:trHeight w:val="570"/>
        </w:trPr>
        <w:tc>
          <w:tcPr>
            <w:tcW w:w="567" w:type="dxa"/>
          </w:tcPr>
          <w:p w:rsidR="009C6E00" w:rsidRPr="00DB3C72" w:rsidRDefault="00A761C9" w:rsidP="00401FAA">
            <w:pPr>
              <w:pStyle w:val="NoSpacing"/>
              <w:jc w:val="both"/>
              <w:rPr>
                <w:rFonts w:ascii="Times New Roman" w:eastAsia="Calibri" w:hAnsi="Times New Roman" w:cs="Times New Roman"/>
                <w:sz w:val="24"/>
                <w:szCs w:val="24"/>
              </w:rPr>
            </w:pPr>
            <w:r w:rsidRPr="00DB3C72">
              <w:rPr>
                <w:rFonts w:ascii="Times New Roman" w:hAnsi="Times New Roman" w:cs="Times New Roman"/>
                <w:sz w:val="24"/>
                <w:szCs w:val="24"/>
              </w:rPr>
              <w:t>4</w:t>
            </w:r>
            <w:r w:rsidR="009C6E00" w:rsidRPr="00DB3C72">
              <w:rPr>
                <w:rFonts w:ascii="Times New Roman" w:hAnsi="Times New Roman" w:cs="Times New Roman"/>
                <w:sz w:val="24"/>
                <w:szCs w:val="24"/>
              </w:rPr>
              <w:t>.</w:t>
            </w:r>
          </w:p>
          <w:p w:rsidR="009C6E00" w:rsidRPr="00DB3C72" w:rsidRDefault="009C6E00" w:rsidP="00401FAA">
            <w:pPr>
              <w:pStyle w:val="NoSpacing"/>
              <w:jc w:val="both"/>
              <w:rPr>
                <w:rFonts w:ascii="Times New Roman" w:eastAsia="Calibri" w:hAnsi="Times New Roman" w:cs="Times New Roman"/>
                <w:sz w:val="24"/>
                <w:szCs w:val="24"/>
              </w:rPr>
            </w:pPr>
          </w:p>
        </w:tc>
        <w:tc>
          <w:tcPr>
            <w:tcW w:w="5490" w:type="dxa"/>
          </w:tcPr>
          <w:p w:rsidR="009C6E00" w:rsidRPr="00DB3C72" w:rsidRDefault="009B2759" w:rsidP="00401FAA">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 xml:space="preserve">Centrul de </w:t>
            </w:r>
            <w:r w:rsidR="000768A1">
              <w:rPr>
                <w:rFonts w:ascii="Times New Roman" w:eastAsia="Calibri" w:hAnsi="Times New Roman" w:cs="Times New Roman"/>
                <w:sz w:val="24"/>
                <w:szCs w:val="24"/>
              </w:rPr>
              <w:t xml:space="preserve">Zi  de  Integrare / Reintegrare Socială </w:t>
            </w:r>
            <w:r w:rsidRPr="00DB3C72">
              <w:rPr>
                <w:rFonts w:ascii="Times New Roman" w:eastAsia="Calibri" w:hAnsi="Times New Roman" w:cs="Times New Roman"/>
                <w:sz w:val="24"/>
                <w:szCs w:val="24"/>
              </w:rPr>
              <w:t>pentru Persoane aflate în Dificultate</w:t>
            </w:r>
          </w:p>
        </w:tc>
        <w:tc>
          <w:tcPr>
            <w:tcW w:w="6843" w:type="dxa"/>
          </w:tcPr>
          <w:p w:rsidR="009C6E00" w:rsidRPr="00BD1767" w:rsidRDefault="00881AED" w:rsidP="00401FAA">
            <w:pPr>
              <w:pStyle w:val="NoSpacing"/>
              <w:rPr>
                <w:rFonts w:ascii="Times New Roman" w:hAnsi="Times New Roman" w:cs="Times New Roman"/>
                <w:sz w:val="24"/>
                <w:szCs w:val="24"/>
              </w:rPr>
            </w:pPr>
            <w:r w:rsidRPr="00BD1767">
              <w:rPr>
                <w:rFonts w:ascii="Times New Roman" w:hAnsi="Times New Roman"/>
                <w:sz w:val="24"/>
                <w:szCs w:val="24"/>
              </w:rPr>
              <w:t>Ziua serviciilor publice</w:t>
            </w:r>
            <w:r w:rsidR="0028322D" w:rsidRPr="00BD1767">
              <w:rPr>
                <w:rFonts w:ascii="Times New Roman" w:hAnsi="Times New Roman"/>
                <w:sz w:val="24"/>
                <w:szCs w:val="24"/>
              </w:rPr>
              <w:t>.</w:t>
            </w:r>
          </w:p>
        </w:tc>
        <w:tc>
          <w:tcPr>
            <w:tcW w:w="2268" w:type="dxa"/>
          </w:tcPr>
          <w:p w:rsidR="009C6E00" w:rsidRPr="0045230E" w:rsidRDefault="00881AED" w:rsidP="00401FAA">
            <w:pPr>
              <w:pStyle w:val="NoSpacing"/>
              <w:rPr>
                <w:rFonts w:ascii="Times New Roman" w:eastAsia="Calibri" w:hAnsi="Times New Roman" w:cs="Times New Roman"/>
                <w:sz w:val="24"/>
                <w:szCs w:val="24"/>
                <w:highlight w:val="yellow"/>
              </w:rPr>
            </w:pPr>
            <w:r w:rsidRPr="00BD1767">
              <w:rPr>
                <w:rFonts w:ascii="Times New Roman" w:eastAsia="Calibri" w:hAnsi="Times New Roman" w:cs="Times New Roman"/>
                <w:sz w:val="24"/>
                <w:szCs w:val="24"/>
              </w:rPr>
              <w:t>Octombrie 202</w:t>
            </w:r>
            <w:r w:rsidR="00BD1767" w:rsidRPr="00BD1767">
              <w:rPr>
                <w:rFonts w:ascii="Times New Roman" w:eastAsia="Calibri" w:hAnsi="Times New Roman" w:cs="Times New Roman"/>
                <w:sz w:val="24"/>
                <w:szCs w:val="24"/>
              </w:rPr>
              <w:t>2</w:t>
            </w:r>
          </w:p>
        </w:tc>
      </w:tr>
      <w:tr w:rsidR="00DB3C72" w:rsidRPr="00DB3C72" w:rsidTr="00401FAA">
        <w:trPr>
          <w:trHeight w:val="45"/>
        </w:trPr>
        <w:tc>
          <w:tcPr>
            <w:tcW w:w="567" w:type="dxa"/>
            <w:vMerge w:val="restart"/>
            <w:tcBorders>
              <w:top w:val="single" w:sz="4" w:space="0" w:color="auto"/>
              <w:left w:val="single" w:sz="4" w:space="0" w:color="auto"/>
              <w:right w:val="single" w:sz="4" w:space="0" w:color="auto"/>
            </w:tcBorders>
          </w:tcPr>
          <w:p w:rsidR="007C4DE6" w:rsidRPr="00DB3C72" w:rsidRDefault="007C4DE6" w:rsidP="00401FAA">
            <w:pPr>
              <w:pStyle w:val="NoSpacing"/>
              <w:jc w:val="both"/>
              <w:rPr>
                <w:rFonts w:ascii="Times New Roman" w:eastAsia="Calibri" w:hAnsi="Times New Roman" w:cs="Times New Roman"/>
                <w:sz w:val="24"/>
                <w:szCs w:val="24"/>
              </w:rPr>
            </w:pPr>
            <w:r w:rsidRPr="00DB3C72">
              <w:rPr>
                <w:rFonts w:ascii="Times New Roman" w:hAnsi="Times New Roman" w:cs="Times New Roman"/>
                <w:sz w:val="24"/>
                <w:szCs w:val="24"/>
              </w:rPr>
              <w:t>5.</w:t>
            </w:r>
          </w:p>
        </w:tc>
        <w:tc>
          <w:tcPr>
            <w:tcW w:w="5490" w:type="dxa"/>
            <w:vMerge w:val="restart"/>
            <w:tcBorders>
              <w:top w:val="single" w:sz="4" w:space="0" w:color="auto"/>
              <w:left w:val="single" w:sz="4" w:space="0" w:color="auto"/>
            </w:tcBorders>
          </w:tcPr>
          <w:p w:rsidR="007C4DE6" w:rsidRPr="00DB3C72" w:rsidRDefault="007C4DE6" w:rsidP="00401FAA">
            <w:pPr>
              <w:pStyle w:val="NoSpacing"/>
              <w:jc w:val="both"/>
              <w:rPr>
                <w:rFonts w:ascii="Times New Roman" w:eastAsia="Calibri" w:hAnsi="Times New Roman" w:cs="Times New Roman"/>
                <w:b/>
                <w:sz w:val="24"/>
                <w:szCs w:val="24"/>
              </w:rPr>
            </w:pPr>
            <w:r w:rsidRPr="00DB3C72">
              <w:rPr>
                <w:rFonts w:ascii="Times New Roman" w:eastAsia="Calibri" w:hAnsi="Times New Roman" w:cs="Times New Roman"/>
                <w:b/>
                <w:sz w:val="24"/>
                <w:szCs w:val="24"/>
              </w:rPr>
              <w:t>Complex de Servicii pentru Persoane Vârstnice ”Sf. Arhangheli Mihail și Gavriil:</w:t>
            </w:r>
          </w:p>
          <w:p w:rsidR="007C4DE6" w:rsidRPr="00DB3C72" w:rsidRDefault="007C4DE6" w:rsidP="00401FAA">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 xml:space="preserve">Centrul de Zi pentru Bătrâni </w:t>
            </w:r>
          </w:p>
          <w:p w:rsidR="007C4DE6" w:rsidRPr="00DB3C72" w:rsidRDefault="007C4DE6" w:rsidP="00401FAA">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Compartimentul de Îngrijire la Domiciliu</w:t>
            </w:r>
          </w:p>
          <w:p w:rsidR="007C4DE6" w:rsidRPr="00DB3C72" w:rsidRDefault="007C4DE6" w:rsidP="00401FAA">
            <w:pPr>
              <w:pStyle w:val="NoSpacing"/>
              <w:rPr>
                <w:rFonts w:ascii="Times New Roman" w:eastAsia="Calibri" w:hAnsi="Times New Roman" w:cs="Times New Roman"/>
                <w:sz w:val="24"/>
                <w:szCs w:val="24"/>
              </w:rPr>
            </w:pPr>
            <w:r w:rsidRPr="00DB3C72">
              <w:rPr>
                <w:rFonts w:ascii="Times New Roman" w:eastAsia="Calibri" w:hAnsi="Times New Roman" w:cs="Times New Roman"/>
                <w:i/>
                <w:sz w:val="24"/>
                <w:szCs w:val="24"/>
              </w:rPr>
              <w:t>Serviciul de teleasistență</w:t>
            </w:r>
          </w:p>
        </w:tc>
        <w:tc>
          <w:tcPr>
            <w:tcW w:w="6843" w:type="dxa"/>
          </w:tcPr>
          <w:p w:rsidR="007C4DE6" w:rsidRPr="00CC457F" w:rsidRDefault="007C4DE6" w:rsidP="00401FAA">
            <w:pPr>
              <w:pStyle w:val="NoSpacing"/>
              <w:rPr>
                <w:rFonts w:ascii="Times New Roman" w:hAnsi="Times New Roman" w:cs="Times New Roman"/>
                <w:sz w:val="24"/>
                <w:szCs w:val="24"/>
              </w:rPr>
            </w:pPr>
            <w:r w:rsidRPr="00CC457F">
              <w:rPr>
                <w:rFonts w:ascii="Times New Roman" w:hAnsi="Times New Roman"/>
                <w:sz w:val="24"/>
                <w:szCs w:val="24"/>
              </w:rPr>
              <w:t xml:space="preserve">Ziua </w:t>
            </w:r>
            <w:r w:rsidR="00CC457F" w:rsidRPr="00CC457F">
              <w:rPr>
                <w:rFonts w:ascii="Times New Roman" w:hAnsi="Times New Roman"/>
                <w:sz w:val="24"/>
                <w:szCs w:val="24"/>
              </w:rPr>
              <w:t>Internațională a Persoanelor Vârstnice</w:t>
            </w:r>
          </w:p>
        </w:tc>
        <w:tc>
          <w:tcPr>
            <w:tcW w:w="2268" w:type="dxa"/>
          </w:tcPr>
          <w:p w:rsidR="007C4DE6" w:rsidRPr="00CC457F" w:rsidRDefault="007C4DE6" w:rsidP="00401FAA">
            <w:pPr>
              <w:pStyle w:val="NoSpacing"/>
              <w:rPr>
                <w:rFonts w:ascii="Times New Roman" w:eastAsia="Calibri" w:hAnsi="Times New Roman" w:cs="Times New Roman"/>
                <w:sz w:val="24"/>
                <w:szCs w:val="24"/>
              </w:rPr>
            </w:pPr>
            <w:r w:rsidRPr="00CC457F">
              <w:rPr>
                <w:rFonts w:ascii="Times New Roman" w:eastAsia="Calibri" w:hAnsi="Times New Roman" w:cs="Times New Roman"/>
                <w:sz w:val="24"/>
                <w:szCs w:val="24"/>
              </w:rPr>
              <w:t>Octombrie 202</w:t>
            </w:r>
            <w:r w:rsidR="00CC457F" w:rsidRPr="00CC457F">
              <w:rPr>
                <w:rFonts w:ascii="Times New Roman" w:eastAsia="Calibri" w:hAnsi="Times New Roman" w:cs="Times New Roman"/>
                <w:sz w:val="24"/>
                <w:szCs w:val="24"/>
              </w:rPr>
              <w:t>2</w:t>
            </w:r>
          </w:p>
        </w:tc>
      </w:tr>
      <w:tr w:rsidR="00DB3C72" w:rsidRPr="00DB3C72" w:rsidTr="00401FAA">
        <w:trPr>
          <w:trHeight w:val="45"/>
        </w:trPr>
        <w:tc>
          <w:tcPr>
            <w:tcW w:w="567" w:type="dxa"/>
            <w:vMerge/>
            <w:tcBorders>
              <w:left w:val="single" w:sz="4" w:space="0" w:color="auto"/>
              <w:bottom w:val="single" w:sz="4" w:space="0" w:color="auto"/>
              <w:right w:val="single" w:sz="4" w:space="0" w:color="auto"/>
            </w:tcBorders>
          </w:tcPr>
          <w:p w:rsidR="007C4DE6" w:rsidRPr="00DB3C72" w:rsidRDefault="007C4DE6" w:rsidP="00401FAA">
            <w:pPr>
              <w:pStyle w:val="NoSpacing"/>
              <w:jc w:val="both"/>
              <w:rPr>
                <w:rFonts w:ascii="Times New Roman" w:hAnsi="Times New Roman" w:cs="Times New Roman"/>
                <w:sz w:val="24"/>
                <w:szCs w:val="24"/>
              </w:rPr>
            </w:pPr>
          </w:p>
        </w:tc>
        <w:tc>
          <w:tcPr>
            <w:tcW w:w="5490" w:type="dxa"/>
            <w:vMerge/>
            <w:tcBorders>
              <w:left w:val="single" w:sz="4" w:space="0" w:color="auto"/>
              <w:bottom w:val="single" w:sz="4" w:space="0" w:color="auto"/>
            </w:tcBorders>
          </w:tcPr>
          <w:p w:rsidR="007C4DE6" w:rsidRPr="00DB3C72" w:rsidRDefault="007C4DE6" w:rsidP="00401FAA">
            <w:pPr>
              <w:pStyle w:val="NoSpacing"/>
              <w:jc w:val="both"/>
              <w:rPr>
                <w:rFonts w:ascii="Times New Roman" w:eastAsia="Calibri" w:hAnsi="Times New Roman" w:cs="Times New Roman"/>
                <w:b/>
                <w:sz w:val="24"/>
                <w:szCs w:val="24"/>
              </w:rPr>
            </w:pPr>
          </w:p>
        </w:tc>
        <w:tc>
          <w:tcPr>
            <w:tcW w:w="6843" w:type="dxa"/>
          </w:tcPr>
          <w:p w:rsidR="001E39F4" w:rsidRPr="00CC457F" w:rsidRDefault="001E39F4" w:rsidP="00401FAA">
            <w:pPr>
              <w:pStyle w:val="NoSpacing"/>
              <w:jc w:val="both"/>
              <w:rPr>
                <w:rFonts w:ascii="Times New Roman" w:hAnsi="Times New Roman"/>
                <w:sz w:val="24"/>
                <w:szCs w:val="24"/>
              </w:rPr>
            </w:pPr>
            <w:r w:rsidRPr="00CC457F">
              <w:rPr>
                <w:rFonts w:ascii="Times New Roman" w:hAnsi="Times New Roman"/>
                <w:sz w:val="24"/>
                <w:szCs w:val="24"/>
              </w:rPr>
              <w:t>Prezentarea serviciilor și activităților realizate prin intermediul Facebook DASMT și site institutie (www.socialtm.ro)</w:t>
            </w:r>
          </w:p>
          <w:p w:rsidR="007C4DE6" w:rsidRPr="00CC457F" w:rsidRDefault="007C4DE6" w:rsidP="00401FAA">
            <w:pPr>
              <w:pStyle w:val="NoSpacing"/>
              <w:rPr>
                <w:rFonts w:ascii="Times New Roman" w:hAnsi="Times New Roman"/>
                <w:sz w:val="24"/>
                <w:szCs w:val="24"/>
              </w:rPr>
            </w:pPr>
          </w:p>
        </w:tc>
        <w:tc>
          <w:tcPr>
            <w:tcW w:w="2268" w:type="dxa"/>
          </w:tcPr>
          <w:p w:rsidR="007C4DE6" w:rsidRPr="00CC457F" w:rsidRDefault="001E39F4" w:rsidP="00401FAA">
            <w:pPr>
              <w:pStyle w:val="NoSpacing"/>
              <w:rPr>
                <w:rFonts w:ascii="Times New Roman" w:eastAsia="Calibri" w:hAnsi="Times New Roman" w:cs="Times New Roman"/>
                <w:sz w:val="24"/>
                <w:szCs w:val="24"/>
              </w:rPr>
            </w:pPr>
            <w:r w:rsidRPr="00CC457F">
              <w:rPr>
                <w:rFonts w:ascii="Times New Roman" w:eastAsia="Calibri" w:hAnsi="Times New Roman" w:cs="Times New Roman"/>
                <w:sz w:val="24"/>
                <w:szCs w:val="24"/>
              </w:rPr>
              <w:t>Permanent 202</w:t>
            </w:r>
            <w:r w:rsidR="00CC457F" w:rsidRPr="00CC457F">
              <w:rPr>
                <w:rFonts w:ascii="Times New Roman" w:eastAsia="Calibri" w:hAnsi="Times New Roman" w:cs="Times New Roman"/>
                <w:sz w:val="24"/>
                <w:szCs w:val="24"/>
              </w:rPr>
              <w:t>2</w:t>
            </w:r>
          </w:p>
        </w:tc>
      </w:tr>
      <w:tr w:rsidR="00DB3C72" w:rsidRPr="00DB3C72" w:rsidTr="00401FAA">
        <w:trPr>
          <w:trHeight w:val="105"/>
        </w:trPr>
        <w:tc>
          <w:tcPr>
            <w:tcW w:w="567" w:type="dxa"/>
            <w:vMerge w:val="restart"/>
            <w:tcBorders>
              <w:top w:val="single" w:sz="4" w:space="0" w:color="auto"/>
              <w:left w:val="single" w:sz="4" w:space="0" w:color="auto"/>
              <w:right w:val="single" w:sz="4" w:space="0" w:color="auto"/>
            </w:tcBorders>
          </w:tcPr>
          <w:p w:rsidR="00585F74" w:rsidRPr="00DB3C72" w:rsidRDefault="00585F74" w:rsidP="00401FAA">
            <w:pPr>
              <w:pStyle w:val="NoSpacing"/>
              <w:jc w:val="both"/>
              <w:rPr>
                <w:rFonts w:ascii="Times New Roman" w:eastAsia="Calibri" w:hAnsi="Times New Roman" w:cs="Times New Roman"/>
                <w:sz w:val="24"/>
                <w:szCs w:val="24"/>
              </w:rPr>
            </w:pPr>
            <w:r w:rsidRPr="00DB3C72">
              <w:rPr>
                <w:rFonts w:ascii="Times New Roman" w:hAnsi="Times New Roman" w:cs="Times New Roman"/>
                <w:sz w:val="24"/>
                <w:szCs w:val="24"/>
              </w:rPr>
              <w:t>6.</w:t>
            </w:r>
          </w:p>
          <w:p w:rsidR="00585F74" w:rsidRPr="00DB3C72" w:rsidRDefault="00585F74" w:rsidP="00401FAA">
            <w:pPr>
              <w:pStyle w:val="NoSpacing"/>
              <w:jc w:val="both"/>
              <w:rPr>
                <w:rFonts w:ascii="Times New Roman" w:eastAsia="Calibri" w:hAnsi="Times New Roman" w:cs="Times New Roman"/>
                <w:sz w:val="24"/>
                <w:szCs w:val="24"/>
              </w:rPr>
            </w:pPr>
          </w:p>
        </w:tc>
        <w:tc>
          <w:tcPr>
            <w:tcW w:w="5490" w:type="dxa"/>
            <w:vMerge w:val="restart"/>
            <w:tcBorders>
              <w:top w:val="single" w:sz="4" w:space="0" w:color="auto"/>
              <w:left w:val="single" w:sz="4" w:space="0" w:color="auto"/>
            </w:tcBorders>
          </w:tcPr>
          <w:p w:rsidR="00585F74" w:rsidRPr="00DB3C72" w:rsidRDefault="00585F74" w:rsidP="00401FAA">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Centrul de Zi de Socializare și Petrecere a Timpului Liber (din cadrul  Centrului de Socializare și Petrecere a Timpului Liber –Clubul pensionarilor)</w:t>
            </w:r>
          </w:p>
        </w:tc>
        <w:tc>
          <w:tcPr>
            <w:tcW w:w="6843" w:type="dxa"/>
          </w:tcPr>
          <w:p w:rsidR="00585F74" w:rsidRPr="00A55EC9" w:rsidRDefault="00585F74" w:rsidP="00401FAA">
            <w:pPr>
              <w:spacing w:after="0"/>
              <w:rPr>
                <w:rFonts w:ascii="Times New Roman" w:hAnsi="Times New Roman"/>
                <w:sz w:val="24"/>
                <w:szCs w:val="24"/>
              </w:rPr>
            </w:pPr>
            <w:r w:rsidRPr="00A55EC9">
              <w:rPr>
                <w:rFonts w:ascii="Times New Roman" w:hAnsi="Times New Roman"/>
                <w:sz w:val="24"/>
                <w:szCs w:val="24"/>
              </w:rPr>
              <w:t xml:space="preserve"> Distribuirea de pliante și flyere prin intermediul cabinetelor de medicină de familie </w:t>
            </w:r>
          </w:p>
        </w:tc>
        <w:tc>
          <w:tcPr>
            <w:tcW w:w="2268" w:type="dxa"/>
          </w:tcPr>
          <w:p w:rsidR="00585F74" w:rsidRPr="00A55EC9" w:rsidRDefault="0040569A" w:rsidP="00401FAA">
            <w:pPr>
              <w:pStyle w:val="NoSpacing"/>
              <w:rPr>
                <w:rFonts w:ascii="Times New Roman" w:eastAsia="Calibri" w:hAnsi="Times New Roman" w:cs="Times New Roman"/>
                <w:sz w:val="24"/>
                <w:szCs w:val="24"/>
              </w:rPr>
            </w:pPr>
            <w:r w:rsidRPr="00A55EC9">
              <w:rPr>
                <w:rFonts w:ascii="Times New Roman" w:eastAsia="Calibri" w:hAnsi="Times New Roman" w:cs="Times New Roman"/>
                <w:sz w:val="24"/>
                <w:szCs w:val="24"/>
              </w:rPr>
              <w:t>Permanent 202</w:t>
            </w:r>
            <w:r w:rsidR="00A55EC9">
              <w:rPr>
                <w:rFonts w:ascii="Times New Roman" w:eastAsia="Calibri" w:hAnsi="Times New Roman" w:cs="Times New Roman"/>
                <w:sz w:val="24"/>
                <w:szCs w:val="24"/>
              </w:rPr>
              <w:t>2</w:t>
            </w:r>
          </w:p>
        </w:tc>
      </w:tr>
      <w:tr w:rsidR="00A55EC9" w:rsidRPr="00DB3C72" w:rsidTr="00401FAA">
        <w:trPr>
          <w:trHeight w:val="698"/>
        </w:trPr>
        <w:tc>
          <w:tcPr>
            <w:tcW w:w="567" w:type="dxa"/>
            <w:vMerge/>
            <w:tcBorders>
              <w:left w:val="single" w:sz="4" w:space="0" w:color="auto"/>
              <w:right w:val="single" w:sz="4" w:space="0" w:color="auto"/>
            </w:tcBorders>
          </w:tcPr>
          <w:p w:rsidR="00A55EC9" w:rsidRPr="00DB3C72" w:rsidRDefault="00A55EC9" w:rsidP="00401FAA">
            <w:pPr>
              <w:pStyle w:val="NoSpacing"/>
              <w:jc w:val="both"/>
              <w:rPr>
                <w:rFonts w:ascii="Times New Roman" w:hAnsi="Times New Roman" w:cs="Times New Roman"/>
                <w:sz w:val="24"/>
                <w:szCs w:val="24"/>
              </w:rPr>
            </w:pPr>
          </w:p>
        </w:tc>
        <w:tc>
          <w:tcPr>
            <w:tcW w:w="5490" w:type="dxa"/>
            <w:vMerge/>
            <w:tcBorders>
              <w:left w:val="single" w:sz="4" w:space="0" w:color="auto"/>
            </w:tcBorders>
          </w:tcPr>
          <w:p w:rsidR="00A55EC9" w:rsidRPr="00DB3C72" w:rsidRDefault="00A55EC9" w:rsidP="00401FAA">
            <w:pPr>
              <w:pStyle w:val="NoSpacing"/>
              <w:rPr>
                <w:rFonts w:ascii="Times New Roman" w:eastAsia="Calibri" w:hAnsi="Times New Roman" w:cs="Times New Roman"/>
                <w:sz w:val="24"/>
                <w:szCs w:val="24"/>
              </w:rPr>
            </w:pPr>
          </w:p>
        </w:tc>
        <w:tc>
          <w:tcPr>
            <w:tcW w:w="6843" w:type="dxa"/>
          </w:tcPr>
          <w:p w:rsidR="00A55EC9" w:rsidRPr="00A55EC9" w:rsidRDefault="00A55EC9" w:rsidP="00401FAA">
            <w:pPr>
              <w:spacing w:after="0"/>
              <w:rPr>
                <w:rFonts w:ascii="Times New Roman" w:hAnsi="Times New Roman"/>
                <w:sz w:val="24"/>
                <w:szCs w:val="24"/>
              </w:rPr>
            </w:pPr>
            <w:r w:rsidRPr="00A55EC9">
              <w:rPr>
                <w:rFonts w:ascii="Times New Roman" w:hAnsi="Times New Roman"/>
                <w:sz w:val="24"/>
                <w:szCs w:val="24"/>
              </w:rPr>
              <w:t>1 Octombrie – Sărbătorirea Zilei Internaționale a persoanelor vârstnice în colaborare cu alte servicii sociale.</w:t>
            </w:r>
          </w:p>
        </w:tc>
        <w:tc>
          <w:tcPr>
            <w:tcW w:w="2268" w:type="dxa"/>
          </w:tcPr>
          <w:p w:rsidR="00A55EC9" w:rsidRPr="00A55EC9" w:rsidRDefault="00A55EC9" w:rsidP="00401FAA">
            <w:pPr>
              <w:pStyle w:val="NoSpacing"/>
              <w:rPr>
                <w:rFonts w:ascii="Times New Roman" w:eastAsia="Calibri" w:hAnsi="Times New Roman" w:cs="Times New Roman"/>
                <w:sz w:val="24"/>
                <w:szCs w:val="24"/>
              </w:rPr>
            </w:pPr>
            <w:r w:rsidRPr="00A55EC9">
              <w:rPr>
                <w:rFonts w:ascii="Times New Roman" w:hAnsi="Times New Roman"/>
                <w:sz w:val="24"/>
                <w:szCs w:val="24"/>
              </w:rPr>
              <w:t>1 Octombrie 202</w:t>
            </w:r>
            <w:r>
              <w:rPr>
                <w:rFonts w:ascii="Times New Roman" w:hAnsi="Times New Roman"/>
                <w:sz w:val="24"/>
                <w:szCs w:val="24"/>
              </w:rPr>
              <w:t>2</w:t>
            </w:r>
          </w:p>
        </w:tc>
      </w:tr>
      <w:tr w:rsidR="00DB3C72" w:rsidRPr="00DB3C72" w:rsidTr="00401FAA">
        <w:trPr>
          <w:trHeight w:val="562"/>
        </w:trPr>
        <w:tc>
          <w:tcPr>
            <w:tcW w:w="567" w:type="dxa"/>
            <w:tcBorders>
              <w:top w:val="single" w:sz="4" w:space="0" w:color="auto"/>
              <w:left w:val="single" w:sz="4" w:space="0" w:color="auto"/>
              <w:right w:val="single" w:sz="4" w:space="0" w:color="auto"/>
            </w:tcBorders>
          </w:tcPr>
          <w:p w:rsidR="00364A7A" w:rsidRPr="00DB3C72" w:rsidRDefault="00364A7A" w:rsidP="00401FAA">
            <w:pPr>
              <w:pStyle w:val="NoSpacing"/>
              <w:jc w:val="both"/>
              <w:rPr>
                <w:rFonts w:ascii="Times New Roman" w:eastAsia="Calibri" w:hAnsi="Times New Roman" w:cs="Times New Roman"/>
                <w:sz w:val="24"/>
                <w:szCs w:val="24"/>
              </w:rPr>
            </w:pPr>
            <w:r w:rsidRPr="00DB3C72">
              <w:rPr>
                <w:rFonts w:ascii="Times New Roman" w:hAnsi="Times New Roman" w:cs="Times New Roman"/>
                <w:sz w:val="24"/>
                <w:szCs w:val="24"/>
              </w:rPr>
              <w:t>7.</w:t>
            </w:r>
          </w:p>
        </w:tc>
        <w:tc>
          <w:tcPr>
            <w:tcW w:w="5490" w:type="dxa"/>
            <w:tcBorders>
              <w:top w:val="single" w:sz="4" w:space="0" w:color="auto"/>
              <w:left w:val="single" w:sz="4" w:space="0" w:color="auto"/>
            </w:tcBorders>
          </w:tcPr>
          <w:p w:rsidR="00364A7A" w:rsidRPr="00DB3C72" w:rsidRDefault="00364A7A" w:rsidP="00401FAA">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Căminul pentru Persoane Vârstnice ”Inocențiu M. Klein”</w:t>
            </w:r>
          </w:p>
        </w:tc>
        <w:tc>
          <w:tcPr>
            <w:tcW w:w="6843" w:type="dxa"/>
          </w:tcPr>
          <w:p w:rsidR="00364A7A" w:rsidRPr="008E4165" w:rsidRDefault="00364A7A" w:rsidP="00401FAA">
            <w:pPr>
              <w:pStyle w:val="NoSpacing"/>
              <w:jc w:val="both"/>
              <w:rPr>
                <w:rFonts w:ascii="Times New Roman" w:hAnsi="Times New Roman"/>
                <w:sz w:val="24"/>
                <w:szCs w:val="24"/>
              </w:rPr>
            </w:pPr>
            <w:r w:rsidRPr="008E4165">
              <w:rPr>
                <w:rFonts w:ascii="Times New Roman" w:hAnsi="Times New Roman"/>
                <w:sz w:val="24"/>
                <w:szCs w:val="24"/>
              </w:rPr>
              <w:t xml:space="preserve">Informarea persoanelor direct intersate și a comunităţii în ceea ce priveşte serviciile oferite, accesarea şi modul de funcţionare, se vor realiza telefonic sau la sediul căminului de către asistentul social, insp. de specialitate, pe pagina </w:t>
            </w:r>
            <w:r w:rsidRPr="008E4165">
              <w:rPr>
                <w:rFonts w:ascii="Times New Roman" w:hAnsi="Times New Roman"/>
                <w:sz w:val="24"/>
                <w:szCs w:val="24"/>
                <w:lang w:val="en-US"/>
              </w:rPr>
              <w:t>DASMT se vor</w:t>
            </w:r>
            <w:r w:rsidR="008E4165" w:rsidRPr="008E4165">
              <w:rPr>
                <w:rFonts w:ascii="Times New Roman" w:hAnsi="Times New Roman"/>
                <w:sz w:val="24"/>
                <w:szCs w:val="24"/>
                <w:lang w:val="en-US"/>
              </w:rPr>
              <w:t xml:space="preserve"> </w:t>
            </w:r>
            <w:r w:rsidRPr="008E4165">
              <w:rPr>
                <w:rFonts w:ascii="Times New Roman" w:hAnsi="Times New Roman"/>
                <w:sz w:val="24"/>
                <w:szCs w:val="24"/>
                <w:lang w:val="en-US"/>
              </w:rPr>
              <w:t>regăsi</w:t>
            </w:r>
            <w:r w:rsidR="008E4165" w:rsidRPr="008E4165">
              <w:rPr>
                <w:rFonts w:ascii="Times New Roman" w:hAnsi="Times New Roman"/>
                <w:sz w:val="24"/>
                <w:szCs w:val="24"/>
                <w:lang w:val="en-US"/>
              </w:rPr>
              <w:t xml:space="preserve"> </w:t>
            </w:r>
            <w:r w:rsidRPr="008E4165">
              <w:rPr>
                <w:rFonts w:ascii="Times New Roman" w:hAnsi="Times New Roman"/>
                <w:sz w:val="24"/>
                <w:szCs w:val="24"/>
                <w:lang w:val="en-US"/>
              </w:rPr>
              <w:t>informații cu privire la seriviciile</w:t>
            </w:r>
            <w:r w:rsidR="008E4165" w:rsidRPr="008E4165">
              <w:rPr>
                <w:rFonts w:ascii="Times New Roman" w:hAnsi="Times New Roman"/>
                <w:sz w:val="24"/>
                <w:szCs w:val="24"/>
                <w:lang w:val="en-US"/>
              </w:rPr>
              <w:t xml:space="preserve"> </w:t>
            </w:r>
            <w:r w:rsidRPr="008E4165">
              <w:rPr>
                <w:rFonts w:ascii="Times New Roman" w:hAnsi="Times New Roman"/>
                <w:sz w:val="24"/>
                <w:szCs w:val="24"/>
                <w:lang w:val="en-US"/>
              </w:rPr>
              <w:t>sociale</w:t>
            </w:r>
            <w:r w:rsidR="008E4165" w:rsidRPr="008E4165">
              <w:rPr>
                <w:rFonts w:ascii="Times New Roman" w:hAnsi="Times New Roman"/>
                <w:sz w:val="24"/>
                <w:szCs w:val="24"/>
                <w:lang w:val="en-US"/>
              </w:rPr>
              <w:t xml:space="preserve"> </w:t>
            </w:r>
            <w:r w:rsidRPr="008E4165">
              <w:rPr>
                <w:rFonts w:ascii="Times New Roman" w:hAnsi="Times New Roman"/>
                <w:sz w:val="24"/>
                <w:szCs w:val="24"/>
                <w:lang w:val="en-US"/>
              </w:rPr>
              <w:t>oferite</w:t>
            </w:r>
            <w:r w:rsidR="008E4165" w:rsidRPr="008E4165">
              <w:rPr>
                <w:rFonts w:ascii="Times New Roman" w:hAnsi="Times New Roman"/>
                <w:sz w:val="24"/>
                <w:szCs w:val="24"/>
              </w:rPr>
              <w:t>, activități derulate.</w:t>
            </w:r>
          </w:p>
          <w:p w:rsidR="00364A7A" w:rsidRPr="008E4165" w:rsidRDefault="00364A7A" w:rsidP="00401FAA">
            <w:pPr>
              <w:pStyle w:val="NoSpacing"/>
              <w:rPr>
                <w:rFonts w:ascii="Times New Roman" w:hAnsi="Times New Roman" w:cs="Times New Roman"/>
                <w:sz w:val="24"/>
                <w:szCs w:val="24"/>
              </w:rPr>
            </w:pPr>
          </w:p>
        </w:tc>
        <w:tc>
          <w:tcPr>
            <w:tcW w:w="2268" w:type="dxa"/>
          </w:tcPr>
          <w:p w:rsidR="00364A7A" w:rsidRPr="008E4165" w:rsidRDefault="008E4165" w:rsidP="00401FAA">
            <w:pPr>
              <w:pStyle w:val="NoSpacing"/>
              <w:rPr>
                <w:rFonts w:ascii="Times New Roman" w:eastAsia="Calibri" w:hAnsi="Times New Roman" w:cs="Times New Roman"/>
                <w:sz w:val="24"/>
                <w:szCs w:val="24"/>
              </w:rPr>
            </w:pPr>
            <w:r w:rsidRPr="008E4165">
              <w:rPr>
                <w:rFonts w:ascii="Times New Roman" w:eastAsia="Calibri" w:hAnsi="Times New Roman" w:cs="Times New Roman"/>
                <w:sz w:val="24"/>
                <w:szCs w:val="24"/>
              </w:rPr>
              <w:t>Permanent 2022</w:t>
            </w:r>
          </w:p>
        </w:tc>
      </w:tr>
      <w:tr w:rsidR="00D503AB" w:rsidRPr="00DB3C72" w:rsidTr="00401FAA">
        <w:trPr>
          <w:trHeight w:val="23"/>
        </w:trPr>
        <w:tc>
          <w:tcPr>
            <w:tcW w:w="567" w:type="dxa"/>
            <w:tcBorders>
              <w:top w:val="single" w:sz="4" w:space="0" w:color="auto"/>
              <w:left w:val="single" w:sz="4" w:space="0" w:color="auto"/>
              <w:right w:val="single" w:sz="4" w:space="0" w:color="auto"/>
            </w:tcBorders>
          </w:tcPr>
          <w:p w:rsidR="00D503AB" w:rsidRPr="00DB3C72" w:rsidRDefault="00D503AB" w:rsidP="00401FAA">
            <w:pPr>
              <w:pStyle w:val="NoSpacing"/>
              <w:jc w:val="both"/>
              <w:rPr>
                <w:rFonts w:ascii="Times New Roman" w:eastAsia="Calibri" w:hAnsi="Times New Roman" w:cs="Times New Roman"/>
                <w:sz w:val="24"/>
                <w:szCs w:val="24"/>
              </w:rPr>
            </w:pPr>
            <w:r w:rsidRPr="00DB3C72">
              <w:rPr>
                <w:rFonts w:ascii="Times New Roman" w:hAnsi="Times New Roman" w:cs="Times New Roman"/>
                <w:sz w:val="24"/>
                <w:szCs w:val="24"/>
              </w:rPr>
              <w:t>8.</w:t>
            </w:r>
          </w:p>
        </w:tc>
        <w:tc>
          <w:tcPr>
            <w:tcW w:w="5490" w:type="dxa"/>
            <w:tcBorders>
              <w:top w:val="single" w:sz="4" w:space="0" w:color="auto"/>
              <w:left w:val="single" w:sz="4" w:space="0" w:color="auto"/>
              <w:bottom w:val="single" w:sz="4" w:space="0" w:color="auto"/>
            </w:tcBorders>
          </w:tcPr>
          <w:p w:rsidR="00D503AB" w:rsidRDefault="00D503AB" w:rsidP="00401FAA">
            <w:pPr>
              <w:pStyle w:val="NoSpacing"/>
              <w:rPr>
                <w:rFonts w:ascii="Times New Roman" w:eastAsia="Calibri" w:hAnsi="Times New Roman" w:cs="Times New Roman"/>
                <w:b/>
                <w:sz w:val="24"/>
                <w:szCs w:val="24"/>
              </w:rPr>
            </w:pPr>
            <w:r w:rsidRPr="00DB3C72">
              <w:rPr>
                <w:rFonts w:ascii="Times New Roman" w:eastAsia="Calibri" w:hAnsi="Times New Roman" w:cs="Times New Roman"/>
                <w:b/>
                <w:sz w:val="24"/>
                <w:szCs w:val="24"/>
              </w:rPr>
              <w:t>Complex de Servicii ”Sf. Francisc”:</w:t>
            </w:r>
          </w:p>
          <w:p w:rsidR="00D503AB" w:rsidRPr="000768A1" w:rsidRDefault="00D503AB" w:rsidP="00401FAA">
            <w:pPr>
              <w:pStyle w:val="NoSpacing"/>
              <w:rPr>
                <w:rFonts w:ascii="Times New Roman" w:eastAsia="Calibri" w:hAnsi="Times New Roman" w:cs="Times New Roman"/>
                <w:sz w:val="24"/>
                <w:szCs w:val="24"/>
              </w:rPr>
            </w:pPr>
            <w:r w:rsidRPr="000768A1">
              <w:rPr>
                <w:rFonts w:ascii="Times New Roman" w:eastAsia="Calibri" w:hAnsi="Times New Roman" w:cs="Times New Roman"/>
                <w:sz w:val="24"/>
                <w:szCs w:val="24"/>
              </w:rPr>
              <w:t>Centru de Zi de Consiliere și Informare</w:t>
            </w:r>
          </w:p>
          <w:p w:rsidR="00D503AB" w:rsidRPr="00DB3C72" w:rsidRDefault="00D503AB" w:rsidP="00401FAA">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Cantina Socială</w:t>
            </w:r>
          </w:p>
          <w:p w:rsidR="00D503AB" w:rsidRPr="00DB3C72" w:rsidRDefault="00D503AB" w:rsidP="00401FAA">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Centrul pentru Persoane fă</w:t>
            </w:r>
            <w:r w:rsidR="0040466A">
              <w:rPr>
                <w:rFonts w:ascii="Times New Roman" w:eastAsia="Calibri" w:hAnsi="Times New Roman" w:cs="Times New Roman"/>
                <w:sz w:val="24"/>
                <w:szCs w:val="24"/>
              </w:rPr>
              <w:t>ră Adăpost</w:t>
            </w:r>
          </w:p>
        </w:tc>
        <w:tc>
          <w:tcPr>
            <w:tcW w:w="6843" w:type="dxa"/>
          </w:tcPr>
          <w:p w:rsidR="00D503AB" w:rsidRPr="0040466A" w:rsidRDefault="00D503AB" w:rsidP="00401FAA">
            <w:pPr>
              <w:rPr>
                <w:rFonts w:ascii="Times New Roman" w:hAnsi="Times New Roman"/>
                <w:sz w:val="24"/>
                <w:szCs w:val="24"/>
              </w:rPr>
            </w:pPr>
            <w:r w:rsidRPr="0040466A">
              <w:rPr>
                <w:rFonts w:ascii="Times New Roman" w:hAnsi="Times New Roman"/>
                <w:sz w:val="24"/>
                <w:szCs w:val="24"/>
              </w:rPr>
              <w:t>Organizare evenimente in cadrul institutiei cu deschidere catre comunitate.</w:t>
            </w:r>
          </w:p>
        </w:tc>
        <w:tc>
          <w:tcPr>
            <w:tcW w:w="2268" w:type="dxa"/>
          </w:tcPr>
          <w:p w:rsidR="00D503AB" w:rsidRPr="0040466A" w:rsidRDefault="00D503AB" w:rsidP="00401FAA">
            <w:pPr>
              <w:rPr>
                <w:rFonts w:ascii="Times New Roman" w:hAnsi="Times New Roman"/>
                <w:sz w:val="24"/>
                <w:szCs w:val="24"/>
              </w:rPr>
            </w:pPr>
            <w:r w:rsidRPr="0040466A">
              <w:rPr>
                <w:rFonts w:ascii="Times New Roman" w:hAnsi="Times New Roman"/>
                <w:sz w:val="24"/>
                <w:szCs w:val="24"/>
              </w:rPr>
              <w:t>Permanent 202</w:t>
            </w:r>
            <w:r w:rsidR="0040466A" w:rsidRPr="0040466A">
              <w:rPr>
                <w:rFonts w:ascii="Times New Roman" w:hAnsi="Times New Roman"/>
                <w:sz w:val="24"/>
                <w:szCs w:val="24"/>
              </w:rPr>
              <w:t>2</w:t>
            </w:r>
          </w:p>
        </w:tc>
      </w:tr>
      <w:tr w:rsidR="00FB0DC2" w:rsidRPr="00DB3C72" w:rsidTr="00401FAA">
        <w:trPr>
          <w:trHeight w:val="190"/>
        </w:trPr>
        <w:tc>
          <w:tcPr>
            <w:tcW w:w="567" w:type="dxa"/>
            <w:vMerge w:val="restart"/>
            <w:tcBorders>
              <w:top w:val="single" w:sz="4" w:space="0" w:color="auto"/>
              <w:left w:val="single" w:sz="4" w:space="0" w:color="auto"/>
              <w:right w:val="single" w:sz="4" w:space="0" w:color="auto"/>
            </w:tcBorders>
          </w:tcPr>
          <w:p w:rsidR="00FB0DC2" w:rsidRPr="00DB3C72" w:rsidRDefault="00FB0DC2" w:rsidP="00401FAA">
            <w:pPr>
              <w:pStyle w:val="NoSpacing"/>
              <w:jc w:val="both"/>
              <w:rPr>
                <w:rFonts w:ascii="Times New Roman" w:eastAsia="Calibri" w:hAnsi="Times New Roman" w:cs="Times New Roman"/>
                <w:sz w:val="24"/>
                <w:szCs w:val="24"/>
              </w:rPr>
            </w:pPr>
            <w:r w:rsidRPr="00DB3C72">
              <w:rPr>
                <w:rFonts w:ascii="Times New Roman" w:hAnsi="Times New Roman" w:cs="Times New Roman"/>
                <w:sz w:val="24"/>
                <w:szCs w:val="24"/>
              </w:rPr>
              <w:t>9.</w:t>
            </w:r>
          </w:p>
          <w:p w:rsidR="00FB0DC2" w:rsidRPr="00DB3C72" w:rsidRDefault="00FB0DC2" w:rsidP="00401FAA">
            <w:pPr>
              <w:pStyle w:val="NoSpacing"/>
              <w:jc w:val="both"/>
              <w:rPr>
                <w:rFonts w:ascii="Times New Roman" w:eastAsia="Calibri" w:hAnsi="Times New Roman" w:cs="Times New Roman"/>
                <w:sz w:val="24"/>
                <w:szCs w:val="24"/>
              </w:rPr>
            </w:pPr>
          </w:p>
        </w:tc>
        <w:tc>
          <w:tcPr>
            <w:tcW w:w="5490" w:type="dxa"/>
            <w:vMerge w:val="restart"/>
            <w:tcBorders>
              <w:top w:val="single" w:sz="4" w:space="0" w:color="auto"/>
              <w:left w:val="single" w:sz="4" w:space="0" w:color="auto"/>
            </w:tcBorders>
          </w:tcPr>
          <w:p w:rsidR="00FB0DC2" w:rsidRPr="00DB3C72" w:rsidRDefault="00FB0DC2" w:rsidP="00401FAA">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Servicii de Asistență Comunitară - Centrul de Incluziune Socială și Relația cu Minoritățile</w:t>
            </w:r>
          </w:p>
        </w:tc>
        <w:tc>
          <w:tcPr>
            <w:tcW w:w="6843" w:type="dxa"/>
          </w:tcPr>
          <w:p w:rsidR="00FB0DC2" w:rsidRPr="00FB0DC2" w:rsidRDefault="00FB0DC2" w:rsidP="00401FAA">
            <w:pPr>
              <w:pStyle w:val="NoSpacing"/>
              <w:jc w:val="both"/>
              <w:rPr>
                <w:rFonts w:ascii="Times New Roman" w:hAnsi="Times New Roman"/>
                <w:sz w:val="24"/>
                <w:szCs w:val="24"/>
                <w:lang w:val="en-US"/>
              </w:rPr>
            </w:pPr>
            <w:r w:rsidRPr="006A6B95">
              <w:rPr>
                <w:rFonts w:ascii="Times New Roman" w:hAnsi="Times New Roman"/>
                <w:sz w:val="24"/>
                <w:szCs w:val="24"/>
                <w:lang w:val="en-US"/>
              </w:rPr>
              <w:t xml:space="preserve">Sanatate pentru comunitate: adresata in special familiilor cu venituri reduse sau aflate in risc de excluziune sociala din lipsa resurselor financiare, familii ce nu isi pot permite servicii medicale de specialitate, obiectivul principal al campaniei fiind prevenirea imbolnavirii familiilor </w:t>
            </w:r>
            <w:r>
              <w:rPr>
                <w:rFonts w:ascii="Times New Roman" w:hAnsi="Times New Roman"/>
                <w:sz w:val="24"/>
                <w:szCs w:val="24"/>
                <w:lang w:val="en-US"/>
              </w:rPr>
              <w:t xml:space="preserve">sărace. </w:t>
            </w:r>
          </w:p>
        </w:tc>
        <w:tc>
          <w:tcPr>
            <w:tcW w:w="2268" w:type="dxa"/>
          </w:tcPr>
          <w:p w:rsidR="00FB0DC2" w:rsidRPr="0045230E" w:rsidRDefault="00FB0DC2" w:rsidP="00401FAA">
            <w:pPr>
              <w:pStyle w:val="NoSpacing"/>
              <w:rPr>
                <w:rFonts w:ascii="Times New Roman" w:eastAsia="Calibri" w:hAnsi="Times New Roman" w:cs="Times New Roman"/>
                <w:sz w:val="24"/>
                <w:szCs w:val="24"/>
                <w:highlight w:val="yellow"/>
              </w:rPr>
            </w:pPr>
            <w:r>
              <w:rPr>
                <w:rFonts w:ascii="Times New Roman" w:eastAsia="Calibri" w:hAnsi="Times New Roman" w:cs="Times New Roman"/>
                <w:sz w:val="24"/>
                <w:szCs w:val="24"/>
              </w:rPr>
              <w:t xml:space="preserve">Anual </w:t>
            </w:r>
            <w:r w:rsidRPr="006A6B95">
              <w:rPr>
                <w:rFonts w:ascii="Times New Roman" w:eastAsia="Calibri" w:hAnsi="Times New Roman" w:cs="Times New Roman"/>
                <w:sz w:val="24"/>
                <w:szCs w:val="24"/>
              </w:rPr>
              <w:t>2022</w:t>
            </w:r>
          </w:p>
        </w:tc>
      </w:tr>
      <w:tr w:rsidR="00FB0DC2" w:rsidRPr="00DB3C72" w:rsidTr="00401FAA">
        <w:trPr>
          <w:trHeight w:val="190"/>
        </w:trPr>
        <w:tc>
          <w:tcPr>
            <w:tcW w:w="567" w:type="dxa"/>
            <w:vMerge/>
            <w:tcBorders>
              <w:left w:val="single" w:sz="4" w:space="0" w:color="auto"/>
              <w:right w:val="single" w:sz="4" w:space="0" w:color="auto"/>
            </w:tcBorders>
          </w:tcPr>
          <w:p w:rsidR="00FB0DC2" w:rsidRPr="00DB3C72" w:rsidRDefault="00FB0DC2" w:rsidP="00401FAA">
            <w:pPr>
              <w:pStyle w:val="NoSpacing"/>
              <w:jc w:val="both"/>
              <w:rPr>
                <w:rFonts w:ascii="Times New Roman" w:hAnsi="Times New Roman" w:cs="Times New Roman"/>
                <w:sz w:val="24"/>
                <w:szCs w:val="24"/>
              </w:rPr>
            </w:pPr>
          </w:p>
        </w:tc>
        <w:tc>
          <w:tcPr>
            <w:tcW w:w="5490" w:type="dxa"/>
            <w:vMerge/>
            <w:tcBorders>
              <w:left w:val="single" w:sz="4" w:space="0" w:color="auto"/>
            </w:tcBorders>
          </w:tcPr>
          <w:p w:rsidR="00FB0DC2" w:rsidRPr="00DB3C72" w:rsidRDefault="00FB0DC2" w:rsidP="00401FAA">
            <w:pPr>
              <w:pStyle w:val="NoSpacing"/>
              <w:rPr>
                <w:rFonts w:ascii="Times New Roman" w:eastAsia="Calibri" w:hAnsi="Times New Roman" w:cs="Times New Roman"/>
                <w:sz w:val="24"/>
                <w:szCs w:val="24"/>
              </w:rPr>
            </w:pPr>
          </w:p>
        </w:tc>
        <w:tc>
          <w:tcPr>
            <w:tcW w:w="6843" w:type="dxa"/>
          </w:tcPr>
          <w:p w:rsidR="00FB0DC2" w:rsidRPr="006A6B95" w:rsidRDefault="00FB0DC2" w:rsidP="00401FAA">
            <w:pPr>
              <w:pStyle w:val="NoSpacing"/>
              <w:jc w:val="both"/>
              <w:rPr>
                <w:rFonts w:ascii="Times New Roman" w:hAnsi="Times New Roman"/>
                <w:sz w:val="24"/>
                <w:szCs w:val="24"/>
                <w:lang w:val="en-US"/>
              </w:rPr>
            </w:pPr>
            <w:r>
              <w:rPr>
                <w:rFonts w:ascii="Times New Roman" w:hAnsi="Times New Roman"/>
                <w:sz w:val="24"/>
                <w:szCs w:val="24"/>
                <w:lang w:val="en-US"/>
              </w:rPr>
              <w:t>Campania Educația pentru toți - ce</w:t>
            </w:r>
            <w:r w:rsidRPr="006A6B95">
              <w:rPr>
                <w:rFonts w:ascii="Times New Roman" w:hAnsi="Times New Roman"/>
                <w:sz w:val="24"/>
                <w:szCs w:val="24"/>
                <w:lang w:val="en-US"/>
              </w:rPr>
              <w:t xml:space="preserve"> are ca scop principal promovarea în randul famiiliilor aflate in risc de marginalizare socială, a </w:t>
            </w:r>
            <w:r w:rsidRPr="006A6B95">
              <w:rPr>
                <w:rFonts w:ascii="Times New Roman" w:hAnsi="Times New Roman"/>
                <w:sz w:val="24"/>
                <w:szCs w:val="24"/>
                <w:lang w:val="en-US"/>
              </w:rPr>
              <w:lastRenderedPageBreak/>
              <w:t>importanței educatiei la nivelul tuturor categoriilor de copii ce frecventează gradinita, ciclul primar,   ciclul gimnazial si sansa a doua.</w:t>
            </w:r>
          </w:p>
        </w:tc>
        <w:tc>
          <w:tcPr>
            <w:tcW w:w="2268" w:type="dxa"/>
          </w:tcPr>
          <w:p w:rsidR="00FB0DC2" w:rsidRDefault="00FB0DC2" w:rsidP="00401FAA">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lastRenderedPageBreak/>
              <w:t>Semestrial 2022</w:t>
            </w:r>
          </w:p>
        </w:tc>
      </w:tr>
      <w:tr w:rsidR="00665FF5" w:rsidRPr="00DB3C72" w:rsidTr="00401FAA">
        <w:trPr>
          <w:trHeight w:val="264"/>
        </w:trPr>
        <w:tc>
          <w:tcPr>
            <w:tcW w:w="567" w:type="dxa"/>
            <w:vMerge w:val="restart"/>
            <w:tcBorders>
              <w:top w:val="single" w:sz="4" w:space="0" w:color="auto"/>
              <w:left w:val="single" w:sz="4" w:space="0" w:color="auto"/>
              <w:right w:val="single" w:sz="4" w:space="0" w:color="auto"/>
            </w:tcBorders>
          </w:tcPr>
          <w:p w:rsidR="00665FF5" w:rsidRPr="00DB3C72" w:rsidRDefault="00665FF5" w:rsidP="00401FAA">
            <w:pPr>
              <w:pStyle w:val="NoSpacing"/>
              <w:jc w:val="both"/>
              <w:rPr>
                <w:rFonts w:ascii="Times New Roman" w:eastAsia="Calibri" w:hAnsi="Times New Roman" w:cs="Times New Roman"/>
                <w:sz w:val="24"/>
                <w:szCs w:val="24"/>
              </w:rPr>
            </w:pPr>
            <w:r w:rsidRPr="00DB3C72">
              <w:rPr>
                <w:rFonts w:ascii="Times New Roman" w:hAnsi="Times New Roman" w:cs="Times New Roman"/>
                <w:sz w:val="24"/>
                <w:szCs w:val="24"/>
              </w:rPr>
              <w:lastRenderedPageBreak/>
              <w:t>10.</w:t>
            </w:r>
          </w:p>
        </w:tc>
        <w:tc>
          <w:tcPr>
            <w:tcW w:w="5490" w:type="dxa"/>
            <w:vMerge w:val="restart"/>
            <w:tcBorders>
              <w:top w:val="single" w:sz="4" w:space="0" w:color="auto"/>
              <w:left w:val="single" w:sz="4" w:space="0" w:color="auto"/>
            </w:tcBorders>
          </w:tcPr>
          <w:p w:rsidR="00665FF5" w:rsidRPr="00DB3C72" w:rsidRDefault="00665FF5" w:rsidP="00401FAA">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Centrul de Suport pentru Situații de Urgență/Criză</w:t>
            </w:r>
          </w:p>
        </w:tc>
        <w:tc>
          <w:tcPr>
            <w:tcW w:w="6843" w:type="dxa"/>
          </w:tcPr>
          <w:p w:rsidR="00665FF5" w:rsidRPr="00F15A63" w:rsidRDefault="00665FF5" w:rsidP="00401FAA">
            <w:pPr>
              <w:pStyle w:val="NoSpacing"/>
              <w:rPr>
                <w:rFonts w:ascii="Times New Roman" w:hAnsi="Times New Roman" w:cs="Times New Roman"/>
                <w:sz w:val="24"/>
                <w:szCs w:val="24"/>
              </w:rPr>
            </w:pPr>
            <w:r w:rsidRPr="00F15A63">
              <w:rPr>
                <w:rFonts w:ascii="Times New Roman" w:hAnsi="Times New Roman" w:cs="Times New Roman"/>
                <w:sz w:val="24"/>
                <w:szCs w:val="24"/>
              </w:rPr>
              <w:t xml:space="preserve">Prezența centrului cu materiale de prezentare la evenimente </w:t>
            </w:r>
          </w:p>
        </w:tc>
        <w:tc>
          <w:tcPr>
            <w:tcW w:w="2268" w:type="dxa"/>
          </w:tcPr>
          <w:p w:rsidR="00665FF5" w:rsidRPr="00F15A63" w:rsidRDefault="00665FF5" w:rsidP="00401FAA">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Octombrie 2022</w:t>
            </w:r>
          </w:p>
        </w:tc>
      </w:tr>
      <w:tr w:rsidR="00665FF5" w:rsidRPr="00DB3C72" w:rsidTr="00401FAA">
        <w:trPr>
          <w:trHeight w:val="264"/>
        </w:trPr>
        <w:tc>
          <w:tcPr>
            <w:tcW w:w="567" w:type="dxa"/>
            <w:vMerge/>
            <w:tcBorders>
              <w:left w:val="single" w:sz="4" w:space="0" w:color="auto"/>
              <w:right w:val="single" w:sz="4" w:space="0" w:color="auto"/>
            </w:tcBorders>
          </w:tcPr>
          <w:p w:rsidR="00665FF5" w:rsidRPr="00DB3C72" w:rsidRDefault="00665FF5" w:rsidP="00401FAA">
            <w:pPr>
              <w:pStyle w:val="NoSpacing"/>
              <w:jc w:val="both"/>
              <w:rPr>
                <w:rFonts w:ascii="Times New Roman" w:hAnsi="Times New Roman" w:cs="Times New Roman"/>
                <w:sz w:val="24"/>
                <w:szCs w:val="24"/>
              </w:rPr>
            </w:pPr>
          </w:p>
        </w:tc>
        <w:tc>
          <w:tcPr>
            <w:tcW w:w="5490" w:type="dxa"/>
            <w:vMerge/>
            <w:tcBorders>
              <w:left w:val="single" w:sz="4" w:space="0" w:color="auto"/>
            </w:tcBorders>
          </w:tcPr>
          <w:p w:rsidR="00665FF5" w:rsidRPr="00DB3C72" w:rsidRDefault="00665FF5" w:rsidP="00401FAA">
            <w:pPr>
              <w:pStyle w:val="NoSpacing"/>
              <w:rPr>
                <w:rFonts w:ascii="Times New Roman" w:eastAsia="Calibri" w:hAnsi="Times New Roman" w:cs="Times New Roman"/>
                <w:sz w:val="24"/>
                <w:szCs w:val="24"/>
              </w:rPr>
            </w:pPr>
          </w:p>
        </w:tc>
        <w:tc>
          <w:tcPr>
            <w:tcW w:w="6843" w:type="dxa"/>
          </w:tcPr>
          <w:p w:rsidR="00665FF5" w:rsidRPr="00F15A63" w:rsidRDefault="00665FF5" w:rsidP="00401FAA">
            <w:pPr>
              <w:pStyle w:val="NoSpacing"/>
              <w:rPr>
                <w:rFonts w:ascii="Times New Roman" w:hAnsi="Times New Roman" w:cs="Times New Roman"/>
                <w:sz w:val="24"/>
                <w:szCs w:val="24"/>
              </w:rPr>
            </w:pPr>
            <w:r>
              <w:rPr>
                <w:rFonts w:ascii="Times New Roman" w:hAnsi="Times New Roman" w:cs="Times New Roman"/>
                <w:sz w:val="24"/>
                <w:szCs w:val="24"/>
              </w:rPr>
              <w:t>Ziua internațională a persoanelor fără adăpost</w:t>
            </w:r>
          </w:p>
        </w:tc>
        <w:tc>
          <w:tcPr>
            <w:tcW w:w="2268" w:type="dxa"/>
          </w:tcPr>
          <w:p w:rsidR="00665FF5" w:rsidRDefault="00665FF5" w:rsidP="00401FAA">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10 octombrie 2022</w:t>
            </w:r>
          </w:p>
        </w:tc>
      </w:tr>
      <w:tr w:rsidR="00665FF5" w:rsidRPr="00DB3C72" w:rsidTr="00401FAA">
        <w:trPr>
          <w:trHeight w:val="264"/>
        </w:trPr>
        <w:tc>
          <w:tcPr>
            <w:tcW w:w="567" w:type="dxa"/>
            <w:vMerge/>
            <w:tcBorders>
              <w:left w:val="single" w:sz="4" w:space="0" w:color="auto"/>
              <w:right w:val="single" w:sz="4" w:space="0" w:color="auto"/>
            </w:tcBorders>
          </w:tcPr>
          <w:p w:rsidR="00665FF5" w:rsidRPr="00DB3C72" w:rsidRDefault="00665FF5" w:rsidP="00401FAA">
            <w:pPr>
              <w:pStyle w:val="NoSpacing"/>
              <w:jc w:val="both"/>
              <w:rPr>
                <w:rFonts w:ascii="Times New Roman" w:hAnsi="Times New Roman" w:cs="Times New Roman"/>
                <w:sz w:val="24"/>
                <w:szCs w:val="24"/>
              </w:rPr>
            </w:pPr>
          </w:p>
        </w:tc>
        <w:tc>
          <w:tcPr>
            <w:tcW w:w="5490" w:type="dxa"/>
            <w:vMerge/>
            <w:tcBorders>
              <w:left w:val="single" w:sz="4" w:space="0" w:color="auto"/>
            </w:tcBorders>
          </w:tcPr>
          <w:p w:rsidR="00665FF5" w:rsidRPr="00DB3C72" w:rsidRDefault="00665FF5" w:rsidP="00401FAA">
            <w:pPr>
              <w:pStyle w:val="NoSpacing"/>
              <w:rPr>
                <w:rFonts w:ascii="Times New Roman" w:eastAsia="Calibri" w:hAnsi="Times New Roman" w:cs="Times New Roman"/>
                <w:sz w:val="24"/>
                <w:szCs w:val="24"/>
              </w:rPr>
            </w:pPr>
          </w:p>
        </w:tc>
        <w:tc>
          <w:tcPr>
            <w:tcW w:w="6843" w:type="dxa"/>
          </w:tcPr>
          <w:p w:rsidR="00665FF5" w:rsidRDefault="00665FF5" w:rsidP="00401FAA">
            <w:pPr>
              <w:pStyle w:val="NoSpacing"/>
              <w:rPr>
                <w:rFonts w:ascii="Times New Roman" w:hAnsi="Times New Roman" w:cs="Times New Roman"/>
                <w:sz w:val="24"/>
                <w:szCs w:val="24"/>
              </w:rPr>
            </w:pPr>
            <w:r>
              <w:rPr>
                <w:rFonts w:ascii="Times New Roman" w:hAnsi="Times New Roman" w:cs="Times New Roman"/>
                <w:sz w:val="24"/>
                <w:szCs w:val="24"/>
              </w:rPr>
              <w:t>Ziua internațională pentru eradicarea sărăciei</w:t>
            </w:r>
          </w:p>
        </w:tc>
        <w:tc>
          <w:tcPr>
            <w:tcW w:w="2268" w:type="dxa"/>
          </w:tcPr>
          <w:p w:rsidR="00665FF5" w:rsidRDefault="00665FF5" w:rsidP="00401FAA">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17 octombrie 2022</w:t>
            </w:r>
          </w:p>
        </w:tc>
      </w:tr>
      <w:tr w:rsidR="00DB3C72" w:rsidRPr="00DB3C72" w:rsidTr="00401FAA">
        <w:trPr>
          <w:trHeight w:val="230"/>
        </w:trPr>
        <w:tc>
          <w:tcPr>
            <w:tcW w:w="567" w:type="dxa"/>
            <w:vMerge w:val="restart"/>
            <w:tcBorders>
              <w:top w:val="single" w:sz="4" w:space="0" w:color="auto"/>
              <w:left w:val="single" w:sz="4" w:space="0" w:color="auto"/>
              <w:right w:val="single" w:sz="4" w:space="0" w:color="auto"/>
            </w:tcBorders>
          </w:tcPr>
          <w:p w:rsidR="0028794A" w:rsidRPr="00DB3C72" w:rsidRDefault="0028794A" w:rsidP="00401FAA">
            <w:pPr>
              <w:pStyle w:val="NoSpacing"/>
              <w:jc w:val="both"/>
              <w:rPr>
                <w:rFonts w:ascii="Times New Roman" w:eastAsia="Calibri" w:hAnsi="Times New Roman" w:cs="Times New Roman"/>
                <w:sz w:val="24"/>
                <w:szCs w:val="24"/>
              </w:rPr>
            </w:pPr>
            <w:r w:rsidRPr="00DB3C72">
              <w:rPr>
                <w:rFonts w:ascii="Times New Roman" w:hAnsi="Times New Roman" w:cs="Times New Roman"/>
                <w:sz w:val="24"/>
                <w:szCs w:val="24"/>
              </w:rPr>
              <w:t>11.</w:t>
            </w:r>
          </w:p>
        </w:tc>
        <w:tc>
          <w:tcPr>
            <w:tcW w:w="5490" w:type="dxa"/>
            <w:vMerge w:val="restart"/>
            <w:tcBorders>
              <w:top w:val="single" w:sz="4" w:space="0" w:color="auto"/>
              <w:left w:val="single" w:sz="4" w:space="0" w:color="auto"/>
            </w:tcBorders>
          </w:tcPr>
          <w:p w:rsidR="0028794A" w:rsidRPr="00DB3C72" w:rsidRDefault="0028794A" w:rsidP="00401FAA">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b/>
                <w:sz w:val="24"/>
                <w:szCs w:val="24"/>
              </w:rPr>
              <w:t>Servicii Management de caz pentru Copil și Familie:</w:t>
            </w:r>
          </w:p>
          <w:p w:rsidR="0028794A" w:rsidRPr="00DB3C72" w:rsidRDefault="0028794A" w:rsidP="00401FAA">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 xml:space="preserve">Evaluarea și monitorizarea copilului cu dizabilități </w:t>
            </w:r>
          </w:p>
          <w:p w:rsidR="0028794A" w:rsidRPr="00DB3C72" w:rsidRDefault="0028794A" w:rsidP="00401FAA">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Prevenirea separării copilului de familie</w:t>
            </w:r>
          </w:p>
        </w:tc>
        <w:tc>
          <w:tcPr>
            <w:tcW w:w="6843" w:type="dxa"/>
          </w:tcPr>
          <w:p w:rsidR="0028794A" w:rsidRPr="00625370" w:rsidRDefault="00AD452B" w:rsidP="00401FAA">
            <w:pPr>
              <w:spacing w:after="0" w:line="320" w:lineRule="exact"/>
              <w:jc w:val="both"/>
              <w:rPr>
                <w:rFonts w:ascii="Times New Roman" w:hAnsi="Times New Roman"/>
                <w:iCs/>
                <w:spacing w:val="-4"/>
                <w:sz w:val="24"/>
                <w:szCs w:val="24"/>
              </w:rPr>
            </w:pPr>
            <w:r>
              <w:rPr>
                <w:rFonts w:ascii="Times New Roman" w:hAnsi="Times New Roman"/>
                <w:sz w:val="24"/>
                <w:szCs w:val="24"/>
              </w:rPr>
              <w:t xml:space="preserve">Continuarea </w:t>
            </w:r>
            <w:r w:rsidR="0028794A" w:rsidRPr="00625370">
              <w:rPr>
                <w:rFonts w:ascii="Times New Roman" w:hAnsi="Times New Roman"/>
                <w:sz w:val="24"/>
                <w:szCs w:val="24"/>
              </w:rPr>
              <w:t>campaniei de informare și conștientizare a problematicii adicțiilor</w:t>
            </w:r>
            <w:r>
              <w:rPr>
                <w:rFonts w:ascii="Times New Roman" w:hAnsi="Times New Roman"/>
                <w:sz w:val="24"/>
                <w:szCs w:val="24"/>
              </w:rPr>
              <w:t xml:space="preserve"> </w:t>
            </w:r>
            <w:r w:rsidR="0028794A" w:rsidRPr="00625370">
              <w:rPr>
                <w:rFonts w:ascii="Times New Roman" w:hAnsi="Times New Roman"/>
                <w:sz w:val="24"/>
                <w:szCs w:val="24"/>
              </w:rPr>
              <w:t>(tutun, alcool,</w:t>
            </w:r>
            <w:r>
              <w:rPr>
                <w:rFonts w:ascii="Times New Roman" w:hAnsi="Times New Roman"/>
                <w:sz w:val="24"/>
                <w:szCs w:val="24"/>
              </w:rPr>
              <w:t xml:space="preserve"> </w:t>
            </w:r>
            <w:r w:rsidR="0028794A" w:rsidRPr="00625370">
              <w:rPr>
                <w:rFonts w:ascii="Times New Roman" w:hAnsi="Times New Roman"/>
                <w:sz w:val="24"/>
                <w:szCs w:val="24"/>
              </w:rPr>
              <w:t>jocuri, internet, etc.), în funcție de situația generată de pandemie</w:t>
            </w:r>
            <w:r>
              <w:rPr>
                <w:rFonts w:ascii="Times New Roman" w:hAnsi="Times New Roman"/>
                <w:sz w:val="24"/>
                <w:szCs w:val="24"/>
              </w:rPr>
              <w:t>.</w:t>
            </w:r>
            <w:r w:rsidR="0028794A" w:rsidRPr="00625370">
              <w:rPr>
                <w:rFonts w:ascii="Times New Roman" w:hAnsi="Times New Roman"/>
                <w:sz w:val="24"/>
                <w:szCs w:val="24"/>
              </w:rPr>
              <w:t xml:space="preserve">  </w:t>
            </w:r>
          </w:p>
        </w:tc>
        <w:tc>
          <w:tcPr>
            <w:tcW w:w="2268" w:type="dxa"/>
          </w:tcPr>
          <w:p w:rsidR="0028794A" w:rsidRPr="00625370" w:rsidRDefault="00625370" w:rsidP="00401FAA">
            <w:pPr>
              <w:pStyle w:val="NoSpacing"/>
              <w:rPr>
                <w:rFonts w:ascii="Times New Roman" w:eastAsia="Calibri" w:hAnsi="Times New Roman" w:cs="Times New Roman"/>
                <w:sz w:val="24"/>
                <w:szCs w:val="24"/>
              </w:rPr>
            </w:pPr>
            <w:r w:rsidRPr="00625370">
              <w:rPr>
                <w:rFonts w:ascii="Times New Roman" w:eastAsia="Calibri" w:hAnsi="Times New Roman" w:cs="Times New Roman"/>
                <w:sz w:val="24"/>
                <w:szCs w:val="24"/>
              </w:rPr>
              <w:t>Semestrial 2022</w:t>
            </w:r>
          </w:p>
        </w:tc>
      </w:tr>
      <w:tr w:rsidR="00DB3C72" w:rsidRPr="00DB3C72" w:rsidTr="00401FAA">
        <w:trPr>
          <w:trHeight w:val="230"/>
        </w:trPr>
        <w:tc>
          <w:tcPr>
            <w:tcW w:w="567" w:type="dxa"/>
            <w:vMerge/>
            <w:tcBorders>
              <w:left w:val="single" w:sz="4" w:space="0" w:color="auto"/>
              <w:right w:val="single" w:sz="4" w:space="0" w:color="auto"/>
            </w:tcBorders>
          </w:tcPr>
          <w:p w:rsidR="0028794A" w:rsidRPr="00DB3C72" w:rsidRDefault="0028794A" w:rsidP="00401FAA">
            <w:pPr>
              <w:pStyle w:val="NoSpacing"/>
              <w:jc w:val="both"/>
              <w:rPr>
                <w:rFonts w:ascii="Times New Roman" w:hAnsi="Times New Roman" w:cs="Times New Roman"/>
                <w:sz w:val="24"/>
                <w:szCs w:val="24"/>
              </w:rPr>
            </w:pPr>
          </w:p>
        </w:tc>
        <w:tc>
          <w:tcPr>
            <w:tcW w:w="5490" w:type="dxa"/>
            <w:vMerge/>
            <w:tcBorders>
              <w:left w:val="single" w:sz="4" w:space="0" w:color="auto"/>
            </w:tcBorders>
          </w:tcPr>
          <w:p w:rsidR="0028794A" w:rsidRPr="00DB3C72" w:rsidRDefault="0028794A" w:rsidP="00401FAA">
            <w:pPr>
              <w:pStyle w:val="NoSpacing"/>
              <w:jc w:val="both"/>
              <w:rPr>
                <w:rFonts w:ascii="Times New Roman" w:eastAsia="Calibri" w:hAnsi="Times New Roman" w:cs="Times New Roman"/>
                <w:b/>
                <w:sz w:val="24"/>
                <w:szCs w:val="24"/>
              </w:rPr>
            </w:pPr>
          </w:p>
        </w:tc>
        <w:tc>
          <w:tcPr>
            <w:tcW w:w="6843" w:type="dxa"/>
          </w:tcPr>
          <w:p w:rsidR="0028794A" w:rsidRPr="0045230E" w:rsidRDefault="0028794A" w:rsidP="00401FAA">
            <w:pPr>
              <w:spacing w:after="0" w:line="320" w:lineRule="exact"/>
              <w:jc w:val="both"/>
              <w:rPr>
                <w:rFonts w:ascii="Times New Roman" w:hAnsi="Times New Roman"/>
                <w:iCs/>
                <w:spacing w:val="-4"/>
                <w:sz w:val="24"/>
                <w:szCs w:val="24"/>
                <w:highlight w:val="yellow"/>
              </w:rPr>
            </w:pPr>
            <w:r w:rsidRPr="00625370">
              <w:rPr>
                <w:rFonts w:ascii="Times New Roman" w:hAnsi="Times New Roman"/>
                <w:iCs/>
                <w:spacing w:val="-4"/>
                <w:sz w:val="24"/>
                <w:szCs w:val="24"/>
              </w:rPr>
              <w:t xml:space="preserve">Campanii de </w:t>
            </w:r>
            <w:r w:rsidRPr="00625370">
              <w:rPr>
                <w:rFonts w:ascii="Times New Roman" w:hAnsi="Times New Roman"/>
                <w:sz w:val="24"/>
                <w:szCs w:val="24"/>
              </w:rPr>
              <w:t>conștientizarea  unui stil sănătos de viață în rândul membrilor din comunitate: în funcție de</w:t>
            </w:r>
            <w:r w:rsidR="00AD452B">
              <w:rPr>
                <w:rFonts w:ascii="Times New Roman" w:hAnsi="Times New Roman"/>
                <w:sz w:val="24"/>
                <w:szCs w:val="24"/>
              </w:rPr>
              <w:t xml:space="preserve"> situația generată de pandemie</w:t>
            </w:r>
            <w:r w:rsidR="00AD452B">
              <w:rPr>
                <w:rFonts w:ascii="Times New Roman" w:hAnsi="Times New Roman"/>
                <w:iCs/>
                <w:spacing w:val="-4"/>
                <w:sz w:val="24"/>
                <w:szCs w:val="24"/>
              </w:rPr>
              <w:t>.</w:t>
            </w:r>
            <w:r w:rsidRPr="00625370">
              <w:rPr>
                <w:rFonts w:ascii="Times New Roman" w:hAnsi="Times New Roman"/>
                <w:iCs/>
                <w:spacing w:val="-4"/>
                <w:sz w:val="24"/>
                <w:szCs w:val="24"/>
              </w:rPr>
              <w:t xml:space="preserve"> </w:t>
            </w:r>
          </w:p>
        </w:tc>
        <w:tc>
          <w:tcPr>
            <w:tcW w:w="2268" w:type="dxa"/>
          </w:tcPr>
          <w:p w:rsidR="0028794A" w:rsidRPr="0045230E" w:rsidRDefault="00625370" w:rsidP="00401FAA">
            <w:pPr>
              <w:pStyle w:val="NoSpacing"/>
              <w:rPr>
                <w:rFonts w:ascii="Times New Roman" w:eastAsia="Calibri" w:hAnsi="Times New Roman" w:cs="Times New Roman"/>
                <w:sz w:val="24"/>
                <w:szCs w:val="24"/>
                <w:highlight w:val="yellow"/>
              </w:rPr>
            </w:pPr>
            <w:r w:rsidRPr="00625370">
              <w:rPr>
                <w:rFonts w:ascii="Times New Roman" w:eastAsia="Calibri" w:hAnsi="Times New Roman" w:cs="Times New Roman"/>
                <w:sz w:val="24"/>
                <w:szCs w:val="24"/>
              </w:rPr>
              <w:t>Trimestrial 2022</w:t>
            </w:r>
          </w:p>
        </w:tc>
      </w:tr>
      <w:tr w:rsidR="00DB3C72" w:rsidRPr="00DB3C72" w:rsidTr="00401FAA">
        <w:trPr>
          <w:trHeight w:val="230"/>
        </w:trPr>
        <w:tc>
          <w:tcPr>
            <w:tcW w:w="567" w:type="dxa"/>
            <w:vMerge/>
            <w:tcBorders>
              <w:left w:val="single" w:sz="4" w:space="0" w:color="auto"/>
              <w:right w:val="single" w:sz="4" w:space="0" w:color="auto"/>
            </w:tcBorders>
          </w:tcPr>
          <w:p w:rsidR="0028794A" w:rsidRPr="00DB3C72" w:rsidRDefault="0028794A" w:rsidP="00401FAA">
            <w:pPr>
              <w:pStyle w:val="NoSpacing"/>
              <w:jc w:val="both"/>
              <w:rPr>
                <w:rFonts w:ascii="Times New Roman" w:hAnsi="Times New Roman" w:cs="Times New Roman"/>
                <w:sz w:val="24"/>
                <w:szCs w:val="24"/>
              </w:rPr>
            </w:pPr>
          </w:p>
        </w:tc>
        <w:tc>
          <w:tcPr>
            <w:tcW w:w="5490" w:type="dxa"/>
            <w:vMerge/>
            <w:tcBorders>
              <w:left w:val="single" w:sz="4" w:space="0" w:color="auto"/>
            </w:tcBorders>
          </w:tcPr>
          <w:p w:rsidR="0028794A" w:rsidRPr="00DB3C72" w:rsidRDefault="0028794A" w:rsidP="00401FAA">
            <w:pPr>
              <w:pStyle w:val="NoSpacing"/>
              <w:jc w:val="both"/>
              <w:rPr>
                <w:rFonts w:ascii="Times New Roman" w:eastAsia="Calibri" w:hAnsi="Times New Roman" w:cs="Times New Roman"/>
                <w:b/>
                <w:sz w:val="24"/>
                <w:szCs w:val="24"/>
              </w:rPr>
            </w:pPr>
          </w:p>
        </w:tc>
        <w:tc>
          <w:tcPr>
            <w:tcW w:w="6843" w:type="dxa"/>
          </w:tcPr>
          <w:p w:rsidR="0028794A" w:rsidRPr="0045230E" w:rsidRDefault="0028794A" w:rsidP="00401FAA">
            <w:pPr>
              <w:spacing w:after="0" w:line="320" w:lineRule="exact"/>
              <w:jc w:val="both"/>
              <w:rPr>
                <w:rFonts w:ascii="Times New Roman" w:hAnsi="Times New Roman"/>
                <w:iCs/>
                <w:spacing w:val="-4"/>
                <w:sz w:val="24"/>
                <w:szCs w:val="24"/>
                <w:highlight w:val="yellow"/>
              </w:rPr>
            </w:pPr>
            <w:r w:rsidRPr="00625370">
              <w:rPr>
                <w:rFonts w:ascii="Times New Roman" w:hAnsi="Times New Roman"/>
                <w:iCs/>
                <w:spacing w:val="-4"/>
                <w:sz w:val="24"/>
                <w:szCs w:val="24"/>
              </w:rPr>
              <w:t xml:space="preserve">Continuarea campaniei </w:t>
            </w:r>
            <w:r w:rsidRPr="00625370">
              <w:rPr>
                <w:rFonts w:ascii="Times New Roman" w:hAnsi="Times New Roman"/>
                <w:sz w:val="24"/>
                <w:szCs w:val="24"/>
              </w:rPr>
              <w:t>de informare și conștientizare</w:t>
            </w:r>
            <w:r w:rsidR="00625370" w:rsidRPr="00625370">
              <w:rPr>
                <w:rFonts w:ascii="Times New Roman" w:hAnsi="Times New Roman"/>
                <w:sz w:val="24"/>
                <w:szCs w:val="24"/>
              </w:rPr>
              <w:t xml:space="preserve"> </w:t>
            </w:r>
            <w:r w:rsidRPr="00625370">
              <w:rPr>
                <w:rFonts w:ascii="Times New Roman" w:hAnsi="Times New Roman"/>
                <w:sz w:val="24"/>
                <w:szCs w:val="24"/>
              </w:rPr>
              <w:t xml:space="preserve">privind mamele minore cu copii: în funcție de situația generată de pandemie  </w:t>
            </w:r>
            <w:r w:rsidRPr="00625370">
              <w:rPr>
                <w:rFonts w:ascii="Times New Roman" w:hAnsi="Times New Roman"/>
                <w:iCs/>
                <w:spacing w:val="-4"/>
                <w:sz w:val="24"/>
                <w:szCs w:val="24"/>
              </w:rPr>
              <w:t>;</w:t>
            </w:r>
          </w:p>
        </w:tc>
        <w:tc>
          <w:tcPr>
            <w:tcW w:w="2268" w:type="dxa"/>
          </w:tcPr>
          <w:p w:rsidR="0028794A" w:rsidRPr="0045230E" w:rsidRDefault="0028794A" w:rsidP="00401FAA">
            <w:pPr>
              <w:pStyle w:val="NoSpacing"/>
              <w:rPr>
                <w:rFonts w:ascii="Times New Roman" w:eastAsia="Calibri" w:hAnsi="Times New Roman" w:cs="Times New Roman"/>
                <w:sz w:val="24"/>
                <w:szCs w:val="24"/>
                <w:highlight w:val="yellow"/>
              </w:rPr>
            </w:pPr>
            <w:r w:rsidRPr="00625370">
              <w:rPr>
                <w:rFonts w:ascii="Times New Roman" w:eastAsia="Calibri" w:hAnsi="Times New Roman" w:cs="Times New Roman"/>
                <w:sz w:val="24"/>
                <w:szCs w:val="24"/>
              </w:rPr>
              <w:t>Semestrial 202</w:t>
            </w:r>
            <w:r w:rsidR="00625370" w:rsidRPr="00625370">
              <w:rPr>
                <w:rFonts w:ascii="Times New Roman" w:eastAsia="Calibri" w:hAnsi="Times New Roman" w:cs="Times New Roman"/>
                <w:sz w:val="24"/>
                <w:szCs w:val="24"/>
              </w:rPr>
              <w:t>2</w:t>
            </w:r>
          </w:p>
        </w:tc>
      </w:tr>
      <w:tr w:rsidR="00DB3C72" w:rsidRPr="00DB3C72" w:rsidTr="00401FAA">
        <w:trPr>
          <w:trHeight w:val="230"/>
        </w:trPr>
        <w:tc>
          <w:tcPr>
            <w:tcW w:w="567" w:type="dxa"/>
            <w:vMerge/>
            <w:tcBorders>
              <w:left w:val="single" w:sz="4" w:space="0" w:color="auto"/>
              <w:right w:val="single" w:sz="4" w:space="0" w:color="auto"/>
            </w:tcBorders>
          </w:tcPr>
          <w:p w:rsidR="0028794A" w:rsidRPr="00DB3C72" w:rsidRDefault="0028794A" w:rsidP="00401FAA">
            <w:pPr>
              <w:pStyle w:val="NoSpacing"/>
              <w:jc w:val="both"/>
              <w:rPr>
                <w:rFonts w:ascii="Times New Roman" w:hAnsi="Times New Roman" w:cs="Times New Roman"/>
                <w:sz w:val="24"/>
                <w:szCs w:val="24"/>
              </w:rPr>
            </w:pPr>
          </w:p>
        </w:tc>
        <w:tc>
          <w:tcPr>
            <w:tcW w:w="5490" w:type="dxa"/>
            <w:vMerge/>
            <w:tcBorders>
              <w:left w:val="single" w:sz="4" w:space="0" w:color="auto"/>
            </w:tcBorders>
          </w:tcPr>
          <w:p w:rsidR="0028794A" w:rsidRPr="00DB3C72" w:rsidRDefault="0028794A" w:rsidP="00401FAA">
            <w:pPr>
              <w:pStyle w:val="NoSpacing"/>
              <w:jc w:val="both"/>
              <w:rPr>
                <w:rFonts w:ascii="Times New Roman" w:eastAsia="Calibri" w:hAnsi="Times New Roman" w:cs="Times New Roman"/>
                <w:b/>
                <w:sz w:val="24"/>
                <w:szCs w:val="24"/>
              </w:rPr>
            </w:pPr>
          </w:p>
        </w:tc>
        <w:tc>
          <w:tcPr>
            <w:tcW w:w="6843" w:type="dxa"/>
          </w:tcPr>
          <w:p w:rsidR="0028794A" w:rsidRPr="00625370" w:rsidRDefault="0028794A" w:rsidP="00401FAA">
            <w:pPr>
              <w:spacing w:after="0" w:line="320" w:lineRule="exact"/>
              <w:jc w:val="both"/>
              <w:rPr>
                <w:rFonts w:ascii="Times New Roman" w:hAnsi="Times New Roman"/>
                <w:iCs/>
                <w:spacing w:val="-4"/>
                <w:sz w:val="24"/>
                <w:szCs w:val="24"/>
              </w:rPr>
            </w:pPr>
            <w:r w:rsidRPr="00625370">
              <w:rPr>
                <w:rFonts w:ascii="Times New Roman" w:hAnsi="Times New Roman"/>
                <w:iCs/>
                <w:spacing w:val="-4"/>
                <w:sz w:val="24"/>
                <w:szCs w:val="24"/>
              </w:rPr>
              <w:t>Campanii de informare și sensibilizare a comunități</w:t>
            </w:r>
            <w:r w:rsidR="00AD452B">
              <w:rPr>
                <w:rFonts w:ascii="Times New Roman" w:hAnsi="Times New Roman"/>
                <w:iCs/>
                <w:spacing w:val="-4"/>
                <w:sz w:val="24"/>
                <w:szCs w:val="24"/>
              </w:rPr>
              <w:t>i privind copii cu dizabilități</w:t>
            </w:r>
            <w:r w:rsidRPr="00625370">
              <w:rPr>
                <w:rFonts w:ascii="Times New Roman" w:hAnsi="Times New Roman"/>
                <w:iCs/>
                <w:spacing w:val="-4"/>
                <w:sz w:val="24"/>
                <w:szCs w:val="24"/>
              </w:rPr>
              <w:t>;</w:t>
            </w:r>
          </w:p>
        </w:tc>
        <w:tc>
          <w:tcPr>
            <w:tcW w:w="2268" w:type="dxa"/>
          </w:tcPr>
          <w:p w:rsidR="0028794A" w:rsidRPr="00625370" w:rsidRDefault="00625370" w:rsidP="00401FAA">
            <w:pPr>
              <w:pStyle w:val="NoSpacing"/>
              <w:rPr>
                <w:rFonts w:ascii="Times New Roman" w:eastAsia="Calibri" w:hAnsi="Times New Roman" w:cs="Times New Roman"/>
                <w:sz w:val="24"/>
                <w:szCs w:val="24"/>
              </w:rPr>
            </w:pPr>
            <w:r w:rsidRPr="00625370">
              <w:rPr>
                <w:rFonts w:ascii="Times New Roman" w:eastAsia="Calibri" w:hAnsi="Times New Roman" w:cs="Times New Roman"/>
                <w:sz w:val="24"/>
                <w:szCs w:val="24"/>
              </w:rPr>
              <w:t xml:space="preserve"> </w:t>
            </w:r>
            <w:r w:rsidR="006F34E5">
              <w:rPr>
                <w:rFonts w:ascii="Times New Roman" w:eastAsia="Calibri" w:hAnsi="Times New Roman" w:cs="Times New Roman"/>
                <w:sz w:val="24"/>
                <w:szCs w:val="24"/>
              </w:rPr>
              <w:t>Anual</w:t>
            </w:r>
            <w:r w:rsidR="0028794A" w:rsidRPr="00625370">
              <w:rPr>
                <w:rFonts w:ascii="Times New Roman" w:eastAsia="Calibri" w:hAnsi="Times New Roman" w:cs="Times New Roman"/>
                <w:sz w:val="24"/>
                <w:szCs w:val="24"/>
              </w:rPr>
              <w:t xml:space="preserve"> 202</w:t>
            </w:r>
            <w:r w:rsidRPr="00625370">
              <w:rPr>
                <w:rFonts w:ascii="Times New Roman" w:eastAsia="Calibri" w:hAnsi="Times New Roman" w:cs="Times New Roman"/>
                <w:sz w:val="24"/>
                <w:szCs w:val="24"/>
              </w:rPr>
              <w:t>2</w:t>
            </w:r>
          </w:p>
        </w:tc>
      </w:tr>
      <w:tr w:rsidR="00635485" w:rsidRPr="00DB3C72" w:rsidTr="00401FAA">
        <w:trPr>
          <w:trHeight w:val="1676"/>
        </w:trPr>
        <w:tc>
          <w:tcPr>
            <w:tcW w:w="567" w:type="dxa"/>
            <w:tcBorders>
              <w:top w:val="single" w:sz="4" w:space="0" w:color="auto"/>
              <w:left w:val="single" w:sz="4" w:space="0" w:color="auto"/>
              <w:right w:val="single" w:sz="4" w:space="0" w:color="auto"/>
            </w:tcBorders>
          </w:tcPr>
          <w:p w:rsidR="00635485" w:rsidRPr="00DB3C72" w:rsidRDefault="00635485" w:rsidP="00401FAA">
            <w:pPr>
              <w:pStyle w:val="NoSpacing"/>
              <w:jc w:val="both"/>
              <w:rPr>
                <w:rFonts w:ascii="Times New Roman" w:eastAsia="Calibri" w:hAnsi="Times New Roman" w:cs="Times New Roman"/>
                <w:sz w:val="24"/>
                <w:szCs w:val="24"/>
              </w:rPr>
            </w:pPr>
            <w:r w:rsidRPr="00DB3C72">
              <w:rPr>
                <w:rFonts w:ascii="Times New Roman" w:hAnsi="Times New Roman" w:cs="Times New Roman"/>
                <w:sz w:val="24"/>
                <w:szCs w:val="24"/>
              </w:rPr>
              <w:t>12.</w:t>
            </w:r>
          </w:p>
        </w:tc>
        <w:tc>
          <w:tcPr>
            <w:tcW w:w="5490" w:type="dxa"/>
            <w:tcBorders>
              <w:top w:val="single" w:sz="4" w:space="0" w:color="auto"/>
              <w:left w:val="single" w:sz="4" w:space="0" w:color="auto"/>
            </w:tcBorders>
          </w:tcPr>
          <w:p w:rsidR="00635485" w:rsidRPr="00DB3C72" w:rsidRDefault="00635485" w:rsidP="00401FAA">
            <w:pPr>
              <w:pStyle w:val="NoSpacing"/>
              <w:jc w:val="both"/>
              <w:rPr>
                <w:rFonts w:ascii="Times New Roman" w:eastAsia="Calibri" w:hAnsi="Times New Roman" w:cs="Times New Roman"/>
                <w:b/>
                <w:sz w:val="24"/>
                <w:szCs w:val="24"/>
              </w:rPr>
            </w:pPr>
            <w:r w:rsidRPr="00DB3C72">
              <w:rPr>
                <w:rFonts w:ascii="Times New Roman" w:eastAsia="Calibri" w:hAnsi="Times New Roman" w:cs="Times New Roman"/>
                <w:b/>
                <w:sz w:val="24"/>
                <w:szCs w:val="24"/>
              </w:rPr>
              <w:t>Complex de servicii pentru victimele violenței domestice și agresori:</w:t>
            </w:r>
          </w:p>
          <w:p w:rsidR="00635485" w:rsidRPr="00DB3C72" w:rsidRDefault="00635485" w:rsidP="00401FAA">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 xml:space="preserve">Centrul de consiliere pentru prevenirea și combaterea violenței în familie </w:t>
            </w:r>
          </w:p>
          <w:p w:rsidR="00635485" w:rsidRPr="00DB3C72" w:rsidRDefault="00635485" w:rsidP="00401FAA">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Centrul de asistență adresat agresorilor</w:t>
            </w:r>
          </w:p>
        </w:tc>
        <w:tc>
          <w:tcPr>
            <w:tcW w:w="6843" w:type="dxa"/>
          </w:tcPr>
          <w:p w:rsidR="00635485" w:rsidRPr="00635485" w:rsidRDefault="00635485" w:rsidP="00401FAA">
            <w:pPr>
              <w:rPr>
                <w:rFonts w:ascii="Times New Roman" w:hAnsi="Times New Roman"/>
                <w:sz w:val="24"/>
                <w:szCs w:val="24"/>
              </w:rPr>
            </w:pPr>
            <w:r w:rsidRPr="00635485">
              <w:rPr>
                <w:rFonts w:ascii="Times New Roman" w:hAnsi="Times New Roman"/>
                <w:sz w:val="24"/>
                <w:szCs w:val="24"/>
              </w:rPr>
              <w:t xml:space="preserve">4  Campanii de informare și sensibilizare a comunității referitor la violența domestică </w:t>
            </w:r>
          </w:p>
          <w:p w:rsidR="00635485" w:rsidRPr="00635485" w:rsidRDefault="00635485" w:rsidP="00401FAA">
            <w:pPr>
              <w:rPr>
                <w:rFonts w:ascii="Times New Roman" w:hAnsi="Times New Roman"/>
                <w:sz w:val="24"/>
                <w:szCs w:val="24"/>
              </w:rPr>
            </w:pPr>
          </w:p>
          <w:p w:rsidR="00635485" w:rsidRPr="00635485" w:rsidRDefault="00635485" w:rsidP="00401FAA">
            <w:pPr>
              <w:rPr>
                <w:rFonts w:ascii="Times New Roman" w:hAnsi="Times New Roman"/>
                <w:sz w:val="24"/>
                <w:szCs w:val="24"/>
              </w:rPr>
            </w:pPr>
          </w:p>
        </w:tc>
        <w:tc>
          <w:tcPr>
            <w:tcW w:w="2268" w:type="dxa"/>
          </w:tcPr>
          <w:p w:rsidR="00635485" w:rsidRPr="00635485" w:rsidRDefault="00635485" w:rsidP="00401FAA">
            <w:pPr>
              <w:spacing w:after="0" w:line="240" w:lineRule="auto"/>
              <w:rPr>
                <w:rFonts w:ascii="Times New Roman" w:hAnsi="Times New Roman"/>
                <w:sz w:val="24"/>
                <w:szCs w:val="24"/>
              </w:rPr>
            </w:pPr>
            <w:r w:rsidRPr="00635485">
              <w:rPr>
                <w:rFonts w:ascii="Times New Roman" w:hAnsi="Times New Roman"/>
                <w:sz w:val="24"/>
                <w:szCs w:val="24"/>
              </w:rPr>
              <w:t xml:space="preserve">Ianuarie  </w:t>
            </w:r>
            <w:r>
              <w:rPr>
                <w:rFonts w:ascii="Times New Roman" w:hAnsi="Times New Roman"/>
                <w:sz w:val="24"/>
                <w:szCs w:val="24"/>
              </w:rPr>
              <w:t xml:space="preserve"> </w:t>
            </w:r>
            <w:r w:rsidRPr="00635485">
              <w:rPr>
                <w:rFonts w:ascii="Times New Roman" w:hAnsi="Times New Roman"/>
                <w:sz w:val="24"/>
                <w:szCs w:val="24"/>
              </w:rPr>
              <w:t>2022</w:t>
            </w:r>
            <w:r>
              <w:rPr>
                <w:rFonts w:ascii="Times New Roman" w:hAnsi="Times New Roman"/>
                <w:sz w:val="24"/>
                <w:szCs w:val="24"/>
              </w:rPr>
              <w:t xml:space="preserve"> -</w:t>
            </w:r>
          </w:p>
          <w:p w:rsidR="00635485" w:rsidRPr="00635485" w:rsidRDefault="00635485" w:rsidP="00401FAA">
            <w:pPr>
              <w:spacing w:after="0" w:line="240" w:lineRule="auto"/>
              <w:rPr>
                <w:rFonts w:ascii="Times New Roman" w:eastAsia="Calibri" w:hAnsi="Times New Roman"/>
                <w:iCs/>
                <w:sz w:val="24"/>
                <w:szCs w:val="24"/>
                <w:shd w:val="clear" w:color="auto" w:fill="FFFFFF"/>
                <w:lang w:eastAsia="en-US"/>
              </w:rPr>
            </w:pPr>
            <w:r w:rsidRPr="00635485">
              <w:rPr>
                <w:rFonts w:ascii="Times New Roman" w:hAnsi="Times New Roman"/>
                <w:sz w:val="24"/>
                <w:szCs w:val="24"/>
              </w:rPr>
              <w:t>Decembrie 2022;</w:t>
            </w:r>
          </w:p>
        </w:tc>
      </w:tr>
    </w:tbl>
    <w:p w:rsidR="00B56E33" w:rsidRPr="00DB3C72" w:rsidRDefault="00B56E33" w:rsidP="003B01CE">
      <w:pPr>
        <w:pStyle w:val="NoSpacing"/>
        <w:rPr>
          <w:rFonts w:ascii="Times New Roman" w:hAnsi="Times New Roman" w:cs="Times New Roman"/>
          <w:b/>
          <w:sz w:val="24"/>
          <w:szCs w:val="24"/>
        </w:rPr>
      </w:pPr>
    </w:p>
    <w:p w:rsidR="00780DA5" w:rsidRPr="00DB3C72" w:rsidRDefault="00780DA5" w:rsidP="0022713C">
      <w:pPr>
        <w:pStyle w:val="NoSpacing"/>
        <w:numPr>
          <w:ilvl w:val="0"/>
          <w:numId w:val="5"/>
        </w:numPr>
        <w:rPr>
          <w:rFonts w:ascii="Times New Roman" w:hAnsi="Times New Roman" w:cs="Times New Roman"/>
          <w:i/>
          <w:sz w:val="24"/>
          <w:szCs w:val="24"/>
        </w:rPr>
      </w:pPr>
      <w:r w:rsidRPr="00DB3C72">
        <w:rPr>
          <w:rFonts w:ascii="Times New Roman" w:hAnsi="Times New Roman" w:cs="Times New Roman"/>
          <w:i/>
          <w:sz w:val="24"/>
          <w:szCs w:val="24"/>
        </w:rPr>
        <w:t xml:space="preserve">Campanii de promovare a serviciilor sociale ale serviciului public de asistență socială </w:t>
      </w:r>
    </w:p>
    <w:tbl>
      <w:tblPr>
        <w:tblW w:w="1516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87"/>
        <w:gridCol w:w="6804"/>
        <w:gridCol w:w="2268"/>
      </w:tblGrid>
      <w:tr w:rsidR="001A3405" w:rsidRPr="00DB3C72" w:rsidTr="00401FAA">
        <w:trPr>
          <w:trHeight w:val="562"/>
        </w:trPr>
        <w:tc>
          <w:tcPr>
            <w:tcW w:w="709" w:type="dxa"/>
          </w:tcPr>
          <w:p w:rsidR="001A3405" w:rsidRPr="00DB3C72" w:rsidRDefault="001A3405"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Nr.</w:t>
            </w:r>
          </w:p>
          <w:p w:rsidR="001A3405" w:rsidRPr="00DB3C72" w:rsidRDefault="001A3405"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Crt.</w:t>
            </w:r>
          </w:p>
        </w:tc>
        <w:tc>
          <w:tcPr>
            <w:tcW w:w="5387" w:type="dxa"/>
          </w:tcPr>
          <w:p w:rsidR="001A3405" w:rsidRPr="00DB3C72" w:rsidRDefault="001A3405"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Denumirea serviciului social</w:t>
            </w:r>
          </w:p>
        </w:tc>
        <w:tc>
          <w:tcPr>
            <w:tcW w:w="6804" w:type="dxa"/>
          </w:tcPr>
          <w:p w:rsidR="001A3405" w:rsidRPr="00A55EC9" w:rsidRDefault="001A3405" w:rsidP="003B01CE">
            <w:pPr>
              <w:pStyle w:val="NoSpacing"/>
              <w:rPr>
                <w:rFonts w:ascii="Times New Roman" w:eastAsia="Calibri" w:hAnsi="Times New Roman" w:cs="Times New Roman"/>
                <w:sz w:val="24"/>
                <w:szCs w:val="24"/>
              </w:rPr>
            </w:pPr>
            <w:r w:rsidRPr="00A55EC9">
              <w:rPr>
                <w:rFonts w:ascii="Times New Roman" w:eastAsia="Calibri" w:hAnsi="Times New Roman" w:cs="Times New Roman"/>
                <w:sz w:val="24"/>
                <w:szCs w:val="24"/>
              </w:rPr>
              <w:t>Campanii de promovare a serviciilor sociale</w:t>
            </w:r>
          </w:p>
        </w:tc>
        <w:tc>
          <w:tcPr>
            <w:tcW w:w="2268" w:type="dxa"/>
          </w:tcPr>
          <w:p w:rsidR="001A3405" w:rsidRPr="00A55EC9" w:rsidRDefault="001A3405" w:rsidP="003B01CE">
            <w:pPr>
              <w:pStyle w:val="NoSpacing"/>
              <w:rPr>
                <w:rFonts w:ascii="Times New Roman" w:eastAsia="Calibri" w:hAnsi="Times New Roman" w:cs="Times New Roman"/>
                <w:sz w:val="24"/>
                <w:szCs w:val="24"/>
              </w:rPr>
            </w:pPr>
            <w:r w:rsidRPr="00A55EC9">
              <w:rPr>
                <w:rFonts w:ascii="Times New Roman" w:eastAsia="Calibri" w:hAnsi="Times New Roman" w:cs="Times New Roman"/>
                <w:sz w:val="24"/>
                <w:szCs w:val="24"/>
              </w:rPr>
              <w:t xml:space="preserve"> Perioada de derulare</w:t>
            </w:r>
          </w:p>
        </w:tc>
      </w:tr>
      <w:tr w:rsidR="001A3405" w:rsidRPr="00DB3C72" w:rsidTr="00401FAA">
        <w:trPr>
          <w:trHeight w:val="275"/>
        </w:trPr>
        <w:tc>
          <w:tcPr>
            <w:tcW w:w="709" w:type="dxa"/>
            <w:shd w:val="clear" w:color="auto" w:fill="D9D9D9" w:themeFill="background1" w:themeFillShade="D9"/>
          </w:tcPr>
          <w:p w:rsidR="001A3405" w:rsidRPr="00DB3C72" w:rsidRDefault="001A3405" w:rsidP="003B01CE">
            <w:pPr>
              <w:pStyle w:val="NoSpacing"/>
              <w:rPr>
                <w:rFonts w:ascii="Times New Roman" w:eastAsia="Calibri" w:hAnsi="Times New Roman" w:cs="Times New Roman"/>
                <w:sz w:val="24"/>
                <w:szCs w:val="24"/>
              </w:rPr>
            </w:pPr>
          </w:p>
        </w:tc>
        <w:tc>
          <w:tcPr>
            <w:tcW w:w="5387" w:type="dxa"/>
            <w:shd w:val="clear" w:color="auto" w:fill="D9D9D9" w:themeFill="background1" w:themeFillShade="D9"/>
          </w:tcPr>
          <w:p w:rsidR="001A3405" w:rsidRPr="00DB3C72" w:rsidRDefault="001A3405" w:rsidP="003B01CE">
            <w:pPr>
              <w:pStyle w:val="NoSpacing"/>
              <w:rPr>
                <w:rFonts w:ascii="Times New Roman" w:eastAsia="Calibri" w:hAnsi="Times New Roman" w:cs="Times New Roman"/>
                <w:sz w:val="24"/>
                <w:szCs w:val="24"/>
              </w:rPr>
            </w:pPr>
          </w:p>
        </w:tc>
        <w:tc>
          <w:tcPr>
            <w:tcW w:w="6804" w:type="dxa"/>
            <w:shd w:val="clear" w:color="auto" w:fill="D9D9D9" w:themeFill="background1" w:themeFillShade="D9"/>
          </w:tcPr>
          <w:p w:rsidR="001A3405" w:rsidRPr="0002701F" w:rsidRDefault="001A3405" w:rsidP="003B01CE">
            <w:pPr>
              <w:pStyle w:val="NoSpacing"/>
              <w:rPr>
                <w:rFonts w:ascii="Times New Roman" w:eastAsia="Calibri" w:hAnsi="Times New Roman" w:cs="Times New Roman"/>
                <w:sz w:val="24"/>
                <w:szCs w:val="24"/>
                <w:highlight w:val="yellow"/>
              </w:rPr>
            </w:pPr>
          </w:p>
        </w:tc>
        <w:tc>
          <w:tcPr>
            <w:tcW w:w="2268" w:type="dxa"/>
            <w:shd w:val="clear" w:color="auto" w:fill="D9D9D9" w:themeFill="background1" w:themeFillShade="D9"/>
          </w:tcPr>
          <w:p w:rsidR="001A3405" w:rsidRPr="0002701F" w:rsidRDefault="001A3405" w:rsidP="003B01CE">
            <w:pPr>
              <w:pStyle w:val="NoSpacing"/>
              <w:rPr>
                <w:rFonts w:ascii="Times New Roman" w:eastAsia="Calibri" w:hAnsi="Times New Roman" w:cs="Times New Roman"/>
                <w:sz w:val="24"/>
                <w:szCs w:val="24"/>
                <w:highlight w:val="yellow"/>
              </w:rPr>
            </w:pPr>
          </w:p>
        </w:tc>
      </w:tr>
      <w:tr w:rsidR="00D44D6D" w:rsidRPr="00DB3C72" w:rsidTr="00401FAA">
        <w:trPr>
          <w:trHeight w:val="1104"/>
        </w:trPr>
        <w:tc>
          <w:tcPr>
            <w:tcW w:w="709" w:type="dxa"/>
          </w:tcPr>
          <w:p w:rsidR="00D44D6D" w:rsidRPr="00DB3C72" w:rsidRDefault="00D44D6D"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1.</w:t>
            </w:r>
          </w:p>
        </w:tc>
        <w:tc>
          <w:tcPr>
            <w:tcW w:w="5387" w:type="dxa"/>
          </w:tcPr>
          <w:p w:rsidR="00D44D6D" w:rsidRPr="00DB3C72" w:rsidRDefault="00D44D6D" w:rsidP="003B01CE">
            <w:pPr>
              <w:pStyle w:val="NoSpacing"/>
              <w:rPr>
                <w:rFonts w:ascii="Times New Roman" w:eastAsia="Calibri" w:hAnsi="Times New Roman" w:cs="Times New Roman"/>
                <w:b/>
                <w:sz w:val="24"/>
                <w:szCs w:val="24"/>
              </w:rPr>
            </w:pPr>
            <w:r w:rsidRPr="00DB3C72">
              <w:rPr>
                <w:rFonts w:ascii="Times New Roman" w:eastAsia="Calibri" w:hAnsi="Times New Roman" w:cs="Times New Roman"/>
                <w:b/>
                <w:sz w:val="24"/>
                <w:szCs w:val="24"/>
              </w:rPr>
              <w:t>Complex de Servicii pentru Copii ”Sf. Nicolae”:</w:t>
            </w:r>
          </w:p>
          <w:p w:rsidR="00D44D6D" w:rsidRPr="00DB3C72" w:rsidRDefault="00D44D6D"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Centrul de zi Sf. Nicolae</w:t>
            </w:r>
          </w:p>
          <w:p w:rsidR="00D44D6D" w:rsidRPr="00DB3C72" w:rsidRDefault="00D44D6D"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 xml:space="preserve">Centrul de Consiliere și </w:t>
            </w:r>
            <w:r w:rsidR="002C31D4">
              <w:rPr>
                <w:rFonts w:ascii="Times New Roman" w:eastAsia="Calibri" w:hAnsi="Times New Roman" w:cs="Times New Roman"/>
                <w:sz w:val="24"/>
                <w:szCs w:val="24"/>
              </w:rPr>
              <w:t>Sprijin pentru Părinți și Copii</w:t>
            </w:r>
          </w:p>
        </w:tc>
        <w:tc>
          <w:tcPr>
            <w:tcW w:w="6804" w:type="dxa"/>
          </w:tcPr>
          <w:p w:rsidR="00D44D6D" w:rsidRPr="0040578E" w:rsidRDefault="00D44D6D" w:rsidP="003B01CE">
            <w:pPr>
              <w:pStyle w:val="NoSpacing"/>
              <w:rPr>
                <w:rFonts w:ascii="Times New Roman" w:hAnsi="Times New Roman"/>
                <w:sz w:val="24"/>
                <w:szCs w:val="24"/>
              </w:rPr>
            </w:pPr>
            <w:r w:rsidRPr="0040578E">
              <w:rPr>
                <w:rFonts w:ascii="Times New Roman" w:hAnsi="Times New Roman"/>
                <w:i/>
                <w:sz w:val="24"/>
                <w:szCs w:val="24"/>
              </w:rPr>
              <w:t xml:space="preserve">Ziua serviciilor publice – </w:t>
            </w:r>
            <w:r w:rsidRPr="0040578E">
              <w:rPr>
                <w:rFonts w:ascii="Times New Roman" w:hAnsi="Times New Roman"/>
                <w:sz w:val="24"/>
                <w:szCs w:val="24"/>
              </w:rPr>
              <w:t>informarea cetățenilor cu privire la serviciile oferite</w:t>
            </w:r>
          </w:p>
          <w:p w:rsidR="006D7E42" w:rsidRPr="0040578E" w:rsidRDefault="006D7E42" w:rsidP="006D7E42">
            <w:pPr>
              <w:pStyle w:val="NoSpacing"/>
              <w:ind w:left="720"/>
              <w:jc w:val="both"/>
              <w:rPr>
                <w:rFonts w:ascii="Times New Roman" w:eastAsia="Times New Roman" w:hAnsi="Times New Roman" w:cs="Times New Roman"/>
                <w:sz w:val="24"/>
                <w:szCs w:val="24"/>
              </w:rPr>
            </w:pPr>
          </w:p>
        </w:tc>
        <w:tc>
          <w:tcPr>
            <w:tcW w:w="2268" w:type="dxa"/>
          </w:tcPr>
          <w:p w:rsidR="00D44D6D" w:rsidRPr="0040578E" w:rsidRDefault="0040578E" w:rsidP="003B01CE">
            <w:pPr>
              <w:pStyle w:val="NoSpacing"/>
              <w:rPr>
                <w:rFonts w:ascii="Times New Roman" w:eastAsia="Calibri" w:hAnsi="Times New Roman" w:cs="Times New Roman"/>
                <w:sz w:val="24"/>
                <w:szCs w:val="24"/>
              </w:rPr>
            </w:pPr>
            <w:r w:rsidRPr="0040578E">
              <w:rPr>
                <w:rFonts w:ascii="Times New Roman" w:eastAsia="Calibri" w:hAnsi="Times New Roman" w:cs="Times New Roman"/>
                <w:sz w:val="24"/>
                <w:szCs w:val="24"/>
              </w:rPr>
              <w:t>Octombrie 2022</w:t>
            </w:r>
          </w:p>
        </w:tc>
      </w:tr>
      <w:tr w:rsidR="007903A1" w:rsidRPr="00DB3C72" w:rsidTr="00401FAA">
        <w:trPr>
          <w:trHeight w:val="141"/>
        </w:trPr>
        <w:tc>
          <w:tcPr>
            <w:tcW w:w="709" w:type="dxa"/>
            <w:vMerge w:val="restart"/>
          </w:tcPr>
          <w:p w:rsidR="007903A1" w:rsidRPr="00DB3C72" w:rsidRDefault="007903A1"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2.</w:t>
            </w:r>
          </w:p>
          <w:p w:rsidR="007903A1" w:rsidRPr="00DB3C72" w:rsidRDefault="007903A1" w:rsidP="003B01CE">
            <w:pPr>
              <w:pStyle w:val="NoSpacing"/>
              <w:jc w:val="both"/>
              <w:rPr>
                <w:rFonts w:ascii="Times New Roman" w:eastAsia="Calibri" w:hAnsi="Times New Roman" w:cs="Times New Roman"/>
                <w:sz w:val="24"/>
                <w:szCs w:val="24"/>
              </w:rPr>
            </w:pPr>
          </w:p>
        </w:tc>
        <w:tc>
          <w:tcPr>
            <w:tcW w:w="5387" w:type="dxa"/>
            <w:vMerge w:val="restart"/>
          </w:tcPr>
          <w:p w:rsidR="007903A1" w:rsidRPr="00DB3C72" w:rsidRDefault="007903A1"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Centrul de Recuperare pentru Copii cu Dizabilități ”Podul Lung”</w:t>
            </w:r>
          </w:p>
        </w:tc>
        <w:tc>
          <w:tcPr>
            <w:tcW w:w="6804" w:type="dxa"/>
          </w:tcPr>
          <w:p w:rsidR="007903A1" w:rsidRPr="00465ED4" w:rsidRDefault="007903A1" w:rsidP="00465ED4">
            <w:pPr>
              <w:tabs>
                <w:tab w:val="left" w:pos="7320"/>
              </w:tabs>
              <w:spacing w:after="0" w:line="240" w:lineRule="auto"/>
              <w:contextualSpacing/>
              <w:jc w:val="both"/>
              <w:rPr>
                <w:rFonts w:ascii="Times New Roman" w:eastAsia="Calibri" w:hAnsi="Times New Roman"/>
                <w:bCs/>
                <w:sz w:val="24"/>
                <w:szCs w:val="24"/>
                <w:lang w:val="en-US"/>
              </w:rPr>
            </w:pPr>
            <w:r w:rsidRPr="00465ED4">
              <w:rPr>
                <w:rFonts w:ascii="Times New Roman" w:hAnsi="Times New Roman"/>
                <w:sz w:val="24"/>
                <w:szCs w:val="24"/>
              </w:rPr>
              <w:t xml:space="preserve">Ziua copilului </w:t>
            </w:r>
          </w:p>
        </w:tc>
        <w:tc>
          <w:tcPr>
            <w:tcW w:w="2268" w:type="dxa"/>
          </w:tcPr>
          <w:p w:rsidR="007903A1" w:rsidRPr="00465ED4" w:rsidRDefault="007903A1" w:rsidP="00465ED4">
            <w:pPr>
              <w:pStyle w:val="NoSpacing"/>
              <w:jc w:val="both"/>
              <w:rPr>
                <w:rFonts w:ascii="Times New Roman" w:eastAsia="Calibri" w:hAnsi="Times New Roman" w:cs="Times New Roman"/>
                <w:sz w:val="24"/>
                <w:szCs w:val="24"/>
              </w:rPr>
            </w:pPr>
            <w:r w:rsidRPr="00465ED4">
              <w:rPr>
                <w:rFonts w:ascii="Times New Roman" w:eastAsia="Times New Roman" w:hAnsi="Times New Roman" w:cs="Times New Roman"/>
                <w:sz w:val="24"/>
                <w:szCs w:val="24"/>
                <w:lang w:eastAsia="ro-RO"/>
              </w:rPr>
              <w:t>1 iunie 202</w:t>
            </w:r>
            <w:r>
              <w:rPr>
                <w:rFonts w:ascii="Times New Roman" w:eastAsia="Times New Roman" w:hAnsi="Times New Roman" w:cs="Times New Roman"/>
                <w:sz w:val="24"/>
                <w:szCs w:val="24"/>
                <w:lang w:eastAsia="ro-RO"/>
              </w:rPr>
              <w:t>2</w:t>
            </w:r>
          </w:p>
        </w:tc>
      </w:tr>
      <w:tr w:rsidR="007903A1" w:rsidRPr="00DB3C72" w:rsidTr="00401FAA">
        <w:trPr>
          <w:trHeight w:val="138"/>
        </w:trPr>
        <w:tc>
          <w:tcPr>
            <w:tcW w:w="709" w:type="dxa"/>
            <w:vMerge/>
          </w:tcPr>
          <w:p w:rsidR="007903A1" w:rsidRPr="00DB3C72" w:rsidRDefault="007903A1" w:rsidP="003B01CE">
            <w:pPr>
              <w:pStyle w:val="NoSpacing"/>
              <w:jc w:val="both"/>
              <w:rPr>
                <w:rFonts w:ascii="Times New Roman" w:eastAsia="Calibri" w:hAnsi="Times New Roman" w:cs="Times New Roman"/>
                <w:sz w:val="24"/>
                <w:szCs w:val="24"/>
              </w:rPr>
            </w:pPr>
          </w:p>
        </w:tc>
        <w:tc>
          <w:tcPr>
            <w:tcW w:w="5387" w:type="dxa"/>
            <w:vMerge/>
          </w:tcPr>
          <w:p w:rsidR="007903A1" w:rsidRPr="00DB3C72" w:rsidRDefault="007903A1" w:rsidP="003B01CE">
            <w:pPr>
              <w:pStyle w:val="NoSpacing"/>
              <w:rPr>
                <w:rFonts w:ascii="Times New Roman" w:eastAsia="Calibri" w:hAnsi="Times New Roman" w:cs="Times New Roman"/>
                <w:sz w:val="24"/>
                <w:szCs w:val="24"/>
              </w:rPr>
            </w:pPr>
          </w:p>
        </w:tc>
        <w:tc>
          <w:tcPr>
            <w:tcW w:w="6804" w:type="dxa"/>
          </w:tcPr>
          <w:p w:rsidR="007903A1" w:rsidRPr="0002701F" w:rsidRDefault="007903A1" w:rsidP="003B01CE">
            <w:pPr>
              <w:tabs>
                <w:tab w:val="left" w:pos="7320"/>
              </w:tabs>
              <w:spacing w:after="0" w:line="240" w:lineRule="auto"/>
              <w:contextualSpacing/>
              <w:jc w:val="both"/>
              <w:rPr>
                <w:rFonts w:ascii="Times New Roman" w:eastAsia="Calibri" w:hAnsi="Times New Roman"/>
                <w:bCs/>
                <w:sz w:val="24"/>
                <w:szCs w:val="24"/>
                <w:highlight w:val="yellow"/>
                <w:lang w:val="en-US"/>
              </w:rPr>
            </w:pPr>
            <w:r w:rsidRPr="00465ED4">
              <w:rPr>
                <w:rFonts w:ascii="Times New Roman" w:hAnsi="Times New Roman"/>
                <w:sz w:val="24"/>
                <w:szCs w:val="24"/>
              </w:rPr>
              <w:t>Ziua serviciilor publice din Timişoara</w:t>
            </w:r>
          </w:p>
        </w:tc>
        <w:tc>
          <w:tcPr>
            <w:tcW w:w="2268" w:type="dxa"/>
          </w:tcPr>
          <w:p w:rsidR="007903A1" w:rsidRPr="0002701F" w:rsidRDefault="007903A1" w:rsidP="00465ED4">
            <w:pPr>
              <w:pStyle w:val="NoSpacing"/>
              <w:jc w:val="both"/>
              <w:rPr>
                <w:rFonts w:ascii="Times New Roman" w:eastAsia="Calibri" w:hAnsi="Times New Roman" w:cs="Times New Roman"/>
                <w:sz w:val="24"/>
                <w:szCs w:val="24"/>
                <w:highlight w:val="yellow"/>
              </w:rPr>
            </w:pPr>
            <w:r w:rsidRPr="00465ED4">
              <w:rPr>
                <w:rFonts w:ascii="Times New Roman" w:eastAsia="Times New Roman" w:hAnsi="Times New Roman" w:cs="Times New Roman"/>
                <w:sz w:val="24"/>
                <w:szCs w:val="24"/>
                <w:lang w:eastAsia="ro-RO"/>
              </w:rPr>
              <w:t>octombrie 2022</w:t>
            </w:r>
          </w:p>
        </w:tc>
      </w:tr>
      <w:tr w:rsidR="007903A1" w:rsidRPr="00DB3C72" w:rsidTr="00401FAA">
        <w:trPr>
          <w:trHeight w:val="138"/>
        </w:trPr>
        <w:tc>
          <w:tcPr>
            <w:tcW w:w="709" w:type="dxa"/>
            <w:vMerge/>
          </w:tcPr>
          <w:p w:rsidR="007903A1" w:rsidRPr="00DB3C72" w:rsidRDefault="007903A1" w:rsidP="003B01CE">
            <w:pPr>
              <w:pStyle w:val="NoSpacing"/>
              <w:jc w:val="both"/>
              <w:rPr>
                <w:rFonts w:ascii="Times New Roman" w:eastAsia="Calibri" w:hAnsi="Times New Roman" w:cs="Times New Roman"/>
                <w:sz w:val="24"/>
                <w:szCs w:val="24"/>
              </w:rPr>
            </w:pPr>
          </w:p>
        </w:tc>
        <w:tc>
          <w:tcPr>
            <w:tcW w:w="5387" w:type="dxa"/>
            <w:vMerge/>
          </w:tcPr>
          <w:p w:rsidR="007903A1" w:rsidRPr="00DB3C72" w:rsidRDefault="007903A1" w:rsidP="003B01CE">
            <w:pPr>
              <w:pStyle w:val="NoSpacing"/>
              <w:rPr>
                <w:rFonts w:ascii="Times New Roman" w:eastAsia="Calibri" w:hAnsi="Times New Roman" w:cs="Times New Roman"/>
                <w:sz w:val="24"/>
                <w:szCs w:val="24"/>
              </w:rPr>
            </w:pPr>
          </w:p>
        </w:tc>
        <w:tc>
          <w:tcPr>
            <w:tcW w:w="6804" w:type="dxa"/>
          </w:tcPr>
          <w:p w:rsidR="007903A1" w:rsidRPr="00465ED4" w:rsidRDefault="007903A1" w:rsidP="003B01CE">
            <w:pPr>
              <w:tabs>
                <w:tab w:val="left" w:pos="7320"/>
              </w:tabs>
              <w:spacing w:after="0" w:line="240" w:lineRule="auto"/>
              <w:contextualSpacing/>
              <w:jc w:val="both"/>
              <w:rPr>
                <w:rFonts w:ascii="Times New Roman" w:eastAsia="Calibri" w:hAnsi="Times New Roman"/>
                <w:sz w:val="24"/>
                <w:szCs w:val="24"/>
              </w:rPr>
            </w:pPr>
            <w:r w:rsidRPr="00465ED4">
              <w:rPr>
                <w:rFonts w:ascii="Times New Roman" w:eastAsia="Calibri" w:hAnsi="Times New Roman"/>
                <w:bCs/>
                <w:sz w:val="24"/>
                <w:szCs w:val="24"/>
              </w:rPr>
              <w:t>Competiţia sportivă pentru copii cu dizabilităţi</w:t>
            </w:r>
            <w:r>
              <w:rPr>
                <w:rFonts w:ascii="Times New Roman" w:eastAsia="Calibri" w:hAnsi="Times New Roman"/>
                <w:bCs/>
                <w:sz w:val="24"/>
                <w:szCs w:val="24"/>
              </w:rPr>
              <w:t xml:space="preserve"> ”Jocurile soarelui”</w:t>
            </w:r>
          </w:p>
        </w:tc>
        <w:tc>
          <w:tcPr>
            <w:tcW w:w="2268" w:type="dxa"/>
          </w:tcPr>
          <w:p w:rsidR="007903A1" w:rsidRPr="00465ED4" w:rsidRDefault="007903A1" w:rsidP="00465ED4">
            <w:pPr>
              <w:tabs>
                <w:tab w:val="left" w:pos="7320"/>
              </w:tabs>
              <w:spacing w:after="0" w:line="240" w:lineRule="auto"/>
              <w:contextualSpacing/>
              <w:jc w:val="both"/>
              <w:rPr>
                <w:rFonts w:ascii="Times New Roman" w:eastAsia="Calibri" w:hAnsi="Times New Roman"/>
                <w:bCs/>
                <w:sz w:val="24"/>
                <w:szCs w:val="24"/>
              </w:rPr>
            </w:pPr>
            <w:r>
              <w:rPr>
                <w:rFonts w:ascii="Times New Roman" w:eastAsia="Calibri" w:hAnsi="Times New Roman"/>
                <w:bCs/>
                <w:sz w:val="24"/>
                <w:szCs w:val="24"/>
              </w:rPr>
              <w:t>martie</w:t>
            </w:r>
            <w:r w:rsidRPr="00465ED4">
              <w:rPr>
                <w:rFonts w:ascii="Times New Roman" w:eastAsia="Calibri" w:hAnsi="Times New Roman"/>
                <w:bCs/>
                <w:sz w:val="24"/>
                <w:szCs w:val="24"/>
              </w:rPr>
              <w:t xml:space="preserve"> 202</w:t>
            </w:r>
            <w:r>
              <w:rPr>
                <w:rFonts w:ascii="Times New Roman" w:eastAsia="Calibri" w:hAnsi="Times New Roman"/>
                <w:bCs/>
                <w:sz w:val="24"/>
                <w:szCs w:val="24"/>
              </w:rPr>
              <w:t>2</w:t>
            </w:r>
          </w:p>
        </w:tc>
      </w:tr>
      <w:tr w:rsidR="007903A1" w:rsidRPr="00DB3C72" w:rsidTr="00401FAA">
        <w:trPr>
          <w:trHeight w:val="138"/>
        </w:trPr>
        <w:tc>
          <w:tcPr>
            <w:tcW w:w="709" w:type="dxa"/>
            <w:vMerge/>
          </w:tcPr>
          <w:p w:rsidR="007903A1" w:rsidRPr="00DB3C72" w:rsidRDefault="007903A1" w:rsidP="003B01CE">
            <w:pPr>
              <w:pStyle w:val="NoSpacing"/>
              <w:jc w:val="both"/>
              <w:rPr>
                <w:rFonts w:ascii="Times New Roman" w:eastAsia="Calibri" w:hAnsi="Times New Roman" w:cs="Times New Roman"/>
                <w:sz w:val="24"/>
                <w:szCs w:val="24"/>
              </w:rPr>
            </w:pPr>
          </w:p>
        </w:tc>
        <w:tc>
          <w:tcPr>
            <w:tcW w:w="5387" w:type="dxa"/>
            <w:vMerge/>
          </w:tcPr>
          <w:p w:rsidR="007903A1" w:rsidRPr="00DB3C72" w:rsidRDefault="007903A1" w:rsidP="003B01CE">
            <w:pPr>
              <w:pStyle w:val="NoSpacing"/>
              <w:rPr>
                <w:rFonts w:ascii="Times New Roman" w:eastAsia="Calibri" w:hAnsi="Times New Roman" w:cs="Times New Roman"/>
                <w:sz w:val="24"/>
                <w:szCs w:val="24"/>
              </w:rPr>
            </w:pPr>
          </w:p>
        </w:tc>
        <w:tc>
          <w:tcPr>
            <w:tcW w:w="6804" w:type="dxa"/>
          </w:tcPr>
          <w:p w:rsidR="007903A1" w:rsidRPr="0002701F" w:rsidRDefault="007903A1" w:rsidP="003B01CE">
            <w:pPr>
              <w:tabs>
                <w:tab w:val="left" w:pos="7320"/>
              </w:tabs>
              <w:spacing w:after="0" w:line="240" w:lineRule="auto"/>
              <w:contextualSpacing/>
              <w:jc w:val="both"/>
              <w:rPr>
                <w:rFonts w:ascii="Times New Roman" w:eastAsia="Calibri" w:hAnsi="Times New Roman"/>
                <w:bCs/>
                <w:sz w:val="24"/>
                <w:szCs w:val="24"/>
                <w:highlight w:val="yellow"/>
              </w:rPr>
            </w:pPr>
            <w:r w:rsidRPr="00465ED4">
              <w:rPr>
                <w:rFonts w:ascii="Times New Roman" w:eastAsia="Calibri" w:hAnsi="Times New Roman"/>
                <w:bCs/>
                <w:sz w:val="24"/>
                <w:szCs w:val="24"/>
              </w:rPr>
              <w:t>Ziua internaţională a persoanelor cu dizabilităţi</w:t>
            </w:r>
          </w:p>
        </w:tc>
        <w:tc>
          <w:tcPr>
            <w:tcW w:w="2268" w:type="dxa"/>
          </w:tcPr>
          <w:p w:rsidR="007903A1" w:rsidRPr="0002701F" w:rsidRDefault="007903A1" w:rsidP="00465ED4">
            <w:pPr>
              <w:pStyle w:val="NoSpacing"/>
              <w:jc w:val="both"/>
              <w:rPr>
                <w:rFonts w:ascii="Times New Roman" w:eastAsia="Calibri" w:hAnsi="Times New Roman" w:cs="Times New Roman"/>
                <w:sz w:val="24"/>
                <w:szCs w:val="24"/>
                <w:highlight w:val="yellow"/>
              </w:rPr>
            </w:pPr>
            <w:r w:rsidRPr="00465ED4">
              <w:rPr>
                <w:rFonts w:ascii="Times New Roman" w:eastAsia="Calibri" w:hAnsi="Times New Roman" w:cs="Times New Roman"/>
                <w:bCs/>
                <w:sz w:val="24"/>
                <w:szCs w:val="24"/>
              </w:rPr>
              <w:t>3 decembrie 2022</w:t>
            </w:r>
          </w:p>
        </w:tc>
      </w:tr>
      <w:tr w:rsidR="007903A1" w:rsidRPr="00DB3C72" w:rsidTr="00401FAA">
        <w:trPr>
          <w:trHeight w:val="138"/>
        </w:trPr>
        <w:tc>
          <w:tcPr>
            <w:tcW w:w="709" w:type="dxa"/>
            <w:vMerge/>
          </w:tcPr>
          <w:p w:rsidR="007903A1" w:rsidRPr="00DB3C72" w:rsidRDefault="007903A1" w:rsidP="003B01CE">
            <w:pPr>
              <w:pStyle w:val="NoSpacing"/>
              <w:jc w:val="both"/>
              <w:rPr>
                <w:rFonts w:ascii="Times New Roman" w:eastAsia="Calibri" w:hAnsi="Times New Roman" w:cs="Times New Roman"/>
                <w:sz w:val="24"/>
                <w:szCs w:val="24"/>
              </w:rPr>
            </w:pPr>
          </w:p>
        </w:tc>
        <w:tc>
          <w:tcPr>
            <w:tcW w:w="5387" w:type="dxa"/>
            <w:vMerge/>
          </w:tcPr>
          <w:p w:rsidR="007903A1" w:rsidRPr="00DB3C72" w:rsidRDefault="007903A1" w:rsidP="003B01CE">
            <w:pPr>
              <w:pStyle w:val="NoSpacing"/>
              <w:rPr>
                <w:rFonts w:ascii="Times New Roman" w:eastAsia="Calibri" w:hAnsi="Times New Roman" w:cs="Times New Roman"/>
                <w:sz w:val="24"/>
                <w:szCs w:val="24"/>
              </w:rPr>
            </w:pPr>
          </w:p>
        </w:tc>
        <w:tc>
          <w:tcPr>
            <w:tcW w:w="6804" w:type="dxa"/>
          </w:tcPr>
          <w:p w:rsidR="007903A1" w:rsidRPr="00465ED4" w:rsidRDefault="007903A1" w:rsidP="003B01CE">
            <w:pPr>
              <w:tabs>
                <w:tab w:val="left" w:pos="7320"/>
              </w:tabs>
              <w:spacing w:after="0" w:line="240" w:lineRule="auto"/>
              <w:contextualSpacing/>
              <w:jc w:val="both"/>
              <w:rPr>
                <w:rFonts w:ascii="Times New Roman" w:eastAsia="Calibri" w:hAnsi="Times New Roman"/>
                <w:bCs/>
                <w:sz w:val="24"/>
                <w:szCs w:val="24"/>
              </w:rPr>
            </w:pPr>
            <w:r>
              <w:rPr>
                <w:rFonts w:ascii="Times New Roman" w:eastAsia="Calibri" w:hAnsi="Times New Roman"/>
                <w:bCs/>
                <w:sz w:val="24"/>
                <w:szCs w:val="24"/>
              </w:rPr>
              <w:t>Ziua internațională a persoanelor cu dizabilități</w:t>
            </w:r>
          </w:p>
        </w:tc>
        <w:tc>
          <w:tcPr>
            <w:tcW w:w="2268" w:type="dxa"/>
          </w:tcPr>
          <w:p w:rsidR="007903A1" w:rsidRPr="00465ED4" w:rsidRDefault="007903A1" w:rsidP="00465ED4">
            <w:pPr>
              <w:pStyle w:val="No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2 aprilie 2022</w:t>
            </w:r>
          </w:p>
        </w:tc>
      </w:tr>
      <w:tr w:rsidR="009B2759" w:rsidRPr="00DB3C72" w:rsidTr="00401FAA">
        <w:tc>
          <w:tcPr>
            <w:tcW w:w="709" w:type="dxa"/>
          </w:tcPr>
          <w:p w:rsidR="009B2759" w:rsidRPr="00DB3C72" w:rsidRDefault="009B2759"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3.</w:t>
            </w:r>
          </w:p>
        </w:tc>
        <w:tc>
          <w:tcPr>
            <w:tcW w:w="5387" w:type="dxa"/>
          </w:tcPr>
          <w:p w:rsidR="009B2759" w:rsidRPr="00DB3C72" w:rsidRDefault="009B2759" w:rsidP="003B01CE">
            <w:pPr>
              <w:pStyle w:val="NoSpacing"/>
              <w:rPr>
                <w:rFonts w:ascii="Times New Roman" w:eastAsia="Calibri" w:hAnsi="Times New Roman" w:cs="Times New Roman"/>
                <w:b/>
                <w:sz w:val="24"/>
                <w:szCs w:val="24"/>
              </w:rPr>
            </w:pPr>
            <w:r w:rsidRPr="00DB3C72">
              <w:rPr>
                <w:rFonts w:ascii="Times New Roman" w:eastAsia="Calibri" w:hAnsi="Times New Roman" w:cs="Times New Roman"/>
                <w:b/>
                <w:sz w:val="24"/>
                <w:szCs w:val="24"/>
              </w:rPr>
              <w:t>Complex de Servicii pentru Persoane Adulte cu Dizabilități:</w:t>
            </w:r>
          </w:p>
          <w:p w:rsidR="009B2759" w:rsidRPr="00DB3C72" w:rsidRDefault="002C31D4"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Asistent Personal al Persoanei cu Handicap Grav</w:t>
            </w:r>
          </w:p>
          <w:p w:rsidR="009B2759" w:rsidRPr="00DB3C72" w:rsidRDefault="009B2759"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Management de Caz Persoane Adulte cu Dizabilități</w:t>
            </w:r>
          </w:p>
        </w:tc>
        <w:tc>
          <w:tcPr>
            <w:tcW w:w="6804" w:type="dxa"/>
          </w:tcPr>
          <w:p w:rsidR="009B2759" w:rsidRPr="00CF43BB" w:rsidRDefault="00443083" w:rsidP="003B01CE">
            <w:pPr>
              <w:tabs>
                <w:tab w:val="left" w:pos="7320"/>
              </w:tabs>
              <w:spacing w:after="0" w:line="240" w:lineRule="auto"/>
              <w:rPr>
                <w:rFonts w:ascii="Times New Roman" w:eastAsia="Calibri" w:hAnsi="Times New Roman"/>
                <w:bCs/>
                <w:sz w:val="24"/>
                <w:szCs w:val="24"/>
                <w:lang w:val="en-US"/>
              </w:rPr>
            </w:pPr>
            <w:r w:rsidRPr="00CF43BB">
              <w:rPr>
                <w:rFonts w:ascii="Times New Roman" w:hAnsi="Times New Roman"/>
                <w:sz w:val="24"/>
                <w:szCs w:val="24"/>
              </w:rPr>
              <w:t>Ziua serviciilor publice din Timişoara</w:t>
            </w:r>
          </w:p>
        </w:tc>
        <w:tc>
          <w:tcPr>
            <w:tcW w:w="2268" w:type="dxa"/>
          </w:tcPr>
          <w:p w:rsidR="009B2759" w:rsidRPr="00CF43BB" w:rsidRDefault="009D149E" w:rsidP="00CF43BB">
            <w:pPr>
              <w:tabs>
                <w:tab w:val="left" w:pos="7320"/>
              </w:tabs>
              <w:spacing w:after="0" w:line="240" w:lineRule="auto"/>
              <w:contextualSpacing/>
              <w:jc w:val="both"/>
              <w:rPr>
                <w:rFonts w:ascii="Times New Roman" w:hAnsi="Times New Roman"/>
                <w:sz w:val="24"/>
                <w:szCs w:val="24"/>
              </w:rPr>
            </w:pPr>
            <w:r w:rsidRPr="00CF43BB">
              <w:rPr>
                <w:rFonts w:ascii="Times New Roman" w:hAnsi="Times New Roman"/>
                <w:sz w:val="24"/>
                <w:szCs w:val="24"/>
              </w:rPr>
              <w:t>octombrie 202</w:t>
            </w:r>
            <w:r w:rsidR="00CF43BB" w:rsidRPr="00CF43BB">
              <w:rPr>
                <w:rFonts w:ascii="Times New Roman" w:hAnsi="Times New Roman"/>
                <w:sz w:val="24"/>
                <w:szCs w:val="24"/>
              </w:rPr>
              <w:t>2</w:t>
            </w:r>
          </w:p>
        </w:tc>
      </w:tr>
      <w:tr w:rsidR="00E33465" w:rsidRPr="00DB3C72" w:rsidTr="00401FAA">
        <w:trPr>
          <w:trHeight w:val="225"/>
        </w:trPr>
        <w:tc>
          <w:tcPr>
            <w:tcW w:w="709" w:type="dxa"/>
            <w:vMerge w:val="restart"/>
          </w:tcPr>
          <w:p w:rsidR="00E33465" w:rsidRPr="00DB3C72" w:rsidRDefault="00E33465" w:rsidP="003B01CE">
            <w:pPr>
              <w:pStyle w:val="NoSpacing"/>
              <w:jc w:val="both"/>
              <w:rPr>
                <w:rFonts w:ascii="Times New Roman" w:eastAsia="Calibri" w:hAnsi="Times New Roman" w:cs="Times New Roman"/>
                <w:sz w:val="24"/>
                <w:szCs w:val="24"/>
              </w:rPr>
            </w:pPr>
            <w:r w:rsidRPr="00DB3C72">
              <w:rPr>
                <w:rFonts w:ascii="Times New Roman" w:hAnsi="Times New Roman" w:cs="Times New Roman"/>
                <w:sz w:val="24"/>
                <w:szCs w:val="24"/>
              </w:rPr>
              <w:t>4.</w:t>
            </w:r>
          </w:p>
          <w:p w:rsidR="00E33465" w:rsidRPr="00DB3C72" w:rsidRDefault="00E33465" w:rsidP="003B01CE">
            <w:pPr>
              <w:pStyle w:val="NoSpacing"/>
              <w:jc w:val="both"/>
              <w:rPr>
                <w:rFonts w:ascii="Times New Roman" w:eastAsia="Calibri" w:hAnsi="Times New Roman" w:cs="Times New Roman"/>
                <w:sz w:val="24"/>
                <w:szCs w:val="24"/>
              </w:rPr>
            </w:pPr>
          </w:p>
        </w:tc>
        <w:tc>
          <w:tcPr>
            <w:tcW w:w="5387" w:type="dxa"/>
            <w:vMerge w:val="restart"/>
          </w:tcPr>
          <w:p w:rsidR="00E33465" w:rsidRPr="00DB3C72" w:rsidRDefault="00E33465" w:rsidP="002C31D4">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 xml:space="preserve">Centrul de </w:t>
            </w:r>
            <w:r w:rsidR="002C31D4">
              <w:rPr>
                <w:rFonts w:ascii="Times New Roman" w:eastAsia="Calibri" w:hAnsi="Times New Roman" w:cs="Times New Roman"/>
                <w:sz w:val="24"/>
                <w:szCs w:val="24"/>
              </w:rPr>
              <w:t xml:space="preserve">Zi de Integrare /Reintegrare Socială </w:t>
            </w:r>
            <w:r w:rsidRPr="00DB3C72">
              <w:rPr>
                <w:rFonts w:ascii="Times New Roman" w:eastAsia="Calibri" w:hAnsi="Times New Roman" w:cs="Times New Roman"/>
                <w:sz w:val="24"/>
                <w:szCs w:val="24"/>
              </w:rPr>
              <w:t xml:space="preserve"> pentru Persoane aflate în Dificultate</w:t>
            </w:r>
          </w:p>
        </w:tc>
        <w:tc>
          <w:tcPr>
            <w:tcW w:w="6804" w:type="dxa"/>
          </w:tcPr>
          <w:p w:rsidR="00E33465" w:rsidRPr="00BD1767" w:rsidRDefault="00E33465" w:rsidP="003B01CE">
            <w:pPr>
              <w:pStyle w:val="NoSpacing"/>
              <w:jc w:val="both"/>
              <w:rPr>
                <w:rFonts w:ascii="Times New Roman" w:hAnsi="Times New Roman"/>
                <w:sz w:val="24"/>
                <w:szCs w:val="24"/>
              </w:rPr>
            </w:pPr>
            <w:r w:rsidRPr="00BD1767">
              <w:rPr>
                <w:rFonts w:ascii="Times New Roman" w:hAnsi="Times New Roman"/>
                <w:i/>
                <w:sz w:val="24"/>
                <w:szCs w:val="24"/>
              </w:rPr>
              <w:t xml:space="preserve">Ziua serviciilor publice – </w:t>
            </w:r>
            <w:r w:rsidRPr="00BD1767">
              <w:rPr>
                <w:rFonts w:ascii="Times New Roman" w:hAnsi="Times New Roman"/>
                <w:sz w:val="24"/>
                <w:szCs w:val="24"/>
              </w:rPr>
              <w:t>informarea cetățenilor c</w:t>
            </w:r>
            <w:r w:rsidR="002C31D4" w:rsidRPr="00BD1767">
              <w:rPr>
                <w:rFonts w:ascii="Times New Roman" w:hAnsi="Times New Roman"/>
                <w:sz w:val="24"/>
                <w:szCs w:val="24"/>
              </w:rPr>
              <w:t>u privire la serviciile oferite</w:t>
            </w:r>
          </w:p>
        </w:tc>
        <w:tc>
          <w:tcPr>
            <w:tcW w:w="2268" w:type="dxa"/>
          </w:tcPr>
          <w:p w:rsidR="00E33465" w:rsidRPr="00BD1767" w:rsidRDefault="00E33465" w:rsidP="003B01CE">
            <w:pPr>
              <w:pStyle w:val="NoSpacing"/>
              <w:jc w:val="both"/>
              <w:rPr>
                <w:rFonts w:ascii="Times New Roman" w:eastAsia="Calibri" w:hAnsi="Times New Roman" w:cs="Times New Roman"/>
                <w:sz w:val="24"/>
                <w:szCs w:val="24"/>
              </w:rPr>
            </w:pPr>
            <w:r w:rsidRPr="00BD1767">
              <w:rPr>
                <w:rFonts w:ascii="Times New Roman" w:eastAsia="Calibri" w:hAnsi="Times New Roman" w:cs="Times New Roman"/>
                <w:sz w:val="24"/>
                <w:szCs w:val="24"/>
              </w:rPr>
              <w:t>Octombrie 2021</w:t>
            </w:r>
          </w:p>
        </w:tc>
      </w:tr>
      <w:tr w:rsidR="00E33465" w:rsidRPr="00DB3C72" w:rsidTr="00401FAA">
        <w:trPr>
          <w:trHeight w:val="225"/>
        </w:trPr>
        <w:tc>
          <w:tcPr>
            <w:tcW w:w="709" w:type="dxa"/>
            <w:vMerge/>
          </w:tcPr>
          <w:p w:rsidR="00E33465" w:rsidRPr="00DB3C72" w:rsidRDefault="00E33465" w:rsidP="003B01CE">
            <w:pPr>
              <w:pStyle w:val="NoSpacing"/>
              <w:jc w:val="both"/>
              <w:rPr>
                <w:rFonts w:ascii="Times New Roman" w:hAnsi="Times New Roman" w:cs="Times New Roman"/>
                <w:sz w:val="24"/>
                <w:szCs w:val="24"/>
              </w:rPr>
            </w:pPr>
          </w:p>
        </w:tc>
        <w:tc>
          <w:tcPr>
            <w:tcW w:w="5387" w:type="dxa"/>
            <w:vMerge/>
          </w:tcPr>
          <w:p w:rsidR="00E33465" w:rsidRPr="00DB3C72" w:rsidRDefault="00E33465" w:rsidP="003B01CE">
            <w:pPr>
              <w:pStyle w:val="NoSpacing"/>
              <w:rPr>
                <w:rFonts w:ascii="Times New Roman" w:eastAsia="Calibri" w:hAnsi="Times New Roman" w:cs="Times New Roman"/>
                <w:sz w:val="24"/>
                <w:szCs w:val="24"/>
              </w:rPr>
            </w:pPr>
          </w:p>
        </w:tc>
        <w:tc>
          <w:tcPr>
            <w:tcW w:w="6804" w:type="dxa"/>
          </w:tcPr>
          <w:p w:rsidR="00E33465" w:rsidRPr="00BD1767" w:rsidRDefault="00E33465" w:rsidP="00E33465">
            <w:pPr>
              <w:autoSpaceDE w:val="0"/>
              <w:autoSpaceDN w:val="0"/>
              <w:adjustRightInd w:val="0"/>
              <w:spacing w:after="0" w:line="240" w:lineRule="auto"/>
              <w:jc w:val="both"/>
              <w:rPr>
                <w:rFonts w:ascii="Times New Roman" w:hAnsi="Times New Roman"/>
                <w:sz w:val="24"/>
                <w:szCs w:val="24"/>
              </w:rPr>
            </w:pPr>
            <w:r w:rsidRPr="00BD1767">
              <w:rPr>
                <w:rFonts w:ascii="Times New Roman" w:hAnsi="Times New Roman"/>
                <w:sz w:val="24"/>
                <w:szCs w:val="24"/>
              </w:rPr>
              <w:t>Campanii online de promovare și informare a comunității despre misiunea și activitățile desfășurate de Centru în contextul crizei sanitare generată de pandemia de COVID-19</w:t>
            </w:r>
          </w:p>
          <w:p w:rsidR="00E33465" w:rsidRPr="00BD1767" w:rsidRDefault="00E33465" w:rsidP="00E33465">
            <w:pPr>
              <w:autoSpaceDE w:val="0"/>
              <w:autoSpaceDN w:val="0"/>
              <w:adjustRightInd w:val="0"/>
              <w:spacing w:after="0" w:line="240" w:lineRule="auto"/>
              <w:ind w:left="720"/>
              <w:jc w:val="both"/>
              <w:rPr>
                <w:rFonts w:ascii="Times New Roman" w:hAnsi="Times New Roman"/>
                <w:sz w:val="24"/>
                <w:szCs w:val="24"/>
              </w:rPr>
            </w:pPr>
          </w:p>
        </w:tc>
        <w:tc>
          <w:tcPr>
            <w:tcW w:w="2268" w:type="dxa"/>
          </w:tcPr>
          <w:p w:rsidR="00E33465" w:rsidRPr="00BD1767" w:rsidRDefault="00E33465" w:rsidP="003B01CE">
            <w:pPr>
              <w:pStyle w:val="NoSpacing"/>
              <w:jc w:val="both"/>
              <w:rPr>
                <w:rFonts w:ascii="Times New Roman" w:eastAsia="Calibri" w:hAnsi="Times New Roman" w:cs="Times New Roman"/>
                <w:sz w:val="24"/>
                <w:szCs w:val="24"/>
              </w:rPr>
            </w:pPr>
            <w:r w:rsidRPr="00BD1767">
              <w:rPr>
                <w:rFonts w:ascii="Times New Roman" w:hAnsi="Times New Roman"/>
                <w:sz w:val="24"/>
                <w:szCs w:val="24"/>
              </w:rPr>
              <w:t>pe tot parcursul anului 2021 prin intermediul unor postări pe pagina de Facebook a Direcției de asistență socială a municipiului Timișoara.</w:t>
            </w:r>
          </w:p>
        </w:tc>
      </w:tr>
      <w:tr w:rsidR="00CC457F" w:rsidRPr="00DB3C72" w:rsidTr="00401FAA">
        <w:trPr>
          <w:trHeight w:val="1380"/>
        </w:trPr>
        <w:tc>
          <w:tcPr>
            <w:tcW w:w="709" w:type="dxa"/>
            <w:tcBorders>
              <w:top w:val="single" w:sz="4" w:space="0" w:color="auto"/>
              <w:left w:val="single" w:sz="4" w:space="0" w:color="auto"/>
              <w:right w:val="single" w:sz="4" w:space="0" w:color="auto"/>
            </w:tcBorders>
          </w:tcPr>
          <w:p w:rsidR="00CC457F" w:rsidRPr="00DB3C72" w:rsidRDefault="00CC457F" w:rsidP="003B01CE">
            <w:pPr>
              <w:pStyle w:val="NoSpacing"/>
              <w:jc w:val="both"/>
              <w:rPr>
                <w:rFonts w:ascii="Times New Roman" w:eastAsia="Calibri" w:hAnsi="Times New Roman" w:cs="Times New Roman"/>
                <w:sz w:val="24"/>
                <w:szCs w:val="24"/>
              </w:rPr>
            </w:pPr>
            <w:r w:rsidRPr="00DB3C72">
              <w:rPr>
                <w:rFonts w:ascii="Times New Roman" w:hAnsi="Times New Roman" w:cs="Times New Roman"/>
                <w:sz w:val="24"/>
                <w:szCs w:val="24"/>
              </w:rPr>
              <w:t>5.</w:t>
            </w:r>
          </w:p>
        </w:tc>
        <w:tc>
          <w:tcPr>
            <w:tcW w:w="5387" w:type="dxa"/>
            <w:tcBorders>
              <w:top w:val="single" w:sz="4" w:space="0" w:color="auto"/>
              <w:left w:val="single" w:sz="4" w:space="0" w:color="auto"/>
            </w:tcBorders>
          </w:tcPr>
          <w:p w:rsidR="00CC457F" w:rsidRPr="00DB3C72" w:rsidRDefault="00CC457F" w:rsidP="003B01CE">
            <w:pPr>
              <w:pStyle w:val="NoSpacing"/>
              <w:jc w:val="both"/>
              <w:rPr>
                <w:rFonts w:ascii="Times New Roman" w:eastAsia="Calibri" w:hAnsi="Times New Roman" w:cs="Times New Roman"/>
                <w:b/>
                <w:sz w:val="24"/>
                <w:szCs w:val="24"/>
              </w:rPr>
            </w:pPr>
            <w:r w:rsidRPr="00DB3C72">
              <w:rPr>
                <w:rFonts w:ascii="Times New Roman" w:eastAsia="Calibri" w:hAnsi="Times New Roman" w:cs="Times New Roman"/>
                <w:b/>
                <w:sz w:val="24"/>
                <w:szCs w:val="24"/>
              </w:rPr>
              <w:t>Complex de Servicii pentru Persoane Vârstnice ”Sf. Arhangheli Mihail și Gavriil:</w:t>
            </w:r>
          </w:p>
          <w:p w:rsidR="00CC457F" w:rsidRPr="00DB3C72" w:rsidRDefault="00CC457F"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 xml:space="preserve"> Centrul de Zi pentru Bătrâni </w:t>
            </w:r>
          </w:p>
          <w:p w:rsidR="00CC457F" w:rsidRPr="00DB3C72" w:rsidRDefault="00CC457F"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Compartimentul de Îngrijire la Domiciliu</w:t>
            </w:r>
          </w:p>
          <w:p w:rsidR="00CC457F" w:rsidRPr="00DB3C72" w:rsidRDefault="00CC457F"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i/>
                <w:sz w:val="24"/>
                <w:szCs w:val="24"/>
              </w:rPr>
              <w:t>Serviciul de teleasistență</w:t>
            </w:r>
          </w:p>
        </w:tc>
        <w:tc>
          <w:tcPr>
            <w:tcW w:w="6804" w:type="dxa"/>
            <w:tcBorders>
              <w:top w:val="single" w:sz="4" w:space="0" w:color="auto"/>
              <w:left w:val="single" w:sz="4" w:space="0" w:color="auto"/>
            </w:tcBorders>
          </w:tcPr>
          <w:p w:rsidR="00CC457F" w:rsidRPr="00CC457F" w:rsidRDefault="00CC457F" w:rsidP="001E39F4">
            <w:pPr>
              <w:pStyle w:val="NoSpacing"/>
              <w:jc w:val="both"/>
              <w:rPr>
                <w:rFonts w:ascii="Times New Roman" w:hAnsi="Times New Roman"/>
                <w:sz w:val="24"/>
                <w:szCs w:val="24"/>
              </w:rPr>
            </w:pPr>
            <w:r w:rsidRPr="00CC457F">
              <w:rPr>
                <w:rFonts w:ascii="Times New Roman" w:hAnsi="Times New Roman"/>
                <w:sz w:val="24"/>
                <w:szCs w:val="24"/>
              </w:rPr>
              <w:t>Prezentarea serviciilor și activităților realizate prin intermediul Facebook DASMT și site institutie (</w:t>
            </w:r>
            <w:hyperlink r:id="rId9" w:history="1">
              <w:r w:rsidRPr="00CC457F">
                <w:rPr>
                  <w:rStyle w:val="Hyperlink"/>
                  <w:rFonts w:ascii="Times New Roman" w:hAnsi="Times New Roman"/>
                  <w:color w:val="auto"/>
                  <w:sz w:val="24"/>
                  <w:szCs w:val="24"/>
                </w:rPr>
                <w:t>www.socialtm.ro)-</w:t>
              </w:r>
            </w:hyperlink>
            <w:r w:rsidRPr="00CC457F">
              <w:rPr>
                <w:rFonts w:ascii="Times New Roman" w:hAnsi="Times New Roman"/>
                <w:sz w:val="24"/>
                <w:szCs w:val="24"/>
              </w:rPr>
              <w:t xml:space="preserve"> on line</w:t>
            </w:r>
          </w:p>
          <w:p w:rsidR="00CC457F" w:rsidRPr="00CC457F" w:rsidRDefault="00CC457F" w:rsidP="003B01CE">
            <w:pPr>
              <w:pStyle w:val="NoSpacing"/>
              <w:jc w:val="both"/>
              <w:rPr>
                <w:rFonts w:ascii="Times New Roman" w:eastAsia="Calibri" w:hAnsi="Times New Roman" w:cs="Times New Roman"/>
                <w:sz w:val="24"/>
                <w:szCs w:val="24"/>
              </w:rPr>
            </w:pPr>
          </w:p>
        </w:tc>
        <w:tc>
          <w:tcPr>
            <w:tcW w:w="2268" w:type="dxa"/>
            <w:tcBorders>
              <w:top w:val="single" w:sz="4" w:space="0" w:color="auto"/>
              <w:left w:val="single" w:sz="4" w:space="0" w:color="auto"/>
            </w:tcBorders>
          </w:tcPr>
          <w:p w:rsidR="00CC457F" w:rsidRPr="00CC457F" w:rsidRDefault="00CC457F" w:rsidP="00CC457F">
            <w:pPr>
              <w:pStyle w:val="NoSpacing"/>
              <w:jc w:val="both"/>
              <w:rPr>
                <w:rFonts w:ascii="Times New Roman" w:eastAsia="Calibri" w:hAnsi="Times New Roman" w:cs="Times New Roman"/>
                <w:sz w:val="24"/>
                <w:szCs w:val="24"/>
              </w:rPr>
            </w:pPr>
            <w:r w:rsidRPr="00CC457F">
              <w:rPr>
                <w:rFonts w:ascii="Times New Roman" w:eastAsia="Calibri" w:hAnsi="Times New Roman" w:cs="Times New Roman"/>
                <w:sz w:val="24"/>
                <w:szCs w:val="24"/>
              </w:rPr>
              <w:t>Permenent 202</w:t>
            </w:r>
            <w:r>
              <w:rPr>
                <w:rFonts w:ascii="Times New Roman" w:eastAsia="Calibri" w:hAnsi="Times New Roman" w:cs="Times New Roman"/>
                <w:sz w:val="24"/>
                <w:szCs w:val="24"/>
              </w:rPr>
              <w:t>2</w:t>
            </w:r>
          </w:p>
        </w:tc>
      </w:tr>
      <w:tr w:rsidR="00EA34AE" w:rsidRPr="00DB3C72" w:rsidTr="00401FAA">
        <w:trPr>
          <w:trHeight w:val="416"/>
        </w:trPr>
        <w:tc>
          <w:tcPr>
            <w:tcW w:w="709" w:type="dxa"/>
            <w:vMerge w:val="restart"/>
            <w:tcBorders>
              <w:top w:val="single" w:sz="4" w:space="0" w:color="auto"/>
              <w:left w:val="single" w:sz="4" w:space="0" w:color="auto"/>
              <w:right w:val="single" w:sz="4" w:space="0" w:color="auto"/>
            </w:tcBorders>
          </w:tcPr>
          <w:p w:rsidR="00EA34AE" w:rsidRPr="00DB3C72" w:rsidRDefault="00EA34AE" w:rsidP="003B01CE">
            <w:pPr>
              <w:pStyle w:val="NoSpacing"/>
              <w:jc w:val="both"/>
              <w:rPr>
                <w:rFonts w:ascii="Times New Roman" w:eastAsia="Calibri" w:hAnsi="Times New Roman" w:cs="Times New Roman"/>
                <w:sz w:val="24"/>
                <w:szCs w:val="24"/>
              </w:rPr>
            </w:pPr>
            <w:r w:rsidRPr="00DB3C72">
              <w:rPr>
                <w:rFonts w:ascii="Times New Roman" w:hAnsi="Times New Roman" w:cs="Times New Roman"/>
                <w:sz w:val="24"/>
                <w:szCs w:val="24"/>
              </w:rPr>
              <w:t>6.</w:t>
            </w:r>
          </w:p>
          <w:p w:rsidR="00EA34AE" w:rsidRPr="00DB3C72" w:rsidRDefault="00EA34AE" w:rsidP="003B01CE">
            <w:pPr>
              <w:pStyle w:val="NoSpacing"/>
              <w:jc w:val="both"/>
              <w:rPr>
                <w:rFonts w:ascii="Times New Roman" w:eastAsia="Calibri" w:hAnsi="Times New Roman" w:cs="Times New Roman"/>
                <w:sz w:val="24"/>
                <w:szCs w:val="24"/>
              </w:rPr>
            </w:pPr>
          </w:p>
        </w:tc>
        <w:tc>
          <w:tcPr>
            <w:tcW w:w="5387" w:type="dxa"/>
            <w:vMerge w:val="restart"/>
            <w:tcBorders>
              <w:top w:val="single" w:sz="4" w:space="0" w:color="auto"/>
              <w:left w:val="single" w:sz="4" w:space="0" w:color="auto"/>
            </w:tcBorders>
          </w:tcPr>
          <w:p w:rsidR="00EA34AE" w:rsidRPr="00DB3C72" w:rsidRDefault="00EA34AE"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Centrul de Zi de Socializare și Petrecere a Timpului Liber (din cadrul  Centrului de Socializare și Petrecere a Timpului Liber –Clubul pensionarilor)</w:t>
            </w:r>
          </w:p>
        </w:tc>
        <w:tc>
          <w:tcPr>
            <w:tcW w:w="6804" w:type="dxa"/>
            <w:tcBorders>
              <w:top w:val="single" w:sz="4" w:space="0" w:color="auto"/>
              <w:left w:val="single" w:sz="4" w:space="0" w:color="auto"/>
            </w:tcBorders>
          </w:tcPr>
          <w:p w:rsidR="00EA34AE" w:rsidRPr="00EA34AE" w:rsidRDefault="00EA34AE" w:rsidP="003B01CE">
            <w:pPr>
              <w:pStyle w:val="NoSpacing"/>
              <w:jc w:val="both"/>
              <w:rPr>
                <w:rFonts w:ascii="Times New Roman" w:eastAsia="Calibri" w:hAnsi="Times New Roman" w:cs="Times New Roman"/>
                <w:sz w:val="24"/>
                <w:szCs w:val="24"/>
              </w:rPr>
            </w:pPr>
            <w:r w:rsidRPr="00EA34AE">
              <w:rPr>
                <w:rFonts w:ascii="Times New Roman" w:hAnsi="Times New Roman"/>
                <w:sz w:val="24"/>
                <w:szCs w:val="24"/>
              </w:rPr>
              <w:t>Desfășurarea unor activități de kinetoterapie, voluntariat, culturale în spațiu public</w:t>
            </w:r>
          </w:p>
        </w:tc>
        <w:tc>
          <w:tcPr>
            <w:tcW w:w="2268" w:type="dxa"/>
            <w:tcBorders>
              <w:top w:val="single" w:sz="4" w:space="0" w:color="auto"/>
              <w:left w:val="single" w:sz="4" w:space="0" w:color="auto"/>
            </w:tcBorders>
          </w:tcPr>
          <w:p w:rsidR="00EA34AE" w:rsidRPr="00EA34AE" w:rsidRDefault="00EA34AE" w:rsidP="00EA34AE">
            <w:pPr>
              <w:pStyle w:val="NoSpacing"/>
              <w:jc w:val="both"/>
              <w:rPr>
                <w:rFonts w:ascii="Times New Roman" w:eastAsia="Calibri" w:hAnsi="Times New Roman" w:cs="Times New Roman"/>
                <w:sz w:val="24"/>
                <w:szCs w:val="24"/>
              </w:rPr>
            </w:pPr>
            <w:r w:rsidRPr="00EA34AE">
              <w:rPr>
                <w:rFonts w:ascii="Times New Roman" w:eastAsia="Calibri" w:hAnsi="Times New Roman" w:cs="Times New Roman"/>
                <w:sz w:val="24"/>
                <w:szCs w:val="24"/>
              </w:rPr>
              <w:t>Permanent 202</w:t>
            </w:r>
            <w:r>
              <w:rPr>
                <w:rFonts w:ascii="Times New Roman" w:eastAsia="Calibri" w:hAnsi="Times New Roman" w:cs="Times New Roman"/>
                <w:sz w:val="24"/>
                <w:szCs w:val="24"/>
              </w:rPr>
              <w:t>2</w:t>
            </w:r>
          </w:p>
        </w:tc>
      </w:tr>
      <w:tr w:rsidR="00EA34AE" w:rsidRPr="00DB3C72" w:rsidTr="00401FAA">
        <w:trPr>
          <w:trHeight w:val="416"/>
        </w:trPr>
        <w:tc>
          <w:tcPr>
            <w:tcW w:w="709" w:type="dxa"/>
            <w:vMerge/>
            <w:tcBorders>
              <w:left w:val="single" w:sz="4" w:space="0" w:color="auto"/>
              <w:right w:val="single" w:sz="4" w:space="0" w:color="auto"/>
            </w:tcBorders>
          </w:tcPr>
          <w:p w:rsidR="00EA34AE" w:rsidRPr="00DB3C72" w:rsidRDefault="00EA34AE" w:rsidP="003B01CE">
            <w:pPr>
              <w:pStyle w:val="NoSpacing"/>
              <w:jc w:val="both"/>
              <w:rPr>
                <w:rFonts w:ascii="Times New Roman" w:hAnsi="Times New Roman" w:cs="Times New Roman"/>
                <w:sz w:val="24"/>
                <w:szCs w:val="24"/>
              </w:rPr>
            </w:pPr>
          </w:p>
        </w:tc>
        <w:tc>
          <w:tcPr>
            <w:tcW w:w="5387" w:type="dxa"/>
            <w:vMerge/>
            <w:tcBorders>
              <w:left w:val="single" w:sz="4" w:space="0" w:color="auto"/>
            </w:tcBorders>
          </w:tcPr>
          <w:p w:rsidR="00EA34AE" w:rsidRPr="00DB3C72" w:rsidRDefault="00EA34AE" w:rsidP="003B01CE">
            <w:pPr>
              <w:pStyle w:val="NoSpacing"/>
              <w:rPr>
                <w:rFonts w:ascii="Times New Roman" w:eastAsia="Calibri" w:hAnsi="Times New Roman" w:cs="Times New Roman"/>
                <w:sz w:val="24"/>
                <w:szCs w:val="24"/>
              </w:rPr>
            </w:pPr>
          </w:p>
        </w:tc>
        <w:tc>
          <w:tcPr>
            <w:tcW w:w="6804" w:type="dxa"/>
            <w:tcBorders>
              <w:top w:val="single" w:sz="4" w:space="0" w:color="auto"/>
              <w:left w:val="single" w:sz="4" w:space="0" w:color="auto"/>
            </w:tcBorders>
          </w:tcPr>
          <w:p w:rsidR="00EA34AE" w:rsidRPr="00EA34AE" w:rsidRDefault="00EA34AE" w:rsidP="003B01CE">
            <w:pPr>
              <w:pStyle w:val="NoSpacing"/>
              <w:jc w:val="both"/>
              <w:rPr>
                <w:rFonts w:ascii="Times New Roman" w:hAnsi="Times New Roman"/>
                <w:sz w:val="24"/>
                <w:szCs w:val="24"/>
              </w:rPr>
            </w:pPr>
            <w:r>
              <w:rPr>
                <w:rFonts w:ascii="Times New Roman" w:hAnsi="Times New Roman"/>
                <w:sz w:val="24"/>
                <w:szCs w:val="24"/>
              </w:rPr>
              <w:t>Prezentarea serviciilor și activităților realizate prin pagina de Facebook a DASMT și pe site-ul DASMT</w:t>
            </w:r>
          </w:p>
        </w:tc>
        <w:tc>
          <w:tcPr>
            <w:tcW w:w="2268" w:type="dxa"/>
            <w:tcBorders>
              <w:top w:val="single" w:sz="4" w:space="0" w:color="auto"/>
              <w:left w:val="single" w:sz="4" w:space="0" w:color="auto"/>
            </w:tcBorders>
          </w:tcPr>
          <w:p w:rsidR="00EA34AE" w:rsidRPr="00EA34AE" w:rsidRDefault="00EA34AE" w:rsidP="003B01CE">
            <w:pPr>
              <w:pStyle w:val="NoSpacing"/>
              <w:jc w:val="both"/>
              <w:rPr>
                <w:rFonts w:ascii="Times New Roman" w:eastAsia="Calibri" w:hAnsi="Times New Roman" w:cs="Times New Roman"/>
                <w:sz w:val="24"/>
                <w:szCs w:val="24"/>
              </w:rPr>
            </w:pPr>
            <w:r w:rsidRPr="00EA34AE">
              <w:rPr>
                <w:rFonts w:ascii="Times New Roman" w:eastAsia="Calibri" w:hAnsi="Times New Roman" w:cs="Times New Roman"/>
                <w:sz w:val="24"/>
                <w:szCs w:val="24"/>
              </w:rPr>
              <w:t>Permanent 202</w:t>
            </w:r>
            <w:r>
              <w:rPr>
                <w:rFonts w:ascii="Times New Roman" w:eastAsia="Calibri" w:hAnsi="Times New Roman" w:cs="Times New Roman"/>
                <w:sz w:val="24"/>
                <w:szCs w:val="24"/>
              </w:rPr>
              <w:t>2</w:t>
            </w:r>
          </w:p>
        </w:tc>
      </w:tr>
      <w:tr w:rsidR="00CB5A7F" w:rsidRPr="00DB3C72" w:rsidTr="00401FAA">
        <w:tc>
          <w:tcPr>
            <w:tcW w:w="709" w:type="dxa"/>
            <w:tcBorders>
              <w:top w:val="single" w:sz="4" w:space="0" w:color="auto"/>
              <w:left w:val="single" w:sz="4" w:space="0" w:color="auto"/>
              <w:bottom w:val="single" w:sz="4" w:space="0" w:color="auto"/>
              <w:right w:val="single" w:sz="4" w:space="0" w:color="auto"/>
            </w:tcBorders>
          </w:tcPr>
          <w:p w:rsidR="00CB5A7F" w:rsidRPr="00DB3C72" w:rsidRDefault="00CB5A7F" w:rsidP="003B01CE">
            <w:pPr>
              <w:pStyle w:val="NoSpacing"/>
              <w:rPr>
                <w:rFonts w:ascii="Times New Roman" w:eastAsia="Calibri" w:hAnsi="Times New Roman" w:cs="Times New Roman"/>
                <w:sz w:val="24"/>
                <w:szCs w:val="24"/>
              </w:rPr>
            </w:pPr>
            <w:r w:rsidRPr="00DB3C72">
              <w:rPr>
                <w:rFonts w:ascii="Times New Roman" w:hAnsi="Times New Roman" w:cs="Times New Roman"/>
                <w:sz w:val="24"/>
                <w:szCs w:val="24"/>
              </w:rPr>
              <w:t>7.</w:t>
            </w:r>
          </w:p>
        </w:tc>
        <w:tc>
          <w:tcPr>
            <w:tcW w:w="5387" w:type="dxa"/>
            <w:tcBorders>
              <w:top w:val="single" w:sz="4" w:space="0" w:color="auto"/>
              <w:left w:val="single" w:sz="4" w:space="0" w:color="auto"/>
              <w:bottom w:val="single" w:sz="4" w:space="0" w:color="auto"/>
            </w:tcBorders>
          </w:tcPr>
          <w:p w:rsidR="00CB5A7F" w:rsidRPr="00DB3C72" w:rsidRDefault="00CB5A7F"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Căminul pentru Persoane Vârstnice ”Inocențiu M. Klein”</w:t>
            </w:r>
          </w:p>
        </w:tc>
        <w:tc>
          <w:tcPr>
            <w:tcW w:w="6804" w:type="dxa"/>
            <w:tcBorders>
              <w:top w:val="single" w:sz="4" w:space="0" w:color="auto"/>
              <w:left w:val="single" w:sz="4" w:space="0" w:color="auto"/>
              <w:bottom w:val="single" w:sz="4" w:space="0" w:color="auto"/>
            </w:tcBorders>
          </w:tcPr>
          <w:p w:rsidR="00CB5A7F" w:rsidRPr="008E4165" w:rsidRDefault="008E4165" w:rsidP="008E4165">
            <w:pPr>
              <w:pStyle w:val="NoSpacing"/>
              <w:jc w:val="both"/>
              <w:rPr>
                <w:rFonts w:ascii="Times New Roman" w:eastAsia="Calibri" w:hAnsi="Times New Roman" w:cs="Times New Roman"/>
                <w:sz w:val="24"/>
                <w:szCs w:val="24"/>
              </w:rPr>
            </w:pPr>
            <w:r w:rsidRPr="008E4165">
              <w:rPr>
                <w:rFonts w:ascii="Times New Roman" w:hAnsi="Times New Roman"/>
                <w:sz w:val="24"/>
                <w:szCs w:val="24"/>
              </w:rPr>
              <w:t>Datorită măsurilor de prevenție privind apariția și răspândirea virusului SARS-CoV-2 campaniile de promovare a Căminului pentru persoane vârstnice vor avea loc online .</w:t>
            </w:r>
          </w:p>
        </w:tc>
        <w:tc>
          <w:tcPr>
            <w:tcW w:w="2268" w:type="dxa"/>
            <w:tcBorders>
              <w:top w:val="single" w:sz="4" w:space="0" w:color="auto"/>
              <w:left w:val="single" w:sz="4" w:space="0" w:color="auto"/>
              <w:bottom w:val="single" w:sz="4" w:space="0" w:color="auto"/>
            </w:tcBorders>
          </w:tcPr>
          <w:p w:rsidR="00CB5A7F" w:rsidRPr="008E4165" w:rsidRDefault="00AE5B54" w:rsidP="008E4165">
            <w:pPr>
              <w:pStyle w:val="NoSpacing"/>
              <w:jc w:val="both"/>
              <w:rPr>
                <w:rFonts w:ascii="Times New Roman" w:eastAsia="Calibri" w:hAnsi="Times New Roman" w:cs="Times New Roman"/>
                <w:sz w:val="24"/>
                <w:szCs w:val="24"/>
              </w:rPr>
            </w:pPr>
            <w:r w:rsidRPr="008E4165">
              <w:rPr>
                <w:rFonts w:ascii="Times New Roman" w:eastAsia="Calibri" w:hAnsi="Times New Roman" w:cs="Times New Roman"/>
                <w:sz w:val="24"/>
                <w:szCs w:val="24"/>
              </w:rPr>
              <w:t>Permanent 202</w:t>
            </w:r>
            <w:r w:rsidR="008E4165" w:rsidRPr="008E4165">
              <w:rPr>
                <w:rFonts w:ascii="Times New Roman" w:eastAsia="Calibri" w:hAnsi="Times New Roman" w:cs="Times New Roman"/>
                <w:sz w:val="24"/>
                <w:szCs w:val="24"/>
              </w:rPr>
              <w:t>2</w:t>
            </w:r>
          </w:p>
          <w:p w:rsidR="008E4165" w:rsidRPr="008E4165" w:rsidRDefault="008E4165" w:rsidP="008E4165">
            <w:pPr>
              <w:pStyle w:val="NoSpacing"/>
              <w:jc w:val="both"/>
              <w:rPr>
                <w:rFonts w:ascii="Times New Roman" w:eastAsia="Calibri" w:hAnsi="Times New Roman" w:cs="Times New Roman"/>
                <w:sz w:val="24"/>
                <w:szCs w:val="24"/>
              </w:rPr>
            </w:pPr>
            <w:r w:rsidRPr="008E4165">
              <w:rPr>
                <w:rFonts w:ascii="Times New Roman" w:eastAsia="Calibri" w:hAnsi="Times New Roman" w:cs="Times New Roman"/>
                <w:sz w:val="24"/>
                <w:szCs w:val="24"/>
              </w:rPr>
              <w:t>online</w:t>
            </w:r>
          </w:p>
        </w:tc>
      </w:tr>
      <w:tr w:rsidR="00762CBC" w:rsidRPr="00DB3C72" w:rsidTr="00401FAA">
        <w:trPr>
          <w:trHeight w:val="23"/>
        </w:trPr>
        <w:tc>
          <w:tcPr>
            <w:tcW w:w="709" w:type="dxa"/>
            <w:vMerge w:val="restart"/>
            <w:tcBorders>
              <w:top w:val="single" w:sz="4" w:space="0" w:color="auto"/>
              <w:left w:val="single" w:sz="4" w:space="0" w:color="auto"/>
              <w:right w:val="single" w:sz="4" w:space="0" w:color="auto"/>
            </w:tcBorders>
          </w:tcPr>
          <w:p w:rsidR="00762CBC" w:rsidRPr="00DB3C72" w:rsidRDefault="00762CBC" w:rsidP="003B01CE">
            <w:pPr>
              <w:pStyle w:val="NoSpacing"/>
              <w:jc w:val="both"/>
              <w:rPr>
                <w:rFonts w:ascii="Times New Roman" w:eastAsia="Calibri" w:hAnsi="Times New Roman" w:cs="Times New Roman"/>
                <w:sz w:val="24"/>
                <w:szCs w:val="24"/>
              </w:rPr>
            </w:pPr>
            <w:r w:rsidRPr="00DB3C72">
              <w:rPr>
                <w:rFonts w:ascii="Times New Roman" w:hAnsi="Times New Roman" w:cs="Times New Roman"/>
                <w:sz w:val="24"/>
                <w:szCs w:val="24"/>
              </w:rPr>
              <w:t>8.</w:t>
            </w:r>
          </w:p>
        </w:tc>
        <w:tc>
          <w:tcPr>
            <w:tcW w:w="5387" w:type="dxa"/>
            <w:vMerge w:val="restart"/>
            <w:tcBorders>
              <w:top w:val="single" w:sz="4" w:space="0" w:color="auto"/>
              <w:left w:val="single" w:sz="4" w:space="0" w:color="auto"/>
            </w:tcBorders>
          </w:tcPr>
          <w:p w:rsidR="00762CBC" w:rsidRDefault="00762CBC" w:rsidP="003B01CE">
            <w:pPr>
              <w:pStyle w:val="NoSpacing"/>
              <w:rPr>
                <w:rFonts w:ascii="Times New Roman" w:eastAsia="Calibri" w:hAnsi="Times New Roman" w:cs="Times New Roman"/>
                <w:b/>
                <w:sz w:val="24"/>
                <w:szCs w:val="24"/>
              </w:rPr>
            </w:pPr>
            <w:r w:rsidRPr="00DB3C72">
              <w:rPr>
                <w:rFonts w:ascii="Times New Roman" w:eastAsia="Calibri" w:hAnsi="Times New Roman" w:cs="Times New Roman"/>
                <w:b/>
                <w:sz w:val="24"/>
                <w:szCs w:val="24"/>
              </w:rPr>
              <w:t>Complex de Servicii ”Sf. Francisc”:</w:t>
            </w:r>
          </w:p>
          <w:p w:rsidR="002C31D4" w:rsidRPr="002C31D4" w:rsidRDefault="002C31D4" w:rsidP="003B01CE">
            <w:pPr>
              <w:pStyle w:val="NoSpacing"/>
              <w:rPr>
                <w:rFonts w:ascii="Times New Roman" w:eastAsia="Calibri" w:hAnsi="Times New Roman" w:cs="Times New Roman"/>
                <w:sz w:val="24"/>
                <w:szCs w:val="24"/>
              </w:rPr>
            </w:pPr>
            <w:r w:rsidRPr="002C31D4">
              <w:rPr>
                <w:rFonts w:ascii="Times New Roman" w:eastAsia="Calibri" w:hAnsi="Times New Roman" w:cs="Times New Roman"/>
                <w:sz w:val="24"/>
                <w:szCs w:val="24"/>
              </w:rPr>
              <w:t>Centrul de Zi de Consiliere și Informare</w:t>
            </w:r>
          </w:p>
          <w:p w:rsidR="00762CBC" w:rsidRPr="00DB3C72" w:rsidRDefault="00762CBC"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Centrul pentru Persoane fără Adăpost</w:t>
            </w:r>
          </w:p>
          <w:p w:rsidR="00762CBC" w:rsidRPr="00DB3C72" w:rsidRDefault="00762CBC"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Cantina Socială</w:t>
            </w:r>
          </w:p>
        </w:tc>
        <w:tc>
          <w:tcPr>
            <w:tcW w:w="6804" w:type="dxa"/>
            <w:tcBorders>
              <w:top w:val="single" w:sz="4" w:space="0" w:color="auto"/>
              <w:left w:val="single" w:sz="4" w:space="0" w:color="auto"/>
              <w:bottom w:val="single" w:sz="4" w:space="0" w:color="auto"/>
            </w:tcBorders>
          </w:tcPr>
          <w:p w:rsidR="00762CBC" w:rsidRPr="00D503AB" w:rsidRDefault="00762CBC" w:rsidP="003B01CE">
            <w:pPr>
              <w:pStyle w:val="NoSpacing"/>
              <w:jc w:val="both"/>
              <w:rPr>
                <w:rFonts w:ascii="Times New Roman" w:eastAsia="Calibri" w:hAnsi="Times New Roman" w:cs="Times New Roman"/>
                <w:sz w:val="24"/>
                <w:szCs w:val="24"/>
              </w:rPr>
            </w:pPr>
            <w:r w:rsidRPr="00D503AB">
              <w:rPr>
                <w:rFonts w:ascii="Times New Roman" w:hAnsi="Times New Roman"/>
                <w:i/>
                <w:sz w:val="24"/>
                <w:szCs w:val="24"/>
              </w:rPr>
              <w:t xml:space="preserve">Ziua serviciilor publice </w:t>
            </w:r>
            <w:r w:rsidRPr="00D503AB">
              <w:rPr>
                <w:rFonts w:ascii="Times New Roman" w:hAnsi="Times New Roman"/>
                <w:sz w:val="24"/>
                <w:szCs w:val="24"/>
              </w:rPr>
              <w:t>– informarea cetățenilor cu privire la serviciile oferite</w:t>
            </w:r>
          </w:p>
        </w:tc>
        <w:tc>
          <w:tcPr>
            <w:tcW w:w="2268" w:type="dxa"/>
            <w:tcBorders>
              <w:top w:val="single" w:sz="4" w:space="0" w:color="auto"/>
              <w:left w:val="single" w:sz="4" w:space="0" w:color="auto"/>
            </w:tcBorders>
          </w:tcPr>
          <w:p w:rsidR="00762CBC" w:rsidRPr="00D503AB" w:rsidRDefault="00762CBC" w:rsidP="00D503AB">
            <w:pPr>
              <w:pStyle w:val="NoSpacing"/>
              <w:jc w:val="both"/>
              <w:rPr>
                <w:rFonts w:ascii="Times New Roman" w:eastAsia="Calibri" w:hAnsi="Times New Roman" w:cs="Times New Roman"/>
                <w:sz w:val="24"/>
                <w:szCs w:val="24"/>
              </w:rPr>
            </w:pPr>
            <w:r w:rsidRPr="00D503AB">
              <w:rPr>
                <w:rFonts w:ascii="Times New Roman" w:eastAsia="Calibri" w:hAnsi="Times New Roman" w:cs="Times New Roman"/>
                <w:sz w:val="24"/>
                <w:szCs w:val="24"/>
              </w:rPr>
              <w:t>Octombrie 202</w:t>
            </w:r>
            <w:r w:rsidR="00D503AB" w:rsidRPr="00D503AB">
              <w:rPr>
                <w:rFonts w:ascii="Times New Roman" w:eastAsia="Calibri" w:hAnsi="Times New Roman" w:cs="Times New Roman"/>
                <w:sz w:val="24"/>
                <w:szCs w:val="24"/>
              </w:rPr>
              <w:t>2</w:t>
            </w:r>
          </w:p>
        </w:tc>
      </w:tr>
      <w:tr w:rsidR="00762CBC" w:rsidRPr="00DB3C72" w:rsidTr="00401FAA">
        <w:trPr>
          <w:trHeight w:val="22"/>
        </w:trPr>
        <w:tc>
          <w:tcPr>
            <w:tcW w:w="709" w:type="dxa"/>
            <w:vMerge/>
            <w:tcBorders>
              <w:left w:val="single" w:sz="4" w:space="0" w:color="auto"/>
              <w:bottom w:val="single" w:sz="4" w:space="0" w:color="auto"/>
              <w:right w:val="single" w:sz="4" w:space="0" w:color="auto"/>
            </w:tcBorders>
          </w:tcPr>
          <w:p w:rsidR="00762CBC" w:rsidRPr="00DB3C72" w:rsidRDefault="00762CBC" w:rsidP="003B01CE">
            <w:pPr>
              <w:pStyle w:val="NoSpacing"/>
              <w:jc w:val="both"/>
              <w:rPr>
                <w:rFonts w:ascii="Times New Roman" w:hAnsi="Times New Roman" w:cs="Times New Roman"/>
                <w:sz w:val="24"/>
                <w:szCs w:val="24"/>
              </w:rPr>
            </w:pPr>
          </w:p>
        </w:tc>
        <w:tc>
          <w:tcPr>
            <w:tcW w:w="5387" w:type="dxa"/>
            <w:vMerge/>
            <w:tcBorders>
              <w:left w:val="single" w:sz="4" w:space="0" w:color="auto"/>
              <w:bottom w:val="single" w:sz="4" w:space="0" w:color="auto"/>
            </w:tcBorders>
          </w:tcPr>
          <w:p w:rsidR="00762CBC" w:rsidRPr="00DB3C72" w:rsidRDefault="00762CBC" w:rsidP="003B01CE">
            <w:pPr>
              <w:pStyle w:val="NoSpacing"/>
              <w:rPr>
                <w:rFonts w:ascii="Times New Roman" w:eastAsia="Calibri" w:hAnsi="Times New Roman" w:cs="Times New Roman"/>
                <w:b/>
                <w:sz w:val="24"/>
                <w:szCs w:val="24"/>
              </w:rPr>
            </w:pPr>
          </w:p>
        </w:tc>
        <w:tc>
          <w:tcPr>
            <w:tcW w:w="6804" w:type="dxa"/>
            <w:tcBorders>
              <w:top w:val="single" w:sz="4" w:space="0" w:color="auto"/>
              <w:left w:val="single" w:sz="4" w:space="0" w:color="auto"/>
              <w:bottom w:val="single" w:sz="4" w:space="0" w:color="auto"/>
            </w:tcBorders>
          </w:tcPr>
          <w:p w:rsidR="00762CBC" w:rsidRPr="00D503AB" w:rsidRDefault="00762CBC" w:rsidP="00762CBC">
            <w:pPr>
              <w:pStyle w:val="NoSpacing"/>
              <w:tabs>
                <w:tab w:val="left" w:pos="1185"/>
              </w:tabs>
              <w:jc w:val="both"/>
              <w:rPr>
                <w:rFonts w:ascii="Times New Roman" w:hAnsi="Times New Roman"/>
                <w:bCs/>
                <w:iCs/>
                <w:sz w:val="24"/>
                <w:szCs w:val="24"/>
              </w:rPr>
            </w:pPr>
            <w:r w:rsidRPr="00D503AB">
              <w:rPr>
                <w:rFonts w:ascii="Times New Roman" w:hAnsi="Times New Roman"/>
                <w:bCs/>
                <w:iCs/>
                <w:sz w:val="24"/>
                <w:szCs w:val="24"/>
              </w:rPr>
              <w:t>Campanii online de promovare si informare a comunitatii despre misiunea si activitatile</w:t>
            </w:r>
            <w:r w:rsidR="00D503AB">
              <w:rPr>
                <w:rFonts w:ascii="Times New Roman" w:hAnsi="Times New Roman"/>
                <w:bCs/>
                <w:iCs/>
                <w:sz w:val="24"/>
                <w:szCs w:val="24"/>
              </w:rPr>
              <w:t xml:space="preserve"> </w:t>
            </w:r>
            <w:r w:rsidRPr="00D503AB">
              <w:rPr>
                <w:rFonts w:ascii="Times New Roman" w:hAnsi="Times New Roman"/>
                <w:bCs/>
                <w:iCs/>
                <w:sz w:val="24"/>
                <w:szCs w:val="24"/>
              </w:rPr>
              <w:t>desfasurate de centre/servicii in contextual crizei sanitare generate de pandemia de COVID-19/perioada de derulare</w:t>
            </w:r>
          </w:p>
          <w:p w:rsidR="00762CBC" w:rsidRPr="00D503AB" w:rsidRDefault="00762CBC" w:rsidP="00762CBC">
            <w:pPr>
              <w:pStyle w:val="NoSpacing"/>
              <w:numPr>
                <w:ilvl w:val="0"/>
                <w:numId w:val="19"/>
              </w:numPr>
              <w:tabs>
                <w:tab w:val="left" w:pos="1185"/>
              </w:tabs>
              <w:jc w:val="both"/>
              <w:rPr>
                <w:rFonts w:ascii="Times New Roman" w:hAnsi="Times New Roman"/>
                <w:iCs/>
                <w:sz w:val="24"/>
                <w:szCs w:val="24"/>
              </w:rPr>
            </w:pPr>
            <w:r w:rsidRPr="00D503AB">
              <w:rPr>
                <w:rFonts w:ascii="Times New Roman" w:hAnsi="Times New Roman"/>
                <w:iCs/>
                <w:sz w:val="24"/>
                <w:szCs w:val="24"/>
              </w:rPr>
              <w:t>Informarea comunitati</w:t>
            </w:r>
            <w:r w:rsidR="00B935AA">
              <w:rPr>
                <w:rFonts w:ascii="Times New Roman" w:hAnsi="Times New Roman"/>
                <w:iCs/>
                <w:sz w:val="24"/>
                <w:szCs w:val="24"/>
              </w:rPr>
              <w:t>i prin intermediul online pe si</w:t>
            </w:r>
            <w:r w:rsidRPr="00D503AB">
              <w:rPr>
                <w:rFonts w:ascii="Times New Roman" w:hAnsi="Times New Roman"/>
                <w:iCs/>
                <w:sz w:val="24"/>
                <w:szCs w:val="24"/>
              </w:rPr>
              <w:t>t</w:t>
            </w:r>
            <w:r w:rsidR="00B935AA">
              <w:rPr>
                <w:rFonts w:ascii="Times New Roman" w:hAnsi="Times New Roman"/>
                <w:iCs/>
                <w:sz w:val="24"/>
                <w:szCs w:val="24"/>
              </w:rPr>
              <w:t>e-</w:t>
            </w:r>
            <w:r w:rsidRPr="00D503AB">
              <w:rPr>
                <w:rFonts w:ascii="Times New Roman" w:hAnsi="Times New Roman"/>
                <w:iCs/>
                <w:sz w:val="24"/>
                <w:szCs w:val="24"/>
              </w:rPr>
              <w:t>ul</w:t>
            </w:r>
            <w:r w:rsidR="00D503AB" w:rsidRPr="00D503AB">
              <w:rPr>
                <w:rFonts w:ascii="Times New Roman" w:hAnsi="Times New Roman"/>
                <w:iCs/>
                <w:sz w:val="24"/>
                <w:szCs w:val="24"/>
              </w:rPr>
              <w:t xml:space="preserve"> </w:t>
            </w:r>
            <w:r w:rsidRPr="00D503AB">
              <w:rPr>
                <w:rFonts w:ascii="Times New Roman" w:hAnsi="Times New Roman"/>
                <w:iCs/>
                <w:sz w:val="24"/>
                <w:szCs w:val="24"/>
              </w:rPr>
              <w:t>Directiei de Asistenta Sociala a Mun. Timisoara</w:t>
            </w:r>
          </w:p>
          <w:p w:rsidR="00762CBC" w:rsidRPr="00D503AB" w:rsidRDefault="00762CBC" w:rsidP="003B01CE">
            <w:pPr>
              <w:pStyle w:val="NoSpacing"/>
              <w:numPr>
                <w:ilvl w:val="0"/>
                <w:numId w:val="19"/>
              </w:numPr>
              <w:tabs>
                <w:tab w:val="left" w:pos="1185"/>
              </w:tabs>
              <w:jc w:val="both"/>
              <w:rPr>
                <w:rFonts w:ascii="Times New Roman" w:hAnsi="Times New Roman"/>
                <w:iCs/>
                <w:sz w:val="24"/>
                <w:szCs w:val="24"/>
              </w:rPr>
            </w:pPr>
            <w:r w:rsidRPr="00D503AB">
              <w:rPr>
                <w:rFonts w:ascii="Times New Roman" w:hAnsi="Times New Roman"/>
                <w:iCs/>
                <w:sz w:val="24"/>
                <w:szCs w:val="24"/>
              </w:rPr>
              <w:lastRenderedPageBreak/>
              <w:t>Informarea prin intermediul altor specialisti cu ocazia sedintelor/ intalnirilor online</w:t>
            </w:r>
          </w:p>
        </w:tc>
        <w:tc>
          <w:tcPr>
            <w:tcW w:w="2268" w:type="dxa"/>
            <w:tcBorders>
              <w:left w:val="single" w:sz="4" w:space="0" w:color="auto"/>
              <w:bottom w:val="single" w:sz="4" w:space="0" w:color="auto"/>
            </w:tcBorders>
          </w:tcPr>
          <w:p w:rsidR="00762CBC" w:rsidRPr="00D503AB" w:rsidRDefault="00066CE0" w:rsidP="00D503AB">
            <w:pPr>
              <w:pStyle w:val="NoSpacing"/>
              <w:jc w:val="both"/>
              <w:rPr>
                <w:rFonts w:ascii="Times New Roman" w:eastAsia="Calibri" w:hAnsi="Times New Roman" w:cs="Times New Roman"/>
                <w:sz w:val="24"/>
                <w:szCs w:val="24"/>
              </w:rPr>
            </w:pPr>
            <w:r w:rsidRPr="00D503AB">
              <w:rPr>
                <w:rFonts w:ascii="Times New Roman" w:eastAsia="Calibri" w:hAnsi="Times New Roman" w:cs="Times New Roman"/>
                <w:sz w:val="24"/>
                <w:szCs w:val="24"/>
              </w:rPr>
              <w:lastRenderedPageBreak/>
              <w:t xml:space="preserve">Permanent </w:t>
            </w:r>
            <w:r w:rsidR="00762CBC" w:rsidRPr="00D503AB">
              <w:rPr>
                <w:rFonts w:ascii="Times New Roman" w:eastAsia="Calibri" w:hAnsi="Times New Roman" w:cs="Times New Roman"/>
                <w:sz w:val="24"/>
                <w:szCs w:val="24"/>
              </w:rPr>
              <w:t>202</w:t>
            </w:r>
            <w:r w:rsidR="00D503AB" w:rsidRPr="00D503AB">
              <w:rPr>
                <w:rFonts w:ascii="Times New Roman" w:eastAsia="Calibri" w:hAnsi="Times New Roman" w:cs="Times New Roman"/>
                <w:sz w:val="24"/>
                <w:szCs w:val="24"/>
              </w:rPr>
              <w:t>2</w:t>
            </w:r>
          </w:p>
        </w:tc>
      </w:tr>
      <w:tr w:rsidR="00FB0DC2" w:rsidRPr="00DB3C72" w:rsidTr="00401FAA">
        <w:trPr>
          <w:trHeight w:val="1104"/>
        </w:trPr>
        <w:tc>
          <w:tcPr>
            <w:tcW w:w="709" w:type="dxa"/>
            <w:tcBorders>
              <w:top w:val="single" w:sz="4" w:space="0" w:color="auto"/>
              <w:left w:val="single" w:sz="4" w:space="0" w:color="auto"/>
              <w:right w:val="single" w:sz="4" w:space="0" w:color="auto"/>
            </w:tcBorders>
          </w:tcPr>
          <w:p w:rsidR="00FB0DC2" w:rsidRPr="00DB3C72" w:rsidRDefault="00FB0DC2" w:rsidP="003B01CE">
            <w:pPr>
              <w:pStyle w:val="NoSpacing"/>
              <w:jc w:val="both"/>
              <w:rPr>
                <w:rFonts w:ascii="Times New Roman" w:eastAsia="Calibri" w:hAnsi="Times New Roman" w:cs="Times New Roman"/>
                <w:sz w:val="24"/>
                <w:szCs w:val="24"/>
              </w:rPr>
            </w:pPr>
            <w:r w:rsidRPr="00DB3C72">
              <w:rPr>
                <w:rFonts w:ascii="Times New Roman" w:hAnsi="Times New Roman" w:cs="Times New Roman"/>
                <w:sz w:val="24"/>
                <w:szCs w:val="24"/>
              </w:rPr>
              <w:lastRenderedPageBreak/>
              <w:t>9.</w:t>
            </w:r>
          </w:p>
          <w:p w:rsidR="00FB0DC2" w:rsidRPr="00DB3C72" w:rsidRDefault="00FB0DC2" w:rsidP="003B01CE">
            <w:pPr>
              <w:pStyle w:val="NoSpacing"/>
              <w:jc w:val="both"/>
              <w:rPr>
                <w:rFonts w:ascii="Times New Roman" w:eastAsia="Calibri" w:hAnsi="Times New Roman" w:cs="Times New Roman"/>
                <w:sz w:val="24"/>
                <w:szCs w:val="24"/>
              </w:rPr>
            </w:pPr>
          </w:p>
        </w:tc>
        <w:tc>
          <w:tcPr>
            <w:tcW w:w="5387" w:type="dxa"/>
            <w:tcBorders>
              <w:top w:val="single" w:sz="4" w:space="0" w:color="auto"/>
              <w:left w:val="single" w:sz="4" w:space="0" w:color="auto"/>
            </w:tcBorders>
          </w:tcPr>
          <w:p w:rsidR="00FB0DC2" w:rsidRPr="00DB3C72" w:rsidRDefault="00FB0DC2"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Servicii de Asistență Comunitară - Centrul de Incluziune Socială și Relația cu Minoritățile</w:t>
            </w:r>
          </w:p>
        </w:tc>
        <w:tc>
          <w:tcPr>
            <w:tcW w:w="6804" w:type="dxa"/>
            <w:tcBorders>
              <w:top w:val="single" w:sz="4" w:space="0" w:color="auto"/>
              <w:left w:val="single" w:sz="4" w:space="0" w:color="auto"/>
            </w:tcBorders>
          </w:tcPr>
          <w:p w:rsidR="00FB0DC2" w:rsidRPr="006A6B95" w:rsidRDefault="00FB0DC2" w:rsidP="003B01CE">
            <w:pPr>
              <w:pStyle w:val="NoSpacing"/>
              <w:jc w:val="both"/>
              <w:rPr>
                <w:rFonts w:ascii="Times New Roman" w:hAnsi="Times New Roman"/>
                <w:sz w:val="24"/>
                <w:szCs w:val="24"/>
                <w:lang w:val="en-US"/>
              </w:rPr>
            </w:pPr>
            <w:r w:rsidRPr="006A6B95">
              <w:rPr>
                <w:rFonts w:ascii="Times New Roman" w:hAnsi="Times New Roman"/>
                <w:sz w:val="24"/>
                <w:szCs w:val="24"/>
              </w:rPr>
              <w:t>Campanie de informare cu privire la drepturile familiilor aflate în dificultate economico-sociala-medicala in cadrul Centrului de Incluziune Sociala si Relatia cu Minoritatile  - în  măsura accesului familiilor defavorizate la mediul online.</w:t>
            </w:r>
          </w:p>
        </w:tc>
        <w:tc>
          <w:tcPr>
            <w:tcW w:w="2268" w:type="dxa"/>
            <w:tcBorders>
              <w:top w:val="single" w:sz="4" w:space="0" w:color="auto"/>
              <w:left w:val="single" w:sz="4" w:space="0" w:color="auto"/>
            </w:tcBorders>
          </w:tcPr>
          <w:p w:rsidR="00FB0DC2" w:rsidRPr="006A6B95" w:rsidRDefault="00FB0DC2" w:rsidP="006A6B95">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Anual </w:t>
            </w:r>
            <w:r w:rsidRPr="006A6B95">
              <w:rPr>
                <w:rFonts w:ascii="Times New Roman" w:eastAsia="Calibri" w:hAnsi="Times New Roman" w:cs="Times New Roman"/>
                <w:sz w:val="24"/>
                <w:szCs w:val="24"/>
              </w:rPr>
              <w:t>2022</w:t>
            </w:r>
          </w:p>
        </w:tc>
      </w:tr>
      <w:tr w:rsidR="00CB5A7F" w:rsidRPr="00DB3C72" w:rsidTr="00401FAA">
        <w:trPr>
          <w:trHeight w:val="586"/>
        </w:trPr>
        <w:tc>
          <w:tcPr>
            <w:tcW w:w="709" w:type="dxa"/>
            <w:tcBorders>
              <w:top w:val="single" w:sz="4" w:space="0" w:color="auto"/>
              <w:left w:val="single" w:sz="4" w:space="0" w:color="auto"/>
              <w:right w:val="single" w:sz="4" w:space="0" w:color="auto"/>
            </w:tcBorders>
          </w:tcPr>
          <w:p w:rsidR="00CB5A7F" w:rsidRPr="00DB3C72" w:rsidRDefault="00CB5A7F" w:rsidP="003B01CE">
            <w:pPr>
              <w:pStyle w:val="NoSpacing"/>
              <w:jc w:val="both"/>
              <w:rPr>
                <w:rFonts w:ascii="Times New Roman" w:eastAsia="Calibri" w:hAnsi="Times New Roman" w:cs="Times New Roman"/>
                <w:sz w:val="24"/>
                <w:szCs w:val="24"/>
              </w:rPr>
            </w:pPr>
            <w:r w:rsidRPr="00DB3C72">
              <w:rPr>
                <w:rFonts w:ascii="Times New Roman" w:hAnsi="Times New Roman" w:cs="Times New Roman"/>
                <w:sz w:val="24"/>
                <w:szCs w:val="24"/>
              </w:rPr>
              <w:t>10.</w:t>
            </w:r>
          </w:p>
        </w:tc>
        <w:tc>
          <w:tcPr>
            <w:tcW w:w="5387" w:type="dxa"/>
            <w:tcBorders>
              <w:top w:val="single" w:sz="4" w:space="0" w:color="auto"/>
              <w:left w:val="single" w:sz="4" w:space="0" w:color="auto"/>
            </w:tcBorders>
          </w:tcPr>
          <w:p w:rsidR="00CB5A7F" w:rsidRPr="00DB3C72" w:rsidRDefault="00CB5A7F"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Centrul de Suport pentru Situații de Urgență/Criză</w:t>
            </w:r>
          </w:p>
          <w:p w:rsidR="00CB5A7F" w:rsidRPr="00DB3C72" w:rsidRDefault="00CB5A7F" w:rsidP="003B01CE">
            <w:pPr>
              <w:pStyle w:val="NoSpacing"/>
              <w:rPr>
                <w:rFonts w:ascii="Times New Roman" w:eastAsia="Calibri" w:hAnsi="Times New Roman" w:cs="Times New Roman"/>
                <w:sz w:val="24"/>
                <w:szCs w:val="24"/>
              </w:rPr>
            </w:pPr>
          </w:p>
        </w:tc>
        <w:tc>
          <w:tcPr>
            <w:tcW w:w="6804" w:type="dxa"/>
            <w:tcBorders>
              <w:top w:val="single" w:sz="4" w:space="0" w:color="auto"/>
              <w:left w:val="single" w:sz="4" w:space="0" w:color="auto"/>
            </w:tcBorders>
          </w:tcPr>
          <w:p w:rsidR="00CB5A7F" w:rsidRPr="00B935AA" w:rsidRDefault="00B935AA" w:rsidP="003B01CE">
            <w:pPr>
              <w:pStyle w:val="NoSpacing"/>
              <w:rPr>
                <w:rFonts w:ascii="Times New Roman" w:hAnsi="Times New Roman"/>
                <w:sz w:val="24"/>
                <w:szCs w:val="24"/>
                <w:highlight w:val="yellow"/>
              </w:rPr>
            </w:pPr>
            <w:r w:rsidRPr="00B935AA">
              <w:rPr>
                <w:rFonts w:ascii="Times New Roman" w:hAnsi="Times New Roman"/>
                <w:sz w:val="24"/>
                <w:szCs w:val="24"/>
              </w:rPr>
              <w:t>Campanii de promovare a serviciilor sociale prin intermediul purtătorului de cuvânt al DASMT</w:t>
            </w:r>
          </w:p>
        </w:tc>
        <w:tc>
          <w:tcPr>
            <w:tcW w:w="2268" w:type="dxa"/>
            <w:tcBorders>
              <w:top w:val="single" w:sz="4" w:space="0" w:color="auto"/>
              <w:left w:val="single" w:sz="4" w:space="0" w:color="auto"/>
            </w:tcBorders>
          </w:tcPr>
          <w:p w:rsidR="00CB5A7F" w:rsidRPr="0002701F" w:rsidRDefault="006268B4" w:rsidP="003B01CE">
            <w:pPr>
              <w:pStyle w:val="NoSpacing"/>
              <w:rPr>
                <w:rFonts w:ascii="Times New Roman" w:eastAsia="Calibri" w:hAnsi="Times New Roman" w:cs="Times New Roman"/>
                <w:sz w:val="24"/>
                <w:szCs w:val="24"/>
                <w:highlight w:val="yellow"/>
              </w:rPr>
            </w:pPr>
            <w:r>
              <w:rPr>
                <w:rFonts w:ascii="Times New Roman" w:eastAsia="Calibri" w:hAnsi="Times New Roman" w:cs="Times New Roman"/>
                <w:sz w:val="24"/>
                <w:szCs w:val="24"/>
              </w:rPr>
              <w:t xml:space="preserve">Permanent </w:t>
            </w:r>
            <w:r w:rsidR="00B935AA" w:rsidRPr="00B935AA">
              <w:rPr>
                <w:rFonts w:ascii="Times New Roman" w:eastAsia="Calibri" w:hAnsi="Times New Roman" w:cs="Times New Roman"/>
                <w:sz w:val="24"/>
                <w:szCs w:val="24"/>
              </w:rPr>
              <w:t>2022</w:t>
            </w:r>
          </w:p>
        </w:tc>
      </w:tr>
      <w:tr w:rsidR="0028794A" w:rsidRPr="00DB3C72" w:rsidTr="00401FAA">
        <w:trPr>
          <w:trHeight w:val="555"/>
        </w:trPr>
        <w:tc>
          <w:tcPr>
            <w:tcW w:w="709" w:type="dxa"/>
            <w:vMerge w:val="restart"/>
            <w:tcBorders>
              <w:top w:val="single" w:sz="4" w:space="0" w:color="auto"/>
              <w:left w:val="single" w:sz="4" w:space="0" w:color="auto"/>
              <w:right w:val="single" w:sz="4" w:space="0" w:color="auto"/>
            </w:tcBorders>
          </w:tcPr>
          <w:p w:rsidR="0028794A" w:rsidRPr="00DB3C72" w:rsidRDefault="0028794A" w:rsidP="0028794A">
            <w:pPr>
              <w:pStyle w:val="NoSpacing"/>
              <w:jc w:val="both"/>
              <w:rPr>
                <w:rFonts w:ascii="Times New Roman" w:eastAsia="Calibri" w:hAnsi="Times New Roman" w:cs="Times New Roman"/>
                <w:sz w:val="24"/>
                <w:szCs w:val="24"/>
              </w:rPr>
            </w:pPr>
            <w:r w:rsidRPr="00DB3C72">
              <w:rPr>
                <w:rFonts w:ascii="Times New Roman" w:hAnsi="Times New Roman" w:cs="Times New Roman"/>
                <w:sz w:val="24"/>
                <w:szCs w:val="24"/>
              </w:rPr>
              <w:t>11.</w:t>
            </w:r>
          </w:p>
        </w:tc>
        <w:tc>
          <w:tcPr>
            <w:tcW w:w="5387" w:type="dxa"/>
            <w:vMerge w:val="restart"/>
            <w:tcBorders>
              <w:top w:val="single" w:sz="4" w:space="0" w:color="auto"/>
              <w:left w:val="single" w:sz="4" w:space="0" w:color="auto"/>
            </w:tcBorders>
          </w:tcPr>
          <w:p w:rsidR="0028794A" w:rsidRPr="00DB3C72" w:rsidRDefault="0028794A" w:rsidP="0028794A">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b/>
                <w:sz w:val="24"/>
                <w:szCs w:val="24"/>
              </w:rPr>
              <w:t>Servicii Management de caz pentru Copil și Familie:</w:t>
            </w:r>
          </w:p>
          <w:p w:rsidR="0028794A" w:rsidRPr="00DB3C72" w:rsidRDefault="0028794A" w:rsidP="0028794A">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 xml:space="preserve">Evaluarea și monitorizarea copilului cu dizabilități </w:t>
            </w:r>
          </w:p>
          <w:p w:rsidR="0028794A" w:rsidRPr="00DB3C72" w:rsidRDefault="0028794A" w:rsidP="0028794A">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Prevenirea separării copilului de familie</w:t>
            </w:r>
          </w:p>
        </w:tc>
        <w:tc>
          <w:tcPr>
            <w:tcW w:w="6804" w:type="dxa"/>
            <w:tcBorders>
              <w:top w:val="single" w:sz="4" w:space="0" w:color="auto"/>
              <w:left w:val="single" w:sz="4" w:space="0" w:color="auto"/>
              <w:bottom w:val="single" w:sz="4" w:space="0" w:color="auto"/>
            </w:tcBorders>
          </w:tcPr>
          <w:p w:rsidR="0028794A" w:rsidRPr="0002701F" w:rsidRDefault="0028794A" w:rsidP="00DD1092">
            <w:pPr>
              <w:spacing w:after="0" w:line="320" w:lineRule="exact"/>
              <w:jc w:val="both"/>
              <w:rPr>
                <w:rFonts w:ascii="Times New Roman" w:hAnsi="Times New Roman"/>
                <w:iCs/>
                <w:spacing w:val="-4"/>
                <w:sz w:val="24"/>
                <w:szCs w:val="24"/>
                <w:highlight w:val="yellow"/>
              </w:rPr>
            </w:pPr>
            <w:r w:rsidRPr="00DD1092">
              <w:rPr>
                <w:rFonts w:ascii="Times New Roman" w:hAnsi="Times New Roman"/>
                <w:sz w:val="24"/>
                <w:szCs w:val="24"/>
              </w:rPr>
              <w:t>Campanie de promovare a serviciilor sociale în cadrul zilei serviciilor publice organizat de către Primăria Municipiului Timișoara -</w:t>
            </w:r>
            <w:r w:rsidRPr="00DD1092">
              <w:rPr>
                <w:rFonts w:ascii="Times New Roman" w:hAnsi="Times New Roman"/>
                <w:iCs/>
                <w:spacing w:val="-4"/>
                <w:sz w:val="24"/>
                <w:szCs w:val="24"/>
              </w:rPr>
              <w:t xml:space="preserve">, </w:t>
            </w:r>
            <w:r w:rsidRPr="00DD1092">
              <w:rPr>
                <w:rFonts w:ascii="Times New Roman" w:hAnsi="Times New Roman"/>
                <w:sz w:val="24"/>
                <w:szCs w:val="24"/>
              </w:rPr>
              <w:t>în funcție de situația generată de pandemie</w:t>
            </w:r>
            <w:r w:rsidRPr="00DD1092">
              <w:rPr>
                <w:rFonts w:ascii="Times New Roman" w:hAnsi="Times New Roman"/>
                <w:iCs/>
                <w:spacing w:val="-4"/>
                <w:sz w:val="24"/>
                <w:szCs w:val="24"/>
              </w:rPr>
              <w:t>;</w:t>
            </w:r>
          </w:p>
        </w:tc>
        <w:tc>
          <w:tcPr>
            <w:tcW w:w="2268" w:type="dxa"/>
            <w:tcBorders>
              <w:top w:val="single" w:sz="4" w:space="0" w:color="auto"/>
              <w:left w:val="single" w:sz="4" w:space="0" w:color="auto"/>
            </w:tcBorders>
          </w:tcPr>
          <w:p w:rsidR="0028794A" w:rsidRPr="00DD1092" w:rsidRDefault="0028794A" w:rsidP="00DD1092">
            <w:pPr>
              <w:pStyle w:val="NoSpacing"/>
              <w:jc w:val="both"/>
              <w:rPr>
                <w:rFonts w:ascii="Times New Roman" w:eastAsia="Calibri" w:hAnsi="Times New Roman" w:cs="Times New Roman"/>
                <w:sz w:val="24"/>
                <w:szCs w:val="24"/>
              </w:rPr>
            </w:pPr>
            <w:r w:rsidRPr="00DD1092">
              <w:rPr>
                <w:rFonts w:ascii="Times New Roman" w:eastAsia="Calibri" w:hAnsi="Times New Roman" w:cs="Times New Roman"/>
                <w:sz w:val="24"/>
                <w:szCs w:val="24"/>
              </w:rPr>
              <w:t>Octombrie 202</w:t>
            </w:r>
            <w:r w:rsidR="00DD1092" w:rsidRPr="00DD1092">
              <w:rPr>
                <w:rFonts w:ascii="Times New Roman" w:eastAsia="Calibri" w:hAnsi="Times New Roman" w:cs="Times New Roman"/>
                <w:sz w:val="24"/>
                <w:szCs w:val="24"/>
              </w:rPr>
              <w:t>2</w:t>
            </w:r>
          </w:p>
        </w:tc>
      </w:tr>
      <w:tr w:rsidR="0028794A" w:rsidRPr="00DB3C72" w:rsidTr="00401FAA">
        <w:trPr>
          <w:trHeight w:val="356"/>
        </w:trPr>
        <w:tc>
          <w:tcPr>
            <w:tcW w:w="709" w:type="dxa"/>
            <w:vMerge/>
            <w:tcBorders>
              <w:left w:val="single" w:sz="4" w:space="0" w:color="auto"/>
              <w:bottom w:val="single" w:sz="4" w:space="0" w:color="auto"/>
              <w:right w:val="single" w:sz="4" w:space="0" w:color="auto"/>
            </w:tcBorders>
          </w:tcPr>
          <w:p w:rsidR="0028794A" w:rsidRPr="00DB3C72" w:rsidRDefault="0028794A" w:rsidP="0028794A">
            <w:pPr>
              <w:pStyle w:val="NoSpacing"/>
              <w:jc w:val="both"/>
              <w:rPr>
                <w:rFonts w:ascii="Times New Roman" w:hAnsi="Times New Roman" w:cs="Times New Roman"/>
                <w:sz w:val="24"/>
                <w:szCs w:val="24"/>
              </w:rPr>
            </w:pPr>
          </w:p>
        </w:tc>
        <w:tc>
          <w:tcPr>
            <w:tcW w:w="5387" w:type="dxa"/>
            <w:vMerge/>
            <w:tcBorders>
              <w:left w:val="single" w:sz="4" w:space="0" w:color="auto"/>
              <w:bottom w:val="single" w:sz="4" w:space="0" w:color="auto"/>
            </w:tcBorders>
          </w:tcPr>
          <w:p w:rsidR="0028794A" w:rsidRPr="00DB3C72" w:rsidRDefault="0028794A" w:rsidP="0028794A">
            <w:pPr>
              <w:pStyle w:val="NoSpacing"/>
              <w:jc w:val="both"/>
              <w:rPr>
                <w:rFonts w:ascii="Times New Roman" w:eastAsia="Calibri" w:hAnsi="Times New Roman" w:cs="Times New Roman"/>
                <w:b/>
                <w:sz w:val="24"/>
                <w:szCs w:val="24"/>
              </w:rPr>
            </w:pPr>
          </w:p>
        </w:tc>
        <w:tc>
          <w:tcPr>
            <w:tcW w:w="6804" w:type="dxa"/>
            <w:tcBorders>
              <w:top w:val="single" w:sz="4" w:space="0" w:color="auto"/>
              <w:left w:val="single" w:sz="4" w:space="0" w:color="auto"/>
              <w:bottom w:val="single" w:sz="4" w:space="0" w:color="auto"/>
            </w:tcBorders>
          </w:tcPr>
          <w:p w:rsidR="0028794A" w:rsidRPr="0002701F" w:rsidRDefault="0028794A" w:rsidP="006F34E5">
            <w:pPr>
              <w:spacing w:after="0" w:line="320" w:lineRule="exact"/>
              <w:jc w:val="both"/>
              <w:rPr>
                <w:rFonts w:ascii="Times New Roman" w:hAnsi="Times New Roman"/>
                <w:iCs/>
                <w:spacing w:val="-4"/>
                <w:sz w:val="24"/>
                <w:szCs w:val="24"/>
                <w:highlight w:val="yellow"/>
              </w:rPr>
            </w:pPr>
            <w:r w:rsidRPr="00DD1092">
              <w:rPr>
                <w:rFonts w:ascii="Times New Roman" w:hAnsi="Times New Roman"/>
                <w:iCs/>
                <w:spacing w:val="-4"/>
                <w:sz w:val="24"/>
                <w:szCs w:val="24"/>
              </w:rPr>
              <w:t>Campanii de prom</w:t>
            </w:r>
            <w:r w:rsidR="00DD1092" w:rsidRPr="00DD1092">
              <w:rPr>
                <w:rFonts w:ascii="Times New Roman" w:hAnsi="Times New Roman"/>
                <w:iCs/>
                <w:spacing w:val="-4"/>
                <w:sz w:val="24"/>
                <w:szCs w:val="24"/>
              </w:rPr>
              <w:t xml:space="preserve">ovare a serviciilor acordate: </w:t>
            </w:r>
            <w:r w:rsidRPr="00DD1092">
              <w:rPr>
                <w:rFonts w:ascii="Times New Roman" w:hAnsi="Times New Roman"/>
                <w:iCs/>
                <w:spacing w:val="-4"/>
                <w:sz w:val="24"/>
                <w:szCs w:val="24"/>
              </w:rPr>
              <w:t xml:space="preserve">pe pagina de socializare </w:t>
            </w:r>
            <w:r w:rsidR="00DD1092" w:rsidRPr="00DD1092">
              <w:rPr>
                <w:rFonts w:ascii="Times New Roman" w:hAnsi="Times New Roman"/>
                <w:iCs/>
                <w:spacing w:val="-4"/>
                <w:sz w:val="24"/>
                <w:szCs w:val="24"/>
              </w:rPr>
              <w:t xml:space="preserve">a instituției </w:t>
            </w:r>
            <w:r w:rsidR="006F34E5">
              <w:rPr>
                <w:rFonts w:ascii="Times New Roman" w:hAnsi="Times New Roman"/>
                <w:iCs/>
                <w:spacing w:val="-4"/>
                <w:sz w:val="24"/>
                <w:szCs w:val="24"/>
              </w:rPr>
              <w:t xml:space="preserve">și </w:t>
            </w:r>
            <w:r w:rsidRPr="00DD1092">
              <w:rPr>
                <w:rFonts w:ascii="Times New Roman" w:hAnsi="Times New Roman"/>
                <w:iCs/>
                <w:spacing w:val="-4"/>
                <w:sz w:val="24"/>
                <w:szCs w:val="24"/>
              </w:rPr>
              <w:t xml:space="preserve"> </w:t>
            </w:r>
            <w:r w:rsidRPr="00DD1092">
              <w:rPr>
                <w:rFonts w:ascii="Times New Roman" w:hAnsi="Times New Roman"/>
                <w:sz w:val="24"/>
                <w:szCs w:val="24"/>
              </w:rPr>
              <w:t>pe site-ul instituției</w:t>
            </w:r>
          </w:p>
        </w:tc>
        <w:tc>
          <w:tcPr>
            <w:tcW w:w="2268" w:type="dxa"/>
            <w:tcBorders>
              <w:left w:val="single" w:sz="4" w:space="0" w:color="auto"/>
              <w:bottom w:val="single" w:sz="4" w:space="0" w:color="auto"/>
            </w:tcBorders>
          </w:tcPr>
          <w:p w:rsidR="0028794A" w:rsidRPr="00DD1092" w:rsidRDefault="00DD1092" w:rsidP="00DD1092">
            <w:pPr>
              <w:pStyle w:val="NoSpacing"/>
              <w:jc w:val="both"/>
              <w:rPr>
                <w:rFonts w:ascii="Times New Roman" w:eastAsia="Calibri" w:hAnsi="Times New Roman" w:cs="Times New Roman"/>
                <w:sz w:val="24"/>
                <w:szCs w:val="24"/>
              </w:rPr>
            </w:pPr>
            <w:r w:rsidRPr="00DD1092">
              <w:rPr>
                <w:rFonts w:ascii="Times New Roman" w:eastAsia="Calibri" w:hAnsi="Times New Roman" w:cs="Times New Roman"/>
                <w:sz w:val="24"/>
                <w:szCs w:val="24"/>
              </w:rPr>
              <w:t xml:space="preserve"> Semestrial 2022</w:t>
            </w:r>
          </w:p>
        </w:tc>
      </w:tr>
      <w:tr w:rsidR="002E3A79" w:rsidRPr="00DB3C72" w:rsidTr="00401FAA">
        <w:trPr>
          <w:trHeight w:val="1380"/>
        </w:trPr>
        <w:tc>
          <w:tcPr>
            <w:tcW w:w="709" w:type="dxa"/>
            <w:tcBorders>
              <w:top w:val="single" w:sz="4" w:space="0" w:color="auto"/>
              <w:left w:val="single" w:sz="4" w:space="0" w:color="auto"/>
              <w:right w:val="single" w:sz="4" w:space="0" w:color="auto"/>
            </w:tcBorders>
          </w:tcPr>
          <w:p w:rsidR="002E3A79" w:rsidRPr="00DB3C72" w:rsidRDefault="002E3A79" w:rsidP="003B01CE">
            <w:pPr>
              <w:pStyle w:val="NoSpacing"/>
              <w:jc w:val="both"/>
              <w:rPr>
                <w:rFonts w:ascii="Times New Roman" w:eastAsia="Calibri" w:hAnsi="Times New Roman" w:cs="Times New Roman"/>
                <w:sz w:val="24"/>
                <w:szCs w:val="24"/>
              </w:rPr>
            </w:pPr>
            <w:r w:rsidRPr="00DB3C72">
              <w:rPr>
                <w:rFonts w:ascii="Times New Roman" w:hAnsi="Times New Roman" w:cs="Times New Roman"/>
                <w:sz w:val="24"/>
                <w:szCs w:val="24"/>
              </w:rPr>
              <w:t>12.</w:t>
            </w:r>
          </w:p>
        </w:tc>
        <w:tc>
          <w:tcPr>
            <w:tcW w:w="5387" w:type="dxa"/>
            <w:tcBorders>
              <w:top w:val="single" w:sz="4" w:space="0" w:color="auto"/>
              <w:left w:val="single" w:sz="4" w:space="0" w:color="auto"/>
            </w:tcBorders>
          </w:tcPr>
          <w:p w:rsidR="002E3A79" w:rsidRPr="00DB3C72" w:rsidRDefault="002E3A79" w:rsidP="003B01CE">
            <w:pPr>
              <w:pStyle w:val="NoSpacing"/>
              <w:jc w:val="both"/>
              <w:rPr>
                <w:rFonts w:ascii="Times New Roman" w:eastAsia="Calibri" w:hAnsi="Times New Roman" w:cs="Times New Roman"/>
                <w:b/>
                <w:sz w:val="24"/>
                <w:szCs w:val="24"/>
              </w:rPr>
            </w:pPr>
            <w:r w:rsidRPr="00DB3C72">
              <w:rPr>
                <w:rFonts w:ascii="Times New Roman" w:eastAsia="Calibri" w:hAnsi="Times New Roman" w:cs="Times New Roman"/>
                <w:b/>
                <w:sz w:val="24"/>
                <w:szCs w:val="24"/>
              </w:rPr>
              <w:t>Complex de servicii pentru victimele violenței domestice și agresori:</w:t>
            </w:r>
          </w:p>
          <w:p w:rsidR="002E3A79" w:rsidRPr="00DB3C72" w:rsidRDefault="002E3A79"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 xml:space="preserve">Centrul de consiliere pentru prevenirea și combaterea violenței în familie </w:t>
            </w:r>
          </w:p>
          <w:p w:rsidR="002E3A79" w:rsidRPr="00DB3C72" w:rsidRDefault="002E3A79"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Centrul de asistență adresat agresorilor</w:t>
            </w:r>
          </w:p>
        </w:tc>
        <w:tc>
          <w:tcPr>
            <w:tcW w:w="6804" w:type="dxa"/>
            <w:tcBorders>
              <w:top w:val="single" w:sz="4" w:space="0" w:color="auto"/>
              <w:left w:val="single" w:sz="4" w:space="0" w:color="auto"/>
            </w:tcBorders>
          </w:tcPr>
          <w:p w:rsidR="002E3A79" w:rsidRPr="007B0E23" w:rsidRDefault="002E3A79" w:rsidP="003B01CE">
            <w:pPr>
              <w:pStyle w:val="NoSpacing"/>
              <w:rPr>
                <w:rFonts w:ascii="Times New Roman" w:hAnsi="Times New Roman" w:cs="Times New Roman"/>
                <w:sz w:val="24"/>
                <w:szCs w:val="24"/>
                <w:shd w:val="clear" w:color="auto" w:fill="FFFFFF"/>
              </w:rPr>
            </w:pPr>
            <w:r w:rsidRPr="007B0E23">
              <w:rPr>
                <w:rFonts w:ascii="Times New Roman" w:hAnsi="Times New Roman"/>
                <w:i/>
                <w:sz w:val="24"/>
                <w:szCs w:val="24"/>
              </w:rPr>
              <w:t xml:space="preserve">Ziua serviciilor publice </w:t>
            </w:r>
            <w:r w:rsidRPr="007B0E23">
              <w:rPr>
                <w:rFonts w:ascii="Times New Roman" w:hAnsi="Times New Roman"/>
                <w:sz w:val="24"/>
                <w:szCs w:val="24"/>
              </w:rPr>
              <w:t>– informarea cetățenilor cu privire la serviciile oferite</w:t>
            </w:r>
          </w:p>
        </w:tc>
        <w:tc>
          <w:tcPr>
            <w:tcW w:w="2268" w:type="dxa"/>
            <w:tcBorders>
              <w:top w:val="single" w:sz="4" w:space="0" w:color="auto"/>
              <w:left w:val="single" w:sz="4" w:space="0" w:color="auto"/>
            </w:tcBorders>
          </w:tcPr>
          <w:p w:rsidR="002E3A79" w:rsidRPr="007B0E23" w:rsidRDefault="007B0E23" w:rsidP="003B01CE">
            <w:pPr>
              <w:pStyle w:val="NoSpacing"/>
              <w:rPr>
                <w:rFonts w:ascii="Times New Roman" w:eastAsia="Calibri" w:hAnsi="Times New Roman" w:cs="Times New Roman"/>
                <w:iCs/>
                <w:sz w:val="24"/>
                <w:szCs w:val="24"/>
                <w:shd w:val="clear" w:color="auto" w:fill="FFFFFF"/>
              </w:rPr>
            </w:pPr>
            <w:r>
              <w:rPr>
                <w:rFonts w:ascii="Times New Roman" w:eastAsia="Calibri" w:hAnsi="Times New Roman" w:cs="Times New Roman"/>
                <w:sz w:val="24"/>
                <w:szCs w:val="24"/>
              </w:rPr>
              <w:t>Octombrie 2022</w:t>
            </w:r>
          </w:p>
        </w:tc>
      </w:tr>
    </w:tbl>
    <w:p w:rsidR="008E444B" w:rsidRPr="00DB3C72" w:rsidRDefault="008E444B" w:rsidP="003B01CE">
      <w:pPr>
        <w:pStyle w:val="NoSpacing"/>
        <w:rPr>
          <w:rFonts w:ascii="Times New Roman" w:hAnsi="Times New Roman" w:cs="Times New Roman"/>
          <w:b/>
          <w:sz w:val="24"/>
          <w:szCs w:val="24"/>
        </w:rPr>
      </w:pPr>
    </w:p>
    <w:p w:rsidR="00512434" w:rsidRPr="00DB3C72" w:rsidRDefault="00512434" w:rsidP="0022713C">
      <w:pPr>
        <w:pStyle w:val="NoSpacing"/>
        <w:numPr>
          <w:ilvl w:val="0"/>
          <w:numId w:val="5"/>
        </w:numPr>
        <w:rPr>
          <w:rFonts w:ascii="Times New Roman" w:hAnsi="Times New Roman" w:cs="Times New Roman"/>
          <w:i/>
          <w:sz w:val="24"/>
          <w:szCs w:val="24"/>
        </w:rPr>
      </w:pPr>
      <w:r w:rsidRPr="00DB3C72">
        <w:rPr>
          <w:rFonts w:ascii="Times New Roman" w:hAnsi="Times New Roman" w:cs="Times New Roman"/>
          <w:i/>
          <w:sz w:val="24"/>
          <w:szCs w:val="24"/>
        </w:rPr>
        <w:t xml:space="preserve">Organizarea </w:t>
      </w:r>
      <w:r w:rsidR="0001366F" w:rsidRPr="00DB3C72">
        <w:rPr>
          <w:rFonts w:ascii="Times New Roman" w:hAnsi="Times New Roman" w:cs="Times New Roman"/>
          <w:i/>
          <w:sz w:val="24"/>
          <w:szCs w:val="24"/>
        </w:rPr>
        <w:t>de întâlniri tripartide: furnizorii de servicii sociale, organizații de voluntariat, asociații ale persoanelor beneficiare</w:t>
      </w:r>
      <w:r w:rsidR="00C64E50" w:rsidRPr="00DB3C72">
        <w:rPr>
          <w:rFonts w:ascii="Times New Roman" w:hAnsi="Times New Roman" w:cs="Times New Roman"/>
          <w:i/>
          <w:sz w:val="24"/>
          <w:szCs w:val="24"/>
        </w:rPr>
        <w:t xml:space="preserve"> etc.</w:t>
      </w:r>
    </w:p>
    <w:tbl>
      <w:tblPr>
        <w:tblW w:w="1516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87"/>
        <w:gridCol w:w="6804"/>
        <w:gridCol w:w="2268"/>
      </w:tblGrid>
      <w:tr w:rsidR="007E5188" w:rsidRPr="0002701F" w:rsidTr="00401FAA">
        <w:trPr>
          <w:trHeight w:val="562"/>
        </w:trPr>
        <w:tc>
          <w:tcPr>
            <w:tcW w:w="709" w:type="dxa"/>
          </w:tcPr>
          <w:p w:rsidR="007E5188" w:rsidRPr="00DB3C72" w:rsidRDefault="007E5188"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Nr.</w:t>
            </w:r>
          </w:p>
          <w:p w:rsidR="007E5188" w:rsidRPr="00DB3C72" w:rsidRDefault="007E5188"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Crt.</w:t>
            </w:r>
          </w:p>
        </w:tc>
        <w:tc>
          <w:tcPr>
            <w:tcW w:w="5387" w:type="dxa"/>
          </w:tcPr>
          <w:p w:rsidR="007E5188" w:rsidRPr="00DB3C72" w:rsidRDefault="007E5188"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Denumirea serviciului social</w:t>
            </w:r>
          </w:p>
        </w:tc>
        <w:tc>
          <w:tcPr>
            <w:tcW w:w="6804" w:type="dxa"/>
          </w:tcPr>
          <w:p w:rsidR="007E5188" w:rsidRPr="00EA34AE" w:rsidRDefault="007E5188" w:rsidP="003B01CE">
            <w:pPr>
              <w:pStyle w:val="NoSpacing"/>
              <w:rPr>
                <w:rFonts w:ascii="Times New Roman" w:eastAsia="Calibri" w:hAnsi="Times New Roman" w:cs="Times New Roman"/>
                <w:sz w:val="24"/>
                <w:szCs w:val="24"/>
              </w:rPr>
            </w:pPr>
            <w:r w:rsidRPr="00EA34AE">
              <w:rPr>
                <w:rFonts w:ascii="Times New Roman" w:eastAsia="Calibri" w:hAnsi="Times New Roman" w:cs="Times New Roman"/>
                <w:sz w:val="24"/>
                <w:szCs w:val="24"/>
              </w:rPr>
              <w:t>Organizarea de întâlniri tripartite</w:t>
            </w:r>
          </w:p>
        </w:tc>
        <w:tc>
          <w:tcPr>
            <w:tcW w:w="2268" w:type="dxa"/>
          </w:tcPr>
          <w:p w:rsidR="007E5188" w:rsidRPr="00EA34AE" w:rsidRDefault="007E5188" w:rsidP="003B01CE">
            <w:pPr>
              <w:pStyle w:val="NoSpacing"/>
              <w:rPr>
                <w:rFonts w:ascii="Times New Roman" w:eastAsia="Calibri" w:hAnsi="Times New Roman" w:cs="Times New Roman"/>
                <w:sz w:val="24"/>
                <w:szCs w:val="24"/>
              </w:rPr>
            </w:pPr>
            <w:r w:rsidRPr="00EA34AE">
              <w:rPr>
                <w:rFonts w:ascii="Times New Roman" w:eastAsia="Calibri" w:hAnsi="Times New Roman" w:cs="Times New Roman"/>
                <w:sz w:val="24"/>
                <w:szCs w:val="24"/>
              </w:rPr>
              <w:t>Perioada de derulare</w:t>
            </w:r>
          </w:p>
        </w:tc>
      </w:tr>
      <w:tr w:rsidR="007E5188" w:rsidRPr="0002701F" w:rsidTr="00401FAA">
        <w:trPr>
          <w:trHeight w:val="275"/>
        </w:trPr>
        <w:tc>
          <w:tcPr>
            <w:tcW w:w="709" w:type="dxa"/>
            <w:shd w:val="clear" w:color="auto" w:fill="D9D9D9" w:themeFill="background1" w:themeFillShade="D9"/>
          </w:tcPr>
          <w:p w:rsidR="007E5188" w:rsidRPr="00DB3C72" w:rsidRDefault="007E5188" w:rsidP="003B01CE">
            <w:pPr>
              <w:pStyle w:val="NoSpacing"/>
              <w:rPr>
                <w:rFonts w:ascii="Times New Roman" w:eastAsia="Calibri" w:hAnsi="Times New Roman" w:cs="Times New Roman"/>
                <w:sz w:val="24"/>
                <w:szCs w:val="24"/>
              </w:rPr>
            </w:pPr>
          </w:p>
        </w:tc>
        <w:tc>
          <w:tcPr>
            <w:tcW w:w="5387" w:type="dxa"/>
            <w:shd w:val="clear" w:color="auto" w:fill="D9D9D9" w:themeFill="background1" w:themeFillShade="D9"/>
          </w:tcPr>
          <w:p w:rsidR="007E5188" w:rsidRPr="00DB3C72" w:rsidRDefault="007E5188" w:rsidP="003B01CE">
            <w:pPr>
              <w:pStyle w:val="NoSpacing"/>
              <w:rPr>
                <w:rFonts w:ascii="Times New Roman" w:eastAsia="Calibri" w:hAnsi="Times New Roman" w:cs="Times New Roman"/>
                <w:sz w:val="24"/>
                <w:szCs w:val="24"/>
              </w:rPr>
            </w:pPr>
          </w:p>
        </w:tc>
        <w:tc>
          <w:tcPr>
            <w:tcW w:w="6804" w:type="dxa"/>
            <w:shd w:val="clear" w:color="auto" w:fill="D9D9D9" w:themeFill="background1" w:themeFillShade="D9"/>
          </w:tcPr>
          <w:p w:rsidR="007E5188" w:rsidRPr="0002701F" w:rsidRDefault="007E5188" w:rsidP="003B01CE">
            <w:pPr>
              <w:pStyle w:val="NoSpacing"/>
              <w:rPr>
                <w:rFonts w:ascii="Times New Roman" w:eastAsia="Calibri" w:hAnsi="Times New Roman" w:cs="Times New Roman"/>
                <w:sz w:val="24"/>
                <w:szCs w:val="24"/>
                <w:highlight w:val="yellow"/>
              </w:rPr>
            </w:pPr>
          </w:p>
        </w:tc>
        <w:tc>
          <w:tcPr>
            <w:tcW w:w="2268" w:type="dxa"/>
            <w:shd w:val="clear" w:color="auto" w:fill="D9D9D9" w:themeFill="background1" w:themeFillShade="D9"/>
          </w:tcPr>
          <w:p w:rsidR="007E5188" w:rsidRPr="0002701F" w:rsidRDefault="007E5188" w:rsidP="003B01CE">
            <w:pPr>
              <w:pStyle w:val="NoSpacing"/>
              <w:rPr>
                <w:rFonts w:ascii="Times New Roman" w:eastAsia="Calibri" w:hAnsi="Times New Roman" w:cs="Times New Roman"/>
                <w:sz w:val="24"/>
                <w:szCs w:val="24"/>
                <w:highlight w:val="yellow"/>
              </w:rPr>
            </w:pPr>
          </w:p>
        </w:tc>
      </w:tr>
      <w:tr w:rsidR="006D7E42" w:rsidRPr="0002701F" w:rsidTr="00401FAA">
        <w:trPr>
          <w:trHeight w:val="568"/>
        </w:trPr>
        <w:tc>
          <w:tcPr>
            <w:tcW w:w="709" w:type="dxa"/>
          </w:tcPr>
          <w:p w:rsidR="009B2759" w:rsidRPr="00DB3C72" w:rsidRDefault="009B2759"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1.</w:t>
            </w:r>
          </w:p>
        </w:tc>
        <w:tc>
          <w:tcPr>
            <w:tcW w:w="5387" w:type="dxa"/>
          </w:tcPr>
          <w:p w:rsidR="009B2759" w:rsidRPr="00DB3C72" w:rsidRDefault="009B2759" w:rsidP="003B01CE">
            <w:pPr>
              <w:pStyle w:val="NoSpacing"/>
              <w:rPr>
                <w:rFonts w:ascii="Times New Roman" w:eastAsia="Calibri" w:hAnsi="Times New Roman" w:cs="Times New Roman"/>
                <w:b/>
                <w:sz w:val="24"/>
                <w:szCs w:val="24"/>
              </w:rPr>
            </w:pPr>
            <w:r w:rsidRPr="00DB3C72">
              <w:rPr>
                <w:rFonts w:ascii="Times New Roman" w:eastAsia="Calibri" w:hAnsi="Times New Roman" w:cs="Times New Roman"/>
                <w:b/>
                <w:sz w:val="24"/>
                <w:szCs w:val="24"/>
              </w:rPr>
              <w:t>Complex de Servicii pentru Copii ”Sf. Nicolae”:</w:t>
            </w:r>
          </w:p>
          <w:p w:rsidR="009B2759" w:rsidRPr="00DB3C72" w:rsidRDefault="009B2759"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Centrul de zi Sf. Nicolae</w:t>
            </w:r>
          </w:p>
          <w:p w:rsidR="009B2759" w:rsidRPr="00DB3C72" w:rsidRDefault="009B2759"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Centrul de Consiliere și Sprijin pentru Părinți și Copii</w:t>
            </w:r>
          </w:p>
        </w:tc>
        <w:tc>
          <w:tcPr>
            <w:tcW w:w="6804" w:type="dxa"/>
          </w:tcPr>
          <w:p w:rsidR="009B2759" w:rsidRPr="006D1EBC" w:rsidRDefault="006D1EBC" w:rsidP="006D7E42">
            <w:pPr>
              <w:pStyle w:val="NoSpacing"/>
              <w:jc w:val="both"/>
              <w:rPr>
                <w:rFonts w:ascii="Times New Roman" w:hAnsi="Times New Roman" w:cs="Times New Roman"/>
                <w:sz w:val="24"/>
                <w:szCs w:val="24"/>
              </w:rPr>
            </w:pPr>
            <w:r>
              <w:rPr>
                <w:rFonts w:ascii="Times New Roman" w:hAnsi="Times New Roman" w:cs="Times New Roman"/>
                <w:sz w:val="24"/>
                <w:szCs w:val="24"/>
              </w:rPr>
              <w:t xml:space="preserve">În funcție de cum evoluează pandemia </w:t>
            </w:r>
          </w:p>
        </w:tc>
        <w:tc>
          <w:tcPr>
            <w:tcW w:w="2268" w:type="dxa"/>
          </w:tcPr>
          <w:p w:rsidR="009B2759" w:rsidRPr="006D1EBC" w:rsidRDefault="006D1EBC" w:rsidP="006D1EBC">
            <w:pPr>
              <w:pStyle w:val="NoSpacing"/>
              <w:jc w:val="both"/>
              <w:rPr>
                <w:rFonts w:ascii="Times New Roman" w:eastAsia="Calibri" w:hAnsi="Times New Roman" w:cs="Times New Roman"/>
                <w:sz w:val="24"/>
                <w:szCs w:val="24"/>
              </w:rPr>
            </w:pPr>
            <w:r w:rsidRPr="006D1EBC">
              <w:rPr>
                <w:rFonts w:ascii="Times New Roman" w:hAnsi="Times New Roman"/>
                <w:sz w:val="24"/>
                <w:szCs w:val="24"/>
              </w:rPr>
              <w:t>-</w:t>
            </w:r>
          </w:p>
        </w:tc>
      </w:tr>
      <w:tr w:rsidR="009B2759" w:rsidRPr="0002701F" w:rsidTr="00401FAA">
        <w:trPr>
          <w:trHeight w:val="495"/>
        </w:trPr>
        <w:tc>
          <w:tcPr>
            <w:tcW w:w="709" w:type="dxa"/>
          </w:tcPr>
          <w:p w:rsidR="009B2759" w:rsidRPr="00DB3C72" w:rsidRDefault="009B2759"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2.</w:t>
            </w:r>
          </w:p>
          <w:p w:rsidR="009B2759" w:rsidRPr="00DB3C72" w:rsidRDefault="009B2759" w:rsidP="003B01CE">
            <w:pPr>
              <w:pStyle w:val="NoSpacing"/>
              <w:jc w:val="both"/>
              <w:rPr>
                <w:rFonts w:ascii="Times New Roman" w:eastAsia="Calibri" w:hAnsi="Times New Roman" w:cs="Times New Roman"/>
                <w:sz w:val="24"/>
                <w:szCs w:val="24"/>
              </w:rPr>
            </w:pPr>
          </w:p>
        </w:tc>
        <w:tc>
          <w:tcPr>
            <w:tcW w:w="5387" w:type="dxa"/>
          </w:tcPr>
          <w:p w:rsidR="009B2759" w:rsidRPr="00DB3C72" w:rsidRDefault="009B2759"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Centrul de Recuperare pentru Copii cu Dizabilități ”Podul Lung”</w:t>
            </w:r>
          </w:p>
        </w:tc>
        <w:tc>
          <w:tcPr>
            <w:tcW w:w="6804" w:type="dxa"/>
          </w:tcPr>
          <w:p w:rsidR="009B2759" w:rsidRPr="0002701F" w:rsidRDefault="00CC7418" w:rsidP="003B01CE">
            <w:pPr>
              <w:tabs>
                <w:tab w:val="left" w:pos="7320"/>
              </w:tabs>
              <w:spacing w:after="0" w:line="240" w:lineRule="auto"/>
              <w:contextualSpacing/>
              <w:jc w:val="both"/>
              <w:rPr>
                <w:rFonts w:ascii="Times New Roman" w:eastAsia="Calibri" w:hAnsi="Times New Roman"/>
                <w:bCs/>
                <w:sz w:val="24"/>
                <w:szCs w:val="24"/>
                <w:highlight w:val="yellow"/>
              </w:rPr>
            </w:pPr>
            <w:r w:rsidRPr="00981E0A">
              <w:rPr>
                <w:rFonts w:ascii="Times New Roman" w:eastAsia="Calibri" w:hAnsi="Times New Roman"/>
                <w:bCs/>
                <w:sz w:val="24"/>
                <w:szCs w:val="24"/>
              </w:rPr>
              <w:t>DGASPC Timiş - Centrul de Recuperare,  CJRAE Timiş  -</w:t>
            </w:r>
            <w:r w:rsidR="00981E0A">
              <w:rPr>
                <w:rFonts w:ascii="Times New Roman" w:eastAsia="Calibri" w:hAnsi="Times New Roman"/>
                <w:bCs/>
                <w:sz w:val="24"/>
                <w:szCs w:val="24"/>
              </w:rPr>
              <w:t xml:space="preserve"> </w:t>
            </w:r>
            <w:r w:rsidRPr="00981E0A">
              <w:rPr>
                <w:rFonts w:ascii="Times New Roman" w:eastAsia="Calibri" w:hAnsi="Times New Roman"/>
                <w:bCs/>
                <w:sz w:val="24"/>
                <w:szCs w:val="24"/>
              </w:rPr>
              <w:t xml:space="preserve"> întâlnire în cadrul Şcolii</w:t>
            </w:r>
            <w:r w:rsidR="00981E0A">
              <w:rPr>
                <w:rFonts w:ascii="Times New Roman" w:eastAsia="Calibri" w:hAnsi="Times New Roman"/>
                <w:bCs/>
                <w:sz w:val="24"/>
                <w:szCs w:val="24"/>
              </w:rPr>
              <w:t xml:space="preserve"> </w:t>
            </w:r>
            <w:r w:rsidRPr="00981E0A">
              <w:rPr>
                <w:rFonts w:ascii="Times New Roman" w:eastAsia="Calibri" w:hAnsi="Times New Roman"/>
                <w:bCs/>
                <w:sz w:val="24"/>
                <w:szCs w:val="24"/>
              </w:rPr>
              <w:t>Părinţilor</w:t>
            </w:r>
          </w:p>
        </w:tc>
        <w:tc>
          <w:tcPr>
            <w:tcW w:w="2268" w:type="dxa"/>
          </w:tcPr>
          <w:p w:rsidR="009B2759" w:rsidRPr="0002701F" w:rsidRDefault="00981E0A" w:rsidP="003B01CE">
            <w:pPr>
              <w:pStyle w:val="NoSpacing"/>
              <w:jc w:val="both"/>
              <w:rPr>
                <w:rFonts w:ascii="Times New Roman" w:eastAsia="Calibri" w:hAnsi="Times New Roman" w:cs="Times New Roman"/>
                <w:sz w:val="24"/>
                <w:szCs w:val="24"/>
                <w:highlight w:val="yellow"/>
              </w:rPr>
            </w:pPr>
            <w:r w:rsidRPr="00981E0A">
              <w:rPr>
                <w:rFonts w:ascii="Times New Roman" w:eastAsia="Calibri" w:hAnsi="Times New Roman" w:cs="Times New Roman"/>
                <w:bCs/>
                <w:sz w:val="24"/>
                <w:szCs w:val="24"/>
              </w:rPr>
              <w:t>iul</w:t>
            </w:r>
            <w:r w:rsidR="007903A1">
              <w:rPr>
                <w:rFonts w:ascii="Times New Roman" w:eastAsia="Calibri" w:hAnsi="Times New Roman" w:cs="Times New Roman"/>
                <w:bCs/>
                <w:sz w:val="24"/>
                <w:szCs w:val="24"/>
              </w:rPr>
              <w:t>ie 2022</w:t>
            </w:r>
          </w:p>
        </w:tc>
      </w:tr>
      <w:tr w:rsidR="009B2759" w:rsidRPr="0002701F" w:rsidTr="00401FAA">
        <w:trPr>
          <w:trHeight w:val="1103"/>
        </w:trPr>
        <w:tc>
          <w:tcPr>
            <w:tcW w:w="709" w:type="dxa"/>
          </w:tcPr>
          <w:p w:rsidR="00443083" w:rsidRPr="00DB3C72" w:rsidRDefault="009B2759"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3.</w:t>
            </w:r>
          </w:p>
          <w:p w:rsidR="009B2759" w:rsidRPr="00DB3C72" w:rsidRDefault="009B2759" w:rsidP="003B01CE">
            <w:pPr>
              <w:spacing w:line="240" w:lineRule="auto"/>
              <w:rPr>
                <w:rFonts w:eastAsia="Calibri"/>
                <w:lang w:eastAsia="en-US"/>
              </w:rPr>
            </w:pPr>
          </w:p>
        </w:tc>
        <w:tc>
          <w:tcPr>
            <w:tcW w:w="5387" w:type="dxa"/>
          </w:tcPr>
          <w:p w:rsidR="003E3378" w:rsidRPr="00DB3C72" w:rsidRDefault="003E3378" w:rsidP="003B01CE">
            <w:pPr>
              <w:pStyle w:val="NoSpacing"/>
              <w:rPr>
                <w:rFonts w:ascii="Times New Roman" w:eastAsia="Calibri" w:hAnsi="Times New Roman" w:cs="Times New Roman"/>
                <w:b/>
                <w:sz w:val="24"/>
                <w:szCs w:val="24"/>
              </w:rPr>
            </w:pPr>
            <w:r w:rsidRPr="00DB3C72">
              <w:rPr>
                <w:rFonts w:ascii="Times New Roman" w:eastAsia="Calibri" w:hAnsi="Times New Roman" w:cs="Times New Roman"/>
                <w:b/>
                <w:sz w:val="24"/>
                <w:szCs w:val="24"/>
              </w:rPr>
              <w:t>Complex de Servicii pentru Persoane Adulte cu Dizabilități:</w:t>
            </w:r>
          </w:p>
          <w:p w:rsidR="003E3378" w:rsidRPr="00DB3C72" w:rsidRDefault="0002701F"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Asistent Personal al Persoanei cu Handicap Grav</w:t>
            </w:r>
          </w:p>
          <w:p w:rsidR="009B2759" w:rsidRPr="00DB3C72" w:rsidRDefault="003E3378"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Management de Caz Persoane Adulte cu Dizabilități</w:t>
            </w:r>
          </w:p>
        </w:tc>
        <w:tc>
          <w:tcPr>
            <w:tcW w:w="6804" w:type="dxa"/>
          </w:tcPr>
          <w:p w:rsidR="00443083" w:rsidRPr="00CF43BB" w:rsidRDefault="00443083" w:rsidP="003B01CE">
            <w:pPr>
              <w:spacing w:after="0" w:line="240" w:lineRule="auto"/>
              <w:jc w:val="both"/>
              <w:rPr>
                <w:rFonts w:ascii="Times New Roman" w:hAnsi="Times New Roman"/>
                <w:sz w:val="24"/>
                <w:szCs w:val="24"/>
              </w:rPr>
            </w:pPr>
            <w:r w:rsidRPr="00CF43BB">
              <w:rPr>
                <w:rFonts w:ascii="Times New Roman" w:hAnsi="Times New Roman"/>
                <w:sz w:val="24"/>
                <w:szCs w:val="24"/>
              </w:rPr>
              <w:t>Masă rotundă/schimb de experiență/identificare de parteneri cu instituții, ONG-urile care oferă servicii persoanelor cu dizabilități</w:t>
            </w:r>
          </w:p>
          <w:p w:rsidR="009B2759" w:rsidRPr="00CF43BB" w:rsidRDefault="009B2759" w:rsidP="003B01CE">
            <w:pPr>
              <w:spacing w:line="240" w:lineRule="auto"/>
              <w:jc w:val="both"/>
              <w:rPr>
                <w:rFonts w:ascii="Times New Roman" w:hAnsi="Times New Roman"/>
                <w:sz w:val="24"/>
                <w:szCs w:val="24"/>
              </w:rPr>
            </w:pPr>
          </w:p>
        </w:tc>
        <w:tc>
          <w:tcPr>
            <w:tcW w:w="2268" w:type="dxa"/>
          </w:tcPr>
          <w:p w:rsidR="009B2759" w:rsidRPr="00CF43BB" w:rsidRDefault="00CF43BB" w:rsidP="00CF43BB">
            <w:pPr>
              <w:pStyle w:val="NoSpacing"/>
              <w:jc w:val="both"/>
              <w:rPr>
                <w:rFonts w:ascii="Times New Roman" w:eastAsia="Calibri" w:hAnsi="Times New Roman" w:cs="Times New Roman"/>
                <w:sz w:val="24"/>
                <w:szCs w:val="24"/>
              </w:rPr>
            </w:pPr>
            <w:r>
              <w:rPr>
                <w:rFonts w:ascii="Times New Roman" w:hAnsi="Times New Roman" w:cs="Times New Roman"/>
                <w:sz w:val="24"/>
                <w:szCs w:val="24"/>
              </w:rPr>
              <w:t xml:space="preserve">Septembrie – octombrie </w:t>
            </w:r>
            <w:r w:rsidR="009D149E" w:rsidRPr="00CF43BB">
              <w:rPr>
                <w:rFonts w:ascii="Times New Roman" w:hAnsi="Times New Roman" w:cs="Times New Roman"/>
                <w:sz w:val="24"/>
                <w:szCs w:val="24"/>
              </w:rPr>
              <w:t xml:space="preserve"> 202</w:t>
            </w:r>
            <w:r>
              <w:rPr>
                <w:rFonts w:ascii="Times New Roman" w:hAnsi="Times New Roman" w:cs="Times New Roman"/>
                <w:sz w:val="24"/>
                <w:szCs w:val="24"/>
              </w:rPr>
              <w:t>2</w:t>
            </w:r>
          </w:p>
        </w:tc>
      </w:tr>
      <w:tr w:rsidR="009B2759" w:rsidRPr="0002701F" w:rsidTr="00401FAA">
        <w:trPr>
          <w:trHeight w:val="284"/>
        </w:trPr>
        <w:tc>
          <w:tcPr>
            <w:tcW w:w="709" w:type="dxa"/>
          </w:tcPr>
          <w:p w:rsidR="009B2759" w:rsidRPr="00DB3C72" w:rsidRDefault="009B2759" w:rsidP="003B01CE">
            <w:pPr>
              <w:pStyle w:val="NoSpacing"/>
              <w:jc w:val="both"/>
              <w:rPr>
                <w:rFonts w:ascii="Times New Roman" w:eastAsia="Calibri" w:hAnsi="Times New Roman" w:cs="Times New Roman"/>
                <w:sz w:val="24"/>
                <w:szCs w:val="24"/>
              </w:rPr>
            </w:pPr>
            <w:r w:rsidRPr="00DB3C72">
              <w:rPr>
                <w:rFonts w:ascii="Times New Roman" w:hAnsi="Times New Roman" w:cs="Times New Roman"/>
                <w:sz w:val="24"/>
                <w:szCs w:val="24"/>
              </w:rPr>
              <w:t>4.</w:t>
            </w:r>
          </w:p>
        </w:tc>
        <w:tc>
          <w:tcPr>
            <w:tcW w:w="5387" w:type="dxa"/>
          </w:tcPr>
          <w:p w:rsidR="009B2759" w:rsidRPr="00DB3C72" w:rsidRDefault="003E3378" w:rsidP="0002701F">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 xml:space="preserve">Centrul de </w:t>
            </w:r>
            <w:r w:rsidR="0002701F">
              <w:rPr>
                <w:rFonts w:ascii="Times New Roman" w:eastAsia="Calibri" w:hAnsi="Times New Roman" w:cs="Times New Roman"/>
                <w:sz w:val="24"/>
                <w:szCs w:val="24"/>
              </w:rPr>
              <w:t xml:space="preserve">Zi de Integrare/Reintegrare Socială pentru persoane </w:t>
            </w:r>
            <w:r w:rsidRPr="00DB3C72">
              <w:rPr>
                <w:rFonts w:ascii="Times New Roman" w:eastAsia="Calibri" w:hAnsi="Times New Roman" w:cs="Times New Roman"/>
                <w:sz w:val="24"/>
                <w:szCs w:val="24"/>
              </w:rPr>
              <w:t xml:space="preserve"> Persoane aflate în Dificultate</w:t>
            </w:r>
          </w:p>
        </w:tc>
        <w:tc>
          <w:tcPr>
            <w:tcW w:w="6804" w:type="dxa"/>
          </w:tcPr>
          <w:p w:rsidR="009B2759" w:rsidRPr="00BD1767" w:rsidRDefault="00881AED" w:rsidP="003B01CE">
            <w:pPr>
              <w:spacing w:after="0" w:line="240" w:lineRule="auto"/>
              <w:rPr>
                <w:rFonts w:ascii="Times New Roman" w:hAnsi="Times New Roman"/>
                <w:sz w:val="24"/>
                <w:szCs w:val="24"/>
              </w:rPr>
            </w:pPr>
            <w:r w:rsidRPr="00BD1767">
              <w:rPr>
                <w:rFonts w:ascii="Times New Roman" w:hAnsi="Times New Roman"/>
                <w:sz w:val="24"/>
                <w:szCs w:val="24"/>
              </w:rPr>
              <w:t>X</w:t>
            </w:r>
          </w:p>
        </w:tc>
        <w:tc>
          <w:tcPr>
            <w:tcW w:w="2268" w:type="dxa"/>
          </w:tcPr>
          <w:p w:rsidR="009B2759" w:rsidRPr="00BD1767" w:rsidRDefault="00881AED" w:rsidP="003B01CE">
            <w:pPr>
              <w:pStyle w:val="NoSpacing"/>
              <w:jc w:val="both"/>
              <w:rPr>
                <w:rFonts w:ascii="Times New Roman" w:eastAsia="Calibri" w:hAnsi="Times New Roman" w:cs="Times New Roman"/>
                <w:sz w:val="24"/>
                <w:szCs w:val="24"/>
              </w:rPr>
            </w:pPr>
            <w:r w:rsidRPr="00BD1767">
              <w:rPr>
                <w:rFonts w:ascii="Times New Roman" w:eastAsia="Calibri" w:hAnsi="Times New Roman" w:cs="Times New Roman"/>
                <w:sz w:val="24"/>
                <w:szCs w:val="24"/>
              </w:rPr>
              <w:t>X</w:t>
            </w:r>
          </w:p>
        </w:tc>
      </w:tr>
      <w:tr w:rsidR="009B2759" w:rsidRPr="0002701F" w:rsidTr="00401FAA">
        <w:tc>
          <w:tcPr>
            <w:tcW w:w="709" w:type="dxa"/>
            <w:tcBorders>
              <w:top w:val="single" w:sz="4" w:space="0" w:color="auto"/>
              <w:left w:val="single" w:sz="4" w:space="0" w:color="auto"/>
              <w:bottom w:val="single" w:sz="4" w:space="0" w:color="auto"/>
              <w:right w:val="single" w:sz="4" w:space="0" w:color="auto"/>
            </w:tcBorders>
          </w:tcPr>
          <w:p w:rsidR="009B2759" w:rsidRPr="00DB3C72" w:rsidRDefault="009B2759" w:rsidP="003B01CE">
            <w:pPr>
              <w:pStyle w:val="NoSpacing"/>
              <w:jc w:val="both"/>
              <w:rPr>
                <w:rFonts w:ascii="Times New Roman" w:eastAsia="Calibri" w:hAnsi="Times New Roman" w:cs="Times New Roman"/>
                <w:sz w:val="24"/>
                <w:szCs w:val="24"/>
              </w:rPr>
            </w:pPr>
            <w:r w:rsidRPr="00DB3C72">
              <w:rPr>
                <w:rFonts w:ascii="Times New Roman" w:hAnsi="Times New Roman" w:cs="Times New Roman"/>
                <w:sz w:val="24"/>
                <w:szCs w:val="24"/>
              </w:rPr>
              <w:lastRenderedPageBreak/>
              <w:t>5.</w:t>
            </w:r>
          </w:p>
        </w:tc>
        <w:tc>
          <w:tcPr>
            <w:tcW w:w="5387" w:type="dxa"/>
            <w:tcBorders>
              <w:top w:val="single" w:sz="4" w:space="0" w:color="auto"/>
              <w:left w:val="single" w:sz="4" w:space="0" w:color="auto"/>
              <w:bottom w:val="single" w:sz="4" w:space="0" w:color="auto"/>
            </w:tcBorders>
          </w:tcPr>
          <w:p w:rsidR="003E3378" w:rsidRPr="006F34E5" w:rsidRDefault="003E3378" w:rsidP="003B01CE">
            <w:pPr>
              <w:pStyle w:val="NoSpacing"/>
              <w:jc w:val="both"/>
              <w:rPr>
                <w:rFonts w:ascii="Times New Roman" w:eastAsia="Calibri" w:hAnsi="Times New Roman" w:cs="Times New Roman"/>
                <w:b/>
                <w:sz w:val="24"/>
                <w:szCs w:val="24"/>
              </w:rPr>
            </w:pPr>
            <w:r w:rsidRPr="006F34E5">
              <w:rPr>
                <w:rFonts w:ascii="Times New Roman" w:eastAsia="Calibri" w:hAnsi="Times New Roman" w:cs="Times New Roman"/>
                <w:b/>
                <w:sz w:val="24"/>
                <w:szCs w:val="24"/>
              </w:rPr>
              <w:t>Complex de Servicii pentru Persoane Vârstnice ”Sf. Arhangheli Mihail și Gavriil:</w:t>
            </w:r>
          </w:p>
          <w:p w:rsidR="003E3378" w:rsidRPr="006F34E5" w:rsidRDefault="003E3378" w:rsidP="003B01CE">
            <w:pPr>
              <w:pStyle w:val="NoSpacing"/>
              <w:jc w:val="both"/>
              <w:rPr>
                <w:rFonts w:ascii="Times New Roman" w:eastAsia="Calibri" w:hAnsi="Times New Roman" w:cs="Times New Roman"/>
                <w:sz w:val="24"/>
                <w:szCs w:val="24"/>
              </w:rPr>
            </w:pPr>
            <w:r w:rsidRPr="006F34E5">
              <w:rPr>
                <w:rFonts w:ascii="Times New Roman" w:eastAsia="Calibri" w:hAnsi="Times New Roman" w:cs="Times New Roman"/>
                <w:sz w:val="24"/>
                <w:szCs w:val="24"/>
              </w:rPr>
              <w:t xml:space="preserve"> Centrul de Zi pentru Bătrâni </w:t>
            </w:r>
          </w:p>
          <w:p w:rsidR="003E3378" w:rsidRPr="006F34E5" w:rsidRDefault="003E3378" w:rsidP="003B01CE">
            <w:pPr>
              <w:pStyle w:val="NoSpacing"/>
              <w:jc w:val="both"/>
              <w:rPr>
                <w:rFonts w:ascii="Times New Roman" w:eastAsia="Calibri" w:hAnsi="Times New Roman" w:cs="Times New Roman"/>
                <w:sz w:val="24"/>
                <w:szCs w:val="24"/>
              </w:rPr>
            </w:pPr>
            <w:r w:rsidRPr="006F34E5">
              <w:rPr>
                <w:rFonts w:ascii="Times New Roman" w:eastAsia="Calibri" w:hAnsi="Times New Roman" w:cs="Times New Roman"/>
                <w:sz w:val="24"/>
                <w:szCs w:val="24"/>
              </w:rPr>
              <w:t>Compartimentul de Îngrijire la Domiciliu</w:t>
            </w:r>
          </w:p>
          <w:p w:rsidR="009B2759" w:rsidRPr="006F34E5" w:rsidRDefault="003E3378" w:rsidP="003B01CE">
            <w:pPr>
              <w:pStyle w:val="NoSpacing"/>
              <w:rPr>
                <w:rFonts w:ascii="Times New Roman" w:eastAsia="Calibri" w:hAnsi="Times New Roman" w:cs="Times New Roman"/>
                <w:sz w:val="24"/>
                <w:szCs w:val="24"/>
              </w:rPr>
            </w:pPr>
            <w:r w:rsidRPr="006F34E5">
              <w:rPr>
                <w:rFonts w:ascii="Times New Roman" w:eastAsia="Calibri" w:hAnsi="Times New Roman" w:cs="Times New Roman"/>
                <w:i/>
                <w:sz w:val="24"/>
                <w:szCs w:val="24"/>
              </w:rPr>
              <w:t>Serviciul de teleasistență</w:t>
            </w:r>
          </w:p>
        </w:tc>
        <w:tc>
          <w:tcPr>
            <w:tcW w:w="6804" w:type="dxa"/>
          </w:tcPr>
          <w:p w:rsidR="00CB5A7F" w:rsidRPr="006F34E5" w:rsidRDefault="00CB5A7F" w:rsidP="003B01CE">
            <w:pPr>
              <w:pStyle w:val="NoSpacing"/>
              <w:jc w:val="both"/>
              <w:rPr>
                <w:rFonts w:ascii="Times New Roman" w:eastAsia="Calibri" w:hAnsi="Times New Roman" w:cs="Times New Roman"/>
                <w:sz w:val="24"/>
                <w:szCs w:val="24"/>
              </w:rPr>
            </w:pPr>
            <w:r w:rsidRPr="006F34E5">
              <w:rPr>
                <w:rFonts w:ascii="Times New Roman" w:eastAsia="Calibri" w:hAnsi="Times New Roman" w:cs="Times New Roman"/>
                <w:sz w:val="24"/>
                <w:szCs w:val="24"/>
              </w:rPr>
              <w:t>Menținere colaborare cu partenerii existenți și identificare de noi parteneri (instituții, ONG-uri, etc.) care oferă suport persoanelor vârstnice</w:t>
            </w:r>
          </w:p>
          <w:p w:rsidR="009B2759" w:rsidRPr="006F34E5" w:rsidRDefault="009B2759" w:rsidP="003B01CE">
            <w:pPr>
              <w:pStyle w:val="NoSpacing"/>
              <w:ind w:left="1080"/>
              <w:jc w:val="both"/>
              <w:rPr>
                <w:rFonts w:ascii="Times New Roman" w:eastAsia="Calibri" w:hAnsi="Times New Roman" w:cs="Times New Roman"/>
                <w:sz w:val="24"/>
                <w:szCs w:val="24"/>
              </w:rPr>
            </w:pPr>
          </w:p>
        </w:tc>
        <w:tc>
          <w:tcPr>
            <w:tcW w:w="2268" w:type="dxa"/>
          </w:tcPr>
          <w:p w:rsidR="009B2759" w:rsidRPr="006F34E5" w:rsidRDefault="006F34E5" w:rsidP="00CC457F">
            <w:pPr>
              <w:pStyle w:val="NoSpacing"/>
              <w:jc w:val="both"/>
              <w:rPr>
                <w:rFonts w:ascii="Times New Roman" w:eastAsia="Calibri" w:hAnsi="Times New Roman" w:cs="Times New Roman"/>
                <w:sz w:val="24"/>
                <w:szCs w:val="24"/>
              </w:rPr>
            </w:pPr>
            <w:r w:rsidRPr="006F34E5">
              <w:rPr>
                <w:rFonts w:ascii="Times New Roman" w:hAnsi="Times New Roman"/>
                <w:sz w:val="24"/>
                <w:szCs w:val="24"/>
              </w:rPr>
              <w:t xml:space="preserve">Parcursul anului </w:t>
            </w:r>
            <w:r w:rsidR="001E39F4" w:rsidRPr="006F34E5">
              <w:rPr>
                <w:rFonts w:ascii="Times New Roman" w:eastAsia="Calibri" w:hAnsi="Times New Roman" w:cs="Times New Roman"/>
                <w:sz w:val="24"/>
                <w:szCs w:val="24"/>
              </w:rPr>
              <w:t>202</w:t>
            </w:r>
            <w:r w:rsidR="00CC457F" w:rsidRPr="006F34E5">
              <w:rPr>
                <w:rFonts w:ascii="Times New Roman" w:eastAsia="Calibri" w:hAnsi="Times New Roman" w:cs="Times New Roman"/>
                <w:sz w:val="24"/>
                <w:szCs w:val="24"/>
              </w:rPr>
              <w:t>2</w:t>
            </w:r>
          </w:p>
        </w:tc>
      </w:tr>
      <w:tr w:rsidR="009B2759" w:rsidRPr="0002701F" w:rsidTr="00401FAA">
        <w:trPr>
          <w:trHeight w:val="828"/>
        </w:trPr>
        <w:tc>
          <w:tcPr>
            <w:tcW w:w="709" w:type="dxa"/>
            <w:tcBorders>
              <w:top w:val="single" w:sz="4" w:space="0" w:color="auto"/>
              <w:left w:val="single" w:sz="4" w:space="0" w:color="auto"/>
              <w:right w:val="single" w:sz="4" w:space="0" w:color="auto"/>
            </w:tcBorders>
          </w:tcPr>
          <w:p w:rsidR="009B2759" w:rsidRPr="00DB3C72" w:rsidRDefault="009B2759" w:rsidP="003B01CE">
            <w:pPr>
              <w:pStyle w:val="NoSpacing"/>
              <w:jc w:val="both"/>
              <w:rPr>
                <w:rFonts w:ascii="Times New Roman" w:eastAsia="Calibri" w:hAnsi="Times New Roman" w:cs="Times New Roman"/>
                <w:sz w:val="24"/>
                <w:szCs w:val="24"/>
              </w:rPr>
            </w:pPr>
            <w:r w:rsidRPr="00DB3C72">
              <w:rPr>
                <w:rFonts w:ascii="Times New Roman" w:hAnsi="Times New Roman" w:cs="Times New Roman"/>
                <w:sz w:val="24"/>
                <w:szCs w:val="24"/>
              </w:rPr>
              <w:t>6.</w:t>
            </w:r>
          </w:p>
          <w:p w:rsidR="009B2759" w:rsidRPr="00DB3C72" w:rsidRDefault="009B2759" w:rsidP="003B01CE">
            <w:pPr>
              <w:pStyle w:val="NoSpacing"/>
              <w:jc w:val="both"/>
              <w:rPr>
                <w:rFonts w:ascii="Times New Roman" w:eastAsia="Calibri" w:hAnsi="Times New Roman" w:cs="Times New Roman"/>
                <w:sz w:val="24"/>
                <w:szCs w:val="24"/>
              </w:rPr>
            </w:pPr>
          </w:p>
        </w:tc>
        <w:tc>
          <w:tcPr>
            <w:tcW w:w="5387" w:type="dxa"/>
            <w:tcBorders>
              <w:top w:val="single" w:sz="4" w:space="0" w:color="auto"/>
              <w:left w:val="single" w:sz="4" w:space="0" w:color="auto"/>
            </w:tcBorders>
          </w:tcPr>
          <w:p w:rsidR="009B2759" w:rsidRPr="00DB3C72" w:rsidRDefault="003E3378"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Centrul de Zi de Socializare și Petrecere a Timpului Liber (din cadrul  Centrului de Socializare și Petrecere a Timpului Liber –Clubul pensionarilor)</w:t>
            </w:r>
          </w:p>
        </w:tc>
        <w:tc>
          <w:tcPr>
            <w:tcW w:w="6804" w:type="dxa"/>
          </w:tcPr>
          <w:p w:rsidR="0040569A" w:rsidRPr="00EA34AE" w:rsidRDefault="0040569A" w:rsidP="0040569A">
            <w:pPr>
              <w:spacing w:after="0"/>
              <w:rPr>
                <w:rFonts w:ascii="Times New Roman" w:hAnsi="Times New Roman"/>
                <w:sz w:val="24"/>
                <w:szCs w:val="24"/>
              </w:rPr>
            </w:pPr>
            <w:r w:rsidRPr="00EA34AE">
              <w:rPr>
                <w:rFonts w:ascii="Times New Roman" w:hAnsi="Times New Roman"/>
                <w:sz w:val="24"/>
                <w:szCs w:val="24"/>
              </w:rPr>
              <w:t>Menținerea relațiilor de colaborare cu partenerii actuali și identificarea de noi instituții și ONG-uri, pentru încheierea unor noi convenții de colaborare în anul 20</w:t>
            </w:r>
            <w:r w:rsidR="00EA34AE" w:rsidRPr="00EA34AE">
              <w:rPr>
                <w:rFonts w:ascii="Times New Roman" w:hAnsi="Times New Roman"/>
                <w:sz w:val="24"/>
                <w:szCs w:val="24"/>
              </w:rPr>
              <w:t>22</w:t>
            </w:r>
          </w:p>
          <w:p w:rsidR="009B2759" w:rsidRPr="00EA34AE" w:rsidRDefault="009B2759" w:rsidP="003B01CE">
            <w:pPr>
              <w:pStyle w:val="NoSpacing"/>
              <w:rPr>
                <w:rFonts w:ascii="Times New Roman" w:eastAsia="Calibri" w:hAnsi="Times New Roman" w:cs="Times New Roman"/>
                <w:sz w:val="24"/>
                <w:szCs w:val="24"/>
              </w:rPr>
            </w:pPr>
          </w:p>
        </w:tc>
        <w:tc>
          <w:tcPr>
            <w:tcW w:w="2268" w:type="dxa"/>
          </w:tcPr>
          <w:p w:rsidR="009B2759" w:rsidRPr="00EA34AE" w:rsidRDefault="00EA34AE" w:rsidP="00EA34AE">
            <w:pPr>
              <w:spacing w:line="240" w:lineRule="auto"/>
              <w:rPr>
                <w:rFonts w:ascii="Times New Roman" w:hAnsi="Times New Roman"/>
                <w:sz w:val="24"/>
                <w:szCs w:val="24"/>
              </w:rPr>
            </w:pPr>
            <w:r w:rsidRPr="00EA34AE">
              <w:rPr>
                <w:rFonts w:ascii="Times New Roman" w:hAnsi="Times New Roman"/>
                <w:sz w:val="24"/>
                <w:szCs w:val="24"/>
              </w:rPr>
              <w:t>Parcursul anului 2022</w:t>
            </w:r>
          </w:p>
        </w:tc>
      </w:tr>
      <w:tr w:rsidR="009B2759" w:rsidRPr="0002701F" w:rsidTr="00401FAA">
        <w:tc>
          <w:tcPr>
            <w:tcW w:w="709" w:type="dxa"/>
            <w:tcBorders>
              <w:top w:val="single" w:sz="4" w:space="0" w:color="auto"/>
              <w:left w:val="single" w:sz="4" w:space="0" w:color="auto"/>
              <w:bottom w:val="single" w:sz="4" w:space="0" w:color="auto"/>
              <w:right w:val="single" w:sz="4" w:space="0" w:color="auto"/>
            </w:tcBorders>
          </w:tcPr>
          <w:p w:rsidR="009B2759" w:rsidRPr="00DB3C72" w:rsidRDefault="009B2759" w:rsidP="003B01CE">
            <w:pPr>
              <w:pStyle w:val="NoSpacing"/>
              <w:jc w:val="both"/>
              <w:rPr>
                <w:rFonts w:ascii="Times New Roman" w:eastAsia="Calibri" w:hAnsi="Times New Roman" w:cs="Times New Roman"/>
                <w:sz w:val="24"/>
                <w:szCs w:val="24"/>
              </w:rPr>
            </w:pPr>
            <w:r w:rsidRPr="00DB3C72">
              <w:rPr>
                <w:rFonts w:ascii="Times New Roman" w:hAnsi="Times New Roman" w:cs="Times New Roman"/>
                <w:sz w:val="24"/>
                <w:szCs w:val="24"/>
              </w:rPr>
              <w:t>7.</w:t>
            </w:r>
          </w:p>
        </w:tc>
        <w:tc>
          <w:tcPr>
            <w:tcW w:w="5387" w:type="dxa"/>
            <w:tcBorders>
              <w:top w:val="single" w:sz="4" w:space="0" w:color="auto"/>
              <w:left w:val="single" w:sz="4" w:space="0" w:color="auto"/>
              <w:bottom w:val="single" w:sz="4" w:space="0" w:color="auto"/>
            </w:tcBorders>
          </w:tcPr>
          <w:p w:rsidR="009B2759" w:rsidRPr="00DB3C72" w:rsidRDefault="003E3378"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Căminul pentru Persoane Vârstnice ”Inocențiu M. Klein”</w:t>
            </w:r>
          </w:p>
        </w:tc>
        <w:tc>
          <w:tcPr>
            <w:tcW w:w="6804" w:type="dxa"/>
          </w:tcPr>
          <w:p w:rsidR="009B2759" w:rsidRPr="0002701F" w:rsidRDefault="00AE5B54" w:rsidP="00AE5B54">
            <w:pPr>
              <w:pStyle w:val="NoSpacing"/>
              <w:jc w:val="both"/>
              <w:rPr>
                <w:rFonts w:ascii="Times New Roman" w:eastAsia="Calibri" w:hAnsi="Times New Roman" w:cs="Times New Roman"/>
                <w:sz w:val="24"/>
                <w:szCs w:val="24"/>
                <w:highlight w:val="yellow"/>
              </w:rPr>
            </w:pPr>
            <w:r w:rsidRPr="008E4165">
              <w:rPr>
                <w:rFonts w:ascii="Times New Roman" w:hAnsi="Times New Roman"/>
                <w:sz w:val="24"/>
                <w:szCs w:val="24"/>
              </w:rPr>
              <w:t xml:space="preserve">Furnizorii de servicii sociale, organizații de voluntariat, asociații ale persoanelor beneficiare. </w:t>
            </w:r>
          </w:p>
        </w:tc>
        <w:tc>
          <w:tcPr>
            <w:tcW w:w="2268" w:type="dxa"/>
          </w:tcPr>
          <w:p w:rsidR="00AE5B54" w:rsidRPr="008E4165" w:rsidRDefault="008E4165" w:rsidP="00AE5B54">
            <w:pPr>
              <w:pStyle w:val="NoSpacing"/>
              <w:jc w:val="both"/>
              <w:rPr>
                <w:rFonts w:ascii="Times New Roman" w:hAnsi="Times New Roman"/>
                <w:sz w:val="24"/>
                <w:szCs w:val="24"/>
              </w:rPr>
            </w:pPr>
            <w:r w:rsidRPr="008E4165">
              <w:rPr>
                <w:rFonts w:ascii="Times New Roman" w:hAnsi="Times New Roman"/>
                <w:sz w:val="24"/>
                <w:szCs w:val="24"/>
              </w:rPr>
              <w:t>Permanent 2022</w:t>
            </w:r>
            <w:r w:rsidR="00AE5B54" w:rsidRPr="008E4165">
              <w:rPr>
                <w:rFonts w:ascii="Times New Roman" w:hAnsi="Times New Roman"/>
                <w:sz w:val="24"/>
                <w:szCs w:val="24"/>
              </w:rPr>
              <w:t xml:space="preserve"> </w:t>
            </w:r>
            <w:r w:rsidR="00AE5B54" w:rsidRPr="008E4165">
              <w:rPr>
                <w:rFonts w:ascii="Times New Roman" w:hAnsi="Times New Roman"/>
                <w:sz w:val="24"/>
                <w:szCs w:val="24"/>
                <w:lang w:val="en-US"/>
              </w:rPr>
              <w:t>întâlnire on-line.</w:t>
            </w:r>
          </w:p>
          <w:p w:rsidR="009B2759" w:rsidRPr="0002701F" w:rsidRDefault="009B2759" w:rsidP="003B01CE">
            <w:pPr>
              <w:pStyle w:val="NoSpacing"/>
              <w:jc w:val="both"/>
              <w:rPr>
                <w:rFonts w:ascii="Times New Roman" w:eastAsia="Calibri" w:hAnsi="Times New Roman" w:cs="Times New Roman"/>
                <w:sz w:val="24"/>
                <w:szCs w:val="24"/>
                <w:highlight w:val="yellow"/>
              </w:rPr>
            </w:pPr>
          </w:p>
        </w:tc>
      </w:tr>
      <w:tr w:rsidR="002D06CE" w:rsidRPr="0002701F" w:rsidTr="00401FAA">
        <w:trPr>
          <w:trHeight w:val="1031"/>
        </w:trPr>
        <w:tc>
          <w:tcPr>
            <w:tcW w:w="709" w:type="dxa"/>
            <w:tcBorders>
              <w:top w:val="single" w:sz="4" w:space="0" w:color="auto"/>
              <w:left w:val="single" w:sz="4" w:space="0" w:color="auto"/>
              <w:right w:val="single" w:sz="4" w:space="0" w:color="auto"/>
            </w:tcBorders>
          </w:tcPr>
          <w:p w:rsidR="002D06CE" w:rsidRPr="00DB3C72" w:rsidRDefault="002D06CE" w:rsidP="003B01CE">
            <w:pPr>
              <w:pStyle w:val="NoSpacing"/>
              <w:jc w:val="both"/>
              <w:rPr>
                <w:rFonts w:ascii="Times New Roman" w:eastAsia="Calibri" w:hAnsi="Times New Roman" w:cs="Times New Roman"/>
                <w:sz w:val="24"/>
                <w:szCs w:val="24"/>
              </w:rPr>
            </w:pPr>
            <w:r w:rsidRPr="00DB3C72">
              <w:rPr>
                <w:rFonts w:ascii="Times New Roman" w:hAnsi="Times New Roman" w:cs="Times New Roman"/>
                <w:sz w:val="24"/>
                <w:szCs w:val="24"/>
              </w:rPr>
              <w:t>8.</w:t>
            </w:r>
          </w:p>
        </w:tc>
        <w:tc>
          <w:tcPr>
            <w:tcW w:w="5387" w:type="dxa"/>
            <w:tcBorders>
              <w:top w:val="single" w:sz="4" w:space="0" w:color="auto"/>
              <w:left w:val="single" w:sz="4" w:space="0" w:color="auto"/>
            </w:tcBorders>
          </w:tcPr>
          <w:p w:rsidR="002D06CE" w:rsidRPr="00DB3C72" w:rsidRDefault="002D06CE" w:rsidP="003B01CE">
            <w:pPr>
              <w:pStyle w:val="NoSpacing"/>
              <w:rPr>
                <w:rFonts w:ascii="Times New Roman" w:eastAsia="Calibri" w:hAnsi="Times New Roman" w:cs="Times New Roman"/>
                <w:b/>
                <w:sz w:val="24"/>
                <w:szCs w:val="24"/>
              </w:rPr>
            </w:pPr>
            <w:r w:rsidRPr="00DB3C72">
              <w:rPr>
                <w:rFonts w:ascii="Times New Roman" w:eastAsia="Calibri" w:hAnsi="Times New Roman" w:cs="Times New Roman"/>
                <w:b/>
                <w:sz w:val="24"/>
                <w:szCs w:val="24"/>
              </w:rPr>
              <w:t>Complex de Servicii ”Sf. Francisc”:</w:t>
            </w:r>
          </w:p>
          <w:p w:rsidR="002D06CE" w:rsidRPr="00DB3C72" w:rsidRDefault="002D06CE"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Cantina Socială</w:t>
            </w:r>
          </w:p>
          <w:p w:rsidR="002D06CE" w:rsidRPr="002D06CE" w:rsidRDefault="002D06CE" w:rsidP="003B01CE">
            <w:pPr>
              <w:pStyle w:val="NoSpacing"/>
              <w:rPr>
                <w:rFonts w:ascii="Times New Roman" w:eastAsia="Calibri" w:hAnsi="Times New Roman" w:cs="Times New Roman"/>
                <w:sz w:val="24"/>
                <w:szCs w:val="24"/>
              </w:rPr>
            </w:pPr>
            <w:r w:rsidRPr="002D06CE">
              <w:rPr>
                <w:rFonts w:ascii="Times New Roman" w:eastAsia="Calibri" w:hAnsi="Times New Roman" w:cs="Times New Roman"/>
                <w:sz w:val="24"/>
                <w:szCs w:val="24"/>
              </w:rPr>
              <w:t>Centrul de Zi de Consiliere și Informare</w:t>
            </w:r>
          </w:p>
          <w:p w:rsidR="002D06CE" w:rsidRPr="00DB3C72" w:rsidRDefault="002D06CE" w:rsidP="003B01CE">
            <w:pPr>
              <w:pStyle w:val="NoSpacing"/>
              <w:rPr>
                <w:rFonts w:ascii="Times New Roman" w:eastAsia="Calibri" w:hAnsi="Times New Roman" w:cs="Times New Roman"/>
                <w:sz w:val="24"/>
                <w:szCs w:val="24"/>
              </w:rPr>
            </w:pPr>
            <w:r w:rsidRPr="002D06CE">
              <w:rPr>
                <w:rFonts w:ascii="Times New Roman" w:eastAsia="Calibri" w:hAnsi="Times New Roman" w:cs="Times New Roman"/>
                <w:sz w:val="24"/>
                <w:szCs w:val="24"/>
              </w:rPr>
              <w:t>Centr</w:t>
            </w:r>
            <w:r>
              <w:rPr>
                <w:rFonts w:ascii="Times New Roman" w:eastAsia="Calibri" w:hAnsi="Times New Roman" w:cs="Times New Roman"/>
                <w:sz w:val="24"/>
                <w:szCs w:val="24"/>
              </w:rPr>
              <w:t>ul pentru Persoane fără Adăpost</w:t>
            </w:r>
          </w:p>
        </w:tc>
        <w:tc>
          <w:tcPr>
            <w:tcW w:w="6804" w:type="dxa"/>
          </w:tcPr>
          <w:p w:rsidR="002D06CE" w:rsidRPr="0040466A" w:rsidRDefault="002D06CE" w:rsidP="003B01CE">
            <w:pPr>
              <w:pStyle w:val="NoSpacing"/>
              <w:rPr>
                <w:rFonts w:ascii="Times New Roman" w:eastAsia="Calibri" w:hAnsi="Times New Roman" w:cs="Times New Roman"/>
                <w:sz w:val="24"/>
                <w:szCs w:val="24"/>
              </w:rPr>
            </w:pPr>
            <w:r w:rsidRPr="0040466A">
              <w:rPr>
                <w:rFonts w:ascii="Times New Roman" w:eastAsia="Calibri" w:hAnsi="Times New Roman" w:cs="Times New Roman"/>
                <w:sz w:val="24"/>
                <w:szCs w:val="24"/>
              </w:rPr>
              <w:t>X</w:t>
            </w:r>
          </w:p>
        </w:tc>
        <w:tc>
          <w:tcPr>
            <w:tcW w:w="2268" w:type="dxa"/>
          </w:tcPr>
          <w:p w:rsidR="002D06CE" w:rsidRPr="0040466A" w:rsidRDefault="002D06CE" w:rsidP="003B01CE">
            <w:pPr>
              <w:pStyle w:val="NoSpacing"/>
              <w:jc w:val="both"/>
              <w:rPr>
                <w:rFonts w:ascii="Times New Roman" w:eastAsia="Calibri" w:hAnsi="Times New Roman" w:cs="Times New Roman"/>
                <w:sz w:val="24"/>
                <w:szCs w:val="24"/>
              </w:rPr>
            </w:pPr>
            <w:r w:rsidRPr="0040466A">
              <w:rPr>
                <w:rFonts w:ascii="Times New Roman" w:eastAsia="Calibri" w:hAnsi="Times New Roman" w:cs="Times New Roman"/>
                <w:sz w:val="24"/>
                <w:szCs w:val="24"/>
              </w:rPr>
              <w:t>X</w:t>
            </w:r>
          </w:p>
        </w:tc>
      </w:tr>
      <w:tr w:rsidR="009B2759" w:rsidRPr="0002701F" w:rsidTr="00401FAA">
        <w:trPr>
          <w:trHeight w:val="491"/>
        </w:trPr>
        <w:tc>
          <w:tcPr>
            <w:tcW w:w="709" w:type="dxa"/>
            <w:tcBorders>
              <w:top w:val="single" w:sz="4" w:space="0" w:color="auto"/>
              <w:left w:val="single" w:sz="4" w:space="0" w:color="auto"/>
              <w:right w:val="single" w:sz="4" w:space="0" w:color="auto"/>
            </w:tcBorders>
          </w:tcPr>
          <w:p w:rsidR="009B2759" w:rsidRPr="00DB3C72" w:rsidRDefault="009B2759" w:rsidP="003B01CE">
            <w:pPr>
              <w:pStyle w:val="NoSpacing"/>
              <w:jc w:val="both"/>
              <w:rPr>
                <w:rFonts w:ascii="Times New Roman" w:eastAsia="Calibri" w:hAnsi="Times New Roman" w:cs="Times New Roman"/>
                <w:sz w:val="24"/>
                <w:szCs w:val="24"/>
              </w:rPr>
            </w:pPr>
            <w:r w:rsidRPr="00DB3C72">
              <w:rPr>
                <w:rFonts w:ascii="Times New Roman" w:hAnsi="Times New Roman" w:cs="Times New Roman"/>
                <w:sz w:val="24"/>
                <w:szCs w:val="24"/>
              </w:rPr>
              <w:t>9.</w:t>
            </w:r>
          </w:p>
          <w:p w:rsidR="009B2759" w:rsidRPr="00DB3C72" w:rsidRDefault="009B2759" w:rsidP="003B01CE">
            <w:pPr>
              <w:pStyle w:val="NoSpacing"/>
              <w:jc w:val="both"/>
              <w:rPr>
                <w:rFonts w:ascii="Times New Roman" w:eastAsia="Calibri" w:hAnsi="Times New Roman" w:cs="Times New Roman"/>
                <w:sz w:val="24"/>
                <w:szCs w:val="24"/>
              </w:rPr>
            </w:pPr>
          </w:p>
        </w:tc>
        <w:tc>
          <w:tcPr>
            <w:tcW w:w="5387" w:type="dxa"/>
            <w:tcBorders>
              <w:top w:val="single" w:sz="4" w:space="0" w:color="auto"/>
              <w:left w:val="single" w:sz="4" w:space="0" w:color="auto"/>
            </w:tcBorders>
          </w:tcPr>
          <w:p w:rsidR="009B2759" w:rsidRPr="00DB3C72" w:rsidRDefault="003E3378"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Servicii de Asistență Comunitară - Centrul de Incluziune Socială și Relația cu Minoritățile</w:t>
            </w:r>
          </w:p>
        </w:tc>
        <w:tc>
          <w:tcPr>
            <w:tcW w:w="6804" w:type="dxa"/>
          </w:tcPr>
          <w:p w:rsidR="009B2759" w:rsidRPr="006A6B95" w:rsidRDefault="003B1210" w:rsidP="003B01CE">
            <w:pPr>
              <w:pStyle w:val="NoSpacing"/>
              <w:rPr>
                <w:rFonts w:ascii="Times New Roman" w:eastAsia="Calibri" w:hAnsi="Times New Roman" w:cs="Times New Roman"/>
                <w:sz w:val="24"/>
                <w:szCs w:val="24"/>
              </w:rPr>
            </w:pPr>
            <w:r w:rsidRPr="006A6B95">
              <w:rPr>
                <w:rFonts w:ascii="Times New Roman" w:eastAsia="Calibri" w:hAnsi="Times New Roman" w:cs="Times New Roman"/>
                <w:sz w:val="24"/>
                <w:szCs w:val="24"/>
              </w:rPr>
              <w:t>X</w:t>
            </w:r>
          </w:p>
        </w:tc>
        <w:tc>
          <w:tcPr>
            <w:tcW w:w="2268" w:type="dxa"/>
          </w:tcPr>
          <w:p w:rsidR="009B2759" w:rsidRPr="006A6B95" w:rsidRDefault="003B1210" w:rsidP="003B01CE">
            <w:pPr>
              <w:pStyle w:val="NoSpacing"/>
              <w:jc w:val="both"/>
              <w:rPr>
                <w:rFonts w:ascii="Times New Roman" w:eastAsia="Calibri" w:hAnsi="Times New Roman" w:cs="Times New Roman"/>
                <w:sz w:val="24"/>
                <w:szCs w:val="24"/>
              </w:rPr>
            </w:pPr>
            <w:r w:rsidRPr="006A6B95">
              <w:rPr>
                <w:rFonts w:ascii="Times New Roman" w:eastAsia="Calibri" w:hAnsi="Times New Roman" w:cs="Times New Roman"/>
                <w:sz w:val="24"/>
                <w:szCs w:val="24"/>
              </w:rPr>
              <w:t>X</w:t>
            </w:r>
          </w:p>
        </w:tc>
      </w:tr>
      <w:tr w:rsidR="009B2759" w:rsidRPr="0002701F" w:rsidTr="00401FAA">
        <w:trPr>
          <w:trHeight w:val="329"/>
        </w:trPr>
        <w:tc>
          <w:tcPr>
            <w:tcW w:w="709" w:type="dxa"/>
            <w:tcBorders>
              <w:top w:val="single" w:sz="4" w:space="0" w:color="auto"/>
              <w:left w:val="single" w:sz="4" w:space="0" w:color="auto"/>
              <w:bottom w:val="single" w:sz="4" w:space="0" w:color="auto"/>
              <w:right w:val="single" w:sz="4" w:space="0" w:color="auto"/>
            </w:tcBorders>
          </w:tcPr>
          <w:p w:rsidR="009B2759" w:rsidRPr="00DB3C72" w:rsidRDefault="009B2759" w:rsidP="003B01CE">
            <w:pPr>
              <w:pStyle w:val="NoSpacing"/>
              <w:jc w:val="both"/>
              <w:rPr>
                <w:rFonts w:ascii="Times New Roman" w:eastAsia="Calibri" w:hAnsi="Times New Roman" w:cs="Times New Roman"/>
                <w:sz w:val="24"/>
                <w:szCs w:val="24"/>
              </w:rPr>
            </w:pPr>
            <w:r w:rsidRPr="00DB3C72">
              <w:rPr>
                <w:rFonts w:ascii="Times New Roman" w:hAnsi="Times New Roman" w:cs="Times New Roman"/>
                <w:sz w:val="24"/>
                <w:szCs w:val="24"/>
              </w:rPr>
              <w:t>10.</w:t>
            </w:r>
          </w:p>
        </w:tc>
        <w:tc>
          <w:tcPr>
            <w:tcW w:w="5387" w:type="dxa"/>
            <w:tcBorders>
              <w:top w:val="single" w:sz="4" w:space="0" w:color="auto"/>
              <w:left w:val="single" w:sz="4" w:space="0" w:color="auto"/>
              <w:bottom w:val="single" w:sz="4" w:space="0" w:color="auto"/>
            </w:tcBorders>
          </w:tcPr>
          <w:p w:rsidR="009B2759" w:rsidRPr="00DB3C72" w:rsidRDefault="003E3378"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Centrul de Suport pentru Situații de Urgență/Criză</w:t>
            </w:r>
          </w:p>
        </w:tc>
        <w:tc>
          <w:tcPr>
            <w:tcW w:w="6804" w:type="dxa"/>
          </w:tcPr>
          <w:p w:rsidR="009B2759" w:rsidRPr="00665FF5" w:rsidRDefault="008D794C" w:rsidP="00665FF5">
            <w:pPr>
              <w:spacing w:after="0"/>
              <w:rPr>
                <w:rFonts w:ascii="Times New Roman" w:hAnsi="Times New Roman"/>
                <w:sz w:val="24"/>
                <w:szCs w:val="24"/>
              </w:rPr>
            </w:pPr>
            <w:r w:rsidRPr="00665FF5">
              <w:rPr>
                <w:rFonts w:ascii="Times New Roman" w:hAnsi="Times New Roman"/>
                <w:sz w:val="24"/>
                <w:szCs w:val="24"/>
              </w:rPr>
              <w:t xml:space="preserve">Menținerea relațiilor de colaborare cu partenerii </w:t>
            </w:r>
            <w:r w:rsidR="00665FF5" w:rsidRPr="00665FF5">
              <w:rPr>
                <w:rFonts w:ascii="Times New Roman" w:hAnsi="Times New Roman"/>
                <w:sz w:val="24"/>
                <w:szCs w:val="24"/>
              </w:rPr>
              <w:t>existenți</w:t>
            </w:r>
            <w:r w:rsidRPr="00665FF5">
              <w:rPr>
                <w:rFonts w:ascii="Times New Roman" w:hAnsi="Times New Roman"/>
                <w:sz w:val="24"/>
                <w:szCs w:val="24"/>
              </w:rPr>
              <w:t xml:space="preserve"> și identificarea de noi </w:t>
            </w:r>
            <w:r w:rsidR="00665FF5" w:rsidRPr="00665FF5">
              <w:rPr>
                <w:rFonts w:ascii="Times New Roman" w:hAnsi="Times New Roman"/>
                <w:sz w:val="24"/>
                <w:szCs w:val="24"/>
              </w:rPr>
              <w:t>parteneri</w:t>
            </w:r>
            <w:r w:rsidRPr="00665FF5">
              <w:rPr>
                <w:rFonts w:ascii="Times New Roman" w:hAnsi="Times New Roman"/>
                <w:sz w:val="24"/>
                <w:szCs w:val="24"/>
              </w:rPr>
              <w:t xml:space="preserve">, </w:t>
            </w:r>
            <w:r w:rsidR="00665FF5" w:rsidRPr="00665FF5">
              <w:rPr>
                <w:rFonts w:ascii="Times New Roman" w:hAnsi="Times New Roman"/>
                <w:sz w:val="24"/>
                <w:szCs w:val="24"/>
              </w:rPr>
              <w:t>care oferă suport persoanelor vulnerabile</w:t>
            </w:r>
          </w:p>
        </w:tc>
        <w:tc>
          <w:tcPr>
            <w:tcW w:w="2268" w:type="dxa"/>
          </w:tcPr>
          <w:p w:rsidR="009B2759" w:rsidRPr="00B935AA" w:rsidRDefault="00665FF5"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Permanent 2022</w:t>
            </w:r>
          </w:p>
        </w:tc>
      </w:tr>
      <w:tr w:rsidR="00DD1092" w:rsidRPr="0002701F" w:rsidTr="00401FAA">
        <w:trPr>
          <w:trHeight w:val="279"/>
        </w:trPr>
        <w:tc>
          <w:tcPr>
            <w:tcW w:w="709" w:type="dxa"/>
            <w:vMerge w:val="restart"/>
            <w:tcBorders>
              <w:top w:val="single" w:sz="4" w:space="0" w:color="auto"/>
              <w:left w:val="single" w:sz="4" w:space="0" w:color="auto"/>
              <w:right w:val="single" w:sz="4" w:space="0" w:color="auto"/>
            </w:tcBorders>
          </w:tcPr>
          <w:p w:rsidR="00DD1092" w:rsidRPr="00DB3C72" w:rsidRDefault="00DD1092" w:rsidP="0028794A">
            <w:pPr>
              <w:pStyle w:val="NoSpacing"/>
              <w:jc w:val="both"/>
              <w:rPr>
                <w:rFonts w:ascii="Times New Roman" w:eastAsia="Calibri" w:hAnsi="Times New Roman" w:cs="Times New Roman"/>
                <w:sz w:val="24"/>
                <w:szCs w:val="24"/>
              </w:rPr>
            </w:pPr>
            <w:r w:rsidRPr="00DB3C72">
              <w:rPr>
                <w:rFonts w:ascii="Times New Roman" w:hAnsi="Times New Roman" w:cs="Times New Roman"/>
                <w:sz w:val="24"/>
                <w:szCs w:val="24"/>
              </w:rPr>
              <w:t>11.</w:t>
            </w:r>
          </w:p>
        </w:tc>
        <w:tc>
          <w:tcPr>
            <w:tcW w:w="5387" w:type="dxa"/>
            <w:vMerge w:val="restart"/>
            <w:tcBorders>
              <w:top w:val="single" w:sz="4" w:space="0" w:color="auto"/>
              <w:left w:val="single" w:sz="4" w:space="0" w:color="auto"/>
            </w:tcBorders>
          </w:tcPr>
          <w:p w:rsidR="00DD1092" w:rsidRPr="00DB3C72" w:rsidRDefault="00DD1092" w:rsidP="0028794A">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b/>
                <w:sz w:val="24"/>
                <w:szCs w:val="24"/>
              </w:rPr>
              <w:t>Servicii Management de caz pentru Copil și Familie:</w:t>
            </w:r>
          </w:p>
          <w:p w:rsidR="00DD1092" w:rsidRPr="00DB3C72" w:rsidRDefault="00DD1092" w:rsidP="0028794A">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 xml:space="preserve">Evaluarea și monitorizarea copilului cu dizabilități </w:t>
            </w:r>
          </w:p>
          <w:p w:rsidR="00DD1092" w:rsidRPr="00DB3C72" w:rsidRDefault="00DD1092" w:rsidP="0028794A">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Prevenirea separării copilului de familie</w:t>
            </w:r>
          </w:p>
        </w:tc>
        <w:tc>
          <w:tcPr>
            <w:tcW w:w="6804" w:type="dxa"/>
          </w:tcPr>
          <w:p w:rsidR="00DD1092" w:rsidRPr="00DD1092" w:rsidRDefault="00DD1092" w:rsidP="00DD1092">
            <w:pPr>
              <w:spacing w:after="0" w:line="320" w:lineRule="exact"/>
              <w:jc w:val="both"/>
              <w:rPr>
                <w:rFonts w:ascii="Times New Roman" w:hAnsi="Times New Roman"/>
                <w:bCs/>
                <w:iCs/>
                <w:spacing w:val="-4"/>
                <w:sz w:val="24"/>
                <w:szCs w:val="24"/>
              </w:rPr>
            </w:pPr>
            <w:r w:rsidRPr="00DD1092">
              <w:rPr>
                <w:rFonts w:ascii="Times New Roman" w:hAnsi="Times New Roman"/>
                <w:bCs/>
                <w:iCs/>
                <w:spacing w:val="-4"/>
                <w:sz w:val="24"/>
                <w:szCs w:val="24"/>
              </w:rPr>
              <w:t>Întâlniri cu specialiști din unitățile de învățământ privind obligativitatea anunțării SPAS despre orice suspiciune privind abuzul, neglijarea sau exploatarea copilului precum și a instrumentelor utilizate în acest sens .</w:t>
            </w:r>
          </w:p>
        </w:tc>
        <w:tc>
          <w:tcPr>
            <w:tcW w:w="2268" w:type="dxa"/>
          </w:tcPr>
          <w:p w:rsidR="00DD1092" w:rsidRPr="00DD1092" w:rsidRDefault="00DD1092" w:rsidP="00DD1092">
            <w:pPr>
              <w:pStyle w:val="NoSpacing"/>
              <w:jc w:val="both"/>
              <w:rPr>
                <w:rFonts w:ascii="Times New Roman" w:eastAsia="Calibri" w:hAnsi="Times New Roman" w:cs="Times New Roman"/>
                <w:sz w:val="24"/>
                <w:szCs w:val="24"/>
              </w:rPr>
            </w:pPr>
            <w:r w:rsidRPr="00DD1092">
              <w:rPr>
                <w:rFonts w:ascii="Times New Roman" w:eastAsia="Calibri" w:hAnsi="Times New Roman" w:cs="Times New Roman"/>
                <w:sz w:val="24"/>
                <w:szCs w:val="24"/>
              </w:rPr>
              <w:t>Semestrial 2022</w:t>
            </w:r>
          </w:p>
        </w:tc>
      </w:tr>
      <w:tr w:rsidR="00DD1092" w:rsidRPr="0002701F" w:rsidTr="00401FAA">
        <w:trPr>
          <w:trHeight w:val="277"/>
        </w:trPr>
        <w:tc>
          <w:tcPr>
            <w:tcW w:w="709" w:type="dxa"/>
            <w:vMerge/>
            <w:tcBorders>
              <w:left w:val="single" w:sz="4" w:space="0" w:color="auto"/>
              <w:right w:val="single" w:sz="4" w:space="0" w:color="auto"/>
            </w:tcBorders>
          </w:tcPr>
          <w:p w:rsidR="00DD1092" w:rsidRPr="00DB3C72" w:rsidRDefault="00DD1092" w:rsidP="0028794A">
            <w:pPr>
              <w:pStyle w:val="NoSpacing"/>
              <w:jc w:val="both"/>
              <w:rPr>
                <w:rFonts w:ascii="Times New Roman" w:hAnsi="Times New Roman" w:cs="Times New Roman"/>
                <w:sz w:val="24"/>
                <w:szCs w:val="24"/>
              </w:rPr>
            </w:pPr>
          </w:p>
        </w:tc>
        <w:tc>
          <w:tcPr>
            <w:tcW w:w="5387" w:type="dxa"/>
            <w:vMerge/>
            <w:tcBorders>
              <w:left w:val="single" w:sz="4" w:space="0" w:color="auto"/>
            </w:tcBorders>
          </w:tcPr>
          <w:p w:rsidR="00DD1092" w:rsidRPr="00DB3C72" w:rsidRDefault="00DD1092" w:rsidP="0028794A">
            <w:pPr>
              <w:pStyle w:val="NoSpacing"/>
              <w:jc w:val="both"/>
              <w:rPr>
                <w:rFonts w:ascii="Times New Roman" w:eastAsia="Calibri" w:hAnsi="Times New Roman" w:cs="Times New Roman"/>
                <w:b/>
                <w:sz w:val="24"/>
                <w:szCs w:val="24"/>
              </w:rPr>
            </w:pPr>
          </w:p>
        </w:tc>
        <w:tc>
          <w:tcPr>
            <w:tcW w:w="6804" w:type="dxa"/>
          </w:tcPr>
          <w:p w:rsidR="00DD1092" w:rsidRPr="00DD1092" w:rsidRDefault="00DD1092" w:rsidP="00DD1092">
            <w:pPr>
              <w:spacing w:after="0" w:line="320" w:lineRule="exact"/>
              <w:jc w:val="both"/>
              <w:rPr>
                <w:rFonts w:ascii="Times New Roman" w:hAnsi="Times New Roman"/>
                <w:bCs/>
                <w:iCs/>
                <w:spacing w:val="-4"/>
                <w:sz w:val="24"/>
                <w:szCs w:val="24"/>
              </w:rPr>
            </w:pPr>
            <w:r w:rsidRPr="00DD1092">
              <w:rPr>
                <w:rFonts w:ascii="Times New Roman" w:hAnsi="Times New Roman"/>
                <w:bCs/>
                <w:iCs/>
                <w:spacing w:val="-4"/>
                <w:sz w:val="24"/>
                <w:szCs w:val="24"/>
              </w:rPr>
              <w:t>Întâlniri cu specialiști din unitățile de învățământ privind prevederile legislative privind drepturile copilului și obligațiile părintești.</w:t>
            </w:r>
          </w:p>
        </w:tc>
        <w:tc>
          <w:tcPr>
            <w:tcW w:w="2268" w:type="dxa"/>
          </w:tcPr>
          <w:p w:rsidR="00DD1092" w:rsidRPr="00DD1092" w:rsidRDefault="00DD1092" w:rsidP="00DD1092">
            <w:pPr>
              <w:pStyle w:val="NoSpacing"/>
              <w:jc w:val="both"/>
              <w:rPr>
                <w:rFonts w:ascii="Times New Roman" w:eastAsia="Calibri" w:hAnsi="Times New Roman" w:cs="Times New Roman"/>
                <w:sz w:val="24"/>
                <w:szCs w:val="24"/>
              </w:rPr>
            </w:pPr>
            <w:r w:rsidRPr="00DD1092">
              <w:rPr>
                <w:rFonts w:ascii="Times New Roman" w:eastAsia="Calibri" w:hAnsi="Times New Roman" w:cs="Times New Roman"/>
                <w:sz w:val="24"/>
                <w:szCs w:val="24"/>
              </w:rPr>
              <w:t>Semestrial 2022</w:t>
            </w:r>
          </w:p>
        </w:tc>
      </w:tr>
      <w:tr w:rsidR="00DD1092" w:rsidRPr="0002701F" w:rsidTr="00401FAA">
        <w:trPr>
          <w:trHeight w:val="277"/>
        </w:trPr>
        <w:tc>
          <w:tcPr>
            <w:tcW w:w="709" w:type="dxa"/>
            <w:vMerge/>
            <w:tcBorders>
              <w:left w:val="single" w:sz="4" w:space="0" w:color="auto"/>
              <w:right w:val="single" w:sz="4" w:space="0" w:color="auto"/>
            </w:tcBorders>
          </w:tcPr>
          <w:p w:rsidR="00DD1092" w:rsidRPr="00DB3C72" w:rsidRDefault="00DD1092" w:rsidP="0028794A">
            <w:pPr>
              <w:pStyle w:val="NoSpacing"/>
              <w:jc w:val="both"/>
              <w:rPr>
                <w:rFonts w:ascii="Times New Roman" w:hAnsi="Times New Roman" w:cs="Times New Roman"/>
                <w:sz w:val="24"/>
                <w:szCs w:val="24"/>
              </w:rPr>
            </w:pPr>
          </w:p>
        </w:tc>
        <w:tc>
          <w:tcPr>
            <w:tcW w:w="5387" w:type="dxa"/>
            <w:vMerge/>
            <w:tcBorders>
              <w:left w:val="single" w:sz="4" w:space="0" w:color="auto"/>
            </w:tcBorders>
          </w:tcPr>
          <w:p w:rsidR="00DD1092" w:rsidRPr="00DB3C72" w:rsidRDefault="00DD1092" w:rsidP="0028794A">
            <w:pPr>
              <w:pStyle w:val="NoSpacing"/>
              <w:jc w:val="both"/>
              <w:rPr>
                <w:rFonts w:ascii="Times New Roman" w:eastAsia="Calibri" w:hAnsi="Times New Roman" w:cs="Times New Roman"/>
                <w:b/>
                <w:sz w:val="24"/>
                <w:szCs w:val="24"/>
              </w:rPr>
            </w:pPr>
          </w:p>
        </w:tc>
        <w:tc>
          <w:tcPr>
            <w:tcW w:w="6804" w:type="dxa"/>
          </w:tcPr>
          <w:p w:rsidR="00DD1092" w:rsidRPr="00DD1092" w:rsidRDefault="00DD1092" w:rsidP="00DD1092">
            <w:pPr>
              <w:spacing w:after="0" w:line="320" w:lineRule="exact"/>
              <w:jc w:val="both"/>
              <w:rPr>
                <w:rFonts w:ascii="Times New Roman" w:hAnsi="Times New Roman"/>
                <w:bCs/>
                <w:iCs/>
                <w:spacing w:val="-4"/>
                <w:sz w:val="24"/>
                <w:szCs w:val="24"/>
              </w:rPr>
            </w:pPr>
            <w:r w:rsidRPr="00DD1092">
              <w:rPr>
                <w:rFonts w:ascii="Times New Roman" w:hAnsi="Times New Roman"/>
                <w:bCs/>
                <w:iCs/>
                <w:spacing w:val="-4"/>
                <w:sz w:val="24"/>
                <w:szCs w:val="24"/>
              </w:rPr>
              <w:t>Participări la sesiunile de lucru de îndrumare metodologică cu specialistii din cadrul DGASPC Timiș, AJPIS Timiș, etc.</w:t>
            </w:r>
            <w:r w:rsidRPr="00DD1092">
              <w:rPr>
                <w:rFonts w:ascii="Times New Roman" w:hAnsi="Times New Roman"/>
                <w:iCs/>
                <w:spacing w:val="-4"/>
                <w:sz w:val="24"/>
                <w:szCs w:val="24"/>
              </w:rPr>
              <w:t>;</w:t>
            </w:r>
          </w:p>
        </w:tc>
        <w:tc>
          <w:tcPr>
            <w:tcW w:w="2268" w:type="dxa"/>
          </w:tcPr>
          <w:p w:rsidR="00DD1092" w:rsidRPr="00DD1092" w:rsidRDefault="00DD1092" w:rsidP="00DD1092">
            <w:pPr>
              <w:pStyle w:val="NoSpacing"/>
              <w:jc w:val="both"/>
              <w:rPr>
                <w:rFonts w:ascii="Times New Roman" w:eastAsia="Calibri" w:hAnsi="Times New Roman" w:cs="Times New Roman"/>
                <w:sz w:val="24"/>
                <w:szCs w:val="24"/>
              </w:rPr>
            </w:pPr>
            <w:r w:rsidRPr="00DD1092">
              <w:rPr>
                <w:rFonts w:ascii="Times New Roman" w:eastAsia="Calibri" w:hAnsi="Times New Roman" w:cs="Times New Roman"/>
                <w:sz w:val="24"/>
                <w:szCs w:val="24"/>
              </w:rPr>
              <w:t>Semestrial 2022</w:t>
            </w:r>
          </w:p>
        </w:tc>
      </w:tr>
      <w:tr w:rsidR="00DD1092" w:rsidRPr="0002701F" w:rsidTr="00AD452B">
        <w:trPr>
          <w:trHeight w:val="277"/>
        </w:trPr>
        <w:tc>
          <w:tcPr>
            <w:tcW w:w="709" w:type="dxa"/>
            <w:vMerge/>
            <w:tcBorders>
              <w:left w:val="single" w:sz="4" w:space="0" w:color="auto"/>
              <w:right w:val="single" w:sz="4" w:space="0" w:color="auto"/>
            </w:tcBorders>
          </w:tcPr>
          <w:p w:rsidR="00DD1092" w:rsidRPr="00DB3C72" w:rsidRDefault="00DD1092" w:rsidP="0028794A">
            <w:pPr>
              <w:pStyle w:val="NoSpacing"/>
              <w:jc w:val="both"/>
              <w:rPr>
                <w:rFonts w:ascii="Times New Roman" w:hAnsi="Times New Roman" w:cs="Times New Roman"/>
                <w:sz w:val="24"/>
                <w:szCs w:val="24"/>
              </w:rPr>
            </w:pPr>
          </w:p>
        </w:tc>
        <w:tc>
          <w:tcPr>
            <w:tcW w:w="5387" w:type="dxa"/>
            <w:vMerge/>
            <w:tcBorders>
              <w:left w:val="single" w:sz="4" w:space="0" w:color="auto"/>
            </w:tcBorders>
          </w:tcPr>
          <w:p w:rsidR="00DD1092" w:rsidRPr="00DB3C72" w:rsidRDefault="00DD1092" w:rsidP="0028794A">
            <w:pPr>
              <w:pStyle w:val="NoSpacing"/>
              <w:jc w:val="both"/>
              <w:rPr>
                <w:rFonts w:ascii="Times New Roman" w:eastAsia="Calibri" w:hAnsi="Times New Roman" w:cs="Times New Roman"/>
                <w:b/>
                <w:sz w:val="24"/>
                <w:szCs w:val="24"/>
              </w:rPr>
            </w:pPr>
          </w:p>
        </w:tc>
        <w:tc>
          <w:tcPr>
            <w:tcW w:w="6804" w:type="dxa"/>
          </w:tcPr>
          <w:p w:rsidR="00DD1092" w:rsidRPr="00797E3F" w:rsidRDefault="00DD1092" w:rsidP="00DD1092">
            <w:pPr>
              <w:spacing w:after="0" w:line="320" w:lineRule="exact"/>
              <w:jc w:val="both"/>
              <w:rPr>
                <w:rFonts w:ascii="Times New Roman" w:hAnsi="Times New Roman"/>
                <w:bCs/>
                <w:iCs/>
                <w:spacing w:val="-4"/>
                <w:sz w:val="24"/>
                <w:szCs w:val="24"/>
                <w:highlight w:val="yellow"/>
              </w:rPr>
            </w:pPr>
            <w:r w:rsidRPr="00AD452B">
              <w:rPr>
                <w:rFonts w:ascii="Times New Roman" w:hAnsi="Times New Roman"/>
                <w:bCs/>
                <w:iCs/>
                <w:spacing w:val="-4"/>
                <w:sz w:val="24"/>
                <w:szCs w:val="24"/>
              </w:rPr>
              <w:t>Întâlniri cu diverși colaboratori interni și externi pe diverse probleme sociale</w:t>
            </w:r>
          </w:p>
        </w:tc>
        <w:tc>
          <w:tcPr>
            <w:tcW w:w="2268" w:type="dxa"/>
            <w:shd w:val="clear" w:color="auto" w:fill="auto"/>
          </w:tcPr>
          <w:p w:rsidR="00DD1092" w:rsidRPr="00797E3F" w:rsidRDefault="002913CD" w:rsidP="00DD1092">
            <w:pPr>
              <w:pStyle w:val="NoSpacing"/>
              <w:jc w:val="both"/>
              <w:rPr>
                <w:rFonts w:ascii="Times New Roman" w:eastAsia="Calibri" w:hAnsi="Times New Roman" w:cs="Times New Roman"/>
                <w:sz w:val="24"/>
                <w:szCs w:val="24"/>
                <w:highlight w:val="yellow"/>
              </w:rPr>
            </w:pPr>
            <w:r>
              <w:rPr>
                <w:rFonts w:ascii="Times New Roman" w:eastAsia="Calibri" w:hAnsi="Times New Roman" w:cs="Times New Roman"/>
                <w:sz w:val="24"/>
                <w:szCs w:val="24"/>
              </w:rPr>
              <w:t xml:space="preserve">Pe parcursul anului </w:t>
            </w:r>
            <w:r w:rsidR="00DD1092" w:rsidRPr="002913CD">
              <w:rPr>
                <w:rFonts w:ascii="Times New Roman" w:eastAsia="Calibri" w:hAnsi="Times New Roman" w:cs="Times New Roman"/>
                <w:sz w:val="24"/>
                <w:szCs w:val="24"/>
              </w:rPr>
              <w:t>2022</w:t>
            </w:r>
          </w:p>
        </w:tc>
      </w:tr>
      <w:tr w:rsidR="002E3A79" w:rsidRPr="0002701F" w:rsidTr="00401FAA">
        <w:trPr>
          <w:trHeight w:val="828"/>
        </w:trPr>
        <w:tc>
          <w:tcPr>
            <w:tcW w:w="709" w:type="dxa"/>
            <w:tcBorders>
              <w:top w:val="single" w:sz="4" w:space="0" w:color="auto"/>
              <w:left w:val="single" w:sz="4" w:space="0" w:color="auto"/>
              <w:right w:val="single" w:sz="4" w:space="0" w:color="auto"/>
            </w:tcBorders>
          </w:tcPr>
          <w:p w:rsidR="002E3A79" w:rsidRPr="00DB3C72" w:rsidRDefault="002E3A79" w:rsidP="003B01CE">
            <w:pPr>
              <w:pStyle w:val="NoSpacing"/>
              <w:jc w:val="both"/>
              <w:rPr>
                <w:rFonts w:ascii="Times New Roman" w:eastAsia="Calibri" w:hAnsi="Times New Roman" w:cs="Times New Roman"/>
                <w:sz w:val="24"/>
                <w:szCs w:val="24"/>
              </w:rPr>
            </w:pPr>
            <w:r w:rsidRPr="00DB3C72">
              <w:rPr>
                <w:rFonts w:ascii="Times New Roman" w:hAnsi="Times New Roman" w:cs="Times New Roman"/>
                <w:sz w:val="24"/>
                <w:szCs w:val="24"/>
              </w:rPr>
              <w:t>12.</w:t>
            </w:r>
          </w:p>
        </w:tc>
        <w:tc>
          <w:tcPr>
            <w:tcW w:w="5387" w:type="dxa"/>
            <w:tcBorders>
              <w:top w:val="single" w:sz="4" w:space="0" w:color="auto"/>
              <w:left w:val="single" w:sz="4" w:space="0" w:color="auto"/>
            </w:tcBorders>
          </w:tcPr>
          <w:p w:rsidR="002E3A79" w:rsidRPr="00DB3C72" w:rsidRDefault="002E3A79" w:rsidP="003B01CE">
            <w:pPr>
              <w:pStyle w:val="NoSpacing"/>
              <w:jc w:val="both"/>
              <w:rPr>
                <w:rFonts w:ascii="Times New Roman" w:eastAsia="Calibri" w:hAnsi="Times New Roman" w:cs="Times New Roman"/>
                <w:b/>
                <w:sz w:val="24"/>
                <w:szCs w:val="24"/>
              </w:rPr>
            </w:pPr>
            <w:r w:rsidRPr="00DB3C72">
              <w:rPr>
                <w:rFonts w:ascii="Times New Roman" w:eastAsia="Calibri" w:hAnsi="Times New Roman" w:cs="Times New Roman"/>
                <w:b/>
                <w:sz w:val="24"/>
                <w:szCs w:val="24"/>
              </w:rPr>
              <w:t>Complex de servicii pentru victimele violenței domestice și agresori:</w:t>
            </w:r>
          </w:p>
          <w:p w:rsidR="002E3A79" w:rsidRPr="00DB3C72" w:rsidRDefault="002E3A79"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 xml:space="preserve">Centrul de consiliere pentru prevenirea și combaterea violenței în familie </w:t>
            </w:r>
          </w:p>
          <w:p w:rsidR="002E3A79" w:rsidRPr="00DB3C72" w:rsidRDefault="002E3A79"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lastRenderedPageBreak/>
              <w:t>Centrul de asistență adresat agresorilor</w:t>
            </w:r>
          </w:p>
        </w:tc>
        <w:tc>
          <w:tcPr>
            <w:tcW w:w="6804" w:type="dxa"/>
          </w:tcPr>
          <w:p w:rsidR="002E3A79" w:rsidRPr="007B0E23" w:rsidRDefault="002E3A79" w:rsidP="003B01CE">
            <w:pPr>
              <w:spacing w:after="0" w:line="240" w:lineRule="auto"/>
              <w:rPr>
                <w:rFonts w:ascii="Times New Roman" w:eastAsia="Calibri" w:hAnsi="Times New Roman"/>
                <w:iCs/>
                <w:sz w:val="24"/>
                <w:szCs w:val="24"/>
                <w:shd w:val="clear" w:color="auto" w:fill="FFFFFF"/>
                <w:lang w:eastAsia="en-US"/>
              </w:rPr>
            </w:pPr>
            <w:r w:rsidRPr="007B0E23">
              <w:rPr>
                <w:rFonts w:ascii="Times New Roman" w:eastAsia="Calibri" w:hAnsi="Times New Roman"/>
                <w:iCs/>
                <w:sz w:val="24"/>
                <w:szCs w:val="24"/>
                <w:shd w:val="clear" w:color="auto" w:fill="FFFFFF"/>
                <w:lang w:eastAsia="en-US"/>
              </w:rPr>
              <w:lastRenderedPageBreak/>
              <w:t>X</w:t>
            </w:r>
          </w:p>
        </w:tc>
        <w:tc>
          <w:tcPr>
            <w:tcW w:w="2268" w:type="dxa"/>
          </w:tcPr>
          <w:p w:rsidR="002E3A79" w:rsidRPr="007B0E23" w:rsidRDefault="002E3A79" w:rsidP="003B01CE">
            <w:pPr>
              <w:spacing w:after="0" w:line="240" w:lineRule="auto"/>
              <w:rPr>
                <w:rFonts w:ascii="Times New Roman" w:eastAsia="Calibri" w:hAnsi="Times New Roman"/>
                <w:iCs/>
                <w:sz w:val="24"/>
                <w:szCs w:val="24"/>
                <w:shd w:val="clear" w:color="auto" w:fill="FFFFFF"/>
                <w:lang w:eastAsia="en-US"/>
              </w:rPr>
            </w:pPr>
            <w:r w:rsidRPr="007B0E23">
              <w:rPr>
                <w:rFonts w:ascii="Times New Roman" w:eastAsia="Calibri" w:hAnsi="Times New Roman"/>
                <w:iCs/>
                <w:sz w:val="24"/>
                <w:szCs w:val="24"/>
                <w:shd w:val="clear" w:color="auto" w:fill="FFFFFF"/>
                <w:lang w:eastAsia="en-US"/>
              </w:rPr>
              <w:t>X</w:t>
            </w:r>
          </w:p>
        </w:tc>
      </w:tr>
    </w:tbl>
    <w:p w:rsidR="003E1548" w:rsidRPr="00DB3C72" w:rsidRDefault="003E1548" w:rsidP="006D1EBC">
      <w:pPr>
        <w:pStyle w:val="NoSpacing"/>
        <w:rPr>
          <w:rFonts w:ascii="Times New Roman" w:hAnsi="Times New Roman" w:cs="Times New Roman"/>
          <w:i/>
          <w:sz w:val="24"/>
          <w:szCs w:val="24"/>
        </w:rPr>
      </w:pPr>
    </w:p>
    <w:p w:rsidR="00C64E50" w:rsidRPr="00DB3C72" w:rsidRDefault="00C64E50" w:rsidP="00684DA5">
      <w:pPr>
        <w:pStyle w:val="NoSpacing"/>
        <w:numPr>
          <w:ilvl w:val="0"/>
          <w:numId w:val="5"/>
        </w:numPr>
        <w:rPr>
          <w:rFonts w:ascii="Times New Roman" w:hAnsi="Times New Roman" w:cs="Times New Roman"/>
          <w:i/>
          <w:sz w:val="24"/>
          <w:szCs w:val="24"/>
        </w:rPr>
      </w:pPr>
      <w:r w:rsidRPr="00DB3C72">
        <w:rPr>
          <w:rFonts w:ascii="Times New Roman" w:hAnsi="Times New Roman" w:cs="Times New Roman"/>
          <w:i/>
          <w:sz w:val="24"/>
          <w:szCs w:val="24"/>
        </w:rPr>
        <w:t>Activități de informare și consiliere realizate prin serviciul de asistență comunitară, cum ar fi: conștientizare și sensibilizare a publicului privind riscul de excluziune socială, recrutarea drepturilor sociale și promovarea măsurilor de asistență socială, mediere socială etc.</w:t>
      </w:r>
    </w:p>
    <w:tbl>
      <w:tblPr>
        <w:tblW w:w="1516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87"/>
        <w:gridCol w:w="6804"/>
        <w:gridCol w:w="2268"/>
      </w:tblGrid>
      <w:tr w:rsidR="003D3E8F" w:rsidRPr="00DB3C72" w:rsidTr="00401FAA">
        <w:trPr>
          <w:trHeight w:val="562"/>
        </w:trPr>
        <w:tc>
          <w:tcPr>
            <w:tcW w:w="709" w:type="dxa"/>
          </w:tcPr>
          <w:p w:rsidR="003D3E8F" w:rsidRPr="00DB3C72" w:rsidRDefault="003D3E8F"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Nr.</w:t>
            </w:r>
          </w:p>
          <w:p w:rsidR="003D3E8F" w:rsidRPr="00DB3C72" w:rsidRDefault="003D3E8F"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Crt</w:t>
            </w:r>
          </w:p>
        </w:tc>
        <w:tc>
          <w:tcPr>
            <w:tcW w:w="5387" w:type="dxa"/>
          </w:tcPr>
          <w:p w:rsidR="003D3E8F" w:rsidRPr="00DB3C72" w:rsidRDefault="003D3E8F"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Denumirea serviciului social</w:t>
            </w:r>
          </w:p>
        </w:tc>
        <w:tc>
          <w:tcPr>
            <w:tcW w:w="6804" w:type="dxa"/>
          </w:tcPr>
          <w:p w:rsidR="003D3E8F" w:rsidRPr="006A6B95" w:rsidRDefault="003D3E8F" w:rsidP="003B01CE">
            <w:pPr>
              <w:pStyle w:val="NoSpacing"/>
              <w:rPr>
                <w:rFonts w:ascii="Times New Roman" w:eastAsia="Calibri" w:hAnsi="Times New Roman" w:cs="Times New Roman"/>
                <w:sz w:val="24"/>
                <w:szCs w:val="24"/>
              </w:rPr>
            </w:pPr>
            <w:r w:rsidRPr="006A6B95">
              <w:rPr>
                <w:rFonts w:ascii="Times New Roman" w:eastAsia="Calibri" w:hAnsi="Times New Roman" w:cs="Times New Roman"/>
                <w:sz w:val="24"/>
                <w:szCs w:val="24"/>
              </w:rPr>
              <w:t>Activități de informare și consiliere realizate prin serv. de asistență comunitară</w:t>
            </w:r>
          </w:p>
        </w:tc>
        <w:tc>
          <w:tcPr>
            <w:tcW w:w="2268" w:type="dxa"/>
          </w:tcPr>
          <w:p w:rsidR="003D3E8F" w:rsidRPr="006A6B95" w:rsidRDefault="003D3E8F" w:rsidP="003B01CE">
            <w:pPr>
              <w:pStyle w:val="NoSpacing"/>
              <w:rPr>
                <w:rFonts w:ascii="Times New Roman" w:eastAsia="Calibri" w:hAnsi="Times New Roman" w:cs="Times New Roman"/>
                <w:sz w:val="24"/>
                <w:szCs w:val="24"/>
              </w:rPr>
            </w:pPr>
            <w:r w:rsidRPr="006A6B95">
              <w:rPr>
                <w:rFonts w:ascii="Times New Roman" w:eastAsia="Calibri" w:hAnsi="Times New Roman" w:cs="Times New Roman"/>
                <w:sz w:val="24"/>
                <w:szCs w:val="24"/>
              </w:rPr>
              <w:t>Perioada de derulare</w:t>
            </w:r>
          </w:p>
        </w:tc>
      </w:tr>
      <w:tr w:rsidR="003D3E8F" w:rsidRPr="00DB3C72" w:rsidTr="00401FAA">
        <w:trPr>
          <w:trHeight w:val="275"/>
        </w:trPr>
        <w:tc>
          <w:tcPr>
            <w:tcW w:w="709" w:type="dxa"/>
            <w:shd w:val="clear" w:color="auto" w:fill="D9D9D9" w:themeFill="background1" w:themeFillShade="D9"/>
          </w:tcPr>
          <w:p w:rsidR="003D3E8F" w:rsidRPr="00DB3C72" w:rsidRDefault="003D3E8F" w:rsidP="003B01CE">
            <w:pPr>
              <w:pStyle w:val="NoSpacing"/>
              <w:rPr>
                <w:rFonts w:ascii="Times New Roman" w:eastAsia="Calibri" w:hAnsi="Times New Roman" w:cs="Times New Roman"/>
                <w:sz w:val="24"/>
                <w:szCs w:val="24"/>
              </w:rPr>
            </w:pPr>
          </w:p>
        </w:tc>
        <w:tc>
          <w:tcPr>
            <w:tcW w:w="5387" w:type="dxa"/>
            <w:shd w:val="clear" w:color="auto" w:fill="D9D9D9" w:themeFill="background1" w:themeFillShade="D9"/>
          </w:tcPr>
          <w:p w:rsidR="003D3E8F" w:rsidRPr="00DB3C72" w:rsidRDefault="003D3E8F" w:rsidP="003B01CE">
            <w:pPr>
              <w:pStyle w:val="NoSpacing"/>
              <w:rPr>
                <w:rFonts w:ascii="Times New Roman" w:eastAsia="Calibri" w:hAnsi="Times New Roman" w:cs="Times New Roman"/>
                <w:sz w:val="24"/>
                <w:szCs w:val="24"/>
              </w:rPr>
            </w:pPr>
          </w:p>
        </w:tc>
        <w:tc>
          <w:tcPr>
            <w:tcW w:w="6804" w:type="dxa"/>
            <w:shd w:val="clear" w:color="auto" w:fill="D9D9D9" w:themeFill="background1" w:themeFillShade="D9"/>
          </w:tcPr>
          <w:p w:rsidR="003D3E8F" w:rsidRPr="0002701F" w:rsidRDefault="003D3E8F" w:rsidP="003B01CE">
            <w:pPr>
              <w:pStyle w:val="NoSpacing"/>
              <w:rPr>
                <w:rFonts w:ascii="Times New Roman" w:eastAsia="Calibri" w:hAnsi="Times New Roman" w:cs="Times New Roman"/>
                <w:sz w:val="24"/>
                <w:szCs w:val="24"/>
                <w:highlight w:val="yellow"/>
              </w:rPr>
            </w:pPr>
          </w:p>
        </w:tc>
        <w:tc>
          <w:tcPr>
            <w:tcW w:w="2268" w:type="dxa"/>
            <w:shd w:val="clear" w:color="auto" w:fill="D9D9D9" w:themeFill="background1" w:themeFillShade="D9"/>
          </w:tcPr>
          <w:p w:rsidR="003D3E8F" w:rsidRPr="0002701F" w:rsidRDefault="003D3E8F" w:rsidP="003B01CE">
            <w:pPr>
              <w:pStyle w:val="NoSpacing"/>
              <w:rPr>
                <w:rFonts w:ascii="Times New Roman" w:eastAsia="Calibri" w:hAnsi="Times New Roman" w:cs="Times New Roman"/>
                <w:sz w:val="24"/>
                <w:szCs w:val="24"/>
                <w:highlight w:val="yellow"/>
              </w:rPr>
            </w:pPr>
          </w:p>
        </w:tc>
      </w:tr>
      <w:tr w:rsidR="0064666C" w:rsidRPr="00DB3C72" w:rsidTr="00401FAA">
        <w:tc>
          <w:tcPr>
            <w:tcW w:w="709" w:type="dxa"/>
          </w:tcPr>
          <w:p w:rsidR="003E3378" w:rsidRPr="00DB3C72" w:rsidRDefault="003E3378"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1.</w:t>
            </w:r>
          </w:p>
        </w:tc>
        <w:tc>
          <w:tcPr>
            <w:tcW w:w="5387" w:type="dxa"/>
          </w:tcPr>
          <w:p w:rsidR="003E3378" w:rsidRPr="00DB3C72" w:rsidRDefault="003E3378" w:rsidP="003B01CE">
            <w:pPr>
              <w:pStyle w:val="NoSpacing"/>
              <w:rPr>
                <w:rFonts w:ascii="Times New Roman" w:eastAsia="Calibri" w:hAnsi="Times New Roman" w:cs="Times New Roman"/>
                <w:b/>
                <w:sz w:val="24"/>
                <w:szCs w:val="24"/>
              </w:rPr>
            </w:pPr>
            <w:r w:rsidRPr="00DB3C72">
              <w:rPr>
                <w:rFonts w:ascii="Times New Roman" w:eastAsia="Calibri" w:hAnsi="Times New Roman" w:cs="Times New Roman"/>
                <w:b/>
                <w:sz w:val="24"/>
                <w:szCs w:val="24"/>
              </w:rPr>
              <w:t>Complex de Servicii pentru Copii ”Sf. Nicolae”:</w:t>
            </w:r>
          </w:p>
          <w:p w:rsidR="003E3378" w:rsidRPr="00DB3C72" w:rsidRDefault="003E3378"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Centrul de zi Sf. Nicolae</w:t>
            </w:r>
          </w:p>
          <w:p w:rsidR="003E3378" w:rsidRPr="00DB3C72" w:rsidRDefault="0002701F"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Sprijin pentru Părinți și Copii</w:t>
            </w:r>
          </w:p>
        </w:tc>
        <w:tc>
          <w:tcPr>
            <w:tcW w:w="6804" w:type="dxa"/>
          </w:tcPr>
          <w:p w:rsidR="003E3378" w:rsidRPr="006D1EBC" w:rsidRDefault="0064666C" w:rsidP="0002701F">
            <w:pPr>
              <w:pStyle w:val="NoSpacing"/>
              <w:jc w:val="both"/>
              <w:rPr>
                <w:rFonts w:ascii="Times New Roman" w:hAnsi="Times New Roman"/>
                <w:sz w:val="24"/>
                <w:szCs w:val="24"/>
              </w:rPr>
            </w:pPr>
            <w:r w:rsidRPr="006D1EBC">
              <w:rPr>
                <w:rFonts w:ascii="Times New Roman" w:hAnsi="Times New Roman"/>
                <w:sz w:val="24"/>
                <w:szCs w:val="24"/>
              </w:rPr>
              <w:t>Activități de informare și consiliere realizate prin serviciul de asistență comunitară, cum ar fi: conștientizare a publicului privind riscul de excluziune socială, respectarea drepturilor sociale și promovarea măsurilor de asistență socială, mediere socială, etc</w:t>
            </w:r>
          </w:p>
        </w:tc>
        <w:tc>
          <w:tcPr>
            <w:tcW w:w="2268" w:type="dxa"/>
          </w:tcPr>
          <w:p w:rsidR="003E3378" w:rsidRPr="006D1EBC" w:rsidRDefault="00797E3F" w:rsidP="006D1EBC">
            <w:pPr>
              <w:pStyle w:val="NoSpacing"/>
              <w:rPr>
                <w:rFonts w:ascii="Times New Roman" w:eastAsia="Calibri" w:hAnsi="Times New Roman" w:cs="Times New Roman"/>
                <w:sz w:val="24"/>
                <w:szCs w:val="24"/>
              </w:rPr>
            </w:pPr>
            <w:r>
              <w:rPr>
                <w:rFonts w:ascii="Times New Roman" w:hAnsi="Times New Roman"/>
                <w:sz w:val="24"/>
                <w:szCs w:val="24"/>
              </w:rPr>
              <w:t>M</w:t>
            </w:r>
            <w:r w:rsidR="006D1EBC">
              <w:rPr>
                <w:rFonts w:ascii="Times New Roman" w:hAnsi="Times New Roman"/>
                <w:sz w:val="24"/>
                <w:szCs w:val="24"/>
              </w:rPr>
              <w:t>ai</w:t>
            </w:r>
            <w:r w:rsidR="0064666C" w:rsidRPr="006D1EBC">
              <w:rPr>
                <w:rFonts w:ascii="Times New Roman" w:hAnsi="Times New Roman"/>
                <w:sz w:val="24"/>
                <w:szCs w:val="24"/>
              </w:rPr>
              <w:t xml:space="preserve"> 202</w:t>
            </w:r>
            <w:r w:rsidR="006D1EBC">
              <w:rPr>
                <w:rFonts w:ascii="Times New Roman" w:hAnsi="Times New Roman"/>
                <w:sz w:val="24"/>
                <w:szCs w:val="24"/>
              </w:rPr>
              <w:t>2</w:t>
            </w:r>
          </w:p>
        </w:tc>
      </w:tr>
      <w:tr w:rsidR="003E3378" w:rsidRPr="00DB3C72" w:rsidTr="00401FAA">
        <w:trPr>
          <w:trHeight w:val="464"/>
        </w:trPr>
        <w:tc>
          <w:tcPr>
            <w:tcW w:w="709" w:type="dxa"/>
          </w:tcPr>
          <w:p w:rsidR="003E3378" w:rsidRPr="00DB3C72" w:rsidRDefault="003E3378"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2.</w:t>
            </w:r>
          </w:p>
        </w:tc>
        <w:tc>
          <w:tcPr>
            <w:tcW w:w="5387" w:type="dxa"/>
          </w:tcPr>
          <w:p w:rsidR="003E3378" w:rsidRPr="00DB3C72" w:rsidRDefault="003E3378"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Centrul de Recuperare pentru Copii cu Dizabilități ”Podul Lung”</w:t>
            </w:r>
          </w:p>
        </w:tc>
        <w:tc>
          <w:tcPr>
            <w:tcW w:w="6804" w:type="dxa"/>
          </w:tcPr>
          <w:p w:rsidR="003E3378" w:rsidRPr="00981E0A" w:rsidRDefault="00CC7418" w:rsidP="003B01CE">
            <w:pPr>
              <w:tabs>
                <w:tab w:val="left" w:pos="7320"/>
              </w:tabs>
              <w:spacing w:after="0" w:line="240" w:lineRule="auto"/>
              <w:contextualSpacing/>
              <w:jc w:val="both"/>
              <w:rPr>
                <w:rFonts w:ascii="Times New Roman" w:eastAsia="Calibri" w:hAnsi="Times New Roman"/>
                <w:sz w:val="24"/>
                <w:szCs w:val="24"/>
              </w:rPr>
            </w:pPr>
            <w:r w:rsidRPr="00981E0A">
              <w:rPr>
                <w:rFonts w:ascii="Times New Roman" w:eastAsia="Calibri" w:hAnsi="Times New Roman"/>
                <w:bCs/>
                <w:sz w:val="24"/>
                <w:szCs w:val="24"/>
              </w:rPr>
              <w:t>Şcoala</w:t>
            </w:r>
            <w:r w:rsidR="00981E0A" w:rsidRPr="00981E0A">
              <w:rPr>
                <w:rFonts w:ascii="Times New Roman" w:eastAsia="Calibri" w:hAnsi="Times New Roman"/>
                <w:bCs/>
                <w:sz w:val="24"/>
                <w:szCs w:val="24"/>
              </w:rPr>
              <w:t xml:space="preserve"> </w:t>
            </w:r>
            <w:r w:rsidRPr="00981E0A">
              <w:rPr>
                <w:rFonts w:ascii="Times New Roman" w:eastAsia="Calibri" w:hAnsi="Times New Roman"/>
                <w:bCs/>
                <w:sz w:val="24"/>
                <w:szCs w:val="24"/>
              </w:rPr>
              <w:t>părinţilor</w:t>
            </w:r>
          </w:p>
        </w:tc>
        <w:tc>
          <w:tcPr>
            <w:tcW w:w="2268" w:type="dxa"/>
          </w:tcPr>
          <w:p w:rsidR="003E3378" w:rsidRPr="00981E0A" w:rsidRDefault="00797E3F" w:rsidP="003B01CE">
            <w:pPr>
              <w:tabs>
                <w:tab w:val="left" w:pos="7320"/>
              </w:tabs>
              <w:spacing w:after="0" w:line="240" w:lineRule="auto"/>
              <w:contextualSpacing/>
              <w:jc w:val="both"/>
              <w:rPr>
                <w:rFonts w:ascii="Times New Roman" w:eastAsia="Calibri" w:hAnsi="Times New Roman"/>
                <w:bCs/>
                <w:sz w:val="24"/>
                <w:szCs w:val="24"/>
              </w:rPr>
            </w:pPr>
            <w:r w:rsidRPr="00981E0A">
              <w:rPr>
                <w:rFonts w:ascii="Times New Roman" w:eastAsia="Calibri" w:hAnsi="Times New Roman"/>
                <w:bCs/>
                <w:sz w:val="24"/>
                <w:szCs w:val="24"/>
              </w:rPr>
              <w:t>S</w:t>
            </w:r>
            <w:r w:rsidR="00981E0A" w:rsidRPr="00981E0A">
              <w:rPr>
                <w:rFonts w:ascii="Times New Roman" w:eastAsia="Calibri" w:hAnsi="Times New Roman"/>
                <w:bCs/>
                <w:sz w:val="24"/>
                <w:szCs w:val="24"/>
              </w:rPr>
              <w:t>emestrial</w:t>
            </w:r>
            <w:r>
              <w:rPr>
                <w:rFonts w:ascii="Times New Roman" w:eastAsia="Calibri" w:hAnsi="Times New Roman"/>
                <w:bCs/>
                <w:sz w:val="24"/>
                <w:szCs w:val="24"/>
              </w:rPr>
              <w:t xml:space="preserve"> 2022</w:t>
            </w:r>
          </w:p>
        </w:tc>
      </w:tr>
      <w:tr w:rsidR="003E3378" w:rsidRPr="00DB3C72" w:rsidTr="00401FAA">
        <w:trPr>
          <w:trHeight w:val="896"/>
        </w:trPr>
        <w:tc>
          <w:tcPr>
            <w:tcW w:w="709" w:type="dxa"/>
          </w:tcPr>
          <w:p w:rsidR="003E3378" w:rsidRPr="00DB3C72" w:rsidRDefault="003E3378"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3.</w:t>
            </w:r>
          </w:p>
        </w:tc>
        <w:tc>
          <w:tcPr>
            <w:tcW w:w="5387" w:type="dxa"/>
          </w:tcPr>
          <w:p w:rsidR="003E3378" w:rsidRPr="00DB3C72" w:rsidRDefault="003E3378" w:rsidP="003B01CE">
            <w:pPr>
              <w:pStyle w:val="NoSpacing"/>
              <w:rPr>
                <w:rFonts w:ascii="Times New Roman" w:eastAsia="Calibri" w:hAnsi="Times New Roman" w:cs="Times New Roman"/>
                <w:b/>
                <w:sz w:val="24"/>
                <w:szCs w:val="24"/>
              </w:rPr>
            </w:pPr>
            <w:r w:rsidRPr="00DB3C72">
              <w:rPr>
                <w:rFonts w:ascii="Times New Roman" w:eastAsia="Calibri" w:hAnsi="Times New Roman" w:cs="Times New Roman"/>
                <w:b/>
                <w:sz w:val="24"/>
                <w:szCs w:val="24"/>
              </w:rPr>
              <w:t>Complex de Servicii pentru Persoane Adulte cu Dizabilități:</w:t>
            </w:r>
          </w:p>
          <w:p w:rsidR="003E3378" w:rsidRPr="00DB3C72" w:rsidRDefault="003E3378"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 xml:space="preserve">Asistent Personal </w:t>
            </w:r>
            <w:r w:rsidR="0002701F">
              <w:rPr>
                <w:rFonts w:ascii="Times New Roman" w:eastAsia="Calibri" w:hAnsi="Times New Roman" w:cs="Times New Roman"/>
                <w:sz w:val="24"/>
                <w:szCs w:val="24"/>
              </w:rPr>
              <w:t>al Persoanei cu Handicap Grav</w:t>
            </w:r>
          </w:p>
          <w:p w:rsidR="003E3378" w:rsidRPr="00DB3C72" w:rsidRDefault="003E3378"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Management de Caz Persoane Adulte cu Dizabilități</w:t>
            </w:r>
          </w:p>
        </w:tc>
        <w:tc>
          <w:tcPr>
            <w:tcW w:w="6804" w:type="dxa"/>
          </w:tcPr>
          <w:p w:rsidR="003E3378" w:rsidRPr="00182EE3" w:rsidRDefault="00182EE3" w:rsidP="003B01CE">
            <w:pPr>
              <w:spacing w:line="240" w:lineRule="auto"/>
              <w:jc w:val="both"/>
              <w:rPr>
                <w:rFonts w:ascii="Times New Roman" w:hAnsi="Times New Roman"/>
                <w:sz w:val="24"/>
                <w:szCs w:val="24"/>
              </w:rPr>
            </w:pPr>
            <w:r w:rsidRPr="00182EE3">
              <w:rPr>
                <w:rFonts w:ascii="Times New Roman" w:hAnsi="Times New Roman"/>
                <w:sz w:val="24"/>
                <w:szCs w:val="24"/>
              </w:rPr>
              <w:t>Ziua internațională a Persoanelor cu Dizabilități</w:t>
            </w:r>
          </w:p>
        </w:tc>
        <w:tc>
          <w:tcPr>
            <w:tcW w:w="2268" w:type="dxa"/>
          </w:tcPr>
          <w:p w:rsidR="003E3378" w:rsidRPr="00182EE3" w:rsidRDefault="00797E3F" w:rsidP="003B01CE">
            <w:pPr>
              <w:tabs>
                <w:tab w:val="left" w:pos="7320"/>
              </w:tabs>
              <w:spacing w:after="0" w:line="240" w:lineRule="auto"/>
              <w:rPr>
                <w:rFonts w:ascii="Times New Roman" w:eastAsia="Calibri" w:hAnsi="Times New Roman"/>
                <w:bCs/>
                <w:sz w:val="24"/>
                <w:szCs w:val="24"/>
              </w:rPr>
            </w:pPr>
            <w:r>
              <w:rPr>
                <w:rFonts w:ascii="Times New Roman" w:hAnsi="Times New Roman"/>
                <w:sz w:val="24"/>
                <w:szCs w:val="24"/>
              </w:rPr>
              <w:t>D</w:t>
            </w:r>
            <w:r w:rsidR="00182EE3" w:rsidRPr="00182EE3">
              <w:rPr>
                <w:rFonts w:ascii="Times New Roman" w:hAnsi="Times New Roman"/>
                <w:sz w:val="24"/>
                <w:szCs w:val="24"/>
              </w:rPr>
              <w:t>ecembrie 2022</w:t>
            </w:r>
          </w:p>
        </w:tc>
      </w:tr>
      <w:tr w:rsidR="003E3378" w:rsidRPr="00DB3C72" w:rsidTr="00401FAA">
        <w:trPr>
          <w:trHeight w:val="293"/>
        </w:trPr>
        <w:tc>
          <w:tcPr>
            <w:tcW w:w="709" w:type="dxa"/>
          </w:tcPr>
          <w:p w:rsidR="003E3378" w:rsidRPr="00DB3C72" w:rsidRDefault="003E3378" w:rsidP="003B01CE">
            <w:pPr>
              <w:pStyle w:val="NoSpacing"/>
              <w:jc w:val="both"/>
              <w:rPr>
                <w:rFonts w:ascii="Times New Roman" w:eastAsia="Calibri" w:hAnsi="Times New Roman" w:cs="Times New Roman"/>
                <w:sz w:val="24"/>
                <w:szCs w:val="24"/>
              </w:rPr>
            </w:pPr>
            <w:r w:rsidRPr="00DB3C72">
              <w:rPr>
                <w:rFonts w:ascii="Times New Roman" w:hAnsi="Times New Roman" w:cs="Times New Roman"/>
                <w:sz w:val="24"/>
                <w:szCs w:val="24"/>
              </w:rPr>
              <w:t>4.</w:t>
            </w:r>
          </w:p>
        </w:tc>
        <w:tc>
          <w:tcPr>
            <w:tcW w:w="5387" w:type="dxa"/>
          </w:tcPr>
          <w:p w:rsidR="003E3378" w:rsidRPr="00DB3C72" w:rsidRDefault="003E3378" w:rsidP="0002701F">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 xml:space="preserve">Centrul de </w:t>
            </w:r>
            <w:r w:rsidR="0002701F">
              <w:rPr>
                <w:rFonts w:ascii="Times New Roman" w:eastAsia="Calibri" w:hAnsi="Times New Roman" w:cs="Times New Roman"/>
                <w:sz w:val="24"/>
                <w:szCs w:val="24"/>
              </w:rPr>
              <w:t>Zi de Integrare / Reintegrare Socială pentru Persoane aflate în Dificultate</w:t>
            </w:r>
          </w:p>
        </w:tc>
        <w:tc>
          <w:tcPr>
            <w:tcW w:w="6804" w:type="dxa"/>
          </w:tcPr>
          <w:p w:rsidR="003E3378" w:rsidRPr="00BD1767" w:rsidRDefault="0044505F" w:rsidP="003B01CE">
            <w:pPr>
              <w:pStyle w:val="NoSpacing"/>
              <w:rPr>
                <w:rFonts w:ascii="Times New Roman" w:eastAsia="Calibri" w:hAnsi="Times New Roman" w:cs="Times New Roman"/>
                <w:sz w:val="24"/>
                <w:szCs w:val="24"/>
              </w:rPr>
            </w:pPr>
            <w:r w:rsidRPr="00BD1767">
              <w:rPr>
                <w:rFonts w:ascii="Times New Roman" w:hAnsi="Times New Roman"/>
                <w:sz w:val="24"/>
                <w:szCs w:val="24"/>
              </w:rPr>
              <w:t>A</w:t>
            </w:r>
            <w:r w:rsidR="00881AED" w:rsidRPr="00BD1767">
              <w:rPr>
                <w:rFonts w:ascii="Times New Roman" w:hAnsi="Times New Roman"/>
                <w:sz w:val="24"/>
                <w:szCs w:val="24"/>
              </w:rPr>
              <w:t>lături de campaniile derulate de DASMT</w:t>
            </w:r>
          </w:p>
        </w:tc>
        <w:tc>
          <w:tcPr>
            <w:tcW w:w="2268" w:type="dxa"/>
          </w:tcPr>
          <w:p w:rsidR="003E3378" w:rsidRPr="00BD1767" w:rsidRDefault="0044505F" w:rsidP="003B01CE">
            <w:pPr>
              <w:pStyle w:val="NoSpacing"/>
              <w:rPr>
                <w:rFonts w:ascii="Times New Roman" w:eastAsia="Calibri" w:hAnsi="Times New Roman" w:cs="Times New Roman"/>
                <w:sz w:val="24"/>
                <w:szCs w:val="24"/>
              </w:rPr>
            </w:pPr>
            <w:r w:rsidRPr="00BD1767">
              <w:rPr>
                <w:rFonts w:ascii="Times New Roman" w:eastAsia="Calibri" w:hAnsi="Times New Roman" w:cs="Times New Roman"/>
                <w:sz w:val="24"/>
                <w:szCs w:val="24"/>
              </w:rPr>
              <w:t>X</w:t>
            </w:r>
          </w:p>
        </w:tc>
      </w:tr>
      <w:tr w:rsidR="003E3378" w:rsidRPr="00DB3C72" w:rsidTr="00401FAA">
        <w:tc>
          <w:tcPr>
            <w:tcW w:w="709" w:type="dxa"/>
            <w:tcBorders>
              <w:top w:val="single" w:sz="4" w:space="0" w:color="auto"/>
              <w:left w:val="single" w:sz="4" w:space="0" w:color="auto"/>
              <w:bottom w:val="single" w:sz="4" w:space="0" w:color="auto"/>
              <w:right w:val="single" w:sz="4" w:space="0" w:color="auto"/>
            </w:tcBorders>
          </w:tcPr>
          <w:p w:rsidR="003E3378" w:rsidRPr="00DB3C72" w:rsidRDefault="003E3378" w:rsidP="003B01CE">
            <w:pPr>
              <w:pStyle w:val="NoSpacing"/>
              <w:jc w:val="both"/>
              <w:rPr>
                <w:rFonts w:ascii="Times New Roman" w:eastAsia="Calibri" w:hAnsi="Times New Roman" w:cs="Times New Roman"/>
                <w:sz w:val="24"/>
                <w:szCs w:val="24"/>
              </w:rPr>
            </w:pPr>
            <w:r w:rsidRPr="00DB3C72">
              <w:rPr>
                <w:rFonts w:ascii="Times New Roman" w:hAnsi="Times New Roman" w:cs="Times New Roman"/>
                <w:sz w:val="24"/>
                <w:szCs w:val="24"/>
              </w:rPr>
              <w:t>5.</w:t>
            </w:r>
          </w:p>
        </w:tc>
        <w:tc>
          <w:tcPr>
            <w:tcW w:w="5387" w:type="dxa"/>
            <w:tcBorders>
              <w:top w:val="single" w:sz="4" w:space="0" w:color="auto"/>
              <w:left w:val="single" w:sz="4" w:space="0" w:color="auto"/>
              <w:bottom w:val="single" w:sz="4" w:space="0" w:color="auto"/>
            </w:tcBorders>
          </w:tcPr>
          <w:p w:rsidR="003E3378" w:rsidRPr="00DB3C72" w:rsidRDefault="003E3378" w:rsidP="003B01CE">
            <w:pPr>
              <w:pStyle w:val="NoSpacing"/>
              <w:jc w:val="both"/>
              <w:rPr>
                <w:rFonts w:ascii="Times New Roman" w:eastAsia="Calibri" w:hAnsi="Times New Roman" w:cs="Times New Roman"/>
                <w:b/>
                <w:sz w:val="24"/>
                <w:szCs w:val="24"/>
              </w:rPr>
            </w:pPr>
            <w:r w:rsidRPr="00DB3C72">
              <w:rPr>
                <w:rFonts w:ascii="Times New Roman" w:eastAsia="Calibri" w:hAnsi="Times New Roman" w:cs="Times New Roman"/>
                <w:b/>
                <w:sz w:val="24"/>
                <w:szCs w:val="24"/>
              </w:rPr>
              <w:t>Complex de Servicii pentru Persoane Vârstnice ”Sf. Arhangheli Mihail și Gavriil:</w:t>
            </w:r>
          </w:p>
          <w:p w:rsidR="003E3378" w:rsidRPr="00DB3C72" w:rsidRDefault="003E3378"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 xml:space="preserve"> Centrul de Zi pentru Bătrâni </w:t>
            </w:r>
          </w:p>
          <w:p w:rsidR="003E3378" w:rsidRPr="00DB3C72" w:rsidRDefault="003E3378"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Compartimentul de Îngrijire la Domiciliu</w:t>
            </w:r>
          </w:p>
          <w:p w:rsidR="003E3378" w:rsidRPr="00DB3C72" w:rsidRDefault="003E3378"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i/>
                <w:sz w:val="24"/>
                <w:szCs w:val="24"/>
              </w:rPr>
              <w:t>Serviciul de teleasistență</w:t>
            </w:r>
          </w:p>
        </w:tc>
        <w:tc>
          <w:tcPr>
            <w:tcW w:w="6804" w:type="dxa"/>
          </w:tcPr>
          <w:p w:rsidR="001E39F4" w:rsidRPr="00C31BC8" w:rsidRDefault="001E39F4" w:rsidP="001E39F4">
            <w:pPr>
              <w:pStyle w:val="NoSpacing"/>
              <w:jc w:val="both"/>
              <w:rPr>
                <w:rFonts w:ascii="Times New Roman" w:hAnsi="Times New Roman"/>
                <w:sz w:val="24"/>
                <w:szCs w:val="24"/>
              </w:rPr>
            </w:pPr>
            <w:r w:rsidRPr="00C31BC8">
              <w:rPr>
                <w:rFonts w:ascii="Times New Roman" w:hAnsi="Times New Roman"/>
                <w:sz w:val="24"/>
                <w:szCs w:val="24"/>
              </w:rPr>
              <w:t xml:space="preserve">Informarea, la sediul complexului, persoanelor interesate cu privire la serviciile oferite, condițiile/criteriile de eligibilitate, documentele necesare, proceduri, drepturi, etc., de către specialiștii fiecărui compartiment. </w:t>
            </w:r>
          </w:p>
          <w:p w:rsidR="001E39F4" w:rsidRPr="00C31BC8" w:rsidRDefault="001E39F4" w:rsidP="001E39F4">
            <w:pPr>
              <w:pStyle w:val="NoSpacing"/>
              <w:jc w:val="both"/>
              <w:rPr>
                <w:rFonts w:ascii="Times New Roman" w:hAnsi="Times New Roman"/>
                <w:sz w:val="24"/>
                <w:szCs w:val="24"/>
              </w:rPr>
            </w:pPr>
            <w:r w:rsidRPr="00C31BC8">
              <w:rPr>
                <w:rFonts w:ascii="Times New Roman" w:hAnsi="Times New Roman"/>
                <w:sz w:val="24"/>
                <w:szCs w:val="24"/>
              </w:rPr>
              <w:t>-Informarea telefonică, la solicitare, atât la 0356/981 cat și la 0256/490286</w:t>
            </w:r>
          </w:p>
          <w:p w:rsidR="003E3378" w:rsidRPr="00C31BC8" w:rsidRDefault="001E39F4" w:rsidP="00CC457F">
            <w:pPr>
              <w:pStyle w:val="NoSpacing"/>
              <w:jc w:val="both"/>
              <w:rPr>
                <w:rFonts w:ascii="Times New Roman" w:hAnsi="Times New Roman"/>
                <w:sz w:val="24"/>
                <w:szCs w:val="24"/>
              </w:rPr>
            </w:pPr>
            <w:r w:rsidRPr="00C31BC8">
              <w:rPr>
                <w:rFonts w:ascii="Times New Roman" w:hAnsi="Times New Roman"/>
                <w:sz w:val="24"/>
                <w:szCs w:val="24"/>
              </w:rPr>
              <w:t xml:space="preserve">-Informarea pe email </w:t>
            </w:r>
            <w:hyperlink r:id="rId10" w:history="1">
              <w:r w:rsidRPr="00C31BC8">
                <w:rPr>
                  <w:rStyle w:val="Hyperlink"/>
                  <w:rFonts w:ascii="Times New Roman" w:hAnsi="Times New Roman"/>
                  <w:color w:val="auto"/>
                  <w:sz w:val="24"/>
                  <w:szCs w:val="24"/>
                </w:rPr>
                <w:t>cz.pentrubatrani@gmail.com</w:t>
              </w:r>
            </w:hyperlink>
            <w:r w:rsidRPr="00C31BC8">
              <w:rPr>
                <w:rFonts w:ascii="Times New Roman" w:hAnsi="Times New Roman"/>
                <w:sz w:val="24"/>
                <w:szCs w:val="24"/>
              </w:rPr>
              <w:t xml:space="preserve"> sau cspv.</w:t>
            </w:r>
            <w:r w:rsidR="00CC457F" w:rsidRPr="00C31BC8">
              <w:rPr>
                <w:rFonts w:ascii="Times New Roman" w:hAnsi="Times New Roman"/>
                <w:sz w:val="24"/>
                <w:szCs w:val="24"/>
              </w:rPr>
              <w:t>dasmt@gmail.com, la solicitare.</w:t>
            </w:r>
          </w:p>
        </w:tc>
        <w:tc>
          <w:tcPr>
            <w:tcW w:w="2268" w:type="dxa"/>
          </w:tcPr>
          <w:p w:rsidR="00CB5A7F" w:rsidRPr="00C31BC8" w:rsidRDefault="00797E3F"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P</w:t>
            </w:r>
            <w:r w:rsidR="001E39F4" w:rsidRPr="00C31BC8">
              <w:rPr>
                <w:rFonts w:ascii="Times New Roman" w:eastAsia="Calibri" w:hAnsi="Times New Roman" w:cs="Times New Roman"/>
                <w:sz w:val="24"/>
                <w:szCs w:val="24"/>
              </w:rPr>
              <w:t>ermanent 202</w:t>
            </w:r>
            <w:r w:rsidR="00C31BC8" w:rsidRPr="00C31BC8">
              <w:rPr>
                <w:rFonts w:ascii="Times New Roman" w:eastAsia="Calibri" w:hAnsi="Times New Roman" w:cs="Times New Roman"/>
                <w:sz w:val="24"/>
                <w:szCs w:val="24"/>
              </w:rPr>
              <w:t>2</w:t>
            </w:r>
          </w:p>
          <w:p w:rsidR="003E3378" w:rsidRPr="00C31BC8" w:rsidRDefault="003E3378" w:rsidP="003B01CE">
            <w:pPr>
              <w:pStyle w:val="NoSpacing"/>
              <w:rPr>
                <w:rFonts w:ascii="Times New Roman" w:eastAsia="Calibri" w:hAnsi="Times New Roman" w:cs="Times New Roman"/>
                <w:sz w:val="24"/>
                <w:szCs w:val="24"/>
              </w:rPr>
            </w:pPr>
          </w:p>
        </w:tc>
      </w:tr>
      <w:tr w:rsidR="00CB5A7F" w:rsidRPr="00DB3C72" w:rsidTr="00401FAA">
        <w:trPr>
          <w:trHeight w:val="608"/>
        </w:trPr>
        <w:tc>
          <w:tcPr>
            <w:tcW w:w="709" w:type="dxa"/>
            <w:tcBorders>
              <w:top w:val="single" w:sz="4" w:space="0" w:color="auto"/>
              <w:left w:val="single" w:sz="4" w:space="0" w:color="auto"/>
              <w:right w:val="single" w:sz="4" w:space="0" w:color="auto"/>
            </w:tcBorders>
          </w:tcPr>
          <w:p w:rsidR="00CB5A7F" w:rsidRPr="00DB3C72" w:rsidRDefault="00CB5A7F" w:rsidP="003B01CE">
            <w:pPr>
              <w:pStyle w:val="NoSpacing"/>
              <w:jc w:val="both"/>
              <w:rPr>
                <w:rFonts w:ascii="Times New Roman" w:eastAsia="Calibri" w:hAnsi="Times New Roman" w:cs="Times New Roman"/>
                <w:sz w:val="24"/>
                <w:szCs w:val="24"/>
              </w:rPr>
            </w:pPr>
            <w:r w:rsidRPr="00DB3C72">
              <w:rPr>
                <w:rFonts w:ascii="Times New Roman" w:hAnsi="Times New Roman" w:cs="Times New Roman"/>
                <w:sz w:val="24"/>
                <w:szCs w:val="24"/>
              </w:rPr>
              <w:t>6.</w:t>
            </w:r>
          </w:p>
          <w:p w:rsidR="00CB5A7F" w:rsidRPr="00DB3C72" w:rsidRDefault="00CB5A7F" w:rsidP="003B01CE">
            <w:pPr>
              <w:pStyle w:val="NoSpacing"/>
              <w:jc w:val="both"/>
              <w:rPr>
                <w:rFonts w:ascii="Times New Roman" w:eastAsia="Calibri" w:hAnsi="Times New Roman" w:cs="Times New Roman"/>
                <w:sz w:val="24"/>
                <w:szCs w:val="24"/>
              </w:rPr>
            </w:pPr>
          </w:p>
        </w:tc>
        <w:tc>
          <w:tcPr>
            <w:tcW w:w="5387" w:type="dxa"/>
            <w:tcBorders>
              <w:top w:val="single" w:sz="4" w:space="0" w:color="auto"/>
              <w:left w:val="single" w:sz="4" w:space="0" w:color="auto"/>
            </w:tcBorders>
          </w:tcPr>
          <w:p w:rsidR="00CB5A7F" w:rsidRPr="00DB3C72" w:rsidRDefault="00CB5A7F"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Centrul de Zi de Socializare și Petrecere a Timpului Liber (din cadrul  Centrului de Socializare și Petrecere a Timpului Liber –Clubul pensionarilor)</w:t>
            </w:r>
          </w:p>
        </w:tc>
        <w:tc>
          <w:tcPr>
            <w:tcW w:w="6804" w:type="dxa"/>
          </w:tcPr>
          <w:p w:rsidR="00CB5A7F" w:rsidRPr="0002701F" w:rsidRDefault="00762CBC" w:rsidP="00EA34AE">
            <w:pPr>
              <w:pStyle w:val="NoSpacing"/>
              <w:jc w:val="both"/>
              <w:rPr>
                <w:rFonts w:ascii="Times New Roman" w:hAnsi="Times New Roman"/>
                <w:sz w:val="24"/>
                <w:szCs w:val="24"/>
                <w:highlight w:val="yellow"/>
              </w:rPr>
            </w:pPr>
            <w:r w:rsidRPr="00EA34AE">
              <w:rPr>
                <w:rFonts w:ascii="Times New Roman" w:hAnsi="Times New Roman" w:cs="Times New Roman"/>
                <w:sz w:val="24"/>
                <w:szCs w:val="24"/>
              </w:rPr>
              <w:t>Activit</w:t>
            </w:r>
            <w:r w:rsidR="00EA34AE" w:rsidRPr="00EA34AE">
              <w:rPr>
                <w:rFonts w:ascii="Times New Roman" w:hAnsi="Times New Roman" w:cs="Times New Roman"/>
                <w:sz w:val="24"/>
                <w:szCs w:val="24"/>
              </w:rPr>
              <w:t xml:space="preserve">ăți de informare și consiliere </w:t>
            </w:r>
            <w:r w:rsidR="00EA34AE">
              <w:rPr>
                <w:rFonts w:ascii="Times New Roman" w:hAnsi="Times New Roman" w:cs="Times New Roman"/>
                <w:sz w:val="24"/>
                <w:szCs w:val="24"/>
              </w:rPr>
              <w:t>realizate prin serviciile de asistență</w:t>
            </w:r>
          </w:p>
        </w:tc>
        <w:tc>
          <w:tcPr>
            <w:tcW w:w="2268" w:type="dxa"/>
          </w:tcPr>
          <w:p w:rsidR="00CB5A7F" w:rsidRPr="0002701F" w:rsidRDefault="00762CBC" w:rsidP="00EA34AE">
            <w:pPr>
              <w:pStyle w:val="NoSpacing"/>
              <w:jc w:val="both"/>
              <w:rPr>
                <w:rFonts w:ascii="Times New Roman" w:eastAsia="Calibri" w:hAnsi="Times New Roman" w:cs="Times New Roman"/>
                <w:sz w:val="24"/>
                <w:szCs w:val="24"/>
                <w:highlight w:val="yellow"/>
              </w:rPr>
            </w:pPr>
            <w:r w:rsidRPr="00EA34AE">
              <w:rPr>
                <w:rFonts w:ascii="Times New Roman" w:eastAsia="Calibri" w:hAnsi="Times New Roman" w:cs="Times New Roman"/>
                <w:sz w:val="24"/>
                <w:szCs w:val="24"/>
              </w:rPr>
              <w:t>Pe tot parcursul anului 202</w:t>
            </w:r>
            <w:r w:rsidR="00EA34AE" w:rsidRPr="00EA34AE">
              <w:rPr>
                <w:rFonts w:ascii="Times New Roman" w:eastAsia="Calibri" w:hAnsi="Times New Roman" w:cs="Times New Roman"/>
                <w:sz w:val="24"/>
                <w:szCs w:val="24"/>
              </w:rPr>
              <w:t>2</w:t>
            </w:r>
          </w:p>
        </w:tc>
      </w:tr>
      <w:tr w:rsidR="003E3378" w:rsidRPr="00DB3C72" w:rsidTr="00401FAA">
        <w:tc>
          <w:tcPr>
            <w:tcW w:w="709" w:type="dxa"/>
            <w:tcBorders>
              <w:top w:val="single" w:sz="4" w:space="0" w:color="auto"/>
              <w:left w:val="single" w:sz="4" w:space="0" w:color="auto"/>
              <w:bottom w:val="single" w:sz="4" w:space="0" w:color="auto"/>
              <w:right w:val="single" w:sz="4" w:space="0" w:color="auto"/>
            </w:tcBorders>
          </w:tcPr>
          <w:p w:rsidR="003E3378" w:rsidRPr="00DB3C72" w:rsidRDefault="003E3378" w:rsidP="003B01CE">
            <w:pPr>
              <w:pStyle w:val="NoSpacing"/>
              <w:rPr>
                <w:rFonts w:ascii="Times New Roman" w:eastAsia="Calibri" w:hAnsi="Times New Roman" w:cs="Times New Roman"/>
                <w:sz w:val="24"/>
                <w:szCs w:val="24"/>
              </w:rPr>
            </w:pPr>
            <w:r w:rsidRPr="00DB3C72">
              <w:rPr>
                <w:rFonts w:ascii="Times New Roman" w:hAnsi="Times New Roman" w:cs="Times New Roman"/>
                <w:sz w:val="24"/>
                <w:szCs w:val="24"/>
              </w:rPr>
              <w:t>7.</w:t>
            </w:r>
          </w:p>
        </w:tc>
        <w:tc>
          <w:tcPr>
            <w:tcW w:w="5387" w:type="dxa"/>
            <w:tcBorders>
              <w:top w:val="single" w:sz="4" w:space="0" w:color="auto"/>
              <w:left w:val="single" w:sz="4" w:space="0" w:color="auto"/>
              <w:bottom w:val="single" w:sz="4" w:space="0" w:color="auto"/>
            </w:tcBorders>
          </w:tcPr>
          <w:p w:rsidR="003E3378" w:rsidRPr="00DB3C72" w:rsidRDefault="003E3378"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Căminul pentru Persoane Vârstnice ”Inocențiu M. Klein”</w:t>
            </w:r>
          </w:p>
        </w:tc>
        <w:tc>
          <w:tcPr>
            <w:tcW w:w="6804" w:type="dxa"/>
          </w:tcPr>
          <w:p w:rsidR="003E3378" w:rsidRPr="0002701F" w:rsidRDefault="00762CBC" w:rsidP="003B01CE">
            <w:pPr>
              <w:spacing w:after="0" w:line="240" w:lineRule="auto"/>
              <w:rPr>
                <w:rFonts w:ascii="Times New Roman" w:hAnsi="Times New Roman"/>
                <w:sz w:val="24"/>
                <w:szCs w:val="24"/>
                <w:highlight w:val="yellow"/>
              </w:rPr>
            </w:pPr>
            <w:r w:rsidRPr="008E4165">
              <w:rPr>
                <w:rFonts w:ascii="Times New Roman" w:hAnsi="Times New Roman"/>
                <w:sz w:val="24"/>
                <w:szCs w:val="24"/>
              </w:rPr>
              <w:t>Conștientizarea publicului privind persoanele vârstnice, respectarea drepturilor sociale și promovarea măsurilor de asistență socială, mediere socială.</w:t>
            </w:r>
          </w:p>
        </w:tc>
        <w:tc>
          <w:tcPr>
            <w:tcW w:w="2268" w:type="dxa"/>
          </w:tcPr>
          <w:p w:rsidR="00762CBC" w:rsidRPr="0002701F" w:rsidRDefault="008E4165" w:rsidP="00762CBC">
            <w:pPr>
              <w:pStyle w:val="NoSpacing"/>
              <w:jc w:val="both"/>
              <w:rPr>
                <w:rFonts w:ascii="Times New Roman" w:hAnsi="Times New Roman"/>
                <w:sz w:val="24"/>
                <w:szCs w:val="24"/>
                <w:highlight w:val="yellow"/>
              </w:rPr>
            </w:pPr>
            <w:r w:rsidRPr="008E4165">
              <w:rPr>
                <w:rFonts w:ascii="Times New Roman" w:hAnsi="Times New Roman"/>
                <w:sz w:val="24"/>
                <w:szCs w:val="24"/>
              </w:rPr>
              <w:t>Permanent 2022</w:t>
            </w:r>
            <w:r w:rsidR="00762CBC" w:rsidRPr="008E4165">
              <w:rPr>
                <w:rFonts w:ascii="Times New Roman" w:hAnsi="Times New Roman"/>
                <w:sz w:val="24"/>
                <w:szCs w:val="24"/>
              </w:rPr>
              <w:t xml:space="preserve"> </w:t>
            </w:r>
            <w:r w:rsidR="00762CBC" w:rsidRPr="008E4165">
              <w:rPr>
                <w:rFonts w:ascii="Times New Roman" w:hAnsi="Times New Roman"/>
                <w:sz w:val="24"/>
                <w:szCs w:val="24"/>
                <w:lang w:val="en-US"/>
              </w:rPr>
              <w:t>întâlnire on-line.</w:t>
            </w:r>
          </w:p>
          <w:p w:rsidR="003E3378" w:rsidRPr="0002701F" w:rsidRDefault="003E3378" w:rsidP="003B01CE">
            <w:pPr>
              <w:pStyle w:val="NoSpacing"/>
              <w:rPr>
                <w:rFonts w:ascii="Times New Roman" w:eastAsia="Calibri" w:hAnsi="Times New Roman" w:cs="Times New Roman"/>
                <w:sz w:val="24"/>
                <w:szCs w:val="24"/>
                <w:highlight w:val="yellow"/>
              </w:rPr>
            </w:pPr>
          </w:p>
        </w:tc>
      </w:tr>
      <w:tr w:rsidR="003E3378" w:rsidRPr="00DB3C72" w:rsidTr="00401FAA">
        <w:trPr>
          <w:trHeight w:val="779"/>
        </w:trPr>
        <w:tc>
          <w:tcPr>
            <w:tcW w:w="709" w:type="dxa"/>
            <w:tcBorders>
              <w:top w:val="single" w:sz="4" w:space="0" w:color="auto"/>
              <w:left w:val="single" w:sz="4" w:space="0" w:color="auto"/>
              <w:bottom w:val="single" w:sz="4" w:space="0" w:color="auto"/>
              <w:right w:val="single" w:sz="4" w:space="0" w:color="auto"/>
            </w:tcBorders>
          </w:tcPr>
          <w:p w:rsidR="003E3378" w:rsidRPr="00DB3C72" w:rsidRDefault="003E3378" w:rsidP="003B01CE">
            <w:pPr>
              <w:pStyle w:val="NoSpacing"/>
              <w:jc w:val="both"/>
              <w:rPr>
                <w:rFonts w:ascii="Times New Roman" w:eastAsia="Calibri" w:hAnsi="Times New Roman" w:cs="Times New Roman"/>
                <w:sz w:val="24"/>
                <w:szCs w:val="24"/>
              </w:rPr>
            </w:pPr>
            <w:r w:rsidRPr="00DB3C72">
              <w:rPr>
                <w:rFonts w:ascii="Times New Roman" w:hAnsi="Times New Roman" w:cs="Times New Roman"/>
                <w:sz w:val="24"/>
                <w:szCs w:val="24"/>
              </w:rPr>
              <w:lastRenderedPageBreak/>
              <w:t>8.</w:t>
            </w:r>
          </w:p>
        </w:tc>
        <w:tc>
          <w:tcPr>
            <w:tcW w:w="5387" w:type="dxa"/>
            <w:tcBorders>
              <w:top w:val="single" w:sz="4" w:space="0" w:color="auto"/>
              <w:left w:val="single" w:sz="4" w:space="0" w:color="auto"/>
              <w:bottom w:val="single" w:sz="4" w:space="0" w:color="auto"/>
            </w:tcBorders>
          </w:tcPr>
          <w:p w:rsidR="003E3378" w:rsidRDefault="003E3378" w:rsidP="003B01CE">
            <w:pPr>
              <w:pStyle w:val="NoSpacing"/>
              <w:rPr>
                <w:rFonts w:ascii="Times New Roman" w:eastAsia="Calibri" w:hAnsi="Times New Roman" w:cs="Times New Roman"/>
                <w:b/>
                <w:sz w:val="24"/>
                <w:szCs w:val="24"/>
              </w:rPr>
            </w:pPr>
            <w:r w:rsidRPr="00DB3C72">
              <w:rPr>
                <w:rFonts w:ascii="Times New Roman" w:eastAsia="Calibri" w:hAnsi="Times New Roman" w:cs="Times New Roman"/>
                <w:b/>
                <w:sz w:val="24"/>
                <w:szCs w:val="24"/>
              </w:rPr>
              <w:t>Complex de Servicii ”Sf. Francisc”:</w:t>
            </w:r>
          </w:p>
          <w:p w:rsidR="0002701F" w:rsidRPr="0002701F" w:rsidRDefault="0002701F" w:rsidP="003B01CE">
            <w:pPr>
              <w:pStyle w:val="NoSpacing"/>
              <w:rPr>
                <w:rFonts w:ascii="Times New Roman" w:eastAsia="Calibri" w:hAnsi="Times New Roman" w:cs="Times New Roman"/>
                <w:sz w:val="24"/>
                <w:szCs w:val="24"/>
              </w:rPr>
            </w:pPr>
            <w:r w:rsidRPr="0002701F">
              <w:rPr>
                <w:rFonts w:ascii="Times New Roman" w:eastAsia="Calibri" w:hAnsi="Times New Roman" w:cs="Times New Roman"/>
                <w:sz w:val="24"/>
                <w:szCs w:val="24"/>
              </w:rPr>
              <w:t>Centru de Zi de Consiliere și Informare</w:t>
            </w:r>
          </w:p>
          <w:p w:rsidR="003E3378" w:rsidRPr="00DB3C72" w:rsidRDefault="003E3378"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Centrul pentru Persoane fără Adăpost</w:t>
            </w:r>
          </w:p>
          <w:p w:rsidR="003E3378" w:rsidRPr="00DB3C72" w:rsidRDefault="003E3378"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Cantina Socială</w:t>
            </w:r>
          </w:p>
        </w:tc>
        <w:tc>
          <w:tcPr>
            <w:tcW w:w="6804" w:type="dxa"/>
          </w:tcPr>
          <w:p w:rsidR="003E3378" w:rsidRPr="0040466A" w:rsidRDefault="00151D86" w:rsidP="003B01CE">
            <w:pPr>
              <w:pStyle w:val="NoSpacing"/>
              <w:rPr>
                <w:rFonts w:ascii="Times New Roman" w:eastAsia="Calibri" w:hAnsi="Times New Roman" w:cs="Times New Roman"/>
                <w:sz w:val="24"/>
                <w:szCs w:val="24"/>
              </w:rPr>
            </w:pPr>
            <w:r w:rsidRPr="0040466A">
              <w:rPr>
                <w:rFonts w:ascii="Times New Roman" w:eastAsia="Calibri" w:hAnsi="Times New Roman" w:cs="Times New Roman"/>
                <w:sz w:val="24"/>
                <w:szCs w:val="24"/>
              </w:rPr>
              <w:t>X</w:t>
            </w:r>
          </w:p>
        </w:tc>
        <w:tc>
          <w:tcPr>
            <w:tcW w:w="2268" w:type="dxa"/>
          </w:tcPr>
          <w:p w:rsidR="003E3378" w:rsidRPr="0040466A" w:rsidRDefault="00151D86" w:rsidP="003B01CE">
            <w:pPr>
              <w:pStyle w:val="NoSpacing"/>
              <w:rPr>
                <w:rFonts w:ascii="Times New Roman" w:eastAsia="Calibri" w:hAnsi="Times New Roman" w:cs="Times New Roman"/>
                <w:sz w:val="24"/>
                <w:szCs w:val="24"/>
              </w:rPr>
            </w:pPr>
            <w:r w:rsidRPr="0040466A">
              <w:rPr>
                <w:rFonts w:ascii="Times New Roman" w:eastAsia="Calibri" w:hAnsi="Times New Roman" w:cs="Times New Roman"/>
                <w:sz w:val="24"/>
                <w:szCs w:val="24"/>
              </w:rPr>
              <w:t>X</w:t>
            </w:r>
          </w:p>
        </w:tc>
      </w:tr>
      <w:tr w:rsidR="005F39CF" w:rsidRPr="00DB3C72" w:rsidTr="00401FAA">
        <w:trPr>
          <w:trHeight w:val="278"/>
        </w:trPr>
        <w:tc>
          <w:tcPr>
            <w:tcW w:w="709" w:type="dxa"/>
            <w:tcBorders>
              <w:top w:val="single" w:sz="4" w:space="0" w:color="auto"/>
              <w:left w:val="single" w:sz="4" w:space="0" w:color="auto"/>
              <w:right w:val="single" w:sz="4" w:space="0" w:color="auto"/>
            </w:tcBorders>
          </w:tcPr>
          <w:p w:rsidR="005F39CF" w:rsidRPr="00DB3C72" w:rsidRDefault="005F39CF" w:rsidP="003B01CE">
            <w:pPr>
              <w:pStyle w:val="NoSpacing"/>
              <w:jc w:val="both"/>
              <w:rPr>
                <w:rFonts w:ascii="Times New Roman" w:eastAsia="Calibri" w:hAnsi="Times New Roman" w:cs="Times New Roman"/>
                <w:sz w:val="24"/>
                <w:szCs w:val="24"/>
              </w:rPr>
            </w:pPr>
            <w:r w:rsidRPr="00DB3C72">
              <w:rPr>
                <w:rFonts w:ascii="Times New Roman" w:hAnsi="Times New Roman" w:cs="Times New Roman"/>
                <w:sz w:val="24"/>
                <w:szCs w:val="24"/>
              </w:rPr>
              <w:t>9.</w:t>
            </w:r>
          </w:p>
          <w:p w:rsidR="005F39CF" w:rsidRPr="00DB3C72" w:rsidRDefault="005F39CF" w:rsidP="003B01CE">
            <w:pPr>
              <w:pStyle w:val="NoSpacing"/>
              <w:jc w:val="both"/>
              <w:rPr>
                <w:rFonts w:ascii="Times New Roman" w:eastAsia="Calibri" w:hAnsi="Times New Roman" w:cs="Times New Roman"/>
                <w:sz w:val="24"/>
                <w:szCs w:val="24"/>
              </w:rPr>
            </w:pPr>
          </w:p>
        </w:tc>
        <w:tc>
          <w:tcPr>
            <w:tcW w:w="5387" w:type="dxa"/>
            <w:tcBorders>
              <w:top w:val="single" w:sz="4" w:space="0" w:color="auto"/>
              <w:left w:val="single" w:sz="4" w:space="0" w:color="auto"/>
            </w:tcBorders>
          </w:tcPr>
          <w:p w:rsidR="005F39CF" w:rsidRPr="00DB3C72" w:rsidRDefault="005F39CF"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Servicii de Asistență Comunitară - Centrul de Incluziune Socială și Relația cu Minoritățile</w:t>
            </w:r>
          </w:p>
        </w:tc>
        <w:tc>
          <w:tcPr>
            <w:tcW w:w="6804" w:type="dxa"/>
          </w:tcPr>
          <w:p w:rsidR="00EC6397" w:rsidRPr="006A6B95" w:rsidRDefault="00EC6397" w:rsidP="00EC6397">
            <w:pPr>
              <w:pStyle w:val="NoSpacing"/>
              <w:jc w:val="both"/>
              <w:rPr>
                <w:rFonts w:ascii="Times New Roman" w:hAnsi="Times New Roman"/>
                <w:sz w:val="24"/>
                <w:szCs w:val="24"/>
                <w:lang w:val="en-US"/>
              </w:rPr>
            </w:pPr>
            <w:r w:rsidRPr="006A6B95">
              <w:rPr>
                <w:rFonts w:ascii="Times New Roman" w:hAnsi="Times New Roman"/>
                <w:sz w:val="24"/>
                <w:szCs w:val="24"/>
                <w:lang w:val="en-US"/>
              </w:rPr>
              <w:t>Activit</w:t>
            </w:r>
            <w:r w:rsidRPr="006A6B95">
              <w:rPr>
                <w:rFonts w:ascii="Times New Roman" w:hAnsi="Times New Roman"/>
                <w:sz w:val="24"/>
                <w:szCs w:val="24"/>
              </w:rPr>
              <w:t>ăți de r</w:t>
            </w:r>
            <w:r w:rsidRPr="006A6B95">
              <w:rPr>
                <w:rFonts w:ascii="Times New Roman" w:hAnsi="Times New Roman"/>
                <w:sz w:val="24"/>
                <w:szCs w:val="24"/>
                <w:lang w:val="en-US"/>
              </w:rPr>
              <w:t>educere a abandonului</w:t>
            </w:r>
            <w:r w:rsidR="006A6B95" w:rsidRPr="006A6B95">
              <w:rPr>
                <w:rFonts w:ascii="Times New Roman" w:hAnsi="Times New Roman"/>
                <w:sz w:val="24"/>
                <w:szCs w:val="24"/>
                <w:lang w:val="en-US"/>
              </w:rPr>
              <w:t xml:space="preserve"> </w:t>
            </w:r>
            <w:r w:rsidRPr="006A6B95">
              <w:rPr>
                <w:rFonts w:ascii="Times New Roman" w:hAnsi="Times New Roman"/>
                <w:sz w:val="24"/>
                <w:szCs w:val="24"/>
                <w:lang w:val="en-US"/>
              </w:rPr>
              <w:t>școlar</w:t>
            </w:r>
            <w:r w:rsidR="006A6B95" w:rsidRPr="006A6B95">
              <w:rPr>
                <w:rFonts w:ascii="Times New Roman" w:hAnsi="Times New Roman"/>
                <w:sz w:val="24"/>
                <w:szCs w:val="24"/>
                <w:lang w:val="en-US"/>
              </w:rPr>
              <w:t xml:space="preserve"> </w:t>
            </w:r>
            <w:r w:rsidRPr="006A6B95">
              <w:rPr>
                <w:rFonts w:ascii="Times New Roman" w:hAnsi="Times New Roman"/>
                <w:sz w:val="24"/>
                <w:szCs w:val="24"/>
                <w:lang w:val="en-US"/>
              </w:rPr>
              <w:t>și a decalajului educational prin</w:t>
            </w:r>
            <w:r w:rsidR="006A6B95" w:rsidRPr="006A6B95">
              <w:rPr>
                <w:rFonts w:ascii="Times New Roman" w:hAnsi="Times New Roman"/>
                <w:sz w:val="24"/>
                <w:szCs w:val="24"/>
                <w:lang w:val="en-US"/>
              </w:rPr>
              <w:t xml:space="preserve"> </w:t>
            </w:r>
            <w:r w:rsidRPr="006A6B95">
              <w:rPr>
                <w:rFonts w:ascii="Times New Roman" w:hAnsi="Times New Roman"/>
                <w:sz w:val="24"/>
                <w:szCs w:val="24"/>
                <w:lang w:val="en-US"/>
              </w:rPr>
              <w:t>desfășurarea de campanii de conștientizare</w:t>
            </w:r>
            <w:r w:rsidR="006A6B95" w:rsidRPr="006A6B95">
              <w:rPr>
                <w:rFonts w:ascii="Times New Roman" w:hAnsi="Times New Roman"/>
                <w:sz w:val="24"/>
                <w:szCs w:val="24"/>
                <w:lang w:val="en-US"/>
              </w:rPr>
              <w:t xml:space="preserve"> </w:t>
            </w:r>
            <w:r w:rsidRPr="006A6B95">
              <w:rPr>
                <w:rFonts w:ascii="Times New Roman" w:hAnsi="Times New Roman"/>
                <w:sz w:val="24"/>
                <w:szCs w:val="24"/>
                <w:lang w:val="en-US"/>
              </w:rPr>
              <w:t>în</w:t>
            </w:r>
            <w:r w:rsidR="006A6B95" w:rsidRPr="006A6B95">
              <w:rPr>
                <w:rFonts w:ascii="Times New Roman" w:hAnsi="Times New Roman"/>
                <w:sz w:val="24"/>
                <w:szCs w:val="24"/>
                <w:lang w:val="en-US"/>
              </w:rPr>
              <w:t xml:space="preserve"> </w:t>
            </w:r>
            <w:r w:rsidRPr="006A6B95">
              <w:rPr>
                <w:rFonts w:ascii="Times New Roman" w:hAnsi="Times New Roman"/>
                <w:sz w:val="24"/>
                <w:szCs w:val="24"/>
                <w:lang w:val="en-US"/>
              </w:rPr>
              <w:t>rândul</w:t>
            </w:r>
            <w:r w:rsidR="006A6B95" w:rsidRPr="006A6B95">
              <w:rPr>
                <w:rFonts w:ascii="Times New Roman" w:hAnsi="Times New Roman"/>
                <w:sz w:val="24"/>
                <w:szCs w:val="24"/>
                <w:lang w:val="en-US"/>
              </w:rPr>
              <w:t xml:space="preserve"> </w:t>
            </w:r>
            <w:r w:rsidRPr="006A6B95">
              <w:rPr>
                <w:rFonts w:ascii="Times New Roman" w:hAnsi="Times New Roman"/>
                <w:sz w:val="24"/>
                <w:szCs w:val="24"/>
                <w:lang w:val="en-US"/>
              </w:rPr>
              <w:t>elevilor</w:t>
            </w:r>
            <w:r w:rsidR="006A6B95" w:rsidRPr="006A6B95">
              <w:rPr>
                <w:rFonts w:ascii="Times New Roman" w:hAnsi="Times New Roman"/>
                <w:sz w:val="24"/>
                <w:szCs w:val="24"/>
                <w:lang w:val="en-US"/>
              </w:rPr>
              <w:t xml:space="preserve"> </w:t>
            </w:r>
            <w:r w:rsidRPr="006A6B95">
              <w:rPr>
                <w:rFonts w:ascii="Times New Roman" w:hAnsi="Times New Roman"/>
                <w:sz w:val="24"/>
                <w:szCs w:val="24"/>
                <w:lang w:val="en-US"/>
              </w:rPr>
              <w:t>privind</w:t>
            </w:r>
            <w:r w:rsidR="006A6B95" w:rsidRPr="006A6B95">
              <w:rPr>
                <w:rFonts w:ascii="Times New Roman" w:hAnsi="Times New Roman"/>
                <w:sz w:val="24"/>
                <w:szCs w:val="24"/>
                <w:lang w:val="en-US"/>
              </w:rPr>
              <w:t xml:space="preserve"> </w:t>
            </w:r>
            <w:r w:rsidRPr="006A6B95">
              <w:rPr>
                <w:rFonts w:ascii="Times New Roman" w:hAnsi="Times New Roman"/>
                <w:sz w:val="24"/>
                <w:szCs w:val="24"/>
                <w:lang w:val="en-US"/>
              </w:rPr>
              <w:t>diversitatea</w:t>
            </w:r>
            <w:r w:rsidR="006A6B95" w:rsidRPr="006A6B95">
              <w:rPr>
                <w:rFonts w:ascii="Times New Roman" w:hAnsi="Times New Roman"/>
                <w:sz w:val="24"/>
                <w:szCs w:val="24"/>
                <w:lang w:val="en-US"/>
              </w:rPr>
              <w:t xml:space="preserve"> </w:t>
            </w:r>
            <w:r w:rsidRPr="006A6B95">
              <w:rPr>
                <w:rFonts w:ascii="Times New Roman" w:hAnsi="Times New Roman"/>
                <w:sz w:val="24"/>
                <w:szCs w:val="24"/>
                <w:lang w:val="en-US"/>
              </w:rPr>
              <w:t xml:space="preserve">etnică. </w:t>
            </w:r>
          </w:p>
          <w:p w:rsidR="00EC6397" w:rsidRPr="0002701F" w:rsidRDefault="00EC6397" w:rsidP="00EC6397">
            <w:pPr>
              <w:pStyle w:val="NoSpacing"/>
              <w:jc w:val="both"/>
              <w:rPr>
                <w:rFonts w:ascii="Times New Roman" w:hAnsi="Times New Roman"/>
                <w:sz w:val="24"/>
                <w:szCs w:val="24"/>
                <w:highlight w:val="yellow"/>
                <w:lang w:val="en-US"/>
              </w:rPr>
            </w:pPr>
            <w:r w:rsidRPr="006A6B95">
              <w:rPr>
                <w:rFonts w:ascii="Times New Roman" w:eastAsia="Calibri" w:hAnsi="Times New Roman"/>
                <w:sz w:val="24"/>
                <w:szCs w:val="24"/>
              </w:rPr>
              <w:t>Activitate de informare și conștientizare - a populației rome cu privire la importanța și beneficiile educației formale, respectiv  îmbunătățirea accesului la educația școlară a copiilor de etnie rromă</w:t>
            </w:r>
            <w:r w:rsidRPr="00D458E6">
              <w:rPr>
                <w:rFonts w:ascii="Times New Roman" w:eastAsia="Calibri" w:hAnsi="Times New Roman"/>
                <w:sz w:val="24"/>
                <w:szCs w:val="24"/>
              </w:rPr>
              <w:t>.</w:t>
            </w:r>
            <w:r w:rsidRPr="0002701F">
              <w:rPr>
                <w:rFonts w:ascii="Times New Roman" w:eastAsia="Calibri" w:hAnsi="Times New Roman"/>
                <w:sz w:val="24"/>
                <w:szCs w:val="24"/>
                <w:highlight w:val="yellow"/>
              </w:rPr>
              <w:t xml:space="preserve"> </w:t>
            </w:r>
          </w:p>
          <w:p w:rsidR="00EC6397" w:rsidRPr="00D458E6" w:rsidRDefault="00EC6397" w:rsidP="00EC6397">
            <w:pPr>
              <w:pStyle w:val="NoSpacing"/>
              <w:jc w:val="both"/>
              <w:rPr>
                <w:rFonts w:ascii="Times New Roman" w:hAnsi="Times New Roman"/>
                <w:sz w:val="24"/>
                <w:szCs w:val="24"/>
                <w:lang w:val="en-US"/>
              </w:rPr>
            </w:pPr>
            <w:r w:rsidRPr="00D458E6">
              <w:rPr>
                <w:rFonts w:ascii="Times New Roman" w:hAnsi="Times New Roman"/>
                <w:sz w:val="24"/>
                <w:szCs w:val="24"/>
                <w:lang w:val="en-US"/>
              </w:rPr>
              <w:t>Acțiuni</w:t>
            </w:r>
            <w:r w:rsidR="00D458E6" w:rsidRPr="00D458E6">
              <w:rPr>
                <w:rFonts w:ascii="Times New Roman" w:hAnsi="Times New Roman"/>
                <w:sz w:val="24"/>
                <w:szCs w:val="24"/>
                <w:lang w:val="en-US"/>
              </w:rPr>
              <w:t xml:space="preserve"> </w:t>
            </w:r>
            <w:r w:rsidRPr="00D458E6">
              <w:rPr>
                <w:rFonts w:ascii="Times New Roman" w:hAnsi="Times New Roman"/>
                <w:sz w:val="24"/>
                <w:szCs w:val="24"/>
                <w:lang w:val="en-US"/>
              </w:rPr>
              <w:t>umanitare cu ocazia</w:t>
            </w:r>
            <w:r w:rsidR="00D458E6" w:rsidRPr="00D458E6">
              <w:rPr>
                <w:rFonts w:ascii="Times New Roman" w:hAnsi="Times New Roman"/>
                <w:sz w:val="24"/>
                <w:szCs w:val="24"/>
                <w:lang w:val="en-US"/>
              </w:rPr>
              <w:t xml:space="preserve"> </w:t>
            </w:r>
            <w:r w:rsidRPr="00D458E6">
              <w:rPr>
                <w:rFonts w:ascii="Times New Roman" w:hAnsi="Times New Roman"/>
                <w:sz w:val="24"/>
                <w:szCs w:val="24"/>
                <w:lang w:val="en-US"/>
              </w:rPr>
              <w:t>sărbătorilor</w:t>
            </w:r>
            <w:r w:rsidR="00D458E6" w:rsidRPr="00D458E6">
              <w:rPr>
                <w:rFonts w:ascii="Times New Roman" w:hAnsi="Times New Roman"/>
                <w:sz w:val="24"/>
                <w:szCs w:val="24"/>
                <w:lang w:val="en-US"/>
              </w:rPr>
              <w:t xml:space="preserve"> </w:t>
            </w:r>
            <w:r w:rsidRPr="00D458E6">
              <w:rPr>
                <w:rFonts w:ascii="Times New Roman" w:hAnsi="Times New Roman"/>
                <w:sz w:val="24"/>
                <w:szCs w:val="24"/>
                <w:lang w:val="en-US"/>
              </w:rPr>
              <w:t>legale</w:t>
            </w:r>
            <w:r w:rsidR="00D458E6" w:rsidRPr="00D458E6">
              <w:rPr>
                <w:rFonts w:ascii="Times New Roman" w:hAnsi="Times New Roman"/>
                <w:sz w:val="24"/>
                <w:szCs w:val="24"/>
                <w:lang w:val="en-US"/>
              </w:rPr>
              <w:t xml:space="preserve"> </w:t>
            </w:r>
            <w:r w:rsidRPr="00D458E6">
              <w:rPr>
                <w:rFonts w:ascii="Times New Roman" w:hAnsi="Times New Roman"/>
                <w:sz w:val="24"/>
                <w:szCs w:val="24"/>
                <w:lang w:val="en-US"/>
              </w:rPr>
              <w:t>sau</w:t>
            </w:r>
            <w:r w:rsidR="00D458E6" w:rsidRPr="00D458E6">
              <w:rPr>
                <w:rFonts w:ascii="Times New Roman" w:hAnsi="Times New Roman"/>
                <w:sz w:val="24"/>
                <w:szCs w:val="24"/>
                <w:lang w:val="en-US"/>
              </w:rPr>
              <w:t xml:space="preserve"> </w:t>
            </w:r>
            <w:r w:rsidRPr="00D458E6">
              <w:rPr>
                <w:rFonts w:ascii="Times New Roman" w:hAnsi="Times New Roman"/>
                <w:sz w:val="24"/>
                <w:szCs w:val="24"/>
                <w:lang w:val="en-US"/>
              </w:rPr>
              <w:t>alte</w:t>
            </w:r>
            <w:r w:rsidR="00D458E6" w:rsidRPr="00D458E6">
              <w:rPr>
                <w:rFonts w:ascii="Times New Roman" w:hAnsi="Times New Roman"/>
                <w:sz w:val="24"/>
                <w:szCs w:val="24"/>
                <w:lang w:val="en-US"/>
              </w:rPr>
              <w:t xml:space="preserve"> </w:t>
            </w:r>
            <w:r w:rsidRPr="00D458E6">
              <w:rPr>
                <w:rFonts w:ascii="Times New Roman" w:hAnsi="Times New Roman"/>
                <w:sz w:val="24"/>
                <w:szCs w:val="24"/>
                <w:lang w:val="en-US"/>
              </w:rPr>
              <w:t>situații</w:t>
            </w:r>
            <w:r w:rsidR="00D458E6" w:rsidRPr="00D458E6">
              <w:rPr>
                <w:rFonts w:ascii="Times New Roman" w:hAnsi="Times New Roman"/>
                <w:sz w:val="24"/>
                <w:szCs w:val="24"/>
                <w:lang w:val="en-US"/>
              </w:rPr>
              <w:t xml:space="preserve"> </w:t>
            </w:r>
            <w:r w:rsidRPr="00D458E6">
              <w:rPr>
                <w:rFonts w:ascii="Times New Roman" w:hAnsi="Times New Roman"/>
                <w:sz w:val="24"/>
                <w:szCs w:val="24"/>
                <w:lang w:val="en-US"/>
              </w:rPr>
              <w:t xml:space="preserve">deosebite, </w:t>
            </w:r>
            <w:r w:rsidRPr="00D458E6">
              <w:rPr>
                <w:rFonts w:ascii="Times New Roman" w:hAnsi="Times New Roman"/>
                <w:sz w:val="24"/>
                <w:szCs w:val="24"/>
              </w:rPr>
              <w:t>se adreseaza</w:t>
            </w:r>
            <w:r w:rsidR="00D458E6" w:rsidRPr="00D458E6">
              <w:rPr>
                <w:rFonts w:ascii="Times New Roman" w:hAnsi="Times New Roman"/>
                <w:sz w:val="24"/>
                <w:szCs w:val="24"/>
              </w:rPr>
              <w:t xml:space="preserve"> </w:t>
            </w:r>
            <w:r w:rsidRPr="00D458E6">
              <w:rPr>
                <w:rFonts w:ascii="Times New Roman" w:hAnsi="Times New Roman"/>
                <w:sz w:val="24"/>
                <w:szCs w:val="24"/>
              </w:rPr>
              <w:t>persoanelor</w:t>
            </w:r>
            <w:r w:rsidR="00D458E6" w:rsidRPr="00D458E6">
              <w:rPr>
                <w:rFonts w:ascii="Times New Roman" w:hAnsi="Times New Roman"/>
                <w:sz w:val="24"/>
                <w:szCs w:val="24"/>
              </w:rPr>
              <w:t xml:space="preserve"> </w:t>
            </w:r>
            <w:r w:rsidRPr="00D458E6">
              <w:rPr>
                <w:rFonts w:ascii="Times New Roman" w:hAnsi="Times New Roman"/>
                <w:sz w:val="24"/>
                <w:szCs w:val="24"/>
              </w:rPr>
              <w:t>aflate</w:t>
            </w:r>
            <w:r w:rsidR="00D458E6" w:rsidRPr="00D458E6">
              <w:rPr>
                <w:rFonts w:ascii="Times New Roman" w:hAnsi="Times New Roman"/>
                <w:sz w:val="24"/>
                <w:szCs w:val="24"/>
              </w:rPr>
              <w:t xml:space="preserve"> </w:t>
            </w:r>
            <w:r w:rsidRPr="00D458E6">
              <w:rPr>
                <w:rFonts w:ascii="Times New Roman" w:hAnsi="Times New Roman"/>
                <w:sz w:val="24"/>
                <w:szCs w:val="24"/>
              </w:rPr>
              <w:t>în</w:t>
            </w:r>
            <w:r w:rsidR="00D458E6" w:rsidRPr="00D458E6">
              <w:rPr>
                <w:rFonts w:ascii="Times New Roman" w:hAnsi="Times New Roman"/>
                <w:sz w:val="24"/>
                <w:szCs w:val="24"/>
              </w:rPr>
              <w:t xml:space="preserve"> </w:t>
            </w:r>
            <w:r w:rsidRPr="00D458E6">
              <w:rPr>
                <w:rFonts w:ascii="Times New Roman" w:hAnsi="Times New Roman"/>
                <w:sz w:val="24"/>
                <w:szCs w:val="24"/>
              </w:rPr>
              <w:t>situații de dificultate</w:t>
            </w:r>
            <w:r w:rsidR="00D458E6" w:rsidRPr="00D458E6">
              <w:rPr>
                <w:rFonts w:ascii="Times New Roman" w:hAnsi="Times New Roman"/>
                <w:sz w:val="24"/>
                <w:szCs w:val="24"/>
              </w:rPr>
              <w:t xml:space="preserve"> </w:t>
            </w:r>
            <w:r w:rsidRPr="00D458E6">
              <w:rPr>
                <w:rFonts w:ascii="Times New Roman" w:hAnsi="Times New Roman"/>
                <w:sz w:val="24"/>
                <w:szCs w:val="24"/>
              </w:rPr>
              <w:t>ocială</w:t>
            </w:r>
            <w:r w:rsidR="00D458E6" w:rsidRPr="00D458E6">
              <w:rPr>
                <w:rFonts w:ascii="Times New Roman" w:hAnsi="Times New Roman"/>
                <w:sz w:val="24"/>
                <w:szCs w:val="24"/>
              </w:rPr>
              <w:t xml:space="preserve"> </w:t>
            </w:r>
            <w:r w:rsidRPr="00D458E6">
              <w:rPr>
                <w:rFonts w:ascii="Times New Roman" w:hAnsi="Times New Roman"/>
                <w:sz w:val="24"/>
                <w:szCs w:val="24"/>
              </w:rPr>
              <w:t>iar acțiunile se desfășoară</w:t>
            </w:r>
            <w:r w:rsidR="00D458E6" w:rsidRPr="00D458E6">
              <w:rPr>
                <w:rFonts w:ascii="Times New Roman" w:hAnsi="Times New Roman"/>
                <w:sz w:val="24"/>
                <w:szCs w:val="24"/>
              </w:rPr>
              <w:t xml:space="preserve"> </w:t>
            </w:r>
            <w:r w:rsidRPr="00D458E6">
              <w:rPr>
                <w:rFonts w:ascii="Times New Roman" w:hAnsi="Times New Roman"/>
                <w:sz w:val="24"/>
                <w:szCs w:val="24"/>
              </w:rPr>
              <w:t>în</w:t>
            </w:r>
            <w:r w:rsidR="00D458E6" w:rsidRPr="00D458E6">
              <w:rPr>
                <w:rFonts w:ascii="Times New Roman" w:hAnsi="Times New Roman"/>
                <w:sz w:val="24"/>
                <w:szCs w:val="24"/>
              </w:rPr>
              <w:t xml:space="preserve"> </w:t>
            </w:r>
            <w:r w:rsidRPr="00D458E6">
              <w:rPr>
                <w:rFonts w:ascii="Times New Roman" w:hAnsi="Times New Roman"/>
                <w:sz w:val="24"/>
                <w:szCs w:val="24"/>
              </w:rPr>
              <w:t>parteneriat cu instituții</w:t>
            </w:r>
            <w:r w:rsidR="00D458E6" w:rsidRPr="00D458E6">
              <w:rPr>
                <w:rFonts w:ascii="Times New Roman" w:hAnsi="Times New Roman"/>
                <w:sz w:val="24"/>
                <w:szCs w:val="24"/>
              </w:rPr>
              <w:t xml:space="preserve"> </w:t>
            </w:r>
            <w:r w:rsidRPr="00D458E6">
              <w:rPr>
                <w:rFonts w:ascii="Times New Roman" w:hAnsi="Times New Roman"/>
                <w:sz w:val="24"/>
                <w:szCs w:val="24"/>
              </w:rPr>
              <w:t>publice</w:t>
            </w:r>
            <w:r w:rsidR="00D458E6" w:rsidRPr="00D458E6">
              <w:rPr>
                <w:rFonts w:ascii="Times New Roman" w:hAnsi="Times New Roman"/>
                <w:sz w:val="24"/>
                <w:szCs w:val="24"/>
              </w:rPr>
              <w:t xml:space="preserve"> </w:t>
            </w:r>
            <w:r w:rsidRPr="00D458E6">
              <w:rPr>
                <w:rFonts w:ascii="Times New Roman" w:hAnsi="Times New Roman"/>
                <w:sz w:val="24"/>
                <w:szCs w:val="24"/>
              </w:rPr>
              <w:t>și</w:t>
            </w:r>
            <w:r w:rsidR="00D458E6" w:rsidRPr="00D458E6">
              <w:rPr>
                <w:rFonts w:ascii="Times New Roman" w:hAnsi="Times New Roman"/>
                <w:sz w:val="24"/>
                <w:szCs w:val="24"/>
              </w:rPr>
              <w:t xml:space="preserve"> </w:t>
            </w:r>
            <w:r w:rsidRPr="00D458E6">
              <w:rPr>
                <w:rFonts w:ascii="Times New Roman" w:hAnsi="Times New Roman"/>
                <w:sz w:val="24"/>
                <w:szCs w:val="24"/>
              </w:rPr>
              <w:t>organizatii</w:t>
            </w:r>
            <w:r w:rsidR="00D458E6" w:rsidRPr="00D458E6">
              <w:rPr>
                <w:rFonts w:ascii="Times New Roman" w:hAnsi="Times New Roman"/>
                <w:sz w:val="24"/>
                <w:szCs w:val="24"/>
              </w:rPr>
              <w:t xml:space="preserve"> </w:t>
            </w:r>
            <w:r w:rsidRPr="00D458E6">
              <w:rPr>
                <w:rFonts w:ascii="Times New Roman" w:hAnsi="Times New Roman"/>
                <w:sz w:val="24"/>
                <w:szCs w:val="24"/>
              </w:rPr>
              <w:t xml:space="preserve">neguvernamentale. </w:t>
            </w:r>
          </w:p>
          <w:p w:rsidR="005F39CF" w:rsidRPr="00D458E6" w:rsidRDefault="00EC6397" w:rsidP="00D458E6">
            <w:pPr>
              <w:pStyle w:val="NoSpacing"/>
              <w:jc w:val="both"/>
              <w:rPr>
                <w:rFonts w:ascii="Times New Roman" w:hAnsi="Times New Roman"/>
                <w:sz w:val="24"/>
                <w:szCs w:val="24"/>
                <w:lang w:val="en-US"/>
              </w:rPr>
            </w:pPr>
            <w:r w:rsidRPr="00D458E6">
              <w:rPr>
                <w:rFonts w:ascii="Times New Roman" w:hAnsi="Times New Roman"/>
                <w:sz w:val="24"/>
                <w:szCs w:val="24"/>
                <w:lang w:val="en-US"/>
              </w:rPr>
              <w:t>A</w:t>
            </w:r>
            <w:r w:rsidRPr="00D458E6">
              <w:rPr>
                <w:rFonts w:ascii="Times New Roman" w:hAnsi="Times New Roman"/>
                <w:sz w:val="24"/>
                <w:szCs w:val="24"/>
              </w:rPr>
              <w:t>ctivități de informare și consiliere realizate prin serviciul de asistență comunitară</w:t>
            </w:r>
            <w:r w:rsidRPr="00D458E6">
              <w:rPr>
                <w:rFonts w:ascii="Times New Roman" w:hAnsi="Times New Roman"/>
                <w:sz w:val="24"/>
                <w:szCs w:val="24"/>
                <w:lang w:val="en-US"/>
              </w:rPr>
              <w:t xml:space="preserve">: </w:t>
            </w:r>
            <w:r w:rsidRPr="00D458E6">
              <w:rPr>
                <w:rFonts w:ascii="Times New Roman" w:hAnsi="Times New Roman"/>
                <w:sz w:val="24"/>
                <w:szCs w:val="24"/>
              </w:rPr>
              <w:t>conștientizarea și sensibilizarea publicului privind riscul de excluziune socială, respectarea drepturilor sociale și promovarea măsurilor de asistență socială, mediere socială etc.</w:t>
            </w:r>
          </w:p>
        </w:tc>
        <w:tc>
          <w:tcPr>
            <w:tcW w:w="2268" w:type="dxa"/>
          </w:tcPr>
          <w:p w:rsidR="005F39CF" w:rsidRPr="0002701F" w:rsidRDefault="00EC6397" w:rsidP="006A6B95">
            <w:pPr>
              <w:pStyle w:val="NoSpacing"/>
              <w:rPr>
                <w:rFonts w:ascii="Times New Roman" w:eastAsia="Calibri" w:hAnsi="Times New Roman" w:cs="Times New Roman"/>
                <w:sz w:val="24"/>
                <w:szCs w:val="24"/>
                <w:highlight w:val="yellow"/>
              </w:rPr>
            </w:pPr>
            <w:r w:rsidRPr="00D458E6">
              <w:rPr>
                <w:rFonts w:ascii="Times New Roman" w:eastAsia="Calibri" w:hAnsi="Times New Roman" w:cs="Times New Roman"/>
                <w:sz w:val="24"/>
                <w:szCs w:val="24"/>
              </w:rPr>
              <w:t xml:space="preserve"> </w:t>
            </w:r>
            <w:r w:rsidR="00FB0DC2">
              <w:rPr>
                <w:rFonts w:ascii="Times New Roman" w:eastAsia="Calibri" w:hAnsi="Times New Roman" w:cs="Times New Roman"/>
                <w:sz w:val="24"/>
                <w:szCs w:val="24"/>
              </w:rPr>
              <w:t xml:space="preserve">Permanent </w:t>
            </w:r>
            <w:r w:rsidRPr="00D458E6">
              <w:rPr>
                <w:rFonts w:ascii="Times New Roman" w:eastAsia="Calibri" w:hAnsi="Times New Roman" w:cs="Times New Roman"/>
                <w:sz w:val="24"/>
                <w:szCs w:val="24"/>
              </w:rPr>
              <w:t>202</w:t>
            </w:r>
            <w:r w:rsidR="006A6B95" w:rsidRPr="00D458E6">
              <w:rPr>
                <w:rFonts w:ascii="Times New Roman" w:eastAsia="Calibri" w:hAnsi="Times New Roman" w:cs="Times New Roman"/>
                <w:sz w:val="24"/>
                <w:szCs w:val="24"/>
              </w:rPr>
              <w:t>2</w:t>
            </w:r>
          </w:p>
        </w:tc>
      </w:tr>
      <w:tr w:rsidR="003E3378" w:rsidRPr="00DB3C72" w:rsidTr="00401FAA">
        <w:tc>
          <w:tcPr>
            <w:tcW w:w="709" w:type="dxa"/>
            <w:tcBorders>
              <w:top w:val="single" w:sz="4" w:space="0" w:color="auto"/>
              <w:left w:val="single" w:sz="4" w:space="0" w:color="auto"/>
              <w:bottom w:val="single" w:sz="4" w:space="0" w:color="auto"/>
              <w:right w:val="single" w:sz="4" w:space="0" w:color="auto"/>
            </w:tcBorders>
          </w:tcPr>
          <w:p w:rsidR="003E3378" w:rsidRPr="00DB3C72" w:rsidRDefault="003E3378" w:rsidP="003B01CE">
            <w:pPr>
              <w:pStyle w:val="NoSpacing"/>
              <w:jc w:val="both"/>
              <w:rPr>
                <w:rFonts w:ascii="Times New Roman" w:eastAsia="Calibri" w:hAnsi="Times New Roman" w:cs="Times New Roman"/>
                <w:sz w:val="24"/>
                <w:szCs w:val="24"/>
              </w:rPr>
            </w:pPr>
            <w:r w:rsidRPr="00DB3C72">
              <w:rPr>
                <w:rFonts w:ascii="Times New Roman" w:hAnsi="Times New Roman" w:cs="Times New Roman"/>
                <w:sz w:val="24"/>
                <w:szCs w:val="24"/>
              </w:rPr>
              <w:t>10.</w:t>
            </w:r>
          </w:p>
        </w:tc>
        <w:tc>
          <w:tcPr>
            <w:tcW w:w="5387" w:type="dxa"/>
            <w:tcBorders>
              <w:top w:val="single" w:sz="4" w:space="0" w:color="auto"/>
              <w:left w:val="single" w:sz="4" w:space="0" w:color="auto"/>
              <w:bottom w:val="single" w:sz="4" w:space="0" w:color="auto"/>
            </w:tcBorders>
          </w:tcPr>
          <w:p w:rsidR="003E3378" w:rsidRPr="00DB3C72" w:rsidRDefault="003E3378"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Centrul de Suport pentru Situații de Urgență/Criză</w:t>
            </w:r>
          </w:p>
        </w:tc>
        <w:tc>
          <w:tcPr>
            <w:tcW w:w="6804" w:type="dxa"/>
          </w:tcPr>
          <w:p w:rsidR="003E3378" w:rsidRPr="00B935AA" w:rsidRDefault="006268B4"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Informarea persoanelor interesate cu privire la serviciile oferite, conditiile / criteriile de eligibilitate, documentele necesare</w:t>
            </w:r>
            <w:r w:rsidR="00913474">
              <w:rPr>
                <w:rFonts w:ascii="Times New Roman" w:eastAsia="Calibri" w:hAnsi="Times New Roman" w:cs="Times New Roman"/>
                <w:sz w:val="24"/>
                <w:szCs w:val="24"/>
              </w:rPr>
              <w:t>, proceduri, drepturi, etc. de către specialiștii fiecărui compartiment.</w:t>
            </w:r>
          </w:p>
        </w:tc>
        <w:tc>
          <w:tcPr>
            <w:tcW w:w="2268" w:type="dxa"/>
          </w:tcPr>
          <w:p w:rsidR="003E3378" w:rsidRPr="00B935AA" w:rsidRDefault="00913474"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Permanent 2022</w:t>
            </w:r>
          </w:p>
        </w:tc>
      </w:tr>
      <w:tr w:rsidR="003E3378" w:rsidRPr="00DB3C72" w:rsidTr="00401FAA">
        <w:tc>
          <w:tcPr>
            <w:tcW w:w="709" w:type="dxa"/>
            <w:tcBorders>
              <w:top w:val="single" w:sz="4" w:space="0" w:color="auto"/>
              <w:left w:val="single" w:sz="4" w:space="0" w:color="auto"/>
              <w:bottom w:val="single" w:sz="4" w:space="0" w:color="auto"/>
              <w:right w:val="single" w:sz="4" w:space="0" w:color="auto"/>
            </w:tcBorders>
          </w:tcPr>
          <w:p w:rsidR="003E3378" w:rsidRPr="00DB3C72" w:rsidRDefault="003E3378" w:rsidP="003B01CE">
            <w:pPr>
              <w:pStyle w:val="NoSpacing"/>
              <w:jc w:val="both"/>
              <w:rPr>
                <w:rFonts w:ascii="Times New Roman" w:eastAsia="Calibri" w:hAnsi="Times New Roman" w:cs="Times New Roman"/>
                <w:sz w:val="24"/>
                <w:szCs w:val="24"/>
              </w:rPr>
            </w:pPr>
            <w:r w:rsidRPr="00DB3C72">
              <w:rPr>
                <w:rFonts w:ascii="Times New Roman" w:hAnsi="Times New Roman" w:cs="Times New Roman"/>
                <w:sz w:val="24"/>
                <w:szCs w:val="24"/>
              </w:rPr>
              <w:t>11.</w:t>
            </w:r>
          </w:p>
        </w:tc>
        <w:tc>
          <w:tcPr>
            <w:tcW w:w="5387" w:type="dxa"/>
            <w:tcBorders>
              <w:top w:val="single" w:sz="4" w:space="0" w:color="auto"/>
              <w:left w:val="single" w:sz="4" w:space="0" w:color="auto"/>
              <w:bottom w:val="single" w:sz="4" w:space="0" w:color="auto"/>
            </w:tcBorders>
          </w:tcPr>
          <w:p w:rsidR="00053564" w:rsidRPr="00DB3C72" w:rsidRDefault="003E3378"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b/>
                <w:sz w:val="24"/>
                <w:szCs w:val="24"/>
              </w:rPr>
              <w:t>Servicii Management de caz pentru Copil și Familie:</w:t>
            </w:r>
          </w:p>
          <w:p w:rsidR="003E3378" w:rsidRPr="00DB3C72" w:rsidRDefault="003E3378"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 xml:space="preserve">Evaluarea și monitorizarea copilului cu dizabilități </w:t>
            </w:r>
          </w:p>
          <w:p w:rsidR="003E3378" w:rsidRPr="00DB3C72" w:rsidRDefault="003E3378"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Prevenirea separării copilului de familie</w:t>
            </w:r>
          </w:p>
        </w:tc>
        <w:tc>
          <w:tcPr>
            <w:tcW w:w="6804" w:type="dxa"/>
          </w:tcPr>
          <w:p w:rsidR="003E3378" w:rsidRPr="00DD1092" w:rsidRDefault="00053564" w:rsidP="003B01CE">
            <w:pPr>
              <w:pStyle w:val="NoSpacing"/>
              <w:rPr>
                <w:rFonts w:ascii="Times New Roman" w:eastAsia="Calibri" w:hAnsi="Times New Roman" w:cs="Times New Roman"/>
                <w:sz w:val="24"/>
                <w:szCs w:val="24"/>
              </w:rPr>
            </w:pPr>
            <w:r w:rsidRPr="00DD1092">
              <w:rPr>
                <w:rFonts w:ascii="Times New Roman" w:eastAsia="Calibri" w:hAnsi="Times New Roman" w:cs="Times New Roman"/>
                <w:sz w:val="24"/>
                <w:szCs w:val="24"/>
              </w:rPr>
              <w:t>X</w:t>
            </w:r>
          </w:p>
        </w:tc>
        <w:tc>
          <w:tcPr>
            <w:tcW w:w="2268" w:type="dxa"/>
          </w:tcPr>
          <w:p w:rsidR="003E3378" w:rsidRPr="00DD1092" w:rsidRDefault="00053564" w:rsidP="003B01CE">
            <w:pPr>
              <w:pStyle w:val="NoSpacing"/>
              <w:rPr>
                <w:rFonts w:ascii="Times New Roman" w:eastAsia="Calibri" w:hAnsi="Times New Roman" w:cs="Times New Roman"/>
                <w:sz w:val="24"/>
                <w:szCs w:val="24"/>
              </w:rPr>
            </w:pPr>
            <w:r w:rsidRPr="00DD1092">
              <w:rPr>
                <w:rFonts w:ascii="Times New Roman" w:eastAsia="Calibri" w:hAnsi="Times New Roman" w:cs="Times New Roman"/>
                <w:sz w:val="24"/>
                <w:szCs w:val="24"/>
              </w:rPr>
              <w:t>X</w:t>
            </w:r>
          </w:p>
        </w:tc>
      </w:tr>
      <w:tr w:rsidR="003E3378" w:rsidRPr="00DB3C72" w:rsidTr="00401FAA">
        <w:tc>
          <w:tcPr>
            <w:tcW w:w="709" w:type="dxa"/>
            <w:tcBorders>
              <w:top w:val="single" w:sz="4" w:space="0" w:color="auto"/>
              <w:left w:val="single" w:sz="4" w:space="0" w:color="auto"/>
              <w:bottom w:val="single" w:sz="4" w:space="0" w:color="auto"/>
              <w:right w:val="single" w:sz="4" w:space="0" w:color="auto"/>
            </w:tcBorders>
          </w:tcPr>
          <w:p w:rsidR="003E3378" w:rsidRPr="00DB3C72" w:rsidRDefault="003E3378" w:rsidP="003B01CE">
            <w:pPr>
              <w:pStyle w:val="NoSpacing"/>
              <w:jc w:val="both"/>
              <w:rPr>
                <w:rFonts w:ascii="Times New Roman" w:eastAsia="Calibri" w:hAnsi="Times New Roman" w:cs="Times New Roman"/>
                <w:sz w:val="24"/>
                <w:szCs w:val="24"/>
              </w:rPr>
            </w:pPr>
            <w:r w:rsidRPr="00DB3C72">
              <w:rPr>
                <w:rFonts w:ascii="Times New Roman" w:hAnsi="Times New Roman" w:cs="Times New Roman"/>
                <w:sz w:val="24"/>
                <w:szCs w:val="24"/>
              </w:rPr>
              <w:t>12.</w:t>
            </w:r>
          </w:p>
        </w:tc>
        <w:tc>
          <w:tcPr>
            <w:tcW w:w="5387" w:type="dxa"/>
            <w:tcBorders>
              <w:top w:val="single" w:sz="4" w:space="0" w:color="auto"/>
              <w:left w:val="single" w:sz="4" w:space="0" w:color="auto"/>
              <w:bottom w:val="single" w:sz="4" w:space="0" w:color="auto"/>
            </w:tcBorders>
          </w:tcPr>
          <w:p w:rsidR="003E3378" w:rsidRPr="00DB3C72" w:rsidRDefault="003E3378" w:rsidP="003B01CE">
            <w:pPr>
              <w:pStyle w:val="NoSpacing"/>
              <w:jc w:val="both"/>
              <w:rPr>
                <w:rFonts w:ascii="Times New Roman" w:eastAsia="Calibri" w:hAnsi="Times New Roman" w:cs="Times New Roman"/>
                <w:b/>
                <w:sz w:val="24"/>
                <w:szCs w:val="24"/>
              </w:rPr>
            </w:pPr>
            <w:r w:rsidRPr="00DB3C72">
              <w:rPr>
                <w:rFonts w:ascii="Times New Roman" w:eastAsia="Calibri" w:hAnsi="Times New Roman" w:cs="Times New Roman"/>
                <w:b/>
                <w:sz w:val="24"/>
                <w:szCs w:val="24"/>
              </w:rPr>
              <w:t>Complex de servicii pentru victimele violenței domestice și agresori:</w:t>
            </w:r>
          </w:p>
          <w:p w:rsidR="003E3378" w:rsidRPr="00DB3C72" w:rsidRDefault="003E3378"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 xml:space="preserve">Centrul de consiliere pentru prevenirea și combaterea violenței în familie </w:t>
            </w:r>
          </w:p>
          <w:p w:rsidR="003E3378" w:rsidRPr="00DB3C72" w:rsidRDefault="003E3378"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Centrul de asistență adresat agresorilor</w:t>
            </w:r>
          </w:p>
        </w:tc>
        <w:tc>
          <w:tcPr>
            <w:tcW w:w="6804" w:type="dxa"/>
          </w:tcPr>
          <w:p w:rsidR="003E3378" w:rsidRPr="007B0E23" w:rsidRDefault="002E3A79" w:rsidP="003B01CE">
            <w:pPr>
              <w:spacing w:after="0" w:line="240" w:lineRule="auto"/>
              <w:rPr>
                <w:rFonts w:ascii="Times New Roman" w:eastAsia="Calibri" w:hAnsi="Times New Roman"/>
                <w:iCs/>
                <w:sz w:val="24"/>
                <w:szCs w:val="24"/>
                <w:shd w:val="clear" w:color="auto" w:fill="FFFFFF"/>
                <w:lang w:eastAsia="en-US"/>
              </w:rPr>
            </w:pPr>
            <w:r w:rsidRPr="007B0E23">
              <w:rPr>
                <w:rFonts w:ascii="Times New Roman" w:eastAsia="Calibri" w:hAnsi="Times New Roman"/>
                <w:iCs/>
                <w:sz w:val="24"/>
                <w:szCs w:val="24"/>
                <w:shd w:val="clear" w:color="auto" w:fill="FFFFFF"/>
                <w:lang w:eastAsia="en-US"/>
              </w:rPr>
              <w:t>X</w:t>
            </w:r>
          </w:p>
        </w:tc>
        <w:tc>
          <w:tcPr>
            <w:tcW w:w="2268" w:type="dxa"/>
          </w:tcPr>
          <w:p w:rsidR="003E3378" w:rsidRPr="007B0E23" w:rsidRDefault="002E3A79" w:rsidP="003B01CE">
            <w:pPr>
              <w:spacing w:after="0" w:line="240" w:lineRule="auto"/>
              <w:rPr>
                <w:rFonts w:ascii="Times New Roman" w:eastAsia="Calibri" w:hAnsi="Times New Roman"/>
                <w:iCs/>
                <w:sz w:val="24"/>
                <w:szCs w:val="24"/>
                <w:shd w:val="clear" w:color="auto" w:fill="FFFFFF"/>
                <w:lang w:eastAsia="en-US"/>
              </w:rPr>
            </w:pPr>
            <w:r w:rsidRPr="007B0E23">
              <w:rPr>
                <w:rFonts w:ascii="Times New Roman" w:eastAsia="Calibri" w:hAnsi="Times New Roman"/>
                <w:iCs/>
                <w:sz w:val="24"/>
                <w:szCs w:val="24"/>
                <w:shd w:val="clear" w:color="auto" w:fill="FFFFFF"/>
                <w:lang w:eastAsia="en-US"/>
              </w:rPr>
              <w:t>X</w:t>
            </w:r>
          </w:p>
        </w:tc>
      </w:tr>
    </w:tbl>
    <w:p w:rsidR="003E1548" w:rsidRPr="00DB3C72" w:rsidRDefault="003E1548" w:rsidP="003B01CE">
      <w:pPr>
        <w:pStyle w:val="NoSpacing"/>
        <w:rPr>
          <w:rFonts w:ascii="Times New Roman" w:hAnsi="Times New Roman" w:cs="Times New Roman"/>
          <w:b/>
          <w:sz w:val="24"/>
          <w:szCs w:val="24"/>
        </w:rPr>
      </w:pPr>
    </w:p>
    <w:p w:rsidR="008E444B" w:rsidRPr="00DB3C72" w:rsidRDefault="00C64E50" w:rsidP="0022713C">
      <w:pPr>
        <w:pStyle w:val="NoSpacing"/>
        <w:numPr>
          <w:ilvl w:val="0"/>
          <w:numId w:val="5"/>
        </w:numPr>
        <w:rPr>
          <w:rFonts w:ascii="Times New Roman" w:hAnsi="Times New Roman" w:cs="Times New Roman"/>
          <w:b/>
          <w:sz w:val="24"/>
          <w:szCs w:val="24"/>
        </w:rPr>
      </w:pPr>
      <w:r w:rsidRPr="00DB3C72">
        <w:rPr>
          <w:rFonts w:ascii="Times New Roman" w:hAnsi="Times New Roman" w:cs="Times New Roman"/>
          <w:i/>
          <w:sz w:val="24"/>
          <w:szCs w:val="24"/>
        </w:rPr>
        <w:t>Mesaje de interes public transmise prin presă</w:t>
      </w:r>
    </w:p>
    <w:tbl>
      <w:tblPr>
        <w:tblW w:w="1516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87"/>
        <w:gridCol w:w="6804"/>
        <w:gridCol w:w="2268"/>
      </w:tblGrid>
      <w:tr w:rsidR="008E444B" w:rsidRPr="00DB3C72" w:rsidTr="00401FAA">
        <w:trPr>
          <w:trHeight w:val="562"/>
        </w:trPr>
        <w:tc>
          <w:tcPr>
            <w:tcW w:w="709" w:type="dxa"/>
          </w:tcPr>
          <w:p w:rsidR="008E444B" w:rsidRPr="00DB3C72" w:rsidRDefault="008E444B"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Nr.</w:t>
            </w:r>
          </w:p>
          <w:p w:rsidR="008E444B" w:rsidRPr="00DB3C72" w:rsidRDefault="00C64E50"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Crt</w:t>
            </w:r>
          </w:p>
        </w:tc>
        <w:tc>
          <w:tcPr>
            <w:tcW w:w="5387" w:type="dxa"/>
          </w:tcPr>
          <w:p w:rsidR="008E444B" w:rsidRPr="00DB3C72" w:rsidRDefault="008E444B"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Denumirea serviciului social</w:t>
            </w:r>
          </w:p>
        </w:tc>
        <w:tc>
          <w:tcPr>
            <w:tcW w:w="6804" w:type="dxa"/>
          </w:tcPr>
          <w:p w:rsidR="008E444B" w:rsidRPr="00EA34AE" w:rsidRDefault="008E444B" w:rsidP="003B01CE">
            <w:pPr>
              <w:pStyle w:val="NoSpacing"/>
              <w:rPr>
                <w:rFonts w:ascii="Times New Roman" w:eastAsia="Calibri" w:hAnsi="Times New Roman" w:cs="Times New Roman"/>
                <w:sz w:val="24"/>
                <w:szCs w:val="24"/>
              </w:rPr>
            </w:pPr>
            <w:r w:rsidRPr="00EA34AE">
              <w:rPr>
                <w:rFonts w:ascii="Times New Roman" w:eastAsia="Calibri" w:hAnsi="Times New Roman" w:cs="Times New Roman"/>
                <w:sz w:val="24"/>
                <w:szCs w:val="24"/>
              </w:rPr>
              <w:t>Mesaje de interes public</w:t>
            </w:r>
          </w:p>
        </w:tc>
        <w:tc>
          <w:tcPr>
            <w:tcW w:w="2268" w:type="dxa"/>
          </w:tcPr>
          <w:p w:rsidR="008E444B" w:rsidRPr="00EA34AE" w:rsidRDefault="008E444B" w:rsidP="003B01CE">
            <w:pPr>
              <w:pStyle w:val="NoSpacing"/>
              <w:rPr>
                <w:rFonts w:ascii="Times New Roman" w:eastAsia="Calibri" w:hAnsi="Times New Roman" w:cs="Times New Roman"/>
                <w:sz w:val="24"/>
                <w:szCs w:val="24"/>
              </w:rPr>
            </w:pPr>
            <w:r w:rsidRPr="00EA34AE">
              <w:rPr>
                <w:rFonts w:ascii="Times New Roman" w:eastAsia="Calibri" w:hAnsi="Times New Roman" w:cs="Times New Roman"/>
                <w:sz w:val="24"/>
                <w:szCs w:val="24"/>
              </w:rPr>
              <w:t>Perioada de derulare</w:t>
            </w:r>
          </w:p>
        </w:tc>
      </w:tr>
      <w:tr w:rsidR="008E444B" w:rsidRPr="00DB3C72" w:rsidTr="00401FAA">
        <w:trPr>
          <w:trHeight w:val="275"/>
        </w:trPr>
        <w:tc>
          <w:tcPr>
            <w:tcW w:w="709" w:type="dxa"/>
            <w:shd w:val="clear" w:color="auto" w:fill="D9D9D9" w:themeFill="background1" w:themeFillShade="D9"/>
          </w:tcPr>
          <w:p w:rsidR="008E444B" w:rsidRPr="00DB3C72" w:rsidRDefault="008E444B" w:rsidP="003B01CE">
            <w:pPr>
              <w:pStyle w:val="NoSpacing"/>
              <w:rPr>
                <w:rFonts w:ascii="Times New Roman" w:eastAsia="Calibri" w:hAnsi="Times New Roman" w:cs="Times New Roman"/>
                <w:sz w:val="24"/>
                <w:szCs w:val="24"/>
              </w:rPr>
            </w:pPr>
          </w:p>
        </w:tc>
        <w:tc>
          <w:tcPr>
            <w:tcW w:w="5387" w:type="dxa"/>
            <w:shd w:val="clear" w:color="auto" w:fill="D9D9D9" w:themeFill="background1" w:themeFillShade="D9"/>
          </w:tcPr>
          <w:p w:rsidR="008E444B" w:rsidRPr="00DB3C72" w:rsidRDefault="008E444B" w:rsidP="003B01CE">
            <w:pPr>
              <w:pStyle w:val="NoSpacing"/>
              <w:rPr>
                <w:rFonts w:ascii="Times New Roman" w:eastAsia="Calibri" w:hAnsi="Times New Roman" w:cs="Times New Roman"/>
                <w:sz w:val="24"/>
                <w:szCs w:val="24"/>
              </w:rPr>
            </w:pPr>
          </w:p>
        </w:tc>
        <w:tc>
          <w:tcPr>
            <w:tcW w:w="6804" w:type="dxa"/>
            <w:shd w:val="clear" w:color="auto" w:fill="D9D9D9" w:themeFill="background1" w:themeFillShade="D9"/>
          </w:tcPr>
          <w:p w:rsidR="008E444B" w:rsidRPr="0002701F" w:rsidRDefault="008E444B" w:rsidP="003B01CE">
            <w:pPr>
              <w:pStyle w:val="NoSpacing"/>
              <w:rPr>
                <w:rFonts w:ascii="Times New Roman" w:eastAsia="Calibri" w:hAnsi="Times New Roman" w:cs="Times New Roman"/>
                <w:sz w:val="24"/>
                <w:szCs w:val="24"/>
                <w:highlight w:val="yellow"/>
              </w:rPr>
            </w:pPr>
          </w:p>
        </w:tc>
        <w:tc>
          <w:tcPr>
            <w:tcW w:w="2268" w:type="dxa"/>
            <w:shd w:val="clear" w:color="auto" w:fill="D9D9D9" w:themeFill="background1" w:themeFillShade="D9"/>
          </w:tcPr>
          <w:p w:rsidR="008E444B" w:rsidRPr="0002701F" w:rsidRDefault="008E444B" w:rsidP="003B01CE">
            <w:pPr>
              <w:pStyle w:val="NoSpacing"/>
              <w:rPr>
                <w:rFonts w:ascii="Times New Roman" w:eastAsia="Calibri" w:hAnsi="Times New Roman" w:cs="Times New Roman"/>
                <w:sz w:val="24"/>
                <w:szCs w:val="24"/>
                <w:highlight w:val="yellow"/>
              </w:rPr>
            </w:pPr>
          </w:p>
        </w:tc>
      </w:tr>
      <w:tr w:rsidR="00984100" w:rsidRPr="00DB3C72" w:rsidTr="00401FAA">
        <w:trPr>
          <w:trHeight w:val="266"/>
        </w:trPr>
        <w:tc>
          <w:tcPr>
            <w:tcW w:w="709" w:type="dxa"/>
          </w:tcPr>
          <w:p w:rsidR="00984100" w:rsidRPr="00DB3C72" w:rsidRDefault="00984100"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1.</w:t>
            </w:r>
          </w:p>
        </w:tc>
        <w:tc>
          <w:tcPr>
            <w:tcW w:w="5387" w:type="dxa"/>
          </w:tcPr>
          <w:p w:rsidR="00984100" w:rsidRPr="00DB3C72" w:rsidRDefault="00984100" w:rsidP="003B01CE">
            <w:pPr>
              <w:pStyle w:val="NoSpacing"/>
              <w:rPr>
                <w:rFonts w:ascii="Times New Roman" w:eastAsia="Calibri" w:hAnsi="Times New Roman" w:cs="Times New Roman"/>
                <w:b/>
                <w:sz w:val="24"/>
                <w:szCs w:val="24"/>
              </w:rPr>
            </w:pPr>
            <w:r w:rsidRPr="00DB3C72">
              <w:rPr>
                <w:rFonts w:ascii="Times New Roman" w:eastAsia="Calibri" w:hAnsi="Times New Roman" w:cs="Times New Roman"/>
                <w:b/>
                <w:sz w:val="24"/>
                <w:szCs w:val="24"/>
              </w:rPr>
              <w:t>Complex de Servicii pentru Copii ”Sf. Nicolae”:</w:t>
            </w:r>
          </w:p>
          <w:p w:rsidR="00984100" w:rsidRPr="00DB3C72" w:rsidRDefault="00984100"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lastRenderedPageBreak/>
              <w:t>Centrul de zi Sf. Nicolae</w:t>
            </w:r>
          </w:p>
          <w:p w:rsidR="00984100" w:rsidRPr="00DB3C72" w:rsidRDefault="00984100"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Centrul de Consiliere și Sprijin pentru Părinți și Copii</w:t>
            </w:r>
          </w:p>
          <w:p w:rsidR="00984100" w:rsidRPr="00DB3C72" w:rsidRDefault="00984100" w:rsidP="003B01CE">
            <w:pPr>
              <w:pStyle w:val="NoSpacing"/>
              <w:rPr>
                <w:rFonts w:ascii="Times New Roman" w:eastAsia="Calibri" w:hAnsi="Times New Roman" w:cs="Times New Roman"/>
                <w:sz w:val="24"/>
                <w:szCs w:val="24"/>
              </w:rPr>
            </w:pPr>
          </w:p>
        </w:tc>
        <w:tc>
          <w:tcPr>
            <w:tcW w:w="6804" w:type="dxa"/>
          </w:tcPr>
          <w:p w:rsidR="00A06294" w:rsidRPr="00D20BBB" w:rsidRDefault="00A06294" w:rsidP="00A06294">
            <w:pPr>
              <w:pStyle w:val="NoSpacing"/>
              <w:jc w:val="both"/>
              <w:rPr>
                <w:rFonts w:ascii="Times New Roman" w:hAnsi="Times New Roman"/>
                <w:sz w:val="24"/>
                <w:szCs w:val="24"/>
                <w:lang w:val="en-US"/>
              </w:rPr>
            </w:pPr>
            <w:r w:rsidRPr="00D20BBB">
              <w:rPr>
                <w:rFonts w:ascii="Times New Roman" w:hAnsi="Times New Roman"/>
                <w:sz w:val="24"/>
                <w:szCs w:val="24"/>
              </w:rPr>
              <w:lastRenderedPageBreak/>
              <w:t xml:space="preserve">Toate acțiunile și activitățile derulate de centrele din componența </w:t>
            </w:r>
            <w:r w:rsidRPr="00D20BBB">
              <w:rPr>
                <w:rFonts w:ascii="Times New Roman" w:hAnsi="Times New Roman"/>
                <w:sz w:val="24"/>
                <w:szCs w:val="24"/>
              </w:rPr>
              <w:lastRenderedPageBreak/>
              <w:t xml:space="preserve">Complexului de Servicii pentru Copii </w:t>
            </w:r>
            <w:r w:rsidRPr="00D20BBB">
              <w:rPr>
                <w:rFonts w:ascii="Times New Roman" w:hAnsi="Times New Roman"/>
                <w:sz w:val="24"/>
                <w:szCs w:val="24"/>
                <w:lang w:val="en-US"/>
              </w:rPr>
              <w:t>“Sf.Nicolae” vor fi mediatizate de către DASMT pepagina de Facebook.</w:t>
            </w:r>
          </w:p>
          <w:p w:rsidR="00984100" w:rsidRPr="00D20BBB" w:rsidRDefault="00984100" w:rsidP="003B01CE">
            <w:pPr>
              <w:pStyle w:val="NoSpacing"/>
              <w:rPr>
                <w:rFonts w:ascii="Times New Roman" w:eastAsia="Times New Roman" w:hAnsi="Times New Roman" w:cs="Times New Roman"/>
                <w:sz w:val="24"/>
                <w:szCs w:val="24"/>
              </w:rPr>
            </w:pPr>
          </w:p>
        </w:tc>
        <w:tc>
          <w:tcPr>
            <w:tcW w:w="2268" w:type="dxa"/>
          </w:tcPr>
          <w:p w:rsidR="00984100" w:rsidRPr="00D20BBB" w:rsidRDefault="00443083" w:rsidP="003B01CE">
            <w:pPr>
              <w:pStyle w:val="NoSpacing"/>
              <w:jc w:val="both"/>
              <w:rPr>
                <w:rFonts w:ascii="Times New Roman" w:eastAsia="Calibri" w:hAnsi="Times New Roman" w:cs="Times New Roman"/>
                <w:sz w:val="24"/>
                <w:szCs w:val="24"/>
              </w:rPr>
            </w:pPr>
            <w:r w:rsidRPr="00D20BBB">
              <w:rPr>
                <w:rFonts w:ascii="Times New Roman" w:hAnsi="Times New Roman" w:cs="Times New Roman"/>
                <w:sz w:val="24"/>
                <w:szCs w:val="24"/>
              </w:rPr>
              <w:lastRenderedPageBreak/>
              <w:t xml:space="preserve">anual cu </w:t>
            </w:r>
            <w:r w:rsidRPr="00D20BBB">
              <w:rPr>
                <w:rFonts w:ascii="Times New Roman" w:hAnsi="Times New Roman" w:cs="Times New Roman"/>
                <w:sz w:val="24"/>
                <w:szCs w:val="24"/>
              </w:rPr>
              <w:lastRenderedPageBreak/>
              <w:t>programarea de către purtătorul de cuvânt și aprobarea director general Jr. Rodica Surducan</w:t>
            </w:r>
          </w:p>
        </w:tc>
      </w:tr>
      <w:tr w:rsidR="003E3378" w:rsidRPr="00DB3C72" w:rsidTr="00401FAA">
        <w:trPr>
          <w:trHeight w:val="329"/>
        </w:trPr>
        <w:tc>
          <w:tcPr>
            <w:tcW w:w="709" w:type="dxa"/>
          </w:tcPr>
          <w:p w:rsidR="003E3378" w:rsidRPr="00DB3C72" w:rsidRDefault="003E3378"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lastRenderedPageBreak/>
              <w:t>2.</w:t>
            </w:r>
          </w:p>
        </w:tc>
        <w:tc>
          <w:tcPr>
            <w:tcW w:w="5387" w:type="dxa"/>
          </w:tcPr>
          <w:p w:rsidR="003E3378" w:rsidRPr="00DB3C72" w:rsidRDefault="003E3378"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Centrul de Recuperare pentru Copii cu Dizabilități ”Podul Lung”</w:t>
            </w:r>
          </w:p>
        </w:tc>
        <w:tc>
          <w:tcPr>
            <w:tcW w:w="6804" w:type="dxa"/>
          </w:tcPr>
          <w:p w:rsidR="003E3378" w:rsidRPr="00981E0A" w:rsidRDefault="00981E0A" w:rsidP="00981E0A">
            <w:pPr>
              <w:pStyle w:val="NoSpacing"/>
              <w:jc w:val="both"/>
              <w:rPr>
                <w:rFonts w:ascii="Times New Roman" w:hAnsi="Times New Roman"/>
                <w:sz w:val="24"/>
                <w:szCs w:val="24"/>
                <w:lang w:val="en-US"/>
              </w:rPr>
            </w:pPr>
            <w:r w:rsidRPr="00D20BBB">
              <w:rPr>
                <w:rFonts w:ascii="Times New Roman" w:hAnsi="Times New Roman"/>
                <w:sz w:val="24"/>
                <w:szCs w:val="24"/>
              </w:rPr>
              <w:t>Toate acțiunile și activitățile derulate</w:t>
            </w:r>
            <w:r w:rsidRPr="00D20BBB">
              <w:rPr>
                <w:rFonts w:ascii="Times New Roman" w:hAnsi="Times New Roman"/>
                <w:sz w:val="24"/>
                <w:szCs w:val="24"/>
                <w:lang w:val="en-US"/>
              </w:rPr>
              <w:t xml:space="preserve"> vor fi mediatizate de către DASMT pepa</w:t>
            </w:r>
            <w:r>
              <w:rPr>
                <w:rFonts w:ascii="Times New Roman" w:hAnsi="Times New Roman"/>
                <w:sz w:val="24"/>
                <w:szCs w:val="24"/>
                <w:lang w:val="en-US"/>
              </w:rPr>
              <w:t>gina de Facebook.</w:t>
            </w:r>
          </w:p>
        </w:tc>
        <w:tc>
          <w:tcPr>
            <w:tcW w:w="2268" w:type="dxa"/>
          </w:tcPr>
          <w:p w:rsidR="003E3378" w:rsidRPr="00981E0A" w:rsidRDefault="00CC7418" w:rsidP="003B01CE">
            <w:pPr>
              <w:pStyle w:val="NoSpacing"/>
              <w:rPr>
                <w:rFonts w:ascii="Times New Roman" w:eastAsia="Calibri" w:hAnsi="Times New Roman" w:cs="Times New Roman"/>
                <w:sz w:val="24"/>
                <w:szCs w:val="24"/>
              </w:rPr>
            </w:pPr>
            <w:r w:rsidRPr="00981E0A">
              <w:rPr>
                <w:rFonts w:ascii="Times New Roman" w:eastAsia="Calibri" w:hAnsi="Times New Roman" w:cs="Times New Roman"/>
                <w:sz w:val="24"/>
                <w:szCs w:val="24"/>
              </w:rPr>
              <w:t>X</w:t>
            </w:r>
          </w:p>
        </w:tc>
      </w:tr>
      <w:tr w:rsidR="003E3378" w:rsidRPr="00DB3C72" w:rsidTr="00401FAA">
        <w:tc>
          <w:tcPr>
            <w:tcW w:w="709" w:type="dxa"/>
          </w:tcPr>
          <w:p w:rsidR="003E3378" w:rsidRPr="00DB3C72" w:rsidRDefault="003E3378"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3.</w:t>
            </w:r>
          </w:p>
        </w:tc>
        <w:tc>
          <w:tcPr>
            <w:tcW w:w="5387" w:type="dxa"/>
          </w:tcPr>
          <w:p w:rsidR="003E3378" w:rsidRPr="00DB3C72" w:rsidRDefault="003E3378" w:rsidP="003B01CE">
            <w:pPr>
              <w:pStyle w:val="NoSpacing"/>
              <w:rPr>
                <w:rFonts w:ascii="Times New Roman" w:eastAsia="Calibri" w:hAnsi="Times New Roman" w:cs="Times New Roman"/>
                <w:b/>
                <w:sz w:val="24"/>
                <w:szCs w:val="24"/>
              </w:rPr>
            </w:pPr>
            <w:r w:rsidRPr="00DB3C72">
              <w:rPr>
                <w:rFonts w:ascii="Times New Roman" w:eastAsia="Calibri" w:hAnsi="Times New Roman" w:cs="Times New Roman"/>
                <w:b/>
                <w:sz w:val="24"/>
                <w:szCs w:val="24"/>
              </w:rPr>
              <w:t>Complex de Servicii pentru Persoane Adulte cu Dizabilități:</w:t>
            </w:r>
          </w:p>
          <w:p w:rsidR="003E3378" w:rsidRPr="00DB3C72" w:rsidRDefault="003E3378"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 xml:space="preserve">Asistent Personal </w:t>
            </w:r>
            <w:r w:rsidR="001952A4">
              <w:rPr>
                <w:rFonts w:ascii="Times New Roman" w:eastAsia="Calibri" w:hAnsi="Times New Roman" w:cs="Times New Roman"/>
                <w:sz w:val="24"/>
                <w:szCs w:val="24"/>
              </w:rPr>
              <w:t>al Persoanei cu Handicap Grav</w:t>
            </w:r>
          </w:p>
          <w:p w:rsidR="003E3378" w:rsidRPr="00DB3C72" w:rsidRDefault="003E3378"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Management de Caz Persoane Adulte cu Dizabilități</w:t>
            </w:r>
          </w:p>
        </w:tc>
        <w:tc>
          <w:tcPr>
            <w:tcW w:w="6804" w:type="dxa"/>
          </w:tcPr>
          <w:p w:rsidR="00443083" w:rsidRPr="00182EE3" w:rsidRDefault="00443083" w:rsidP="003B01CE">
            <w:pPr>
              <w:spacing w:after="0" w:line="240" w:lineRule="auto"/>
              <w:jc w:val="both"/>
              <w:rPr>
                <w:rFonts w:ascii="Times New Roman" w:hAnsi="Times New Roman"/>
              </w:rPr>
            </w:pPr>
            <w:r w:rsidRPr="00182EE3">
              <w:rPr>
                <w:rFonts w:ascii="Times New Roman" w:hAnsi="Times New Roman"/>
              </w:rPr>
              <w:t>Articole în presă</w:t>
            </w:r>
          </w:p>
          <w:p w:rsidR="00443083" w:rsidRPr="00182EE3" w:rsidRDefault="00443083" w:rsidP="003B01CE">
            <w:pPr>
              <w:spacing w:after="0" w:line="240" w:lineRule="auto"/>
              <w:jc w:val="both"/>
              <w:rPr>
                <w:rFonts w:ascii="Times New Roman" w:hAnsi="Times New Roman"/>
              </w:rPr>
            </w:pPr>
            <w:r w:rsidRPr="00182EE3">
              <w:rPr>
                <w:rFonts w:ascii="Times New Roman" w:hAnsi="Times New Roman"/>
              </w:rPr>
              <w:t>Articole în Revista Direcției de Asistență Socială a Municipiului Timișoara</w:t>
            </w:r>
          </w:p>
          <w:p w:rsidR="003E3378" w:rsidRPr="00182EE3" w:rsidRDefault="00443083" w:rsidP="003B01CE">
            <w:pPr>
              <w:spacing w:after="0" w:line="240" w:lineRule="auto"/>
              <w:jc w:val="both"/>
              <w:rPr>
                <w:rFonts w:ascii="Times New Roman" w:hAnsi="Times New Roman"/>
              </w:rPr>
            </w:pPr>
            <w:r w:rsidRPr="00182EE3">
              <w:rPr>
                <w:rFonts w:ascii="Times New Roman" w:hAnsi="Times New Roman"/>
              </w:rPr>
              <w:t>Articole în media, internet, facebook</w:t>
            </w:r>
          </w:p>
        </w:tc>
        <w:tc>
          <w:tcPr>
            <w:tcW w:w="2268" w:type="dxa"/>
          </w:tcPr>
          <w:p w:rsidR="003E3378" w:rsidRPr="00182EE3" w:rsidRDefault="00443083" w:rsidP="003B01CE">
            <w:pPr>
              <w:pStyle w:val="NoSpacing"/>
              <w:jc w:val="both"/>
              <w:rPr>
                <w:rFonts w:ascii="Times New Roman" w:eastAsia="Calibri" w:hAnsi="Times New Roman" w:cs="Times New Roman"/>
                <w:sz w:val="24"/>
                <w:szCs w:val="24"/>
              </w:rPr>
            </w:pPr>
            <w:r w:rsidRPr="00182EE3">
              <w:rPr>
                <w:rFonts w:ascii="Times New Roman" w:hAnsi="Times New Roman" w:cs="Times New Roman"/>
                <w:sz w:val="24"/>
                <w:szCs w:val="24"/>
              </w:rPr>
              <w:t>anual cu programarea de către purtătorul de cuvânt și aprobarea director general Jr. Rodica Surducan</w:t>
            </w:r>
          </w:p>
        </w:tc>
      </w:tr>
      <w:tr w:rsidR="003E3378" w:rsidRPr="00DB3C72" w:rsidTr="00401FAA">
        <w:trPr>
          <w:trHeight w:val="481"/>
        </w:trPr>
        <w:tc>
          <w:tcPr>
            <w:tcW w:w="709" w:type="dxa"/>
          </w:tcPr>
          <w:p w:rsidR="003E3378" w:rsidRPr="00DB3C72" w:rsidRDefault="003E3378" w:rsidP="003B01CE">
            <w:pPr>
              <w:pStyle w:val="NoSpacing"/>
              <w:jc w:val="both"/>
              <w:rPr>
                <w:rFonts w:ascii="Times New Roman" w:eastAsia="Calibri" w:hAnsi="Times New Roman" w:cs="Times New Roman"/>
                <w:sz w:val="24"/>
                <w:szCs w:val="24"/>
              </w:rPr>
            </w:pPr>
            <w:r w:rsidRPr="00DB3C72">
              <w:rPr>
                <w:rFonts w:ascii="Times New Roman" w:hAnsi="Times New Roman" w:cs="Times New Roman"/>
                <w:sz w:val="24"/>
                <w:szCs w:val="24"/>
              </w:rPr>
              <w:t>4.</w:t>
            </w:r>
          </w:p>
          <w:p w:rsidR="003E3378" w:rsidRPr="00DB3C72" w:rsidRDefault="003E3378" w:rsidP="003B01CE">
            <w:pPr>
              <w:pStyle w:val="NoSpacing"/>
              <w:jc w:val="both"/>
              <w:rPr>
                <w:rFonts w:ascii="Times New Roman" w:eastAsia="Calibri" w:hAnsi="Times New Roman" w:cs="Times New Roman"/>
                <w:sz w:val="24"/>
                <w:szCs w:val="24"/>
              </w:rPr>
            </w:pPr>
          </w:p>
        </w:tc>
        <w:tc>
          <w:tcPr>
            <w:tcW w:w="5387" w:type="dxa"/>
          </w:tcPr>
          <w:p w:rsidR="003E3378" w:rsidRPr="00DB3C72" w:rsidRDefault="003E3378"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 xml:space="preserve">Centrul de </w:t>
            </w:r>
            <w:r w:rsidR="001952A4">
              <w:rPr>
                <w:rFonts w:ascii="Times New Roman" w:eastAsia="Calibri" w:hAnsi="Times New Roman" w:cs="Times New Roman"/>
                <w:sz w:val="24"/>
                <w:szCs w:val="24"/>
              </w:rPr>
              <w:t xml:space="preserve">Zi de Integrare/ Reintegrare </w:t>
            </w:r>
            <w:r w:rsidRPr="00DB3C72">
              <w:rPr>
                <w:rFonts w:ascii="Times New Roman" w:eastAsia="Calibri" w:hAnsi="Times New Roman" w:cs="Times New Roman"/>
                <w:sz w:val="24"/>
                <w:szCs w:val="24"/>
              </w:rPr>
              <w:t>pentru</w:t>
            </w:r>
            <w:r w:rsidR="00BD1767">
              <w:rPr>
                <w:rFonts w:ascii="Times New Roman" w:eastAsia="Calibri" w:hAnsi="Times New Roman" w:cs="Times New Roman"/>
                <w:sz w:val="24"/>
                <w:szCs w:val="24"/>
              </w:rPr>
              <w:t xml:space="preserve"> Persoane aflate în Dificultate</w:t>
            </w:r>
          </w:p>
        </w:tc>
        <w:tc>
          <w:tcPr>
            <w:tcW w:w="6804" w:type="dxa"/>
          </w:tcPr>
          <w:p w:rsidR="003E3378" w:rsidRPr="00BD1767" w:rsidRDefault="0044505F" w:rsidP="003B01CE">
            <w:pPr>
              <w:autoSpaceDE w:val="0"/>
              <w:autoSpaceDN w:val="0"/>
              <w:adjustRightInd w:val="0"/>
              <w:spacing w:after="0" w:line="240" w:lineRule="auto"/>
              <w:jc w:val="both"/>
              <w:rPr>
                <w:rFonts w:ascii="Times New Roman" w:hAnsi="Times New Roman"/>
                <w:sz w:val="24"/>
                <w:szCs w:val="24"/>
              </w:rPr>
            </w:pPr>
            <w:r w:rsidRPr="00BD1767">
              <w:rPr>
                <w:rFonts w:ascii="Times New Roman" w:hAnsi="Times New Roman"/>
                <w:sz w:val="24"/>
                <w:szCs w:val="24"/>
              </w:rPr>
              <w:t>Organizarea Zilei internaționale a bolii Alzheimer.</w:t>
            </w:r>
          </w:p>
        </w:tc>
        <w:tc>
          <w:tcPr>
            <w:tcW w:w="2268" w:type="dxa"/>
          </w:tcPr>
          <w:p w:rsidR="003E3378" w:rsidRPr="00BD1767" w:rsidRDefault="00E33465" w:rsidP="00BD1767">
            <w:pPr>
              <w:pStyle w:val="NoSpacing"/>
              <w:rPr>
                <w:rFonts w:ascii="Times New Roman" w:eastAsia="Calibri" w:hAnsi="Times New Roman" w:cs="Times New Roman"/>
                <w:sz w:val="24"/>
                <w:szCs w:val="24"/>
              </w:rPr>
            </w:pPr>
            <w:r w:rsidRPr="00BD1767">
              <w:rPr>
                <w:rFonts w:ascii="Times New Roman" w:hAnsi="Times New Roman"/>
                <w:sz w:val="24"/>
                <w:szCs w:val="24"/>
              </w:rPr>
              <w:t>21 septembrie 202</w:t>
            </w:r>
            <w:r w:rsidR="00BD1767" w:rsidRPr="00BD1767">
              <w:rPr>
                <w:rFonts w:ascii="Times New Roman" w:hAnsi="Times New Roman"/>
                <w:sz w:val="24"/>
                <w:szCs w:val="24"/>
              </w:rPr>
              <w:t>2</w:t>
            </w:r>
          </w:p>
        </w:tc>
      </w:tr>
      <w:tr w:rsidR="003E3378" w:rsidRPr="00DB3C72" w:rsidTr="00401FAA">
        <w:tc>
          <w:tcPr>
            <w:tcW w:w="709" w:type="dxa"/>
            <w:tcBorders>
              <w:top w:val="single" w:sz="4" w:space="0" w:color="auto"/>
              <w:left w:val="single" w:sz="4" w:space="0" w:color="auto"/>
              <w:bottom w:val="single" w:sz="4" w:space="0" w:color="auto"/>
              <w:right w:val="single" w:sz="4" w:space="0" w:color="auto"/>
            </w:tcBorders>
          </w:tcPr>
          <w:p w:rsidR="003E3378" w:rsidRPr="00DB3C72" w:rsidRDefault="003E3378" w:rsidP="003B01CE">
            <w:pPr>
              <w:pStyle w:val="NoSpacing"/>
              <w:jc w:val="both"/>
              <w:rPr>
                <w:rFonts w:ascii="Times New Roman" w:eastAsia="Calibri" w:hAnsi="Times New Roman" w:cs="Times New Roman"/>
                <w:sz w:val="24"/>
                <w:szCs w:val="24"/>
              </w:rPr>
            </w:pPr>
            <w:r w:rsidRPr="00DB3C72">
              <w:rPr>
                <w:rFonts w:ascii="Times New Roman" w:hAnsi="Times New Roman" w:cs="Times New Roman"/>
                <w:sz w:val="24"/>
                <w:szCs w:val="24"/>
              </w:rPr>
              <w:t>5.</w:t>
            </w:r>
          </w:p>
        </w:tc>
        <w:tc>
          <w:tcPr>
            <w:tcW w:w="5387" w:type="dxa"/>
            <w:tcBorders>
              <w:top w:val="single" w:sz="4" w:space="0" w:color="auto"/>
              <w:left w:val="single" w:sz="4" w:space="0" w:color="auto"/>
              <w:bottom w:val="single" w:sz="4" w:space="0" w:color="auto"/>
            </w:tcBorders>
          </w:tcPr>
          <w:p w:rsidR="003E3378" w:rsidRPr="00DB3C72" w:rsidRDefault="003E3378" w:rsidP="003B01CE">
            <w:pPr>
              <w:pStyle w:val="NoSpacing"/>
              <w:jc w:val="both"/>
              <w:rPr>
                <w:rFonts w:ascii="Times New Roman" w:eastAsia="Calibri" w:hAnsi="Times New Roman" w:cs="Times New Roman"/>
                <w:b/>
                <w:sz w:val="24"/>
                <w:szCs w:val="24"/>
              </w:rPr>
            </w:pPr>
            <w:r w:rsidRPr="00DB3C72">
              <w:rPr>
                <w:rFonts w:ascii="Times New Roman" w:eastAsia="Calibri" w:hAnsi="Times New Roman" w:cs="Times New Roman"/>
                <w:b/>
                <w:sz w:val="24"/>
                <w:szCs w:val="24"/>
              </w:rPr>
              <w:t>Complex de Servicii pentru Persoane Vârstnice ”Sf. Arhangheli Mihail și Gavriil:</w:t>
            </w:r>
          </w:p>
          <w:p w:rsidR="003E3378" w:rsidRPr="00DB3C72" w:rsidRDefault="003E3378"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 xml:space="preserve"> Centrul de Zi pentru Bătrâni </w:t>
            </w:r>
          </w:p>
          <w:p w:rsidR="003E3378" w:rsidRPr="00DB3C72" w:rsidRDefault="003E3378"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Compartimentul de Îngrijire la Domiciliu</w:t>
            </w:r>
          </w:p>
          <w:p w:rsidR="003E3378" w:rsidRPr="00DB3C72" w:rsidRDefault="003E3378"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i/>
                <w:sz w:val="24"/>
                <w:szCs w:val="24"/>
              </w:rPr>
              <w:t>Serviciul de teleasistență</w:t>
            </w:r>
          </w:p>
        </w:tc>
        <w:tc>
          <w:tcPr>
            <w:tcW w:w="6804" w:type="dxa"/>
          </w:tcPr>
          <w:p w:rsidR="00CB5A7F" w:rsidRPr="00C31BC8" w:rsidRDefault="00CB5A7F" w:rsidP="003B01CE">
            <w:pPr>
              <w:spacing w:after="0" w:line="240" w:lineRule="auto"/>
              <w:jc w:val="both"/>
              <w:rPr>
                <w:rFonts w:ascii="Times New Roman" w:hAnsi="Times New Roman"/>
              </w:rPr>
            </w:pPr>
            <w:r w:rsidRPr="00C31BC8">
              <w:rPr>
                <w:rFonts w:ascii="Times New Roman" w:hAnsi="Times New Roman"/>
              </w:rPr>
              <w:t>Articole în presă</w:t>
            </w:r>
          </w:p>
          <w:p w:rsidR="00CB5A7F" w:rsidRPr="00C31BC8" w:rsidRDefault="00CB5A7F" w:rsidP="003B01CE">
            <w:pPr>
              <w:spacing w:after="0" w:line="240" w:lineRule="auto"/>
              <w:jc w:val="both"/>
              <w:rPr>
                <w:rFonts w:ascii="Times New Roman" w:hAnsi="Times New Roman"/>
              </w:rPr>
            </w:pPr>
            <w:r w:rsidRPr="00C31BC8">
              <w:rPr>
                <w:rFonts w:ascii="Times New Roman" w:hAnsi="Times New Roman"/>
              </w:rPr>
              <w:t>Articole în Revista Direcției de Asistență Socială a Municipiului Timișoara</w:t>
            </w:r>
          </w:p>
          <w:p w:rsidR="003E3378" w:rsidRPr="00C31BC8" w:rsidRDefault="00CB5A7F" w:rsidP="003B01CE">
            <w:pPr>
              <w:pStyle w:val="NoSpacing"/>
              <w:rPr>
                <w:rFonts w:ascii="Times New Roman" w:eastAsia="Calibri" w:hAnsi="Times New Roman" w:cs="Times New Roman"/>
                <w:sz w:val="24"/>
                <w:szCs w:val="24"/>
              </w:rPr>
            </w:pPr>
            <w:r w:rsidRPr="00C31BC8">
              <w:rPr>
                <w:rFonts w:ascii="Times New Roman" w:hAnsi="Times New Roman"/>
              </w:rPr>
              <w:t>Articole în media, internet, facebook</w:t>
            </w:r>
          </w:p>
        </w:tc>
        <w:tc>
          <w:tcPr>
            <w:tcW w:w="2268" w:type="dxa"/>
          </w:tcPr>
          <w:p w:rsidR="003E3378" w:rsidRPr="00C31BC8" w:rsidRDefault="00CB5A7F" w:rsidP="003B01CE">
            <w:pPr>
              <w:pStyle w:val="NoSpacing"/>
              <w:jc w:val="both"/>
              <w:rPr>
                <w:rFonts w:ascii="Times New Roman" w:eastAsia="Calibri" w:hAnsi="Times New Roman" w:cs="Times New Roman"/>
                <w:sz w:val="24"/>
                <w:szCs w:val="24"/>
              </w:rPr>
            </w:pPr>
            <w:r w:rsidRPr="00C31BC8">
              <w:rPr>
                <w:rFonts w:ascii="Times New Roman" w:hAnsi="Times New Roman" w:cs="Times New Roman"/>
                <w:sz w:val="24"/>
                <w:szCs w:val="24"/>
              </w:rPr>
              <w:t>anual cu programarea de către purtătorul de cuvânt și aprobarea director general Jr. Rodica Surducan</w:t>
            </w:r>
          </w:p>
        </w:tc>
      </w:tr>
      <w:tr w:rsidR="003E3378" w:rsidRPr="00DB3C72" w:rsidTr="00401FAA">
        <w:trPr>
          <w:trHeight w:val="828"/>
        </w:trPr>
        <w:tc>
          <w:tcPr>
            <w:tcW w:w="709" w:type="dxa"/>
            <w:tcBorders>
              <w:top w:val="single" w:sz="4" w:space="0" w:color="auto"/>
              <w:left w:val="single" w:sz="4" w:space="0" w:color="auto"/>
              <w:right w:val="single" w:sz="4" w:space="0" w:color="auto"/>
            </w:tcBorders>
          </w:tcPr>
          <w:p w:rsidR="003E3378" w:rsidRPr="00DB3C72" w:rsidRDefault="003E3378" w:rsidP="003B01CE">
            <w:pPr>
              <w:pStyle w:val="NoSpacing"/>
              <w:jc w:val="both"/>
              <w:rPr>
                <w:rFonts w:ascii="Times New Roman" w:eastAsia="Calibri" w:hAnsi="Times New Roman" w:cs="Times New Roman"/>
                <w:sz w:val="24"/>
                <w:szCs w:val="24"/>
              </w:rPr>
            </w:pPr>
            <w:r w:rsidRPr="00DB3C72">
              <w:rPr>
                <w:rFonts w:ascii="Times New Roman" w:hAnsi="Times New Roman" w:cs="Times New Roman"/>
                <w:sz w:val="24"/>
                <w:szCs w:val="24"/>
              </w:rPr>
              <w:t>6.</w:t>
            </w:r>
          </w:p>
          <w:p w:rsidR="003E3378" w:rsidRPr="00DB3C72" w:rsidRDefault="003E3378" w:rsidP="003B01CE">
            <w:pPr>
              <w:pStyle w:val="NoSpacing"/>
              <w:jc w:val="both"/>
              <w:rPr>
                <w:rFonts w:ascii="Times New Roman" w:eastAsia="Calibri" w:hAnsi="Times New Roman" w:cs="Times New Roman"/>
                <w:sz w:val="24"/>
                <w:szCs w:val="24"/>
              </w:rPr>
            </w:pPr>
          </w:p>
        </w:tc>
        <w:tc>
          <w:tcPr>
            <w:tcW w:w="5387" w:type="dxa"/>
            <w:tcBorders>
              <w:top w:val="single" w:sz="4" w:space="0" w:color="auto"/>
              <w:left w:val="single" w:sz="4" w:space="0" w:color="auto"/>
            </w:tcBorders>
          </w:tcPr>
          <w:p w:rsidR="003E3378" w:rsidRPr="00DB3C72" w:rsidRDefault="003E3378"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Centrul de Zi de Socializare și Petrecere a Timpului Liber (din cadrul  Centrului de Socializare și Petrecere a Timpului Liber –Clubul pensionarilor)</w:t>
            </w:r>
          </w:p>
        </w:tc>
        <w:tc>
          <w:tcPr>
            <w:tcW w:w="6804" w:type="dxa"/>
          </w:tcPr>
          <w:p w:rsidR="003E3378" w:rsidRPr="00EA34AE" w:rsidRDefault="006E2C71" w:rsidP="003B01CE">
            <w:pPr>
              <w:pStyle w:val="NoSpacing"/>
              <w:ind w:left="175"/>
              <w:rPr>
                <w:rFonts w:ascii="Times New Roman" w:eastAsia="Calibri" w:hAnsi="Times New Roman" w:cs="Times New Roman"/>
                <w:sz w:val="24"/>
                <w:szCs w:val="24"/>
              </w:rPr>
            </w:pPr>
            <w:r w:rsidRPr="00EA34AE">
              <w:rPr>
                <w:rFonts w:ascii="Times New Roman" w:eastAsia="Calibri" w:hAnsi="Times New Roman" w:cs="Times New Roman"/>
                <w:sz w:val="24"/>
                <w:szCs w:val="24"/>
              </w:rPr>
              <w:t>X</w:t>
            </w:r>
          </w:p>
        </w:tc>
        <w:tc>
          <w:tcPr>
            <w:tcW w:w="2268" w:type="dxa"/>
          </w:tcPr>
          <w:p w:rsidR="003E3378" w:rsidRPr="00EA34AE" w:rsidRDefault="006E2C71" w:rsidP="003B01CE">
            <w:pPr>
              <w:pStyle w:val="NoSpacing"/>
              <w:rPr>
                <w:rFonts w:ascii="Times New Roman" w:eastAsia="Calibri" w:hAnsi="Times New Roman" w:cs="Times New Roman"/>
                <w:sz w:val="24"/>
                <w:szCs w:val="24"/>
              </w:rPr>
            </w:pPr>
            <w:r w:rsidRPr="00EA34AE">
              <w:rPr>
                <w:rFonts w:ascii="Times New Roman" w:eastAsia="Calibri" w:hAnsi="Times New Roman" w:cs="Times New Roman"/>
                <w:sz w:val="24"/>
                <w:szCs w:val="24"/>
              </w:rPr>
              <w:t>X</w:t>
            </w:r>
          </w:p>
        </w:tc>
      </w:tr>
      <w:tr w:rsidR="003E3378" w:rsidRPr="00DB3C72" w:rsidTr="00401FAA">
        <w:tc>
          <w:tcPr>
            <w:tcW w:w="709" w:type="dxa"/>
            <w:tcBorders>
              <w:top w:val="single" w:sz="4" w:space="0" w:color="auto"/>
              <w:left w:val="single" w:sz="4" w:space="0" w:color="auto"/>
              <w:bottom w:val="single" w:sz="4" w:space="0" w:color="auto"/>
              <w:right w:val="single" w:sz="4" w:space="0" w:color="auto"/>
            </w:tcBorders>
          </w:tcPr>
          <w:p w:rsidR="003E3378" w:rsidRPr="00DB3C72" w:rsidRDefault="003E3378" w:rsidP="003B01CE">
            <w:pPr>
              <w:pStyle w:val="NoSpacing"/>
              <w:jc w:val="both"/>
              <w:rPr>
                <w:rFonts w:ascii="Times New Roman" w:eastAsia="Calibri" w:hAnsi="Times New Roman" w:cs="Times New Roman"/>
                <w:sz w:val="24"/>
                <w:szCs w:val="24"/>
              </w:rPr>
            </w:pPr>
            <w:r w:rsidRPr="00DB3C72">
              <w:rPr>
                <w:rFonts w:ascii="Times New Roman" w:hAnsi="Times New Roman" w:cs="Times New Roman"/>
                <w:sz w:val="24"/>
                <w:szCs w:val="24"/>
              </w:rPr>
              <w:t>7.</w:t>
            </w:r>
          </w:p>
        </w:tc>
        <w:tc>
          <w:tcPr>
            <w:tcW w:w="5387" w:type="dxa"/>
            <w:tcBorders>
              <w:top w:val="single" w:sz="4" w:space="0" w:color="auto"/>
              <w:left w:val="single" w:sz="4" w:space="0" w:color="auto"/>
              <w:bottom w:val="single" w:sz="4" w:space="0" w:color="auto"/>
            </w:tcBorders>
          </w:tcPr>
          <w:p w:rsidR="003E3378" w:rsidRPr="00DB3C72" w:rsidRDefault="003E3378"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Căminul pentru Persoane Vârstnice ”Inocențiu M. Klein”</w:t>
            </w:r>
          </w:p>
        </w:tc>
        <w:tc>
          <w:tcPr>
            <w:tcW w:w="6804" w:type="dxa"/>
          </w:tcPr>
          <w:p w:rsidR="00AE5B54" w:rsidRPr="00E41245" w:rsidRDefault="008E4165" w:rsidP="00AE5B54">
            <w:pPr>
              <w:pStyle w:val="NoSpacing"/>
              <w:jc w:val="both"/>
              <w:rPr>
                <w:rFonts w:ascii="Times New Roman" w:hAnsi="Times New Roman"/>
                <w:sz w:val="24"/>
                <w:szCs w:val="24"/>
              </w:rPr>
            </w:pPr>
            <w:r w:rsidRPr="00E41245">
              <w:rPr>
                <w:rFonts w:ascii="Times New Roman" w:hAnsi="Times New Roman"/>
                <w:sz w:val="24"/>
                <w:szCs w:val="24"/>
              </w:rPr>
              <w:t>Mesajele de interes public vor fi mediat</w:t>
            </w:r>
            <w:r w:rsidR="00E41245" w:rsidRPr="00E41245">
              <w:rPr>
                <w:rFonts w:ascii="Times New Roman" w:hAnsi="Times New Roman"/>
                <w:sz w:val="24"/>
                <w:szCs w:val="24"/>
              </w:rPr>
              <w:t>i</w:t>
            </w:r>
            <w:r w:rsidRPr="00E41245">
              <w:rPr>
                <w:rFonts w:ascii="Times New Roman" w:hAnsi="Times New Roman"/>
                <w:sz w:val="24"/>
                <w:szCs w:val="24"/>
              </w:rPr>
              <w:t>zate de către DASMT pe pagina Facebook</w:t>
            </w:r>
          </w:p>
          <w:p w:rsidR="003E3378" w:rsidRPr="0002701F" w:rsidRDefault="003E3378" w:rsidP="003B01CE">
            <w:pPr>
              <w:pStyle w:val="NoSpacing"/>
              <w:jc w:val="both"/>
              <w:rPr>
                <w:rFonts w:ascii="Times New Roman" w:eastAsia="Calibri" w:hAnsi="Times New Roman" w:cs="Times New Roman"/>
                <w:sz w:val="24"/>
                <w:szCs w:val="24"/>
                <w:highlight w:val="yellow"/>
              </w:rPr>
            </w:pPr>
          </w:p>
        </w:tc>
        <w:tc>
          <w:tcPr>
            <w:tcW w:w="2268" w:type="dxa"/>
          </w:tcPr>
          <w:p w:rsidR="00AE5B54" w:rsidRPr="008E4165" w:rsidRDefault="008E4165" w:rsidP="00AE5B54">
            <w:pPr>
              <w:pStyle w:val="NoSpacing"/>
              <w:jc w:val="both"/>
              <w:rPr>
                <w:rFonts w:ascii="Times New Roman" w:hAnsi="Times New Roman"/>
                <w:sz w:val="24"/>
                <w:szCs w:val="24"/>
              </w:rPr>
            </w:pPr>
            <w:r w:rsidRPr="008E4165">
              <w:rPr>
                <w:rFonts w:ascii="Times New Roman" w:hAnsi="Times New Roman"/>
                <w:sz w:val="24"/>
                <w:szCs w:val="24"/>
              </w:rPr>
              <w:t>Permanent 2022</w:t>
            </w:r>
            <w:r w:rsidR="00AE5B54" w:rsidRPr="008E4165">
              <w:rPr>
                <w:rFonts w:ascii="Times New Roman" w:hAnsi="Times New Roman"/>
                <w:sz w:val="24"/>
                <w:szCs w:val="24"/>
              </w:rPr>
              <w:t xml:space="preserve"> </w:t>
            </w:r>
            <w:r w:rsidR="00AE5B54" w:rsidRPr="008E4165">
              <w:rPr>
                <w:rFonts w:ascii="Times New Roman" w:hAnsi="Times New Roman"/>
                <w:sz w:val="24"/>
                <w:szCs w:val="24"/>
                <w:lang w:val="en-US"/>
              </w:rPr>
              <w:t>întâlnire on-line.</w:t>
            </w:r>
          </w:p>
          <w:p w:rsidR="003E3378" w:rsidRPr="0002701F" w:rsidRDefault="003E3378" w:rsidP="003B01CE">
            <w:pPr>
              <w:pStyle w:val="NoSpacing"/>
              <w:jc w:val="both"/>
              <w:rPr>
                <w:rFonts w:ascii="Times New Roman" w:eastAsia="Calibri" w:hAnsi="Times New Roman" w:cs="Times New Roman"/>
                <w:sz w:val="24"/>
                <w:szCs w:val="24"/>
                <w:highlight w:val="yellow"/>
              </w:rPr>
            </w:pPr>
          </w:p>
        </w:tc>
      </w:tr>
      <w:tr w:rsidR="002D06CE" w:rsidRPr="00DB3C72" w:rsidTr="00401FAA">
        <w:trPr>
          <w:trHeight w:val="1228"/>
        </w:trPr>
        <w:tc>
          <w:tcPr>
            <w:tcW w:w="709" w:type="dxa"/>
            <w:tcBorders>
              <w:top w:val="single" w:sz="4" w:space="0" w:color="auto"/>
              <w:left w:val="single" w:sz="4" w:space="0" w:color="auto"/>
              <w:right w:val="single" w:sz="4" w:space="0" w:color="auto"/>
            </w:tcBorders>
          </w:tcPr>
          <w:p w:rsidR="002D06CE" w:rsidRPr="00DB3C72" w:rsidRDefault="002D06CE" w:rsidP="003B01CE">
            <w:pPr>
              <w:pStyle w:val="NoSpacing"/>
              <w:jc w:val="both"/>
              <w:rPr>
                <w:rFonts w:ascii="Times New Roman" w:eastAsia="Calibri" w:hAnsi="Times New Roman" w:cs="Times New Roman"/>
                <w:sz w:val="24"/>
                <w:szCs w:val="24"/>
              </w:rPr>
            </w:pPr>
            <w:r w:rsidRPr="00DB3C72">
              <w:rPr>
                <w:rFonts w:ascii="Times New Roman" w:hAnsi="Times New Roman" w:cs="Times New Roman"/>
                <w:sz w:val="24"/>
                <w:szCs w:val="24"/>
              </w:rPr>
              <w:t>8.</w:t>
            </w:r>
          </w:p>
        </w:tc>
        <w:tc>
          <w:tcPr>
            <w:tcW w:w="5387" w:type="dxa"/>
            <w:tcBorders>
              <w:top w:val="single" w:sz="4" w:space="0" w:color="auto"/>
              <w:left w:val="single" w:sz="4" w:space="0" w:color="auto"/>
            </w:tcBorders>
          </w:tcPr>
          <w:p w:rsidR="002D06CE" w:rsidRPr="00DB3C72" w:rsidRDefault="002D06CE" w:rsidP="003B01CE">
            <w:pPr>
              <w:pStyle w:val="NoSpacing"/>
              <w:rPr>
                <w:rFonts w:ascii="Times New Roman" w:eastAsia="Calibri" w:hAnsi="Times New Roman" w:cs="Times New Roman"/>
                <w:b/>
                <w:sz w:val="24"/>
                <w:szCs w:val="24"/>
              </w:rPr>
            </w:pPr>
            <w:r w:rsidRPr="00DB3C72">
              <w:rPr>
                <w:rFonts w:ascii="Times New Roman" w:eastAsia="Calibri" w:hAnsi="Times New Roman" w:cs="Times New Roman"/>
                <w:b/>
                <w:sz w:val="24"/>
                <w:szCs w:val="24"/>
              </w:rPr>
              <w:t>Complex de Servicii ”Sf. Francisc”:</w:t>
            </w:r>
          </w:p>
          <w:p w:rsidR="002D06CE" w:rsidRPr="00DB3C72" w:rsidRDefault="002D06CE"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Cantina Socială</w:t>
            </w:r>
          </w:p>
          <w:p w:rsidR="002D06CE" w:rsidRPr="002D06CE" w:rsidRDefault="002D06CE" w:rsidP="003B01CE">
            <w:pPr>
              <w:pStyle w:val="NoSpacing"/>
              <w:rPr>
                <w:rFonts w:ascii="Times New Roman" w:eastAsia="Calibri" w:hAnsi="Times New Roman" w:cs="Times New Roman"/>
                <w:sz w:val="24"/>
                <w:szCs w:val="24"/>
              </w:rPr>
            </w:pPr>
            <w:r w:rsidRPr="002D06CE">
              <w:rPr>
                <w:rFonts w:ascii="Times New Roman" w:eastAsia="Calibri" w:hAnsi="Times New Roman" w:cs="Times New Roman"/>
                <w:sz w:val="24"/>
                <w:szCs w:val="24"/>
              </w:rPr>
              <w:t>Centru de Zi de Consiliere și Informare</w:t>
            </w:r>
          </w:p>
          <w:p w:rsidR="002D06CE" w:rsidRPr="00DB3C72" w:rsidRDefault="002D06CE"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Centrul pentru Persoane fără Adăpost</w:t>
            </w:r>
          </w:p>
        </w:tc>
        <w:tc>
          <w:tcPr>
            <w:tcW w:w="6804" w:type="dxa"/>
          </w:tcPr>
          <w:p w:rsidR="002D06CE" w:rsidRPr="0040466A" w:rsidRDefault="002D06CE" w:rsidP="00762CBC">
            <w:pPr>
              <w:autoSpaceDE w:val="0"/>
              <w:autoSpaceDN w:val="0"/>
              <w:adjustRightInd w:val="0"/>
              <w:spacing w:after="0"/>
              <w:jc w:val="both"/>
              <w:rPr>
                <w:rFonts w:ascii="Times New Roman" w:hAnsi="Times New Roman"/>
                <w:sz w:val="24"/>
                <w:szCs w:val="24"/>
                <w:lang w:val="en-US"/>
              </w:rPr>
            </w:pPr>
            <w:bookmarkStart w:id="2" w:name="_Hlk56155052"/>
            <w:r w:rsidRPr="0040466A">
              <w:rPr>
                <w:rFonts w:ascii="Times New Roman" w:hAnsi="Times New Roman"/>
                <w:sz w:val="24"/>
                <w:szCs w:val="24"/>
                <w:lang w:val="en-US"/>
              </w:rPr>
              <w:t>Mesajele media, la nevoie, vor fi transmise prin intermediul Compartimentului de Relatii cu Publicul</w:t>
            </w:r>
            <w:r w:rsidRPr="0040466A">
              <w:rPr>
                <w:rFonts w:ascii="Times New Roman" w:eastAsia="Calibri" w:hAnsi="Times New Roman"/>
                <w:sz w:val="24"/>
                <w:szCs w:val="24"/>
                <w:lang w:val="en-US" w:eastAsia="en-US"/>
              </w:rPr>
              <w:t xml:space="preserve"> de la nivelul Directiei de Asistenta Sociala a Mun. Timisoara </w:t>
            </w:r>
          </w:p>
          <w:bookmarkEnd w:id="2"/>
          <w:p w:rsidR="002D06CE" w:rsidRPr="0040466A" w:rsidRDefault="002D06CE" w:rsidP="003B01CE">
            <w:pPr>
              <w:autoSpaceDE w:val="0"/>
              <w:autoSpaceDN w:val="0"/>
              <w:adjustRightInd w:val="0"/>
              <w:spacing w:after="0" w:line="240" w:lineRule="auto"/>
              <w:jc w:val="both"/>
              <w:rPr>
                <w:rFonts w:ascii="Times New Roman" w:hAnsi="Times New Roman"/>
                <w:sz w:val="24"/>
                <w:szCs w:val="24"/>
                <w:lang w:val="en-US"/>
              </w:rPr>
            </w:pPr>
          </w:p>
        </w:tc>
        <w:tc>
          <w:tcPr>
            <w:tcW w:w="2268" w:type="dxa"/>
          </w:tcPr>
          <w:p w:rsidR="002D06CE" w:rsidRPr="0040466A" w:rsidRDefault="002D06CE" w:rsidP="0040466A">
            <w:pPr>
              <w:pStyle w:val="NoSpacing"/>
              <w:jc w:val="both"/>
              <w:rPr>
                <w:rFonts w:ascii="Times New Roman" w:eastAsia="Calibri" w:hAnsi="Times New Roman" w:cs="Times New Roman"/>
                <w:sz w:val="24"/>
                <w:szCs w:val="24"/>
              </w:rPr>
            </w:pPr>
            <w:r w:rsidRPr="0040466A">
              <w:rPr>
                <w:rFonts w:ascii="Times New Roman" w:eastAsia="Calibri" w:hAnsi="Times New Roman"/>
                <w:sz w:val="24"/>
                <w:szCs w:val="24"/>
              </w:rPr>
              <w:t>Permanent 2022</w:t>
            </w:r>
          </w:p>
          <w:p w:rsidR="002D06CE" w:rsidRPr="0040466A" w:rsidRDefault="002D06CE" w:rsidP="003B01CE">
            <w:pPr>
              <w:pStyle w:val="NoSpacing"/>
              <w:jc w:val="both"/>
              <w:rPr>
                <w:rFonts w:ascii="Times New Roman" w:eastAsia="Calibri" w:hAnsi="Times New Roman" w:cs="Times New Roman"/>
                <w:sz w:val="24"/>
                <w:szCs w:val="24"/>
              </w:rPr>
            </w:pPr>
          </w:p>
        </w:tc>
      </w:tr>
      <w:tr w:rsidR="003E3378" w:rsidRPr="00DB3C72" w:rsidTr="00401FAA">
        <w:trPr>
          <w:trHeight w:val="562"/>
        </w:trPr>
        <w:tc>
          <w:tcPr>
            <w:tcW w:w="709" w:type="dxa"/>
            <w:tcBorders>
              <w:top w:val="single" w:sz="4" w:space="0" w:color="auto"/>
              <w:left w:val="single" w:sz="4" w:space="0" w:color="auto"/>
              <w:right w:val="single" w:sz="4" w:space="0" w:color="auto"/>
            </w:tcBorders>
          </w:tcPr>
          <w:p w:rsidR="003E3378" w:rsidRPr="00DB3C72" w:rsidRDefault="003E3378" w:rsidP="003B01CE">
            <w:pPr>
              <w:pStyle w:val="NoSpacing"/>
              <w:jc w:val="both"/>
              <w:rPr>
                <w:rFonts w:ascii="Times New Roman" w:eastAsia="Calibri" w:hAnsi="Times New Roman" w:cs="Times New Roman"/>
                <w:sz w:val="24"/>
                <w:szCs w:val="24"/>
              </w:rPr>
            </w:pPr>
            <w:r w:rsidRPr="00DB3C72">
              <w:rPr>
                <w:rFonts w:ascii="Times New Roman" w:hAnsi="Times New Roman" w:cs="Times New Roman"/>
                <w:sz w:val="24"/>
                <w:szCs w:val="24"/>
              </w:rPr>
              <w:t>9.</w:t>
            </w:r>
          </w:p>
          <w:p w:rsidR="003E3378" w:rsidRPr="00DB3C72" w:rsidRDefault="003E3378" w:rsidP="003B01CE">
            <w:pPr>
              <w:pStyle w:val="NoSpacing"/>
              <w:jc w:val="both"/>
              <w:rPr>
                <w:rFonts w:ascii="Times New Roman" w:eastAsia="Calibri" w:hAnsi="Times New Roman" w:cs="Times New Roman"/>
                <w:sz w:val="24"/>
                <w:szCs w:val="24"/>
              </w:rPr>
            </w:pPr>
          </w:p>
        </w:tc>
        <w:tc>
          <w:tcPr>
            <w:tcW w:w="5387" w:type="dxa"/>
            <w:tcBorders>
              <w:top w:val="single" w:sz="4" w:space="0" w:color="auto"/>
              <w:left w:val="single" w:sz="4" w:space="0" w:color="auto"/>
            </w:tcBorders>
          </w:tcPr>
          <w:p w:rsidR="003E3378" w:rsidRPr="00DB3C72" w:rsidRDefault="003E3378"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Servicii de Asistență Comunitară - Centrul de Incluziune Socială și Relația cu Minoritățile</w:t>
            </w:r>
          </w:p>
        </w:tc>
        <w:tc>
          <w:tcPr>
            <w:tcW w:w="6804" w:type="dxa"/>
          </w:tcPr>
          <w:p w:rsidR="003E3378" w:rsidRPr="00D458E6" w:rsidRDefault="00EC6397" w:rsidP="003B01CE">
            <w:pPr>
              <w:pStyle w:val="NoSpacing"/>
              <w:jc w:val="both"/>
              <w:rPr>
                <w:rFonts w:ascii="Times New Roman" w:hAnsi="Times New Roman"/>
                <w:sz w:val="24"/>
                <w:szCs w:val="24"/>
                <w:lang w:val="en-US"/>
              </w:rPr>
            </w:pPr>
            <w:r w:rsidRPr="00D458E6">
              <w:rPr>
                <w:rFonts w:ascii="Times New Roman" w:hAnsi="Times New Roman"/>
                <w:sz w:val="24"/>
                <w:szCs w:val="24"/>
                <w:lang w:val="en-US"/>
              </w:rPr>
              <w:t>Dupa</w:t>
            </w:r>
            <w:r w:rsidR="00D458E6" w:rsidRPr="00D458E6">
              <w:rPr>
                <w:rFonts w:ascii="Times New Roman" w:hAnsi="Times New Roman"/>
                <w:sz w:val="24"/>
                <w:szCs w:val="24"/>
                <w:lang w:val="en-US"/>
              </w:rPr>
              <w:t xml:space="preserve"> </w:t>
            </w:r>
            <w:r w:rsidRPr="00D458E6">
              <w:rPr>
                <w:rFonts w:ascii="Times New Roman" w:hAnsi="Times New Roman"/>
                <w:sz w:val="24"/>
                <w:szCs w:val="24"/>
                <w:lang w:val="en-US"/>
              </w:rPr>
              <w:t>caz, comunicatele de presă</w:t>
            </w:r>
            <w:r w:rsidR="00D458E6" w:rsidRPr="00D458E6">
              <w:rPr>
                <w:rFonts w:ascii="Times New Roman" w:hAnsi="Times New Roman"/>
                <w:sz w:val="24"/>
                <w:szCs w:val="24"/>
                <w:lang w:val="en-US"/>
              </w:rPr>
              <w:t xml:space="preserve"> </w:t>
            </w:r>
            <w:r w:rsidRPr="00D458E6">
              <w:rPr>
                <w:rFonts w:ascii="Times New Roman" w:hAnsi="Times New Roman"/>
                <w:sz w:val="24"/>
                <w:szCs w:val="24"/>
                <w:lang w:val="en-US"/>
              </w:rPr>
              <w:t>vor fi transmise</w:t>
            </w:r>
            <w:r w:rsidR="00D458E6" w:rsidRPr="00D458E6">
              <w:rPr>
                <w:rFonts w:ascii="Times New Roman" w:hAnsi="Times New Roman"/>
                <w:sz w:val="24"/>
                <w:szCs w:val="24"/>
                <w:lang w:val="en-US"/>
              </w:rPr>
              <w:t xml:space="preserve"> </w:t>
            </w:r>
            <w:r w:rsidRPr="00D458E6">
              <w:rPr>
                <w:rFonts w:ascii="Times New Roman" w:hAnsi="Times New Roman"/>
                <w:sz w:val="24"/>
                <w:szCs w:val="24"/>
                <w:lang w:val="en-US"/>
              </w:rPr>
              <w:t>către</w:t>
            </w:r>
            <w:r w:rsidR="00D458E6" w:rsidRPr="00D458E6">
              <w:rPr>
                <w:rFonts w:ascii="Times New Roman" w:hAnsi="Times New Roman"/>
                <w:sz w:val="24"/>
                <w:szCs w:val="24"/>
                <w:lang w:val="en-US"/>
              </w:rPr>
              <w:t xml:space="preserve"> </w:t>
            </w:r>
            <w:r w:rsidRPr="00D458E6">
              <w:rPr>
                <w:rFonts w:ascii="Times New Roman" w:hAnsi="Times New Roman"/>
                <w:sz w:val="24"/>
                <w:szCs w:val="24"/>
                <w:lang w:val="en-US"/>
              </w:rPr>
              <w:t>purt</w:t>
            </w:r>
            <w:r w:rsidR="00D458E6">
              <w:rPr>
                <w:rFonts w:ascii="Times New Roman" w:hAnsi="Times New Roman"/>
                <w:sz w:val="24"/>
                <w:szCs w:val="24"/>
                <w:lang w:val="en-US"/>
              </w:rPr>
              <w:t>ătorul de cuvânt al insitutiei.</w:t>
            </w:r>
          </w:p>
        </w:tc>
        <w:tc>
          <w:tcPr>
            <w:tcW w:w="2268" w:type="dxa"/>
          </w:tcPr>
          <w:p w:rsidR="003E3378" w:rsidRPr="00D458E6" w:rsidRDefault="00FB0DC2" w:rsidP="003B01CE">
            <w:pPr>
              <w:pStyle w:val="NoSpacing"/>
              <w:jc w:val="both"/>
              <w:rPr>
                <w:rFonts w:ascii="Times New Roman" w:eastAsia="Calibri" w:hAnsi="Times New Roman" w:cs="Times New Roman"/>
                <w:sz w:val="24"/>
                <w:szCs w:val="24"/>
              </w:rPr>
            </w:pPr>
            <w:r w:rsidRPr="00D20BBB">
              <w:rPr>
                <w:rFonts w:ascii="Times New Roman" w:hAnsi="Times New Roman" w:cs="Times New Roman"/>
                <w:sz w:val="24"/>
                <w:szCs w:val="24"/>
              </w:rPr>
              <w:t xml:space="preserve">anual cu programarea de către purtătorul de cuvânt și aprobarea director general Jr. Rodica </w:t>
            </w:r>
            <w:r w:rsidRPr="00D20BBB">
              <w:rPr>
                <w:rFonts w:ascii="Times New Roman" w:hAnsi="Times New Roman" w:cs="Times New Roman"/>
                <w:sz w:val="24"/>
                <w:szCs w:val="24"/>
              </w:rPr>
              <w:lastRenderedPageBreak/>
              <w:t>Surducan</w:t>
            </w:r>
          </w:p>
        </w:tc>
      </w:tr>
      <w:tr w:rsidR="003E3378" w:rsidRPr="00DB3C72" w:rsidTr="00401FAA">
        <w:tc>
          <w:tcPr>
            <w:tcW w:w="709" w:type="dxa"/>
            <w:tcBorders>
              <w:top w:val="single" w:sz="4" w:space="0" w:color="auto"/>
              <w:left w:val="single" w:sz="4" w:space="0" w:color="auto"/>
              <w:bottom w:val="single" w:sz="4" w:space="0" w:color="auto"/>
              <w:right w:val="single" w:sz="4" w:space="0" w:color="auto"/>
            </w:tcBorders>
          </w:tcPr>
          <w:p w:rsidR="003E3378" w:rsidRPr="00DB3C72" w:rsidRDefault="003E3378" w:rsidP="003B01CE">
            <w:pPr>
              <w:pStyle w:val="NoSpacing"/>
              <w:jc w:val="both"/>
              <w:rPr>
                <w:rFonts w:ascii="Times New Roman" w:eastAsia="Calibri" w:hAnsi="Times New Roman" w:cs="Times New Roman"/>
                <w:sz w:val="24"/>
                <w:szCs w:val="24"/>
              </w:rPr>
            </w:pPr>
            <w:r w:rsidRPr="00DB3C72">
              <w:rPr>
                <w:rFonts w:ascii="Times New Roman" w:hAnsi="Times New Roman" w:cs="Times New Roman"/>
                <w:sz w:val="24"/>
                <w:szCs w:val="24"/>
              </w:rPr>
              <w:lastRenderedPageBreak/>
              <w:t>10.</w:t>
            </w:r>
          </w:p>
        </w:tc>
        <w:tc>
          <w:tcPr>
            <w:tcW w:w="5387" w:type="dxa"/>
            <w:tcBorders>
              <w:top w:val="single" w:sz="4" w:space="0" w:color="auto"/>
              <w:left w:val="single" w:sz="4" w:space="0" w:color="auto"/>
              <w:bottom w:val="single" w:sz="4" w:space="0" w:color="auto"/>
            </w:tcBorders>
          </w:tcPr>
          <w:p w:rsidR="003E3378" w:rsidRPr="00DB3C72" w:rsidRDefault="003E3378"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Centrul de Suport pentru Situații de Urgență/Criză</w:t>
            </w:r>
          </w:p>
          <w:p w:rsidR="003E3378" w:rsidRPr="00DB3C72" w:rsidRDefault="003E3378" w:rsidP="003B01CE">
            <w:pPr>
              <w:pStyle w:val="NoSpacing"/>
              <w:rPr>
                <w:rFonts w:ascii="Times New Roman" w:eastAsia="Calibri" w:hAnsi="Times New Roman" w:cs="Times New Roman"/>
                <w:sz w:val="24"/>
                <w:szCs w:val="24"/>
              </w:rPr>
            </w:pPr>
          </w:p>
        </w:tc>
        <w:tc>
          <w:tcPr>
            <w:tcW w:w="6804" w:type="dxa"/>
          </w:tcPr>
          <w:p w:rsidR="00913474" w:rsidRPr="00C31BC8" w:rsidRDefault="00913474" w:rsidP="00913474">
            <w:pPr>
              <w:spacing w:after="0" w:line="240" w:lineRule="auto"/>
              <w:jc w:val="both"/>
              <w:rPr>
                <w:rFonts w:ascii="Times New Roman" w:hAnsi="Times New Roman"/>
              </w:rPr>
            </w:pPr>
            <w:r w:rsidRPr="00C31BC8">
              <w:rPr>
                <w:rFonts w:ascii="Times New Roman" w:hAnsi="Times New Roman"/>
              </w:rPr>
              <w:t>Articole în presă</w:t>
            </w:r>
          </w:p>
          <w:p w:rsidR="00913474" w:rsidRPr="00C31BC8" w:rsidRDefault="00913474" w:rsidP="00913474">
            <w:pPr>
              <w:spacing w:after="0" w:line="240" w:lineRule="auto"/>
              <w:jc w:val="both"/>
              <w:rPr>
                <w:rFonts w:ascii="Times New Roman" w:hAnsi="Times New Roman"/>
              </w:rPr>
            </w:pPr>
            <w:r w:rsidRPr="00C31BC8">
              <w:rPr>
                <w:rFonts w:ascii="Times New Roman" w:hAnsi="Times New Roman"/>
              </w:rPr>
              <w:t>Articole în Revista Direcției de Asistență Socială a Municipiului Timișoara</w:t>
            </w:r>
          </w:p>
          <w:p w:rsidR="003E3378" w:rsidRPr="00B935AA" w:rsidRDefault="00913474" w:rsidP="00913474">
            <w:pPr>
              <w:pStyle w:val="NoSpacing"/>
              <w:jc w:val="both"/>
              <w:rPr>
                <w:rFonts w:ascii="Times New Roman" w:hAnsi="Times New Roman"/>
                <w:sz w:val="24"/>
                <w:szCs w:val="24"/>
              </w:rPr>
            </w:pPr>
            <w:r w:rsidRPr="00C31BC8">
              <w:rPr>
                <w:rFonts w:ascii="Times New Roman" w:hAnsi="Times New Roman"/>
              </w:rPr>
              <w:t>Articole în media, internet, facebook</w:t>
            </w:r>
          </w:p>
        </w:tc>
        <w:tc>
          <w:tcPr>
            <w:tcW w:w="2268" w:type="dxa"/>
          </w:tcPr>
          <w:p w:rsidR="003E3378" w:rsidRPr="0002701F" w:rsidRDefault="00913474" w:rsidP="00913474">
            <w:pPr>
              <w:pStyle w:val="NoSpacing"/>
              <w:rPr>
                <w:rFonts w:ascii="Times New Roman" w:eastAsia="Calibri" w:hAnsi="Times New Roman" w:cs="Times New Roman"/>
                <w:sz w:val="24"/>
                <w:szCs w:val="24"/>
                <w:highlight w:val="yellow"/>
              </w:rPr>
            </w:pPr>
            <w:r w:rsidRPr="00DD1092">
              <w:rPr>
                <w:rFonts w:ascii="Times New Roman" w:hAnsi="Times New Roman" w:cs="Times New Roman"/>
                <w:sz w:val="24"/>
                <w:szCs w:val="24"/>
              </w:rPr>
              <w:t>anual cu programarea de către purtătorul de cuvânt și aprobarea director general Jr. Rodica Surducan</w:t>
            </w:r>
          </w:p>
        </w:tc>
      </w:tr>
      <w:tr w:rsidR="00666D3A" w:rsidRPr="00DB3C72" w:rsidTr="00401FAA">
        <w:trPr>
          <w:trHeight w:val="555"/>
        </w:trPr>
        <w:tc>
          <w:tcPr>
            <w:tcW w:w="709" w:type="dxa"/>
            <w:tcBorders>
              <w:top w:val="single" w:sz="4" w:space="0" w:color="auto"/>
              <w:left w:val="single" w:sz="4" w:space="0" w:color="auto"/>
              <w:right w:val="single" w:sz="4" w:space="0" w:color="auto"/>
            </w:tcBorders>
          </w:tcPr>
          <w:p w:rsidR="00666D3A" w:rsidRPr="00DB3C72" w:rsidRDefault="00666D3A" w:rsidP="00666D3A">
            <w:pPr>
              <w:pStyle w:val="NoSpacing"/>
              <w:jc w:val="both"/>
              <w:rPr>
                <w:rFonts w:ascii="Times New Roman" w:eastAsia="Calibri" w:hAnsi="Times New Roman" w:cs="Times New Roman"/>
                <w:sz w:val="24"/>
                <w:szCs w:val="24"/>
              </w:rPr>
            </w:pPr>
            <w:r w:rsidRPr="00DB3C72">
              <w:rPr>
                <w:rFonts w:ascii="Times New Roman" w:hAnsi="Times New Roman" w:cs="Times New Roman"/>
                <w:sz w:val="24"/>
                <w:szCs w:val="24"/>
              </w:rPr>
              <w:t>11.</w:t>
            </w:r>
          </w:p>
        </w:tc>
        <w:tc>
          <w:tcPr>
            <w:tcW w:w="5387" w:type="dxa"/>
            <w:tcBorders>
              <w:top w:val="single" w:sz="4" w:space="0" w:color="auto"/>
              <w:left w:val="single" w:sz="4" w:space="0" w:color="auto"/>
            </w:tcBorders>
          </w:tcPr>
          <w:p w:rsidR="00666D3A" w:rsidRPr="00DB3C72" w:rsidRDefault="00666D3A" w:rsidP="00666D3A">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b/>
                <w:sz w:val="24"/>
                <w:szCs w:val="24"/>
              </w:rPr>
              <w:t>Servicii Management de caz pentru Copil și Familie:</w:t>
            </w:r>
          </w:p>
          <w:p w:rsidR="00666D3A" w:rsidRPr="00DB3C72" w:rsidRDefault="00666D3A" w:rsidP="00666D3A">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 xml:space="preserve">Evaluarea și monitorizarea copilului cu dizabilități </w:t>
            </w:r>
          </w:p>
          <w:p w:rsidR="00666D3A" w:rsidRPr="00DB3C72" w:rsidRDefault="00666D3A" w:rsidP="00666D3A">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Prevenirea separării copilului de familie</w:t>
            </w:r>
          </w:p>
        </w:tc>
        <w:tc>
          <w:tcPr>
            <w:tcW w:w="6804" w:type="dxa"/>
          </w:tcPr>
          <w:p w:rsidR="00666D3A" w:rsidRPr="0002701F" w:rsidRDefault="00666D3A" w:rsidP="00666D3A">
            <w:pPr>
              <w:spacing w:after="0" w:line="320" w:lineRule="exact"/>
              <w:jc w:val="both"/>
              <w:rPr>
                <w:rFonts w:ascii="Times New Roman" w:hAnsi="Times New Roman"/>
                <w:sz w:val="24"/>
                <w:szCs w:val="24"/>
                <w:highlight w:val="yellow"/>
              </w:rPr>
            </w:pPr>
            <w:r w:rsidRPr="00DD1092">
              <w:rPr>
                <w:rFonts w:ascii="Times New Roman" w:hAnsi="Times New Roman"/>
                <w:iCs/>
                <w:spacing w:val="-4"/>
                <w:sz w:val="24"/>
                <w:szCs w:val="24"/>
              </w:rPr>
              <w:t>Mesaje privind problematica drepturile copilului și obligațiile părinților,  problematica co</w:t>
            </w:r>
            <w:r w:rsidR="002913CD">
              <w:rPr>
                <w:rFonts w:ascii="Times New Roman" w:hAnsi="Times New Roman"/>
                <w:iCs/>
                <w:spacing w:val="-4"/>
                <w:sz w:val="24"/>
                <w:szCs w:val="24"/>
              </w:rPr>
              <w:t>piilor cu dizabilități/handicap și cele legate de adicții.</w:t>
            </w:r>
          </w:p>
        </w:tc>
        <w:tc>
          <w:tcPr>
            <w:tcW w:w="2268" w:type="dxa"/>
          </w:tcPr>
          <w:p w:rsidR="00666D3A" w:rsidRPr="0002701F" w:rsidRDefault="00666D3A" w:rsidP="00666D3A">
            <w:pPr>
              <w:pStyle w:val="NoSpacing"/>
              <w:jc w:val="both"/>
              <w:rPr>
                <w:rFonts w:ascii="Times New Roman" w:eastAsia="Calibri" w:hAnsi="Times New Roman" w:cs="Times New Roman"/>
                <w:sz w:val="24"/>
                <w:szCs w:val="24"/>
                <w:highlight w:val="yellow"/>
              </w:rPr>
            </w:pPr>
            <w:r w:rsidRPr="00DD1092">
              <w:rPr>
                <w:rFonts w:ascii="Times New Roman" w:hAnsi="Times New Roman" w:cs="Times New Roman"/>
                <w:sz w:val="24"/>
                <w:szCs w:val="24"/>
              </w:rPr>
              <w:t>anual cu programarea de către purtătorul de cuvânt și aprobarea director general Jr. Rodica Surducan</w:t>
            </w:r>
          </w:p>
        </w:tc>
      </w:tr>
      <w:tr w:rsidR="003E3378" w:rsidRPr="00DB3C72" w:rsidTr="00401FAA">
        <w:tc>
          <w:tcPr>
            <w:tcW w:w="709" w:type="dxa"/>
            <w:tcBorders>
              <w:top w:val="single" w:sz="4" w:space="0" w:color="auto"/>
              <w:left w:val="single" w:sz="4" w:space="0" w:color="auto"/>
              <w:bottom w:val="single" w:sz="4" w:space="0" w:color="auto"/>
              <w:right w:val="single" w:sz="4" w:space="0" w:color="auto"/>
            </w:tcBorders>
          </w:tcPr>
          <w:p w:rsidR="003E3378" w:rsidRPr="00DB3C72" w:rsidRDefault="003E3378" w:rsidP="003B01CE">
            <w:pPr>
              <w:pStyle w:val="NoSpacing"/>
              <w:jc w:val="both"/>
              <w:rPr>
                <w:rFonts w:ascii="Times New Roman" w:eastAsia="Calibri" w:hAnsi="Times New Roman" w:cs="Times New Roman"/>
                <w:sz w:val="24"/>
                <w:szCs w:val="24"/>
              </w:rPr>
            </w:pPr>
            <w:r w:rsidRPr="00DB3C72">
              <w:rPr>
                <w:rFonts w:ascii="Times New Roman" w:hAnsi="Times New Roman" w:cs="Times New Roman"/>
                <w:sz w:val="24"/>
                <w:szCs w:val="24"/>
              </w:rPr>
              <w:t>12.</w:t>
            </w:r>
          </w:p>
        </w:tc>
        <w:tc>
          <w:tcPr>
            <w:tcW w:w="5387" w:type="dxa"/>
            <w:tcBorders>
              <w:top w:val="single" w:sz="4" w:space="0" w:color="auto"/>
              <w:left w:val="single" w:sz="4" w:space="0" w:color="auto"/>
              <w:bottom w:val="single" w:sz="4" w:space="0" w:color="auto"/>
            </w:tcBorders>
          </w:tcPr>
          <w:p w:rsidR="003E3378" w:rsidRPr="00DB3C72" w:rsidRDefault="003E3378" w:rsidP="003B01CE">
            <w:pPr>
              <w:pStyle w:val="NoSpacing"/>
              <w:jc w:val="both"/>
              <w:rPr>
                <w:rFonts w:ascii="Times New Roman" w:eastAsia="Calibri" w:hAnsi="Times New Roman" w:cs="Times New Roman"/>
                <w:b/>
                <w:sz w:val="24"/>
                <w:szCs w:val="24"/>
              </w:rPr>
            </w:pPr>
            <w:r w:rsidRPr="00DB3C72">
              <w:rPr>
                <w:rFonts w:ascii="Times New Roman" w:eastAsia="Calibri" w:hAnsi="Times New Roman" w:cs="Times New Roman"/>
                <w:b/>
                <w:sz w:val="24"/>
                <w:szCs w:val="24"/>
              </w:rPr>
              <w:t>Complex de servicii pentru victimele violenței domestice și agresori:</w:t>
            </w:r>
          </w:p>
          <w:p w:rsidR="003E3378" w:rsidRPr="00DB3C72" w:rsidRDefault="003E3378"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 xml:space="preserve">Centrul de consiliere pentru prevenirea și combaterea violenței în familie </w:t>
            </w:r>
          </w:p>
          <w:p w:rsidR="003E3378" w:rsidRPr="00DB3C72" w:rsidRDefault="003E3378"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Centrul de asistență adresat agresorilor</w:t>
            </w:r>
          </w:p>
        </w:tc>
        <w:tc>
          <w:tcPr>
            <w:tcW w:w="6804" w:type="dxa"/>
          </w:tcPr>
          <w:p w:rsidR="003E3378" w:rsidRPr="007B0E23" w:rsidRDefault="002E3A79" w:rsidP="003B01CE">
            <w:pPr>
              <w:pStyle w:val="NoSpacing"/>
              <w:rPr>
                <w:rFonts w:ascii="Times New Roman" w:eastAsia="Calibri" w:hAnsi="Times New Roman" w:cs="Times New Roman"/>
                <w:sz w:val="24"/>
                <w:szCs w:val="24"/>
              </w:rPr>
            </w:pPr>
            <w:r w:rsidRPr="007B0E23">
              <w:rPr>
                <w:rFonts w:ascii="Times New Roman" w:eastAsia="Calibri" w:hAnsi="Times New Roman" w:cs="Times New Roman"/>
                <w:sz w:val="24"/>
                <w:szCs w:val="24"/>
              </w:rPr>
              <w:t>X</w:t>
            </w:r>
          </w:p>
        </w:tc>
        <w:tc>
          <w:tcPr>
            <w:tcW w:w="2268" w:type="dxa"/>
          </w:tcPr>
          <w:p w:rsidR="003E3378" w:rsidRPr="007B0E23" w:rsidRDefault="002E3A79" w:rsidP="003B01CE">
            <w:pPr>
              <w:pStyle w:val="NoSpacing"/>
              <w:rPr>
                <w:rFonts w:ascii="Times New Roman" w:eastAsia="Calibri" w:hAnsi="Times New Roman" w:cs="Times New Roman"/>
                <w:sz w:val="24"/>
                <w:szCs w:val="24"/>
              </w:rPr>
            </w:pPr>
            <w:r w:rsidRPr="007B0E23">
              <w:rPr>
                <w:rFonts w:ascii="Times New Roman" w:eastAsia="Calibri" w:hAnsi="Times New Roman" w:cs="Times New Roman"/>
                <w:sz w:val="24"/>
                <w:szCs w:val="24"/>
              </w:rPr>
              <w:t>X</w:t>
            </w:r>
          </w:p>
        </w:tc>
      </w:tr>
    </w:tbl>
    <w:p w:rsidR="00084AB7" w:rsidRPr="00DB3C72" w:rsidRDefault="00084AB7" w:rsidP="003B01CE">
      <w:pPr>
        <w:pStyle w:val="NoSpacing"/>
        <w:rPr>
          <w:rFonts w:ascii="Times New Roman" w:hAnsi="Times New Roman" w:cs="Times New Roman"/>
          <w:i/>
          <w:sz w:val="24"/>
          <w:szCs w:val="24"/>
        </w:rPr>
      </w:pPr>
    </w:p>
    <w:p w:rsidR="00C10C4A" w:rsidRPr="00DB3C72" w:rsidRDefault="00486091" w:rsidP="003B01CE">
      <w:pPr>
        <w:pStyle w:val="NoSpacing"/>
        <w:rPr>
          <w:rFonts w:ascii="Times New Roman" w:hAnsi="Times New Roman" w:cs="Times New Roman"/>
          <w:i/>
          <w:sz w:val="24"/>
          <w:szCs w:val="24"/>
        </w:rPr>
      </w:pPr>
      <w:r w:rsidRPr="00DB3C72">
        <w:rPr>
          <w:rFonts w:ascii="Times New Roman" w:hAnsi="Times New Roman" w:cs="Times New Roman"/>
          <w:i/>
          <w:sz w:val="24"/>
          <w:szCs w:val="24"/>
        </w:rPr>
        <w:t>CAPITOLUL III</w:t>
      </w:r>
    </w:p>
    <w:p w:rsidR="000F30CD" w:rsidRPr="00DB3C72" w:rsidRDefault="000F30CD" w:rsidP="003B01CE">
      <w:pPr>
        <w:pStyle w:val="NoSpacing"/>
        <w:ind w:left="-426"/>
        <w:rPr>
          <w:rFonts w:ascii="Times New Roman" w:hAnsi="Times New Roman" w:cs="Times New Roman"/>
          <w:b/>
          <w:sz w:val="24"/>
          <w:szCs w:val="24"/>
        </w:rPr>
      </w:pPr>
      <w:r w:rsidRPr="00DB3C72">
        <w:rPr>
          <w:rFonts w:ascii="Times New Roman" w:hAnsi="Times New Roman" w:cs="Times New Roman"/>
          <w:b/>
          <w:sz w:val="24"/>
          <w:szCs w:val="24"/>
        </w:rPr>
        <w:t>PROGRAMUL DE FORMARE ȘI ÎNDRUMARE METODOLOGICĂ A PERSONALULUI CARE LUCREAZĂ ÎN DOMENIUL SERVICIILOR S</w:t>
      </w:r>
      <w:r w:rsidR="002B55E7" w:rsidRPr="00DB3C72">
        <w:rPr>
          <w:rFonts w:ascii="Times New Roman" w:hAnsi="Times New Roman" w:cs="Times New Roman"/>
          <w:b/>
          <w:sz w:val="24"/>
          <w:szCs w:val="24"/>
        </w:rPr>
        <w:t>O</w:t>
      </w:r>
      <w:r w:rsidRPr="00DB3C72">
        <w:rPr>
          <w:rFonts w:ascii="Times New Roman" w:hAnsi="Times New Roman" w:cs="Times New Roman"/>
          <w:b/>
          <w:sz w:val="24"/>
          <w:szCs w:val="24"/>
        </w:rPr>
        <w:t>CIALE</w:t>
      </w:r>
    </w:p>
    <w:p w:rsidR="00CF4EE6" w:rsidRPr="00DB3C72" w:rsidRDefault="00CF4EE6" w:rsidP="0022713C">
      <w:pPr>
        <w:pStyle w:val="NoSpacing"/>
        <w:numPr>
          <w:ilvl w:val="0"/>
          <w:numId w:val="3"/>
        </w:numPr>
        <w:rPr>
          <w:rFonts w:ascii="Times New Roman" w:hAnsi="Times New Roman" w:cs="Times New Roman"/>
          <w:b/>
          <w:sz w:val="24"/>
          <w:szCs w:val="24"/>
        </w:rPr>
      </w:pPr>
      <w:r w:rsidRPr="00DB3C72">
        <w:rPr>
          <w:rFonts w:ascii="Times New Roman" w:hAnsi="Times New Roman" w:cs="Times New Roman"/>
          <w:b/>
          <w:sz w:val="24"/>
          <w:szCs w:val="24"/>
        </w:rPr>
        <w:t>Propuneri de activități de formare profesională continuă în vederea creșterii performanței personalului din structurile proprii/instruire etc.:</w:t>
      </w:r>
    </w:p>
    <w:p w:rsidR="00646362" w:rsidRPr="00DB3C72" w:rsidRDefault="001676A0" w:rsidP="0022713C">
      <w:pPr>
        <w:pStyle w:val="NoSpacing"/>
        <w:numPr>
          <w:ilvl w:val="0"/>
          <w:numId w:val="2"/>
        </w:numPr>
        <w:rPr>
          <w:rFonts w:ascii="Times New Roman" w:hAnsi="Times New Roman" w:cs="Times New Roman"/>
          <w:i/>
          <w:sz w:val="24"/>
          <w:szCs w:val="24"/>
        </w:rPr>
      </w:pPr>
      <w:r w:rsidRPr="00DB3C72">
        <w:rPr>
          <w:rFonts w:ascii="Times New Roman" w:hAnsi="Times New Roman" w:cs="Times New Roman"/>
          <w:i/>
          <w:sz w:val="24"/>
          <w:szCs w:val="24"/>
        </w:rPr>
        <w:t>Cursuri de perfecționare</w:t>
      </w:r>
    </w:p>
    <w:tbl>
      <w:tblPr>
        <w:tblW w:w="1516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402"/>
        <w:gridCol w:w="5812"/>
        <w:gridCol w:w="2693"/>
        <w:gridCol w:w="1134"/>
        <w:gridCol w:w="1418"/>
      </w:tblGrid>
      <w:tr w:rsidR="00646362" w:rsidRPr="00DB3C72" w:rsidTr="00401FAA">
        <w:trPr>
          <w:trHeight w:val="614"/>
        </w:trPr>
        <w:tc>
          <w:tcPr>
            <w:tcW w:w="709" w:type="dxa"/>
          </w:tcPr>
          <w:p w:rsidR="00646362" w:rsidRPr="00DB3C72" w:rsidRDefault="00646362"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Nr. crt.</w:t>
            </w:r>
          </w:p>
        </w:tc>
        <w:tc>
          <w:tcPr>
            <w:tcW w:w="3402" w:type="dxa"/>
          </w:tcPr>
          <w:p w:rsidR="00646362" w:rsidRPr="00DB3C72" w:rsidRDefault="00646362"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Denumirea serviciului social</w:t>
            </w:r>
          </w:p>
        </w:tc>
        <w:tc>
          <w:tcPr>
            <w:tcW w:w="5812" w:type="dxa"/>
          </w:tcPr>
          <w:p w:rsidR="00646362" w:rsidRPr="00C31BC8" w:rsidRDefault="001676A0" w:rsidP="003B01CE">
            <w:pPr>
              <w:pStyle w:val="NoSpacing"/>
              <w:rPr>
                <w:rFonts w:ascii="Times New Roman" w:eastAsia="Calibri" w:hAnsi="Times New Roman" w:cs="Times New Roman"/>
                <w:sz w:val="24"/>
                <w:szCs w:val="24"/>
              </w:rPr>
            </w:pPr>
            <w:r w:rsidRPr="00C31BC8">
              <w:rPr>
                <w:rFonts w:ascii="Times New Roman" w:eastAsia="Calibri" w:hAnsi="Times New Roman" w:cs="Times New Roman"/>
                <w:sz w:val="24"/>
                <w:szCs w:val="24"/>
              </w:rPr>
              <w:t>Cursuri de perfecționare</w:t>
            </w:r>
          </w:p>
        </w:tc>
        <w:tc>
          <w:tcPr>
            <w:tcW w:w="2693" w:type="dxa"/>
          </w:tcPr>
          <w:p w:rsidR="00646362" w:rsidRPr="00C31BC8" w:rsidRDefault="001676A0" w:rsidP="003B01CE">
            <w:pPr>
              <w:pStyle w:val="NoSpacing"/>
              <w:rPr>
                <w:rFonts w:ascii="Times New Roman" w:eastAsia="Calibri" w:hAnsi="Times New Roman" w:cs="Times New Roman"/>
                <w:sz w:val="24"/>
                <w:szCs w:val="24"/>
              </w:rPr>
            </w:pPr>
            <w:r w:rsidRPr="00C31BC8">
              <w:rPr>
                <w:rFonts w:ascii="Times New Roman" w:eastAsia="Calibri" w:hAnsi="Times New Roman" w:cs="Times New Roman"/>
                <w:sz w:val="24"/>
                <w:szCs w:val="24"/>
              </w:rPr>
              <w:t>Personalul de specialitate</w:t>
            </w:r>
            <w:r w:rsidR="00055861" w:rsidRPr="00C31BC8">
              <w:rPr>
                <w:rFonts w:ascii="Times New Roman" w:eastAsia="Calibri" w:hAnsi="Times New Roman" w:cs="Times New Roman"/>
                <w:sz w:val="24"/>
                <w:szCs w:val="24"/>
              </w:rPr>
              <w:t>/</w:t>
            </w:r>
          </w:p>
        </w:tc>
        <w:tc>
          <w:tcPr>
            <w:tcW w:w="1134" w:type="dxa"/>
          </w:tcPr>
          <w:p w:rsidR="00646362" w:rsidRPr="00C31BC8" w:rsidRDefault="001676A0" w:rsidP="003B01CE">
            <w:pPr>
              <w:pStyle w:val="NoSpacing"/>
              <w:rPr>
                <w:rFonts w:ascii="Times New Roman" w:eastAsia="Calibri" w:hAnsi="Times New Roman" w:cs="Times New Roman"/>
                <w:sz w:val="24"/>
                <w:szCs w:val="24"/>
              </w:rPr>
            </w:pPr>
            <w:r w:rsidRPr="00C31BC8">
              <w:rPr>
                <w:rFonts w:ascii="Times New Roman" w:eastAsia="Calibri" w:hAnsi="Times New Roman" w:cs="Times New Roman"/>
                <w:sz w:val="24"/>
                <w:szCs w:val="24"/>
              </w:rPr>
              <w:t>Număr de persoane</w:t>
            </w:r>
          </w:p>
        </w:tc>
        <w:tc>
          <w:tcPr>
            <w:tcW w:w="1418" w:type="dxa"/>
          </w:tcPr>
          <w:p w:rsidR="00646362" w:rsidRPr="00C31BC8" w:rsidRDefault="001676A0" w:rsidP="003B01CE">
            <w:pPr>
              <w:pStyle w:val="NoSpacing"/>
              <w:rPr>
                <w:rFonts w:ascii="Times New Roman" w:eastAsia="Calibri" w:hAnsi="Times New Roman" w:cs="Times New Roman"/>
                <w:sz w:val="24"/>
                <w:szCs w:val="24"/>
              </w:rPr>
            </w:pPr>
            <w:r w:rsidRPr="00C31BC8">
              <w:rPr>
                <w:rFonts w:ascii="Times New Roman" w:eastAsia="Calibri" w:hAnsi="Times New Roman" w:cs="Times New Roman"/>
                <w:sz w:val="24"/>
                <w:szCs w:val="24"/>
              </w:rPr>
              <w:t>Buget estimat</w:t>
            </w:r>
          </w:p>
        </w:tc>
      </w:tr>
      <w:tr w:rsidR="00984100" w:rsidRPr="00DB3C72" w:rsidTr="00401FAA">
        <w:trPr>
          <w:trHeight w:val="275"/>
        </w:trPr>
        <w:tc>
          <w:tcPr>
            <w:tcW w:w="709" w:type="dxa"/>
            <w:vMerge w:val="restart"/>
          </w:tcPr>
          <w:p w:rsidR="00984100" w:rsidRPr="00DB3C72" w:rsidRDefault="00984100"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1.</w:t>
            </w:r>
          </w:p>
        </w:tc>
        <w:tc>
          <w:tcPr>
            <w:tcW w:w="3402" w:type="dxa"/>
            <w:vMerge w:val="restart"/>
          </w:tcPr>
          <w:p w:rsidR="00984100" w:rsidRPr="00DB3C72" w:rsidRDefault="00984100" w:rsidP="003B01CE">
            <w:pPr>
              <w:pStyle w:val="NoSpacing"/>
              <w:rPr>
                <w:rFonts w:ascii="Times New Roman" w:eastAsia="Calibri" w:hAnsi="Times New Roman" w:cs="Times New Roman"/>
                <w:b/>
                <w:sz w:val="24"/>
                <w:szCs w:val="24"/>
              </w:rPr>
            </w:pPr>
            <w:r w:rsidRPr="00DB3C72">
              <w:rPr>
                <w:rFonts w:ascii="Times New Roman" w:eastAsia="Calibri" w:hAnsi="Times New Roman" w:cs="Times New Roman"/>
                <w:b/>
                <w:sz w:val="24"/>
                <w:szCs w:val="24"/>
              </w:rPr>
              <w:t>Complex de Servicii pentru Copii ”Sf. Nicolae”:</w:t>
            </w:r>
          </w:p>
          <w:p w:rsidR="00984100" w:rsidRPr="00DB3C72" w:rsidRDefault="00984100"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Centrul de zi Sf. Nicolae</w:t>
            </w:r>
          </w:p>
          <w:p w:rsidR="00984100" w:rsidRPr="00DB3C72" w:rsidRDefault="00984100"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Centrul de Consiliere și Sprijin pentru Părinți și Copii</w:t>
            </w:r>
          </w:p>
          <w:p w:rsidR="00984100" w:rsidRPr="00DB3C72" w:rsidRDefault="00984100" w:rsidP="003B01CE">
            <w:pPr>
              <w:pStyle w:val="NoSpacing"/>
              <w:rPr>
                <w:rFonts w:ascii="Times New Roman" w:eastAsia="Calibri" w:hAnsi="Times New Roman" w:cs="Times New Roman"/>
                <w:sz w:val="24"/>
                <w:szCs w:val="24"/>
              </w:rPr>
            </w:pPr>
          </w:p>
        </w:tc>
        <w:tc>
          <w:tcPr>
            <w:tcW w:w="5812" w:type="dxa"/>
          </w:tcPr>
          <w:p w:rsidR="00984100" w:rsidRPr="00D20BBB" w:rsidRDefault="00A06294" w:rsidP="00A06294">
            <w:pPr>
              <w:pStyle w:val="NoSpacing"/>
              <w:rPr>
                <w:rFonts w:ascii="Times New Roman" w:eastAsia="Calibri" w:hAnsi="Times New Roman" w:cs="Times New Roman"/>
                <w:sz w:val="24"/>
                <w:szCs w:val="24"/>
              </w:rPr>
            </w:pPr>
            <w:r w:rsidRPr="00D20BBB">
              <w:rPr>
                <w:rFonts w:ascii="Times New Roman" w:hAnsi="Times New Roman"/>
                <w:sz w:val="24"/>
                <w:szCs w:val="24"/>
                <w:lang w:val="en-US"/>
              </w:rPr>
              <w:t>Gestionarea</w:t>
            </w:r>
            <w:r w:rsidR="00D20BBB" w:rsidRPr="00D20BBB">
              <w:rPr>
                <w:rFonts w:ascii="Times New Roman" w:hAnsi="Times New Roman"/>
                <w:sz w:val="24"/>
                <w:szCs w:val="24"/>
                <w:lang w:val="en-US"/>
              </w:rPr>
              <w:t xml:space="preserve"> </w:t>
            </w:r>
            <w:r w:rsidRPr="00D20BBB">
              <w:rPr>
                <w:rFonts w:ascii="Times New Roman" w:hAnsi="Times New Roman"/>
                <w:sz w:val="24"/>
                <w:szCs w:val="24"/>
                <w:lang w:val="en-US"/>
              </w:rPr>
              <w:t>riscurilor management instituțional</w:t>
            </w:r>
          </w:p>
        </w:tc>
        <w:tc>
          <w:tcPr>
            <w:tcW w:w="2693" w:type="dxa"/>
          </w:tcPr>
          <w:p w:rsidR="00984100" w:rsidRPr="00D20BBB" w:rsidRDefault="00984100" w:rsidP="003B01CE">
            <w:pPr>
              <w:pStyle w:val="NoSpacing"/>
              <w:rPr>
                <w:rFonts w:ascii="Times New Roman" w:eastAsia="Calibri" w:hAnsi="Times New Roman" w:cs="Times New Roman"/>
                <w:sz w:val="24"/>
                <w:szCs w:val="24"/>
              </w:rPr>
            </w:pPr>
            <w:r w:rsidRPr="00D20BBB">
              <w:rPr>
                <w:rFonts w:ascii="Times New Roman" w:hAnsi="Times New Roman"/>
                <w:sz w:val="24"/>
                <w:szCs w:val="24"/>
              </w:rPr>
              <w:t>1 șef centru</w:t>
            </w:r>
          </w:p>
        </w:tc>
        <w:tc>
          <w:tcPr>
            <w:tcW w:w="1134" w:type="dxa"/>
          </w:tcPr>
          <w:p w:rsidR="00984100" w:rsidRPr="00D20BBB" w:rsidRDefault="00984100" w:rsidP="003B01CE">
            <w:pPr>
              <w:pStyle w:val="NoSpacing"/>
              <w:jc w:val="both"/>
              <w:rPr>
                <w:rFonts w:ascii="Times New Roman" w:eastAsia="Calibri" w:hAnsi="Times New Roman" w:cs="Times New Roman"/>
                <w:sz w:val="24"/>
                <w:szCs w:val="24"/>
              </w:rPr>
            </w:pPr>
            <w:r w:rsidRPr="00D20BBB">
              <w:rPr>
                <w:rFonts w:ascii="Times New Roman" w:eastAsia="Calibri" w:hAnsi="Times New Roman" w:cs="Times New Roman"/>
                <w:sz w:val="24"/>
                <w:szCs w:val="24"/>
              </w:rPr>
              <w:t>1</w:t>
            </w:r>
          </w:p>
        </w:tc>
        <w:tc>
          <w:tcPr>
            <w:tcW w:w="1418" w:type="dxa"/>
          </w:tcPr>
          <w:p w:rsidR="00984100" w:rsidRPr="00D20BBB" w:rsidRDefault="00984100" w:rsidP="003B01CE">
            <w:pPr>
              <w:pStyle w:val="NoSpacing"/>
              <w:jc w:val="both"/>
              <w:rPr>
                <w:rFonts w:ascii="Times New Roman" w:eastAsia="Calibri" w:hAnsi="Times New Roman" w:cs="Times New Roman"/>
                <w:b/>
                <w:sz w:val="24"/>
                <w:szCs w:val="24"/>
              </w:rPr>
            </w:pPr>
            <w:r w:rsidRPr="00D20BBB">
              <w:rPr>
                <w:rFonts w:ascii="Times New Roman" w:hAnsi="Times New Roman"/>
                <w:sz w:val="24"/>
                <w:szCs w:val="24"/>
                <w:lang w:val="en-US"/>
              </w:rPr>
              <w:t>4.200 lei</w:t>
            </w:r>
          </w:p>
        </w:tc>
      </w:tr>
      <w:tr w:rsidR="00984100" w:rsidRPr="00DB3C72" w:rsidTr="00401FAA">
        <w:trPr>
          <w:trHeight w:val="608"/>
        </w:trPr>
        <w:tc>
          <w:tcPr>
            <w:tcW w:w="709" w:type="dxa"/>
            <w:vMerge/>
          </w:tcPr>
          <w:p w:rsidR="00984100" w:rsidRPr="00DB3C72" w:rsidRDefault="00984100" w:rsidP="003B01CE">
            <w:pPr>
              <w:pStyle w:val="NoSpacing"/>
              <w:jc w:val="both"/>
              <w:rPr>
                <w:rFonts w:ascii="Times New Roman" w:eastAsia="Calibri" w:hAnsi="Times New Roman" w:cs="Times New Roman"/>
                <w:sz w:val="24"/>
                <w:szCs w:val="24"/>
              </w:rPr>
            </w:pPr>
          </w:p>
        </w:tc>
        <w:tc>
          <w:tcPr>
            <w:tcW w:w="3402" w:type="dxa"/>
            <w:vMerge/>
          </w:tcPr>
          <w:p w:rsidR="00984100" w:rsidRPr="00DB3C72" w:rsidRDefault="00984100" w:rsidP="003B01CE">
            <w:pPr>
              <w:pStyle w:val="NoSpacing"/>
              <w:rPr>
                <w:rFonts w:ascii="Times New Roman" w:eastAsia="Calibri" w:hAnsi="Times New Roman" w:cs="Times New Roman"/>
                <w:b/>
                <w:sz w:val="24"/>
                <w:szCs w:val="24"/>
              </w:rPr>
            </w:pPr>
          </w:p>
        </w:tc>
        <w:tc>
          <w:tcPr>
            <w:tcW w:w="5812" w:type="dxa"/>
          </w:tcPr>
          <w:p w:rsidR="00A06294" w:rsidRPr="00D20BBB" w:rsidRDefault="00A06294" w:rsidP="00F4401E">
            <w:pPr>
              <w:spacing w:after="0" w:line="240" w:lineRule="auto"/>
              <w:rPr>
                <w:rFonts w:ascii="Times New Roman" w:hAnsi="Times New Roman"/>
                <w:iCs/>
                <w:sz w:val="24"/>
                <w:szCs w:val="24"/>
              </w:rPr>
            </w:pPr>
            <w:r w:rsidRPr="00D20BBB">
              <w:rPr>
                <w:rFonts w:ascii="Times New Roman" w:hAnsi="Times New Roman"/>
                <w:iCs/>
                <w:sz w:val="24"/>
                <w:szCs w:val="24"/>
              </w:rPr>
              <w:t xml:space="preserve">Asistență socială în relația cu beneficiarii: optimizarea comunicării cu beneficiarii </w:t>
            </w:r>
          </w:p>
        </w:tc>
        <w:tc>
          <w:tcPr>
            <w:tcW w:w="2693" w:type="dxa"/>
          </w:tcPr>
          <w:p w:rsidR="00D20BBB" w:rsidRDefault="00984100" w:rsidP="003B01CE">
            <w:pPr>
              <w:pStyle w:val="NoSpacing"/>
              <w:rPr>
                <w:rFonts w:ascii="Times New Roman" w:hAnsi="Times New Roman"/>
                <w:iCs/>
                <w:sz w:val="24"/>
                <w:szCs w:val="24"/>
              </w:rPr>
            </w:pPr>
            <w:r w:rsidRPr="00D20BBB">
              <w:rPr>
                <w:rFonts w:ascii="Times New Roman" w:hAnsi="Times New Roman"/>
                <w:iCs/>
                <w:sz w:val="24"/>
                <w:szCs w:val="24"/>
              </w:rPr>
              <w:t xml:space="preserve">3 asistenți sociali, </w:t>
            </w:r>
          </w:p>
          <w:p w:rsidR="00984100" w:rsidRPr="00D20BBB" w:rsidRDefault="00984100" w:rsidP="003B01CE">
            <w:pPr>
              <w:pStyle w:val="NoSpacing"/>
              <w:rPr>
                <w:rFonts w:ascii="Times New Roman" w:eastAsia="Calibri" w:hAnsi="Times New Roman" w:cs="Times New Roman"/>
                <w:sz w:val="24"/>
                <w:szCs w:val="24"/>
              </w:rPr>
            </w:pPr>
            <w:r w:rsidRPr="00D20BBB">
              <w:rPr>
                <w:rFonts w:ascii="Times New Roman" w:hAnsi="Times New Roman"/>
                <w:iCs/>
                <w:sz w:val="24"/>
                <w:szCs w:val="24"/>
              </w:rPr>
              <w:t>1 referent</w:t>
            </w:r>
          </w:p>
        </w:tc>
        <w:tc>
          <w:tcPr>
            <w:tcW w:w="1134" w:type="dxa"/>
          </w:tcPr>
          <w:p w:rsidR="00984100" w:rsidRPr="00D20BBB" w:rsidRDefault="00303812" w:rsidP="003B01CE">
            <w:pPr>
              <w:pStyle w:val="NoSpacing"/>
              <w:jc w:val="both"/>
              <w:rPr>
                <w:rFonts w:ascii="Times New Roman" w:eastAsia="Calibri" w:hAnsi="Times New Roman" w:cs="Times New Roman"/>
                <w:sz w:val="24"/>
                <w:szCs w:val="24"/>
              </w:rPr>
            </w:pPr>
            <w:r w:rsidRPr="00D20BBB">
              <w:rPr>
                <w:rFonts w:ascii="Times New Roman" w:eastAsia="Calibri" w:hAnsi="Times New Roman" w:cs="Times New Roman"/>
                <w:sz w:val="24"/>
                <w:szCs w:val="24"/>
              </w:rPr>
              <w:t>4</w:t>
            </w:r>
          </w:p>
        </w:tc>
        <w:tc>
          <w:tcPr>
            <w:tcW w:w="1418" w:type="dxa"/>
          </w:tcPr>
          <w:p w:rsidR="00984100" w:rsidRPr="00D20BBB" w:rsidRDefault="00303812" w:rsidP="003B01CE">
            <w:pPr>
              <w:pStyle w:val="NoSpacing"/>
              <w:jc w:val="both"/>
              <w:rPr>
                <w:rFonts w:ascii="Times New Roman" w:eastAsia="Calibri" w:hAnsi="Times New Roman" w:cs="Times New Roman"/>
                <w:sz w:val="24"/>
                <w:szCs w:val="24"/>
              </w:rPr>
            </w:pPr>
            <w:r w:rsidRPr="00D20BBB">
              <w:rPr>
                <w:rFonts w:ascii="Times New Roman" w:eastAsia="Calibri" w:hAnsi="Times New Roman" w:cs="Times New Roman"/>
                <w:sz w:val="24"/>
                <w:szCs w:val="24"/>
              </w:rPr>
              <w:t>16.800 lei</w:t>
            </w:r>
          </w:p>
        </w:tc>
      </w:tr>
      <w:tr w:rsidR="00984100" w:rsidRPr="00D20BBB" w:rsidTr="00401FAA">
        <w:trPr>
          <w:trHeight w:val="275"/>
        </w:trPr>
        <w:tc>
          <w:tcPr>
            <w:tcW w:w="709" w:type="dxa"/>
            <w:vMerge/>
          </w:tcPr>
          <w:p w:rsidR="00984100" w:rsidRPr="00DB3C72" w:rsidRDefault="00984100" w:rsidP="003B01CE">
            <w:pPr>
              <w:pStyle w:val="NoSpacing"/>
              <w:jc w:val="both"/>
              <w:rPr>
                <w:rFonts w:ascii="Times New Roman" w:eastAsia="Calibri" w:hAnsi="Times New Roman" w:cs="Times New Roman"/>
                <w:sz w:val="24"/>
                <w:szCs w:val="24"/>
              </w:rPr>
            </w:pPr>
          </w:p>
        </w:tc>
        <w:tc>
          <w:tcPr>
            <w:tcW w:w="3402" w:type="dxa"/>
            <w:vMerge/>
          </w:tcPr>
          <w:p w:rsidR="00984100" w:rsidRPr="00DB3C72" w:rsidRDefault="00984100" w:rsidP="003B01CE">
            <w:pPr>
              <w:pStyle w:val="NoSpacing"/>
              <w:rPr>
                <w:rFonts w:ascii="Times New Roman" w:eastAsia="Calibri" w:hAnsi="Times New Roman" w:cs="Times New Roman"/>
                <w:b/>
                <w:sz w:val="24"/>
                <w:szCs w:val="24"/>
              </w:rPr>
            </w:pPr>
          </w:p>
        </w:tc>
        <w:tc>
          <w:tcPr>
            <w:tcW w:w="5812" w:type="dxa"/>
          </w:tcPr>
          <w:p w:rsidR="00984100" w:rsidRPr="00D20BBB" w:rsidRDefault="00303812" w:rsidP="003B01CE">
            <w:pPr>
              <w:pStyle w:val="NoSpacing"/>
              <w:rPr>
                <w:rFonts w:ascii="Times New Roman" w:eastAsia="Calibri" w:hAnsi="Times New Roman" w:cs="Times New Roman"/>
                <w:sz w:val="24"/>
                <w:szCs w:val="24"/>
              </w:rPr>
            </w:pPr>
            <w:r w:rsidRPr="00D20BBB">
              <w:rPr>
                <w:rFonts w:ascii="Times New Roman" w:hAnsi="Times New Roman"/>
                <w:sz w:val="24"/>
                <w:szCs w:val="24"/>
              </w:rPr>
              <w:t>Consiliere psihologică și/sau intervenție sistemic familială</w:t>
            </w:r>
          </w:p>
        </w:tc>
        <w:tc>
          <w:tcPr>
            <w:tcW w:w="2693" w:type="dxa"/>
          </w:tcPr>
          <w:p w:rsidR="00984100" w:rsidRPr="00D20BBB" w:rsidRDefault="00303812" w:rsidP="003B01CE">
            <w:pPr>
              <w:pStyle w:val="NoSpacing"/>
              <w:rPr>
                <w:rFonts w:ascii="Times New Roman" w:eastAsia="Calibri" w:hAnsi="Times New Roman" w:cs="Times New Roman"/>
                <w:sz w:val="24"/>
                <w:szCs w:val="24"/>
              </w:rPr>
            </w:pPr>
            <w:r w:rsidRPr="00D20BBB">
              <w:rPr>
                <w:rFonts w:ascii="Times New Roman" w:hAnsi="Times New Roman"/>
                <w:sz w:val="24"/>
                <w:szCs w:val="24"/>
              </w:rPr>
              <w:t>2 psihologi</w:t>
            </w:r>
          </w:p>
        </w:tc>
        <w:tc>
          <w:tcPr>
            <w:tcW w:w="1134" w:type="dxa"/>
          </w:tcPr>
          <w:p w:rsidR="00984100" w:rsidRPr="00D20BBB" w:rsidRDefault="00303812" w:rsidP="003B01CE">
            <w:pPr>
              <w:pStyle w:val="NoSpacing"/>
              <w:jc w:val="both"/>
              <w:rPr>
                <w:rFonts w:ascii="Times New Roman" w:eastAsia="Calibri" w:hAnsi="Times New Roman" w:cs="Times New Roman"/>
                <w:sz w:val="24"/>
                <w:szCs w:val="24"/>
              </w:rPr>
            </w:pPr>
            <w:r w:rsidRPr="00D20BBB">
              <w:rPr>
                <w:rFonts w:ascii="Times New Roman" w:eastAsia="Calibri" w:hAnsi="Times New Roman" w:cs="Times New Roman"/>
                <w:sz w:val="24"/>
                <w:szCs w:val="24"/>
              </w:rPr>
              <w:t>2</w:t>
            </w:r>
          </w:p>
        </w:tc>
        <w:tc>
          <w:tcPr>
            <w:tcW w:w="1418" w:type="dxa"/>
          </w:tcPr>
          <w:p w:rsidR="00984100" w:rsidRPr="00D20BBB" w:rsidRDefault="00303812" w:rsidP="003B01CE">
            <w:pPr>
              <w:pStyle w:val="NoSpacing"/>
              <w:jc w:val="both"/>
              <w:rPr>
                <w:rFonts w:ascii="Times New Roman" w:eastAsia="Calibri" w:hAnsi="Times New Roman" w:cs="Times New Roman"/>
                <w:b/>
                <w:sz w:val="24"/>
                <w:szCs w:val="24"/>
              </w:rPr>
            </w:pPr>
            <w:r w:rsidRPr="00D20BBB">
              <w:rPr>
                <w:rFonts w:ascii="Times New Roman" w:hAnsi="Times New Roman"/>
                <w:iCs/>
                <w:sz w:val="24"/>
                <w:szCs w:val="24"/>
              </w:rPr>
              <w:t>8.400 lei</w:t>
            </w:r>
          </w:p>
        </w:tc>
      </w:tr>
      <w:tr w:rsidR="00984100" w:rsidRPr="00DB3C72" w:rsidTr="00401FAA">
        <w:trPr>
          <w:trHeight w:val="275"/>
        </w:trPr>
        <w:tc>
          <w:tcPr>
            <w:tcW w:w="709" w:type="dxa"/>
            <w:vMerge/>
          </w:tcPr>
          <w:p w:rsidR="00984100" w:rsidRPr="00DB3C72" w:rsidRDefault="00984100" w:rsidP="003B01CE">
            <w:pPr>
              <w:pStyle w:val="NoSpacing"/>
              <w:jc w:val="both"/>
              <w:rPr>
                <w:rFonts w:ascii="Times New Roman" w:eastAsia="Calibri" w:hAnsi="Times New Roman" w:cs="Times New Roman"/>
                <w:sz w:val="24"/>
                <w:szCs w:val="24"/>
              </w:rPr>
            </w:pPr>
          </w:p>
        </w:tc>
        <w:tc>
          <w:tcPr>
            <w:tcW w:w="3402" w:type="dxa"/>
            <w:vMerge/>
          </w:tcPr>
          <w:p w:rsidR="00984100" w:rsidRPr="00DB3C72" w:rsidRDefault="00984100" w:rsidP="003B01CE">
            <w:pPr>
              <w:pStyle w:val="NoSpacing"/>
              <w:rPr>
                <w:rFonts w:ascii="Times New Roman" w:eastAsia="Calibri" w:hAnsi="Times New Roman" w:cs="Times New Roman"/>
                <w:b/>
                <w:sz w:val="24"/>
                <w:szCs w:val="24"/>
              </w:rPr>
            </w:pPr>
          </w:p>
        </w:tc>
        <w:tc>
          <w:tcPr>
            <w:tcW w:w="5812" w:type="dxa"/>
          </w:tcPr>
          <w:p w:rsidR="00984100" w:rsidRPr="00D20BBB" w:rsidRDefault="00303812" w:rsidP="003B01CE">
            <w:pPr>
              <w:pStyle w:val="NoSpacing"/>
              <w:rPr>
                <w:rFonts w:ascii="Times New Roman" w:eastAsia="Calibri" w:hAnsi="Times New Roman" w:cs="Times New Roman"/>
                <w:sz w:val="24"/>
                <w:szCs w:val="24"/>
              </w:rPr>
            </w:pPr>
            <w:r w:rsidRPr="00D20BBB">
              <w:rPr>
                <w:rFonts w:ascii="Times New Roman" w:hAnsi="Times New Roman"/>
                <w:sz w:val="24"/>
                <w:szCs w:val="24"/>
              </w:rPr>
              <w:t>Tehnici, metode de lucru cu copiii: privind problematica copiilor, abuzul, neglijarea și exploatarea copilului – workshop-uri practice</w:t>
            </w:r>
          </w:p>
        </w:tc>
        <w:tc>
          <w:tcPr>
            <w:tcW w:w="2693" w:type="dxa"/>
          </w:tcPr>
          <w:p w:rsidR="00D20BBB" w:rsidRPr="00D20BBB" w:rsidRDefault="00303812" w:rsidP="003B01CE">
            <w:pPr>
              <w:pStyle w:val="NoSpacing"/>
              <w:rPr>
                <w:rFonts w:ascii="Times New Roman" w:hAnsi="Times New Roman"/>
                <w:sz w:val="24"/>
                <w:szCs w:val="24"/>
              </w:rPr>
            </w:pPr>
            <w:r w:rsidRPr="00D20BBB">
              <w:rPr>
                <w:rFonts w:ascii="Times New Roman" w:hAnsi="Times New Roman"/>
                <w:sz w:val="24"/>
                <w:szCs w:val="24"/>
              </w:rPr>
              <w:t xml:space="preserve">6 educatori, </w:t>
            </w:r>
          </w:p>
          <w:p w:rsidR="00984100" w:rsidRPr="00D20BBB" w:rsidRDefault="00303812" w:rsidP="003B01CE">
            <w:pPr>
              <w:pStyle w:val="NoSpacing"/>
              <w:rPr>
                <w:rFonts w:ascii="Times New Roman" w:eastAsia="Calibri" w:hAnsi="Times New Roman" w:cs="Times New Roman"/>
                <w:sz w:val="24"/>
                <w:szCs w:val="24"/>
              </w:rPr>
            </w:pPr>
            <w:r w:rsidRPr="00D20BBB">
              <w:rPr>
                <w:rFonts w:ascii="Times New Roman" w:hAnsi="Times New Roman"/>
                <w:sz w:val="24"/>
                <w:szCs w:val="24"/>
              </w:rPr>
              <w:t>1 asistent medical</w:t>
            </w:r>
          </w:p>
        </w:tc>
        <w:tc>
          <w:tcPr>
            <w:tcW w:w="1134" w:type="dxa"/>
          </w:tcPr>
          <w:p w:rsidR="00984100" w:rsidRPr="00D20BBB" w:rsidRDefault="00303812" w:rsidP="003B01CE">
            <w:pPr>
              <w:pStyle w:val="NoSpacing"/>
              <w:jc w:val="both"/>
              <w:rPr>
                <w:rFonts w:ascii="Times New Roman" w:eastAsia="Calibri" w:hAnsi="Times New Roman" w:cs="Times New Roman"/>
                <w:sz w:val="24"/>
                <w:szCs w:val="24"/>
              </w:rPr>
            </w:pPr>
            <w:r w:rsidRPr="00D20BBB">
              <w:rPr>
                <w:rFonts w:ascii="Times New Roman" w:eastAsia="Calibri" w:hAnsi="Times New Roman" w:cs="Times New Roman"/>
                <w:sz w:val="24"/>
                <w:szCs w:val="24"/>
              </w:rPr>
              <w:t>7</w:t>
            </w:r>
          </w:p>
        </w:tc>
        <w:tc>
          <w:tcPr>
            <w:tcW w:w="1418" w:type="dxa"/>
          </w:tcPr>
          <w:p w:rsidR="00984100" w:rsidRPr="00D20BBB" w:rsidRDefault="00303812" w:rsidP="003B01CE">
            <w:pPr>
              <w:pStyle w:val="NoSpacing"/>
              <w:jc w:val="both"/>
              <w:rPr>
                <w:rFonts w:ascii="Times New Roman" w:eastAsia="Calibri" w:hAnsi="Times New Roman" w:cs="Times New Roman"/>
                <w:b/>
                <w:sz w:val="24"/>
                <w:szCs w:val="24"/>
              </w:rPr>
            </w:pPr>
            <w:r w:rsidRPr="00D20BBB">
              <w:rPr>
                <w:rFonts w:ascii="Times New Roman" w:hAnsi="Times New Roman"/>
                <w:iCs/>
                <w:sz w:val="24"/>
                <w:szCs w:val="24"/>
              </w:rPr>
              <w:t>29.400 lei</w:t>
            </w:r>
          </w:p>
        </w:tc>
      </w:tr>
      <w:tr w:rsidR="00984100" w:rsidRPr="00DB3C72" w:rsidTr="00401FAA">
        <w:trPr>
          <w:trHeight w:val="275"/>
        </w:trPr>
        <w:tc>
          <w:tcPr>
            <w:tcW w:w="709" w:type="dxa"/>
            <w:vMerge/>
          </w:tcPr>
          <w:p w:rsidR="00984100" w:rsidRPr="00DB3C72" w:rsidRDefault="00984100" w:rsidP="003B01CE">
            <w:pPr>
              <w:pStyle w:val="NoSpacing"/>
              <w:jc w:val="both"/>
              <w:rPr>
                <w:rFonts w:ascii="Times New Roman" w:eastAsia="Calibri" w:hAnsi="Times New Roman" w:cs="Times New Roman"/>
                <w:sz w:val="24"/>
                <w:szCs w:val="24"/>
              </w:rPr>
            </w:pPr>
          </w:p>
        </w:tc>
        <w:tc>
          <w:tcPr>
            <w:tcW w:w="3402" w:type="dxa"/>
            <w:vMerge/>
          </w:tcPr>
          <w:p w:rsidR="00984100" w:rsidRPr="00DB3C72" w:rsidRDefault="00984100" w:rsidP="003B01CE">
            <w:pPr>
              <w:pStyle w:val="NoSpacing"/>
              <w:rPr>
                <w:rFonts w:ascii="Times New Roman" w:eastAsia="Calibri" w:hAnsi="Times New Roman" w:cs="Times New Roman"/>
                <w:b/>
                <w:sz w:val="24"/>
                <w:szCs w:val="24"/>
              </w:rPr>
            </w:pPr>
          </w:p>
        </w:tc>
        <w:tc>
          <w:tcPr>
            <w:tcW w:w="5812" w:type="dxa"/>
          </w:tcPr>
          <w:p w:rsidR="00984100" w:rsidRPr="00D20BBB" w:rsidRDefault="00303812" w:rsidP="003B01CE">
            <w:pPr>
              <w:pStyle w:val="NoSpacing"/>
              <w:rPr>
                <w:rFonts w:ascii="Times New Roman" w:eastAsia="Calibri" w:hAnsi="Times New Roman" w:cs="Times New Roman"/>
                <w:sz w:val="24"/>
                <w:szCs w:val="24"/>
              </w:rPr>
            </w:pPr>
            <w:r w:rsidRPr="00D20BBB">
              <w:rPr>
                <w:rFonts w:ascii="Times New Roman" w:hAnsi="Times New Roman"/>
                <w:sz w:val="24"/>
              </w:rPr>
              <w:t>Implementarea sistemului de control intern magerial (SCIM)</w:t>
            </w:r>
          </w:p>
        </w:tc>
        <w:tc>
          <w:tcPr>
            <w:tcW w:w="2693" w:type="dxa"/>
          </w:tcPr>
          <w:p w:rsidR="00984100" w:rsidRPr="00D20BBB" w:rsidRDefault="00303812" w:rsidP="003B01CE">
            <w:pPr>
              <w:pStyle w:val="NoSpacing"/>
              <w:rPr>
                <w:rFonts w:ascii="Times New Roman" w:eastAsia="Calibri" w:hAnsi="Times New Roman" w:cs="Times New Roman"/>
                <w:sz w:val="24"/>
                <w:szCs w:val="24"/>
              </w:rPr>
            </w:pPr>
            <w:r w:rsidRPr="00D20BBB">
              <w:rPr>
                <w:rFonts w:ascii="Times New Roman" w:hAnsi="Times New Roman"/>
                <w:sz w:val="24"/>
              </w:rPr>
              <w:t>1 șef centru + 3 angajați</w:t>
            </w:r>
          </w:p>
        </w:tc>
        <w:tc>
          <w:tcPr>
            <w:tcW w:w="1134" w:type="dxa"/>
          </w:tcPr>
          <w:p w:rsidR="00984100" w:rsidRPr="00D20BBB" w:rsidRDefault="00303812" w:rsidP="003B01CE">
            <w:pPr>
              <w:pStyle w:val="NoSpacing"/>
              <w:jc w:val="both"/>
              <w:rPr>
                <w:rFonts w:ascii="Times New Roman" w:eastAsia="Calibri" w:hAnsi="Times New Roman" w:cs="Times New Roman"/>
                <w:sz w:val="24"/>
                <w:szCs w:val="24"/>
              </w:rPr>
            </w:pPr>
            <w:r w:rsidRPr="00D20BBB">
              <w:rPr>
                <w:rFonts w:ascii="Times New Roman" w:eastAsia="Calibri" w:hAnsi="Times New Roman" w:cs="Times New Roman"/>
                <w:sz w:val="24"/>
                <w:szCs w:val="24"/>
              </w:rPr>
              <w:t>4</w:t>
            </w:r>
          </w:p>
        </w:tc>
        <w:tc>
          <w:tcPr>
            <w:tcW w:w="1418" w:type="dxa"/>
          </w:tcPr>
          <w:p w:rsidR="00984100" w:rsidRPr="00D20BBB" w:rsidRDefault="00303812" w:rsidP="003B01CE">
            <w:pPr>
              <w:pStyle w:val="NoSpacing"/>
              <w:jc w:val="both"/>
              <w:rPr>
                <w:rFonts w:ascii="Times New Roman" w:eastAsia="Calibri" w:hAnsi="Times New Roman" w:cs="Times New Roman"/>
                <w:b/>
                <w:sz w:val="24"/>
                <w:szCs w:val="24"/>
              </w:rPr>
            </w:pPr>
            <w:r w:rsidRPr="00D20BBB">
              <w:rPr>
                <w:rFonts w:ascii="Times New Roman" w:hAnsi="Times New Roman"/>
                <w:iCs/>
                <w:sz w:val="24"/>
                <w:szCs w:val="24"/>
              </w:rPr>
              <w:t>16.800 lei</w:t>
            </w:r>
          </w:p>
        </w:tc>
      </w:tr>
      <w:tr w:rsidR="00303812" w:rsidRPr="00DB3C72" w:rsidTr="00401FAA">
        <w:trPr>
          <w:trHeight w:val="275"/>
        </w:trPr>
        <w:tc>
          <w:tcPr>
            <w:tcW w:w="709" w:type="dxa"/>
            <w:vMerge/>
          </w:tcPr>
          <w:p w:rsidR="00303812" w:rsidRPr="00DB3C72" w:rsidRDefault="00303812" w:rsidP="003B01CE">
            <w:pPr>
              <w:pStyle w:val="NoSpacing"/>
              <w:jc w:val="both"/>
              <w:rPr>
                <w:rFonts w:ascii="Times New Roman" w:eastAsia="Calibri" w:hAnsi="Times New Roman" w:cs="Times New Roman"/>
                <w:sz w:val="24"/>
                <w:szCs w:val="24"/>
              </w:rPr>
            </w:pPr>
          </w:p>
        </w:tc>
        <w:tc>
          <w:tcPr>
            <w:tcW w:w="3402" w:type="dxa"/>
            <w:vMerge/>
          </w:tcPr>
          <w:p w:rsidR="00303812" w:rsidRPr="00DB3C72" w:rsidRDefault="00303812" w:rsidP="003B01CE">
            <w:pPr>
              <w:pStyle w:val="NoSpacing"/>
              <w:rPr>
                <w:rFonts w:ascii="Times New Roman" w:eastAsia="Calibri" w:hAnsi="Times New Roman" w:cs="Times New Roman"/>
                <w:b/>
                <w:sz w:val="24"/>
                <w:szCs w:val="24"/>
              </w:rPr>
            </w:pPr>
          </w:p>
        </w:tc>
        <w:tc>
          <w:tcPr>
            <w:tcW w:w="11057" w:type="dxa"/>
            <w:gridSpan w:val="4"/>
          </w:tcPr>
          <w:p w:rsidR="00303812" w:rsidRPr="001952A4" w:rsidRDefault="00303812" w:rsidP="003B01CE">
            <w:pPr>
              <w:pStyle w:val="NoSpacing"/>
              <w:jc w:val="both"/>
              <w:rPr>
                <w:rFonts w:ascii="Times New Roman" w:eastAsia="Calibri" w:hAnsi="Times New Roman" w:cs="Times New Roman"/>
                <w:b/>
                <w:sz w:val="24"/>
                <w:szCs w:val="24"/>
                <w:highlight w:val="yellow"/>
              </w:rPr>
            </w:pPr>
            <w:r w:rsidRPr="00D20BBB">
              <w:rPr>
                <w:rFonts w:ascii="Times New Roman" w:eastAsia="Calibri" w:hAnsi="Times New Roman" w:cs="Times New Roman"/>
                <w:b/>
                <w:sz w:val="24"/>
                <w:szCs w:val="24"/>
              </w:rPr>
              <w:t>Total buget estimat Complex de Servicii pentru Copii ”Sf. Nicolae”:                                             75.600 lei</w:t>
            </w:r>
          </w:p>
        </w:tc>
      </w:tr>
      <w:tr w:rsidR="004451CA" w:rsidRPr="00DB3C72" w:rsidTr="00401FAA">
        <w:trPr>
          <w:trHeight w:val="307"/>
        </w:trPr>
        <w:tc>
          <w:tcPr>
            <w:tcW w:w="709" w:type="dxa"/>
            <w:vMerge w:val="restart"/>
          </w:tcPr>
          <w:p w:rsidR="004451CA" w:rsidRPr="00DB3C72" w:rsidRDefault="004451CA"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2.</w:t>
            </w:r>
          </w:p>
          <w:p w:rsidR="004451CA" w:rsidRPr="00DB3C72" w:rsidRDefault="004451CA" w:rsidP="003B01CE">
            <w:pPr>
              <w:pStyle w:val="NoSpacing"/>
              <w:jc w:val="both"/>
              <w:rPr>
                <w:rFonts w:ascii="Times New Roman" w:eastAsia="Calibri" w:hAnsi="Times New Roman" w:cs="Times New Roman"/>
                <w:sz w:val="24"/>
                <w:szCs w:val="24"/>
              </w:rPr>
            </w:pPr>
          </w:p>
        </w:tc>
        <w:tc>
          <w:tcPr>
            <w:tcW w:w="3402" w:type="dxa"/>
            <w:vMerge w:val="restart"/>
          </w:tcPr>
          <w:p w:rsidR="004451CA" w:rsidRPr="00DB3C72" w:rsidRDefault="004451CA"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Centrul de Recuperare pentru Copii cu Dizabilități ”Podul Lung”</w:t>
            </w:r>
          </w:p>
          <w:p w:rsidR="004451CA" w:rsidRPr="00DB3C72" w:rsidRDefault="004451CA" w:rsidP="003B01CE">
            <w:pPr>
              <w:pStyle w:val="NoSpacing"/>
              <w:rPr>
                <w:rFonts w:ascii="Times New Roman" w:eastAsia="Calibri" w:hAnsi="Times New Roman" w:cs="Times New Roman"/>
                <w:sz w:val="24"/>
                <w:szCs w:val="24"/>
              </w:rPr>
            </w:pPr>
          </w:p>
        </w:tc>
        <w:tc>
          <w:tcPr>
            <w:tcW w:w="5812" w:type="dxa"/>
          </w:tcPr>
          <w:p w:rsidR="004451CA" w:rsidRPr="001C75EC" w:rsidRDefault="004451CA" w:rsidP="003B01CE">
            <w:pPr>
              <w:spacing w:after="0" w:line="240" w:lineRule="auto"/>
              <w:jc w:val="both"/>
              <w:rPr>
                <w:rFonts w:ascii="Times New Roman" w:eastAsia="Calibri" w:hAnsi="Times New Roman"/>
                <w:sz w:val="24"/>
                <w:szCs w:val="24"/>
              </w:rPr>
            </w:pPr>
            <w:r w:rsidRPr="001C75EC">
              <w:rPr>
                <w:rFonts w:ascii="Times New Roman" w:eastAsia="Calibri" w:hAnsi="Times New Roman"/>
                <w:bCs/>
                <w:sz w:val="24"/>
                <w:szCs w:val="24"/>
              </w:rPr>
              <w:t>Determinarea  intereselor supreme ale copilului.</w:t>
            </w:r>
          </w:p>
        </w:tc>
        <w:tc>
          <w:tcPr>
            <w:tcW w:w="2693" w:type="dxa"/>
          </w:tcPr>
          <w:p w:rsidR="001C75EC" w:rsidRPr="001C75EC" w:rsidRDefault="004451CA" w:rsidP="003B01CE">
            <w:pPr>
              <w:spacing w:after="0" w:line="240" w:lineRule="auto"/>
              <w:jc w:val="both"/>
              <w:rPr>
                <w:rFonts w:ascii="Times New Roman" w:eastAsia="Calibri" w:hAnsi="Times New Roman"/>
                <w:sz w:val="24"/>
                <w:szCs w:val="24"/>
                <w:shd w:val="clear" w:color="auto" w:fill="FFFFFF"/>
              </w:rPr>
            </w:pPr>
            <w:r w:rsidRPr="001C75EC">
              <w:rPr>
                <w:rFonts w:ascii="Times New Roman" w:eastAsia="Calibri" w:hAnsi="Times New Roman"/>
                <w:sz w:val="24"/>
                <w:szCs w:val="24"/>
                <w:shd w:val="clear" w:color="auto" w:fill="FFFFFF"/>
              </w:rPr>
              <w:t xml:space="preserve">3 educatori, </w:t>
            </w:r>
          </w:p>
          <w:p w:rsidR="004451CA" w:rsidRPr="001C75EC" w:rsidRDefault="001C75EC" w:rsidP="003B01CE">
            <w:pPr>
              <w:spacing w:after="0" w:line="240" w:lineRule="auto"/>
              <w:jc w:val="both"/>
              <w:rPr>
                <w:rFonts w:ascii="Times New Roman" w:eastAsia="Calibri" w:hAnsi="Times New Roman"/>
                <w:sz w:val="24"/>
                <w:szCs w:val="24"/>
                <w:shd w:val="clear" w:color="auto" w:fill="FFFFFF"/>
              </w:rPr>
            </w:pPr>
            <w:r w:rsidRPr="001C75EC">
              <w:rPr>
                <w:rFonts w:ascii="Times New Roman" w:eastAsia="Calibri" w:hAnsi="Times New Roman"/>
                <w:sz w:val="24"/>
                <w:szCs w:val="24"/>
                <w:shd w:val="clear" w:color="auto" w:fill="FFFFFF"/>
              </w:rPr>
              <w:t>5 instructori</w:t>
            </w:r>
            <w:r w:rsidR="004451CA" w:rsidRPr="001C75EC">
              <w:rPr>
                <w:rFonts w:ascii="Times New Roman" w:eastAsia="Calibri" w:hAnsi="Times New Roman"/>
                <w:sz w:val="24"/>
                <w:szCs w:val="24"/>
                <w:shd w:val="clear" w:color="auto" w:fill="FFFFFF"/>
              </w:rPr>
              <w:t xml:space="preserve"> ergoterapie</w:t>
            </w:r>
          </w:p>
        </w:tc>
        <w:tc>
          <w:tcPr>
            <w:tcW w:w="1134" w:type="dxa"/>
          </w:tcPr>
          <w:p w:rsidR="004451CA" w:rsidRPr="001C75EC" w:rsidRDefault="004451CA" w:rsidP="003B01CE">
            <w:pPr>
              <w:pStyle w:val="NoSpacing"/>
              <w:jc w:val="both"/>
              <w:rPr>
                <w:rFonts w:ascii="Times New Roman" w:eastAsia="Calibri" w:hAnsi="Times New Roman" w:cs="Times New Roman"/>
                <w:sz w:val="24"/>
                <w:szCs w:val="24"/>
              </w:rPr>
            </w:pPr>
            <w:r w:rsidRPr="001C75EC">
              <w:rPr>
                <w:rFonts w:ascii="Times New Roman" w:eastAsia="Calibri" w:hAnsi="Times New Roman" w:cs="Times New Roman"/>
                <w:sz w:val="24"/>
                <w:szCs w:val="24"/>
              </w:rPr>
              <w:t>8</w:t>
            </w:r>
          </w:p>
        </w:tc>
        <w:tc>
          <w:tcPr>
            <w:tcW w:w="1418" w:type="dxa"/>
            <w:vMerge w:val="restart"/>
          </w:tcPr>
          <w:p w:rsidR="004451CA" w:rsidRPr="007666C5" w:rsidRDefault="004451CA" w:rsidP="003B01CE">
            <w:pPr>
              <w:pStyle w:val="NoSpacing"/>
              <w:jc w:val="both"/>
              <w:rPr>
                <w:rFonts w:ascii="Times New Roman" w:eastAsia="Calibri" w:hAnsi="Times New Roman" w:cs="Times New Roman"/>
                <w:b/>
                <w:sz w:val="24"/>
                <w:szCs w:val="24"/>
                <w:highlight w:val="yellow"/>
              </w:rPr>
            </w:pPr>
            <w:r w:rsidRPr="007666C5">
              <w:rPr>
                <w:rFonts w:ascii="Times New Roman" w:eastAsia="Calibri" w:hAnsi="Times New Roman" w:cs="Times New Roman"/>
                <w:b/>
                <w:sz w:val="24"/>
                <w:szCs w:val="24"/>
              </w:rPr>
              <w:t>10.500 lei</w:t>
            </w:r>
          </w:p>
        </w:tc>
      </w:tr>
      <w:tr w:rsidR="004451CA" w:rsidRPr="00DB3C72" w:rsidTr="00401FAA">
        <w:trPr>
          <w:trHeight w:val="230"/>
        </w:trPr>
        <w:tc>
          <w:tcPr>
            <w:tcW w:w="709" w:type="dxa"/>
            <w:vMerge/>
          </w:tcPr>
          <w:p w:rsidR="004451CA" w:rsidRPr="00DB3C72" w:rsidRDefault="004451CA" w:rsidP="003B01CE">
            <w:pPr>
              <w:pStyle w:val="NoSpacing"/>
              <w:jc w:val="both"/>
              <w:rPr>
                <w:rFonts w:ascii="Times New Roman" w:eastAsia="Calibri" w:hAnsi="Times New Roman" w:cs="Times New Roman"/>
                <w:sz w:val="24"/>
                <w:szCs w:val="24"/>
              </w:rPr>
            </w:pPr>
          </w:p>
        </w:tc>
        <w:tc>
          <w:tcPr>
            <w:tcW w:w="3402" w:type="dxa"/>
            <w:vMerge/>
          </w:tcPr>
          <w:p w:rsidR="004451CA" w:rsidRPr="00DB3C72" w:rsidRDefault="004451CA" w:rsidP="003B01CE">
            <w:pPr>
              <w:pStyle w:val="NoSpacing"/>
              <w:jc w:val="both"/>
              <w:rPr>
                <w:rFonts w:ascii="Times New Roman" w:eastAsia="Calibri" w:hAnsi="Times New Roman" w:cs="Times New Roman"/>
                <w:sz w:val="24"/>
                <w:szCs w:val="24"/>
              </w:rPr>
            </w:pPr>
          </w:p>
        </w:tc>
        <w:tc>
          <w:tcPr>
            <w:tcW w:w="5812" w:type="dxa"/>
          </w:tcPr>
          <w:p w:rsidR="004451CA" w:rsidRPr="001952A4" w:rsidRDefault="004451CA" w:rsidP="003B01CE">
            <w:pPr>
              <w:spacing w:after="0" w:line="240" w:lineRule="auto"/>
              <w:jc w:val="both"/>
              <w:rPr>
                <w:rFonts w:ascii="Times New Roman" w:eastAsia="Calibri" w:hAnsi="Times New Roman"/>
                <w:sz w:val="24"/>
                <w:szCs w:val="24"/>
                <w:highlight w:val="yellow"/>
              </w:rPr>
            </w:pPr>
            <w:r w:rsidRPr="001C75EC">
              <w:rPr>
                <w:rFonts w:ascii="Times New Roman" w:eastAsia="Calibri" w:hAnsi="Times New Roman"/>
                <w:sz w:val="24"/>
                <w:szCs w:val="24"/>
              </w:rPr>
              <w:t>Realizarea educaţiei specializate a copilului.</w:t>
            </w:r>
          </w:p>
        </w:tc>
        <w:tc>
          <w:tcPr>
            <w:tcW w:w="2693" w:type="dxa"/>
          </w:tcPr>
          <w:p w:rsidR="001C75EC" w:rsidRPr="001C75EC" w:rsidRDefault="004451CA" w:rsidP="003B01CE">
            <w:pPr>
              <w:spacing w:after="0" w:line="240" w:lineRule="auto"/>
              <w:jc w:val="both"/>
              <w:rPr>
                <w:rFonts w:ascii="Times New Roman" w:eastAsia="Calibri" w:hAnsi="Times New Roman"/>
                <w:sz w:val="24"/>
                <w:szCs w:val="24"/>
                <w:shd w:val="clear" w:color="auto" w:fill="FFFFFF"/>
              </w:rPr>
            </w:pPr>
            <w:r w:rsidRPr="001C75EC">
              <w:rPr>
                <w:rFonts w:ascii="Times New Roman" w:eastAsia="Calibri" w:hAnsi="Times New Roman"/>
                <w:sz w:val="24"/>
                <w:szCs w:val="24"/>
                <w:shd w:val="clear" w:color="auto" w:fill="FFFFFF"/>
              </w:rPr>
              <w:t xml:space="preserve">2 kinetoterapeuţi, </w:t>
            </w:r>
          </w:p>
          <w:p w:rsidR="001C75EC" w:rsidRPr="001C75EC" w:rsidRDefault="004451CA" w:rsidP="003B01CE">
            <w:pPr>
              <w:spacing w:after="0" w:line="240" w:lineRule="auto"/>
              <w:jc w:val="both"/>
              <w:rPr>
                <w:rFonts w:ascii="Times New Roman" w:eastAsia="Calibri" w:hAnsi="Times New Roman"/>
                <w:sz w:val="24"/>
                <w:szCs w:val="24"/>
                <w:shd w:val="clear" w:color="auto" w:fill="FFFFFF"/>
              </w:rPr>
            </w:pPr>
            <w:r w:rsidRPr="001C75EC">
              <w:rPr>
                <w:rFonts w:ascii="Times New Roman" w:eastAsia="Calibri" w:hAnsi="Times New Roman"/>
                <w:sz w:val="24"/>
                <w:szCs w:val="24"/>
                <w:shd w:val="clear" w:color="auto" w:fill="FFFFFF"/>
              </w:rPr>
              <w:t xml:space="preserve">1 asistent medical, </w:t>
            </w:r>
          </w:p>
          <w:p w:rsidR="001C75EC" w:rsidRPr="001C75EC" w:rsidRDefault="004451CA" w:rsidP="003B01CE">
            <w:pPr>
              <w:spacing w:after="0" w:line="240" w:lineRule="auto"/>
              <w:jc w:val="both"/>
              <w:rPr>
                <w:rFonts w:ascii="Times New Roman" w:eastAsia="Calibri" w:hAnsi="Times New Roman"/>
                <w:sz w:val="24"/>
                <w:szCs w:val="24"/>
                <w:shd w:val="clear" w:color="auto" w:fill="FFFFFF"/>
              </w:rPr>
            </w:pPr>
            <w:r w:rsidRPr="001C75EC">
              <w:rPr>
                <w:rFonts w:ascii="Times New Roman" w:eastAsia="Calibri" w:hAnsi="Times New Roman"/>
                <w:sz w:val="24"/>
                <w:szCs w:val="24"/>
                <w:shd w:val="clear" w:color="auto" w:fill="FFFFFF"/>
              </w:rPr>
              <w:t xml:space="preserve">3 educatori, </w:t>
            </w:r>
          </w:p>
          <w:p w:rsidR="004451CA" w:rsidRPr="001952A4" w:rsidRDefault="004451CA" w:rsidP="003B01CE">
            <w:pPr>
              <w:spacing w:after="0" w:line="240" w:lineRule="auto"/>
              <w:jc w:val="both"/>
              <w:rPr>
                <w:rFonts w:ascii="Times New Roman" w:eastAsia="Calibri" w:hAnsi="Times New Roman"/>
                <w:sz w:val="24"/>
                <w:szCs w:val="24"/>
                <w:highlight w:val="yellow"/>
                <w:shd w:val="clear" w:color="auto" w:fill="FFFFFF"/>
              </w:rPr>
            </w:pPr>
            <w:r w:rsidRPr="001C75EC">
              <w:rPr>
                <w:rFonts w:ascii="Times New Roman" w:eastAsia="Calibri" w:hAnsi="Times New Roman"/>
                <w:sz w:val="24"/>
                <w:szCs w:val="24"/>
                <w:shd w:val="clear" w:color="auto" w:fill="FFFFFF"/>
              </w:rPr>
              <w:t>1 instructor ergoterapie, 1 logoped.</w:t>
            </w:r>
          </w:p>
        </w:tc>
        <w:tc>
          <w:tcPr>
            <w:tcW w:w="1134" w:type="dxa"/>
          </w:tcPr>
          <w:p w:rsidR="004451CA" w:rsidRPr="001952A4" w:rsidRDefault="004451CA" w:rsidP="003B01CE">
            <w:pPr>
              <w:pStyle w:val="NoSpacing"/>
              <w:jc w:val="both"/>
              <w:rPr>
                <w:rFonts w:ascii="Times New Roman" w:eastAsia="Calibri" w:hAnsi="Times New Roman" w:cs="Times New Roman"/>
                <w:sz w:val="24"/>
                <w:szCs w:val="24"/>
                <w:highlight w:val="yellow"/>
              </w:rPr>
            </w:pPr>
            <w:r w:rsidRPr="001C75EC">
              <w:rPr>
                <w:rFonts w:ascii="Times New Roman" w:eastAsia="Calibri" w:hAnsi="Times New Roman" w:cs="Times New Roman"/>
                <w:sz w:val="24"/>
                <w:szCs w:val="24"/>
              </w:rPr>
              <w:t>8</w:t>
            </w:r>
          </w:p>
        </w:tc>
        <w:tc>
          <w:tcPr>
            <w:tcW w:w="1418" w:type="dxa"/>
            <w:vMerge/>
          </w:tcPr>
          <w:p w:rsidR="004451CA" w:rsidRPr="001952A4" w:rsidRDefault="004451CA" w:rsidP="003B01CE">
            <w:pPr>
              <w:pStyle w:val="NoSpacing"/>
              <w:jc w:val="both"/>
              <w:rPr>
                <w:rFonts w:ascii="Times New Roman" w:eastAsia="Calibri" w:hAnsi="Times New Roman" w:cs="Times New Roman"/>
                <w:sz w:val="24"/>
                <w:szCs w:val="24"/>
                <w:highlight w:val="yellow"/>
              </w:rPr>
            </w:pPr>
          </w:p>
        </w:tc>
      </w:tr>
      <w:tr w:rsidR="004451CA" w:rsidRPr="00DB3C72" w:rsidTr="00401FAA">
        <w:trPr>
          <w:trHeight w:val="518"/>
        </w:trPr>
        <w:tc>
          <w:tcPr>
            <w:tcW w:w="709" w:type="dxa"/>
            <w:vMerge/>
            <w:tcBorders>
              <w:bottom w:val="single" w:sz="4" w:space="0" w:color="auto"/>
            </w:tcBorders>
          </w:tcPr>
          <w:p w:rsidR="004451CA" w:rsidRPr="00DB3C72" w:rsidRDefault="004451CA" w:rsidP="003B01CE">
            <w:pPr>
              <w:pStyle w:val="NoSpacing"/>
              <w:jc w:val="both"/>
              <w:rPr>
                <w:rFonts w:ascii="Times New Roman" w:eastAsia="Calibri" w:hAnsi="Times New Roman" w:cs="Times New Roman"/>
                <w:sz w:val="24"/>
                <w:szCs w:val="24"/>
              </w:rPr>
            </w:pPr>
          </w:p>
        </w:tc>
        <w:tc>
          <w:tcPr>
            <w:tcW w:w="3402" w:type="dxa"/>
            <w:vMerge/>
            <w:tcBorders>
              <w:bottom w:val="single" w:sz="4" w:space="0" w:color="auto"/>
            </w:tcBorders>
          </w:tcPr>
          <w:p w:rsidR="004451CA" w:rsidRPr="00DB3C72" w:rsidRDefault="004451CA" w:rsidP="003B01CE">
            <w:pPr>
              <w:pStyle w:val="NoSpacing"/>
              <w:jc w:val="both"/>
              <w:rPr>
                <w:rFonts w:ascii="Times New Roman" w:eastAsia="Calibri" w:hAnsi="Times New Roman" w:cs="Times New Roman"/>
                <w:sz w:val="24"/>
                <w:szCs w:val="24"/>
              </w:rPr>
            </w:pPr>
          </w:p>
        </w:tc>
        <w:tc>
          <w:tcPr>
            <w:tcW w:w="5812" w:type="dxa"/>
            <w:tcBorders>
              <w:bottom w:val="single" w:sz="4" w:space="0" w:color="auto"/>
            </w:tcBorders>
          </w:tcPr>
          <w:p w:rsidR="004451CA" w:rsidRPr="001952A4" w:rsidRDefault="004451CA" w:rsidP="00161A00">
            <w:pPr>
              <w:tabs>
                <w:tab w:val="left" w:pos="345"/>
                <w:tab w:val="center" w:pos="3115"/>
              </w:tabs>
              <w:spacing w:after="0" w:line="240" w:lineRule="auto"/>
              <w:jc w:val="both"/>
              <w:rPr>
                <w:rFonts w:ascii="Times New Roman" w:eastAsia="Calibri" w:hAnsi="Times New Roman"/>
                <w:sz w:val="24"/>
                <w:szCs w:val="24"/>
                <w:highlight w:val="yellow"/>
              </w:rPr>
            </w:pPr>
            <w:r w:rsidRPr="001C75EC">
              <w:rPr>
                <w:rFonts w:ascii="Times New Roman" w:eastAsia="Calibri" w:hAnsi="Times New Roman"/>
                <w:bCs/>
                <w:sz w:val="24"/>
                <w:szCs w:val="24"/>
              </w:rPr>
              <w:t xml:space="preserve">Susţinerea integrării copilului în viaţa socială. </w:t>
            </w:r>
          </w:p>
        </w:tc>
        <w:tc>
          <w:tcPr>
            <w:tcW w:w="2693" w:type="dxa"/>
            <w:tcBorders>
              <w:bottom w:val="single" w:sz="4" w:space="0" w:color="auto"/>
            </w:tcBorders>
          </w:tcPr>
          <w:p w:rsidR="001C75EC" w:rsidRDefault="004451CA" w:rsidP="003B01CE">
            <w:pPr>
              <w:tabs>
                <w:tab w:val="left" w:pos="345"/>
                <w:tab w:val="center" w:pos="3115"/>
              </w:tabs>
              <w:spacing w:after="0" w:line="240" w:lineRule="auto"/>
              <w:jc w:val="both"/>
              <w:rPr>
                <w:rFonts w:ascii="Times New Roman" w:eastAsia="Calibri" w:hAnsi="Times New Roman"/>
                <w:sz w:val="24"/>
                <w:szCs w:val="24"/>
                <w:shd w:val="clear" w:color="auto" w:fill="FFFFFF"/>
              </w:rPr>
            </w:pPr>
            <w:r w:rsidRPr="001C75EC">
              <w:rPr>
                <w:rFonts w:ascii="Times New Roman" w:eastAsia="Calibri" w:hAnsi="Times New Roman"/>
                <w:sz w:val="24"/>
                <w:szCs w:val="24"/>
                <w:shd w:val="clear" w:color="auto" w:fill="FFFFFF"/>
              </w:rPr>
              <w:t>1psihopedagog,</w:t>
            </w:r>
          </w:p>
          <w:p w:rsidR="001C75EC" w:rsidRPr="001C75EC" w:rsidRDefault="001C75EC" w:rsidP="003B01CE">
            <w:pPr>
              <w:tabs>
                <w:tab w:val="left" w:pos="345"/>
                <w:tab w:val="center" w:pos="3115"/>
              </w:tabs>
              <w:spacing w:after="0" w:line="240" w:lineRule="auto"/>
              <w:jc w:val="both"/>
              <w:rPr>
                <w:rFonts w:ascii="Times New Roman" w:eastAsia="Calibri" w:hAnsi="Times New Roman"/>
                <w:sz w:val="24"/>
                <w:szCs w:val="24"/>
                <w:shd w:val="clear" w:color="auto" w:fill="FFFFFF"/>
              </w:rPr>
            </w:pPr>
            <w:r w:rsidRPr="001C75EC">
              <w:rPr>
                <w:rFonts w:ascii="Times New Roman" w:eastAsia="Calibri" w:hAnsi="Times New Roman"/>
                <w:sz w:val="24"/>
                <w:szCs w:val="24"/>
                <w:shd w:val="clear" w:color="auto" w:fill="FFFFFF"/>
              </w:rPr>
              <w:t>1 psiholog,</w:t>
            </w:r>
          </w:p>
          <w:p w:rsidR="004451CA" w:rsidRPr="001C75EC" w:rsidRDefault="005867DB" w:rsidP="003B01CE">
            <w:pPr>
              <w:tabs>
                <w:tab w:val="left" w:pos="345"/>
                <w:tab w:val="center" w:pos="3115"/>
              </w:tabs>
              <w:spacing w:after="0" w:line="240" w:lineRule="auto"/>
              <w:jc w:val="both"/>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1</w:t>
            </w:r>
            <w:r w:rsidR="004451CA" w:rsidRPr="001C75EC">
              <w:rPr>
                <w:rFonts w:ascii="Times New Roman" w:eastAsia="Calibri" w:hAnsi="Times New Roman"/>
                <w:sz w:val="24"/>
                <w:szCs w:val="24"/>
                <w:shd w:val="clear" w:color="auto" w:fill="FFFFFF"/>
              </w:rPr>
              <w:t>inspector de specialitate</w:t>
            </w:r>
          </w:p>
        </w:tc>
        <w:tc>
          <w:tcPr>
            <w:tcW w:w="1134" w:type="dxa"/>
            <w:tcBorders>
              <w:bottom w:val="single" w:sz="4" w:space="0" w:color="auto"/>
            </w:tcBorders>
          </w:tcPr>
          <w:p w:rsidR="004451CA" w:rsidRPr="001C75EC" w:rsidRDefault="004451CA" w:rsidP="003B01CE">
            <w:pPr>
              <w:pStyle w:val="NoSpacing"/>
              <w:jc w:val="both"/>
              <w:rPr>
                <w:rFonts w:ascii="Times New Roman" w:eastAsia="Calibri" w:hAnsi="Times New Roman" w:cs="Times New Roman"/>
                <w:sz w:val="24"/>
                <w:szCs w:val="24"/>
              </w:rPr>
            </w:pPr>
            <w:r w:rsidRPr="001C75EC">
              <w:rPr>
                <w:rFonts w:ascii="Times New Roman" w:eastAsia="Calibri" w:hAnsi="Times New Roman" w:cs="Times New Roman"/>
                <w:sz w:val="24"/>
                <w:szCs w:val="24"/>
              </w:rPr>
              <w:t>3</w:t>
            </w:r>
          </w:p>
        </w:tc>
        <w:tc>
          <w:tcPr>
            <w:tcW w:w="1418" w:type="dxa"/>
            <w:vMerge/>
            <w:tcBorders>
              <w:bottom w:val="single" w:sz="4" w:space="0" w:color="auto"/>
            </w:tcBorders>
          </w:tcPr>
          <w:p w:rsidR="004451CA" w:rsidRPr="001952A4" w:rsidRDefault="004451CA" w:rsidP="003B01CE">
            <w:pPr>
              <w:pStyle w:val="NoSpacing"/>
              <w:jc w:val="both"/>
              <w:rPr>
                <w:rFonts w:ascii="Times New Roman" w:eastAsia="Calibri" w:hAnsi="Times New Roman" w:cs="Times New Roman"/>
                <w:sz w:val="24"/>
                <w:szCs w:val="24"/>
                <w:highlight w:val="yellow"/>
              </w:rPr>
            </w:pPr>
          </w:p>
        </w:tc>
      </w:tr>
      <w:tr w:rsidR="00443083" w:rsidRPr="00DB3C72" w:rsidTr="00401FAA">
        <w:trPr>
          <w:trHeight w:val="923"/>
        </w:trPr>
        <w:tc>
          <w:tcPr>
            <w:tcW w:w="709" w:type="dxa"/>
            <w:vMerge w:val="restart"/>
          </w:tcPr>
          <w:p w:rsidR="00443083" w:rsidRPr="00DB3C72" w:rsidRDefault="00443083"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3.</w:t>
            </w:r>
          </w:p>
        </w:tc>
        <w:tc>
          <w:tcPr>
            <w:tcW w:w="3402" w:type="dxa"/>
            <w:vMerge w:val="restart"/>
          </w:tcPr>
          <w:p w:rsidR="00443083" w:rsidRPr="00DB3C72" w:rsidRDefault="00443083" w:rsidP="003B01CE">
            <w:pPr>
              <w:pStyle w:val="NoSpacing"/>
              <w:rPr>
                <w:rFonts w:ascii="Times New Roman" w:eastAsia="Calibri" w:hAnsi="Times New Roman" w:cs="Times New Roman"/>
                <w:b/>
                <w:sz w:val="24"/>
                <w:szCs w:val="24"/>
              </w:rPr>
            </w:pPr>
            <w:r w:rsidRPr="00DB3C72">
              <w:rPr>
                <w:rFonts w:ascii="Times New Roman" w:eastAsia="Calibri" w:hAnsi="Times New Roman" w:cs="Times New Roman"/>
                <w:b/>
                <w:sz w:val="24"/>
                <w:szCs w:val="24"/>
              </w:rPr>
              <w:t>Complex de Servicii pentru Persoane Adulte cu Dizabilități:</w:t>
            </w:r>
          </w:p>
          <w:p w:rsidR="00443083" w:rsidRPr="00DB3C72" w:rsidRDefault="00443083"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 xml:space="preserve">Asistent Personal </w:t>
            </w:r>
            <w:r w:rsidR="001952A4">
              <w:rPr>
                <w:rFonts w:ascii="Times New Roman" w:eastAsia="Calibri" w:hAnsi="Times New Roman" w:cs="Times New Roman"/>
                <w:sz w:val="24"/>
                <w:szCs w:val="24"/>
              </w:rPr>
              <w:t>al Persoanei cu Handicap Grav</w:t>
            </w:r>
          </w:p>
          <w:p w:rsidR="00443083" w:rsidRPr="00DB3C72" w:rsidRDefault="00443083"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Management de Caz Persoane Adulte cu Dizabilități</w:t>
            </w:r>
          </w:p>
        </w:tc>
        <w:tc>
          <w:tcPr>
            <w:tcW w:w="5812" w:type="dxa"/>
          </w:tcPr>
          <w:p w:rsidR="00443083" w:rsidRPr="00182EE3" w:rsidRDefault="00182EE3" w:rsidP="003B01CE">
            <w:pPr>
              <w:pStyle w:val="NoSpacing"/>
              <w:rPr>
                <w:rFonts w:ascii="Times New Roman" w:eastAsia="Calibri" w:hAnsi="Times New Roman" w:cs="Times New Roman"/>
                <w:sz w:val="24"/>
                <w:szCs w:val="24"/>
              </w:rPr>
            </w:pPr>
            <w:r w:rsidRPr="00182EE3">
              <w:rPr>
                <w:rFonts w:ascii="Times New Roman" w:hAnsi="Times New Roman" w:cs="Times New Roman"/>
                <w:sz w:val="24"/>
                <w:szCs w:val="24"/>
              </w:rPr>
              <w:t>Controlul intern managerial și managementul calității instituțiilor publice</w:t>
            </w:r>
          </w:p>
        </w:tc>
        <w:tc>
          <w:tcPr>
            <w:tcW w:w="2693" w:type="dxa"/>
          </w:tcPr>
          <w:p w:rsidR="00443083" w:rsidRPr="00182EE3" w:rsidRDefault="00182EE3" w:rsidP="00182EE3">
            <w:pPr>
              <w:spacing w:after="0" w:line="240" w:lineRule="auto"/>
              <w:jc w:val="both"/>
              <w:rPr>
                <w:rFonts w:ascii="Times New Roman" w:eastAsia="Calibri" w:hAnsi="Times New Roman"/>
                <w:sz w:val="24"/>
                <w:szCs w:val="24"/>
                <w:shd w:val="clear" w:color="auto" w:fill="FFFFFF"/>
              </w:rPr>
            </w:pPr>
            <w:r w:rsidRPr="00182EE3">
              <w:rPr>
                <w:rFonts w:ascii="Times New Roman" w:eastAsia="Calibri" w:hAnsi="Times New Roman"/>
                <w:sz w:val="24"/>
                <w:szCs w:val="24"/>
                <w:shd w:val="clear" w:color="auto" w:fill="FFFFFF"/>
              </w:rPr>
              <w:t>Ș</w:t>
            </w:r>
            <w:r w:rsidR="00443083" w:rsidRPr="00182EE3">
              <w:rPr>
                <w:rFonts w:ascii="Times New Roman" w:eastAsia="Calibri" w:hAnsi="Times New Roman"/>
                <w:sz w:val="24"/>
                <w:szCs w:val="24"/>
                <w:shd w:val="clear" w:color="auto" w:fill="FFFFFF"/>
              </w:rPr>
              <w:t>ef</w:t>
            </w:r>
            <w:r w:rsidRPr="00182EE3">
              <w:rPr>
                <w:rFonts w:ascii="Times New Roman" w:eastAsia="Calibri" w:hAnsi="Times New Roman"/>
                <w:sz w:val="24"/>
                <w:szCs w:val="24"/>
                <w:shd w:val="clear" w:color="auto" w:fill="FFFFFF"/>
              </w:rPr>
              <w:t xml:space="preserve"> </w:t>
            </w:r>
            <w:r w:rsidR="00443083" w:rsidRPr="00182EE3">
              <w:rPr>
                <w:rFonts w:ascii="Times New Roman" w:eastAsia="Calibri" w:hAnsi="Times New Roman"/>
                <w:sz w:val="24"/>
                <w:szCs w:val="24"/>
                <w:shd w:val="clear" w:color="auto" w:fill="FFFFFF"/>
              </w:rPr>
              <w:t>centru</w:t>
            </w:r>
            <w:r w:rsidR="00B03C55" w:rsidRPr="00182EE3">
              <w:rPr>
                <w:rFonts w:ascii="Times New Roman" w:eastAsia="Calibri" w:hAnsi="Times New Roman"/>
                <w:sz w:val="24"/>
                <w:szCs w:val="24"/>
                <w:shd w:val="clear" w:color="auto" w:fill="FFFFFF"/>
              </w:rPr>
              <w:t>, r</w:t>
            </w:r>
            <w:r w:rsidR="00443083" w:rsidRPr="00182EE3">
              <w:rPr>
                <w:rFonts w:ascii="Times New Roman" w:eastAsia="Calibri" w:hAnsi="Times New Roman"/>
                <w:sz w:val="24"/>
                <w:szCs w:val="24"/>
                <w:shd w:val="clear" w:color="auto" w:fill="FFFFFF"/>
              </w:rPr>
              <w:t>eferent</w:t>
            </w:r>
            <w:r w:rsidR="00B03C55" w:rsidRPr="00182EE3">
              <w:rPr>
                <w:rFonts w:ascii="Times New Roman" w:eastAsia="Calibri" w:hAnsi="Times New Roman"/>
                <w:sz w:val="24"/>
                <w:szCs w:val="24"/>
                <w:shd w:val="clear" w:color="auto" w:fill="FFFFFF"/>
              </w:rPr>
              <w:t>, i</w:t>
            </w:r>
            <w:r w:rsidR="00443083" w:rsidRPr="00182EE3">
              <w:rPr>
                <w:rFonts w:ascii="Times New Roman" w:eastAsia="Calibri" w:hAnsi="Times New Roman"/>
                <w:sz w:val="24"/>
                <w:szCs w:val="24"/>
                <w:shd w:val="clear" w:color="auto" w:fill="FFFFFF"/>
              </w:rPr>
              <w:t>nspector</w:t>
            </w:r>
            <w:r w:rsidR="00B03C55" w:rsidRPr="00182EE3">
              <w:rPr>
                <w:rFonts w:ascii="Times New Roman" w:eastAsia="Calibri" w:hAnsi="Times New Roman"/>
                <w:sz w:val="24"/>
                <w:szCs w:val="24"/>
                <w:shd w:val="clear" w:color="auto" w:fill="FFFFFF"/>
              </w:rPr>
              <w:t>i de specialitate, a</w:t>
            </w:r>
            <w:r w:rsidR="00443083" w:rsidRPr="00182EE3">
              <w:rPr>
                <w:rFonts w:ascii="Times New Roman" w:eastAsia="Calibri" w:hAnsi="Times New Roman"/>
                <w:sz w:val="24"/>
                <w:szCs w:val="24"/>
                <w:shd w:val="clear" w:color="auto" w:fill="FFFFFF"/>
              </w:rPr>
              <w:t>sistenți sociali</w:t>
            </w:r>
            <w:r w:rsidR="00B03C55" w:rsidRPr="00182EE3">
              <w:rPr>
                <w:rFonts w:ascii="Times New Roman" w:eastAsia="Calibri" w:hAnsi="Times New Roman"/>
                <w:sz w:val="24"/>
                <w:szCs w:val="24"/>
                <w:shd w:val="clear" w:color="auto" w:fill="FFFFFF"/>
              </w:rPr>
              <w:t xml:space="preserve">, </w:t>
            </w:r>
          </w:p>
        </w:tc>
        <w:tc>
          <w:tcPr>
            <w:tcW w:w="1134" w:type="dxa"/>
          </w:tcPr>
          <w:p w:rsidR="00443083" w:rsidRPr="00182EE3" w:rsidRDefault="00182EE3" w:rsidP="003B01CE">
            <w:pPr>
              <w:pStyle w:val="NoSpacing"/>
              <w:jc w:val="both"/>
              <w:rPr>
                <w:rFonts w:ascii="Times New Roman" w:eastAsia="Calibri" w:hAnsi="Times New Roman" w:cs="Times New Roman"/>
                <w:sz w:val="24"/>
                <w:szCs w:val="24"/>
              </w:rPr>
            </w:pPr>
            <w:r w:rsidRPr="00182EE3">
              <w:rPr>
                <w:rFonts w:ascii="Times New Roman" w:eastAsia="Calibri" w:hAnsi="Times New Roman" w:cs="Times New Roman"/>
                <w:sz w:val="24"/>
                <w:szCs w:val="24"/>
              </w:rPr>
              <w:t>25</w:t>
            </w:r>
          </w:p>
        </w:tc>
        <w:tc>
          <w:tcPr>
            <w:tcW w:w="1418" w:type="dxa"/>
          </w:tcPr>
          <w:p w:rsidR="00443083" w:rsidRPr="00182EE3" w:rsidRDefault="00B03C55" w:rsidP="003B01CE">
            <w:pPr>
              <w:pStyle w:val="NoSpacing"/>
              <w:jc w:val="both"/>
              <w:rPr>
                <w:rFonts w:ascii="Times New Roman" w:eastAsia="Calibri" w:hAnsi="Times New Roman" w:cs="Times New Roman"/>
                <w:sz w:val="24"/>
                <w:szCs w:val="24"/>
              </w:rPr>
            </w:pPr>
            <w:r w:rsidRPr="00182EE3">
              <w:rPr>
                <w:rFonts w:ascii="Times New Roman" w:eastAsia="Calibri" w:hAnsi="Times New Roman" w:cs="Times New Roman"/>
                <w:sz w:val="24"/>
                <w:szCs w:val="24"/>
              </w:rPr>
              <w:t>20.000 lei</w:t>
            </w:r>
          </w:p>
        </w:tc>
      </w:tr>
      <w:tr w:rsidR="00182EE3" w:rsidRPr="00DB3C72" w:rsidTr="00C95DA1">
        <w:trPr>
          <w:trHeight w:val="806"/>
        </w:trPr>
        <w:tc>
          <w:tcPr>
            <w:tcW w:w="709" w:type="dxa"/>
            <w:vMerge/>
          </w:tcPr>
          <w:p w:rsidR="00182EE3" w:rsidRPr="00DB3C72" w:rsidRDefault="00182EE3" w:rsidP="003B01CE">
            <w:pPr>
              <w:pStyle w:val="NoSpacing"/>
              <w:jc w:val="both"/>
              <w:rPr>
                <w:rFonts w:ascii="Times New Roman" w:eastAsia="Calibri" w:hAnsi="Times New Roman" w:cs="Times New Roman"/>
                <w:sz w:val="24"/>
                <w:szCs w:val="24"/>
              </w:rPr>
            </w:pPr>
          </w:p>
        </w:tc>
        <w:tc>
          <w:tcPr>
            <w:tcW w:w="3402" w:type="dxa"/>
            <w:vMerge/>
          </w:tcPr>
          <w:p w:rsidR="00182EE3" w:rsidRPr="00DB3C72" w:rsidRDefault="00182EE3" w:rsidP="003B01CE">
            <w:pPr>
              <w:pStyle w:val="NoSpacing"/>
              <w:rPr>
                <w:rFonts w:ascii="Times New Roman" w:eastAsia="Calibri" w:hAnsi="Times New Roman" w:cs="Times New Roman"/>
                <w:b/>
                <w:sz w:val="24"/>
                <w:szCs w:val="24"/>
              </w:rPr>
            </w:pPr>
          </w:p>
        </w:tc>
        <w:tc>
          <w:tcPr>
            <w:tcW w:w="5812" w:type="dxa"/>
          </w:tcPr>
          <w:p w:rsidR="00182EE3" w:rsidRPr="00182EE3" w:rsidRDefault="00182EE3" w:rsidP="003B01CE">
            <w:pPr>
              <w:pStyle w:val="NoSpacing"/>
              <w:rPr>
                <w:rFonts w:ascii="Times New Roman" w:eastAsia="Calibri" w:hAnsi="Times New Roman" w:cs="Times New Roman"/>
                <w:sz w:val="24"/>
                <w:szCs w:val="24"/>
              </w:rPr>
            </w:pPr>
            <w:r w:rsidRPr="00182EE3">
              <w:rPr>
                <w:rFonts w:ascii="Times New Roman" w:hAnsi="Times New Roman" w:cs="Times New Roman"/>
                <w:sz w:val="24"/>
                <w:szCs w:val="24"/>
              </w:rPr>
              <w:t>Management și supervizare în serviciile sociale</w:t>
            </w:r>
          </w:p>
        </w:tc>
        <w:tc>
          <w:tcPr>
            <w:tcW w:w="2693" w:type="dxa"/>
          </w:tcPr>
          <w:p w:rsidR="00182EE3" w:rsidRPr="00182EE3" w:rsidRDefault="00182EE3" w:rsidP="003B01CE">
            <w:pPr>
              <w:spacing w:after="0" w:line="240" w:lineRule="auto"/>
              <w:jc w:val="both"/>
              <w:rPr>
                <w:rFonts w:ascii="Times New Roman" w:hAnsi="Times New Roman"/>
                <w:sz w:val="24"/>
                <w:szCs w:val="24"/>
              </w:rPr>
            </w:pPr>
            <w:r w:rsidRPr="00182EE3">
              <w:rPr>
                <w:rFonts w:ascii="Times New Roman" w:hAnsi="Times New Roman"/>
                <w:sz w:val="24"/>
                <w:szCs w:val="24"/>
              </w:rPr>
              <w:t>șef centru, inspector de specialitate, asistenți sociali</w:t>
            </w:r>
          </w:p>
        </w:tc>
        <w:tc>
          <w:tcPr>
            <w:tcW w:w="1134" w:type="dxa"/>
          </w:tcPr>
          <w:p w:rsidR="00182EE3" w:rsidRPr="00182EE3" w:rsidRDefault="00182EE3" w:rsidP="00182EE3">
            <w:pPr>
              <w:pStyle w:val="NoSpacing"/>
              <w:jc w:val="both"/>
              <w:rPr>
                <w:rFonts w:ascii="Times New Roman" w:eastAsia="Calibri" w:hAnsi="Times New Roman" w:cs="Times New Roman"/>
                <w:sz w:val="24"/>
                <w:szCs w:val="24"/>
              </w:rPr>
            </w:pPr>
            <w:r w:rsidRPr="00182EE3">
              <w:rPr>
                <w:rFonts w:ascii="Times New Roman" w:eastAsia="Calibri" w:hAnsi="Times New Roman" w:cs="Times New Roman"/>
                <w:sz w:val="24"/>
                <w:szCs w:val="24"/>
              </w:rPr>
              <w:t>24</w:t>
            </w:r>
          </w:p>
        </w:tc>
        <w:tc>
          <w:tcPr>
            <w:tcW w:w="1418" w:type="dxa"/>
          </w:tcPr>
          <w:p w:rsidR="00182EE3" w:rsidRPr="00182EE3" w:rsidRDefault="00182EE3" w:rsidP="003B01CE">
            <w:pPr>
              <w:pStyle w:val="NoSpacing"/>
              <w:jc w:val="both"/>
              <w:rPr>
                <w:rFonts w:ascii="Times New Roman" w:eastAsia="Calibri" w:hAnsi="Times New Roman" w:cs="Times New Roman"/>
                <w:sz w:val="24"/>
                <w:szCs w:val="24"/>
              </w:rPr>
            </w:pPr>
            <w:r w:rsidRPr="00182EE3">
              <w:rPr>
                <w:rFonts w:ascii="Times New Roman" w:eastAsia="Calibri" w:hAnsi="Times New Roman" w:cs="Times New Roman"/>
                <w:sz w:val="24"/>
                <w:szCs w:val="24"/>
              </w:rPr>
              <w:t>19.200 lei</w:t>
            </w:r>
          </w:p>
        </w:tc>
      </w:tr>
      <w:tr w:rsidR="009D149E" w:rsidRPr="00DB3C72" w:rsidTr="00401FAA">
        <w:trPr>
          <w:trHeight w:val="329"/>
        </w:trPr>
        <w:tc>
          <w:tcPr>
            <w:tcW w:w="709" w:type="dxa"/>
            <w:vMerge/>
          </w:tcPr>
          <w:p w:rsidR="00B03C55" w:rsidRPr="00DB3C72" w:rsidRDefault="00B03C55" w:rsidP="003B01CE">
            <w:pPr>
              <w:pStyle w:val="NoSpacing"/>
              <w:jc w:val="both"/>
              <w:rPr>
                <w:rFonts w:ascii="Times New Roman" w:eastAsia="Calibri" w:hAnsi="Times New Roman" w:cs="Times New Roman"/>
                <w:sz w:val="24"/>
                <w:szCs w:val="24"/>
              </w:rPr>
            </w:pPr>
          </w:p>
        </w:tc>
        <w:tc>
          <w:tcPr>
            <w:tcW w:w="3402" w:type="dxa"/>
            <w:vMerge/>
          </w:tcPr>
          <w:p w:rsidR="00B03C55" w:rsidRPr="00DB3C72" w:rsidRDefault="00B03C55" w:rsidP="003B01CE">
            <w:pPr>
              <w:pStyle w:val="NoSpacing"/>
              <w:rPr>
                <w:rFonts w:ascii="Times New Roman" w:eastAsia="Calibri" w:hAnsi="Times New Roman" w:cs="Times New Roman"/>
                <w:b/>
                <w:sz w:val="24"/>
                <w:szCs w:val="24"/>
              </w:rPr>
            </w:pPr>
          </w:p>
        </w:tc>
        <w:tc>
          <w:tcPr>
            <w:tcW w:w="11057" w:type="dxa"/>
            <w:gridSpan w:val="4"/>
          </w:tcPr>
          <w:p w:rsidR="00B03C55" w:rsidRPr="001952A4" w:rsidRDefault="00B03C55" w:rsidP="00182EE3">
            <w:pPr>
              <w:pStyle w:val="NoSpacing"/>
              <w:jc w:val="both"/>
              <w:rPr>
                <w:rFonts w:ascii="Times New Roman" w:eastAsia="Calibri" w:hAnsi="Times New Roman" w:cs="Times New Roman"/>
                <w:b/>
                <w:sz w:val="24"/>
                <w:szCs w:val="24"/>
                <w:highlight w:val="yellow"/>
              </w:rPr>
            </w:pPr>
            <w:r w:rsidRPr="00182EE3">
              <w:rPr>
                <w:rFonts w:ascii="Times New Roman" w:eastAsia="Calibri" w:hAnsi="Times New Roman" w:cs="Times New Roman"/>
                <w:b/>
                <w:sz w:val="24"/>
                <w:szCs w:val="24"/>
              </w:rPr>
              <w:t xml:space="preserve">Total buget estimat Complex de Servicii pentru Persoane Adulte cu Dizabilități:                           </w:t>
            </w:r>
            <w:r w:rsidR="00182EE3" w:rsidRPr="00182EE3">
              <w:rPr>
                <w:rFonts w:ascii="Times New Roman" w:eastAsia="Calibri" w:hAnsi="Times New Roman" w:cs="Times New Roman"/>
                <w:b/>
                <w:sz w:val="24"/>
                <w:szCs w:val="24"/>
              </w:rPr>
              <w:t>39.200</w:t>
            </w:r>
            <w:r w:rsidRPr="00182EE3">
              <w:rPr>
                <w:rFonts w:ascii="Times New Roman" w:eastAsia="Calibri" w:hAnsi="Times New Roman" w:cs="Times New Roman"/>
                <w:b/>
                <w:sz w:val="24"/>
                <w:szCs w:val="24"/>
              </w:rPr>
              <w:t xml:space="preserve"> lei</w:t>
            </w:r>
          </w:p>
        </w:tc>
      </w:tr>
      <w:tr w:rsidR="00714733" w:rsidRPr="00DB3C72" w:rsidTr="00401FAA">
        <w:trPr>
          <w:trHeight w:val="418"/>
        </w:trPr>
        <w:tc>
          <w:tcPr>
            <w:tcW w:w="709" w:type="dxa"/>
            <w:vMerge w:val="restart"/>
          </w:tcPr>
          <w:p w:rsidR="00714733" w:rsidRPr="00DB3C72" w:rsidRDefault="00714733" w:rsidP="003B01CE">
            <w:pPr>
              <w:pStyle w:val="NoSpacing"/>
              <w:jc w:val="both"/>
              <w:rPr>
                <w:rFonts w:ascii="Times New Roman" w:eastAsia="Calibri" w:hAnsi="Times New Roman" w:cs="Times New Roman"/>
                <w:sz w:val="24"/>
                <w:szCs w:val="24"/>
              </w:rPr>
            </w:pPr>
            <w:r w:rsidRPr="00DB3C72">
              <w:rPr>
                <w:rFonts w:ascii="Times New Roman" w:hAnsi="Times New Roman" w:cs="Times New Roman"/>
                <w:sz w:val="24"/>
                <w:szCs w:val="24"/>
              </w:rPr>
              <w:t>4.</w:t>
            </w:r>
          </w:p>
          <w:p w:rsidR="00714733" w:rsidRPr="00DB3C72" w:rsidRDefault="00714733" w:rsidP="003B01CE">
            <w:pPr>
              <w:pStyle w:val="NoSpacing"/>
              <w:jc w:val="both"/>
              <w:rPr>
                <w:rFonts w:ascii="Times New Roman" w:eastAsia="Calibri" w:hAnsi="Times New Roman" w:cs="Times New Roman"/>
                <w:sz w:val="24"/>
                <w:szCs w:val="24"/>
              </w:rPr>
            </w:pPr>
          </w:p>
        </w:tc>
        <w:tc>
          <w:tcPr>
            <w:tcW w:w="3402" w:type="dxa"/>
            <w:vMerge w:val="restart"/>
          </w:tcPr>
          <w:p w:rsidR="00714733" w:rsidRPr="00DB3C72" w:rsidRDefault="00714733"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 xml:space="preserve">Centrul de </w:t>
            </w:r>
            <w:r w:rsidR="001952A4">
              <w:rPr>
                <w:rFonts w:ascii="Times New Roman" w:eastAsia="Calibri" w:hAnsi="Times New Roman" w:cs="Times New Roman"/>
                <w:sz w:val="24"/>
                <w:szCs w:val="24"/>
              </w:rPr>
              <w:t xml:space="preserve">Zi de Integrare/ Reintegrare Socială pentru </w:t>
            </w:r>
            <w:r w:rsidRPr="00DB3C72">
              <w:rPr>
                <w:rFonts w:ascii="Times New Roman" w:eastAsia="Calibri" w:hAnsi="Times New Roman" w:cs="Times New Roman"/>
                <w:sz w:val="24"/>
                <w:szCs w:val="24"/>
              </w:rPr>
              <w:t>Persoane aflate în Dificultate</w:t>
            </w:r>
          </w:p>
          <w:p w:rsidR="00714733" w:rsidRPr="00DB3C72" w:rsidRDefault="00714733" w:rsidP="003B01CE">
            <w:pPr>
              <w:pStyle w:val="NoSpacing"/>
              <w:rPr>
                <w:rFonts w:ascii="Times New Roman" w:eastAsia="Calibri" w:hAnsi="Times New Roman" w:cs="Times New Roman"/>
                <w:sz w:val="24"/>
                <w:szCs w:val="24"/>
              </w:rPr>
            </w:pPr>
          </w:p>
        </w:tc>
        <w:tc>
          <w:tcPr>
            <w:tcW w:w="5812" w:type="dxa"/>
          </w:tcPr>
          <w:p w:rsidR="00714733" w:rsidRPr="00BD1767" w:rsidRDefault="00714733" w:rsidP="0022713C">
            <w:pPr>
              <w:numPr>
                <w:ilvl w:val="0"/>
                <w:numId w:val="7"/>
              </w:numPr>
              <w:tabs>
                <w:tab w:val="left" w:pos="278"/>
              </w:tabs>
              <w:spacing w:after="0" w:line="240" w:lineRule="auto"/>
              <w:ind w:left="34" w:firstLine="0"/>
              <w:rPr>
                <w:rFonts w:ascii="Times New Roman" w:eastAsia="Calibri" w:hAnsi="Times New Roman"/>
                <w:sz w:val="24"/>
                <w:szCs w:val="24"/>
              </w:rPr>
            </w:pPr>
            <w:r w:rsidRPr="00BD1767">
              <w:rPr>
                <w:rFonts w:ascii="Times New Roman" w:eastAsia="Calibri" w:hAnsi="Times New Roman"/>
                <w:sz w:val="24"/>
                <w:szCs w:val="24"/>
              </w:rPr>
              <w:t xml:space="preserve">Managementul serviciilor sociale şi de asistenţă socială; </w:t>
            </w:r>
          </w:p>
          <w:p w:rsidR="00714733" w:rsidRPr="00BD1767" w:rsidRDefault="00714733" w:rsidP="0022713C">
            <w:pPr>
              <w:numPr>
                <w:ilvl w:val="0"/>
                <w:numId w:val="7"/>
              </w:numPr>
              <w:tabs>
                <w:tab w:val="left" w:pos="278"/>
              </w:tabs>
              <w:spacing w:after="0" w:line="240" w:lineRule="auto"/>
              <w:ind w:left="34" w:firstLine="0"/>
              <w:rPr>
                <w:rFonts w:ascii="Times New Roman" w:eastAsia="Calibri" w:hAnsi="Times New Roman"/>
                <w:sz w:val="24"/>
                <w:szCs w:val="24"/>
              </w:rPr>
            </w:pPr>
            <w:r w:rsidRPr="00BD1767">
              <w:rPr>
                <w:rFonts w:ascii="Times New Roman" w:eastAsia="Calibri" w:hAnsi="Times New Roman"/>
                <w:sz w:val="24"/>
                <w:szCs w:val="24"/>
              </w:rPr>
              <w:t>Asistenţa socială – legislaţie</w:t>
            </w:r>
            <w:r w:rsidR="009670C7">
              <w:rPr>
                <w:rFonts w:ascii="Times New Roman" w:eastAsia="Calibri" w:hAnsi="Times New Roman"/>
                <w:sz w:val="24"/>
                <w:szCs w:val="24"/>
              </w:rPr>
              <w:t xml:space="preserve"> </w:t>
            </w:r>
            <w:r w:rsidRPr="00BD1767">
              <w:rPr>
                <w:rFonts w:ascii="Times New Roman" w:eastAsia="Calibri" w:hAnsi="Times New Roman"/>
                <w:sz w:val="24"/>
                <w:szCs w:val="24"/>
              </w:rPr>
              <w:t xml:space="preserve">şi proceduri; </w:t>
            </w:r>
          </w:p>
          <w:p w:rsidR="00714733" w:rsidRPr="00BD1767" w:rsidRDefault="00714733" w:rsidP="0022713C">
            <w:pPr>
              <w:numPr>
                <w:ilvl w:val="0"/>
                <w:numId w:val="7"/>
              </w:numPr>
              <w:tabs>
                <w:tab w:val="left" w:pos="278"/>
              </w:tabs>
              <w:spacing w:after="0" w:line="240" w:lineRule="auto"/>
              <w:ind w:left="34" w:firstLine="0"/>
              <w:rPr>
                <w:rFonts w:ascii="Times New Roman" w:eastAsia="Calibri" w:hAnsi="Times New Roman"/>
                <w:sz w:val="24"/>
                <w:szCs w:val="24"/>
              </w:rPr>
            </w:pPr>
            <w:r w:rsidRPr="00BD1767">
              <w:rPr>
                <w:rFonts w:ascii="Times New Roman" w:eastAsia="Calibri" w:hAnsi="Times New Roman"/>
                <w:sz w:val="24"/>
                <w:szCs w:val="24"/>
              </w:rPr>
              <w:t xml:space="preserve">Managementul stresului şi al riscurilor asociate acestuia; </w:t>
            </w:r>
          </w:p>
          <w:p w:rsidR="00714733" w:rsidRPr="00BD1767" w:rsidRDefault="00714733" w:rsidP="0022713C">
            <w:pPr>
              <w:numPr>
                <w:ilvl w:val="0"/>
                <w:numId w:val="7"/>
              </w:numPr>
              <w:tabs>
                <w:tab w:val="left" w:pos="278"/>
              </w:tabs>
              <w:spacing w:after="0" w:line="240" w:lineRule="auto"/>
              <w:ind w:left="34" w:firstLine="0"/>
              <w:rPr>
                <w:rFonts w:ascii="Times New Roman" w:eastAsia="Calibri" w:hAnsi="Times New Roman"/>
                <w:sz w:val="24"/>
                <w:szCs w:val="24"/>
              </w:rPr>
            </w:pPr>
            <w:r w:rsidRPr="00BD1767">
              <w:rPr>
                <w:rFonts w:ascii="Times New Roman" w:eastAsia="Calibri" w:hAnsi="Times New Roman"/>
                <w:sz w:val="24"/>
                <w:szCs w:val="24"/>
              </w:rPr>
              <w:t xml:space="preserve">Medierea și gestionarea conflictelor; </w:t>
            </w:r>
          </w:p>
          <w:p w:rsidR="00714733" w:rsidRPr="00BD1767" w:rsidRDefault="00714733" w:rsidP="0022713C">
            <w:pPr>
              <w:numPr>
                <w:ilvl w:val="0"/>
                <w:numId w:val="7"/>
              </w:numPr>
              <w:tabs>
                <w:tab w:val="left" w:pos="278"/>
              </w:tabs>
              <w:spacing w:after="0" w:line="240" w:lineRule="auto"/>
              <w:ind w:left="34" w:firstLine="0"/>
              <w:contextualSpacing/>
              <w:rPr>
                <w:rFonts w:ascii="Times New Roman" w:eastAsia="Calibri" w:hAnsi="Times New Roman"/>
                <w:sz w:val="24"/>
                <w:szCs w:val="24"/>
                <w:lang w:eastAsia="en-US"/>
              </w:rPr>
            </w:pPr>
            <w:r w:rsidRPr="00BD1767">
              <w:rPr>
                <w:rFonts w:ascii="Times New Roman" w:eastAsia="Calibri" w:hAnsi="Times New Roman"/>
                <w:sz w:val="24"/>
                <w:szCs w:val="24"/>
                <w:lang w:eastAsia="en-US"/>
              </w:rPr>
              <w:t>Comunicare eficientă;</w:t>
            </w:r>
          </w:p>
          <w:p w:rsidR="00714733" w:rsidRPr="00BD1767" w:rsidRDefault="00714733" w:rsidP="0022713C">
            <w:pPr>
              <w:numPr>
                <w:ilvl w:val="0"/>
                <w:numId w:val="7"/>
              </w:numPr>
              <w:tabs>
                <w:tab w:val="left" w:pos="278"/>
              </w:tabs>
              <w:spacing w:after="0" w:line="240" w:lineRule="auto"/>
              <w:ind w:left="34" w:firstLine="0"/>
              <w:rPr>
                <w:rFonts w:ascii="Times New Roman" w:eastAsia="Calibri" w:hAnsi="Times New Roman"/>
                <w:sz w:val="24"/>
                <w:szCs w:val="24"/>
              </w:rPr>
            </w:pPr>
            <w:r w:rsidRPr="00BD1767">
              <w:rPr>
                <w:rFonts w:ascii="Times New Roman" w:eastAsia="Calibri" w:hAnsi="Times New Roman"/>
                <w:sz w:val="24"/>
                <w:szCs w:val="24"/>
              </w:rPr>
              <w:t xml:space="preserve">Drepturile beneficiarilor de servicii sociale și etică aplicată în servicii sociale; </w:t>
            </w:r>
          </w:p>
          <w:p w:rsidR="00714733" w:rsidRPr="00BD1767" w:rsidRDefault="00714733" w:rsidP="0022713C">
            <w:pPr>
              <w:numPr>
                <w:ilvl w:val="0"/>
                <w:numId w:val="7"/>
              </w:numPr>
              <w:tabs>
                <w:tab w:val="left" w:pos="278"/>
              </w:tabs>
              <w:spacing w:after="0" w:line="240" w:lineRule="auto"/>
              <w:ind w:left="34" w:firstLine="0"/>
              <w:contextualSpacing/>
              <w:rPr>
                <w:rFonts w:ascii="Times New Roman" w:eastAsia="Calibri" w:hAnsi="Times New Roman"/>
                <w:sz w:val="24"/>
                <w:szCs w:val="24"/>
                <w:lang w:eastAsia="en-US"/>
              </w:rPr>
            </w:pPr>
            <w:r w:rsidRPr="00BD1767">
              <w:rPr>
                <w:rFonts w:ascii="Times New Roman" w:eastAsia="Calibri" w:hAnsi="Times New Roman"/>
                <w:sz w:val="24"/>
                <w:szCs w:val="24"/>
                <w:lang w:eastAsia="en-US"/>
              </w:rPr>
              <w:t xml:space="preserve">Cunoașterea și combaterea formelor de abuz și neglijare; </w:t>
            </w:r>
          </w:p>
          <w:p w:rsidR="00714733" w:rsidRPr="001952A4" w:rsidRDefault="00714733" w:rsidP="003B01CE">
            <w:pPr>
              <w:pStyle w:val="NoSpacing"/>
              <w:tabs>
                <w:tab w:val="left" w:pos="278"/>
              </w:tabs>
              <w:rPr>
                <w:rFonts w:ascii="Times New Roman" w:eastAsia="Calibri" w:hAnsi="Times New Roman" w:cs="Times New Roman"/>
                <w:sz w:val="24"/>
                <w:szCs w:val="24"/>
                <w:highlight w:val="yellow"/>
              </w:rPr>
            </w:pPr>
            <w:r w:rsidRPr="00BD1767">
              <w:rPr>
                <w:rFonts w:ascii="Times New Roman" w:eastAsia="Calibri" w:hAnsi="Times New Roman"/>
                <w:sz w:val="24"/>
                <w:szCs w:val="24"/>
              </w:rPr>
              <w:t>-Psihologie clinică (sănătate mintală)</w:t>
            </w:r>
          </w:p>
        </w:tc>
        <w:tc>
          <w:tcPr>
            <w:tcW w:w="2693" w:type="dxa"/>
          </w:tcPr>
          <w:p w:rsidR="00714733" w:rsidRPr="00BD1767" w:rsidRDefault="00714733" w:rsidP="003B01CE">
            <w:pPr>
              <w:pStyle w:val="NoSpacing"/>
              <w:rPr>
                <w:rFonts w:ascii="Times New Roman" w:eastAsia="Calibri" w:hAnsi="Times New Roman" w:cs="Times New Roman"/>
                <w:sz w:val="24"/>
                <w:szCs w:val="24"/>
              </w:rPr>
            </w:pPr>
            <w:r w:rsidRPr="00BD1767">
              <w:rPr>
                <w:rFonts w:ascii="Times New Roman" w:eastAsia="Calibri" w:hAnsi="Times New Roman" w:cs="Times New Roman"/>
                <w:sz w:val="24"/>
                <w:szCs w:val="24"/>
              </w:rPr>
              <w:t>șef centru</w:t>
            </w:r>
          </w:p>
        </w:tc>
        <w:tc>
          <w:tcPr>
            <w:tcW w:w="1134" w:type="dxa"/>
            <w:vMerge w:val="restart"/>
          </w:tcPr>
          <w:p w:rsidR="00714733" w:rsidRPr="00BD1767" w:rsidRDefault="00714733" w:rsidP="00796C88">
            <w:pPr>
              <w:pStyle w:val="NoSpacing"/>
              <w:jc w:val="both"/>
              <w:rPr>
                <w:rFonts w:ascii="Times New Roman" w:eastAsia="Calibri" w:hAnsi="Times New Roman" w:cs="Times New Roman"/>
                <w:sz w:val="24"/>
                <w:szCs w:val="24"/>
              </w:rPr>
            </w:pPr>
            <w:r w:rsidRPr="00BD1767">
              <w:rPr>
                <w:rFonts w:ascii="Times New Roman" w:eastAsia="Calibri" w:hAnsi="Times New Roman" w:cs="Times New Roman"/>
                <w:sz w:val="24"/>
                <w:szCs w:val="24"/>
              </w:rPr>
              <w:t>1</w:t>
            </w:r>
            <w:r w:rsidR="00796C88">
              <w:rPr>
                <w:rFonts w:ascii="Times New Roman" w:eastAsia="Calibri" w:hAnsi="Times New Roman" w:cs="Times New Roman"/>
                <w:sz w:val="24"/>
                <w:szCs w:val="24"/>
              </w:rPr>
              <w:t>2</w:t>
            </w:r>
          </w:p>
        </w:tc>
        <w:tc>
          <w:tcPr>
            <w:tcW w:w="1418" w:type="dxa"/>
            <w:vMerge w:val="restart"/>
          </w:tcPr>
          <w:p w:rsidR="00714733" w:rsidRPr="00F57656" w:rsidRDefault="00796C88" w:rsidP="003B01CE">
            <w:pPr>
              <w:pStyle w:val="No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42</w:t>
            </w:r>
            <w:r w:rsidR="00855EC8" w:rsidRPr="00F57656">
              <w:rPr>
                <w:rFonts w:ascii="Times New Roman" w:eastAsia="Calibri" w:hAnsi="Times New Roman" w:cs="Times New Roman"/>
                <w:b/>
                <w:sz w:val="24"/>
                <w:szCs w:val="24"/>
              </w:rPr>
              <w:t>.</w:t>
            </w:r>
            <w:r w:rsidR="00714733" w:rsidRPr="00F57656">
              <w:rPr>
                <w:rFonts w:ascii="Times New Roman" w:eastAsia="Calibri" w:hAnsi="Times New Roman" w:cs="Times New Roman"/>
                <w:b/>
                <w:sz w:val="24"/>
                <w:szCs w:val="24"/>
              </w:rPr>
              <w:t>000 lei</w:t>
            </w:r>
          </w:p>
        </w:tc>
      </w:tr>
      <w:tr w:rsidR="00714733" w:rsidRPr="00DB3C72" w:rsidTr="00401FAA">
        <w:trPr>
          <w:trHeight w:val="1656"/>
        </w:trPr>
        <w:tc>
          <w:tcPr>
            <w:tcW w:w="709" w:type="dxa"/>
            <w:vMerge/>
          </w:tcPr>
          <w:p w:rsidR="00714733" w:rsidRPr="00DB3C72" w:rsidRDefault="00714733" w:rsidP="003B01CE">
            <w:pPr>
              <w:pStyle w:val="NoSpacing"/>
              <w:jc w:val="both"/>
              <w:rPr>
                <w:rFonts w:ascii="Times New Roman" w:eastAsia="Calibri" w:hAnsi="Times New Roman" w:cs="Times New Roman"/>
                <w:sz w:val="24"/>
                <w:szCs w:val="24"/>
              </w:rPr>
            </w:pPr>
          </w:p>
        </w:tc>
        <w:tc>
          <w:tcPr>
            <w:tcW w:w="3402" w:type="dxa"/>
            <w:vMerge/>
          </w:tcPr>
          <w:p w:rsidR="00714733" w:rsidRPr="00DB3C72" w:rsidRDefault="00714733" w:rsidP="003B01CE">
            <w:pPr>
              <w:pStyle w:val="NoSpacing"/>
              <w:jc w:val="both"/>
              <w:rPr>
                <w:rFonts w:ascii="Times New Roman" w:eastAsia="Calibri" w:hAnsi="Times New Roman" w:cs="Times New Roman"/>
                <w:sz w:val="24"/>
                <w:szCs w:val="24"/>
              </w:rPr>
            </w:pPr>
          </w:p>
        </w:tc>
        <w:tc>
          <w:tcPr>
            <w:tcW w:w="5812" w:type="dxa"/>
          </w:tcPr>
          <w:p w:rsidR="00714733" w:rsidRPr="00BD1767" w:rsidRDefault="00714733" w:rsidP="0022713C">
            <w:pPr>
              <w:numPr>
                <w:ilvl w:val="0"/>
                <w:numId w:val="8"/>
              </w:numPr>
              <w:tabs>
                <w:tab w:val="left" w:pos="263"/>
              </w:tabs>
              <w:spacing w:after="0" w:line="240" w:lineRule="auto"/>
              <w:ind w:left="34" w:firstLine="0"/>
              <w:rPr>
                <w:rFonts w:ascii="Times New Roman" w:eastAsia="Calibri" w:hAnsi="Times New Roman"/>
                <w:sz w:val="24"/>
                <w:szCs w:val="24"/>
              </w:rPr>
            </w:pPr>
            <w:r w:rsidRPr="00BD1767">
              <w:rPr>
                <w:rFonts w:ascii="Times New Roman" w:eastAsia="Calibri" w:hAnsi="Times New Roman"/>
                <w:sz w:val="24"/>
                <w:szCs w:val="24"/>
              </w:rPr>
              <w:t xml:space="preserve">Asistenţa socială a persoanelor cu dizabilităţi; </w:t>
            </w:r>
          </w:p>
          <w:p w:rsidR="00714733" w:rsidRPr="00BD1767" w:rsidRDefault="00714733" w:rsidP="0022713C">
            <w:pPr>
              <w:numPr>
                <w:ilvl w:val="0"/>
                <w:numId w:val="8"/>
              </w:numPr>
              <w:tabs>
                <w:tab w:val="left" w:pos="263"/>
              </w:tabs>
              <w:spacing w:after="0" w:line="240" w:lineRule="auto"/>
              <w:ind w:left="34" w:firstLine="0"/>
              <w:rPr>
                <w:rFonts w:ascii="Times New Roman" w:eastAsia="Calibri" w:hAnsi="Times New Roman"/>
                <w:sz w:val="24"/>
                <w:szCs w:val="24"/>
              </w:rPr>
            </w:pPr>
            <w:r w:rsidRPr="00BD1767">
              <w:rPr>
                <w:rFonts w:ascii="Times New Roman" w:eastAsia="Calibri" w:hAnsi="Times New Roman"/>
                <w:sz w:val="24"/>
                <w:szCs w:val="24"/>
              </w:rPr>
              <w:t xml:space="preserve">Drepturile beneficiarilor de servicii sociale și etică aplicată în servicii sociale; </w:t>
            </w:r>
          </w:p>
          <w:p w:rsidR="00714733" w:rsidRPr="00BD1767" w:rsidRDefault="00714733" w:rsidP="0022713C">
            <w:pPr>
              <w:numPr>
                <w:ilvl w:val="0"/>
                <w:numId w:val="8"/>
              </w:numPr>
              <w:tabs>
                <w:tab w:val="left" w:pos="263"/>
              </w:tabs>
              <w:spacing w:after="0" w:line="240" w:lineRule="auto"/>
              <w:ind w:left="34" w:firstLine="0"/>
              <w:contextualSpacing/>
              <w:rPr>
                <w:rFonts w:ascii="Times New Roman" w:eastAsia="Calibri" w:hAnsi="Times New Roman"/>
                <w:sz w:val="24"/>
                <w:szCs w:val="24"/>
                <w:lang w:eastAsia="en-US"/>
              </w:rPr>
            </w:pPr>
            <w:r w:rsidRPr="00BD1767">
              <w:rPr>
                <w:rFonts w:ascii="Times New Roman" w:eastAsia="Calibri" w:hAnsi="Times New Roman"/>
                <w:sz w:val="24"/>
                <w:szCs w:val="24"/>
                <w:lang w:eastAsia="en-US"/>
              </w:rPr>
              <w:t>Cunoașterea și combaterea formelor de abuz și neglijare;</w:t>
            </w:r>
          </w:p>
          <w:p w:rsidR="00714733" w:rsidRPr="00BD1767" w:rsidRDefault="00714733" w:rsidP="0022713C">
            <w:pPr>
              <w:numPr>
                <w:ilvl w:val="0"/>
                <w:numId w:val="8"/>
              </w:numPr>
              <w:tabs>
                <w:tab w:val="left" w:pos="263"/>
              </w:tabs>
              <w:autoSpaceDE w:val="0"/>
              <w:autoSpaceDN w:val="0"/>
              <w:adjustRightInd w:val="0"/>
              <w:spacing w:after="0" w:line="240" w:lineRule="auto"/>
              <w:ind w:left="34" w:firstLine="0"/>
              <w:jc w:val="both"/>
              <w:rPr>
                <w:rFonts w:ascii="Times New Roman" w:hAnsi="Times New Roman"/>
                <w:sz w:val="24"/>
                <w:szCs w:val="24"/>
              </w:rPr>
            </w:pPr>
            <w:r w:rsidRPr="00BD1767">
              <w:rPr>
                <w:rFonts w:ascii="Times New Roman" w:eastAsia="Calibri" w:hAnsi="Times New Roman"/>
                <w:sz w:val="24"/>
                <w:szCs w:val="24"/>
                <w:lang w:eastAsia="en-US"/>
              </w:rPr>
              <w:t>Comunicare eficientă;</w:t>
            </w:r>
          </w:p>
          <w:p w:rsidR="00714733" w:rsidRPr="00BD1767" w:rsidRDefault="00714733" w:rsidP="0022713C">
            <w:pPr>
              <w:numPr>
                <w:ilvl w:val="0"/>
                <w:numId w:val="8"/>
              </w:numPr>
              <w:tabs>
                <w:tab w:val="left" w:pos="263"/>
              </w:tabs>
              <w:autoSpaceDE w:val="0"/>
              <w:autoSpaceDN w:val="0"/>
              <w:adjustRightInd w:val="0"/>
              <w:spacing w:after="0" w:line="240" w:lineRule="auto"/>
              <w:ind w:left="34" w:firstLine="0"/>
              <w:jc w:val="both"/>
              <w:rPr>
                <w:rFonts w:ascii="Times New Roman" w:hAnsi="Times New Roman"/>
                <w:sz w:val="24"/>
                <w:szCs w:val="24"/>
              </w:rPr>
            </w:pPr>
            <w:r w:rsidRPr="00BD1767">
              <w:rPr>
                <w:rFonts w:ascii="Times New Roman" w:eastAsia="Calibri" w:hAnsi="Times New Roman"/>
                <w:sz w:val="24"/>
                <w:szCs w:val="24"/>
              </w:rPr>
              <w:t>Incluziune socială, egalitate de şanse</w:t>
            </w:r>
            <w:r w:rsidR="009670C7">
              <w:rPr>
                <w:rFonts w:ascii="Times New Roman" w:eastAsia="Calibri" w:hAnsi="Times New Roman"/>
                <w:sz w:val="24"/>
                <w:szCs w:val="24"/>
              </w:rPr>
              <w:t xml:space="preserve"> </w:t>
            </w:r>
            <w:r w:rsidRPr="00BD1767">
              <w:rPr>
                <w:rFonts w:ascii="Times New Roman" w:eastAsia="Calibri" w:hAnsi="Times New Roman"/>
                <w:sz w:val="24"/>
                <w:szCs w:val="24"/>
              </w:rPr>
              <w:t>şi nediscriminare;</w:t>
            </w:r>
          </w:p>
        </w:tc>
        <w:tc>
          <w:tcPr>
            <w:tcW w:w="2693" w:type="dxa"/>
          </w:tcPr>
          <w:p w:rsidR="00714733" w:rsidRPr="00BD1767" w:rsidRDefault="00714733" w:rsidP="003B01CE">
            <w:pPr>
              <w:pStyle w:val="NoSpacing"/>
              <w:rPr>
                <w:rFonts w:ascii="Times New Roman" w:hAnsi="Times New Roman" w:cs="Times New Roman"/>
                <w:sz w:val="24"/>
                <w:szCs w:val="24"/>
              </w:rPr>
            </w:pPr>
            <w:r w:rsidRPr="00BD1767">
              <w:rPr>
                <w:rFonts w:ascii="Times New Roman" w:hAnsi="Times New Roman" w:cs="Times New Roman"/>
                <w:sz w:val="24"/>
                <w:szCs w:val="24"/>
              </w:rPr>
              <w:t>Personal de specialitate</w:t>
            </w:r>
          </w:p>
        </w:tc>
        <w:tc>
          <w:tcPr>
            <w:tcW w:w="1134" w:type="dxa"/>
            <w:vMerge/>
          </w:tcPr>
          <w:p w:rsidR="00714733" w:rsidRPr="001952A4" w:rsidRDefault="00714733" w:rsidP="003B01CE">
            <w:pPr>
              <w:pStyle w:val="NoSpacing"/>
              <w:jc w:val="both"/>
              <w:rPr>
                <w:rFonts w:ascii="Times New Roman" w:eastAsia="Calibri" w:hAnsi="Times New Roman" w:cs="Times New Roman"/>
                <w:sz w:val="24"/>
                <w:szCs w:val="24"/>
                <w:highlight w:val="yellow"/>
              </w:rPr>
            </w:pPr>
          </w:p>
        </w:tc>
        <w:tc>
          <w:tcPr>
            <w:tcW w:w="1418" w:type="dxa"/>
            <w:vMerge/>
          </w:tcPr>
          <w:p w:rsidR="00714733" w:rsidRPr="001952A4" w:rsidRDefault="00714733" w:rsidP="003B01CE">
            <w:pPr>
              <w:pStyle w:val="NoSpacing"/>
              <w:jc w:val="both"/>
              <w:rPr>
                <w:rFonts w:ascii="Times New Roman" w:eastAsia="Calibri" w:hAnsi="Times New Roman" w:cs="Times New Roman"/>
                <w:sz w:val="24"/>
                <w:szCs w:val="24"/>
                <w:highlight w:val="yellow"/>
              </w:rPr>
            </w:pPr>
          </w:p>
        </w:tc>
      </w:tr>
      <w:tr w:rsidR="00714733" w:rsidRPr="00DB3C72" w:rsidTr="00401FAA">
        <w:trPr>
          <w:trHeight w:val="243"/>
        </w:trPr>
        <w:tc>
          <w:tcPr>
            <w:tcW w:w="709" w:type="dxa"/>
            <w:vMerge/>
            <w:tcBorders>
              <w:bottom w:val="single" w:sz="4" w:space="0" w:color="auto"/>
            </w:tcBorders>
          </w:tcPr>
          <w:p w:rsidR="00714733" w:rsidRPr="00DB3C72" w:rsidRDefault="00714733" w:rsidP="003B01CE">
            <w:pPr>
              <w:pStyle w:val="NoSpacing"/>
              <w:jc w:val="both"/>
              <w:rPr>
                <w:rFonts w:ascii="Times New Roman" w:eastAsia="Calibri" w:hAnsi="Times New Roman" w:cs="Times New Roman"/>
                <w:sz w:val="24"/>
                <w:szCs w:val="24"/>
              </w:rPr>
            </w:pPr>
          </w:p>
        </w:tc>
        <w:tc>
          <w:tcPr>
            <w:tcW w:w="3402" w:type="dxa"/>
            <w:vMerge/>
            <w:tcBorders>
              <w:bottom w:val="single" w:sz="4" w:space="0" w:color="auto"/>
            </w:tcBorders>
          </w:tcPr>
          <w:p w:rsidR="00714733" w:rsidRPr="00DB3C72" w:rsidRDefault="00714733" w:rsidP="003B01CE">
            <w:pPr>
              <w:pStyle w:val="NoSpacing"/>
              <w:jc w:val="both"/>
              <w:rPr>
                <w:rFonts w:ascii="Times New Roman" w:eastAsia="Calibri" w:hAnsi="Times New Roman" w:cs="Times New Roman"/>
                <w:sz w:val="24"/>
                <w:szCs w:val="24"/>
              </w:rPr>
            </w:pPr>
          </w:p>
        </w:tc>
        <w:tc>
          <w:tcPr>
            <w:tcW w:w="5812" w:type="dxa"/>
            <w:tcBorders>
              <w:bottom w:val="single" w:sz="4" w:space="0" w:color="auto"/>
            </w:tcBorders>
          </w:tcPr>
          <w:p w:rsidR="00714733" w:rsidRPr="009670C7" w:rsidRDefault="00714733" w:rsidP="0022713C">
            <w:pPr>
              <w:pStyle w:val="NoSpacing"/>
              <w:numPr>
                <w:ilvl w:val="0"/>
                <w:numId w:val="5"/>
              </w:numPr>
              <w:tabs>
                <w:tab w:val="left" w:pos="278"/>
              </w:tabs>
              <w:ind w:left="34" w:firstLine="0"/>
              <w:rPr>
                <w:rFonts w:ascii="Times New Roman" w:hAnsi="Times New Roman" w:cs="Times New Roman"/>
                <w:sz w:val="24"/>
                <w:szCs w:val="24"/>
              </w:rPr>
            </w:pPr>
            <w:r w:rsidRPr="009670C7">
              <w:rPr>
                <w:rFonts w:ascii="Times New Roman" w:eastAsia="Calibri" w:hAnsi="Times New Roman"/>
                <w:sz w:val="24"/>
                <w:szCs w:val="24"/>
              </w:rPr>
              <w:t>Comunicare eficientă</w:t>
            </w:r>
          </w:p>
        </w:tc>
        <w:tc>
          <w:tcPr>
            <w:tcW w:w="2693" w:type="dxa"/>
            <w:tcBorders>
              <w:bottom w:val="single" w:sz="4" w:space="0" w:color="auto"/>
            </w:tcBorders>
          </w:tcPr>
          <w:p w:rsidR="00714733" w:rsidRPr="009670C7" w:rsidRDefault="00714733" w:rsidP="003B01CE">
            <w:pPr>
              <w:pStyle w:val="NoSpacing"/>
              <w:rPr>
                <w:rFonts w:ascii="Times New Roman" w:eastAsia="Calibri" w:hAnsi="Times New Roman" w:cs="Times New Roman"/>
                <w:sz w:val="24"/>
                <w:szCs w:val="24"/>
              </w:rPr>
            </w:pPr>
            <w:r w:rsidRPr="009670C7">
              <w:rPr>
                <w:rFonts w:ascii="Times New Roman" w:eastAsia="Calibri" w:hAnsi="Times New Roman" w:cs="Times New Roman"/>
                <w:sz w:val="24"/>
                <w:szCs w:val="24"/>
              </w:rPr>
              <w:t>Personal administrativ</w:t>
            </w:r>
          </w:p>
        </w:tc>
        <w:tc>
          <w:tcPr>
            <w:tcW w:w="1134" w:type="dxa"/>
            <w:vMerge/>
            <w:tcBorders>
              <w:bottom w:val="single" w:sz="4" w:space="0" w:color="auto"/>
            </w:tcBorders>
          </w:tcPr>
          <w:p w:rsidR="00714733" w:rsidRPr="001952A4" w:rsidRDefault="00714733" w:rsidP="003B01CE">
            <w:pPr>
              <w:pStyle w:val="NoSpacing"/>
              <w:jc w:val="both"/>
              <w:rPr>
                <w:rFonts w:ascii="Times New Roman" w:eastAsia="Calibri" w:hAnsi="Times New Roman" w:cs="Times New Roman"/>
                <w:sz w:val="24"/>
                <w:szCs w:val="24"/>
                <w:highlight w:val="yellow"/>
              </w:rPr>
            </w:pPr>
          </w:p>
        </w:tc>
        <w:tc>
          <w:tcPr>
            <w:tcW w:w="1418" w:type="dxa"/>
            <w:vMerge/>
            <w:tcBorders>
              <w:bottom w:val="single" w:sz="4" w:space="0" w:color="auto"/>
            </w:tcBorders>
          </w:tcPr>
          <w:p w:rsidR="00714733" w:rsidRPr="001952A4" w:rsidRDefault="00714733" w:rsidP="003B01CE">
            <w:pPr>
              <w:pStyle w:val="NoSpacing"/>
              <w:jc w:val="both"/>
              <w:rPr>
                <w:rFonts w:ascii="Times New Roman" w:eastAsia="Calibri" w:hAnsi="Times New Roman" w:cs="Times New Roman"/>
                <w:sz w:val="24"/>
                <w:szCs w:val="24"/>
                <w:highlight w:val="yellow"/>
              </w:rPr>
            </w:pPr>
          </w:p>
        </w:tc>
      </w:tr>
      <w:tr w:rsidR="0028552E" w:rsidRPr="00DB3C72" w:rsidTr="00401FAA">
        <w:trPr>
          <w:trHeight w:val="345"/>
        </w:trPr>
        <w:tc>
          <w:tcPr>
            <w:tcW w:w="709" w:type="dxa"/>
            <w:vMerge w:val="restart"/>
            <w:tcBorders>
              <w:top w:val="single" w:sz="4" w:space="0" w:color="auto"/>
              <w:left w:val="single" w:sz="4" w:space="0" w:color="auto"/>
              <w:right w:val="single" w:sz="4" w:space="0" w:color="auto"/>
            </w:tcBorders>
          </w:tcPr>
          <w:p w:rsidR="0028552E" w:rsidRPr="00DB3C72" w:rsidRDefault="0028552E" w:rsidP="003B01CE">
            <w:pPr>
              <w:pStyle w:val="NoSpacing"/>
              <w:jc w:val="both"/>
              <w:rPr>
                <w:rFonts w:ascii="Times New Roman" w:eastAsia="Calibri" w:hAnsi="Times New Roman" w:cs="Times New Roman"/>
                <w:sz w:val="24"/>
                <w:szCs w:val="24"/>
              </w:rPr>
            </w:pPr>
            <w:r w:rsidRPr="00DB3C72">
              <w:rPr>
                <w:rFonts w:ascii="Times New Roman" w:hAnsi="Times New Roman" w:cs="Times New Roman"/>
                <w:sz w:val="24"/>
                <w:szCs w:val="24"/>
              </w:rPr>
              <w:t>5.</w:t>
            </w:r>
          </w:p>
        </w:tc>
        <w:tc>
          <w:tcPr>
            <w:tcW w:w="3402" w:type="dxa"/>
            <w:vMerge w:val="restart"/>
            <w:tcBorders>
              <w:top w:val="single" w:sz="4" w:space="0" w:color="auto"/>
              <w:left w:val="single" w:sz="4" w:space="0" w:color="auto"/>
            </w:tcBorders>
          </w:tcPr>
          <w:p w:rsidR="0028552E" w:rsidRPr="00DB3C72" w:rsidRDefault="0028552E" w:rsidP="003B01CE">
            <w:pPr>
              <w:pStyle w:val="NoSpacing"/>
              <w:jc w:val="both"/>
              <w:rPr>
                <w:rFonts w:ascii="Times New Roman" w:eastAsia="Calibri" w:hAnsi="Times New Roman" w:cs="Times New Roman"/>
                <w:b/>
                <w:sz w:val="24"/>
                <w:szCs w:val="24"/>
              </w:rPr>
            </w:pPr>
            <w:r w:rsidRPr="00DB3C72">
              <w:rPr>
                <w:rFonts w:ascii="Times New Roman" w:eastAsia="Calibri" w:hAnsi="Times New Roman" w:cs="Times New Roman"/>
                <w:b/>
                <w:sz w:val="24"/>
                <w:szCs w:val="24"/>
              </w:rPr>
              <w:t>Complex de Servicii pentru Persoane Vârstnice ”Sf. Arhangheli Mihail și Gavriil:</w:t>
            </w:r>
          </w:p>
          <w:p w:rsidR="0028552E" w:rsidRPr="00DB3C72" w:rsidRDefault="0028552E"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 xml:space="preserve"> Centrul de Zi pentru Bătrâni </w:t>
            </w:r>
          </w:p>
          <w:p w:rsidR="0028552E" w:rsidRPr="00DB3C72" w:rsidRDefault="0028552E"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Compartimentul de Îngrijire la Domiciliu</w:t>
            </w:r>
          </w:p>
          <w:p w:rsidR="0028552E" w:rsidRPr="00DB3C72" w:rsidRDefault="0028552E"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i/>
                <w:sz w:val="24"/>
                <w:szCs w:val="24"/>
              </w:rPr>
              <w:t>Serviciul de teleasistență</w:t>
            </w:r>
          </w:p>
        </w:tc>
        <w:tc>
          <w:tcPr>
            <w:tcW w:w="5812" w:type="dxa"/>
            <w:tcBorders>
              <w:top w:val="single" w:sz="4" w:space="0" w:color="auto"/>
              <w:left w:val="single" w:sz="4" w:space="0" w:color="auto"/>
              <w:bottom w:val="single" w:sz="4" w:space="0" w:color="auto"/>
            </w:tcBorders>
          </w:tcPr>
          <w:p w:rsidR="0028552E" w:rsidRPr="00C31BC8" w:rsidRDefault="0028552E" w:rsidP="003B01CE">
            <w:pPr>
              <w:pStyle w:val="NoSpacing"/>
              <w:jc w:val="both"/>
              <w:rPr>
                <w:rFonts w:ascii="Times New Roman" w:eastAsia="Calibri" w:hAnsi="Times New Roman" w:cs="Times New Roman"/>
                <w:sz w:val="24"/>
                <w:szCs w:val="24"/>
              </w:rPr>
            </w:pPr>
            <w:r w:rsidRPr="00C31BC8">
              <w:rPr>
                <w:rFonts w:ascii="Times New Roman" w:eastAsia="Calibri" w:hAnsi="Times New Roman" w:cs="Times New Roman"/>
                <w:sz w:val="24"/>
                <w:szCs w:val="24"/>
              </w:rPr>
              <w:t>Dezvoltarea abilităților de comunicare, relaționare și gestionare a conflictelor și situațiilor de criză</w:t>
            </w:r>
          </w:p>
          <w:p w:rsidR="0028552E" w:rsidRPr="00C31BC8" w:rsidRDefault="0028552E" w:rsidP="003B01CE">
            <w:pPr>
              <w:pStyle w:val="NoSpacing"/>
              <w:rPr>
                <w:rFonts w:ascii="Times New Roman" w:eastAsia="Calibri" w:hAnsi="Times New Roman" w:cs="Times New Roman"/>
                <w:sz w:val="24"/>
                <w:szCs w:val="24"/>
              </w:rPr>
            </w:pPr>
          </w:p>
        </w:tc>
        <w:tc>
          <w:tcPr>
            <w:tcW w:w="2693" w:type="dxa"/>
            <w:tcBorders>
              <w:top w:val="single" w:sz="4" w:space="0" w:color="auto"/>
              <w:left w:val="single" w:sz="4" w:space="0" w:color="auto"/>
            </w:tcBorders>
          </w:tcPr>
          <w:p w:rsidR="0028552E" w:rsidRPr="00C31BC8" w:rsidRDefault="0028552E" w:rsidP="003B01CE">
            <w:pPr>
              <w:pStyle w:val="NoSpacing"/>
              <w:rPr>
                <w:rFonts w:ascii="Times New Roman" w:eastAsia="Calibri" w:hAnsi="Times New Roman" w:cs="Times New Roman"/>
                <w:sz w:val="24"/>
                <w:szCs w:val="24"/>
              </w:rPr>
            </w:pPr>
            <w:r w:rsidRPr="00C31BC8">
              <w:rPr>
                <w:rFonts w:ascii="Times New Roman" w:hAnsi="Times New Roman"/>
                <w:sz w:val="24"/>
                <w:szCs w:val="24"/>
              </w:rPr>
              <w:t xml:space="preserve">Referenți teleasistență, </w:t>
            </w:r>
            <w:r w:rsidRPr="00C31BC8">
              <w:rPr>
                <w:rFonts w:ascii="Times New Roman" w:eastAsia="Calibri" w:hAnsi="Times New Roman" w:cs="Times New Roman"/>
                <w:sz w:val="24"/>
                <w:szCs w:val="24"/>
              </w:rPr>
              <w:t>Referent centru de zi (cu atribuții de lucrător social)</w:t>
            </w:r>
            <w:r w:rsidRPr="00C31BC8">
              <w:rPr>
                <w:rFonts w:ascii="Times New Roman" w:hAnsi="Times New Roman"/>
                <w:sz w:val="24"/>
                <w:szCs w:val="24"/>
              </w:rPr>
              <w:t>, Inspector de specialitate, Asistenți sociali,</w:t>
            </w:r>
            <w:r w:rsidRPr="00C31BC8">
              <w:rPr>
                <w:rFonts w:ascii="Times New Roman" w:eastAsia="Calibri" w:hAnsi="Times New Roman" w:cs="Times New Roman"/>
                <w:sz w:val="24"/>
                <w:szCs w:val="24"/>
              </w:rPr>
              <w:t xml:space="preserve"> Educatori</w:t>
            </w:r>
          </w:p>
        </w:tc>
        <w:tc>
          <w:tcPr>
            <w:tcW w:w="1134" w:type="dxa"/>
            <w:tcBorders>
              <w:top w:val="single" w:sz="4" w:space="0" w:color="auto"/>
              <w:left w:val="single" w:sz="4" w:space="0" w:color="auto"/>
            </w:tcBorders>
          </w:tcPr>
          <w:p w:rsidR="0028552E" w:rsidRPr="00C31BC8" w:rsidRDefault="00B34A77" w:rsidP="003B01CE">
            <w:pPr>
              <w:pStyle w:val="NoSpacing"/>
              <w:jc w:val="both"/>
              <w:rPr>
                <w:rFonts w:ascii="Times New Roman" w:eastAsia="Calibri" w:hAnsi="Times New Roman" w:cs="Times New Roman"/>
                <w:sz w:val="24"/>
                <w:szCs w:val="24"/>
              </w:rPr>
            </w:pPr>
            <w:r w:rsidRPr="00C31BC8">
              <w:rPr>
                <w:rFonts w:ascii="Times New Roman" w:eastAsia="Calibri" w:hAnsi="Times New Roman" w:cs="Times New Roman"/>
                <w:sz w:val="24"/>
                <w:szCs w:val="24"/>
              </w:rPr>
              <w:t>11</w:t>
            </w:r>
          </w:p>
        </w:tc>
        <w:tc>
          <w:tcPr>
            <w:tcW w:w="1418" w:type="dxa"/>
            <w:tcBorders>
              <w:top w:val="single" w:sz="4" w:space="0" w:color="auto"/>
              <w:left w:val="single" w:sz="4" w:space="0" w:color="auto"/>
            </w:tcBorders>
          </w:tcPr>
          <w:p w:rsidR="0028552E" w:rsidRPr="00C31BC8" w:rsidRDefault="00B34A77" w:rsidP="00B34A77">
            <w:pPr>
              <w:pStyle w:val="NoSpacing"/>
              <w:jc w:val="both"/>
              <w:rPr>
                <w:rFonts w:ascii="Times New Roman" w:eastAsia="Calibri" w:hAnsi="Times New Roman" w:cs="Times New Roman"/>
                <w:sz w:val="24"/>
                <w:szCs w:val="24"/>
              </w:rPr>
            </w:pPr>
            <w:r w:rsidRPr="00C31BC8">
              <w:rPr>
                <w:rFonts w:ascii="Times New Roman" w:eastAsia="Calibri" w:hAnsi="Times New Roman" w:cs="Times New Roman"/>
                <w:sz w:val="24"/>
                <w:szCs w:val="24"/>
              </w:rPr>
              <w:t>35.750</w:t>
            </w:r>
            <w:r w:rsidR="0028552E" w:rsidRPr="00C31BC8">
              <w:rPr>
                <w:rFonts w:ascii="Times New Roman" w:eastAsia="Calibri" w:hAnsi="Times New Roman" w:cs="Times New Roman"/>
                <w:sz w:val="24"/>
                <w:szCs w:val="24"/>
              </w:rPr>
              <w:t xml:space="preserve"> lei</w:t>
            </w:r>
          </w:p>
        </w:tc>
      </w:tr>
      <w:tr w:rsidR="0028552E" w:rsidRPr="00DB3C72" w:rsidTr="00401FAA">
        <w:trPr>
          <w:trHeight w:val="345"/>
        </w:trPr>
        <w:tc>
          <w:tcPr>
            <w:tcW w:w="709" w:type="dxa"/>
            <w:vMerge/>
            <w:tcBorders>
              <w:left w:val="single" w:sz="4" w:space="0" w:color="auto"/>
              <w:right w:val="single" w:sz="4" w:space="0" w:color="auto"/>
            </w:tcBorders>
          </w:tcPr>
          <w:p w:rsidR="0028552E" w:rsidRPr="00DB3C72" w:rsidRDefault="0028552E" w:rsidP="003B01CE">
            <w:pPr>
              <w:pStyle w:val="NoSpacing"/>
              <w:jc w:val="both"/>
              <w:rPr>
                <w:rFonts w:ascii="Times New Roman" w:hAnsi="Times New Roman" w:cs="Times New Roman"/>
                <w:sz w:val="24"/>
                <w:szCs w:val="24"/>
              </w:rPr>
            </w:pPr>
          </w:p>
        </w:tc>
        <w:tc>
          <w:tcPr>
            <w:tcW w:w="3402" w:type="dxa"/>
            <w:vMerge/>
            <w:tcBorders>
              <w:left w:val="single" w:sz="4" w:space="0" w:color="auto"/>
            </w:tcBorders>
          </w:tcPr>
          <w:p w:rsidR="0028552E" w:rsidRPr="00DB3C72" w:rsidRDefault="0028552E" w:rsidP="003B01CE">
            <w:pPr>
              <w:pStyle w:val="NoSpacing"/>
              <w:jc w:val="both"/>
              <w:rPr>
                <w:rFonts w:ascii="Times New Roman" w:eastAsia="Calibri" w:hAnsi="Times New Roman" w:cs="Times New Roman"/>
                <w:sz w:val="24"/>
                <w:szCs w:val="24"/>
              </w:rPr>
            </w:pPr>
          </w:p>
        </w:tc>
        <w:tc>
          <w:tcPr>
            <w:tcW w:w="5812" w:type="dxa"/>
            <w:tcBorders>
              <w:top w:val="single" w:sz="4" w:space="0" w:color="auto"/>
              <w:left w:val="single" w:sz="4" w:space="0" w:color="auto"/>
              <w:bottom w:val="single" w:sz="4" w:space="0" w:color="auto"/>
            </w:tcBorders>
            <w:shd w:val="clear" w:color="auto" w:fill="auto"/>
          </w:tcPr>
          <w:p w:rsidR="0028552E" w:rsidRPr="00C31BC8" w:rsidRDefault="0028552E" w:rsidP="003B01CE">
            <w:pPr>
              <w:pStyle w:val="NoSpacing"/>
              <w:rPr>
                <w:rFonts w:ascii="Times New Roman" w:eastAsia="Calibri" w:hAnsi="Times New Roman" w:cs="Times New Roman"/>
                <w:sz w:val="24"/>
                <w:szCs w:val="24"/>
              </w:rPr>
            </w:pPr>
            <w:r w:rsidRPr="00C31BC8">
              <w:rPr>
                <w:rFonts w:ascii="Times New Roman" w:eastAsia="Calibri" w:hAnsi="Times New Roman" w:cs="Times New Roman"/>
                <w:sz w:val="24"/>
                <w:szCs w:val="24"/>
              </w:rPr>
              <w:t>Management și supervizare în serviciile sociale</w:t>
            </w:r>
          </w:p>
        </w:tc>
        <w:tc>
          <w:tcPr>
            <w:tcW w:w="2693" w:type="dxa"/>
            <w:tcBorders>
              <w:left w:val="single" w:sz="4" w:space="0" w:color="auto"/>
            </w:tcBorders>
            <w:shd w:val="clear" w:color="auto" w:fill="auto"/>
          </w:tcPr>
          <w:p w:rsidR="0028552E" w:rsidRPr="00C31BC8" w:rsidRDefault="0028552E" w:rsidP="00B34A77">
            <w:pPr>
              <w:pStyle w:val="NoSpacing"/>
              <w:jc w:val="both"/>
              <w:rPr>
                <w:rFonts w:ascii="Times New Roman" w:hAnsi="Times New Roman"/>
                <w:sz w:val="24"/>
                <w:szCs w:val="24"/>
              </w:rPr>
            </w:pPr>
            <w:r w:rsidRPr="00C31BC8">
              <w:rPr>
                <w:rFonts w:ascii="Times New Roman" w:eastAsia="Calibri" w:hAnsi="Times New Roman" w:cs="Times New Roman"/>
                <w:sz w:val="24"/>
                <w:szCs w:val="24"/>
              </w:rPr>
              <w:t>Sef centru</w:t>
            </w:r>
            <w:r w:rsidRPr="00C31BC8">
              <w:rPr>
                <w:rFonts w:ascii="Times New Roman" w:hAnsi="Times New Roman"/>
                <w:sz w:val="24"/>
                <w:szCs w:val="24"/>
              </w:rPr>
              <w:t xml:space="preserve">, </w:t>
            </w:r>
            <w:r w:rsidRPr="00C31BC8">
              <w:rPr>
                <w:rFonts w:ascii="Times New Roman" w:eastAsia="Calibri" w:hAnsi="Times New Roman" w:cs="Times New Roman"/>
                <w:sz w:val="24"/>
                <w:szCs w:val="24"/>
              </w:rPr>
              <w:t>Asistenți sociali</w:t>
            </w:r>
            <w:r w:rsidRPr="00C31BC8">
              <w:rPr>
                <w:rFonts w:ascii="Times New Roman" w:hAnsi="Times New Roman"/>
                <w:sz w:val="24"/>
                <w:szCs w:val="24"/>
              </w:rPr>
              <w:t xml:space="preserve">, </w:t>
            </w:r>
          </w:p>
        </w:tc>
        <w:tc>
          <w:tcPr>
            <w:tcW w:w="1134" w:type="dxa"/>
            <w:tcBorders>
              <w:left w:val="single" w:sz="4" w:space="0" w:color="auto"/>
            </w:tcBorders>
            <w:shd w:val="clear" w:color="auto" w:fill="auto"/>
          </w:tcPr>
          <w:p w:rsidR="0028552E" w:rsidRPr="00C31BC8" w:rsidRDefault="0028552E" w:rsidP="003B01CE">
            <w:pPr>
              <w:pStyle w:val="NoSpacing"/>
              <w:jc w:val="both"/>
              <w:rPr>
                <w:rFonts w:ascii="Times New Roman" w:eastAsia="Calibri" w:hAnsi="Times New Roman" w:cs="Times New Roman"/>
                <w:sz w:val="24"/>
                <w:szCs w:val="24"/>
              </w:rPr>
            </w:pPr>
            <w:r w:rsidRPr="00C31BC8">
              <w:rPr>
                <w:rFonts w:ascii="Times New Roman" w:eastAsia="Calibri" w:hAnsi="Times New Roman" w:cs="Times New Roman"/>
                <w:sz w:val="24"/>
                <w:szCs w:val="24"/>
              </w:rPr>
              <w:t>3</w:t>
            </w:r>
          </w:p>
        </w:tc>
        <w:tc>
          <w:tcPr>
            <w:tcW w:w="1418" w:type="dxa"/>
            <w:tcBorders>
              <w:left w:val="single" w:sz="4" w:space="0" w:color="auto"/>
            </w:tcBorders>
            <w:shd w:val="clear" w:color="auto" w:fill="auto"/>
          </w:tcPr>
          <w:p w:rsidR="0028552E" w:rsidRPr="00C31BC8" w:rsidRDefault="00B34A77" w:rsidP="003B01CE">
            <w:pPr>
              <w:pStyle w:val="NoSpacing"/>
              <w:jc w:val="both"/>
              <w:rPr>
                <w:rFonts w:ascii="Times New Roman" w:eastAsia="Calibri" w:hAnsi="Times New Roman" w:cs="Times New Roman"/>
                <w:sz w:val="24"/>
                <w:szCs w:val="24"/>
              </w:rPr>
            </w:pPr>
            <w:r w:rsidRPr="00C31BC8">
              <w:rPr>
                <w:rFonts w:ascii="Times New Roman" w:eastAsia="Calibri" w:hAnsi="Times New Roman" w:cs="Times New Roman"/>
                <w:sz w:val="24"/>
                <w:szCs w:val="24"/>
              </w:rPr>
              <w:t>10.6</w:t>
            </w:r>
            <w:r w:rsidR="0028552E" w:rsidRPr="00C31BC8">
              <w:rPr>
                <w:rFonts w:ascii="Times New Roman" w:eastAsia="Calibri" w:hAnsi="Times New Roman" w:cs="Times New Roman"/>
                <w:sz w:val="24"/>
                <w:szCs w:val="24"/>
              </w:rPr>
              <w:t>50 lei</w:t>
            </w:r>
          </w:p>
        </w:tc>
      </w:tr>
      <w:tr w:rsidR="0028552E" w:rsidRPr="00DB3C72" w:rsidTr="00401FAA">
        <w:trPr>
          <w:trHeight w:val="345"/>
        </w:trPr>
        <w:tc>
          <w:tcPr>
            <w:tcW w:w="709" w:type="dxa"/>
            <w:vMerge/>
            <w:tcBorders>
              <w:left w:val="single" w:sz="4" w:space="0" w:color="auto"/>
              <w:right w:val="single" w:sz="4" w:space="0" w:color="auto"/>
            </w:tcBorders>
          </w:tcPr>
          <w:p w:rsidR="0028552E" w:rsidRPr="00DB3C72" w:rsidRDefault="0028552E" w:rsidP="003B01CE">
            <w:pPr>
              <w:pStyle w:val="NoSpacing"/>
              <w:jc w:val="both"/>
              <w:rPr>
                <w:rFonts w:ascii="Times New Roman" w:hAnsi="Times New Roman" w:cs="Times New Roman"/>
                <w:sz w:val="24"/>
                <w:szCs w:val="24"/>
              </w:rPr>
            </w:pPr>
          </w:p>
        </w:tc>
        <w:tc>
          <w:tcPr>
            <w:tcW w:w="3402" w:type="dxa"/>
            <w:vMerge/>
            <w:tcBorders>
              <w:left w:val="single" w:sz="4" w:space="0" w:color="auto"/>
            </w:tcBorders>
          </w:tcPr>
          <w:p w:rsidR="0028552E" w:rsidRPr="00DB3C72" w:rsidRDefault="0028552E" w:rsidP="003B01CE">
            <w:pPr>
              <w:pStyle w:val="NoSpacing"/>
              <w:jc w:val="both"/>
              <w:rPr>
                <w:rFonts w:ascii="Times New Roman" w:eastAsia="Calibri" w:hAnsi="Times New Roman" w:cs="Times New Roman"/>
                <w:sz w:val="24"/>
                <w:szCs w:val="24"/>
              </w:rPr>
            </w:pPr>
          </w:p>
        </w:tc>
        <w:tc>
          <w:tcPr>
            <w:tcW w:w="5812" w:type="dxa"/>
            <w:tcBorders>
              <w:top w:val="single" w:sz="4" w:space="0" w:color="auto"/>
              <w:left w:val="single" w:sz="4" w:space="0" w:color="auto"/>
              <w:bottom w:val="single" w:sz="4" w:space="0" w:color="auto"/>
            </w:tcBorders>
          </w:tcPr>
          <w:p w:rsidR="0028552E" w:rsidRPr="00C31BC8" w:rsidRDefault="0028552E" w:rsidP="003B01CE">
            <w:pPr>
              <w:pStyle w:val="NoSpacing"/>
              <w:rPr>
                <w:rFonts w:ascii="Times New Roman" w:eastAsia="Calibri" w:hAnsi="Times New Roman" w:cs="Times New Roman"/>
                <w:sz w:val="24"/>
                <w:szCs w:val="24"/>
              </w:rPr>
            </w:pPr>
            <w:r w:rsidRPr="00C31BC8">
              <w:rPr>
                <w:rFonts w:ascii="Times New Roman" w:eastAsia="Calibri" w:hAnsi="Times New Roman" w:cs="Times New Roman"/>
                <w:sz w:val="24"/>
                <w:szCs w:val="24"/>
              </w:rPr>
              <w:t>Consiliere psihologică și Terapie pentru persoanele vârstnice</w:t>
            </w:r>
          </w:p>
        </w:tc>
        <w:tc>
          <w:tcPr>
            <w:tcW w:w="2693" w:type="dxa"/>
            <w:tcBorders>
              <w:left w:val="single" w:sz="4" w:space="0" w:color="auto"/>
            </w:tcBorders>
          </w:tcPr>
          <w:p w:rsidR="0028552E" w:rsidRPr="00C31BC8" w:rsidRDefault="0028552E" w:rsidP="003B01CE">
            <w:pPr>
              <w:pStyle w:val="NoSpacing"/>
              <w:rPr>
                <w:rFonts w:ascii="Times New Roman" w:eastAsia="Calibri" w:hAnsi="Times New Roman" w:cs="Times New Roman"/>
                <w:sz w:val="24"/>
                <w:szCs w:val="24"/>
              </w:rPr>
            </w:pPr>
            <w:r w:rsidRPr="00C31BC8">
              <w:rPr>
                <w:rFonts w:ascii="Times New Roman" w:eastAsia="Calibri" w:hAnsi="Times New Roman" w:cs="Times New Roman"/>
                <w:sz w:val="24"/>
                <w:szCs w:val="24"/>
              </w:rPr>
              <w:t>Psihologi</w:t>
            </w:r>
          </w:p>
        </w:tc>
        <w:tc>
          <w:tcPr>
            <w:tcW w:w="1134" w:type="dxa"/>
            <w:tcBorders>
              <w:left w:val="single" w:sz="4" w:space="0" w:color="auto"/>
            </w:tcBorders>
          </w:tcPr>
          <w:p w:rsidR="0028552E" w:rsidRPr="00C31BC8" w:rsidRDefault="0028552E" w:rsidP="003B01CE">
            <w:pPr>
              <w:pStyle w:val="NoSpacing"/>
              <w:jc w:val="both"/>
              <w:rPr>
                <w:rFonts w:ascii="Times New Roman" w:eastAsia="Calibri" w:hAnsi="Times New Roman" w:cs="Times New Roman"/>
                <w:sz w:val="24"/>
                <w:szCs w:val="24"/>
              </w:rPr>
            </w:pPr>
            <w:r w:rsidRPr="00C31BC8">
              <w:rPr>
                <w:rFonts w:ascii="Times New Roman" w:eastAsia="Calibri" w:hAnsi="Times New Roman" w:cs="Times New Roman"/>
                <w:sz w:val="24"/>
                <w:szCs w:val="24"/>
              </w:rPr>
              <w:t>2</w:t>
            </w:r>
          </w:p>
        </w:tc>
        <w:tc>
          <w:tcPr>
            <w:tcW w:w="1418" w:type="dxa"/>
            <w:tcBorders>
              <w:left w:val="single" w:sz="4" w:space="0" w:color="auto"/>
            </w:tcBorders>
          </w:tcPr>
          <w:p w:rsidR="0028552E" w:rsidRPr="00C31BC8" w:rsidRDefault="0028552E" w:rsidP="003B01CE">
            <w:pPr>
              <w:pStyle w:val="NoSpacing"/>
              <w:jc w:val="both"/>
              <w:rPr>
                <w:rFonts w:ascii="Times New Roman" w:eastAsia="Calibri" w:hAnsi="Times New Roman" w:cs="Times New Roman"/>
                <w:sz w:val="24"/>
                <w:szCs w:val="24"/>
              </w:rPr>
            </w:pPr>
            <w:r w:rsidRPr="00C31BC8">
              <w:rPr>
                <w:rFonts w:ascii="Times New Roman" w:eastAsia="Calibri" w:hAnsi="Times New Roman" w:cs="Times New Roman"/>
                <w:sz w:val="24"/>
                <w:szCs w:val="24"/>
              </w:rPr>
              <w:t>7.100 lei</w:t>
            </w:r>
          </w:p>
        </w:tc>
      </w:tr>
      <w:tr w:rsidR="0028552E" w:rsidRPr="00DB3C72" w:rsidTr="00401FAA">
        <w:trPr>
          <w:trHeight w:val="150"/>
        </w:trPr>
        <w:tc>
          <w:tcPr>
            <w:tcW w:w="709" w:type="dxa"/>
            <w:vMerge/>
            <w:tcBorders>
              <w:left w:val="single" w:sz="4" w:space="0" w:color="auto"/>
              <w:right w:val="single" w:sz="4" w:space="0" w:color="auto"/>
            </w:tcBorders>
          </w:tcPr>
          <w:p w:rsidR="0028552E" w:rsidRPr="00DB3C72" w:rsidRDefault="0028552E" w:rsidP="003B01CE">
            <w:pPr>
              <w:pStyle w:val="NoSpacing"/>
              <w:jc w:val="both"/>
              <w:rPr>
                <w:rFonts w:ascii="Times New Roman" w:hAnsi="Times New Roman" w:cs="Times New Roman"/>
                <w:sz w:val="24"/>
                <w:szCs w:val="24"/>
              </w:rPr>
            </w:pPr>
          </w:p>
        </w:tc>
        <w:tc>
          <w:tcPr>
            <w:tcW w:w="3402" w:type="dxa"/>
            <w:vMerge/>
            <w:tcBorders>
              <w:left w:val="single" w:sz="4" w:space="0" w:color="auto"/>
            </w:tcBorders>
          </w:tcPr>
          <w:p w:rsidR="0028552E" w:rsidRPr="00DB3C72" w:rsidRDefault="0028552E" w:rsidP="003B01CE">
            <w:pPr>
              <w:pStyle w:val="NoSpacing"/>
              <w:jc w:val="both"/>
              <w:rPr>
                <w:rFonts w:ascii="Times New Roman" w:eastAsia="Calibri" w:hAnsi="Times New Roman" w:cs="Times New Roman"/>
                <w:sz w:val="24"/>
                <w:szCs w:val="24"/>
              </w:rPr>
            </w:pPr>
          </w:p>
        </w:tc>
        <w:tc>
          <w:tcPr>
            <w:tcW w:w="5812" w:type="dxa"/>
            <w:tcBorders>
              <w:top w:val="single" w:sz="4" w:space="0" w:color="auto"/>
              <w:left w:val="single" w:sz="4" w:space="0" w:color="auto"/>
            </w:tcBorders>
          </w:tcPr>
          <w:p w:rsidR="0028552E" w:rsidRPr="00C31BC8" w:rsidRDefault="0028552E" w:rsidP="003B01CE">
            <w:pPr>
              <w:spacing w:after="0" w:line="240" w:lineRule="auto"/>
              <w:rPr>
                <w:rFonts w:ascii="Times New Roman" w:eastAsia="Calibri" w:hAnsi="Times New Roman"/>
                <w:sz w:val="24"/>
                <w:szCs w:val="24"/>
              </w:rPr>
            </w:pPr>
            <w:r w:rsidRPr="00C31BC8">
              <w:rPr>
                <w:rFonts w:ascii="Times New Roman" w:hAnsi="Times New Roman"/>
                <w:sz w:val="24"/>
                <w:szCs w:val="24"/>
              </w:rPr>
              <w:t>Kinetoprofilaxia persoanelor vârstnice</w:t>
            </w:r>
          </w:p>
        </w:tc>
        <w:tc>
          <w:tcPr>
            <w:tcW w:w="2693" w:type="dxa"/>
            <w:tcBorders>
              <w:left w:val="single" w:sz="4" w:space="0" w:color="auto"/>
            </w:tcBorders>
          </w:tcPr>
          <w:p w:rsidR="0028552E" w:rsidRPr="00C31BC8" w:rsidRDefault="0028552E" w:rsidP="003B01CE">
            <w:pPr>
              <w:pStyle w:val="NoSpacing"/>
              <w:rPr>
                <w:rFonts w:ascii="Times New Roman" w:eastAsia="Calibri" w:hAnsi="Times New Roman" w:cs="Times New Roman"/>
                <w:sz w:val="24"/>
                <w:szCs w:val="24"/>
              </w:rPr>
            </w:pPr>
            <w:r w:rsidRPr="00C31BC8">
              <w:rPr>
                <w:rFonts w:ascii="Times New Roman" w:eastAsia="Calibri" w:hAnsi="Times New Roman" w:cs="Times New Roman"/>
                <w:sz w:val="24"/>
                <w:szCs w:val="24"/>
              </w:rPr>
              <w:t>Kinetoterapeut</w:t>
            </w:r>
          </w:p>
        </w:tc>
        <w:tc>
          <w:tcPr>
            <w:tcW w:w="1134" w:type="dxa"/>
            <w:tcBorders>
              <w:left w:val="single" w:sz="4" w:space="0" w:color="auto"/>
            </w:tcBorders>
          </w:tcPr>
          <w:p w:rsidR="0028552E" w:rsidRPr="00C31BC8" w:rsidRDefault="00B34A77" w:rsidP="003B01CE">
            <w:pPr>
              <w:pStyle w:val="NoSpacing"/>
              <w:jc w:val="both"/>
              <w:rPr>
                <w:rFonts w:ascii="Times New Roman" w:eastAsia="Calibri" w:hAnsi="Times New Roman" w:cs="Times New Roman"/>
                <w:sz w:val="24"/>
                <w:szCs w:val="24"/>
              </w:rPr>
            </w:pPr>
            <w:r w:rsidRPr="00C31BC8">
              <w:rPr>
                <w:rFonts w:ascii="Times New Roman" w:eastAsia="Calibri" w:hAnsi="Times New Roman" w:cs="Times New Roman"/>
                <w:sz w:val="24"/>
                <w:szCs w:val="24"/>
              </w:rPr>
              <w:t>2</w:t>
            </w:r>
          </w:p>
        </w:tc>
        <w:tc>
          <w:tcPr>
            <w:tcW w:w="1418" w:type="dxa"/>
            <w:tcBorders>
              <w:left w:val="single" w:sz="4" w:space="0" w:color="auto"/>
            </w:tcBorders>
          </w:tcPr>
          <w:p w:rsidR="0028552E" w:rsidRPr="00C31BC8" w:rsidRDefault="00B34A77" w:rsidP="003B01CE">
            <w:pPr>
              <w:pStyle w:val="NoSpacing"/>
              <w:jc w:val="both"/>
              <w:rPr>
                <w:rFonts w:ascii="Times New Roman" w:eastAsia="Calibri" w:hAnsi="Times New Roman" w:cs="Times New Roman"/>
                <w:sz w:val="24"/>
                <w:szCs w:val="24"/>
              </w:rPr>
            </w:pPr>
            <w:r w:rsidRPr="00C31BC8">
              <w:rPr>
                <w:rFonts w:ascii="Times New Roman" w:eastAsia="Calibri" w:hAnsi="Times New Roman" w:cs="Times New Roman"/>
                <w:sz w:val="24"/>
                <w:szCs w:val="24"/>
              </w:rPr>
              <w:t>7.100</w:t>
            </w:r>
            <w:r w:rsidR="0028552E" w:rsidRPr="00C31BC8">
              <w:rPr>
                <w:rFonts w:ascii="Times New Roman" w:eastAsia="Calibri" w:hAnsi="Times New Roman" w:cs="Times New Roman"/>
                <w:sz w:val="24"/>
                <w:szCs w:val="24"/>
              </w:rPr>
              <w:t xml:space="preserve"> lei</w:t>
            </w:r>
          </w:p>
        </w:tc>
      </w:tr>
      <w:tr w:rsidR="0028552E" w:rsidRPr="00DB3C72" w:rsidTr="00401FAA">
        <w:trPr>
          <w:trHeight w:val="150"/>
        </w:trPr>
        <w:tc>
          <w:tcPr>
            <w:tcW w:w="709" w:type="dxa"/>
            <w:vMerge/>
            <w:tcBorders>
              <w:left w:val="single" w:sz="4" w:space="0" w:color="auto"/>
              <w:right w:val="single" w:sz="4" w:space="0" w:color="auto"/>
            </w:tcBorders>
          </w:tcPr>
          <w:p w:rsidR="0028552E" w:rsidRPr="00DB3C72" w:rsidRDefault="0028552E" w:rsidP="003B01CE">
            <w:pPr>
              <w:pStyle w:val="NoSpacing"/>
              <w:jc w:val="both"/>
              <w:rPr>
                <w:rFonts w:ascii="Times New Roman" w:hAnsi="Times New Roman" w:cs="Times New Roman"/>
                <w:sz w:val="24"/>
                <w:szCs w:val="24"/>
              </w:rPr>
            </w:pPr>
          </w:p>
        </w:tc>
        <w:tc>
          <w:tcPr>
            <w:tcW w:w="3402" w:type="dxa"/>
            <w:vMerge/>
            <w:tcBorders>
              <w:left w:val="single" w:sz="4" w:space="0" w:color="auto"/>
            </w:tcBorders>
          </w:tcPr>
          <w:p w:rsidR="0028552E" w:rsidRPr="00DB3C72" w:rsidRDefault="0028552E" w:rsidP="003B01CE">
            <w:pPr>
              <w:pStyle w:val="NoSpacing"/>
              <w:jc w:val="both"/>
              <w:rPr>
                <w:rFonts w:ascii="Times New Roman" w:eastAsia="Calibri" w:hAnsi="Times New Roman" w:cs="Times New Roman"/>
                <w:sz w:val="24"/>
                <w:szCs w:val="24"/>
              </w:rPr>
            </w:pPr>
          </w:p>
        </w:tc>
        <w:tc>
          <w:tcPr>
            <w:tcW w:w="11057" w:type="dxa"/>
            <w:gridSpan w:val="4"/>
            <w:tcBorders>
              <w:top w:val="single" w:sz="4" w:space="0" w:color="auto"/>
              <w:left w:val="single" w:sz="4" w:space="0" w:color="auto"/>
            </w:tcBorders>
          </w:tcPr>
          <w:p w:rsidR="0028552E" w:rsidRPr="001952A4" w:rsidRDefault="0028552E" w:rsidP="007666C5">
            <w:pPr>
              <w:pStyle w:val="NoSpacing"/>
              <w:jc w:val="both"/>
              <w:rPr>
                <w:rFonts w:ascii="Times New Roman" w:eastAsia="Calibri" w:hAnsi="Times New Roman" w:cs="Times New Roman"/>
                <w:b/>
                <w:sz w:val="24"/>
                <w:szCs w:val="24"/>
                <w:highlight w:val="yellow"/>
              </w:rPr>
            </w:pPr>
            <w:r w:rsidRPr="00C31BC8">
              <w:rPr>
                <w:rFonts w:ascii="Times New Roman" w:eastAsia="Calibri" w:hAnsi="Times New Roman" w:cs="Times New Roman"/>
                <w:b/>
                <w:sz w:val="24"/>
                <w:szCs w:val="24"/>
              </w:rPr>
              <w:t xml:space="preserve">Total buget estimat Complex de Servicii pentru Persoane Vârstnice ”Sf. Mihail și Gavriil”           </w:t>
            </w:r>
            <w:r w:rsidR="00B34A77" w:rsidRPr="00C31BC8">
              <w:rPr>
                <w:rFonts w:ascii="Times New Roman" w:eastAsia="Calibri" w:hAnsi="Times New Roman" w:cs="Times New Roman"/>
                <w:b/>
                <w:sz w:val="24"/>
                <w:szCs w:val="24"/>
              </w:rPr>
              <w:t>60.6</w:t>
            </w:r>
            <w:r w:rsidRPr="00C31BC8">
              <w:rPr>
                <w:rFonts w:ascii="Times New Roman" w:eastAsia="Calibri" w:hAnsi="Times New Roman" w:cs="Times New Roman"/>
                <w:b/>
                <w:sz w:val="24"/>
                <w:szCs w:val="24"/>
              </w:rPr>
              <w:t>00 lei</w:t>
            </w:r>
          </w:p>
        </w:tc>
      </w:tr>
      <w:tr w:rsidR="00EE366C" w:rsidRPr="00DB3C72" w:rsidTr="00401FAA">
        <w:trPr>
          <w:trHeight w:val="1414"/>
        </w:trPr>
        <w:tc>
          <w:tcPr>
            <w:tcW w:w="709" w:type="dxa"/>
            <w:tcBorders>
              <w:top w:val="single" w:sz="4" w:space="0" w:color="auto"/>
              <w:left w:val="single" w:sz="4" w:space="0" w:color="auto"/>
              <w:right w:val="single" w:sz="4" w:space="0" w:color="auto"/>
            </w:tcBorders>
          </w:tcPr>
          <w:p w:rsidR="00EE366C" w:rsidRPr="00DB3C72" w:rsidRDefault="00EE366C" w:rsidP="003B01CE">
            <w:pPr>
              <w:pStyle w:val="NoSpacing"/>
              <w:jc w:val="both"/>
              <w:rPr>
                <w:rFonts w:ascii="Times New Roman" w:eastAsia="Calibri" w:hAnsi="Times New Roman" w:cs="Times New Roman"/>
                <w:sz w:val="24"/>
                <w:szCs w:val="24"/>
              </w:rPr>
            </w:pPr>
            <w:r w:rsidRPr="00DB3C72">
              <w:rPr>
                <w:rFonts w:ascii="Times New Roman" w:hAnsi="Times New Roman" w:cs="Times New Roman"/>
                <w:sz w:val="24"/>
                <w:szCs w:val="24"/>
              </w:rPr>
              <w:t>6.</w:t>
            </w:r>
          </w:p>
          <w:p w:rsidR="00EE366C" w:rsidRPr="00DB3C72" w:rsidRDefault="00EE366C" w:rsidP="003B01CE">
            <w:pPr>
              <w:pStyle w:val="NoSpacing"/>
              <w:jc w:val="both"/>
              <w:rPr>
                <w:rFonts w:ascii="Times New Roman" w:eastAsia="Calibri" w:hAnsi="Times New Roman" w:cs="Times New Roman"/>
                <w:sz w:val="24"/>
                <w:szCs w:val="24"/>
              </w:rPr>
            </w:pPr>
          </w:p>
        </w:tc>
        <w:tc>
          <w:tcPr>
            <w:tcW w:w="3402" w:type="dxa"/>
            <w:tcBorders>
              <w:top w:val="single" w:sz="4" w:space="0" w:color="auto"/>
              <w:left w:val="single" w:sz="4" w:space="0" w:color="auto"/>
            </w:tcBorders>
          </w:tcPr>
          <w:p w:rsidR="00EE366C" w:rsidRPr="00DB3C72" w:rsidRDefault="00EE366C"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Centrul de Zi de Socializare și Petrecere a Timpului Liber (din cadrul  Centrului de Socializare și Petrecere a Timpului Liber –Clubul pensionarilor)</w:t>
            </w:r>
          </w:p>
        </w:tc>
        <w:tc>
          <w:tcPr>
            <w:tcW w:w="5812" w:type="dxa"/>
            <w:tcBorders>
              <w:top w:val="single" w:sz="4" w:space="0" w:color="auto"/>
              <w:left w:val="single" w:sz="4" w:space="0" w:color="auto"/>
            </w:tcBorders>
          </w:tcPr>
          <w:p w:rsidR="00EE366C" w:rsidRPr="00EA34AE" w:rsidRDefault="00EE366C" w:rsidP="003B01CE">
            <w:pPr>
              <w:pStyle w:val="NoSpacing"/>
              <w:tabs>
                <w:tab w:val="left" w:pos="293"/>
              </w:tabs>
              <w:rPr>
                <w:rFonts w:ascii="Times New Roman" w:hAnsi="Times New Roman"/>
                <w:sz w:val="24"/>
                <w:szCs w:val="24"/>
              </w:rPr>
            </w:pPr>
            <w:r w:rsidRPr="00EA34AE">
              <w:rPr>
                <w:rFonts w:ascii="Times New Roman" w:hAnsi="Times New Roman"/>
                <w:sz w:val="24"/>
                <w:szCs w:val="24"/>
              </w:rPr>
              <w:t>Asistenţa socială a persoanelor vârstnice</w:t>
            </w:r>
            <w:r w:rsidR="00452124">
              <w:rPr>
                <w:rFonts w:ascii="Times New Roman" w:hAnsi="Times New Roman"/>
                <w:sz w:val="24"/>
                <w:szCs w:val="24"/>
              </w:rPr>
              <w:t xml:space="preserve"> -</w:t>
            </w:r>
          </w:p>
          <w:p w:rsidR="00EE366C" w:rsidRPr="001952A4" w:rsidRDefault="00923981" w:rsidP="00923981">
            <w:pPr>
              <w:pStyle w:val="NoSpacing"/>
              <w:tabs>
                <w:tab w:val="left" w:pos="293"/>
              </w:tabs>
              <w:rPr>
                <w:rFonts w:ascii="Times New Roman" w:hAnsi="Times New Roman"/>
                <w:sz w:val="24"/>
                <w:szCs w:val="24"/>
                <w:highlight w:val="yellow"/>
              </w:rPr>
            </w:pPr>
            <w:r w:rsidRPr="00EA34AE">
              <w:rPr>
                <w:rFonts w:ascii="Times New Roman" w:hAnsi="Times New Roman"/>
                <w:sz w:val="24"/>
                <w:szCs w:val="24"/>
              </w:rPr>
              <w:t>M</w:t>
            </w:r>
            <w:r w:rsidR="00EE366C" w:rsidRPr="00EA34AE">
              <w:rPr>
                <w:rFonts w:ascii="Times New Roman" w:hAnsi="Times New Roman"/>
                <w:sz w:val="24"/>
                <w:szCs w:val="24"/>
              </w:rPr>
              <w:t>etode şi tehnici de intervenţie în serviciile sociale adresate persoanelor vârstnice</w:t>
            </w:r>
          </w:p>
        </w:tc>
        <w:tc>
          <w:tcPr>
            <w:tcW w:w="2693" w:type="dxa"/>
            <w:tcBorders>
              <w:top w:val="single" w:sz="4" w:space="0" w:color="auto"/>
              <w:left w:val="single" w:sz="4" w:space="0" w:color="auto"/>
            </w:tcBorders>
          </w:tcPr>
          <w:p w:rsidR="00EE366C" w:rsidRPr="00EA34AE" w:rsidRDefault="00C665E4" w:rsidP="00EA34AE">
            <w:pPr>
              <w:spacing w:after="0"/>
              <w:rPr>
                <w:rFonts w:ascii="Times New Roman" w:hAnsi="Times New Roman"/>
                <w:sz w:val="24"/>
                <w:szCs w:val="24"/>
              </w:rPr>
            </w:pPr>
            <w:r w:rsidRPr="00EA34AE">
              <w:rPr>
                <w:rFonts w:ascii="Times New Roman" w:hAnsi="Times New Roman"/>
                <w:sz w:val="24"/>
                <w:szCs w:val="24"/>
              </w:rPr>
              <w:t>șef centru, educator, asistent medical, inspector de specialitate, psiholog, asistent social.</w:t>
            </w:r>
          </w:p>
        </w:tc>
        <w:tc>
          <w:tcPr>
            <w:tcW w:w="1134" w:type="dxa"/>
            <w:tcBorders>
              <w:top w:val="single" w:sz="4" w:space="0" w:color="auto"/>
              <w:left w:val="single" w:sz="4" w:space="0" w:color="auto"/>
            </w:tcBorders>
          </w:tcPr>
          <w:p w:rsidR="00EE366C" w:rsidRPr="00EA34AE" w:rsidRDefault="00EE366C" w:rsidP="003B01CE">
            <w:pPr>
              <w:pStyle w:val="NoSpacing"/>
              <w:jc w:val="both"/>
              <w:rPr>
                <w:rFonts w:ascii="Times New Roman" w:eastAsia="Calibri" w:hAnsi="Times New Roman" w:cs="Times New Roman"/>
                <w:sz w:val="24"/>
                <w:szCs w:val="24"/>
              </w:rPr>
            </w:pPr>
            <w:r w:rsidRPr="00EA34AE">
              <w:rPr>
                <w:rFonts w:ascii="Times New Roman" w:eastAsia="Calibri" w:hAnsi="Times New Roman" w:cs="Times New Roman"/>
                <w:sz w:val="24"/>
                <w:szCs w:val="24"/>
              </w:rPr>
              <w:t>6</w:t>
            </w:r>
          </w:p>
        </w:tc>
        <w:tc>
          <w:tcPr>
            <w:tcW w:w="1418" w:type="dxa"/>
            <w:tcBorders>
              <w:top w:val="single" w:sz="4" w:space="0" w:color="auto"/>
              <w:left w:val="single" w:sz="4" w:space="0" w:color="auto"/>
            </w:tcBorders>
          </w:tcPr>
          <w:p w:rsidR="00EE366C" w:rsidRPr="00EA34AE" w:rsidRDefault="00855EC8" w:rsidP="003B01CE">
            <w:pPr>
              <w:pStyle w:val="NoSpacing"/>
              <w:jc w:val="both"/>
              <w:rPr>
                <w:rFonts w:ascii="Times New Roman" w:eastAsia="Calibri" w:hAnsi="Times New Roman" w:cs="Times New Roman"/>
                <w:b/>
                <w:sz w:val="24"/>
                <w:szCs w:val="24"/>
              </w:rPr>
            </w:pPr>
            <w:r w:rsidRPr="00EA34AE">
              <w:rPr>
                <w:rFonts w:ascii="Times New Roman" w:eastAsia="Calibri" w:hAnsi="Times New Roman" w:cs="Times New Roman"/>
                <w:b/>
                <w:sz w:val="24"/>
                <w:szCs w:val="24"/>
              </w:rPr>
              <w:t>24.000 lei</w:t>
            </w:r>
          </w:p>
        </w:tc>
      </w:tr>
      <w:tr w:rsidR="00FD1298" w:rsidRPr="00DB3C72" w:rsidTr="00401FAA">
        <w:trPr>
          <w:trHeight w:val="371"/>
        </w:trPr>
        <w:tc>
          <w:tcPr>
            <w:tcW w:w="709" w:type="dxa"/>
            <w:vMerge w:val="restart"/>
            <w:tcBorders>
              <w:top w:val="single" w:sz="4" w:space="0" w:color="auto"/>
              <w:left w:val="single" w:sz="4" w:space="0" w:color="auto"/>
              <w:right w:val="single" w:sz="4" w:space="0" w:color="auto"/>
            </w:tcBorders>
          </w:tcPr>
          <w:p w:rsidR="00FD1298" w:rsidRPr="00DB3C72" w:rsidRDefault="00FD1298" w:rsidP="003B01CE">
            <w:pPr>
              <w:pStyle w:val="NoSpacing"/>
              <w:jc w:val="both"/>
              <w:rPr>
                <w:rFonts w:ascii="Times New Roman" w:eastAsia="Calibri" w:hAnsi="Times New Roman" w:cs="Times New Roman"/>
                <w:sz w:val="24"/>
                <w:szCs w:val="24"/>
              </w:rPr>
            </w:pPr>
            <w:r w:rsidRPr="00DB3C72">
              <w:rPr>
                <w:rFonts w:ascii="Times New Roman" w:hAnsi="Times New Roman" w:cs="Times New Roman"/>
                <w:sz w:val="24"/>
                <w:szCs w:val="24"/>
              </w:rPr>
              <w:t>7.</w:t>
            </w:r>
          </w:p>
        </w:tc>
        <w:tc>
          <w:tcPr>
            <w:tcW w:w="3402" w:type="dxa"/>
            <w:vMerge w:val="restart"/>
            <w:tcBorders>
              <w:top w:val="single" w:sz="4" w:space="0" w:color="auto"/>
              <w:left w:val="single" w:sz="4" w:space="0" w:color="auto"/>
            </w:tcBorders>
          </w:tcPr>
          <w:p w:rsidR="00FD1298" w:rsidRPr="00DB3C72" w:rsidRDefault="00FD1298"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Căminul pentru Persoane Vârstnice ”Inocențiu M. Klein”</w:t>
            </w:r>
          </w:p>
        </w:tc>
        <w:tc>
          <w:tcPr>
            <w:tcW w:w="5812" w:type="dxa"/>
            <w:tcBorders>
              <w:top w:val="single" w:sz="4" w:space="0" w:color="auto"/>
              <w:left w:val="single" w:sz="4" w:space="0" w:color="auto"/>
              <w:bottom w:val="single" w:sz="4" w:space="0" w:color="auto"/>
            </w:tcBorders>
          </w:tcPr>
          <w:p w:rsidR="00FD1298" w:rsidRPr="001952A4" w:rsidRDefault="00FD1298" w:rsidP="003B01CE">
            <w:pPr>
              <w:pStyle w:val="NoSpacing"/>
              <w:rPr>
                <w:rFonts w:ascii="Times New Roman" w:eastAsia="Times New Roman" w:hAnsi="Times New Roman" w:cs="Times New Roman"/>
                <w:sz w:val="24"/>
                <w:szCs w:val="24"/>
                <w:highlight w:val="yellow"/>
              </w:rPr>
            </w:pPr>
            <w:r w:rsidRPr="00E41245">
              <w:rPr>
                <w:rFonts w:ascii="Times New Roman" w:eastAsia="Calibri" w:hAnsi="Times New Roman" w:cs="Times New Roman"/>
                <w:sz w:val="24"/>
                <w:szCs w:val="24"/>
              </w:rPr>
              <w:t>Gestionarea riscurilor management instituțional</w:t>
            </w:r>
            <w:r w:rsidRPr="00E41245">
              <w:rPr>
                <w:rFonts w:ascii="Times New Roman" w:hAnsi="Times New Roman"/>
                <w:sz w:val="24"/>
                <w:szCs w:val="24"/>
              </w:rPr>
              <w:t>.</w:t>
            </w:r>
          </w:p>
        </w:tc>
        <w:tc>
          <w:tcPr>
            <w:tcW w:w="2693" w:type="dxa"/>
            <w:tcBorders>
              <w:top w:val="single" w:sz="4" w:space="0" w:color="auto"/>
              <w:left w:val="single" w:sz="4" w:space="0" w:color="auto"/>
            </w:tcBorders>
          </w:tcPr>
          <w:p w:rsidR="00FD1298" w:rsidRPr="00E41245" w:rsidRDefault="00E41245" w:rsidP="003B01CE">
            <w:pPr>
              <w:pStyle w:val="NoSpacing"/>
              <w:rPr>
                <w:rFonts w:ascii="Times New Roman" w:eastAsia="Times New Roman" w:hAnsi="Times New Roman" w:cs="Times New Roman"/>
                <w:sz w:val="24"/>
                <w:szCs w:val="24"/>
              </w:rPr>
            </w:pPr>
            <w:r w:rsidRPr="00E41245">
              <w:rPr>
                <w:rFonts w:ascii="Times New Roman" w:eastAsia="Calibri" w:hAnsi="Times New Roman" w:cs="Times New Roman"/>
                <w:sz w:val="24"/>
                <w:szCs w:val="24"/>
              </w:rPr>
              <w:t>Ș</w:t>
            </w:r>
            <w:r w:rsidR="00FD1298" w:rsidRPr="00E41245">
              <w:rPr>
                <w:rFonts w:ascii="Times New Roman" w:eastAsia="Calibri" w:hAnsi="Times New Roman" w:cs="Times New Roman"/>
                <w:sz w:val="24"/>
                <w:szCs w:val="24"/>
              </w:rPr>
              <w:t>ef</w:t>
            </w:r>
            <w:r w:rsidRPr="00E41245">
              <w:rPr>
                <w:rFonts w:ascii="Times New Roman" w:eastAsia="Calibri" w:hAnsi="Times New Roman" w:cs="Times New Roman"/>
                <w:sz w:val="24"/>
                <w:szCs w:val="24"/>
              </w:rPr>
              <w:t xml:space="preserve"> </w:t>
            </w:r>
            <w:r w:rsidR="00FD1298" w:rsidRPr="00E41245">
              <w:rPr>
                <w:rFonts w:ascii="Times New Roman" w:eastAsia="Calibri" w:hAnsi="Times New Roman" w:cs="Times New Roman"/>
                <w:sz w:val="24"/>
                <w:szCs w:val="24"/>
              </w:rPr>
              <w:t>centru</w:t>
            </w:r>
          </w:p>
        </w:tc>
        <w:tc>
          <w:tcPr>
            <w:tcW w:w="1134" w:type="dxa"/>
            <w:tcBorders>
              <w:top w:val="single" w:sz="4" w:space="0" w:color="auto"/>
              <w:left w:val="single" w:sz="4" w:space="0" w:color="auto"/>
            </w:tcBorders>
          </w:tcPr>
          <w:p w:rsidR="00FD1298" w:rsidRPr="00E41245" w:rsidRDefault="00FD1298" w:rsidP="003B01CE">
            <w:pPr>
              <w:pStyle w:val="NoSpacing"/>
              <w:jc w:val="both"/>
              <w:rPr>
                <w:rFonts w:ascii="Times New Roman" w:eastAsia="Calibri" w:hAnsi="Times New Roman" w:cs="Times New Roman"/>
                <w:sz w:val="24"/>
                <w:szCs w:val="24"/>
              </w:rPr>
            </w:pPr>
            <w:r w:rsidRPr="00E41245">
              <w:rPr>
                <w:rFonts w:ascii="Times New Roman" w:eastAsia="Calibri" w:hAnsi="Times New Roman" w:cs="Times New Roman"/>
                <w:sz w:val="24"/>
                <w:szCs w:val="24"/>
              </w:rPr>
              <w:t>1</w:t>
            </w:r>
          </w:p>
        </w:tc>
        <w:tc>
          <w:tcPr>
            <w:tcW w:w="1418" w:type="dxa"/>
            <w:tcBorders>
              <w:top w:val="single" w:sz="4" w:space="0" w:color="auto"/>
              <w:left w:val="single" w:sz="4" w:space="0" w:color="auto"/>
            </w:tcBorders>
          </w:tcPr>
          <w:p w:rsidR="00FD1298" w:rsidRPr="00E41245" w:rsidRDefault="00FD1298" w:rsidP="003B01CE">
            <w:pPr>
              <w:pStyle w:val="NoSpacing"/>
              <w:jc w:val="both"/>
              <w:rPr>
                <w:rFonts w:ascii="Times New Roman" w:eastAsia="Calibri" w:hAnsi="Times New Roman" w:cs="Times New Roman"/>
                <w:sz w:val="24"/>
                <w:szCs w:val="24"/>
              </w:rPr>
            </w:pPr>
            <w:r w:rsidRPr="00E41245">
              <w:rPr>
                <w:rFonts w:ascii="Times New Roman" w:eastAsia="Calibri" w:hAnsi="Times New Roman" w:cs="Times New Roman"/>
                <w:sz w:val="24"/>
                <w:szCs w:val="24"/>
              </w:rPr>
              <w:t>4.200 lei</w:t>
            </w:r>
          </w:p>
        </w:tc>
      </w:tr>
      <w:tr w:rsidR="00FD1298" w:rsidRPr="00DB3C72" w:rsidTr="00401FAA">
        <w:trPr>
          <w:trHeight w:val="72"/>
        </w:trPr>
        <w:tc>
          <w:tcPr>
            <w:tcW w:w="709" w:type="dxa"/>
            <w:vMerge/>
            <w:tcBorders>
              <w:left w:val="single" w:sz="4" w:space="0" w:color="auto"/>
              <w:right w:val="single" w:sz="4" w:space="0" w:color="auto"/>
            </w:tcBorders>
          </w:tcPr>
          <w:p w:rsidR="00FD1298" w:rsidRPr="00DB3C72" w:rsidRDefault="00FD1298" w:rsidP="003B01CE">
            <w:pPr>
              <w:pStyle w:val="NoSpacing"/>
              <w:jc w:val="both"/>
              <w:rPr>
                <w:rFonts w:ascii="Times New Roman" w:hAnsi="Times New Roman" w:cs="Times New Roman"/>
                <w:sz w:val="24"/>
                <w:szCs w:val="24"/>
              </w:rPr>
            </w:pPr>
          </w:p>
        </w:tc>
        <w:tc>
          <w:tcPr>
            <w:tcW w:w="3402" w:type="dxa"/>
            <w:vMerge/>
            <w:tcBorders>
              <w:left w:val="single" w:sz="4" w:space="0" w:color="auto"/>
            </w:tcBorders>
          </w:tcPr>
          <w:p w:rsidR="00FD1298" w:rsidRPr="00DB3C72" w:rsidRDefault="00FD1298" w:rsidP="003B01CE">
            <w:pPr>
              <w:pStyle w:val="NoSpacing"/>
              <w:rPr>
                <w:rFonts w:ascii="Times New Roman" w:eastAsia="Calibri" w:hAnsi="Times New Roman" w:cs="Times New Roman"/>
                <w:sz w:val="24"/>
                <w:szCs w:val="24"/>
              </w:rPr>
            </w:pPr>
          </w:p>
        </w:tc>
        <w:tc>
          <w:tcPr>
            <w:tcW w:w="5812" w:type="dxa"/>
            <w:tcBorders>
              <w:top w:val="single" w:sz="4" w:space="0" w:color="auto"/>
              <w:left w:val="single" w:sz="4" w:space="0" w:color="auto"/>
              <w:bottom w:val="single" w:sz="4" w:space="0" w:color="auto"/>
            </w:tcBorders>
          </w:tcPr>
          <w:p w:rsidR="00FD1298" w:rsidRPr="00E41245" w:rsidRDefault="00FD1298" w:rsidP="003B01CE">
            <w:pPr>
              <w:pStyle w:val="NoSpacing"/>
              <w:rPr>
                <w:rFonts w:ascii="Times New Roman" w:hAnsi="Times New Roman" w:cs="Times New Roman"/>
                <w:sz w:val="24"/>
                <w:szCs w:val="24"/>
              </w:rPr>
            </w:pPr>
            <w:r w:rsidRPr="00E41245">
              <w:rPr>
                <w:rFonts w:ascii="Times New Roman" w:eastAsia="Calibri" w:hAnsi="Times New Roman" w:cs="Times New Roman"/>
                <w:iCs/>
                <w:sz w:val="24"/>
                <w:szCs w:val="24"/>
              </w:rPr>
              <w:t>Asistență socială acordată persoanelor vârstnice: optimizarea comunicării cu persoanele vârstnice,</w:t>
            </w:r>
            <w:r w:rsidRPr="00E41245">
              <w:rPr>
                <w:rFonts w:ascii="Times New Roman" w:eastAsia="Calibri" w:hAnsi="Times New Roman" w:cs="Times New Roman"/>
                <w:sz w:val="24"/>
                <w:szCs w:val="24"/>
              </w:rPr>
              <w:t xml:space="preserve"> workshop-uri practice</w:t>
            </w:r>
            <w:r w:rsidRPr="00E41245">
              <w:rPr>
                <w:rFonts w:ascii="Times New Roman" w:eastAsia="Calibri" w:hAnsi="Times New Roman" w:cs="Times New Roman"/>
                <w:iCs/>
                <w:sz w:val="24"/>
                <w:szCs w:val="24"/>
              </w:rPr>
              <w:t xml:space="preserve"> vârstnice</w:t>
            </w:r>
            <w:r w:rsidRPr="00E41245">
              <w:rPr>
                <w:rFonts w:ascii="Times New Roman" w:hAnsi="Times New Roman"/>
                <w:iCs/>
                <w:sz w:val="24"/>
                <w:szCs w:val="24"/>
              </w:rPr>
              <w:t>.</w:t>
            </w:r>
          </w:p>
        </w:tc>
        <w:tc>
          <w:tcPr>
            <w:tcW w:w="2693" w:type="dxa"/>
            <w:tcBorders>
              <w:left w:val="single" w:sz="4" w:space="0" w:color="auto"/>
            </w:tcBorders>
          </w:tcPr>
          <w:p w:rsidR="00FD1298" w:rsidRPr="00E41245" w:rsidRDefault="00FD1298" w:rsidP="003B01CE">
            <w:pPr>
              <w:pStyle w:val="NoSpacing"/>
              <w:rPr>
                <w:rFonts w:ascii="Times New Roman" w:eastAsia="Calibri" w:hAnsi="Times New Roman" w:cs="Times New Roman"/>
                <w:sz w:val="24"/>
                <w:szCs w:val="24"/>
              </w:rPr>
            </w:pPr>
            <w:r w:rsidRPr="00E41245">
              <w:rPr>
                <w:rFonts w:ascii="Times New Roman" w:eastAsia="Calibri" w:hAnsi="Times New Roman" w:cs="Times New Roman"/>
                <w:iCs/>
                <w:sz w:val="24"/>
                <w:szCs w:val="24"/>
              </w:rPr>
              <w:t>1 asistent social, 2 referenți, 1 animator socio educativ</w:t>
            </w:r>
          </w:p>
        </w:tc>
        <w:tc>
          <w:tcPr>
            <w:tcW w:w="1134" w:type="dxa"/>
            <w:tcBorders>
              <w:left w:val="single" w:sz="4" w:space="0" w:color="auto"/>
            </w:tcBorders>
          </w:tcPr>
          <w:p w:rsidR="00FD1298" w:rsidRPr="00E41245" w:rsidRDefault="00FD1298" w:rsidP="003B01CE">
            <w:pPr>
              <w:pStyle w:val="NoSpacing"/>
              <w:jc w:val="both"/>
              <w:rPr>
                <w:rFonts w:ascii="Times New Roman" w:eastAsia="Calibri" w:hAnsi="Times New Roman" w:cs="Times New Roman"/>
                <w:sz w:val="24"/>
                <w:szCs w:val="24"/>
              </w:rPr>
            </w:pPr>
            <w:r w:rsidRPr="00E41245">
              <w:rPr>
                <w:rFonts w:ascii="Times New Roman" w:eastAsia="Calibri" w:hAnsi="Times New Roman" w:cs="Times New Roman"/>
                <w:sz w:val="24"/>
                <w:szCs w:val="24"/>
              </w:rPr>
              <w:t>4</w:t>
            </w:r>
          </w:p>
        </w:tc>
        <w:tc>
          <w:tcPr>
            <w:tcW w:w="1418" w:type="dxa"/>
            <w:tcBorders>
              <w:left w:val="single" w:sz="4" w:space="0" w:color="auto"/>
            </w:tcBorders>
          </w:tcPr>
          <w:p w:rsidR="00FD1298" w:rsidRPr="00E41245" w:rsidRDefault="00FD1298" w:rsidP="003B01CE">
            <w:pPr>
              <w:pStyle w:val="NoSpacing"/>
              <w:jc w:val="both"/>
              <w:rPr>
                <w:rFonts w:ascii="Times New Roman" w:eastAsia="Calibri" w:hAnsi="Times New Roman" w:cs="Times New Roman"/>
                <w:sz w:val="24"/>
                <w:szCs w:val="24"/>
              </w:rPr>
            </w:pPr>
            <w:r w:rsidRPr="00E41245">
              <w:rPr>
                <w:rFonts w:ascii="Times New Roman" w:eastAsia="Calibri" w:hAnsi="Times New Roman" w:cs="Times New Roman"/>
                <w:sz w:val="24"/>
                <w:szCs w:val="24"/>
              </w:rPr>
              <w:t>16.800 lei</w:t>
            </w:r>
          </w:p>
        </w:tc>
      </w:tr>
      <w:tr w:rsidR="00FD1298" w:rsidRPr="00DB3C72" w:rsidTr="00401FAA">
        <w:trPr>
          <w:trHeight w:val="71"/>
        </w:trPr>
        <w:tc>
          <w:tcPr>
            <w:tcW w:w="709" w:type="dxa"/>
            <w:vMerge/>
            <w:tcBorders>
              <w:left w:val="single" w:sz="4" w:space="0" w:color="auto"/>
              <w:right w:val="single" w:sz="4" w:space="0" w:color="auto"/>
            </w:tcBorders>
          </w:tcPr>
          <w:p w:rsidR="00FD1298" w:rsidRPr="00DB3C72" w:rsidRDefault="00FD1298" w:rsidP="003B01CE">
            <w:pPr>
              <w:pStyle w:val="NoSpacing"/>
              <w:jc w:val="both"/>
              <w:rPr>
                <w:rFonts w:ascii="Times New Roman" w:hAnsi="Times New Roman" w:cs="Times New Roman"/>
                <w:sz w:val="24"/>
                <w:szCs w:val="24"/>
              </w:rPr>
            </w:pPr>
          </w:p>
        </w:tc>
        <w:tc>
          <w:tcPr>
            <w:tcW w:w="3402" w:type="dxa"/>
            <w:vMerge/>
            <w:tcBorders>
              <w:left w:val="single" w:sz="4" w:space="0" w:color="auto"/>
            </w:tcBorders>
          </w:tcPr>
          <w:p w:rsidR="00FD1298" w:rsidRPr="00DB3C72" w:rsidRDefault="00FD1298" w:rsidP="003B01CE">
            <w:pPr>
              <w:pStyle w:val="NoSpacing"/>
              <w:rPr>
                <w:rFonts w:ascii="Times New Roman" w:eastAsia="Calibri" w:hAnsi="Times New Roman" w:cs="Times New Roman"/>
                <w:sz w:val="24"/>
                <w:szCs w:val="24"/>
              </w:rPr>
            </w:pPr>
          </w:p>
        </w:tc>
        <w:tc>
          <w:tcPr>
            <w:tcW w:w="5812" w:type="dxa"/>
            <w:tcBorders>
              <w:top w:val="single" w:sz="4" w:space="0" w:color="auto"/>
              <w:left w:val="single" w:sz="4" w:space="0" w:color="auto"/>
              <w:bottom w:val="single" w:sz="4" w:space="0" w:color="auto"/>
            </w:tcBorders>
          </w:tcPr>
          <w:p w:rsidR="00FD1298" w:rsidRPr="00E41245" w:rsidRDefault="00FD1298" w:rsidP="003B01CE">
            <w:pPr>
              <w:pStyle w:val="NoSpacing"/>
              <w:rPr>
                <w:rFonts w:ascii="Times New Roman" w:hAnsi="Times New Roman" w:cs="Times New Roman"/>
                <w:sz w:val="24"/>
                <w:szCs w:val="24"/>
              </w:rPr>
            </w:pPr>
            <w:r w:rsidRPr="00E41245">
              <w:rPr>
                <w:rFonts w:ascii="Times New Roman" w:eastAsia="Calibri" w:hAnsi="Times New Roman" w:cs="Times New Roman"/>
                <w:sz w:val="24"/>
                <w:szCs w:val="24"/>
              </w:rPr>
              <w:t xml:space="preserve">Consiliere psihologică </w:t>
            </w:r>
          </w:p>
        </w:tc>
        <w:tc>
          <w:tcPr>
            <w:tcW w:w="2693" w:type="dxa"/>
            <w:tcBorders>
              <w:left w:val="single" w:sz="4" w:space="0" w:color="auto"/>
            </w:tcBorders>
          </w:tcPr>
          <w:p w:rsidR="00FD1298" w:rsidRPr="00E41245" w:rsidRDefault="00FD1298" w:rsidP="003B01CE">
            <w:pPr>
              <w:pStyle w:val="NoSpacing"/>
              <w:rPr>
                <w:rFonts w:ascii="Times New Roman" w:eastAsia="Calibri" w:hAnsi="Times New Roman" w:cs="Times New Roman"/>
                <w:sz w:val="24"/>
                <w:szCs w:val="24"/>
              </w:rPr>
            </w:pPr>
            <w:r w:rsidRPr="00E41245">
              <w:rPr>
                <w:rFonts w:ascii="Times New Roman" w:eastAsia="Calibri" w:hAnsi="Times New Roman" w:cs="Times New Roman"/>
                <w:sz w:val="24"/>
                <w:szCs w:val="24"/>
              </w:rPr>
              <w:t>psiholog</w:t>
            </w:r>
          </w:p>
        </w:tc>
        <w:tc>
          <w:tcPr>
            <w:tcW w:w="1134" w:type="dxa"/>
            <w:tcBorders>
              <w:left w:val="single" w:sz="4" w:space="0" w:color="auto"/>
            </w:tcBorders>
          </w:tcPr>
          <w:p w:rsidR="00FD1298" w:rsidRPr="00E41245" w:rsidRDefault="00FD1298" w:rsidP="003B01CE">
            <w:pPr>
              <w:pStyle w:val="NoSpacing"/>
              <w:jc w:val="both"/>
              <w:rPr>
                <w:rFonts w:ascii="Times New Roman" w:eastAsia="Calibri" w:hAnsi="Times New Roman" w:cs="Times New Roman"/>
                <w:sz w:val="24"/>
                <w:szCs w:val="24"/>
              </w:rPr>
            </w:pPr>
            <w:r w:rsidRPr="00E41245">
              <w:rPr>
                <w:rFonts w:ascii="Times New Roman" w:eastAsia="Calibri" w:hAnsi="Times New Roman" w:cs="Times New Roman"/>
                <w:sz w:val="24"/>
                <w:szCs w:val="24"/>
              </w:rPr>
              <w:t>1</w:t>
            </w:r>
          </w:p>
        </w:tc>
        <w:tc>
          <w:tcPr>
            <w:tcW w:w="1418" w:type="dxa"/>
            <w:tcBorders>
              <w:left w:val="single" w:sz="4" w:space="0" w:color="auto"/>
            </w:tcBorders>
          </w:tcPr>
          <w:p w:rsidR="00FD1298" w:rsidRPr="00E41245" w:rsidRDefault="00FD1298" w:rsidP="003B01CE">
            <w:pPr>
              <w:pStyle w:val="NoSpacing"/>
              <w:jc w:val="both"/>
              <w:rPr>
                <w:rFonts w:ascii="Times New Roman" w:eastAsia="Calibri" w:hAnsi="Times New Roman" w:cs="Times New Roman"/>
                <w:sz w:val="24"/>
                <w:szCs w:val="24"/>
              </w:rPr>
            </w:pPr>
            <w:r w:rsidRPr="00E41245">
              <w:rPr>
                <w:rFonts w:ascii="Times New Roman" w:eastAsia="Calibri" w:hAnsi="Times New Roman" w:cs="Times New Roman"/>
                <w:sz w:val="24"/>
                <w:szCs w:val="24"/>
              </w:rPr>
              <w:t>4.200 lei</w:t>
            </w:r>
          </w:p>
        </w:tc>
      </w:tr>
      <w:tr w:rsidR="00FD1298" w:rsidRPr="00DB3C72" w:rsidTr="00401FAA">
        <w:trPr>
          <w:trHeight w:val="71"/>
        </w:trPr>
        <w:tc>
          <w:tcPr>
            <w:tcW w:w="709" w:type="dxa"/>
            <w:vMerge/>
            <w:tcBorders>
              <w:left w:val="single" w:sz="4" w:space="0" w:color="auto"/>
              <w:right w:val="single" w:sz="4" w:space="0" w:color="auto"/>
            </w:tcBorders>
          </w:tcPr>
          <w:p w:rsidR="00FD1298" w:rsidRPr="00DB3C72" w:rsidRDefault="00FD1298" w:rsidP="003B01CE">
            <w:pPr>
              <w:pStyle w:val="NoSpacing"/>
              <w:jc w:val="both"/>
              <w:rPr>
                <w:rFonts w:ascii="Times New Roman" w:hAnsi="Times New Roman" w:cs="Times New Roman"/>
                <w:sz w:val="24"/>
                <w:szCs w:val="24"/>
              </w:rPr>
            </w:pPr>
          </w:p>
        </w:tc>
        <w:tc>
          <w:tcPr>
            <w:tcW w:w="3402" w:type="dxa"/>
            <w:vMerge/>
            <w:tcBorders>
              <w:left w:val="single" w:sz="4" w:space="0" w:color="auto"/>
            </w:tcBorders>
          </w:tcPr>
          <w:p w:rsidR="00FD1298" w:rsidRPr="00DB3C72" w:rsidRDefault="00FD1298" w:rsidP="003B01CE">
            <w:pPr>
              <w:pStyle w:val="NoSpacing"/>
              <w:rPr>
                <w:rFonts w:ascii="Times New Roman" w:eastAsia="Calibri" w:hAnsi="Times New Roman" w:cs="Times New Roman"/>
                <w:sz w:val="24"/>
                <w:szCs w:val="24"/>
              </w:rPr>
            </w:pPr>
          </w:p>
        </w:tc>
        <w:tc>
          <w:tcPr>
            <w:tcW w:w="5812" w:type="dxa"/>
            <w:tcBorders>
              <w:top w:val="single" w:sz="4" w:space="0" w:color="auto"/>
              <w:left w:val="single" w:sz="4" w:space="0" w:color="auto"/>
              <w:bottom w:val="single" w:sz="4" w:space="0" w:color="auto"/>
            </w:tcBorders>
          </w:tcPr>
          <w:p w:rsidR="00FD1298" w:rsidRPr="00E41245" w:rsidRDefault="00FD1298" w:rsidP="003B01CE">
            <w:pPr>
              <w:pStyle w:val="NoSpacing"/>
              <w:rPr>
                <w:rFonts w:ascii="Times New Roman" w:hAnsi="Times New Roman" w:cs="Times New Roman"/>
                <w:sz w:val="24"/>
                <w:szCs w:val="24"/>
              </w:rPr>
            </w:pPr>
            <w:r w:rsidRPr="00E41245">
              <w:rPr>
                <w:rFonts w:ascii="Times New Roman" w:eastAsia="Calibri" w:hAnsi="Times New Roman" w:cs="Times New Roman"/>
                <w:iCs/>
                <w:sz w:val="24"/>
                <w:szCs w:val="24"/>
              </w:rPr>
              <w:t>Asistența medicală acordată persoanelor vârstnice: servicii medicale acordate persoanelor vârstnice</w:t>
            </w:r>
          </w:p>
        </w:tc>
        <w:tc>
          <w:tcPr>
            <w:tcW w:w="2693" w:type="dxa"/>
            <w:tcBorders>
              <w:left w:val="single" w:sz="4" w:space="0" w:color="auto"/>
            </w:tcBorders>
          </w:tcPr>
          <w:p w:rsidR="00E41245" w:rsidRPr="00E41245" w:rsidRDefault="00FD1298" w:rsidP="003B01CE">
            <w:pPr>
              <w:pStyle w:val="NoSpacing"/>
              <w:rPr>
                <w:rFonts w:ascii="Times New Roman" w:eastAsia="Calibri" w:hAnsi="Times New Roman" w:cs="Times New Roman"/>
                <w:iCs/>
                <w:sz w:val="24"/>
                <w:szCs w:val="24"/>
              </w:rPr>
            </w:pPr>
            <w:r w:rsidRPr="00E41245">
              <w:rPr>
                <w:rFonts w:ascii="Times New Roman" w:eastAsia="Calibri" w:hAnsi="Times New Roman" w:cs="Times New Roman"/>
                <w:iCs/>
                <w:sz w:val="24"/>
                <w:szCs w:val="24"/>
              </w:rPr>
              <w:t xml:space="preserve">1 medic, </w:t>
            </w:r>
          </w:p>
          <w:p w:rsidR="00FD1298" w:rsidRPr="00E41245" w:rsidRDefault="00FD1298" w:rsidP="003B01CE">
            <w:pPr>
              <w:pStyle w:val="NoSpacing"/>
              <w:rPr>
                <w:rFonts w:ascii="Times New Roman" w:eastAsia="Calibri" w:hAnsi="Times New Roman" w:cs="Times New Roman"/>
                <w:sz w:val="24"/>
                <w:szCs w:val="24"/>
              </w:rPr>
            </w:pPr>
            <w:r w:rsidRPr="00E41245">
              <w:rPr>
                <w:rFonts w:ascii="Times New Roman" w:eastAsia="Calibri" w:hAnsi="Times New Roman" w:cs="Times New Roman"/>
                <w:iCs/>
                <w:sz w:val="24"/>
                <w:szCs w:val="24"/>
              </w:rPr>
              <w:t>4 asistente medicale</w:t>
            </w:r>
          </w:p>
        </w:tc>
        <w:tc>
          <w:tcPr>
            <w:tcW w:w="1134" w:type="dxa"/>
            <w:tcBorders>
              <w:left w:val="single" w:sz="4" w:space="0" w:color="auto"/>
            </w:tcBorders>
          </w:tcPr>
          <w:p w:rsidR="00FD1298" w:rsidRPr="00E41245" w:rsidRDefault="00FD1298" w:rsidP="003B01CE">
            <w:pPr>
              <w:pStyle w:val="NoSpacing"/>
              <w:jc w:val="both"/>
              <w:rPr>
                <w:rFonts w:ascii="Times New Roman" w:eastAsia="Calibri" w:hAnsi="Times New Roman" w:cs="Times New Roman"/>
                <w:sz w:val="24"/>
                <w:szCs w:val="24"/>
              </w:rPr>
            </w:pPr>
            <w:r w:rsidRPr="00E41245">
              <w:rPr>
                <w:rFonts w:ascii="Times New Roman" w:eastAsia="Calibri" w:hAnsi="Times New Roman" w:cs="Times New Roman"/>
                <w:sz w:val="24"/>
                <w:szCs w:val="24"/>
              </w:rPr>
              <w:t>5</w:t>
            </w:r>
          </w:p>
        </w:tc>
        <w:tc>
          <w:tcPr>
            <w:tcW w:w="1418" w:type="dxa"/>
            <w:tcBorders>
              <w:left w:val="single" w:sz="4" w:space="0" w:color="auto"/>
            </w:tcBorders>
          </w:tcPr>
          <w:p w:rsidR="00FD1298" w:rsidRPr="00E41245" w:rsidRDefault="00FD1298" w:rsidP="003B01CE">
            <w:pPr>
              <w:pStyle w:val="NoSpacing"/>
              <w:jc w:val="both"/>
              <w:rPr>
                <w:rFonts w:ascii="Times New Roman" w:eastAsia="Calibri" w:hAnsi="Times New Roman" w:cs="Times New Roman"/>
                <w:sz w:val="24"/>
                <w:szCs w:val="24"/>
              </w:rPr>
            </w:pPr>
            <w:r w:rsidRPr="00E41245">
              <w:rPr>
                <w:rFonts w:ascii="Times New Roman" w:eastAsia="Calibri" w:hAnsi="Times New Roman" w:cs="Times New Roman"/>
                <w:sz w:val="24"/>
                <w:szCs w:val="24"/>
              </w:rPr>
              <w:t>21.000 lei</w:t>
            </w:r>
          </w:p>
        </w:tc>
      </w:tr>
      <w:tr w:rsidR="00E41245" w:rsidRPr="00DB3C72" w:rsidTr="00401FAA">
        <w:trPr>
          <w:trHeight w:val="71"/>
        </w:trPr>
        <w:tc>
          <w:tcPr>
            <w:tcW w:w="709" w:type="dxa"/>
            <w:vMerge/>
            <w:tcBorders>
              <w:left w:val="single" w:sz="4" w:space="0" w:color="auto"/>
              <w:right w:val="single" w:sz="4" w:space="0" w:color="auto"/>
            </w:tcBorders>
          </w:tcPr>
          <w:p w:rsidR="00E41245" w:rsidRPr="00DB3C72" w:rsidRDefault="00E41245" w:rsidP="003B01CE">
            <w:pPr>
              <w:pStyle w:val="NoSpacing"/>
              <w:jc w:val="both"/>
              <w:rPr>
                <w:rFonts w:ascii="Times New Roman" w:hAnsi="Times New Roman" w:cs="Times New Roman"/>
                <w:sz w:val="24"/>
                <w:szCs w:val="24"/>
              </w:rPr>
            </w:pPr>
          </w:p>
        </w:tc>
        <w:tc>
          <w:tcPr>
            <w:tcW w:w="3402" w:type="dxa"/>
            <w:vMerge/>
            <w:tcBorders>
              <w:left w:val="single" w:sz="4" w:space="0" w:color="auto"/>
            </w:tcBorders>
          </w:tcPr>
          <w:p w:rsidR="00E41245" w:rsidRPr="00DB3C72" w:rsidRDefault="00E41245" w:rsidP="003B01CE">
            <w:pPr>
              <w:pStyle w:val="NoSpacing"/>
              <w:rPr>
                <w:rFonts w:ascii="Times New Roman" w:eastAsia="Calibri" w:hAnsi="Times New Roman" w:cs="Times New Roman"/>
                <w:sz w:val="24"/>
                <w:szCs w:val="24"/>
              </w:rPr>
            </w:pPr>
          </w:p>
        </w:tc>
        <w:tc>
          <w:tcPr>
            <w:tcW w:w="5812" w:type="dxa"/>
            <w:tcBorders>
              <w:top w:val="single" w:sz="4" w:space="0" w:color="auto"/>
              <w:left w:val="single" w:sz="4" w:space="0" w:color="auto"/>
              <w:bottom w:val="single" w:sz="4" w:space="0" w:color="auto"/>
            </w:tcBorders>
          </w:tcPr>
          <w:p w:rsidR="00E41245" w:rsidRPr="00E41245" w:rsidRDefault="00E41245" w:rsidP="003B01CE">
            <w:pPr>
              <w:pStyle w:val="NoSpacing"/>
              <w:rPr>
                <w:rFonts w:ascii="Times New Roman" w:eastAsia="Calibri" w:hAnsi="Times New Roman" w:cs="Times New Roman"/>
                <w:iCs/>
                <w:sz w:val="24"/>
                <w:szCs w:val="24"/>
              </w:rPr>
            </w:pPr>
            <w:r>
              <w:rPr>
                <w:rFonts w:ascii="Times New Roman" w:eastAsia="Calibri" w:hAnsi="Times New Roman" w:cs="Times New Roman"/>
                <w:iCs/>
                <w:sz w:val="24"/>
                <w:szCs w:val="24"/>
              </w:rPr>
              <w:t>Îngrijirea persoanelor vârstnice</w:t>
            </w:r>
          </w:p>
        </w:tc>
        <w:tc>
          <w:tcPr>
            <w:tcW w:w="2693" w:type="dxa"/>
            <w:tcBorders>
              <w:left w:val="single" w:sz="4" w:space="0" w:color="auto"/>
            </w:tcBorders>
          </w:tcPr>
          <w:p w:rsidR="00E41245" w:rsidRPr="00E41245" w:rsidRDefault="00E41245" w:rsidP="003B01CE">
            <w:pPr>
              <w:pStyle w:val="NoSpacing"/>
              <w:rPr>
                <w:rFonts w:ascii="Times New Roman" w:eastAsia="Calibri" w:hAnsi="Times New Roman" w:cs="Times New Roman"/>
                <w:iCs/>
                <w:sz w:val="24"/>
                <w:szCs w:val="24"/>
              </w:rPr>
            </w:pPr>
            <w:r>
              <w:rPr>
                <w:rFonts w:ascii="Times New Roman" w:eastAsia="Calibri" w:hAnsi="Times New Roman" w:cs="Times New Roman"/>
                <w:iCs/>
                <w:sz w:val="24"/>
                <w:szCs w:val="24"/>
              </w:rPr>
              <w:t>5 infirmiere</w:t>
            </w:r>
          </w:p>
        </w:tc>
        <w:tc>
          <w:tcPr>
            <w:tcW w:w="1134" w:type="dxa"/>
            <w:tcBorders>
              <w:left w:val="single" w:sz="4" w:space="0" w:color="auto"/>
            </w:tcBorders>
          </w:tcPr>
          <w:p w:rsidR="00E41245" w:rsidRPr="00E41245" w:rsidRDefault="00E41245"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1418" w:type="dxa"/>
            <w:tcBorders>
              <w:left w:val="single" w:sz="4" w:space="0" w:color="auto"/>
            </w:tcBorders>
          </w:tcPr>
          <w:p w:rsidR="00E41245" w:rsidRPr="00E41245" w:rsidRDefault="00E41245"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5.000 lei</w:t>
            </w:r>
          </w:p>
        </w:tc>
      </w:tr>
      <w:tr w:rsidR="00FD1298" w:rsidRPr="00DB3C72" w:rsidTr="00401FAA">
        <w:trPr>
          <w:trHeight w:val="135"/>
        </w:trPr>
        <w:tc>
          <w:tcPr>
            <w:tcW w:w="709" w:type="dxa"/>
            <w:vMerge/>
            <w:tcBorders>
              <w:left w:val="single" w:sz="4" w:space="0" w:color="auto"/>
              <w:right w:val="single" w:sz="4" w:space="0" w:color="auto"/>
            </w:tcBorders>
          </w:tcPr>
          <w:p w:rsidR="00FD1298" w:rsidRPr="00DB3C72" w:rsidRDefault="00FD1298" w:rsidP="003B01CE">
            <w:pPr>
              <w:pStyle w:val="NoSpacing"/>
              <w:jc w:val="both"/>
              <w:rPr>
                <w:rFonts w:ascii="Times New Roman" w:hAnsi="Times New Roman" w:cs="Times New Roman"/>
                <w:sz w:val="24"/>
                <w:szCs w:val="24"/>
              </w:rPr>
            </w:pPr>
          </w:p>
        </w:tc>
        <w:tc>
          <w:tcPr>
            <w:tcW w:w="3402" w:type="dxa"/>
            <w:vMerge/>
            <w:tcBorders>
              <w:left w:val="single" w:sz="4" w:space="0" w:color="auto"/>
            </w:tcBorders>
          </w:tcPr>
          <w:p w:rsidR="00FD1298" w:rsidRPr="00DB3C72" w:rsidRDefault="00FD1298" w:rsidP="003B01CE">
            <w:pPr>
              <w:pStyle w:val="NoSpacing"/>
              <w:rPr>
                <w:rFonts w:ascii="Times New Roman" w:eastAsia="Calibri" w:hAnsi="Times New Roman" w:cs="Times New Roman"/>
                <w:sz w:val="24"/>
                <w:szCs w:val="24"/>
              </w:rPr>
            </w:pPr>
          </w:p>
        </w:tc>
        <w:tc>
          <w:tcPr>
            <w:tcW w:w="5812" w:type="dxa"/>
            <w:tcBorders>
              <w:top w:val="single" w:sz="4" w:space="0" w:color="auto"/>
              <w:left w:val="single" w:sz="4" w:space="0" w:color="auto"/>
              <w:bottom w:val="single" w:sz="4" w:space="0" w:color="auto"/>
            </w:tcBorders>
          </w:tcPr>
          <w:p w:rsidR="00FD1298" w:rsidRPr="00E41245" w:rsidRDefault="00FD1298" w:rsidP="003B01CE">
            <w:pPr>
              <w:pStyle w:val="NoSpacing"/>
              <w:rPr>
                <w:rFonts w:ascii="Times New Roman" w:hAnsi="Times New Roman" w:cs="Times New Roman"/>
                <w:sz w:val="24"/>
                <w:szCs w:val="24"/>
              </w:rPr>
            </w:pPr>
            <w:r w:rsidRPr="00E41245">
              <w:rPr>
                <w:rFonts w:ascii="Times New Roman" w:eastAsia="Calibri" w:hAnsi="Times New Roman" w:cs="Times New Roman"/>
                <w:sz w:val="24"/>
              </w:rPr>
              <w:t>Implementarea sistemului de control intern magerial (SCIM)</w:t>
            </w:r>
          </w:p>
        </w:tc>
        <w:tc>
          <w:tcPr>
            <w:tcW w:w="2693" w:type="dxa"/>
            <w:tcBorders>
              <w:left w:val="single" w:sz="4" w:space="0" w:color="auto"/>
            </w:tcBorders>
          </w:tcPr>
          <w:p w:rsidR="00FD1298" w:rsidRPr="00E41245" w:rsidRDefault="00FD1298" w:rsidP="003B01CE">
            <w:pPr>
              <w:pStyle w:val="NoSpacing"/>
              <w:rPr>
                <w:rFonts w:ascii="Times New Roman" w:eastAsia="Calibri" w:hAnsi="Times New Roman" w:cs="Times New Roman"/>
                <w:sz w:val="24"/>
                <w:szCs w:val="24"/>
              </w:rPr>
            </w:pPr>
            <w:r w:rsidRPr="00E41245">
              <w:rPr>
                <w:rFonts w:ascii="Times New Roman" w:eastAsia="Calibri" w:hAnsi="Times New Roman" w:cs="Times New Roman"/>
                <w:sz w:val="24"/>
              </w:rPr>
              <w:t>1 șef centru + 3 angajați</w:t>
            </w:r>
          </w:p>
        </w:tc>
        <w:tc>
          <w:tcPr>
            <w:tcW w:w="1134" w:type="dxa"/>
            <w:tcBorders>
              <w:left w:val="single" w:sz="4" w:space="0" w:color="auto"/>
            </w:tcBorders>
          </w:tcPr>
          <w:p w:rsidR="00FD1298" w:rsidRPr="00E41245" w:rsidRDefault="00FD1298" w:rsidP="003B01CE">
            <w:pPr>
              <w:pStyle w:val="NoSpacing"/>
              <w:jc w:val="both"/>
              <w:rPr>
                <w:rFonts w:ascii="Times New Roman" w:eastAsia="Calibri" w:hAnsi="Times New Roman" w:cs="Times New Roman"/>
                <w:sz w:val="24"/>
                <w:szCs w:val="24"/>
              </w:rPr>
            </w:pPr>
            <w:r w:rsidRPr="00E41245">
              <w:rPr>
                <w:rFonts w:ascii="Times New Roman" w:eastAsia="Calibri" w:hAnsi="Times New Roman" w:cs="Times New Roman"/>
                <w:sz w:val="24"/>
                <w:szCs w:val="24"/>
              </w:rPr>
              <w:t>4</w:t>
            </w:r>
          </w:p>
        </w:tc>
        <w:tc>
          <w:tcPr>
            <w:tcW w:w="1418" w:type="dxa"/>
            <w:tcBorders>
              <w:left w:val="single" w:sz="4" w:space="0" w:color="auto"/>
            </w:tcBorders>
          </w:tcPr>
          <w:p w:rsidR="00FD1298" w:rsidRPr="00E41245" w:rsidRDefault="00FD1298" w:rsidP="003B01CE">
            <w:pPr>
              <w:pStyle w:val="NoSpacing"/>
              <w:jc w:val="both"/>
              <w:rPr>
                <w:rFonts w:ascii="Times New Roman" w:eastAsia="Calibri" w:hAnsi="Times New Roman" w:cs="Times New Roman"/>
                <w:sz w:val="24"/>
                <w:szCs w:val="24"/>
              </w:rPr>
            </w:pPr>
            <w:r w:rsidRPr="00E41245">
              <w:rPr>
                <w:rFonts w:ascii="Times New Roman" w:eastAsia="Calibri" w:hAnsi="Times New Roman" w:cs="Times New Roman"/>
                <w:sz w:val="24"/>
                <w:szCs w:val="24"/>
              </w:rPr>
              <w:t>16.800 lei</w:t>
            </w:r>
          </w:p>
        </w:tc>
      </w:tr>
      <w:tr w:rsidR="00FD1298" w:rsidRPr="00DB3C72" w:rsidTr="00401FAA">
        <w:trPr>
          <w:trHeight w:val="135"/>
        </w:trPr>
        <w:tc>
          <w:tcPr>
            <w:tcW w:w="709" w:type="dxa"/>
            <w:vMerge/>
            <w:tcBorders>
              <w:left w:val="single" w:sz="4" w:space="0" w:color="auto"/>
              <w:bottom w:val="single" w:sz="4" w:space="0" w:color="auto"/>
              <w:right w:val="single" w:sz="4" w:space="0" w:color="auto"/>
            </w:tcBorders>
          </w:tcPr>
          <w:p w:rsidR="00FD1298" w:rsidRPr="00DB3C72" w:rsidRDefault="00FD1298" w:rsidP="003B01CE">
            <w:pPr>
              <w:pStyle w:val="NoSpacing"/>
              <w:jc w:val="both"/>
              <w:rPr>
                <w:rFonts w:ascii="Times New Roman" w:hAnsi="Times New Roman" w:cs="Times New Roman"/>
                <w:sz w:val="24"/>
                <w:szCs w:val="24"/>
              </w:rPr>
            </w:pPr>
          </w:p>
        </w:tc>
        <w:tc>
          <w:tcPr>
            <w:tcW w:w="3402" w:type="dxa"/>
            <w:vMerge/>
            <w:tcBorders>
              <w:left w:val="single" w:sz="4" w:space="0" w:color="auto"/>
              <w:bottom w:val="single" w:sz="4" w:space="0" w:color="auto"/>
            </w:tcBorders>
          </w:tcPr>
          <w:p w:rsidR="00FD1298" w:rsidRPr="00DB3C72" w:rsidRDefault="00FD1298" w:rsidP="003B01CE">
            <w:pPr>
              <w:pStyle w:val="NoSpacing"/>
              <w:rPr>
                <w:rFonts w:ascii="Times New Roman" w:eastAsia="Calibri" w:hAnsi="Times New Roman" w:cs="Times New Roman"/>
                <w:sz w:val="24"/>
                <w:szCs w:val="24"/>
              </w:rPr>
            </w:pPr>
          </w:p>
        </w:tc>
        <w:tc>
          <w:tcPr>
            <w:tcW w:w="11057" w:type="dxa"/>
            <w:gridSpan w:val="4"/>
            <w:tcBorders>
              <w:top w:val="single" w:sz="4" w:space="0" w:color="auto"/>
              <w:left w:val="single" w:sz="4" w:space="0" w:color="auto"/>
              <w:bottom w:val="single" w:sz="4" w:space="0" w:color="auto"/>
            </w:tcBorders>
          </w:tcPr>
          <w:p w:rsidR="00FD1298" w:rsidRPr="001952A4" w:rsidRDefault="00FD1298" w:rsidP="00E41245">
            <w:pPr>
              <w:pStyle w:val="NoSpacing"/>
              <w:tabs>
                <w:tab w:val="left" w:pos="9645"/>
              </w:tabs>
              <w:jc w:val="both"/>
              <w:rPr>
                <w:rFonts w:ascii="Times New Roman" w:eastAsia="Calibri" w:hAnsi="Times New Roman" w:cs="Times New Roman"/>
                <w:b/>
                <w:sz w:val="24"/>
                <w:szCs w:val="24"/>
                <w:highlight w:val="yellow"/>
              </w:rPr>
            </w:pPr>
            <w:r w:rsidRPr="00E41245">
              <w:rPr>
                <w:rFonts w:ascii="Times New Roman" w:eastAsia="Calibri" w:hAnsi="Times New Roman" w:cs="Times New Roman"/>
                <w:b/>
                <w:sz w:val="24"/>
                <w:szCs w:val="24"/>
              </w:rPr>
              <w:t xml:space="preserve">Total buget estimat Căminul pt. Persoane </w:t>
            </w:r>
            <w:r w:rsidR="00C95DA1">
              <w:rPr>
                <w:rFonts w:ascii="Times New Roman" w:eastAsia="Calibri" w:hAnsi="Times New Roman" w:cs="Times New Roman"/>
                <w:b/>
                <w:sz w:val="24"/>
                <w:szCs w:val="24"/>
              </w:rPr>
              <w:t xml:space="preserve">Vârstnice ”Inocențiu M. Klein                                   </w:t>
            </w:r>
            <w:r w:rsidRPr="00E41245">
              <w:rPr>
                <w:rFonts w:ascii="Times New Roman" w:eastAsia="Calibri" w:hAnsi="Times New Roman" w:cs="Times New Roman"/>
                <w:b/>
                <w:sz w:val="24"/>
                <w:szCs w:val="24"/>
              </w:rPr>
              <w:t xml:space="preserve">    6</w:t>
            </w:r>
            <w:r w:rsidR="00E41245" w:rsidRPr="00E41245">
              <w:rPr>
                <w:rFonts w:ascii="Times New Roman" w:eastAsia="Calibri" w:hAnsi="Times New Roman" w:cs="Times New Roman"/>
                <w:b/>
                <w:sz w:val="24"/>
                <w:szCs w:val="24"/>
              </w:rPr>
              <w:t>8</w:t>
            </w:r>
            <w:r w:rsidRPr="00E41245">
              <w:rPr>
                <w:rFonts w:ascii="Times New Roman" w:eastAsia="Calibri" w:hAnsi="Times New Roman" w:cs="Times New Roman"/>
                <w:b/>
                <w:sz w:val="24"/>
                <w:szCs w:val="24"/>
              </w:rPr>
              <w:t xml:space="preserve">.000 lei </w:t>
            </w:r>
          </w:p>
        </w:tc>
      </w:tr>
      <w:tr w:rsidR="008C429E" w:rsidRPr="00DB3C72" w:rsidTr="00401FAA">
        <w:trPr>
          <w:trHeight w:val="1711"/>
        </w:trPr>
        <w:tc>
          <w:tcPr>
            <w:tcW w:w="709" w:type="dxa"/>
            <w:vMerge w:val="restart"/>
            <w:tcBorders>
              <w:top w:val="single" w:sz="4" w:space="0" w:color="auto"/>
              <w:left w:val="single" w:sz="4" w:space="0" w:color="auto"/>
              <w:right w:val="single" w:sz="4" w:space="0" w:color="auto"/>
            </w:tcBorders>
          </w:tcPr>
          <w:p w:rsidR="008C429E" w:rsidRPr="00DB3C72" w:rsidRDefault="008C429E" w:rsidP="003B01CE">
            <w:pPr>
              <w:pStyle w:val="NoSpacing"/>
              <w:jc w:val="both"/>
              <w:rPr>
                <w:rFonts w:ascii="Times New Roman" w:eastAsia="Calibri" w:hAnsi="Times New Roman" w:cs="Times New Roman"/>
                <w:sz w:val="24"/>
                <w:szCs w:val="24"/>
              </w:rPr>
            </w:pPr>
            <w:r w:rsidRPr="00DB3C72">
              <w:rPr>
                <w:rFonts w:ascii="Times New Roman" w:hAnsi="Times New Roman" w:cs="Times New Roman"/>
                <w:sz w:val="24"/>
                <w:szCs w:val="24"/>
              </w:rPr>
              <w:lastRenderedPageBreak/>
              <w:t>8.</w:t>
            </w:r>
          </w:p>
        </w:tc>
        <w:tc>
          <w:tcPr>
            <w:tcW w:w="3402" w:type="dxa"/>
            <w:vMerge w:val="restart"/>
            <w:tcBorders>
              <w:top w:val="single" w:sz="4" w:space="0" w:color="auto"/>
              <w:left w:val="single" w:sz="4" w:space="0" w:color="auto"/>
            </w:tcBorders>
          </w:tcPr>
          <w:p w:rsidR="008C429E" w:rsidRPr="0040466A" w:rsidRDefault="008C429E" w:rsidP="003B01CE">
            <w:pPr>
              <w:pStyle w:val="NoSpacing"/>
              <w:rPr>
                <w:rFonts w:ascii="Times New Roman" w:eastAsia="Calibri" w:hAnsi="Times New Roman" w:cs="Times New Roman"/>
                <w:b/>
                <w:sz w:val="24"/>
                <w:szCs w:val="24"/>
              </w:rPr>
            </w:pPr>
            <w:r w:rsidRPr="0040466A">
              <w:rPr>
                <w:rFonts w:ascii="Times New Roman" w:eastAsia="Calibri" w:hAnsi="Times New Roman" w:cs="Times New Roman"/>
                <w:b/>
                <w:sz w:val="24"/>
                <w:szCs w:val="24"/>
              </w:rPr>
              <w:t>Complex de Servicii ”Sf. Francisc”:</w:t>
            </w:r>
          </w:p>
          <w:p w:rsidR="008C429E" w:rsidRPr="0040466A" w:rsidRDefault="008C429E" w:rsidP="003B01CE">
            <w:pPr>
              <w:pStyle w:val="NoSpacing"/>
              <w:rPr>
                <w:rFonts w:ascii="Times New Roman" w:eastAsia="Calibri" w:hAnsi="Times New Roman" w:cs="Times New Roman"/>
                <w:sz w:val="24"/>
                <w:szCs w:val="24"/>
              </w:rPr>
            </w:pPr>
            <w:r w:rsidRPr="0040466A">
              <w:rPr>
                <w:rFonts w:ascii="Times New Roman" w:eastAsia="Calibri" w:hAnsi="Times New Roman" w:cs="Times New Roman"/>
                <w:sz w:val="24"/>
                <w:szCs w:val="24"/>
              </w:rPr>
              <w:t>Cantina Socială</w:t>
            </w:r>
          </w:p>
        </w:tc>
        <w:tc>
          <w:tcPr>
            <w:tcW w:w="5812" w:type="dxa"/>
            <w:tcBorders>
              <w:top w:val="single" w:sz="4" w:space="0" w:color="auto"/>
              <w:left w:val="single" w:sz="4" w:space="0" w:color="auto"/>
              <w:bottom w:val="single" w:sz="4" w:space="0" w:color="auto"/>
            </w:tcBorders>
          </w:tcPr>
          <w:p w:rsidR="008C429E" w:rsidRPr="0040466A" w:rsidRDefault="008C429E" w:rsidP="0022713C">
            <w:pPr>
              <w:pStyle w:val="NoSpacing"/>
              <w:numPr>
                <w:ilvl w:val="0"/>
                <w:numId w:val="6"/>
              </w:numPr>
              <w:tabs>
                <w:tab w:val="left" w:pos="0"/>
                <w:tab w:val="left" w:pos="191"/>
              </w:tabs>
              <w:ind w:left="1" w:hanging="1"/>
              <w:jc w:val="both"/>
              <w:rPr>
                <w:rFonts w:ascii="Times New Roman" w:hAnsi="Times New Roman"/>
                <w:sz w:val="24"/>
                <w:szCs w:val="24"/>
              </w:rPr>
            </w:pPr>
            <w:r w:rsidRPr="0040466A">
              <w:rPr>
                <w:rFonts w:ascii="Times New Roman" w:hAnsi="Times New Roman"/>
                <w:sz w:val="24"/>
                <w:szCs w:val="24"/>
              </w:rPr>
              <w:t>Motivare si cultura organizaționala în serviciile publice</w:t>
            </w:r>
          </w:p>
          <w:p w:rsidR="008C429E" w:rsidRPr="0040466A" w:rsidRDefault="008C429E" w:rsidP="0022713C">
            <w:pPr>
              <w:pStyle w:val="NoSpacing"/>
              <w:numPr>
                <w:ilvl w:val="0"/>
                <w:numId w:val="6"/>
              </w:numPr>
              <w:tabs>
                <w:tab w:val="left" w:pos="0"/>
                <w:tab w:val="left" w:pos="191"/>
              </w:tabs>
              <w:ind w:left="1" w:hanging="1"/>
              <w:jc w:val="both"/>
              <w:rPr>
                <w:rFonts w:ascii="Times New Roman" w:hAnsi="Times New Roman"/>
                <w:sz w:val="24"/>
                <w:szCs w:val="24"/>
              </w:rPr>
            </w:pPr>
            <w:r w:rsidRPr="0040466A">
              <w:rPr>
                <w:rFonts w:ascii="Times New Roman" w:hAnsi="Times New Roman"/>
                <w:sz w:val="24"/>
                <w:szCs w:val="24"/>
              </w:rPr>
              <w:t>Managementul serviciilor sociale</w:t>
            </w:r>
          </w:p>
          <w:p w:rsidR="008C429E" w:rsidRPr="0040466A" w:rsidRDefault="008C429E" w:rsidP="0022713C">
            <w:pPr>
              <w:pStyle w:val="NoSpacing"/>
              <w:numPr>
                <w:ilvl w:val="0"/>
                <w:numId w:val="6"/>
              </w:numPr>
              <w:tabs>
                <w:tab w:val="left" w:pos="0"/>
                <w:tab w:val="left" w:pos="191"/>
              </w:tabs>
              <w:ind w:left="1" w:hanging="1"/>
              <w:jc w:val="both"/>
              <w:rPr>
                <w:rFonts w:ascii="Times New Roman" w:hAnsi="Times New Roman"/>
                <w:sz w:val="24"/>
                <w:szCs w:val="24"/>
              </w:rPr>
            </w:pPr>
            <w:r w:rsidRPr="0040466A">
              <w:rPr>
                <w:rFonts w:ascii="Times New Roman" w:hAnsi="Times New Roman"/>
                <w:sz w:val="24"/>
                <w:szCs w:val="24"/>
              </w:rPr>
              <w:t>Managementul timpului si stresului</w:t>
            </w:r>
          </w:p>
          <w:p w:rsidR="008C429E" w:rsidRPr="0040466A" w:rsidRDefault="008C429E" w:rsidP="0022713C">
            <w:pPr>
              <w:pStyle w:val="NoSpacing"/>
              <w:numPr>
                <w:ilvl w:val="0"/>
                <w:numId w:val="6"/>
              </w:numPr>
              <w:tabs>
                <w:tab w:val="left" w:pos="0"/>
                <w:tab w:val="left" w:pos="191"/>
              </w:tabs>
              <w:ind w:left="1" w:hanging="1"/>
              <w:jc w:val="both"/>
              <w:rPr>
                <w:rFonts w:ascii="Times New Roman" w:hAnsi="Times New Roman"/>
                <w:sz w:val="24"/>
                <w:szCs w:val="24"/>
              </w:rPr>
            </w:pPr>
            <w:r w:rsidRPr="0040466A">
              <w:rPr>
                <w:rFonts w:ascii="Times New Roman" w:hAnsi="Times New Roman"/>
                <w:sz w:val="24"/>
                <w:szCs w:val="24"/>
              </w:rPr>
              <w:t>Managementul conflictelor</w:t>
            </w:r>
          </w:p>
          <w:p w:rsidR="008C429E" w:rsidRPr="0040466A" w:rsidRDefault="008C429E" w:rsidP="0022713C">
            <w:pPr>
              <w:pStyle w:val="NoSpacing"/>
              <w:numPr>
                <w:ilvl w:val="0"/>
                <w:numId w:val="6"/>
              </w:numPr>
              <w:tabs>
                <w:tab w:val="left" w:pos="0"/>
                <w:tab w:val="left" w:pos="191"/>
              </w:tabs>
              <w:ind w:left="1" w:hanging="1"/>
              <w:jc w:val="both"/>
              <w:rPr>
                <w:rFonts w:ascii="Times New Roman" w:hAnsi="Times New Roman"/>
                <w:sz w:val="24"/>
                <w:szCs w:val="24"/>
              </w:rPr>
            </w:pPr>
            <w:r w:rsidRPr="0040466A">
              <w:rPr>
                <w:rFonts w:ascii="Times New Roman" w:hAnsi="Times New Roman"/>
                <w:sz w:val="24"/>
                <w:szCs w:val="24"/>
              </w:rPr>
              <w:t>Comunicarea cu grupurile vulnerabile</w:t>
            </w:r>
          </w:p>
          <w:p w:rsidR="008C429E" w:rsidRPr="0040466A" w:rsidRDefault="008C429E" w:rsidP="0022713C">
            <w:pPr>
              <w:pStyle w:val="NoSpacing"/>
              <w:numPr>
                <w:ilvl w:val="0"/>
                <w:numId w:val="6"/>
              </w:numPr>
              <w:tabs>
                <w:tab w:val="left" w:pos="0"/>
                <w:tab w:val="left" w:pos="191"/>
              </w:tabs>
              <w:ind w:left="1" w:hanging="1"/>
              <w:jc w:val="both"/>
              <w:rPr>
                <w:rFonts w:ascii="Times New Roman" w:hAnsi="Times New Roman"/>
                <w:sz w:val="24"/>
                <w:szCs w:val="24"/>
              </w:rPr>
            </w:pPr>
            <w:r w:rsidRPr="0040466A">
              <w:rPr>
                <w:rFonts w:ascii="Times New Roman" w:hAnsi="Times New Roman"/>
                <w:sz w:val="24"/>
                <w:szCs w:val="24"/>
              </w:rPr>
              <w:t>Lucrul in echipa multidisciplinara</w:t>
            </w:r>
          </w:p>
        </w:tc>
        <w:tc>
          <w:tcPr>
            <w:tcW w:w="2693" w:type="dxa"/>
            <w:tcBorders>
              <w:top w:val="single" w:sz="4" w:space="0" w:color="auto"/>
              <w:left w:val="single" w:sz="4" w:space="0" w:color="auto"/>
            </w:tcBorders>
          </w:tcPr>
          <w:p w:rsidR="008C429E" w:rsidRPr="0040466A" w:rsidRDefault="008C429E" w:rsidP="003B01CE">
            <w:pPr>
              <w:pStyle w:val="NoSpacing"/>
              <w:rPr>
                <w:rFonts w:ascii="Times New Roman" w:eastAsia="Calibri" w:hAnsi="Times New Roman" w:cs="Times New Roman"/>
                <w:sz w:val="24"/>
                <w:szCs w:val="24"/>
              </w:rPr>
            </w:pPr>
            <w:r w:rsidRPr="0040466A">
              <w:rPr>
                <w:rFonts w:ascii="Times New Roman" w:eastAsia="Calibri" w:hAnsi="Times New Roman" w:cs="Times New Roman"/>
                <w:sz w:val="24"/>
                <w:szCs w:val="24"/>
              </w:rPr>
              <w:t>asistenți sociali</w:t>
            </w:r>
          </w:p>
        </w:tc>
        <w:tc>
          <w:tcPr>
            <w:tcW w:w="1134" w:type="dxa"/>
            <w:tcBorders>
              <w:top w:val="single" w:sz="4" w:space="0" w:color="auto"/>
              <w:left w:val="single" w:sz="4" w:space="0" w:color="auto"/>
            </w:tcBorders>
          </w:tcPr>
          <w:p w:rsidR="008C429E" w:rsidRPr="0040466A" w:rsidRDefault="008C429E" w:rsidP="003B01CE">
            <w:pPr>
              <w:pStyle w:val="NoSpacing"/>
              <w:jc w:val="both"/>
              <w:rPr>
                <w:rFonts w:ascii="Times New Roman" w:eastAsia="Calibri" w:hAnsi="Times New Roman" w:cs="Times New Roman"/>
                <w:sz w:val="24"/>
                <w:szCs w:val="24"/>
              </w:rPr>
            </w:pPr>
            <w:r w:rsidRPr="0040466A">
              <w:rPr>
                <w:rFonts w:ascii="Times New Roman" w:eastAsia="Calibri" w:hAnsi="Times New Roman" w:cs="Times New Roman"/>
                <w:sz w:val="24"/>
                <w:szCs w:val="24"/>
              </w:rPr>
              <w:t>2</w:t>
            </w:r>
          </w:p>
        </w:tc>
        <w:tc>
          <w:tcPr>
            <w:tcW w:w="1418" w:type="dxa"/>
            <w:tcBorders>
              <w:top w:val="single" w:sz="4" w:space="0" w:color="auto"/>
              <w:left w:val="single" w:sz="4" w:space="0" w:color="auto"/>
            </w:tcBorders>
          </w:tcPr>
          <w:p w:rsidR="008C429E" w:rsidRPr="0040466A" w:rsidRDefault="008C429E" w:rsidP="003B01CE">
            <w:pPr>
              <w:pStyle w:val="NoSpacing"/>
              <w:jc w:val="both"/>
              <w:rPr>
                <w:rFonts w:ascii="Times New Roman" w:eastAsia="Calibri" w:hAnsi="Times New Roman" w:cs="Times New Roman"/>
                <w:sz w:val="24"/>
                <w:szCs w:val="24"/>
              </w:rPr>
            </w:pPr>
            <w:r w:rsidRPr="0040466A">
              <w:rPr>
                <w:rFonts w:ascii="Times New Roman" w:eastAsia="Calibri" w:hAnsi="Times New Roman" w:cs="Times New Roman"/>
                <w:sz w:val="24"/>
                <w:szCs w:val="24"/>
              </w:rPr>
              <w:t>8</w:t>
            </w:r>
            <w:r w:rsidR="007666C5">
              <w:rPr>
                <w:rFonts w:ascii="Times New Roman" w:eastAsia="Calibri" w:hAnsi="Times New Roman" w:cs="Times New Roman"/>
                <w:sz w:val="24"/>
                <w:szCs w:val="24"/>
              </w:rPr>
              <w:t>.</w:t>
            </w:r>
            <w:r w:rsidRPr="0040466A">
              <w:rPr>
                <w:rFonts w:ascii="Times New Roman" w:eastAsia="Calibri" w:hAnsi="Times New Roman" w:cs="Times New Roman"/>
                <w:sz w:val="24"/>
                <w:szCs w:val="24"/>
              </w:rPr>
              <w:t>000 lei</w:t>
            </w:r>
          </w:p>
        </w:tc>
      </w:tr>
      <w:tr w:rsidR="008C429E" w:rsidRPr="00DB3C72" w:rsidTr="00401FAA">
        <w:trPr>
          <w:trHeight w:val="278"/>
        </w:trPr>
        <w:tc>
          <w:tcPr>
            <w:tcW w:w="709" w:type="dxa"/>
            <w:vMerge/>
            <w:tcBorders>
              <w:left w:val="single" w:sz="4" w:space="0" w:color="auto"/>
              <w:right w:val="single" w:sz="4" w:space="0" w:color="auto"/>
            </w:tcBorders>
          </w:tcPr>
          <w:p w:rsidR="008C429E" w:rsidRPr="00DB3C72" w:rsidRDefault="008C429E" w:rsidP="003B01CE">
            <w:pPr>
              <w:pStyle w:val="NoSpacing"/>
              <w:jc w:val="both"/>
              <w:rPr>
                <w:rFonts w:ascii="Times New Roman" w:hAnsi="Times New Roman" w:cs="Times New Roman"/>
                <w:sz w:val="24"/>
                <w:szCs w:val="24"/>
              </w:rPr>
            </w:pPr>
          </w:p>
        </w:tc>
        <w:tc>
          <w:tcPr>
            <w:tcW w:w="3402" w:type="dxa"/>
            <w:vMerge/>
            <w:tcBorders>
              <w:left w:val="single" w:sz="4" w:space="0" w:color="auto"/>
            </w:tcBorders>
          </w:tcPr>
          <w:p w:rsidR="008C429E" w:rsidRPr="00DB3C72" w:rsidRDefault="008C429E" w:rsidP="003B01CE">
            <w:pPr>
              <w:pStyle w:val="NoSpacing"/>
              <w:rPr>
                <w:rFonts w:ascii="Times New Roman" w:eastAsia="Calibri" w:hAnsi="Times New Roman" w:cs="Times New Roman"/>
                <w:sz w:val="24"/>
                <w:szCs w:val="24"/>
              </w:rPr>
            </w:pPr>
          </w:p>
        </w:tc>
        <w:tc>
          <w:tcPr>
            <w:tcW w:w="5812" w:type="dxa"/>
            <w:tcBorders>
              <w:top w:val="single" w:sz="4" w:space="0" w:color="auto"/>
              <w:left w:val="single" w:sz="4" w:space="0" w:color="auto"/>
              <w:bottom w:val="single" w:sz="4" w:space="0" w:color="auto"/>
            </w:tcBorders>
          </w:tcPr>
          <w:p w:rsidR="008C429E" w:rsidRPr="0040466A" w:rsidRDefault="008C429E" w:rsidP="0022713C">
            <w:pPr>
              <w:pStyle w:val="NoSpacing"/>
              <w:numPr>
                <w:ilvl w:val="0"/>
                <w:numId w:val="6"/>
              </w:numPr>
              <w:tabs>
                <w:tab w:val="left" w:pos="0"/>
                <w:tab w:val="left" w:pos="191"/>
              </w:tabs>
              <w:ind w:left="1" w:hanging="1"/>
              <w:jc w:val="both"/>
              <w:rPr>
                <w:rFonts w:ascii="Times New Roman" w:hAnsi="Times New Roman"/>
                <w:sz w:val="24"/>
                <w:szCs w:val="24"/>
              </w:rPr>
            </w:pPr>
            <w:r w:rsidRPr="0040466A">
              <w:rPr>
                <w:rFonts w:ascii="Times New Roman" w:hAnsi="Times New Roman"/>
                <w:sz w:val="24"/>
                <w:szCs w:val="24"/>
              </w:rPr>
              <w:t>Comunicarea cu grupurile vulnerabile</w:t>
            </w:r>
          </w:p>
          <w:p w:rsidR="008C429E" w:rsidRPr="0040466A" w:rsidRDefault="008C429E" w:rsidP="0022713C">
            <w:pPr>
              <w:pStyle w:val="NoSpacing"/>
              <w:numPr>
                <w:ilvl w:val="0"/>
                <w:numId w:val="6"/>
              </w:numPr>
              <w:tabs>
                <w:tab w:val="left" w:pos="0"/>
                <w:tab w:val="left" w:pos="191"/>
              </w:tabs>
              <w:ind w:left="1" w:hanging="1"/>
              <w:jc w:val="both"/>
              <w:rPr>
                <w:rFonts w:ascii="Times New Roman" w:hAnsi="Times New Roman"/>
                <w:sz w:val="24"/>
                <w:szCs w:val="24"/>
              </w:rPr>
            </w:pPr>
            <w:r w:rsidRPr="0040466A">
              <w:rPr>
                <w:rFonts w:ascii="Times New Roman" w:hAnsi="Times New Roman"/>
                <w:sz w:val="24"/>
                <w:szCs w:val="24"/>
              </w:rPr>
              <w:t>Lucrul in echipa multidisciplinara</w:t>
            </w:r>
          </w:p>
          <w:p w:rsidR="008C429E" w:rsidRPr="0040466A" w:rsidRDefault="008C429E" w:rsidP="0022713C">
            <w:pPr>
              <w:pStyle w:val="NoSpacing"/>
              <w:numPr>
                <w:ilvl w:val="0"/>
                <w:numId w:val="6"/>
              </w:numPr>
              <w:ind w:left="176" w:hanging="142"/>
              <w:rPr>
                <w:rFonts w:ascii="Times New Roman" w:eastAsia="Calibri" w:hAnsi="Times New Roman" w:cs="Times New Roman"/>
                <w:sz w:val="24"/>
                <w:szCs w:val="24"/>
              </w:rPr>
            </w:pPr>
            <w:r w:rsidRPr="0040466A">
              <w:rPr>
                <w:rFonts w:ascii="Times New Roman" w:hAnsi="Times New Roman"/>
                <w:sz w:val="24"/>
                <w:szCs w:val="24"/>
              </w:rPr>
              <w:t>Igiena si controlul infecțiilor</w:t>
            </w:r>
          </w:p>
        </w:tc>
        <w:tc>
          <w:tcPr>
            <w:tcW w:w="2693" w:type="dxa"/>
            <w:tcBorders>
              <w:left w:val="single" w:sz="4" w:space="0" w:color="auto"/>
            </w:tcBorders>
          </w:tcPr>
          <w:p w:rsidR="008C429E" w:rsidRPr="0040466A" w:rsidRDefault="008C429E" w:rsidP="003B01CE">
            <w:pPr>
              <w:pStyle w:val="NoSpacing"/>
              <w:tabs>
                <w:tab w:val="left" w:pos="1185"/>
              </w:tabs>
              <w:rPr>
                <w:rFonts w:ascii="Times New Roman" w:hAnsi="Times New Roman"/>
                <w:sz w:val="24"/>
                <w:szCs w:val="24"/>
              </w:rPr>
            </w:pPr>
            <w:r w:rsidRPr="0040466A">
              <w:rPr>
                <w:rFonts w:ascii="Times New Roman" w:hAnsi="Times New Roman"/>
                <w:sz w:val="24"/>
                <w:szCs w:val="24"/>
              </w:rPr>
              <w:t>inspector de specialitate; muncitor calificat bucătărie; muncitor necalificat; șofer</w:t>
            </w:r>
          </w:p>
        </w:tc>
        <w:tc>
          <w:tcPr>
            <w:tcW w:w="1134" w:type="dxa"/>
            <w:tcBorders>
              <w:left w:val="single" w:sz="4" w:space="0" w:color="auto"/>
            </w:tcBorders>
          </w:tcPr>
          <w:p w:rsidR="008C429E" w:rsidRPr="0040466A" w:rsidRDefault="008C429E" w:rsidP="003B01CE">
            <w:pPr>
              <w:pStyle w:val="NoSpacing"/>
              <w:jc w:val="both"/>
              <w:rPr>
                <w:rFonts w:ascii="Times New Roman" w:eastAsia="Calibri" w:hAnsi="Times New Roman" w:cs="Times New Roman"/>
                <w:sz w:val="24"/>
                <w:szCs w:val="24"/>
              </w:rPr>
            </w:pPr>
            <w:r w:rsidRPr="0040466A">
              <w:rPr>
                <w:rFonts w:ascii="Times New Roman" w:eastAsia="Calibri" w:hAnsi="Times New Roman" w:cs="Times New Roman"/>
                <w:sz w:val="24"/>
                <w:szCs w:val="24"/>
              </w:rPr>
              <w:t>11</w:t>
            </w:r>
          </w:p>
        </w:tc>
        <w:tc>
          <w:tcPr>
            <w:tcW w:w="1418" w:type="dxa"/>
            <w:tcBorders>
              <w:left w:val="single" w:sz="4" w:space="0" w:color="auto"/>
            </w:tcBorders>
          </w:tcPr>
          <w:p w:rsidR="008C429E" w:rsidRPr="0040466A" w:rsidRDefault="008C429E" w:rsidP="003B01CE">
            <w:pPr>
              <w:pStyle w:val="NoSpacing"/>
              <w:jc w:val="both"/>
              <w:rPr>
                <w:rFonts w:ascii="Times New Roman" w:eastAsia="Calibri" w:hAnsi="Times New Roman" w:cs="Times New Roman"/>
                <w:sz w:val="24"/>
                <w:szCs w:val="24"/>
              </w:rPr>
            </w:pPr>
            <w:r w:rsidRPr="0040466A">
              <w:rPr>
                <w:rFonts w:ascii="Times New Roman" w:eastAsia="Calibri" w:hAnsi="Times New Roman" w:cs="Times New Roman"/>
                <w:sz w:val="24"/>
                <w:szCs w:val="24"/>
              </w:rPr>
              <w:t>11</w:t>
            </w:r>
            <w:r w:rsidR="007666C5">
              <w:rPr>
                <w:rFonts w:ascii="Times New Roman" w:eastAsia="Calibri" w:hAnsi="Times New Roman" w:cs="Times New Roman"/>
                <w:sz w:val="24"/>
                <w:szCs w:val="24"/>
              </w:rPr>
              <w:t>.</w:t>
            </w:r>
            <w:r w:rsidRPr="0040466A">
              <w:rPr>
                <w:rFonts w:ascii="Times New Roman" w:eastAsia="Calibri" w:hAnsi="Times New Roman" w:cs="Times New Roman"/>
                <w:sz w:val="24"/>
                <w:szCs w:val="24"/>
              </w:rPr>
              <w:t>000 lei</w:t>
            </w:r>
          </w:p>
          <w:p w:rsidR="008C429E" w:rsidRPr="0040466A" w:rsidRDefault="008C429E" w:rsidP="003B01CE">
            <w:pPr>
              <w:pStyle w:val="NoSpacing"/>
              <w:jc w:val="both"/>
              <w:rPr>
                <w:rFonts w:ascii="Times New Roman" w:eastAsia="Calibri" w:hAnsi="Times New Roman" w:cs="Times New Roman"/>
                <w:sz w:val="24"/>
                <w:szCs w:val="24"/>
              </w:rPr>
            </w:pPr>
          </w:p>
        </w:tc>
      </w:tr>
      <w:tr w:rsidR="0040466A" w:rsidRPr="00DB3C72" w:rsidTr="00401FAA">
        <w:trPr>
          <w:trHeight w:val="278"/>
        </w:trPr>
        <w:tc>
          <w:tcPr>
            <w:tcW w:w="709" w:type="dxa"/>
            <w:vMerge/>
            <w:tcBorders>
              <w:left w:val="single" w:sz="4" w:space="0" w:color="auto"/>
              <w:right w:val="single" w:sz="4" w:space="0" w:color="auto"/>
            </w:tcBorders>
          </w:tcPr>
          <w:p w:rsidR="0040466A" w:rsidRPr="00DB3C72" w:rsidRDefault="0040466A" w:rsidP="003B01CE">
            <w:pPr>
              <w:pStyle w:val="NoSpacing"/>
              <w:jc w:val="both"/>
              <w:rPr>
                <w:rFonts w:ascii="Times New Roman" w:hAnsi="Times New Roman" w:cs="Times New Roman"/>
                <w:sz w:val="24"/>
                <w:szCs w:val="24"/>
              </w:rPr>
            </w:pPr>
          </w:p>
        </w:tc>
        <w:tc>
          <w:tcPr>
            <w:tcW w:w="3402" w:type="dxa"/>
            <w:vMerge w:val="restart"/>
            <w:tcBorders>
              <w:left w:val="single" w:sz="4" w:space="0" w:color="auto"/>
            </w:tcBorders>
          </w:tcPr>
          <w:p w:rsidR="0040466A" w:rsidRPr="00DB3C72" w:rsidRDefault="0040466A"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Centru de Zi de Consiliere și Informare</w:t>
            </w:r>
          </w:p>
        </w:tc>
        <w:tc>
          <w:tcPr>
            <w:tcW w:w="5812" w:type="dxa"/>
            <w:tcBorders>
              <w:top w:val="single" w:sz="4" w:space="0" w:color="auto"/>
              <w:left w:val="single" w:sz="4" w:space="0" w:color="auto"/>
              <w:bottom w:val="single" w:sz="4" w:space="0" w:color="auto"/>
            </w:tcBorders>
          </w:tcPr>
          <w:p w:rsidR="0040466A" w:rsidRPr="0040466A" w:rsidRDefault="0040466A" w:rsidP="0040466A">
            <w:pPr>
              <w:pStyle w:val="NoSpacing"/>
              <w:numPr>
                <w:ilvl w:val="0"/>
                <w:numId w:val="6"/>
              </w:numPr>
              <w:tabs>
                <w:tab w:val="left" w:pos="0"/>
                <w:tab w:val="left" w:pos="191"/>
              </w:tabs>
              <w:ind w:left="1" w:hanging="1"/>
              <w:jc w:val="both"/>
              <w:rPr>
                <w:rFonts w:ascii="Times New Roman" w:hAnsi="Times New Roman"/>
                <w:sz w:val="24"/>
                <w:szCs w:val="24"/>
              </w:rPr>
            </w:pPr>
            <w:r w:rsidRPr="0040466A">
              <w:rPr>
                <w:rFonts w:ascii="Times New Roman" w:hAnsi="Times New Roman"/>
                <w:sz w:val="24"/>
                <w:szCs w:val="24"/>
              </w:rPr>
              <w:t>Managementul timpului si stresului</w:t>
            </w:r>
          </w:p>
          <w:p w:rsidR="0040466A" w:rsidRPr="0040466A" w:rsidRDefault="0040466A" w:rsidP="0040466A">
            <w:pPr>
              <w:pStyle w:val="NoSpacing"/>
              <w:numPr>
                <w:ilvl w:val="0"/>
                <w:numId w:val="6"/>
              </w:numPr>
              <w:tabs>
                <w:tab w:val="left" w:pos="0"/>
                <w:tab w:val="left" w:pos="191"/>
              </w:tabs>
              <w:ind w:left="1" w:hanging="1"/>
              <w:jc w:val="both"/>
              <w:rPr>
                <w:rFonts w:ascii="Times New Roman" w:hAnsi="Times New Roman"/>
                <w:sz w:val="24"/>
                <w:szCs w:val="24"/>
              </w:rPr>
            </w:pPr>
            <w:r w:rsidRPr="0040466A">
              <w:rPr>
                <w:rFonts w:ascii="Times New Roman" w:hAnsi="Times New Roman"/>
                <w:sz w:val="24"/>
                <w:szCs w:val="24"/>
              </w:rPr>
              <w:t>Managementul conflictelor</w:t>
            </w:r>
          </w:p>
          <w:p w:rsidR="0040466A" w:rsidRPr="0040466A" w:rsidRDefault="0040466A" w:rsidP="0040466A">
            <w:pPr>
              <w:pStyle w:val="NoSpacing"/>
              <w:numPr>
                <w:ilvl w:val="0"/>
                <w:numId w:val="6"/>
              </w:numPr>
              <w:tabs>
                <w:tab w:val="left" w:pos="0"/>
                <w:tab w:val="left" w:pos="191"/>
              </w:tabs>
              <w:ind w:left="1" w:hanging="1"/>
              <w:jc w:val="both"/>
              <w:rPr>
                <w:rFonts w:ascii="Times New Roman" w:hAnsi="Times New Roman"/>
                <w:sz w:val="24"/>
                <w:szCs w:val="24"/>
              </w:rPr>
            </w:pPr>
            <w:r w:rsidRPr="0040466A">
              <w:rPr>
                <w:rFonts w:ascii="Times New Roman" w:hAnsi="Times New Roman"/>
                <w:sz w:val="24"/>
                <w:szCs w:val="24"/>
              </w:rPr>
              <w:t>Comunicarea cu grupurile vulnerabile</w:t>
            </w:r>
          </w:p>
          <w:p w:rsidR="0040466A" w:rsidRPr="0040466A" w:rsidRDefault="0040466A" w:rsidP="0040466A">
            <w:pPr>
              <w:pStyle w:val="NoSpacing"/>
              <w:numPr>
                <w:ilvl w:val="0"/>
                <w:numId w:val="6"/>
              </w:numPr>
              <w:tabs>
                <w:tab w:val="left" w:pos="0"/>
                <w:tab w:val="left" w:pos="191"/>
              </w:tabs>
              <w:ind w:left="1" w:hanging="1"/>
              <w:jc w:val="both"/>
              <w:rPr>
                <w:rFonts w:ascii="Times New Roman" w:hAnsi="Times New Roman"/>
                <w:sz w:val="24"/>
                <w:szCs w:val="24"/>
              </w:rPr>
            </w:pPr>
            <w:r w:rsidRPr="0040466A">
              <w:rPr>
                <w:rFonts w:ascii="Times New Roman" w:hAnsi="Times New Roman"/>
                <w:sz w:val="24"/>
                <w:szCs w:val="24"/>
              </w:rPr>
              <w:t>Lucrul in echipa multidisciplinara</w:t>
            </w:r>
          </w:p>
          <w:p w:rsidR="0040466A" w:rsidRPr="0040466A" w:rsidRDefault="0040466A" w:rsidP="0040466A">
            <w:pPr>
              <w:pStyle w:val="NoSpacing"/>
              <w:numPr>
                <w:ilvl w:val="0"/>
                <w:numId w:val="6"/>
              </w:numPr>
              <w:tabs>
                <w:tab w:val="left" w:pos="0"/>
                <w:tab w:val="left" w:pos="191"/>
              </w:tabs>
              <w:ind w:left="1" w:hanging="1"/>
              <w:jc w:val="both"/>
              <w:rPr>
                <w:rFonts w:ascii="Times New Roman" w:hAnsi="Times New Roman"/>
                <w:sz w:val="24"/>
                <w:szCs w:val="24"/>
              </w:rPr>
            </w:pPr>
            <w:r w:rsidRPr="0040466A">
              <w:rPr>
                <w:rFonts w:ascii="Times New Roman" w:hAnsi="Times New Roman"/>
                <w:sz w:val="24"/>
                <w:szCs w:val="24"/>
              </w:rPr>
              <w:t>Integrarea persoanelor fără dăpost</w:t>
            </w:r>
          </w:p>
          <w:p w:rsidR="0040466A" w:rsidRPr="0040466A" w:rsidRDefault="0040466A" w:rsidP="0040466A">
            <w:pPr>
              <w:pStyle w:val="NoSpacing"/>
              <w:numPr>
                <w:ilvl w:val="0"/>
                <w:numId w:val="6"/>
              </w:numPr>
              <w:tabs>
                <w:tab w:val="left" w:pos="0"/>
                <w:tab w:val="left" w:pos="191"/>
              </w:tabs>
              <w:ind w:left="1" w:hanging="1"/>
              <w:jc w:val="both"/>
              <w:rPr>
                <w:rFonts w:ascii="Times New Roman" w:hAnsi="Times New Roman"/>
                <w:sz w:val="24"/>
                <w:szCs w:val="24"/>
              </w:rPr>
            </w:pPr>
            <w:r w:rsidRPr="0040466A">
              <w:rPr>
                <w:rFonts w:ascii="Times New Roman" w:hAnsi="Times New Roman"/>
                <w:sz w:val="24"/>
                <w:szCs w:val="24"/>
              </w:rPr>
              <w:t>Tehnici de abordare si relaționare cu persoanele fără adăpost</w:t>
            </w:r>
          </w:p>
        </w:tc>
        <w:tc>
          <w:tcPr>
            <w:tcW w:w="2693" w:type="dxa"/>
            <w:tcBorders>
              <w:left w:val="single" w:sz="4" w:space="0" w:color="auto"/>
            </w:tcBorders>
          </w:tcPr>
          <w:p w:rsidR="0040466A" w:rsidRPr="0040466A" w:rsidRDefault="0040466A" w:rsidP="003B01CE">
            <w:pPr>
              <w:pStyle w:val="NoSpacing"/>
              <w:tabs>
                <w:tab w:val="left" w:pos="1185"/>
              </w:tabs>
              <w:rPr>
                <w:rFonts w:ascii="Times New Roman" w:hAnsi="Times New Roman"/>
                <w:sz w:val="24"/>
                <w:szCs w:val="24"/>
              </w:rPr>
            </w:pPr>
            <w:r w:rsidRPr="0040466A">
              <w:rPr>
                <w:rFonts w:ascii="Times New Roman" w:hAnsi="Times New Roman"/>
                <w:sz w:val="24"/>
                <w:szCs w:val="24"/>
              </w:rPr>
              <w:t>Asistenti sociali, psiholog, educatori, medic</w:t>
            </w:r>
          </w:p>
        </w:tc>
        <w:tc>
          <w:tcPr>
            <w:tcW w:w="1134" w:type="dxa"/>
            <w:tcBorders>
              <w:left w:val="single" w:sz="4" w:space="0" w:color="auto"/>
            </w:tcBorders>
          </w:tcPr>
          <w:p w:rsidR="0040466A" w:rsidRPr="0040466A" w:rsidRDefault="0040466A" w:rsidP="003B01CE">
            <w:pPr>
              <w:pStyle w:val="NoSpacing"/>
              <w:jc w:val="both"/>
              <w:rPr>
                <w:rFonts w:ascii="Times New Roman" w:eastAsia="Calibri" w:hAnsi="Times New Roman" w:cs="Times New Roman"/>
                <w:sz w:val="24"/>
                <w:szCs w:val="24"/>
              </w:rPr>
            </w:pPr>
            <w:r w:rsidRPr="0040466A">
              <w:rPr>
                <w:rFonts w:ascii="Times New Roman" w:eastAsia="Calibri" w:hAnsi="Times New Roman" w:cs="Times New Roman"/>
                <w:sz w:val="24"/>
                <w:szCs w:val="24"/>
              </w:rPr>
              <w:t>6</w:t>
            </w:r>
          </w:p>
        </w:tc>
        <w:tc>
          <w:tcPr>
            <w:tcW w:w="1418" w:type="dxa"/>
            <w:tcBorders>
              <w:left w:val="single" w:sz="4" w:space="0" w:color="auto"/>
            </w:tcBorders>
          </w:tcPr>
          <w:p w:rsidR="0040466A" w:rsidRPr="0040466A" w:rsidRDefault="0040466A" w:rsidP="003B01CE">
            <w:pPr>
              <w:pStyle w:val="NoSpacing"/>
              <w:jc w:val="both"/>
              <w:rPr>
                <w:rFonts w:ascii="Times New Roman" w:eastAsia="Calibri" w:hAnsi="Times New Roman" w:cs="Times New Roman"/>
                <w:sz w:val="24"/>
                <w:szCs w:val="24"/>
              </w:rPr>
            </w:pPr>
            <w:r w:rsidRPr="0040466A">
              <w:rPr>
                <w:rFonts w:ascii="Times New Roman" w:eastAsia="Calibri" w:hAnsi="Times New Roman" w:cs="Times New Roman"/>
                <w:sz w:val="24"/>
                <w:szCs w:val="24"/>
              </w:rPr>
              <w:t>24</w:t>
            </w:r>
            <w:r w:rsidR="007666C5">
              <w:rPr>
                <w:rFonts w:ascii="Times New Roman" w:eastAsia="Calibri" w:hAnsi="Times New Roman" w:cs="Times New Roman"/>
                <w:sz w:val="24"/>
                <w:szCs w:val="24"/>
              </w:rPr>
              <w:t>.</w:t>
            </w:r>
            <w:r w:rsidRPr="0040466A">
              <w:rPr>
                <w:rFonts w:ascii="Times New Roman" w:eastAsia="Calibri" w:hAnsi="Times New Roman" w:cs="Times New Roman"/>
                <w:sz w:val="24"/>
                <w:szCs w:val="24"/>
              </w:rPr>
              <w:t>000 lei</w:t>
            </w:r>
          </w:p>
        </w:tc>
      </w:tr>
      <w:tr w:rsidR="0040466A" w:rsidRPr="00DB3C72" w:rsidTr="00401FAA">
        <w:trPr>
          <w:trHeight w:val="278"/>
        </w:trPr>
        <w:tc>
          <w:tcPr>
            <w:tcW w:w="709" w:type="dxa"/>
            <w:vMerge/>
            <w:tcBorders>
              <w:left w:val="single" w:sz="4" w:space="0" w:color="auto"/>
              <w:right w:val="single" w:sz="4" w:space="0" w:color="auto"/>
            </w:tcBorders>
          </w:tcPr>
          <w:p w:rsidR="0040466A" w:rsidRPr="00DB3C72" w:rsidRDefault="0040466A" w:rsidP="003B01CE">
            <w:pPr>
              <w:pStyle w:val="NoSpacing"/>
              <w:jc w:val="both"/>
              <w:rPr>
                <w:rFonts w:ascii="Times New Roman" w:hAnsi="Times New Roman" w:cs="Times New Roman"/>
                <w:sz w:val="24"/>
                <w:szCs w:val="24"/>
              </w:rPr>
            </w:pPr>
          </w:p>
        </w:tc>
        <w:tc>
          <w:tcPr>
            <w:tcW w:w="3402" w:type="dxa"/>
            <w:vMerge/>
            <w:tcBorders>
              <w:left w:val="single" w:sz="4" w:space="0" w:color="auto"/>
            </w:tcBorders>
          </w:tcPr>
          <w:p w:rsidR="0040466A" w:rsidRDefault="0040466A" w:rsidP="003B01CE">
            <w:pPr>
              <w:pStyle w:val="NoSpacing"/>
              <w:rPr>
                <w:rFonts w:ascii="Times New Roman" w:eastAsia="Calibri" w:hAnsi="Times New Roman" w:cs="Times New Roman"/>
                <w:sz w:val="24"/>
                <w:szCs w:val="24"/>
              </w:rPr>
            </w:pPr>
          </w:p>
        </w:tc>
        <w:tc>
          <w:tcPr>
            <w:tcW w:w="5812" w:type="dxa"/>
            <w:tcBorders>
              <w:top w:val="single" w:sz="4" w:space="0" w:color="auto"/>
              <w:left w:val="single" w:sz="4" w:space="0" w:color="auto"/>
              <w:bottom w:val="single" w:sz="4" w:space="0" w:color="auto"/>
            </w:tcBorders>
          </w:tcPr>
          <w:p w:rsidR="0040466A" w:rsidRPr="0040466A" w:rsidRDefault="0040466A" w:rsidP="0040466A">
            <w:pPr>
              <w:pStyle w:val="NoSpacing"/>
              <w:numPr>
                <w:ilvl w:val="0"/>
                <w:numId w:val="6"/>
              </w:numPr>
              <w:tabs>
                <w:tab w:val="left" w:pos="0"/>
                <w:tab w:val="left" w:pos="191"/>
              </w:tabs>
              <w:ind w:left="1" w:hanging="1"/>
              <w:jc w:val="both"/>
              <w:rPr>
                <w:rFonts w:ascii="Times New Roman" w:hAnsi="Times New Roman"/>
                <w:sz w:val="24"/>
                <w:szCs w:val="24"/>
              </w:rPr>
            </w:pPr>
            <w:r w:rsidRPr="0040466A">
              <w:rPr>
                <w:rFonts w:ascii="Times New Roman" w:hAnsi="Times New Roman"/>
                <w:sz w:val="24"/>
                <w:szCs w:val="24"/>
              </w:rPr>
              <w:t>Comunicarea cu grupurile vulnerabile</w:t>
            </w:r>
          </w:p>
          <w:p w:rsidR="0040466A" w:rsidRPr="0040466A" w:rsidRDefault="0040466A" w:rsidP="0040466A">
            <w:pPr>
              <w:pStyle w:val="NoSpacing"/>
              <w:numPr>
                <w:ilvl w:val="0"/>
                <w:numId w:val="6"/>
              </w:numPr>
              <w:tabs>
                <w:tab w:val="left" w:pos="0"/>
                <w:tab w:val="left" w:pos="191"/>
              </w:tabs>
              <w:ind w:left="1" w:hanging="1"/>
              <w:jc w:val="both"/>
              <w:rPr>
                <w:rFonts w:ascii="Times New Roman" w:hAnsi="Times New Roman"/>
                <w:sz w:val="24"/>
                <w:szCs w:val="24"/>
              </w:rPr>
            </w:pPr>
            <w:r w:rsidRPr="0040466A">
              <w:rPr>
                <w:rFonts w:ascii="Times New Roman" w:hAnsi="Times New Roman"/>
                <w:sz w:val="24"/>
                <w:szCs w:val="24"/>
              </w:rPr>
              <w:t>Lucrul in echipa multidisciplinara</w:t>
            </w:r>
          </w:p>
          <w:p w:rsidR="0040466A" w:rsidRPr="0040466A" w:rsidRDefault="0040466A" w:rsidP="0040466A">
            <w:pPr>
              <w:pStyle w:val="NoSpacing"/>
              <w:numPr>
                <w:ilvl w:val="0"/>
                <w:numId w:val="6"/>
              </w:numPr>
              <w:tabs>
                <w:tab w:val="left" w:pos="0"/>
                <w:tab w:val="left" w:pos="191"/>
              </w:tabs>
              <w:ind w:left="1" w:hanging="1"/>
              <w:jc w:val="both"/>
              <w:rPr>
                <w:rFonts w:ascii="Times New Roman" w:hAnsi="Times New Roman"/>
                <w:sz w:val="24"/>
                <w:szCs w:val="24"/>
              </w:rPr>
            </w:pPr>
            <w:r w:rsidRPr="0040466A">
              <w:rPr>
                <w:rFonts w:ascii="Times New Roman" w:hAnsi="Times New Roman"/>
                <w:sz w:val="24"/>
                <w:szCs w:val="24"/>
              </w:rPr>
              <w:t>Igiena si controlul infecțiilor</w:t>
            </w:r>
          </w:p>
        </w:tc>
        <w:tc>
          <w:tcPr>
            <w:tcW w:w="2693" w:type="dxa"/>
            <w:tcBorders>
              <w:left w:val="single" w:sz="4" w:space="0" w:color="auto"/>
            </w:tcBorders>
          </w:tcPr>
          <w:p w:rsidR="0040466A" w:rsidRPr="0040466A" w:rsidRDefault="0040466A" w:rsidP="003B01CE">
            <w:pPr>
              <w:pStyle w:val="NoSpacing"/>
              <w:tabs>
                <w:tab w:val="left" w:pos="1185"/>
              </w:tabs>
              <w:rPr>
                <w:rFonts w:ascii="Times New Roman" w:hAnsi="Times New Roman"/>
                <w:sz w:val="24"/>
                <w:szCs w:val="24"/>
              </w:rPr>
            </w:pPr>
            <w:r w:rsidRPr="0040466A">
              <w:rPr>
                <w:rFonts w:ascii="Times New Roman" w:hAnsi="Times New Roman"/>
                <w:sz w:val="24"/>
                <w:szCs w:val="24"/>
              </w:rPr>
              <w:t>Referent, ingrijitor curatenie, sofer</w:t>
            </w:r>
          </w:p>
        </w:tc>
        <w:tc>
          <w:tcPr>
            <w:tcW w:w="1134" w:type="dxa"/>
            <w:tcBorders>
              <w:left w:val="single" w:sz="4" w:space="0" w:color="auto"/>
            </w:tcBorders>
          </w:tcPr>
          <w:p w:rsidR="0040466A" w:rsidRPr="0040466A" w:rsidRDefault="0040466A" w:rsidP="003B01CE">
            <w:pPr>
              <w:pStyle w:val="NoSpacing"/>
              <w:jc w:val="both"/>
              <w:rPr>
                <w:rFonts w:ascii="Times New Roman" w:eastAsia="Calibri" w:hAnsi="Times New Roman" w:cs="Times New Roman"/>
                <w:sz w:val="24"/>
                <w:szCs w:val="24"/>
              </w:rPr>
            </w:pPr>
            <w:r w:rsidRPr="0040466A">
              <w:rPr>
                <w:rFonts w:ascii="Times New Roman" w:eastAsia="Calibri" w:hAnsi="Times New Roman" w:cs="Times New Roman"/>
                <w:sz w:val="24"/>
                <w:szCs w:val="24"/>
              </w:rPr>
              <w:t>3</w:t>
            </w:r>
          </w:p>
        </w:tc>
        <w:tc>
          <w:tcPr>
            <w:tcW w:w="1418" w:type="dxa"/>
            <w:tcBorders>
              <w:left w:val="single" w:sz="4" w:space="0" w:color="auto"/>
            </w:tcBorders>
          </w:tcPr>
          <w:p w:rsidR="0040466A" w:rsidRPr="0040466A" w:rsidRDefault="0040466A" w:rsidP="003B01CE">
            <w:pPr>
              <w:pStyle w:val="NoSpacing"/>
              <w:jc w:val="both"/>
              <w:rPr>
                <w:rFonts w:ascii="Times New Roman" w:eastAsia="Calibri" w:hAnsi="Times New Roman" w:cs="Times New Roman"/>
                <w:sz w:val="24"/>
                <w:szCs w:val="24"/>
              </w:rPr>
            </w:pPr>
            <w:r w:rsidRPr="0040466A">
              <w:rPr>
                <w:rFonts w:ascii="Times New Roman" w:eastAsia="Calibri" w:hAnsi="Times New Roman" w:cs="Times New Roman"/>
                <w:sz w:val="24"/>
                <w:szCs w:val="24"/>
              </w:rPr>
              <w:t>3</w:t>
            </w:r>
            <w:r w:rsidR="007666C5">
              <w:rPr>
                <w:rFonts w:ascii="Times New Roman" w:eastAsia="Calibri" w:hAnsi="Times New Roman" w:cs="Times New Roman"/>
                <w:sz w:val="24"/>
                <w:szCs w:val="24"/>
              </w:rPr>
              <w:t>.</w:t>
            </w:r>
            <w:r w:rsidRPr="0040466A">
              <w:rPr>
                <w:rFonts w:ascii="Times New Roman" w:eastAsia="Calibri" w:hAnsi="Times New Roman" w:cs="Times New Roman"/>
                <w:sz w:val="24"/>
                <w:szCs w:val="24"/>
              </w:rPr>
              <w:t>000 lei</w:t>
            </w:r>
          </w:p>
        </w:tc>
      </w:tr>
      <w:tr w:rsidR="0040466A" w:rsidRPr="00DB3C72" w:rsidTr="00401FAA">
        <w:trPr>
          <w:trHeight w:val="1932"/>
        </w:trPr>
        <w:tc>
          <w:tcPr>
            <w:tcW w:w="709" w:type="dxa"/>
            <w:vMerge/>
            <w:tcBorders>
              <w:left w:val="single" w:sz="4" w:space="0" w:color="auto"/>
              <w:right w:val="single" w:sz="4" w:space="0" w:color="auto"/>
            </w:tcBorders>
          </w:tcPr>
          <w:p w:rsidR="0040466A" w:rsidRPr="00DB3C72" w:rsidRDefault="0040466A" w:rsidP="003B01CE">
            <w:pPr>
              <w:pStyle w:val="NoSpacing"/>
              <w:jc w:val="both"/>
              <w:rPr>
                <w:rFonts w:ascii="Times New Roman" w:hAnsi="Times New Roman" w:cs="Times New Roman"/>
                <w:sz w:val="24"/>
                <w:szCs w:val="24"/>
              </w:rPr>
            </w:pPr>
          </w:p>
        </w:tc>
        <w:tc>
          <w:tcPr>
            <w:tcW w:w="3402" w:type="dxa"/>
            <w:vMerge w:val="restart"/>
            <w:tcBorders>
              <w:left w:val="single" w:sz="4" w:space="0" w:color="auto"/>
            </w:tcBorders>
          </w:tcPr>
          <w:p w:rsidR="0040466A" w:rsidRPr="00DB3C72" w:rsidRDefault="0040466A"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Centrul pentru Persoane fără Adăpost</w:t>
            </w:r>
          </w:p>
          <w:p w:rsidR="0040466A" w:rsidRPr="00DB3C72" w:rsidRDefault="0040466A" w:rsidP="003B01CE">
            <w:pPr>
              <w:pStyle w:val="NoSpacing"/>
              <w:rPr>
                <w:rFonts w:ascii="Times New Roman" w:eastAsia="Calibri" w:hAnsi="Times New Roman" w:cs="Times New Roman"/>
                <w:sz w:val="24"/>
                <w:szCs w:val="24"/>
              </w:rPr>
            </w:pPr>
          </w:p>
        </w:tc>
        <w:tc>
          <w:tcPr>
            <w:tcW w:w="5812" w:type="dxa"/>
            <w:tcBorders>
              <w:top w:val="single" w:sz="4" w:space="0" w:color="auto"/>
              <w:left w:val="single" w:sz="4" w:space="0" w:color="auto"/>
            </w:tcBorders>
          </w:tcPr>
          <w:p w:rsidR="0040466A" w:rsidRPr="0040466A" w:rsidRDefault="0040466A" w:rsidP="0022713C">
            <w:pPr>
              <w:pStyle w:val="NoSpacing"/>
              <w:numPr>
                <w:ilvl w:val="0"/>
                <w:numId w:val="6"/>
              </w:numPr>
              <w:tabs>
                <w:tab w:val="left" w:pos="0"/>
                <w:tab w:val="left" w:pos="191"/>
              </w:tabs>
              <w:ind w:left="1" w:hanging="1"/>
              <w:jc w:val="both"/>
              <w:rPr>
                <w:rFonts w:ascii="Times New Roman" w:hAnsi="Times New Roman"/>
                <w:sz w:val="24"/>
                <w:szCs w:val="24"/>
              </w:rPr>
            </w:pPr>
            <w:r w:rsidRPr="0040466A">
              <w:rPr>
                <w:rFonts w:ascii="Times New Roman" w:hAnsi="Times New Roman"/>
                <w:sz w:val="24"/>
                <w:szCs w:val="24"/>
              </w:rPr>
              <w:t>Managementul timpului si stresului</w:t>
            </w:r>
          </w:p>
          <w:p w:rsidR="0040466A" w:rsidRPr="0040466A" w:rsidRDefault="0040466A" w:rsidP="0022713C">
            <w:pPr>
              <w:pStyle w:val="NoSpacing"/>
              <w:numPr>
                <w:ilvl w:val="0"/>
                <w:numId w:val="6"/>
              </w:numPr>
              <w:tabs>
                <w:tab w:val="left" w:pos="0"/>
                <w:tab w:val="left" w:pos="191"/>
              </w:tabs>
              <w:ind w:left="1" w:hanging="1"/>
              <w:jc w:val="both"/>
              <w:rPr>
                <w:rFonts w:ascii="Times New Roman" w:hAnsi="Times New Roman"/>
                <w:sz w:val="24"/>
                <w:szCs w:val="24"/>
              </w:rPr>
            </w:pPr>
            <w:r w:rsidRPr="0040466A">
              <w:rPr>
                <w:rFonts w:ascii="Times New Roman" w:hAnsi="Times New Roman"/>
                <w:sz w:val="24"/>
                <w:szCs w:val="24"/>
              </w:rPr>
              <w:t>Managementul conflictelor</w:t>
            </w:r>
          </w:p>
          <w:p w:rsidR="0040466A" w:rsidRPr="0040466A" w:rsidRDefault="0040466A" w:rsidP="0022713C">
            <w:pPr>
              <w:pStyle w:val="NoSpacing"/>
              <w:numPr>
                <w:ilvl w:val="0"/>
                <w:numId w:val="6"/>
              </w:numPr>
              <w:tabs>
                <w:tab w:val="left" w:pos="0"/>
                <w:tab w:val="left" w:pos="191"/>
              </w:tabs>
              <w:ind w:left="1" w:hanging="1"/>
              <w:jc w:val="both"/>
              <w:rPr>
                <w:rFonts w:ascii="Times New Roman" w:hAnsi="Times New Roman"/>
                <w:sz w:val="24"/>
                <w:szCs w:val="24"/>
              </w:rPr>
            </w:pPr>
            <w:r w:rsidRPr="0040466A">
              <w:rPr>
                <w:rFonts w:ascii="Times New Roman" w:hAnsi="Times New Roman"/>
                <w:sz w:val="24"/>
                <w:szCs w:val="24"/>
              </w:rPr>
              <w:t>Comunicarea cu grupurile vulnerabile</w:t>
            </w:r>
          </w:p>
          <w:p w:rsidR="0040466A" w:rsidRPr="0040466A" w:rsidRDefault="0040466A" w:rsidP="0022713C">
            <w:pPr>
              <w:pStyle w:val="NoSpacing"/>
              <w:numPr>
                <w:ilvl w:val="0"/>
                <w:numId w:val="6"/>
              </w:numPr>
              <w:tabs>
                <w:tab w:val="left" w:pos="0"/>
                <w:tab w:val="left" w:pos="191"/>
              </w:tabs>
              <w:ind w:left="1" w:hanging="1"/>
              <w:jc w:val="both"/>
              <w:rPr>
                <w:rFonts w:ascii="Times New Roman" w:hAnsi="Times New Roman"/>
                <w:sz w:val="24"/>
                <w:szCs w:val="24"/>
              </w:rPr>
            </w:pPr>
            <w:r w:rsidRPr="0040466A">
              <w:rPr>
                <w:rFonts w:ascii="Times New Roman" w:hAnsi="Times New Roman"/>
                <w:sz w:val="24"/>
                <w:szCs w:val="24"/>
              </w:rPr>
              <w:t>Lucrul in echipa multidisciplinara</w:t>
            </w:r>
          </w:p>
          <w:p w:rsidR="0040466A" w:rsidRPr="0040466A" w:rsidRDefault="0040466A" w:rsidP="0022713C">
            <w:pPr>
              <w:pStyle w:val="NoSpacing"/>
              <w:numPr>
                <w:ilvl w:val="0"/>
                <w:numId w:val="6"/>
              </w:numPr>
              <w:tabs>
                <w:tab w:val="left" w:pos="0"/>
                <w:tab w:val="left" w:pos="191"/>
              </w:tabs>
              <w:ind w:left="1" w:hanging="1"/>
              <w:jc w:val="both"/>
              <w:rPr>
                <w:rFonts w:ascii="Times New Roman" w:hAnsi="Times New Roman"/>
                <w:sz w:val="24"/>
                <w:szCs w:val="24"/>
              </w:rPr>
            </w:pPr>
            <w:r w:rsidRPr="0040466A">
              <w:rPr>
                <w:rFonts w:ascii="Times New Roman" w:hAnsi="Times New Roman"/>
                <w:sz w:val="24"/>
                <w:szCs w:val="24"/>
              </w:rPr>
              <w:t>Integrarea persoanelor fără dăpost</w:t>
            </w:r>
          </w:p>
          <w:p w:rsidR="0040466A" w:rsidRPr="0040466A" w:rsidRDefault="0040466A" w:rsidP="0022713C">
            <w:pPr>
              <w:pStyle w:val="NoSpacing"/>
              <w:numPr>
                <w:ilvl w:val="0"/>
                <w:numId w:val="6"/>
              </w:numPr>
              <w:tabs>
                <w:tab w:val="left" w:pos="0"/>
                <w:tab w:val="left" w:pos="191"/>
              </w:tabs>
              <w:ind w:left="1" w:hanging="1"/>
              <w:jc w:val="both"/>
              <w:rPr>
                <w:rFonts w:ascii="Times New Roman" w:hAnsi="Times New Roman"/>
                <w:sz w:val="24"/>
                <w:szCs w:val="24"/>
              </w:rPr>
            </w:pPr>
            <w:r w:rsidRPr="0040466A">
              <w:rPr>
                <w:rFonts w:ascii="Times New Roman" w:hAnsi="Times New Roman"/>
                <w:sz w:val="24"/>
                <w:szCs w:val="24"/>
              </w:rPr>
              <w:t>Tehnici de abordare si relaționare cu persoanele fărăadăpost</w:t>
            </w:r>
          </w:p>
        </w:tc>
        <w:tc>
          <w:tcPr>
            <w:tcW w:w="2693" w:type="dxa"/>
            <w:tcBorders>
              <w:left w:val="single" w:sz="4" w:space="0" w:color="auto"/>
            </w:tcBorders>
          </w:tcPr>
          <w:p w:rsidR="0040466A" w:rsidRPr="0040466A" w:rsidRDefault="0040466A" w:rsidP="003B01CE">
            <w:pPr>
              <w:pStyle w:val="NoSpacing"/>
              <w:tabs>
                <w:tab w:val="left" w:pos="1185"/>
              </w:tabs>
              <w:jc w:val="both"/>
              <w:rPr>
                <w:rFonts w:ascii="Times New Roman" w:hAnsi="Times New Roman"/>
                <w:sz w:val="24"/>
                <w:szCs w:val="24"/>
              </w:rPr>
            </w:pPr>
            <w:r w:rsidRPr="0040466A">
              <w:rPr>
                <w:rFonts w:ascii="Times New Roman" w:hAnsi="Times New Roman"/>
                <w:sz w:val="24"/>
                <w:szCs w:val="24"/>
              </w:rPr>
              <w:t xml:space="preserve">Asistenți sociali </w:t>
            </w:r>
          </w:p>
          <w:p w:rsidR="0040466A" w:rsidRPr="0040466A" w:rsidRDefault="0040466A" w:rsidP="003B01CE">
            <w:pPr>
              <w:pStyle w:val="NoSpacing"/>
              <w:tabs>
                <w:tab w:val="left" w:pos="1185"/>
              </w:tabs>
              <w:jc w:val="both"/>
              <w:rPr>
                <w:rFonts w:ascii="Times New Roman" w:hAnsi="Times New Roman"/>
                <w:sz w:val="24"/>
                <w:szCs w:val="24"/>
              </w:rPr>
            </w:pPr>
            <w:r w:rsidRPr="0040466A">
              <w:rPr>
                <w:rFonts w:ascii="Times New Roman" w:hAnsi="Times New Roman"/>
                <w:sz w:val="24"/>
                <w:szCs w:val="24"/>
              </w:rPr>
              <w:t xml:space="preserve">Educatori </w:t>
            </w:r>
          </w:p>
          <w:p w:rsidR="0040466A" w:rsidRPr="0040466A" w:rsidRDefault="0040466A" w:rsidP="003B01CE">
            <w:pPr>
              <w:pStyle w:val="NoSpacing"/>
              <w:tabs>
                <w:tab w:val="left" w:pos="1185"/>
              </w:tabs>
              <w:rPr>
                <w:rFonts w:ascii="Times New Roman" w:hAnsi="Times New Roman"/>
                <w:sz w:val="24"/>
                <w:szCs w:val="24"/>
              </w:rPr>
            </w:pPr>
            <w:r w:rsidRPr="0040466A">
              <w:rPr>
                <w:rFonts w:ascii="Times New Roman" w:hAnsi="Times New Roman"/>
                <w:sz w:val="24"/>
                <w:szCs w:val="24"/>
              </w:rPr>
              <w:t>Asistenți medicali</w:t>
            </w:r>
          </w:p>
        </w:tc>
        <w:tc>
          <w:tcPr>
            <w:tcW w:w="1134" w:type="dxa"/>
            <w:tcBorders>
              <w:left w:val="single" w:sz="4" w:space="0" w:color="auto"/>
            </w:tcBorders>
          </w:tcPr>
          <w:p w:rsidR="0040466A" w:rsidRPr="0040466A" w:rsidRDefault="0040466A" w:rsidP="003B01CE">
            <w:pPr>
              <w:pStyle w:val="NoSpacing"/>
              <w:jc w:val="both"/>
              <w:rPr>
                <w:rFonts w:ascii="Times New Roman" w:eastAsia="Calibri" w:hAnsi="Times New Roman" w:cs="Times New Roman"/>
                <w:sz w:val="24"/>
                <w:szCs w:val="24"/>
              </w:rPr>
            </w:pPr>
            <w:r w:rsidRPr="0040466A">
              <w:rPr>
                <w:rFonts w:ascii="Times New Roman" w:eastAsia="Calibri" w:hAnsi="Times New Roman" w:cs="Times New Roman"/>
                <w:sz w:val="24"/>
                <w:szCs w:val="24"/>
              </w:rPr>
              <w:t>16</w:t>
            </w:r>
          </w:p>
        </w:tc>
        <w:tc>
          <w:tcPr>
            <w:tcW w:w="1418" w:type="dxa"/>
            <w:tcBorders>
              <w:left w:val="single" w:sz="4" w:space="0" w:color="auto"/>
            </w:tcBorders>
          </w:tcPr>
          <w:p w:rsidR="0040466A" w:rsidRPr="0040466A" w:rsidRDefault="0040466A" w:rsidP="003B01CE">
            <w:pPr>
              <w:pStyle w:val="NoSpacing"/>
              <w:jc w:val="both"/>
              <w:rPr>
                <w:rFonts w:ascii="Times New Roman" w:eastAsia="Calibri" w:hAnsi="Times New Roman" w:cs="Times New Roman"/>
                <w:sz w:val="24"/>
                <w:szCs w:val="24"/>
              </w:rPr>
            </w:pPr>
            <w:r w:rsidRPr="0040466A">
              <w:rPr>
                <w:rFonts w:ascii="Times New Roman" w:hAnsi="Times New Roman"/>
                <w:sz w:val="24"/>
                <w:szCs w:val="24"/>
              </w:rPr>
              <w:t>64</w:t>
            </w:r>
            <w:r w:rsidR="007666C5">
              <w:rPr>
                <w:rFonts w:ascii="Times New Roman" w:hAnsi="Times New Roman"/>
                <w:sz w:val="24"/>
                <w:szCs w:val="24"/>
              </w:rPr>
              <w:t>.</w:t>
            </w:r>
            <w:r w:rsidRPr="0040466A">
              <w:rPr>
                <w:rFonts w:ascii="Times New Roman" w:hAnsi="Times New Roman"/>
                <w:sz w:val="24"/>
                <w:szCs w:val="24"/>
              </w:rPr>
              <w:t>000 lei</w:t>
            </w:r>
          </w:p>
        </w:tc>
      </w:tr>
      <w:tr w:rsidR="008C429E" w:rsidRPr="00DB3C72" w:rsidTr="00401FAA">
        <w:trPr>
          <w:trHeight w:val="278"/>
        </w:trPr>
        <w:tc>
          <w:tcPr>
            <w:tcW w:w="709" w:type="dxa"/>
            <w:vMerge/>
            <w:tcBorders>
              <w:left w:val="single" w:sz="4" w:space="0" w:color="auto"/>
              <w:right w:val="single" w:sz="4" w:space="0" w:color="auto"/>
            </w:tcBorders>
          </w:tcPr>
          <w:p w:rsidR="008C429E" w:rsidRPr="00DB3C72" w:rsidRDefault="008C429E" w:rsidP="003B01CE">
            <w:pPr>
              <w:pStyle w:val="NoSpacing"/>
              <w:jc w:val="both"/>
              <w:rPr>
                <w:rFonts w:ascii="Times New Roman" w:hAnsi="Times New Roman" w:cs="Times New Roman"/>
                <w:sz w:val="24"/>
                <w:szCs w:val="24"/>
              </w:rPr>
            </w:pPr>
          </w:p>
        </w:tc>
        <w:tc>
          <w:tcPr>
            <w:tcW w:w="3402" w:type="dxa"/>
            <w:vMerge/>
            <w:tcBorders>
              <w:left w:val="single" w:sz="4" w:space="0" w:color="auto"/>
            </w:tcBorders>
          </w:tcPr>
          <w:p w:rsidR="008C429E" w:rsidRPr="00DB3C72" w:rsidRDefault="008C429E" w:rsidP="003B01CE">
            <w:pPr>
              <w:pStyle w:val="NoSpacing"/>
              <w:rPr>
                <w:rFonts w:ascii="Times New Roman" w:eastAsia="Calibri" w:hAnsi="Times New Roman" w:cs="Times New Roman"/>
                <w:sz w:val="24"/>
                <w:szCs w:val="24"/>
              </w:rPr>
            </w:pPr>
          </w:p>
        </w:tc>
        <w:tc>
          <w:tcPr>
            <w:tcW w:w="5812" w:type="dxa"/>
            <w:tcBorders>
              <w:top w:val="single" w:sz="4" w:space="0" w:color="auto"/>
              <w:left w:val="single" w:sz="4" w:space="0" w:color="auto"/>
              <w:bottom w:val="single" w:sz="4" w:space="0" w:color="auto"/>
            </w:tcBorders>
          </w:tcPr>
          <w:p w:rsidR="00B701A5" w:rsidRPr="0040466A" w:rsidRDefault="00B701A5" w:rsidP="0022713C">
            <w:pPr>
              <w:pStyle w:val="NoSpacing"/>
              <w:numPr>
                <w:ilvl w:val="0"/>
                <w:numId w:val="6"/>
              </w:numPr>
              <w:tabs>
                <w:tab w:val="left" w:pos="0"/>
                <w:tab w:val="left" w:pos="191"/>
              </w:tabs>
              <w:ind w:left="1" w:hanging="1"/>
              <w:jc w:val="both"/>
              <w:rPr>
                <w:rFonts w:ascii="Times New Roman" w:hAnsi="Times New Roman"/>
                <w:sz w:val="24"/>
                <w:szCs w:val="24"/>
              </w:rPr>
            </w:pPr>
            <w:r w:rsidRPr="0040466A">
              <w:rPr>
                <w:rFonts w:ascii="Times New Roman" w:hAnsi="Times New Roman"/>
                <w:sz w:val="24"/>
                <w:szCs w:val="24"/>
              </w:rPr>
              <w:t>Motivare si cultura organizaționala in serviciile publice</w:t>
            </w:r>
          </w:p>
          <w:p w:rsidR="00B701A5" w:rsidRPr="0040466A" w:rsidRDefault="00B701A5" w:rsidP="0022713C">
            <w:pPr>
              <w:pStyle w:val="NoSpacing"/>
              <w:numPr>
                <w:ilvl w:val="0"/>
                <w:numId w:val="6"/>
              </w:numPr>
              <w:tabs>
                <w:tab w:val="left" w:pos="0"/>
                <w:tab w:val="left" w:pos="191"/>
              </w:tabs>
              <w:ind w:left="1" w:hanging="1"/>
              <w:jc w:val="both"/>
              <w:rPr>
                <w:rFonts w:ascii="Times New Roman" w:hAnsi="Times New Roman"/>
                <w:sz w:val="24"/>
                <w:szCs w:val="24"/>
              </w:rPr>
            </w:pPr>
            <w:r w:rsidRPr="0040466A">
              <w:rPr>
                <w:rFonts w:ascii="Times New Roman" w:hAnsi="Times New Roman"/>
                <w:sz w:val="24"/>
                <w:szCs w:val="24"/>
              </w:rPr>
              <w:t>Managementul serviciilor sociale</w:t>
            </w:r>
          </w:p>
          <w:p w:rsidR="00B701A5" w:rsidRPr="0040466A" w:rsidRDefault="00B701A5" w:rsidP="0022713C">
            <w:pPr>
              <w:pStyle w:val="NoSpacing"/>
              <w:numPr>
                <w:ilvl w:val="0"/>
                <w:numId w:val="6"/>
              </w:numPr>
              <w:tabs>
                <w:tab w:val="left" w:pos="0"/>
                <w:tab w:val="left" w:pos="191"/>
              </w:tabs>
              <w:ind w:left="1" w:hanging="1"/>
              <w:jc w:val="both"/>
              <w:rPr>
                <w:rFonts w:ascii="Times New Roman" w:hAnsi="Times New Roman"/>
                <w:sz w:val="24"/>
                <w:szCs w:val="24"/>
              </w:rPr>
            </w:pPr>
            <w:r w:rsidRPr="0040466A">
              <w:rPr>
                <w:rFonts w:ascii="Times New Roman" w:hAnsi="Times New Roman"/>
                <w:sz w:val="24"/>
                <w:szCs w:val="24"/>
              </w:rPr>
              <w:t>Managementul timpului si stresului</w:t>
            </w:r>
          </w:p>
          <w:p w:rsidR="00B701A5" w:rsidRPr="0040466A" w:rsidRDefault="00B701A5" w:rsidP="0022713C">
            <w:pPr>
              <w:pStyle w:val="NoSpacing"/>
              <w:numPr>
                <w:ilvl w:val="0"/>
                <w:numId w:val="6"/>
              </w:numPr>
              <w:tabs>
                <w:tab w:val="left" w:pos="0"/>
                <w:tab w:val="left" w:pos="191"/>
              </w:tabs>
              <w:ind w:left="1" w:hanging="1"/>
              <w:jc w:val="both"/>
              <w:rPr>
                <w:rFonts w:ascii="Times New Roman" w:hAnsi="Times New Roman"/>
                <w:sz w:val="24"/>
                <w:szCs w:val="24"/>
              </w:rPr>
            </w:pPr>
            <w:r w:rsidRPr="0040466A">
              <w:rPr>
                <w:rFonts w:ascii="Times New Roman" w:hAnsi="Times New Roman"/>
                <w:sz w:val="24"/>
                <w:szCs w:val="24"/>
              </w:rPr>
              <w:t>Managementul conflictelor</w:t>
            </w:r>
          </w:p>
          <w:p w:rsidR="00B701A5" w:rsidRPr="0040466A" w:rsidRDefault="00B701A5" w:rsidP="0022713C">
            <w:pPr>
              <w:pStyle w:val="NoSpacing"/>
              <w:numPr>
                <w:ilvl w:val="0"/>
                <w:numId w:val="6"/>
              </w:numPr>
              <w:tabs>
                <w:tab w:val="left" w:pos="0"/>
                <w:tab w:val="left" w:pos="191"/>
              </w:tabs>
              <w:ind w:left="1" w:hanging="1"/>
              <w:jc w:val="both"/>
              <w:rPr>
                <w:rFonts w:ascii="Times New Roman" w:hAnsi="Times New Roman"/>
                <w:sz w:val="24"/>
                <w:szCs w:val="24"/>
              </w:rPr>
            </w:pPr>
            <w:r w:rsidRPr="0040466A">
              <w:rPr>
                <w:rFonts w:ascii="Times New Roman" w:hAnsi="Times New Roman"/>
                <w:sz w:val="24"/>
                <w:szCs w:val="24"/>
                <w:shd w:val="clear" w:color="auto" w:fill="FFFFFF"/>
              </w:rPr>
              <w:t>Management competitiv și creșterea performanței în serviciile sociale</w:t>
            </w:r>
          </w:p>
          <w:p w:rsidR="00B701A5" w:rsidRPr="0040466A" w:rsidRDefault="00B701A5" w:rsidP="0022713C">
            <w:pPr>
              <w:pStyle w:val="NoSpacing"/>
              <w:numPr>
                <w:ilvl w:val="0"/>
                <w:numId w:val="6"/>
              </w:numPr>
              <w:tabs>
                <w:tab w:val="left" w:pos="0"/>
                <w:tab w:val="left" w:pos="191"/>
              </w:tabs>
              <w:ind w:left="1" w:hanging="1"/>
              <w:jc w:val="both"/>
              <w:rPr>
                <w:rFonts w:ascii="Times New Roman" w:hAnsi="Times New Roman"/>
                <w:sz w:val="24"/>
                <w:szCs w:val="24"/>
              </w:rPr>
            </w:pPr>
            <w:r w:rsidRPr="0040466A">
              <w:rPr>
                <w:rFonts w:ascii="Times New Roman" w:hAnsi="Times New Roman"/>
                <w:sz w:val="24"/>
                <w:szCs w:val="24"/>
                <w:shd w:val="clear" w:color="auto" w:fill="FFFFFF"/>
              </w:rPr>
              <w:t xml:space="preserve">Supervizare in asistenta sociala </w:t>
            </w:r>
          </w:p>
          <w:p w:rsidR="00B701A5" w:rsidRPr="0040466A" w:rsidRDefault="00B701A5" w:rsidP="0022713C">
            <w:pPr>
              <w:pStyle w:val="NoSpacing"/>
              <w:numPr>
                <w:ilvl w:val="0"/>
                <w:numId w:val="6"/>
              </w:numPr>
              <w:tabs>
                <w:tab w:val="left" w:pos="0"/>
                <w:tab w:val="left" w:pos="191"/>
              </w:tabs>
              <w:ind w:left="1" w:hanging="1"/>
              <w:jc w:val="both"/>
              <w:rPr>
                <w:rFonts w:ascii="Times New Roman" w:hAnsi="Times New Roman"/>
                <w:sz w:val="24"/>
                <w:szCs w:val="24"/>
              </w:rPr>
            </w:pPr>
            <w:r w:rsidRPr="0040466A">
              <w:rPr>
                <w:rFonts w:ascii="Times New Roman" w:hAnsi="Times New Roman"/>
                <w:sz w:val="24"/>
                <w:szCs w:val="24"/>
              </w:rPr>
              <w:t>Lucrul in echipa multidisciplinara</w:t>
            </w:r>
          </w:p>
          <w:p w:rsidR="008C429E" w:rsidRPr="0040466A" w:rsidRDefault="00B701A5" w:rsidP="0022713C">
            <w:pPr>
              <w:pStyle w:val="NoSpacing"/>
              <w:numPr>
                <w:ilvl w:val="0"/>
                <w:numId w:val="6"/>
              </w:numPr>
              <w:tabs>
                <w:tab w:val="left" w:pos="0"/>
                <w:tab w:val="left" w:pos="191"/>
              </w:tabs>
              <w:ind w:left="1" w:hanging="1"/>
              <w:jc w:val="both"/>
              <w:rPr>
                <w:rFonts w:ascii="Times New Roman" w:hAnsi="Times New Roman"/>
                <w:sz w:val="24"/>
                <w:szCs w:val="24"/>
              </w:rPr>
            </w:pPr>
            <w:r w:rsidRPr="0040466A">
              <w:rPr>
                <w:rFonts w:ascii="Times New Roman" w:hAnsi="Times New Roman"/>
                <w:sz w:val="24"/>
                <w:szCs w:val="24"/>
              </w:rPr>
              <w:t>Integrarea persoanelor fără adăpost</w:t>
            </w:r>
          </w:p>
        </w:tc>
        <w:tc>
          <w:tcPr>
            <w:tcW w:w="2693" w:type="dxa"/>
            <w:tcBorders>
              <w:left w:val="single" w:sz="4" w:space="0" w:color="auto"/>
            </w:tcBorders>
          </w:tcPr>
          <w:p w:rsidR="008C429E" w:rsidRPr="0040466A" w:rsidRDefault="00B701A5" w:rsidP="003B01CE">
            <w:pPr>
              <w:pStyle w:val="NoSpacing"/>
              <w:tabs>
                <w:tab w:val="left" w:pos="1185"/>
              </w:tabs>
              <w:rPr>
                <w:rFonts w:ascii="Times New Roman" w:hAnsi="Times New Roman"/>
                <w:sz w:val="24"/>
                <w:szCs w:val="24"/>
              </w:rPr>
            </w:pPr>
            <w:r w:rsidRPr="0040466A">
              <w:rPr>
                <w:rFonts w:ascii="Times New Roman" w:hAnsi="Times New Roman"/>
                <w:sz w:val="24"/>
                <w:szCs w:val="24"/>
              </w:rPr>
              <w:t>Șef centru</w:t>
            </w:r>
          </w:p>
        </w:tc>
        <w:tc>
          <w:tcPr>
            <w:tcW w:w="1134" w:type="dxa"/>
            <w:tcBorders>
              <w:left w:val="single" w:sz="4" w:space="0" w:color="auto"/>
            </w:tcBorders>
          </w:tcPr>
          <w:p w:rsidR="008C429E" w:rsidRPr="0040466A" w:rsidRDefault="00B701A5" w:rsidP="003B01CE">
            <w:pPr>
              <w:pStyle w:val="NoSpacing"/>
              <w:jc w:val="both"/>
              <w:rPr>
                <w:rFonts w:ascii="Times New Roman" w:eastAsia="Calibri" w:hAnsi="Times New Roman" w:cs="Times New Roman"/>
                <w:sz w:val="24"/>
                <w:szCs w:val="24"/>
              </w:rPr>
            </w:pPr>
            <w:r w:rsidRPr="0040466A">
              <w:rPr>
                <w:rFonts w:ascii="Times New Roman" w:eastAsia="Calibri" w:hAnsi="Times New Roman" w:cs="Times New Roman"/>
                <w:sz w:val="24"/>
                <w:szCs w:val="24"/>
              </w:rPr>
              <w:t>1</w:t>
            </w:r>
          </w:p>
        </w:tc>
        <w:tc>
          <w:tcPr>
            <w:tcW w:w="1418" w:type="dxa"/>
            <w:tcBorders>
              <w:left w:val="single" w:sz="4" w:space="0" w:color="auto"/>
            </w:tcBorders>
          </w:tcPr>
          <w:p w:rsidR="008C429E" w:rsidRPr="0040466A" w:rsidRDefault="00B701A5" w:rsidP="003B01CE">
            <w:pPr>
              <w:pStyle w:val="NoSpacing"/>
              <w:jc w:val="both"/>
              <w:rPr>
                <w:rFonts w:ascii="Times New Roman" w:eastAsia="Calibri" w:hAnsi="Times New Roman" w:cs="Times New Roman"/>
                <w:sz w:val="24"/>
                <w:szCs w:val="24"/>
              </w:rPr>
            </w:pPr>
            <w:r w:rsidRPr="0040466A">
              <w:rPr>
                <w:rFonts w:ascii="Times New Roman" w:eastAsia="Calibri" w:hAnsi="Times New Roman" w:cs="Times New Roman"/>
                <w:sz w:val="24"/>
                <w:szCs w:val="24"/>
              </w:rPr>
              <w:t>4</w:t>
            </w:r>
            <w:r w:rsidR="007666C5">
              <w:rPr>
                <w:rFonts w:ascii="Times New Roman" w:eastAsia="Calibri" w:hAnsi="Times New Roman" w:cs="Times New Roman"/>
                <w:sz w:val="24"/>
                <w:szCs w:val="24"/>
              </w:rPr>
              <w:t>.</w:t>
            </w:r>
            <w:r w:rsidRPr="0040466A">
              <w:rPr>
                <w:rFonts w:ascii="Times New Roman" w:eastAsia="Calibri" w:hAnsi="Times New Roman" w:cs="Times New Roman"/>
                <w:sz w:val="24"/>
                <w:szCs w:val="24"/>
              </w:rPr>
              <w:t>000</w:t>
            </w:r>
          </w:p>
          <w:p w:rsidR="00B701A5" w:rsidRPr="0040466A" w:rsidRDefault="00B701A5" w:rsidP="003B01CE">
            <w:pPr>
              <w:pStyle w:val="NoSpacing"/>
              <w:jc w:val="both"/>
              <w:rPr>
                <w:rFonts w:ascii="Times New Roman" w:eastAsia="Calibri" w:hAnsi="Times New Roman" w:cs="Times New Roman"/>
                <w:sz w:val="24"/>
                <w:szCs w:val="24"/>
              </w:rPr>
            </w:pPr>
            <w:r w:rsidRPr="0040466A">
              <w:rPr>
                <w:rFonts w:ascii="Times New Roman" w:eastAsia="Calibri" w:hAnsi="Times New Roman" w:cs="Times New Roman"/>
                <w:sz w:val="24"/>
                <w:szCs w:val="24"/>
              </w:rPr>
              <w:t>lei</w:t>
            </w:r>
          </w:p>
        </w:tc>
      </w:tr>
      <w:tr w:rsidR="008C429E" w:rsidRPr="00DB3C72" w:rsidTr="00401FAA">
        <w:trPr>
          <w:trHeight w:val="277"/>
        </w:trPr>
        <w:tc>
          <w:tcPr>
            <w:tcW w:w="709" w:type="dxa"/>
            <w:vMerge/>
            <w:tcBorders>
              <w:left w:val="single" w:sz="4" w:space="0" w:color="auto"/>
              <w:bottom w:val="single" w:sz="4" w:space="0" w:color="auto"/>
              <w:right w:val="single" w:sz="4" w:space="0" w:color="auto"/>
            </w:tcBorders>
          </w:tcPr>
          <w:p w:rsidR="008C429E" w:rsidRPr="00DB3C72" w:rsidRDefault="008C429E" w:rsidP="003B01CE">
            <w:pPr>
              <w:pStyle w:val="NoSpacing"/>
              <w:jc w:val="both"/>
              <w:rPr>
                <w:rFonts w:ascii="Times New Roman" w:hAnsi="Times New Roman" w:cs="Times New Roman"/>
                <w:sz w:val="24"/>
                <w:szCs w:val="24"/>
              </w:rPr>
            </w:pPr>
          </w:p>
        </w:tc>
        <w:tc>
          <w:tcPr>
            <w:tcW w:w="3402" w:type="dxa"/>
            <w:vMerge/>
            <w:tcBorders>
              <w:left w:val="single" w:sz="4" w:space="0" w:color="auto"/>
              <w:bottom w:val="single" w:sz="4" w:space="0" w:color="auto"/>
            </w:tcBorders>
          </w:tcPr>
          <w:p w:rsidR="008C429E" w:rsidRPr="00DB3C72" w:rsidRDefault="008C429E" w:rsidP="003B01CE">
            <w:pPr>
              <w:pStyle w:val="NoSpacing"/>
              <w:rPr>
                <w:rFonts w:ascii="Times New Roman" w:eastAsia="Calibri" w:hAnsi="Times New Roman" w:cs="Times New Roman"/>
                <w:sz w:val="24"/>
                <w:szCs w:val="24"/>
              </w:rPr>
            </w:pPr>
          </w:p>
        </w:tc>
        <w:tc>
          <w:tcPr>
            <w:tcW w:w="11057" w:type="dxa"/>
            <w:gridSpan w:val="4"/>
            <w:tcBorders>
              <w:top w:val="single" w:sz="4" w:space="0" w:color="auto"/>
              <w:left w:val="single" w:sz="4" w:space="0" w:color="auto"/>
              <w:bottom w:val="single" w:sz="4" w:space="0" w:color="auto"/>
            </w:tcBorders>
          </w:tcPr>
          <w:p w:rsidR="008C429E" w:rsidRPr="001952A4" w:rsidRDefault="00B701A5" w:rsidP="003B01CE">
            <w:pPr>
              <w:pStyle w:val="NoSpacing"/>
              <w:jc w:val="both"/>
              <w:rPr>
                <w:rFonts w:ascii="Times New Roman" w:eastAsia="Calibri" w:hAnsi="Times New Roman" w:cs="Times New Roman"/>
                <w:b/>
                <w:sz w:val="24"/>
                <w:szCs w:val="24"/>
                <w:highlight w:val="yellow"/>
              </w:rPr>
            </w:pPr>
            <w:r w:rsidRPr="0040466A">
              <w:rPr>
                <w:rFonts w:ascii="Times New Roman" w:eastAsia="Calibri" w:hAnsi="Times New Roman" w:cs="Times New Roman"/>
                <w:b/>
                <w:sz w:val="24"/>
                <w:szCs w:val="24"/>
              </w:rPr>
              <w:t>Total buget estimat Complex de Servicii ”SF. Francisc                                                                      114.000 lei</w:t>
            </w:r>
          </w:p>
        </w:tc>
      </w:tr>
      <w:tr w:rsidR="00E6451E" w:rsidRPr="00DB3C72" w:rsidTr="00401FAA">
        <w:trPr>
          <w:trHeight w:val="1796"/>
        </w:trPr>
        <w:tc>
          <w:tcPr>
            <w:tcW w:w="709" w:type="dxa"/>
            <w:tcBorders>
              <w:top w:val="single" w:sz="4" w:space="0" w:color="auto"/>
              <w:left w:val="single" w:sz="4" w:space="0" w:color="auto"/>
              <w:right w:val="single" w:sz="4" w:space="0" w:color="auto"/>
            </w:tcBorders>
          </w:tcPr>
          <w:p w:rsidR="00E6451E" w:rsidRPr="00DB3C72" w:rsidRDefault="00E6451E" w:rsidP="003B01CE">
            <w:pPr>
              <w:pStyle w:val="NoSpacing"/>
              <w:jc w:val="both"/>
              <w:rPr>
                <w:rFonts w:ascii="Times New Roman" w:eastAsia="Calibri" w:hAnsi="Times New Roman" w:cs="Times New Roman"/>
                <w:sz w:val="24"/>
                <w:szCs w:val="24"/>
              </w:rPr>
            </w:pPr>
            <w:r w:rsidRPr="00DB3C72">
              <w:rPr>
                <w:rFonts w:ascii="Times New Roman" w:hAnsi="Times New Roman" w:cs="Times New Roman"/>
                <w:sz w:val="24"/>
                <w:szCs w:val="24"/>
              </w:rPr>
              <w:t>9.</w:t>
            </w:r>
          </w:p>
          <w:p w:rsidR="00E6451E" w:rsidRPr="00DB3C72" w:rsidRDefault="00E6451E" w:rsidP="003B01CE">
            <w:pPr>
              <w:pStyle w:val="NoSpacing"/>
              <w:jc w:val="both"/>
              <w:rPr>
                <w:rFonts w:ascii="Times New Roman" w:eastAsia="Calibri" w:hAnsi="Times New Roman" w:cs="Times New Roman"/>
                <w:sz w:val="24"/>
                <w:szCs w:val="24"/>
              </w:rPr>
            </w:pPr>
          </w:p>
        </w:tc>
        <w:tc>
          <w:tcPr>
            <w:tcW w:w="3402" w:type="dxa"/>
            <w:tcBorders>
              <w:top w:val="single" w:sz="4" w:space="0" w:color="auto"/>
              <w:left w:val="single" w:sz="4" w:space="0" w:color="auto"/>
            </w:tcBorders>
          </w:tcPr>
          <w:p w:rsidR="00E6451E" w:rsidRPr="00DB3C72" w:rsidRDefault="00E6451E"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Servicii de Asistență Comunitară - Centrul de Incluziune Socială și Relația cu Minoritățile</w:t>
            </w:r>
          </w:p>
          <w:p w:rsidR="00E6451E" w:rsidRPr="00DB3C72" w:rsidRDefault="00E6451E" w:rsidP="003B01CE">
            <w:pPr>
              <w:pStyle w:val="NoSpacing"/>
              <w:rPr>
                <w:rFonts w:ascii="Times New Roman" w:eastAsia="Calibri" w:hAnsi="Times New Roman" w:cs="Times New Roman"/>
                <w:sz w:val="24"/>
                <w:szCs w:val="24"/>
              </w:rPr>
            </w:pPr>
          </w:p>
        </w:tc>
        <w:tc>
          <w:tcPr>
            <w:tcW w:w="5812" w:type="dxa"/>
            <w:tcBorders>
              <w:top w:val="single" w:sz="4" w:space="0" w:color="auto"/>
              <w:left w:val="single" w:sz="4" w:space="0" w:color="auto"/>
            </w:tcBorders>
          </w:tcPr>
          <w:p w:rsidR="00EC6397" w:rsidRPr="00D458E6" w:rsidRDefault="00EC6397" w:rsidP="00EC6397">
            <w:pPr>
              <w:pStyle w:val="NoSpacing"/>
              <w:rPr>
                <w:rFonts w:ascii="Times New Roman" w:hAnsi="Times New Roman"/>
                <w:sz w:val="24"/>
                <w:szCs w:val="24"/>
                <w:lang w:val="en-US"/>
              </w:rPr>
            </w:pPr>
            <w:r w:rsidRPr="00D458E6">
              <w:rPr>
                <w:rFonts w:ascii="Times New Roman" w:hAnsi="Times New Roman"/>
                <w:sz w:val="24"/>
                <w:szCs w:val="24"/>
                <w:lang w:val="en-US"/>
              </w:rPr>
              <w:t>Management de caz</w:t>
            </w:r>
            <w:r w:rsidR="00D458E6" w:rsidRPr="00D458E6">
              <w:rPr>
                <w:rFonts w:ascii="Times New Roman" w:hAnsi="Times New Roman"/>
                <w:sz w:val="24"/>
                <w:szCs w:val="24"/>
                <w:lang w:val="en-US"/>
              </w:rPr>
              <w:t xml:space="preserve"> </w:t>
            </w:r>
            <w:r w:rsidRPr="00D458E6">
              <w:rPr>
                <w:rFonts w:ascii="Times New Roman" w:hAnsi="Times New Roman"/>
                <w:sz w:val="24"/>
                <w:szCs w:val="24"/>
                <w:lang w:val="en-US"/>
              </w:rPr>
              <w:t>în</w:t>
            </w:r>
            <w:r w:rsidR="00D458E6" w:rsidRPr="00D458E6">
              <w:rPr>
                <w:rFonts w:ascii="Times New Roman" w:hAnsi="Times New Roman"/>
                <w:sz w:val="24"/>
                <w:szCs w:val="24"/>
                <w:lang w:val="en-US"/>
              </w:rPr>
              <w:t xml:space="preserve"> </w:t>
            </w:r>
            <w:r w:rsidRPr="00D458E6">
              <w:rPr>
                <w:rFonts w:ascii="Times New Roman" w:hAnsi="Times New Roman"/>
                <w:sz w:val="24"/>
                <w:szCs w:val="24"/>
                <w:lang w:val="en-US"/>
              </w:rPr>
              <w:t>asistența</w:t>
            </w:r>
            <w:r w:rsidR="00D458E6" w:rsidRPr="00D458E6">
              <w:rPr>
                <w:rFonts w:ascii="Times New Roman" w:hAnsi="Times New Roman"/>
                <w:sz w:val="24"/>
                <w:szCs w:val="24"/>
                <w:lang w:val="en-US"/>
              </w:rPr>
              <w:t xml:space="preserve"> </w:t>
            </w:r>
            <w:r w:rsidRPr="00D458E6">
              <w:rPr>
                <w:rFonts w:ascii="Times New Roman" w:hAnsi="Times New Roman"/>
                <w:sz w:val="24"/>
                <w:szCs w:val="24"/>
                <w:lang w:val="en-US"/>
              </w:rPr>
              <w:t>socială;</w:t>
            </w:r>
          </w:p>
          <w:p w:rsidR="00EC6397" w:rsidRPr="00D458E6" w:rsidRDefault="00EC6397" w:rsidP="00EC6397">
            <w:pPr>
              <w:pStyle w:val="NoSpacing"/>
              <w:rPr>
                <w:rFonts w:ascii="Times New Roman" w:hAnsi="Times New Roman"/>
                <w:sz w:val="24"/>
                <w:szCs w:val="24"/>
                <w:lang w:val="en-US"/>
              </w:rPr>
            </w:pPr>
            <w:r w:rsidRPr="00D458E6">
              <w:rPr>
                <w:rFonts w:ascii="Times New Roman" w:hAnsi="Times New Roman"/>
                <w:sz w:val="24"/>
                <w:szCs w:val="24"/>
                <w:lang w:val="en-US"/>
              </w:rPr>
              <w:t>Metode</w:t>
            </w:r>
            <w:r w:rsidR="00D458E6" w:rsidRPr="00D458E6">
              <w:rPr>
                <w:rFonts w:ascii="Times New Roman" w:hAnsi="Times New Roman"/>
                <w:sz w:val="24"/>
                <w:szCs w:val="24"/>
                <w:lang w:val="en-US"/>
              </w:rPr>
              <w:t xml:space="preserve"> </w:t>
            </w:r>
            <w:r w:rsidRPr="00D458E6">
              <w:rPr>
                <w:rFonts w:ascii="Times New Roman" w:hAnsi="Times New Roman"/>
                <w:sz w:val="24"/>
                <w:szCs w:val="24"/>
                <w:lang w:val="en-US"/>
              </w:rPr>
              <w:t>și</w:t>
            </w:r>
            <w:r w:rsidR="00D458E6" w:rsidRPr="00D458E6">
              <w:rPr>
                <w:rFonts w:ascii="Times New Roman" w:hAnsi="Times New Roman"/>
                <w:sz w:val="24"/>
                <w:szCs w:val="24"/>
                <w:lang w:val="en-US"/>
              </w:rPr>
              <w:t xml:space="preserve"> </w:t>
            </w:r>
            <w:r w:rsidRPr="00D458E6">
              <w:rPr>
                <w:rFonts w:ascii="Times New Roman" w:hAnsi="Times New Roman"/>
                <w:sz w:val="24"/>
                <w:szCs w:val="24"/>
                <w:lang w:val="en-US"/>
              </w:rPr>
              <w:t>tehnici de intervenție</w:t>
            </w:r>
            <w:r w:rsidR="00D458E6" w:rsidRPr="00D458E6">
              <w:rPr>
                <w:rFonts w:ascii="Times New Roman" w:hAnsi="Times New Roman"/>
                <w:sz w:val="24"/>
                <w:szCs w:val="24"/>
                <w:lang w:val="en-US"/>
              </w:rPr>
              <w:t xml:space="preserve"> </w:t>
            </w:r>
            <w:r w:rsidRPr="00D458E6">
              <w:rPr>
                <w:rFonts w:ascii="Times New Roman" w:hAnsi="Times New Roman"/>
                <w:sz w:val="24"/>
                <w:szCs w:val="24"/>
                <w:lang w:val="en-US"/>
              </w:rPr>
              <w:t>în</w:t>
            </w:r>
            <w:r w:rsidR="00D458E6" w:rsidRPr="00D458E6">
              <w:rPr>
                <w:rFonts w:ascii="Times New Roman" w:hAnsi="Times New Roman"/>
                <w:sz w:val="24"/>
                <w:szCs w:val="24"/>
                <w:lang w:val="en-US"/>
              </w:rPr>
              <w:t xml:space="preserve"> </w:t>
            </w:r>
            <w:r w:rsidRPr="00D458E6">
              <w:rPr>
                <w:rFonts w:ascii="Times New Roman" w:hAnsi="Times New Roman"/>
                <w:sz w:val="24"/>
                <w:szCs w:val="24"/>
                <w:lang w:val="en-US"/>
              </w:rPr>
              <w:t>asistență</w:t>
            </w:r>
            <w:r w:rsidR="00D458E6" w:rsidRPr="00D458E6">
              <w:rPr>
                <w:rFonts w:ascii="Times New Roman" w:hAnsi="Times New Roman"/>
                <w:sz w:val="24"/>
                <w:szCs w:val="24"/>
                <w:lang w:val="en-US"/>
              </w:rPr>
              <w:t xml:space="preserve"> </w:t>
            </w:r>
            <w:r w:rsidRPr="00D458E6">
              <w:rPr>
                <w:rFonts w:ascii="Times New Roman" w:hAnsi="Times New Roman"/>
                <w:sz w:val="24"/>
                <w:szCs w:val="24"/>
                <w:lang w:val="en-US"/>
              </w:rPr>
              <w:t>socială;</w:t>
            </w:r>
          </w:p>
          <w:p w:rsidR="00EC6397" w:rsidRPr="00D458E6" w:rsidRDefault="00EC6397" w:rsidP="00EC6397">
            <w:pPr>
              <w:pStyle w:val="NoSpacing"/>
              <w:rPr>
                <w:rFonts w:ascii="Times New Roman" w:hAnsi="Times New Roman"/>
                <w:sz w:val="24"/>
                <w:szCs w:val="24"/>
                <w:lang w:val="en-US"/>
              </w:rPr>
            </w:pPr>
            <w:r w:rsidRPr="00D458E6">
              <w:rPr>
                <w:rFonts w:ascii="Times New Roman" w:hAnsi="Times New Roman"/>
                <w:sz w:val="24"/>
                <w:szCs w:val="24"/>
                <w:lang w:val="en-US"/>
              </w:rPr>
              <w:t>Consilierea</w:t>
            </w:r>
            <w:r w:rsidR="00D458E6" w:rsidRPr="00D458E6">
              <w:rPr>
                <w:rFonts w:ascii="Times New Roman" w:hAnsi="Times New Roman"/>
                <w:sz w:val="24"/>
                <w:szCs w:val="24"/>
                <w:lang w:val="en-US"/>
              </w:rPr>
              <w:t xml:space="preserve"> </w:t>
            </w:r>
            <w:r w:rsidRPr="00D458E6">
              <w:rPr>
                <w:rFonts w:ascii="Times New Roman" w:hAnsi="Times New Roman"/>
                <w:sz w:val="24"/>
                <w:szCs w:val="24"/>
                <w:lang w:val="en-US"/>
              </w:rPr>
              <w:t>familiilor</w:t>
            </w:r>
            <w:r w:rsidR="00D458E6" w:rsidRPr="00D458E6">
              <w:rPr>
                <w:rFonts w:ascii="Times New Roman" w:hAnsi="Times New Roman"/>
                <w:sz w:val="24"/>
                <w:szCs w:val="24"/>
                <w:lang w:val="en-US"/>
              </w:rPr>
              <w:t xml:space="preserve"> </w:t>
            </w:r>
            <w:r w:rsidRPr="00D458E6">
              <w:rPr>
                <w:rFonts w:ascii="Times New Roman" w:hAnsi="Times New Roman"/>
                <w:sz w:val="24"/>
                <w:szCs w:val="24"/>
                <w:lang w:val="en-US"/>
              </w:rPr>
              <w:t>/</w:t>
            </w:r>
            <w:r w:rsidR="00D458E6" w:rsidRPr="00D458E6">
              <w:rPr>
                <w:rFonts w:ascii="Times New Roman" w:hAnsi="Times New Roman"/>
                <w:sz w:val="24"/>
                <w:szCs w:val="24"/>
                <w:lang w:val="en-US"/>
              </w:rPr>
              <w:t xml:space="preserve"> </w:t>
            </w:r>
            <w:r w:rsidRPr="00D458E6">
              <w:rPr>
                <w:rFonts w:ascii="Times New Roman" w:hAnsi="Times New Roman"/>
                <w:sz w:val="24"/>
                <w:szCs w:val="24"/>
                <w:lang w:val="en-US"/>
              </w:rPr>
              <w:t>categoriilor</w:t>
            </w:r>
            <w:r w:rsidR="00D458E6" w:rsidRPr="00D458E6">
              <w:rPr>
                <w:rFonts w:ascii="Times New Roman" w:hAnsi="Times New Roman"/>
                <w:sz w:val="24"/>
                <w:szCs w:val="24"/>
                <w:lang w:val="en-US"/>
              </w:rPr>
              <w:t xml:space="preserve"> </w:t>
            </w:r>
            <w:r w:rsidRPr="00D458E6">
              <w:rPr>
                <w:rFonts w:ascii="Times New Roman" w:hAnsi="Times New Roman"/>
                <w:sz w:val="24"/>
                <w:szCs w:val="24"/>
                <w:lang w:val="en-US"/>
              </w:rPr>
              <w:t>sociale</w:t>
            </w:r>
            <w:r w:rsidR="00D458E6" w:rsidRPr="00D458E6">
              <w:rPr>
                <w:rFonts w:ascii="Times New Roman" w:hAnsi="Times New Roman"/>
                <w:sz w:val="24"/>
                <w:szCs w:val="24"/>
                <w:lang w:val="en-US"/>
              </w:rPr>
              <w:t xml:space="preserve"> </w:t>
            </w:r>
            <w:r w:rsidRPr="00D458E6">
              <w:rPr>
                <w:rFonts w:ascii="Times New Roman" w:hAnsi="Times New Roman"/>
                <w:sz w:val="24"/>
                <w:szCs w:val="24"/>
                <w:lang w:val="en-US"/>
              </w:rPr>
              <w:t>dezavantajate</w:t>
            </w:r>
            <w:r w:rsidR="00D458E6" w:rsidRPr="00D458E6">
              <w:rPr>
                <w:rFonts w:ascii="Times New Roman" w:hAnsi="Times New Roman"/>
                <w:sz w:val="24"/>
                <w:szCs w:val="24"/>
                <w:lang w:val="en-US"/>
              </w:rPr>
              <w:t xml:space="preserve"> </w:t>
            </w:r>
            <w:r w:rsidRPr="00D458E6">
              <w:rPr>
                <w:rFonts w:ascii="Times New Roman" w:hAnsi="Times New Roman"/>
                <w:sz w:val="24"/>
                <w:szCs w:val="24"/>
                <w:lang w:val="en-US"/>
              </w:rPr>
              <w:t>privind</w:t>
            </w:r>
            <w:r w:rsidR="00D458E6" w:rsidRPr="00D458E6">
              <w:rPr>
                <w:rFonts w:ascii="Times New Roman" w:hAnsi="Times New Roman"/>
                <w:sz w:val="24"/>
                <w:szCs w:val="24"/>
                <w:lang w:val="en-US"/>
              </w:rPr>
              <w:t xml:space="preserve"> </w:t>
            </w:r>
            <w:r w:rsidRPr="00D458E6">
              <w:rPr>
                <w:rFonts w:ascii="Times New Roman" w:hAnsi="Times New Roman"/>
                <w:sz w:val="24"/>
                <w:szCs w:val="24"/>
                <w:lang w:val="en-US"/>
              </w:rPr>
              <w:t>rolul</w:t>
            </w:r>
            <w:r w:rsidR="00D458E6" w:rsidRPr="00D458E6">
              <w:rPr>
                <w:rFonts w:ascii="Times New Roman" w:hAnsi="Times New Roman"/>
                <w:sz w:val="24"/>
                <w:szCs w:val="24"/>
                <w:lang w:val="en-US"/>
              </w:rPr>
              <w:t xml:space="preserve"> </w:t>
            </w:r>
            <w:r w:rsidRPr="00D458E6">
              <w:rPr>
                <w:rFonts w:ascii="Times New Roman" w:hAnsi="Times New Roman"/>
                <w:sz w:val="24"/>
                <w:szCs w:val="24"/>
                <w:lang w:val="en-US"/>
              </w:rPr>
              <w:t>și</w:t>
            </w:r>
            <w:r w:rsidR="00D458E6" w:rsidRPr="00D458E6">
              <w:rPr>
                <w:rFonts w:ascii="Times New Roman" w:hAnsi="Times New Roman"/>
                <w:sz w:val="24"/>
                <w:szCs w:val="24"/>
                <w:lang w:val="en-US"/>
              </w:rPr>
              <w:t xml:space="preserve"> </w:t>
            </w:r>
            <w:r w:rsidRPr="00D458E6">
              <w:rPr>
                <w:rFonts w:ascii="Times New Roman" w:hAnsi="Times New Roman"/>
                <w:sz w:val="24"/>
                <w:szCs w:val="24"/>
                <w:lang w:val="en-US"/>
              </w:rPr>
              <w:t>importanța</w:t>
            </w:r>
            <w:r w:rsidR="00D458E6" w:rsidRPr="00D458E6">
              <w:rPr>
                <w:rFonts w:ascii="Times New Roman" w:hAnsi="Times New Roman"/>
                <w:sz w:val="24"/>
                <w:szCs w:val="24"/>
                <w:lang w:val="en-US"/>
              </w:rPr>
              <w:t xml:space="preserve"> </w:t>
            </w:r>
            <w:r w:rsidRPr="00D458E6">
              <w:rPr>
                <w:rFonts w:ascii="Times New Roman" w:hAnsi="Times New Roman"/>
                <w:sz w:val="24"/>
                <w:szCs w:val="24"/>
                <w:lang w:val="en-US"/>
              </w:rPr>
              <w:t>școlarizării</w:t>
            </w:r>
            <w:r w:rsidR="00D458E6" w:rsidRPr="00D458E6">
              <w:rPr>
                <w:rFonts w:ascii="Times New Roman" w:hAnsi="Times New Roman"/>
                <w:sz w:val="24"/>
                <w:szCs w:val="24"/>
                <w:lang w:val="en-US"/>
              </w:rPr>
              <w:t xml:space="preserve"> </w:t>
            </w:r>
            <w:r w:rsidRPr="00D458E6">
              <w:rPr>
                <w:rFonts w:ascii="Times New Roman" w:hAnsi="Times New Roman"/>
                <w:sz w:val="24"/>
                <w:szCs w:val="24"/>
                <w:lang w:val="en-US"/>
              </w:rPr>
              <w:t>copiilor.</w:t>
            </w:r>
          </w:p>
          <w:p w:rsidR="00E6451E" w:rsidRPr="00D458E6" w:rsidRDefault="00EC6397" w:rsidP="003B01CE">
            <w:pPr>
              <w:pStyle w:val="NoSpacing"/>
              <w:rPr>
                <w:rFonts w:ascii="Times New Roman" w:hAnsi="Times New Roman"/>
                <w:sz w:val="24"/>
                <w:szCs w:val="24"/>
                <w:lang w:val="en-US"/>
              </w:rPr>
            </w:pPr>
            <w:r w:rsidRPr="00D458E6">
              <w:rPr>
                <w:rFonts w:ascii="Times New Roman" w:hAnsi="Times New Roman"/>
                <w:sz w:val="24"/>
                <w:szCs w:val="24"/>
                <w:lang w:val="en-US"/>
              </w:rPr>
              <w:t xml:space="preserve">Management </w:t>
            </w:r>
            <w:r w:rsidR="00D458E6" w:rsidRPr="00D458E6">
              <w:rPr>
                <w:rFonts w:ascii="Times New Roman" w:hAnsi="Times New Roman"/>
                <w:sz w:val="24"/>
                <w:szCs w:val="24"/>
                <w:lang w:val="en-US"/>
              </w:rPr>
              <w:t xml:space="preserve">competitive </w:t>
            </w:r>
            <w:r w:rsidRPr="00D458E6">
              <w:rPr>
                <w:rFonts w:ascii="Times New Roman" w:hAnsi="Times New Roman"/>
                <w:sz w:val="24"/>
                <w:szCs w:val="24"/>
                <w:lang w:val="en-US"/>
              </w:rPr>
              <w:t>și</w:t>
            </w:r>
            <w:r w:rsidR="00D458E6" w:rsidRPr="00D458E6">
              <w:rPr>
                <w:rFonts w:ascii="Times New Roman" w:hAnsi="Times New Roman"/>
                <w:sz w:val="24"/>
                <w:szCs w:val="24"/>
                <w:lang w:val="en-US"/>
              </w:rPr>
              <w:t xml:space="preserve"> </w:t>
            </w:r>
            <w:r w:rsidRPr="00D458E6">
              <w:rPr>
                <w:rFonts w:ascii="Times New Roman" w:hAnsi="Times New Roman"/>
                <w:sz w:val="24"/>
                <w:szCs w:val="24"/>
                <w:lang w:val="en-US"/>
              </w:rPr>
              <w:t>creșterea</w:t>
            </w:r>
            <w:r w:rsidR="00D458E6" w:rsidRPr="00D458E6">
              <w:rPr>
                <w:rFonts w:ascii="Times New Roman" w:hAnsi="Times New Roman"/>
                <w:sz w:val="24"/>
                <w:szCs w:val="24"/>
                <w:lang w:val="en-US"/>
              </w:rPr>
              <w:t xml:space="preserve"> </w:t>
            </w:r>
            <w:r w:rsidRPr="00D458E6">
              <w:rPr>
                <w:rFonts w:ascii="Times New Roman" w:hAnsi="Times New Roman"/>
                <w:sz w:val="24"/>
                <w:szCs w:val="24"/>
                <w:lang w:val="en-US"/>
              </w:rPr>
              <w:t>performanței</w:t>
            </w:r>
            <w:r w:rsidR="00D458E6" w:rsidRPr="00D458E6">
              <w:rPr>
                <w:rFonts w:ascii="Times New Roman" w:hAnsi="Times New Roman"/>
                <w:sz w:val="24"/>
                <w:szCs w:val="24"/>
                <w:lang w:val="en-US"/>
              </w:rPr>
              <w:t xml:space="preserve"> </w:t>
            </w:r>
            <w:r w:rsidRPr="00D458E6">
              <w:rPr>
                <w:rFonts w:ascii="Times New Roman" w:hAnsi="Times New Roman"/>
                <w:sz w:val="24"/>
                <w:szCs w:val="24"/>
                <w:lang w:val="en-US"/>
              </w:rPr>
              <w:t>în</w:t>
            </w:r>
            <w:r w:rsidR="00D458E6" w:rsidRPr="00D458E6">
              <w:rPr>
                <w:rFonts w:ascii="Times New Roman" w:hAnsi="Times New Roman"/>
                <w:sz w:val="24"/>
                <w:szCs w:val="24"/>
                <w:lang w:val="en-US"/>
              </w:rPr>
              <w:t xml:space="preserve"> </w:t>
            </w:r>
            <w:r w:rsidRPr="00D458E6">
              <w:rPr>
                <w:rFonts w:ascii="Times New Roman" w:hAnsi="Times New Roman"/>
                <w:sz w:val="24"/>
                <w:szCs w:val="24"/>
                <w:lang w:val="en-US"/>
              </w:rPr>
              <w:t>serviciile</w:t>
            </w:r>
            <w:r w:rsidR="00D458E6" w:rsidRPr="00D458E6">
              <w:rPr>
                <w:rFonts w:ascii="Times New Roman" w:hAnsi="Times New Roman"/>
                <w:sz w:val="24"/>
                <w:szCs w:val="24"/>
                <w:lang w:val="en-US"/>
              </w:rPr>
              <w:t xml:space="preserve"> sociale</w:t>
            </w:r>
          </w:p>
        </w:tc>
        <w:tc>
          <w:tcPr>
            <w:tcW w:w="2693" w:type="dxa"/>
            <w:tcBorders>
              <w:top w:val="single" w:sz="4" w:space="0" w:color="auto"/>
              <w:left w:val="single" w:sz="4" w:space="0" w:color="auto"/>
            </w:tcBorders>
          </w:tcPr>
          <w:p w:rsidR="00EC6397" w:rsidRPr="00D458E6" w:rsidRDefault="00E6451E" w:rsidP="003B01CE">
            <w:pPr>
              <w:pStyle w:val="NoSpacing"/>
              <w:tabs>
                <w:tab w:val="left" w:pos="1185"/>
              </w:tabs>
              <w:rPr>
                <w:rFonts w:ascii="Times New Roman" w:hAnsi="Times New Roman"/>
                <w:sz w:val="24"/>
                <w:szCs w:val="24"/>
              </w:rPr>
            </w:pPr>
            <w:r w:rsidRPr="00D458E6">
              <w:rPr>
                <w:rFonts w:ascii="Times New Roman" w:hAnsi="Times New Roman"/>
                <w:sz w:val="24"/>
                <w:szCs w:val="24"/>
              </w:rPr>
              <w:t>Inspectori de specialitate</w:t>
            </w:r>
          </w:p>
          <w:p w:rsidR="00EC6397" w:rsidRPr="00D458E6" w:rsidRDefault="00EC6397" w:rsidP="003B01CE">
            <w:pPr>
              <w:pStyle w:val="NoSpacing"/>
              <w:tabs>
                <w:tab w:val="left" w:pos="1185"/>
              </w:tabs>
              <w:rPr>
                <w:rFonts w:ascii="Times New Roman" w:hAnsi="Times New Roman"/>
                <w:sz w:val="24"/>
                <w:szCs w:val="24"/>
              </w:rPr>
            </w:pPr>
            <w:r w:rsidRPr="00D458E6">
              <w:rPr>
                <w:rFonts w:ascii="Times New Roman" w:hAnsi="Times New Roman"/>
                <w:sz w:val="24"/>
                <w:szCs w:val="24"/>
              </w:rPr>
              <w:t>Asistent medical</w:t>
            </w:r>
          </w:p>
        </w:tc>
        <w:tc>
          <w:tcPr>
            <w:tcW w:w="1134" w:type="dxa"/>
            <w:tcBorders>
              <w:top w:val="single" w:sz="4" w:space="0" w:color="auto"/>
              <w:left w:val="single" w:sz="4" w:space="0" w:color="auto"/>
            </w:tcBorders>
          </w:tcPr>
          <w:p w:rsidR="00E6451E" w:rsidRPr="00D458E6" w:rsidRDefault="00D458E6" w:rsidP="003B01CE">
            <w:pPr>
              <w:pStyle w:val="NoSpacing"/>
              <w:jc w:val="both"/>
              <w:rPr>
                <w:rFonts w:ascii="Times New Roman" w:eastAsia="Calibri" w:hAnsi="Times New Roman" w:cs="Times New Roman"/>
                <w:sz w:val="24"/>
                <w:szCs w:val="24"/>
              </w:rPr>
            </w:pPr>
            <w:r w:rsidRPr="00D458E6">
              <w:rPr>
                <w:rFonts w:ascii="Times New Roman" w:eastAsia="Calibri" w:hAnsi="Times New Roman" w:cs="Times New Roman"/>
                <w:sz w:val="24"/>
                <w:szCs w:val="24"/>
              </w:rPr>
              <w:t>8</w:t>
            </w:r>
          </w:p>
        </w:tc>
        <w:tc>
          <w:tcPr>
            <w:tcW w:w="1418" w:type="dxa"/>
            <w:tcBorders>
              <w:top w:val="single" w:sz="4" w:space="0" w:color="auto"/>
              <w:left w:val="single" w:sz="4" w:space="0" w:color="auto"/>
            </w:tcBorders>
          </w:tcPr>
          <w:p w:rsidR="00E6451E" w:rsidRPr="00AC6C23" w:rsidRDefault="00C95DA1" w:rsidP="003B01CE">
            <w:pPr>
              <w:pStyle w:val="NoSpacing"/>
              <w:rPr>
                <w:rFonts w:ascii="Times New Roman" w:eastAsia="Calibri" w:hAnsi="Times New Roman" w:cs="Times New Roman"/>
                <w:b/>
                <w:sz w:val="24"/>
                <w:szCs w:val="24"/>
                <w:highlight w:val="yellow"/>
              </w:rPr>
            </w:pPr>
            <w:r>
              <w:rPr>
                <w:rFonts w:ascii="Times New Roman" w:eastAsia="Calibri" w:hAnsi="Times New Roman" w:cs="Times New Roman"/>
                <w:b/>
                <w:sz w:val="24"/>
                <w:szCs w:val="24"/>
              </w:rPr>
              <w:t xml:space="preserve">    </w:t>
            </w:r>
            <w:r w:rsidR="00D458E6" w:rsidRPr="00AC6C23">
              <w:rPr>
                <w:rFonts w:ascii="Times New Roman" w:eastAsia="Calibri" w:hAnsi="Times New Roman" w:cs="Times New Roman"/>
                <w:b/>
                <w:sz w:val="24"/>
                <w:szCs w:val="24"/>
              </w:rPr>
              <w:t>16</w:t>
            </w:r>
            <w:r w:rsidR="00855EC8" w:rsidRPr="00AC6C23">
              <w:rPr>
                <w:rFonts w:ascii="Times New Roman" w:eastAsia="Calibri" w:hAnsi="Times New Roman" w:cs="Times New Roman"/>
                <w:b/>
                <w:sz w:val="24"/>
                <w:szCs w:val="24"/>
              </w:rPr>
              <w:t>.</w:t>
            </w:r>
            <w:r w:rsidR="00EC6397" w:rsidRPr="00AC6C23">
              <w:rPr>
                <w:rFonts w:ascii="Times New Roman" w:eastAsia="Calibri" w:hAnsi="Times New Roman" w:cs="Times New Roman"/>
                <w:b/>
                <w:sz w:val="24"/>
                <w:szCs w:val="24"/>
              </w:rPr>
              <w:t>000</w:t>
            </w:r>
            <w:r w:rsidR="00E6451E" w:rsidRPr="00AC6C23">
              <w:rPr>
                <w:rFonts w:ascii="Times New Roman" w:eastAsia="Calibri" w:hAnsi="Times New Roman" w:cs="Times New Roman"/>
                <w:b/>
                <w:sz w:val="24"/>
                <w:szCs w:val="24"/>
              </w:rPr>
              <w:t xml:space="preserve"> lei</w:t>
            </w:r>
          </w:p>
        </w:tc>
      </w:tr>
      <w:tr w:rsidR="003E3378" w:rsidRPr="00DB3C72" w:rsidTr="00401FAA">
        <w:trPr>
          <w:trHeight w:val="185"/>
        </w:trPr>
        <w:tc>
          <w:tcPr>
            <w:tcW w:w="709" w:type="dxa"/>
            <w:vMerge w:val="restart"/>
            <w:tcBorders>
              <w:top w:val="single" w:sz="4" w:space="0" w:color="auto"/>
              <w:left w:val="single" w:sz="4" w:space="0" w:color="auto"/>
              <w:right w:val="single" w:sz="4" w:space="0" w:color="auto"/>
            </w:tcBorders>
          </w:tcPr>
          <w:p w:rsidR="003E3378" w:rsidRPr="00DB3C72" w:rsidRDefault="003E3378" w:rsidP="003B01CE">
            <w:pPr>
              <w:pStyle w:val="NoSpacing"/>
              <w:jc w:val="both"/>
              <w:rPr>
                <w:rFonts w:ascii="Times New Roman" w:eastAsia="Calibri" w:hAnsi="Times New Roman" w:cs="Times New Roman"/>
                <w:sz w:val="24"/>
                <w:szCs w:val="24"/>
              </w:rPr>
            </w:pPr>
            <w:r w:rsidRPr="00DB3C72">
              <w:rPr>
                <w:rFonts w:ascii="Times New Roman" w:hAnsi="Times New Roman" w:cs="Times New Roman"/>
                <w:sz w:val="24"/>
                <w:szCs w:val="24"/>
              </w:rPr>
              <w:t>10.</w:t>
            </w:r>
          </w:p>
        </w:tc>
        <w:tc>
          <w:tcPr>
            <w:tcW w:w="3402" w:type="dxa"/>
            <w:vMerge w:val="restart"/>
            <w:tcBorders>
              <w:top w:val="single" w:sz="4" w:space="0" w:color="auto"/>
              <w:left w:val="single" w:sz="4" w:space="0" w:color="auto"/>
            </w:tcBorders>
          </w:tcPr>
          <w:p w:rsidR="005D1C6D" w:rsidRPr="00DB3C72" w:rsidRDefault="005D1C6D"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Centrul de Suport pentru Situații de Urgență/Criză</w:t>
            </w:r>
          </w:p>
          <w:p w:rsidR="003E3378" w:rsidRPr="00DB3C72" w:rsidRDefault="003E3378" w:rsidP="003B01CE">
            <w:pPr>
              <w:pStyle w:val="NoSpacing"/>
              <w:rPr>
                <w:rFonts w:ascii="Times New Roman" w:eastAsia="Calibri" w:hAnsi="Times New Roman" w:cs="Times New Roman"/>
                <w:sz w:val="24"/>
                <w:szCs w:val="24"/>
              </w:rPr>
            </w:pPr>
          </w:p>
        </w:tc>
        <w:tc>
          <w:tcPr>
            <w:tcW w:w="5812" w:type="dxa"/>
            <w:tcBorders>
              <w:top w:val="single" w:sz="4" w:space="0" w:color="auto"/>
              <w:left w:val="single" w:sz="4" w:space="0" w:color="auto"/>
              <w:bottom w:val="single" w:sz="4" w:space="0" w:color="auto"/>
            </w:tcBorders>
          </w:tcPr>
          <w:p w:rsidR="003E3378" w:rsidRPr="00913474" w:rsidRDefault="00913474" w:rsidP="003B01CE">
            <w:pPr>
              <w:pStyle w:val="NoSpacing"/>
              <w:rPr>
                <w:rFonts w:ascii="Times New Roman" w:eastAsia="Calibri" w:hAnsi="Times New Roman" w:cs="Times New Roman"/>
                <w:sz w:val="24"/>
                <w:szCs w:val="24"/>
              </w:rPr>
            </w:pPr>
            <w:r w:rsidRPr="00913474">
              <w:rPr>
                <w:rFonts w:ascii="Times New Roman" w:eastAsia="Calibri" w:hAnsi="Times New Roman" w:cs="Times New Roman"/>
                <w:sz w:val="24"/>
                <w:szCs w:val="24"/>
              </w:rPr>
              <w:t>Comunicare și relaționare cu persoanele fără adăpost – modalități de abordare</w:t>
            </w:r>
          </w:p>
        </w:tc>
        <w:tc>
          <w:tcPr>
            <w:tcW w:w="2693" w:type="dxa"/>
            <w:tcBorders>
              <w:top w:val="single" w:sz="4" w:space="0" w:color="auto"/>
              <w:left w:val="single" w:sz="4" w:space="0" w:color="auto"/>
            </w:tcBorders>
          </w:tcPr>
          <w:p w:rsidR="003E3378" w:rsidRPr="00913474" w:rsidRDefault="00913474" w:rsidP="003B01CE">
            <w:pPr>
              <w:pStyle w:val="NoSpacing"/>
              <w:tabs>
                <w:tab w:val="left" w:pos="1185"/>
              </w:tabs>
              <w:rPr>
                <w:rFonts w:ascii="Times New Roman" w:hAnsi="Times New Roman"/>
                <w:sz w:val="24"/>
                <w:szCs w:val="24"/>
              </w:rPr>
            </w:pPr>
            <w:r w:rsidRPr="00913474">
              <w:rPr>
                <w:rFonts w:ascii="Times New Roman" w:hAnsi="Times New Roman"/>
                <w:sz w:val="24"/>
                <w:szCs w:val="24"/>
              </w:rPr>
              <w:t>Educatori</w:t>
            </w:r>
          </w:p>
        </w:tc>
        <w:tc>
          <w:tcPr>
            <w:tcW w:w="1134" w:type="dxa"/>
            <w:tcBorders>
              <w:top w:val="single" w:sz="4" w:space="0" w:color="auto"/>
              <w:left w:val="single" w:sz="4" w:space="0" w:color="auto"/>
            </w:tcBorders>
          </w:tcPr>
          <w:p w:rsidR="003E3378" w:rsidRPr="00913474" w:rsidRDefault="00B52D6B"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1418" w:type="dxa"/>
            <w:tcBorders>
              <w:top w:val="single" w:sz="4" w:space="0" w:color="auto"/>
              <w:left w:val="single" w:sz="4" w:space="0" w:color="auto"/>
            </w:tcBorders>
          </w:tcPr>
          <w:p w:rsidR="003E3378" w:rsidRPr="00B52D6B" w:rsidRDefault="00665FF5" w:rsidP="003B01CE">
            <w:pPr>
              <w:pStyle w:val="NoSpacing"/>
              <w:jc w:val="both"/>
              <w:rPr>
                <w:rFonts w:ascii="Times New Roman" w:eastAsia="Calibri" w:hAnsi="Times New Roman" w:cs="Times New Roman"/>
                <w:sz w:val="24"/>
                <w:szCs w:val="24"/>
                <w:highlight w:val="yellow"/>
              </w:rPr>
            </w:pPr>
            <w:r w:rsidRPr="00665FF5">
              <w:rPr>
                <w:rFonts w:ascii="Times New Roman" w:eastAsia="Calibri" w:hAnsi="Times New Roman" w:cs="Times New Roman"/>
                <w:sz w:val="24"/>
                <w:szCs w:val="24"/>
              </w:rPr>
              <w:t>17.750</w:t>
            </w:r>
            <w:r w:rsidR="007B181D" w:rsidRPr="00665FF5">
              <w:rPr>
                <w:rFonts w:ascii="Times New Roman" w:eastAsia="Calibri" w:hAnsi="Times New Roman" w:cs="Times New Roman"/>
                <w:sz w:val="24"/>
                <w:szCs w:val="24"/>
              </w:rPr>
              <w:t xml:space="preserve"> lei</w:t>
            </w:r>
          </w:p>
        </w:tc>
      </w:tr>
      <w:tr w:rsidR="00B52D6B" w:rsidRPr="00DB3C72" w:rsidTr="00401FAA">
        <w:trPr>
          <w:trHeight w:val="562"/>
        </w:trPr>
        <w:tc>
          <w:tcPr>
            <w:tcW w:w="709" w:type="dxa"/>
            <w:vMerge/>
            <w:tcBorders>
              <w:left w:val="single" w:sz="4" w:space="0" w:color="auto"/>
              <w:right w:val="single" w:sz="4" w:space="0" w:color="auto"/>
            </w:tcBorders>
          </w:tcPr>
          <w:p w:rsidR="00B52D6B" w:rsidRPr="00DB3C72" w:rsidRDefault="00B52D6B" w:rsidP="003B01CE">
            <w:pPr>
              <w:pStyle w:val="NoSpacing"/>
              <w:jc w:val="both"/>
              <w:rPr>
                <w:rFonts w:ascii="Times New Roman" w:hAnsi="Times New Roman" w:cs="Times New Roman"/>
                <w:sz w:val="24"/>
                <w:szCs w:val="24"/>
              </w:rPr>
            </w:pPr>
          </w:p>
        </w:tc>
        <w:tc>
          <w:tcPr>
            <w:tcW w:w="3402" w:type="dxa"/>
            <w:vMerge/>
            <w:tcBorders>
              <w:left w:val="single" w:sz="4" w:space="0" w:color="auto"/>
            </w:tcBorders>
          </w:tcPr>
          <w:p w:rsidR="00B52D6B" w:rsidRPr="00DB3C72" w:rsidRDefault="00B52D6B" w:rsidP="003B01CE">
            <w:pPr>
              <w:pStyle w:val="NoSpacing"/>
              <w:rPr>
                <w:rFonts w:ascii="Times New Roman" w:eastAsia="Calibri" w:hAnsi="Times New Roman" w:cs="Times New Roman"/>
                <w:sz w:val="24"/>
                <w:szCs w:val="24"/>
              </w:rPr>
            </w:pPr>
          </w:p>
        </w:tc>
        <w:tc>
          <w:tcPr>
            <w:tcW w:w="5812" w:type="dxa"/>
            <w:tcBorders>
              <w:top w:val="single" w:sz="4" w:space="0" w:color="auto"/>
              <w:left w:val="single" w:sz="4" w:space="0" w:color="auto"/>
            </w:tcBorders>
          </w:tcPr>
          <w:p w:rsidR="00B52D6B" w:rsidRPr="00913474" w:rsidRDefault="00B52D6B" w:rsidP="00913474">
            <w:pPr>
              <w:pStyle w:val="NoSpacing"/>
              <w:tabs>
                <w:tab w:val="left" w:pos="0"/>
                <w:tab w:val="left" w:pos="191"/>
              </w:tabs>
              <w:rPr>
                <w:rFonts w:ascii="Times New Roman" w:hAnsi="Times New Roman"/>
                <w:sz w:val="24"/>
                <w:szCs w:val="24"/>
              </w:rPr>
            </w:pPr>
            <w:r>
              <w:rPr>
                <w:rFonts w:ascii="Times New Roman" w:hAnsi="Times New Roman"/>
                <w:sz w:val="24"/>
                <w:szCs w:val="24"/>
              </w:rPr>
              <w:t>Comportamente de risc pentru sănătate</w:t>
            </w:r>
          </w:p>
        </w:tc>
        <w:tc>
          <w:tcPr>
            <w:tcW w:w="2693" w:type="dxa"/>
            <w:tcBorders>
              <w:left w:val="single" w:sz="4" w:space="0" w:color="auto"/>
            </w:tcBorders>
          </w:tcPr>
          <w:p w:rsidR="00B52D6B" w:rsidRPr="00913474" w:rsidRDefault="00B52D6B" w:rsidP="003B01CE">
            <w:pPr>
              <w:pStyle w:val="NoSpacing"/>
              <w:rPr>
                <w:rFonts w:ascii="Times New Roman" w:eastAsia="Calibri" w:hAnsi="Times New Roman" w:cs="Times New Roman"/>
                <w:sz w:val="24"/>
                <w:szCs w:val="24"/>
              </w:rPr>
            </w:pPr>
            <w:r>
              <w:rPr>
                <w:rFonts w:ascii="Times New Roman" w:hAnsi="Times New Roman"/>
                <w:sz w:val="24"/>
                <w:szCs w:val="24"/>
              </w:rPr>
              <w:t>Asistent medical</w:t>
            </w:r>
          </w:p>
        </w:tc>
        <w:tc>
          <w:tcPr>
            <w:tcW w:w="1134" w:type="dxa"/>
            <w:tcBorders>
              <w:left w:val="single" w:sz="4" w:space="0" w:color="auto"/>
            </w:tcBorders>
          </w:tcPr>
          <w:p w:rsidR="00B52D6B" w:rsidRPr="00913474" w:rsidRDefault="00B52D6B"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18" w:type="dxa"/>
            <w:tcBorders>
              <w:left w:val="single" w:sz="4" w:space="0" w:color="auto"/>
            </w:tcBorders>
          </w:tcPr>
          <w:p w:rsidR="00B52D6B" w:rsidRPr="00B52D6B" w:rsidRDefault="00B52D6B" w:rsidP="003B01CE">
            <w:pPr>
              <w:pStyle w:val="NoSpacing"/>
              <w:jc w:val="both"/>
              <w:rPr>
                <w:rFonts w:ascii="Times New Roman" w:eastAsia="Calibri" w:hAnsi="Times New Roman" w:cs="Times New Roman"/>
                <w:sz w:val="24"/>
                <w:szCs w:val="24"/>
                <w:highlight w:val="yellow"/>
              </w:rPr>
            </w:pPr>
            <w:r w:rsidRPr="00665FF5">
              <w:rPr>
                <w:rFonts w:ascii="Times New Roman" w:eastAsia="Calibri" w:hAnsi="Times New Roman" w:cs="Times New Roman"/>
                <w:sz w:val="24"/>
                <w:szCs w:val="24"/>
              </w:rPr>
              <w:t>3.550 lei</w:t>
            </w:r>
          </w:p>
        </w:tc>
      </w:tr>
      <w:tr w:rsidR="003E3378" w:rsidRPr="00DB3C72" w:rsidTr="00401FAA">
        <w:trPr>
          <w:trHeight w:val="278"/>
        </w:trPr>
        <w:tc>
          <w:tcPr>
            <w:tcW w:w="709" w:type="dxa"/>
            <w:vMerge/>
            <w:tcBorders>
              <w:left w:val="single" w:sz="4" w:space="0" w:color="auto"/>
              <w:right w:val="single" w:sz="4" w:space="0" w:color="auto"/>
            </w:tcBorders>
          </w:tcPr>
          <w:p w:rsidR="003E3378" w:rsidRPr="00DB3C72" w:rsidRDefault="003E3378" w:rsidP="003B01CE">
            <w:pPr>
              <w:pStyle w:val="NoSpacing"/>
              <w:jc w:val="both"/>
              <w:rPr>
                <w:rFonts w:ascii="Times New Roman" w:hAnsi="Times New Roman" w:cs="Times New Roman"/>
                <w:sz w:val="24"/>
                <w:szCs w:val="24"/>
              </w:rPr>
            </w:pPr>
          </w:p>
        </w:tc>
        <w:tc>
          <w:tcPr>
            <w:tcW w:w="3402" w:type="dxa"/>
            <w:vMerge/>
            <w:tcBorders>
              <w:left w:val="single" w:sz="4" w:space="0" w:color="auto"/>
            </w:tcBorders>
          </w:tcPr>
          <w:p w:rsidR="003E3378" w:rsidRPr="00DB3C72" w:rsidRDefault="003E3378" w:rsidP="003B01CE">
            <w:pPr>
              <w:pStyle w:val="NoSpacing"/>
              <w:rPr>
                <w:rFonts w:ascii="Times New Roman" w:eastAsia="Calibri" w:hAnsi="Times New Roman" w:cs="Times New Roman"/>
                <w:sz w:val="24"/>
                <w:szCs w:val="24"/>
              </w:rPr>
            </w:pPr>
          </w:p>
        </w:tc>
        <w:tc>
          <w:tcPr>
            <w:tcW w:w="5812" w:type="dxa"/>
            <w:tcBorders>
              <w:top w:val="single" w:sz="4" w:space="0" w:color="auto"/>
              <w:left w:val="single" w:sz="4" w:space="0" w:color="auto"/>
              <w:bottom w:val="single" w:sz="4" w:space="0" w:color="auto"/>
            </w:tcBorders>
          </w:tcPr>
          <w:p w:rsidR="003E3378" w:rsidRPr="00FB34D3" w:rsidRDefault="00913474" w:rsidP="003B01CE">
            <w:pPr>
              <w:pStyle w:val="NoSpacing"/>
              <w:rPr>
                <w:rFonts w:ascii="Times New Roman" w:eastAsia="Calibri" w:hAnsi="Times New Roman" w:cs="Times New Roman"/>
                <w:sz w:val="24"/>
                <w:szCs w:val="24"/>
              </w:rPr>
            </w:pPr>
            <w:r w:rsidRPr="00FB34D3">
              <w:rPr>
                <w:rFonts w:ascii="Times New Roman" w:eastAsia="Calibri" w:hAnsi="Times New Roman" w:cs="Times New Roman"/>
                <w:sz w:val="24"/>
                <w:szCs w:val="24"/>
              </w:rPr>
              <w:t xml:space="preserve">Comunicarea cu grupurile / familiile </w:t>
            </w:r>
            <w:r w:rsidR="00FB34D3" w:rsidRPr="00FB34D3">
              <w:rPr>
                <w:rFonts w:ascii="Times New Roman" w:eastAsia="Calibri" w:hAnsi="Times New Roman" w:cs="Times New Roman"/>
                <w:sz w:val="24"/>
                <w:szCs w:val="24"/>
              </w:rPr>
              <w:t>vulnerabile</w:t>
            </w:r>
          </w:p>
        </w:tc>
        <w:tc>
          <w:tcPr>
            <w:tcW w:w="2693" w:type="dxa"/>
            <w:tcBorders>
              <w:left w:val="single" w:sz="4" w:space="0" w:color="auto"/>
            </w:tcBorders>
          </w:tcPr>
          <w:p w:rsidR="003E3378" w:rsidRPr="00FB34D3" w:rsidRDefault="00FB34D3" w:rsidP="00B52D6B">
            <w:pPr>
              <w:pStyle w:val="NoSpacing"/>
              <w:rPr>
                <w:rFonts w:ascii="Times New Roman" w:eastAsia="Calibri" w:hAnsi="Times New Roman" w:cs="Times New Roman"/>
                <w:sz w:val="24"/>
                <w:szCs w:val="24"/>
              </w:rPr>
            </w:pPr>
            <w:r w:rsidRPr="00FB34D3">
              <w:rPr>
                <w:rFonts w:ascii="Times New Roman" w:hAnsi="Times New Roman"/>
                <w:sz w:val="24"/>
                <w:szCs w:val="24"/>
              </w:rPr>
              <w:t>Inspector de specialitate, asistent social, asistent medical, educatori</w:t>
            </w:r>
          </w:p>
        </w:tc>
        <w:tc>
          <w:tcPr>
            <w:tcW w:w="1134" w:type="dxa"/>
            <w:tcBorders>
              <w:left w:val="single" w:sz="4" w:space="0" w:color="auto"/>
            </w:tcBorders>
          </w:tcPr>
          <w:p w:rsidR="003E3378" w:rsidRPr="00FB34D3" w:rsidRDefault="00B52D6B"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1418" w:type="dxa"/>
            <w:tcBorders>
              <w:left w:val="single" w:sz="4" w:space="0" w:color="auto"/>
            </w:tcBorders>
          </w:tcPr>
          <w:p w:rsidR="003E3378" w:rsidRPr="00B52D6B" w:rsidRDefault="007666C5" w:rsidP="00FB34D3">
            <w:pPr>
              <w:pStyle w:val="NoSpacing"/>
              <w:jc w:val="both"/>
              <w:rPr>
                <w:rFonts w:ascii="Times New Roman" w:eastAsia="Calibri" w:hAnsi="Times New Roman" w:cs="Times New Roman"/>
                <w:sz w:val="24"/>
                <w:szCs w:val="24"/>
                <w:highlight w:val="yellow"/>
              </w:rPr>
            </w:pPr>
            <w:r w:rsidRPr="007666C5">
              <w:rPr>
                <w:rFonts w:ascii="Times New Roman" w:eastAsia="Calibri" w:hAnsi="Times New Roman" w:cs="Times New Roman"/>
                <w:sz w:val="24"/>
                <w:szCs w:val="24"/>
              </w:rPr>
              <w:t>31.950</w:t>
            </w:r>
            <w:r w:rsidR="007B181D" w:rsidRPr="007666C5">
              <w:rPr>
                <w:rFonts w:ascii="Times New Roman" w:eastAsia="Calibri" w:hAnsi="Times New Roman" w:cs="Times New Roman"/>
                <w:sz w:val="24"/>
                <w:szCs w:val="24"/>
              </w:rPr>
              <w:t xml:space="preserve"> lei</w:t>
            </w:r>
          </w:p>
        </w:tc>
      </w:tr>
      <w:tr w:rsidR="003E3378" w:rsidRPr="00DB3C72" w:rsidTr="00401FAA">
        <w:trPr>
          <w:trHeight w:val="277"/>
        </w:trPr>
        <w:tc>
          <w:tcPr>
            <w:tcW w:w="709" w:type="dxa"/>
            <w:vMerge/>
            <w:tcBorders>
              <w:left w:val="single" w:sz="4" w:space="0" w:color="auto"/>
              <w:bottom w:val="single" w:sz="4" w:space="0" w:color="auto"/>
              <w:right w:val="single" w:sz="4" w:space="0" w:color="auto"/>
            </w:tcBorders>
          </w:tcPr>
          <w:p w:rsidR="003E3378" w:rsidRPr="00DB3C72" w:rsidRDefault="003E3378" w:rsidP="003B01CE">
            <w:pPr>
              <w:pStyle w:val="NoSpacing"/>
              <w:jc w:val="both"/>
              <w:rPr>
                <w:rFonts w:ascii="Times New Roman" w:hAnsi="Times New Roman" w:cs="Times New Roman"/>
                <w:sz w:val="24"/>
                <w:szCs w:val="24"/>
              </w:rPr>
            </w:pPr>
          </w:p>
        </w:tc>
        <w:tc>
          <w:tcPr>
            <w:tcW w:w="3402" w:type="dxa"/>
            <w:vMerge/>
            <w:tcBorders>
              <w:left w:val="single" w:sz="4" w:space="0" w:color="auto"/>
              <w:bottom w:val="single" w:sz="4" w:space="0" w:color="auto"/>
            </w:tcBorders>
          </w:tcPr>
          <w:p w:rsidR="003E3378" w:rsidRPr="00DB3C72" w:rsidRDefault="003E3378" w:rsidP="003B01CE">
            <w:pPr>
              <w:pStyle w:val="NoSpacing"/>
              <w:rPr>
                <w:rFonts w:ascii="Times New Roman" w:eastAsia="Calibri" w:hAnsi="Times New Roman" w:cs="Times New Roman"/>
                <w:sz w:val="24"/>
                <w:szCs w:val="24"/>
              </w:rPr>
            </w:pPr>
          </w:p>
        </w:tc>
        <w:tc>
          <w:tcPr>
            <w:tcW w:w="11057" w:type="dxa"/>
            <w:gridSpan w:val="4"/>
            <w:tcBorders>
              <w:top w:val="single" w:sz="4" w:space="0" w:color="auto"/>
              <w:left w:val="single" w:sz="4" w:space="0" w:color="auto"/>
              <w:bottom w:val="single" w:sz="4" w:space="0" w:color="auto"/>
            </w:tcBorders>
          </w:tcPr>
          <w:p w:rsidR="003E3378" w:rsidRPr="00B935AA" w:rsidRDefault="007B181D" w:rsidP="003B01CE">
            <w:pPr>
              <w:pStyle w:val="NoSpacing"/>
              <w:rPr>
                <w:rFonts w:ascii="Times New Roman" w:eastAsia="Calibri" w:hAnsi="Times New Roman" w:cs="Times New Roman"/>
                <w:sz w:val="24"/>
                <w:szCs w:val="24"/>
                <w:highlight w:val="red"/>
              </w:rPr>
            </w:pPr>
            <w:r w:rsidRPr="007666C5">
              <w:rPr>
                <w:rFonts w:ascii="Times New Roman" w:eastAsia="Calibri" w:hAnsi="Times New Roman" w:cs="Times New Roman"/>
                <w:b/>
                <w:sz w:val="24"/>
                <w:szCs w:val="24"/>
              </w:rPr>
              <w:t xml:space="preserve">Total buget estimat Centrul de Suport pentru Situații de Urgență/Criză:               </w:t>
            </w:r>
            <w:r w:rsidR="007666C5" w:rsidRPr="007666C5">
              <w:rPr>
                <w:rFonts w:ascii="Times New Roman" w:eastAsia="Calibri" w:hAnsi="Times New Roman" w:cs="Times New Roman"/>
                <w:b/>
                <w:sz w:val="24"/>
                <w:szCs w:val="24"/>
              </w:rPr>
              <w:t xml:space="preserve">                          53.250</w:t>
            </w:r>
            <w:r w:rsidRPr="007666C5">
              <w:rPr>
                <w:rFonts w:ascii="Times New Roman" w:eastAsia="Calibri" w:hAnsi="Times New Roman" w:cs="Times New Roman"/>
                <w:b/>
                <w:sz w:val="24"/>
                <w:szCs w:val="24"/>
              </w:rPr>
              <w:t xml:space="preserve"> lei</w:t>
            </w:r>
          </w:p>
        </w:tc>
      </w:tr>
      <w:tr w:rsidR="005F03BE" w:rsidRPr="00752442" w:rsidTr="00401FAA">
        <w:trPr>
          <w:trHeight w:val="185"/>
        </w:trPr>
        <w:tc>
          <w:tcPr>
            <w:tcW w:w="709" w:type="dxa"/>
            <w:vMerge w:val="restart"/>
            <w:tcBorders>
              <w:top w:val="single" w:sz="4" w:space="0" w:color="auto"/>
              <w:left w:val="single" w:sz="4" w:space="0" w:color="auto"/>
              <w:right w:val="single" w:sz="4" w:space="0" w:color="auto"/>
            </w:tcBorders>
          </w:tcPr>
          <w:p w:rsidR="005F03BE" w:rsidRPr="00DB3C72" w:rsidRDefault="005F03BE" w:rsidP="005F03BE">
            <w:pPr>
              <w:pStyle w:val="NoSpacing"/>
              <w:jc w:val="both"/>
              <w:rPr>
                <w:rFonts w:ascii="Times New Roman" w:eastAsia="Calibri" w:hAnsi="Times New Roman" w:cs="Times New Roman"/>
                <w:sz w:val="24"/>
                <w:szCs w:val="24"/>
              </w:rPr>
            </w:pPr>
            <w:r w:rsidRPr="00DB3C72">
              <w:rPr>
                <w:rFonts w:ascii="Times New Roman" w:hAnsi="Times New Roman" w:cs="Times New Roman"/>
                <w:sz w:val="24"/>
                <w:szCs w:val="24"/>
              </w:rPr>
              <w:t>11.</w:t>
            </w:r>
          </w:p>
        </w:tc>
        <w:tc>
          <w:tcPr>
            <w:tcW w:w="3402" w:type="dxa"/>
            <w:vMerge w:val="restart"/>
            <w:tcBorders>
              <w:top w:val="single" w:sz="4" w:space="0" w:color="auto"/>
              <w:left w:val="single" w:sz="4" w:space="0" w:color="auto"/>
            </w:tcBorders>
          </w:tcPr>
          <w:p w:rsidR="005F03BE" w:rsidRPr="00DB3C72" w:rsidRDefault="005F03BE" w:rsidP="005F03B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b/>
                <w:sz w:val="24"/>
                <w:szCs w:val="24"/>
              </w:rPr>
              <w:t>Servicii Management de caz pentru Copil și Familie:</w:t>
            </w:r>
          </w:p>
          <w:p w:rsidR="005F03BE" w:rsidRPr="00DB3C72" w:rsidRDefault="005F03BE" w:rsidP="005F03B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 xml:space="preserve"> Evaluarea și monitorizarea copilului cu dizabilități </w:t>
            </w:r>
          </w:p>
          <w:p w:rsidR="005F03BE" w:rsidRPr="00DB3C72" w:rsidRDefault="005F03BE" w:rsidP="005F03B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Prevenirea separării copilului de familie</w:t>
            </w:r>
          </w:p>
        </w:tc>
        <w:tc>
          <w:tcPr>
            <w:tcW w:w="5812" w:type="dxa"/>
            <w:tcBorders>
              <w:top w:val="single" w:sz="4" w:space="0" w:color="auto"/>
              <w:left w:val="single" w:sz="4" w:space="0" w:color="auto"/>
              <w:bottom w:val="single" w:sz="4" w:space="0" w:color="auto"/>
            </w:tcBorders>
          </w:tcPr>
          <w:p w:rsidR="005F03BE" w:rsidRPr="00967097" w:rsidRDefault="005F03BE" w:rsidP="005F03BE">
            <w:pPr>
              <w:spacing w:after="0" w:line="240" w:lineRule="auto"/>
              <w:rPr>
                <w:rFonts w:ascii="Times New Roman" w:hAnsi="Times New Roman"/>
                <w:sz w:val="24"/>
                <w:szCs w:val="24"/>
              </w:rPr>
            </w:pPr>
            <w:r w:rsidRPr="00967097">
              <w:rPr>
                <w:rFonts w:ascii="Times New Roman" w:hAnsi="Times New Roman"/>
                <w:sz w:val="24"/>
                <w:szCs w:val="24"/>
              </w:rPr>
              <w:t xml:space="preserve">Managementul serviciilor sociale în domeniul protecției copilului  </w:t>
            </w:r>
          </w:p>
          <w:p w:rsidR="005F03BE" w:rsidRPr="00967097" w:rsidRDefault="005F03BE" w:rsidP="005F03BE">
            <w:pPr>
              <w:spacing w:after="0" w:line="240" w:lineRule="auto"/>
              <w:contextualSpacing/>
              <w:rPr>
                <w:rFonts w:ascii="Times New Roman" w:hAnsi="Times New Roman"/>
                <w:sz w:val="24"/>
                <w:szCs w:val="24"/>
                <w:lang w:eastAsia="en-US"/>
              </w:rPr>
            </w:pPr>
            <w:r w:rsidRPr="00967097">
              <w:rPr>
                <w:rFonts w:ascii="Times New Roman" w:hAnsi="Times New Roman"/>
                <w:sz w:val="24"/>
                <w:szCs w:val="24"/>
                <w:lang w:eastAsia="en-US"/>
              </w:rPr>
              <w:t xml:space="preserve">Cunoașterea și combaterea formelor de abuz și neglijare; </w:t>
            </w:r>
          </w:p>
          <w:p w:rsidR="005F03BE" w:rsidRPr="00967097" w:rsidRDefault="0001254E" w:rsidP="005F03BE">
            <w:pPr>
              <w:spacing w:after="0" w:line="240" w:lineRule="auto"/>
              <w:contextualSpacing/>
              <w:rPr>
                <w:rFonts w:ascii="Times New Roman" w:hAnsi="Times New Roman"/>
                <w:sz w:val="24"/>
                <w:szCs w:val="24"/>
                <w:lang w:eastAsia="en-US"/>
              </w:rPr>
            </w:pPr>
            <w:r w:rsidRPr="00967097">
              <w:rPr>
                <w:rFonts w:ascii="Times New Roman" w:hAnsi="Times New Roman"/>
                <w:sz w:val="24"/>
                <w:szCs w:val="24"/>
                <w:lang w:val="en-US" w:eastAsia="en-US"/>
              </w:rPr>
              <w:t>Drepturile europene ale copilului</w:t>
            </w:r>
          </w:p>
        </w:tc>
        <w:tc>
          <w:tcPr>
            <w:tcW w:w="2693" w:type="dxa"/>
            <w:tcBorders>
              <w:top w:val="single" w:sz="4" w:space="0" w:color="auto"/>
              <w:left w:val="single" w:sz="4" w:space="0" w:color="auto"/>
            </w:tcBorders>
          </w:tcPr>
          <w:p w:rsidR="005F03BE" w:rsidRPr="00967097" w:rsidRDefault="005F03BE" w:rsidP="005F03BE">
            <w:pPr>
              <w:pStyle w:val="NoSpacing"/>
              <w:rPr>
                <w:rFonts w:ascii="Times New Roman" w:eastAsia="Calibri" w:hAnsi="Times New Roman" w:cs="Times New Roman"/>
                <w:sz w:val="24"/>
                <w:szCs w:val="24"/>
              </w:rPr>
            </w:pPr>
            <w:r w:rsidRPr="00967097">
              <w:rPr>
                <w:rFonts w:ascii="Times New Roman" w:eastAsia="Calibri" w:hAnsi="Times New Roman" w:cs="Times New Roman"/>
                <w:sz w:val="24"/>
                <w:szCs w:val="24"/>
              </w:rPr>
              <w:t>șef centru</w:t>
            </w:r>
          </w:p>
        </w:tc>
        <w:tc>
          <w:tcPr>
            <w:tcW w:w="1134" w:type="dxa"/>
            <w:tcBorders>
              <w:top w:val="single" w:sz="4" w:space="0" w:color="auto"/>
              <w:left w:val="single" w:sz="4" w:space="0" w:color="auto"/>
            </w:tcBorders>
          </w:tcPr>
          <w:p w:rsidR="005F03BE" w:rsidRPr="00967097" w:rsidRDefault="005F03BE" w:rsidP="005F03BE">
            <w:pPr>
              <w:pStyle w:val="NoSpacing"/>
              <w:jc w:val="both"/>
              <w:rPr>
                <w:rFonts w:ascii="Times New Roman" w:eastAsia="Calibri" w:hAnsi="Times New Roman" w:cs="Times New Roman"/>
                <w:sz w:val="24"/>
                <w:szCs w:val="24"/>
              </w:rPr>
            </w:pPr>
            <w:r w:rsidRPr="00967097">
              <w:rPr>
                <w:rFonts w:ascii="Times New Roman" w:eastAsia="Calibri" w:hAnsi="Times New Roman" w:cs="Times New Roman"/>
                <w:sz w:val="24"/>
                <w:szCs w:val="24"/>
              </w:rPr>
              <w:t>1</w:t>
            </w:r>
          </w:p>
        </w:tc>
        <w:tc>
          <w:tcPr>
            <w:tcW w:w="1418" w:type="dxa"/>
            <w:tcBorders>
              <w:top w:val="single" w:sz="4" w:space="0" w:color="auto"/>
              <w:left w:val="single" w:sz="4" w:space="0" w:color="auto"/>
            </w:tcBorders>
          </w:tcPr>
          <w:p w:rsidR="005F03BE" w:rsidRPr="00967097" w:rsidRDefault="005F03BE" w:rsidP="005F03BE">
            <w:pPr>
              <w:pStyle w:val="NoSpacing"/>
              <w:jc w:val="both"/>
              <w:rPr>
                <w:rFonts w:ascii="Times New Roman" w:eastAsia="Calibri" w:hAnsi="Times New Roman" w:cs="Times New Roman"/>
                <w:sz w:val="24"/>
                <w:szCs w:val="24"/>
              </w:rPr>
            </w:pPr>
            <w:r w:rsidRPr="00967097">
              <w:rPr>
                <w:rFonts w:ascii="Times New Roman" w:eastAsia="Calibri" w:hAnsi="Times New Roman" w:cs="Times New Roman"/>
                <w:sz w:val="24"/>
                <w:szCs w:val="24"/>
              </w:rPr>
              <w:t>1.900 lei</w:t>
            </w:r>
          </w:p>
        </w:tc>
      </w:tr>
      <w:tr w:rsidR="005F03BE" w:rsidRPr="00752442" w:rsidTr="00401FAA">
        <w:trPr>
          <w:trHeight w:val="185"/>
        </w:trPr>
        <w:tc>
          <w:tcPr>
            <w:tcW w:w="709" w:type="dxa"/>
            <w:vMerge/>
            <w:tcBorders>
              <w:left w:val="single" w:sz="4" w:space="0" w:color="auto"/>
              <w:right w:val="single" w:sz="4" w:space="0" w:color="auto"/>
            </w:tcBorders>
          </w:tcPr>
          <w:p w:rsidR="005F03BE" w:rsidRPr="00DB3C72" w:rsidRDefault="005F03BE" w:rsidP="005F03BE">
            <w:pPr>
              <w:pStyle w:val="NoSpacing"/>
              <w:jc w:val="both"/>
              <w:rPr>
                <w:rFonts w:ascii="Times New Roman" w:hAnsi="Times New Roman" w:cs="Times New Roman"/>
                <w:sz w:val="24"/>
                <w:szCs w:val="24"/>
              </w:rPr>
            </w:pPr>
          </w:p>
        </w:tc>
        <w:tc>
          <w:tcPr>
            <w:tcW w:w="3402" w:type="dxa"/>
            <w:vMerge/>
            <w:tcBorders>
              <w:left w:val="single" w:sz="4" w:space="0" w:color="auto"/>
            </w:tcBorders>
          </w:tcPr>
          <w:p w:rsidR="005F03BE" w:rsidRPr="00DB3C72" w:rsidRDefault="005F03BE" w:rsidP="005F03BE">
            <w:pPr>
              <w:pStyle w:val="NoSpacing"/>
              <w:rPr>
                <w:rFonts w:ascii="Times New Roman" w:eastAsia="Calibri" w:hAnsi="Times New Roman" w:cs="Times New Roman"/>
                <w:sz w:val="24"/>
                <w:szCs w:val="24"/>
              </w:rPr>
            </w:pPr>
          </w:p>
        </w:tc>
        <w:tc>
          <w:tcPr>
            <w:tcW w:w="5812" w:type="dxa"/>
            <w:tcBorders>
              <w:top w:val="single" w:sz="4" w:space="0" w:color="auto"/>
              <w:left w:val="single" w:sz="4" w:space="0" w:color="auto"/>
              <w:bottom w:val="single" w:sz="4" w:space="0" w:color="auto"/>
            </w:tcBorders>
          </w:tcPr>
          <w:p w:rsidR="005F03BE" w:rsidRPr="00967097" w:rsidRDefault="005F03BE" w:rsidP="005F03BE">
            <w:pPr>
              <w:spacing w:after="0" w:line="240" w:lineRule="auto"/>
              <w:rPr>
                <w:rFonts w:ascii="Times New Roman" w:hAnsi="Times New Roman"/>
                <w:sz w:val="24"/>
                <w:szCs w:val="24"/>
              </w:rPr>
            </w:pPr>
            <w:r w:rsidRPr="00967097">
              <w:rPr>
                <w:rFonts w:ascii="Times New Roman" w:hAnsi="Times New Roman"/>
                <w:sz w:val="24"/>
                <w:szCs w:val="24"/>
              </w:rPr>
              <w:t xml:space="preserve">Managementul serviciilor sociale în domeniul protecției copilului  </w:t>
            </w:r>
          </w:p>
          <w:p w:rsidR="005F03BE" w:rsidRPr="00967097" w:rsidRDefault="005F03BE" w:rsidP="005F03BE">
            <w:pPr>
              <w:spacing w:after="0" w:line="240" w:lineRule="auto"/>
              <w:contextualSpacing/>
              <w:rPr>
                <w:rFonts w:ascii="Times New Roman" w:hAnsi="Times New Roman"/>
                <w:sz w:val="24"/>
                <w:szCs w:val="24"/>
                <w:lang w:eastAsia="en-US"/>
              </w:rPr>
            </w:pPr>
            <w:r w:rsidRPr="00967097">
              <w:rPr>
                <w:rFonts w:ascii="Times New Roman" w:hAnsi="Times New Roman"/>
                <w:sz w:val="24"/>
                <w:szCs w:val="24"/>
                <w:lang w:eastAsia="en-US"/>
              </w:rPr>
              <w:t xml:space="preserve">Cunoașterea și combaterea formelor de abuz și neglijare; </w:t>
            </w:r>
          </w:p>
          <w:p w:rsidR="005F03BE" w:rsidRPr="00967097" w:rsidRDefault="005F03BE" w:rsidP="005F03BE">
            <w:pPr>
              <w:spacing w:after="0" w:line="240" w:lineRule="auto"/>
              <w:contextualSpacing/>
              <w:rPr>
                <w:rFonts w:ascii="Times New Roman" w:hAnsi="Times New Roman"/>
                <w:sz w:val="24"/>
                <w:szCs w:val="24"/>
                <w:lang w:eastAsia="en-US"/>
              </w:rPr>
            </w:pPr>
            <w:r w:rsidRPr="00967097">
              <w:rPr>
                <w:rFonts w:ascii="Times New Roman" w:hAnsi="Times New Roman"/>
                <w:sz w:val="24"/>
                <w:szCs w:val="24"/>
                <w:lang w:val="en-US" w:eastAsia="en-US"/>
              </w:rPr>
              <w:t>Managementul de caz</w:t>
            </w:r>
            <w:r w:rsidR="002913CD">
              <w:rPr>
                <w:rFonts w:ascii="Times New Roman" w:hAnsi="Times New Roman"/>
                <w:sz w:val="24"/>
                <w:szCs w:val="24"/>
                <w:lang w:val="en-US" w:eastAsia="en-US"/>
              </w:rPr>
              <w:t xml:space="preserve"> </w:t>
            </w:r>
            <w:r w:rsidRPr="00967097">
              <w:rPr>
                <w:rFonts w:ascii="Times New Roman" w:hAnsi="Times New Roman"/>
                <w:sz w:val="24"/>
                <w:szCs w:val="24"/>
                <w:lang w:val="en-US" w:eastAsia="en-US"/>
              </w:rPr>
              <w:t>privind</w:t>
            </w:r>
            <w:r w:rsidR="002913CD">
              <w:rPr>
                <w:rFonts w:ascii="Times New Roman" w:hAnsi="Times New Roman"/>
                <w:sz w:val="24"/>
                <w:szCs w:val="24"/>
                <w:lang w:val="en-US" w:eastAsia="en-US"/>
              </w:rPr>
              <w:t xml:space="preserve"> </w:t>
            </w:r>
            <w:r w:rsidRPr="00967097">
              <w:rPr>
                <w:rFonts w:ascii="Times New Roman" w:hAnsi="Times New Roman"/>
                <w:sz w:val="24"/>
                <w:szCs w:val="24"/>
                <w:lang w:val="en-US" w:eastAsia="en-US"/>
              </w:rPr>
              <w:t>copilul cu dizabilități</w:t>
            </w:r>
            <w:r w:rsidR="002913CD">
              <w:rPr>
                <w:rFonts w:ascii="Times New Roman" w:hAnsi="Times New Roman"/>
                <w:sz w:val="24"/>
                <w:szCs w:val="24"/>
                <w:lang w:val="en-US" w:eastAsia="en-US"/>
              </w:rPr>
              <w:t xml:space="preserve"> </w:t>
            </w:r>
            <w:r w:rsidRPr="00967097">
              <w:rPr>
                <w:rFonts w:ascii="Times New Roman" w:hAnsi="Times New Roman"/>
                <w:sz w:val="24"/>
                <w:szCs w:val="24"/>
                <w:lang w:val="en-US" w:eastAsia="en-US"/>
              </w:rPr>
              <w:t>și/sau CES</w:t>
            </w:r>
          </w:p>
        </w:tc>
        <w:tc>
          <w:tcPr>
            <w:tcW w:w="2693" w:type="dxa"/>
            <w:tcBorders>
              <w:left w:val="single" w:sz="4" w:space="0" w:color="auto"/>
            </w:tcBorders>
          </w:tcPr>
          <w:p w:rsidR="005F03BE" w:rsidRPr="00967097" w:rsidRDefault="005F03BE" w:rsidP="005F03BE">
            <w:pPr>
              <w:pStyle w:val="NoSpacing"/>
              <w:rPr>
                <w:rFonts w:ascii="Times New Roman" w:eastAsia="Calibri" w:hAnsi="Times New Roman" w:cs="Times New Roman"/>
                <w:sz w:val="24"/>
                <w:szCs w:val="24"/>
              </w:rPr>
            </w:pPr>
            <w:r w:rsidRPr="00967097">
              <w:rPr>
                <w:rFonts w:ascii="Times New Roman" w:eastAsia="Calibri" w:hAnsi="Times New Roman" w:cs="Times New Roman"/>
                <w:sz w:val="24"/>
                <w:szCs w:val="24"/>
              </w:rPr>
              <w:t>Asistenți sociali</w:t>
            </w:r>
          </w:p>
        </w:tc>
        <w:tc>
          <w:tcPr>
            <w:tcW w:w="1134" w:type="dxa"/>
            <w:tcBorders>
              <w:left w:val="single" w:sz="4" w:space="0" w:color="auto"/>
            </w:tcBorders>
          </w:tcPr>
          <w:p w:rsidR="005F03BE" w:rsidRPr="00967097" w:rsidRDefault="005F03BE" w:rsidP="002913CD">
            <w:pPr>
              <w:pStyle w:val="NoSpacing"/>
              <w:jc w:val="both"/>
              <w:rPr>
                <w:rFonts w:ascii="Times New Roman" w:eastAsia="Calibri" w:hAnsi="Times New Roman" w:cs="Times New Roman"/>
                <w:sz w:val="24"/>
                <w:szCs w:val="24"/>
              </w:rPr>
            </w:pPr>
            <w:r w:rsidRPr="00967097">
              <w:rPr>
                <w:rFonts w:ascii="Times New Roman" w:eastAsia="Calibri" w:hAnsi="Times New Roman" w:cs="Times New Roman"/>
                <w:sz w:val="24"/>
                <w:szCs w:val="24"/>
              </w:rPr>
              <w:t>1</w:t>
            </w:r>
            <w:r w:rsidR="002913CD">
              <w:rPr>
                <w:rFonts w:ascii="Times New Roman" w:eastAsia="Calibri" w:hAnsi="Times New Roman" w:cs="Times New Roman"/>
                <w:sz w:val="24"/>
                <w:szCs w:val="24"/>
              </w:rPr>
              <w:t>6</w:t>
            </w:r>
          </w:p>
        </w:tc>
        <w:tc>
          <w:tcPr>
            <w:tcW w:w="1418" w:type="dxa"/>
            <w:tcBorders>
              <w:left w:val="single" w:sz="4" w:space="0" w:color="auto"/>
            </w:tcBorders>
          </w:tcPr>
          <w:p w:rsidR="005F03BE" w:rsidRPr="00967097" w:rsidRDefault="002913CD" w:rsidP="002913CD">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30.40</w:t>
            </w:r>
            <w:r w:rsidR="005F03BE" w:rsidRPr="00967097">
              <w:rPr>
                <w:rFonts w:ascii="Times New Roman" w:eastAsia="Calibri" w:hAnsi="Times New Roman" w:cs="Times New Roman"/>
                <w:sz w:val="24"/>
                <w:szCs w:val="24"/>
              </w:rPr>
              <w:t>0 lei</w:t>
            </w:r>
          </w:p>
        </w:tc>
      </w:tr>
      <w:tr w:rsidR="005F03BE" w:rsidRPr="00752442" w:rsidTr="00401FAA">
        <w:trPr>
          <w:trHeight w:val="424"/>
        </w:trPr>
        <w:tc>
          <w:tcPr>
            <w:tcW w:w="709" w:type="dxa"/>
            <w:vMerge/>
            <w:tcBorders>
              <w:left w:val="single" w:sz="4" w:space="0" w:color="auto"/>
              <w:right w:val="single" w:sz="4" w:space="0" w:color="auto"/>
            </w:tcBorders>
          </w:tcPr>
          <w:p w:rsidR="005F03BE" w:rsidRPr="00DB3C72" w:rsidRDefault="005F03BE" w:rsidP="005F03BE">
            <w:pPr>
              <w:pStyle w:val="NoSpacing"/>
              <w:jc w:val="both"/>
              <w:rPr>
                <w:rFonts w:ascii="Times New Roman" w:hAnsi="Times New Roman" w:cs="Times New Roman"/>
                <w:sz w:val="24"/>
                <w:szCs w:val="24"/>
              </w:rPr>
            </w:pPr>
          </w:p>
        </w:tc>
        <w:tc>
          <w:tcPr>
            <w:tcW w:w="3402" w:type="dxa"/>
            <w:vMerge/>
            <w:tcBorders>
              <w:left w:val="single" w:sz="4" w:space="0" w:color="auto"/>
            </w:tcBorders>
          </w:tcPr>
          <w:p w:rsidR="005F03BE" w:rsidRPr="00DB3C72" w:rsidRDefault="005F03BE" w:rsidP="005F03BE">
            <w:pPr>
              <w:pStyle w:val="NoSpacing"/>
              <w:rPr>
                <w:rFonts w:ascii="Times New Roman" w:eastAsia="Calibri" w:hAnsi="Times New Roman" w:cs="Times New Roman"/>
                <w:sz w:val="24"/>
                <w:szCs w:val="24"/>
              </w:rPr>
            </w:pPr>
          </w:p>
        </w:tc>
        <w:tc>
          <w:tcPr>
            <w:tcW w:w="5812" w:type="dxa"/>
            <w:tcBorders>
              <w:top w:val="single" w:sz="4" w:space="0" w:color="auto"/>
              <w:left w:val="single" w:sz="4" w:space="0" w:color="auto"/>
              <w:bottom w:val="single" w:sz="4" w:space="0" w:color="auto"/>
            </w:tcBorders>
          </w:tcPr>
          <w:p w:rsidR="005F03BE" w:rsidRPr="00967097" w:rsidRDefault="005F03BE" w:rsidP="005F03BE">
            <w:pPr>
              <w:spacing w:after="0" w:line="240" w:lineRule="auto"/>
              <w:contextualSpacing/>
              <w:rPr>
                <w:rFonts w:ascii="Times New Roman" w:hAnsi="Times New Roman"/>
                <w:sz w:val="24"/>
                <w:szCs w:val="24"/>
                <w:lang w:eastAsia="en-US"/>
              </w:rPr>
            </w:pPr>
            <w:r w:rsidRPr="00967097">
              <w:rPr>
                <w:rFonts w:ascii="Times New Roman" w:hAnsi="Times New Roman"/>
                <w:sz w:val="24"/>
                <w:szCs w:val="24"/>
                <w:lang w:eastAsia="en-US"/>
              </w:rPr>
              <w:t>Managementul situațiilor de criză în relațiile adult-copil;</w:t>
            </w:r>
          </w:p>
          <w:p w:rsidR="005F03BE" w:rsidRPr="002913CD" w:rsidRDefault="005F03BE" w:rsidP="002913CD">
            <w:pPr>
              <w:spacing w:after="0" w:line="240" w:lineRule="auto"/>
              <w:contextualSpacing/>
              <w:rPr>
                <w:rFonts w:ascii="Times New Roman" w:hAnsi="Times New Roman"/>
                <w:sz w:val="24"/>
                <w:szCs w:val="24"/>
                <w:lang w:eastAsia="en-US"/>
              </w:rPr>
            </w:pPr>
            <w:r w:rsidRPr="00967097">
              <w:rPr>
                <w:rFonts w:ascii="Times New Roman" w:hAnsi="Times New Roman"/>
                <w:sz w:val="24"/>
                <w:szCs w:val="24"/>
                <w:lang w:eastAsia="en-US"/>
              </w:rPr>
              <w:t xml:space="preserve">Cunoașterea și combaterea </w:t>
            </w:r>
            <w:r w:rsidR="002913CD">
              <w:rPr>
                <w:rFonts w:ascii="Times New Roman" w:hAnsi="Times New Roman"/>
                <w:sz w:val="24"/>
                <w:szCs w:val="24"/>
                <w:lang w:eastAsia="en-US"/>
              </w:rPr>
              <w:t xml:space="preserve">formelor de abuz și neglijare; </w:t>
            </w:r>
          </w:p>
        </w:tc>
        <w:tc>
          <w:tcPr>
            <w:tcW w:w="2693" w:type="dxa"/>
            <w:tcBorders>
              <w:left w:val="single" w:sz="4" w:space="0" w:color="auto"/>
            </w:tcBorders>
          </w:tcPr>
          <w:p w:rsidR="005F03BE" w:rsidRPr="00967097" w:rsidRDefault="005F03BE" w:rsidP="005F03BE">
            <w:pPr>
              <w:pStyle w:val="NoSpacing"/>
              <w:rPr>
                <w:rFonts w:ascii="Times New Roman" w:eastAsia="Calibri" w:hAnsi="Times New Roman" w:cs="Times New Roman"/>
                <w:sz w:val="24"/>
                <w:szCs w:val="24"/>
              </w:rPr>
            </w:pPr>
            <w:r w:rsidRPr="00967097">
              <w:rPr>
                <w:rFonts w:ascii="Times New Roman" w:eastAsia="Calibri" w:hAnsi="Times New Roman" w:cs="Times New Roman"/>
                <w:sz w:val="24"/>
                <w:szCs w:val="24"/>
              </w:rPr>
              <w:t>Psihologi</w:t>
            </w:r>
          </w:p>
        </w:tc>
        <w:tc>
          <w:tcPr>
            <w:tcW w:w="1134" w:type="dxa"/>
            <w:tcBorders>
              <w:left w:val="single" w:sz="4" w:space="0" w:color="auto"/>
            </w:tcBorders>
          </w:tcPr>
          <w:p w:rsidR="005F03BE" w:rsidRPr="00967097" w:rsidRDefault="002913CD" w:rsidP="005F03B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418" w:type="dxa"/>
            <w:tcBorders>
              <w:left w:val="single" w:sz="4" w:space="0" w:color="auto"/>
            </w:tcBorders>
          </w:tcPr>
          <w:p w:rsidR="005F03BE" w:rsidRPr="00967097" w:rsidRDefault="002913CD" w:rsidP="005F03B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5.700</w:t>
            </w:r>
            <w:r w:rsidR="005F03BE" w:rsidRPr="00967097">
              <w:rPr>
                <w:rFonts w:ascii="Times New Roman" w:eastAsia="Calibri" w:hAnsi="Times New Roman" w:cs="Times New Roman"/>
                <w:sz w:val="24"/>
                <w:szCs w:val="24"/>
              </w:rPr>
              <w:t xml:space="preserve"> lei</w:t>
            </w:r>
          </w:p>
        </w:tc>
      </w:tr>
      <w:tr w:rsidR="005F03BE" w:rsidRPr="00752442" w:rsidTr="00401FAA">
        <w:trPr>
          <w:trHeight w:val="424"/>
        </w:trPr>
        <w:tc>
          <w:tcPr>
            <w:tcW w:w="709" w:type="dxa"/>
            <w:vMerge/>
            <w:tcBorders>
              <w:left w:val="single" w:sz="4" w:space="0" w:color="auto"/>
              <w:right w:val="single" w:sz="4" w:space="0" w:color="auto"/>
            </w:tcBorders>
          </w:tcPr>
          <w:p w:rsidR="005F03BE" w:rsidRPr="00DB3C72" w:rsidRDefault="005F03BE" w:rsidP="005F03BE">
            <w:pPr>
              <w:pStyle w:val="NoSpacing"/>
              <w:jc w:val="both"/>
              <w:rPr>
                <w:rFonts w:ascii="Times New Roman" w:hAnsi="Times New Roman" w:cs="Times New Roman"/>
                <w:sz w:val="24"/>
                <w:szCs w:val="24"/>
              </w:rPr>
            </w:pPr>
          </w:p>
        </w:tc>
        <w:tc>
          <w:tcPr>
            <w:tcW w:w="3402" w:type="dxa"/>
            <w:vMerge/>
            <w:tcBorders>
              <w:left w:val="single" w:sz="4" w:space="0" w:color="auto"/>
            </w:tcBorders>
          </w:tcPr>
          <w:p w:rsidR="005F03BE" w:rsidRPr="00DB3C72" w:rsidRDefault="005F03BE" w:rsidP="005F03BE">
            <w:pPr>
              <w:pStyle w:val="NoSpacing"/>
              <w:rPr>
                <w:rFonts w:ascii="Times New Roman" w:eastAsia="Calibri" w:hAnsi="Times New Roman" w:cs="Times New Roman"/>
                <w:sz w:val="24"/>
                <w:szCs w:val="24"/>
              </w:rPr>
            </w:pPr>
          </w:p>
        </w:tc>
        <w:tc>
          <w:tcPr>
            <w:tcW w:w="5812" w:type="dxa"/>
            <w:tcBorders>
              <w:top w:val="single" w:sz="4" w:space="0" w:color="auto"/>
              <w:left w:val="single" w:sz="4" w:space="0" w:color="auto"/>
              <w:bottom w:val="single" w:sz="4" w:space="0" w:color="auto"/>
            </w:tcBorders>
          </w:tcPr>
          <w:p w:rsidR="005F03BE" w:rsidRPr="00967097" w:rsidRDefault="005F03BE" w:rsidP="005F03BE">
            <w:pPr>
              <w:spacing w:after="0" w:line="240" w:lineRule="auto"/>
              <w:rPr>
                <w:rFonts w:ascii="Times New Roman" w:eastAsia="Calibri" w:hAnsi="Times New Roman"/>
                <w:bCs/>
                <w:iCs/>
                <w:sz w:val="24"/>
                <w:szCs w:val="24"/>
                <w:shd w:val="clear" w:color="auto" w:fill="FFFFFF"/>
                <w:lang w:val="en-US" w:eastAsia="en-US"/>
              </w:rPr>
            </w:pPr>
            <w:r w:rsidRPr="00967097">
              <w:rPr>
                <w:rFonts w:ascii="Times New Roman" w:eastAsia="Calibri" w:hAnsi="Times New Roman"/>
                <w:bCs/>
                <w:iCs/>
                <w:sz w:val="24"/>
                <w:szCs w:val="24"/>
                <w:shd w:val="clear" w:color="auto" w:fill="FFFFFF"/>
                <w:lang w:val="en-US" w:eastAsia="en-US"/>
              </w:rPr>
              <w:t>Metode de educație</w:t>
            </w:r>
            <w:r w:rsidR="002913CD">
              <w:rPr>
                <w:rFonts w:ascii="Times New Roman" w:eastAsia="Calibri" w:hAnsi="Times New Roman"/>
                <w:bCs/>
                <w:iCs/>
                <w:sz w:val="24"/>
                <w:szCs w:val="24"/>
                <w:shd w:val="clear" w:color="auto" w:fill="FFFFFF"/>
                <w:lang w:val="en-US" w:eastAsia="en-US"/>
              </w:rPr>
              <w:t xml:space="preserve"> </w:t>
            </w:r>
            <w:r w:rsidRPr="00967097">
              <w:rPr>
                <w:rFonts w:ascii="Times New Roman" w:eastAsia="Calibri" w:hAnsi="Times New Roman"/>
                <w:bCs/>
                <w:iCs/>
                <w:sz w:val="24"/>
                <w:szCs w:val="24"/>
                <w:shd w:val="clear" w:color="auto" w:fill="FFFFFF"/>
                <w:lang w:val="en-US" w:eastAsia="en-US"/>
              </w:rPr>
              <w:t>nonformală</w:t>
            </w:r>
            <w:r w:rsidR="002913CD">
              <w:rPr>
                <w:rFonts w:ascii="Times New Roman" w:eastAsia="Calibri" w:hAnsi="Times New Roman"/>
                <w:bCs/>
                <w:iCs/>
                <w:sz w:val="24"/>
                <w:szCs w:val="24"/>
                <w:shd w:val="clear" w:color="auto" w:fill="FFFFFF"/>
                <w:lang w:val="en-US" w:eastAsia="en-US"/>
              </w:rPr>
              <w:t xml:space="preserve"> </w:t>
            </w:r>
            <w:r w:rsidRPr="00967097">
              <w:rPr>
                <w:rFonts w:ascii="Times New Roman" w:eastAsia="Calibri" w:hAnsi="Times New Roman"/>
                <w:bCs/>
                <w:iCs/>
                <w:sz w:val="24"/>
                <w:szCs w:val="24"/>
                <w:shd w:val="clear" w:color="auto" w:fill="FFFFFF"/>
                <w:lang w:val="en-US" w:eastAsia="en-US"/>
              </w:rPr>
              <w:t>și</w:t>
            </w:r>
            <w:r w:rsidR="002913CD">
              <w:rPr>
                <w:rFonts w:ascii="Times New Roman" w:eastAsia="Calibri" w:hAnsi="Times New Roman"/>
                <w:bCs/>
                <w:iCs/>
                <w:sz w:val="24"/>
                <w:szCs w:val="24"/>
                <w:shd w:val="clear" w:color="auto" w:fill="FFFFFF"/>
                <w:lang w:val="en-US" w:eastAsia="en-US"/>
              </w:rPr>
              <w:t xml:space="preserve"> </w:t>
            </w:r>
            <w:r w:rsidRPr="00967097">
              <w:rPr>
                <w:rFonts w:ascii="Times New Roman" w:eastAsia="Calibri" w:hAnsi="Times New Roman"/>
                <w:bCs/>
                <w:iCs/>
                <w:sz w:val="24"/>
                <w:szCs w:val="24"/>
                <w:shd w:val="clear" w:color="auto" w:fill="FFFFFF"/>
                <w:lang w:val="en-US" w:eastAsia="en-US"/>
              </w:rPr>
              <w:t>dezvoltarea</w:t>
            </w:r>
            <w:r w:rsidR="002913CD">
              <w:rPr>
                <w:rFonts w:ascii="Times New Roman" w:eastAsia="Calibri" w:hAnsi="Times New Roman"/>
                <w:bCs/>
                <w:iCs/>
                <w:sz w:val="24"/>
                <w:szCs w:val="24"/>
                <w:shd w:val="clear" w:color="auto" w:fill="FFFFFF"/>
                <w:lang w:val="en-US" w:eastAsia="en-US"/>
              </w:rPr>
              <w:t xml:space="preserve"> </w:t>
            </w:r>
            <w:r w:rsidRPr="00967097">
              <w:rPr>
                <w:rFonts w:ascii="Times New Roman" w:eastAsia="Calibri" w:hAnsi="Times New Roman"/>
                <w:bCs/>
                <w:iCs/>
                <w:sz w:val="24"/>
                <w:szCs w:val="24"/>
                <w:shd w:val="clear" w:color="auto" w:fill="FFFFFF"/>
                <w:lang w:val="en-US" w:eastAsia="en-US"/>
              </w:rPr>
              <w:t xml:space="preserve">deprinderilor de viață </w:t>
            </w:r>
            <w:r w:rsidR="002913CD">
              <w:rPr>
                <w:rFonts w:ascii="Times New Roman" w:eastAsia="Calibri" w:hAnsi="Times New Roman"/>
                <w:bCs/>
                <w:iCs/>
                <w:sz w:val="24"/>
                <w:szCs w:val="24"/>
                <w:shd w:val="clear" w:color="auto" w:fill="FFFFFF"/>
                <w:lang w:val="en-US" w:eastAsia="en-US"/>
              </w:rPr>
              <w:t>independent.</w:t>
            </w:r>
          </w:p>
          <w:p w:rsidR="005F03BE" w:rsidRPr="00967097" w:rsidRDefault="002913CD" w:rsidP="005F03BE">
            <w:pPr>
              <w:spacing w:after="0" w:line="240" w:lineRule="auto"/>
              <w:contextualSpacing/>
              <w:rPr>
                <w:rFonts w:ascii="Times New Roman" w:hAnsi="Times New Roman"/>
                <w:sz w:val="24"/>
                <w:szCs w:val="24"/>
                <w:lang w:eastAsia="en-US"/>
              </w:rPr>
            </w:pPr>
            <w:r>
              <w:rPr>
                <w:rFonts w:ascii="Times New Roman" w:hAnsi="Times New Roman"/>
                <w:sz w:val="24"/>
                <w:szCs w:val="24"/>
                <w:lang w:eastAsia="en-US"/>
              </w:rPr>
              <w:t>Metode de educație non-formală;</w:t>
            </w:r>
          </w:p>
        </w:tc>
        <w:tc>
          <w:tcPr>
            <w:tcW w:w="2693" w:type="dxa"/>
            <w:tcBorders>
              <w:left w:val="single" w:sz="4" w:space="0" w:color="auto"/>
            </w:tcBorders>
          </w:tcPr>
          <w:p w:rsidR="005F03BE" w:rsidRPr="00967097" w:rsidRDefault="005F03BE" w:rsidP="005F03BE">
            <w:pPr>
              <w:pStyle w:val="NoSpacing"/>
              <w:rPr>
                <w:rFonts w:ascii="Times New Roman" w:eastAsia="Calibri" w:hAnsi="Times New Roman" w:cs="Times New Roman"/>
                <w:sz w:val="24"/>
                <w:szCs w:val="24"/>
              </w:rPr>
            </w:pPr>
            <w:r w:rsidRPr="00967097">
              <w:rPr>
                <w:rFonts w:ascii="Times New Roman" w:eastAsia="Calibri" w:hAnsi="Times New Roman" w:cs="Times New Roman"/>
                <w:sz w:val="24"/>
                <w:szCs w:val="24"/>
              </w:rPr>
              <w:t>educatori</w:t>
            </w:r>
          </w:p>
        </w:tc>
        <w:tc>
          <w:tcPr>
            <w:tcW w:w="1134" w:type="dxa"/>
            <w:tcBorders>
              <w:left w:val="single" w:sz="4" w:space="0" w:color="auto"/>
            </w:tcBorders>
          </w:tcPr>
          <w:p w:rsidR="005F03BE" w:rsidRPr="00967097" w:rsidRDefault="002913CD" w:rsidP="005F03B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18" w:type="dxa"/>
            <w:tcBorders>
              <w:left w:val="single" w:sz="4" w:space="0" w:color="auto"/>
            </w:tcBorders>
          </w:tcPr>
          <w:p w:rsidR="005F03BE" w:rsidRPr="00967097" w:rsidRDefault="002913CD" w:rsidP="005F03B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1.900</w:t>
            </w:r>
            <w:r w:rsidR="005F03BE" w:rsidRPr="00967097">
              <w:rPr>
                <w:rFonts w:ascii="Times New Roman" w:eastAsia="Calibri" w:hAnsi="Times New Roman" w:cs="Times New Roman"/>
                <w:sz w:val="24"/>
                <w:szCs w:val="24"/>
              </w:rPr>
              <w:t xml:space="preserve"> lei</w:t>
            </w:r>
          </w:p>
        </w:tc>
      </w:tr>
      <w:tr w:rsidR="002913CD" w:rsidRPr="00752442" w:rsidTr="00401FAA">
        <w:trPr>
          <w:trHeight w:val="424"/>
        </w:trPr>
        <w:tc>
          <w:tcPr>
            <w:tcW w:w="709" w:type="dxa"/>
            <w:vMerge/>
            <w:tcBorders>
              <w:left w:val="single" w:sz="4" w:space="0" w:color="auto"/>
              <w:right w:val="single" w:sz="4" w:space="0" w:color="auto"/>
            </w:tcBorders>
          </w:tcPr>
          <w:p w:rsidR="002913CD" w:rsidRPr="00DB3C72" w:rsidRDefault="002913CD" w:rsidP="005F03BE">
            <w:pPr>
              <w:pStyle w:val="NoSpacing"/>
              <w:jc w:val="both"/>
              <w:rPr>
                <w:rFonts w:ascii="Times New Roman" w:hAnsi="Times New Roman" w:cs="Times New Roman"/>
                <w:sz w:val="24"/>
                <w:szCs w:val="24"/>
              </w:rPr>
            </w:pPr>
          </w:p>
        </w:tc>
        <w:tc>
          <w:tcPr>
            <w:tcW w:w="3402" w:type="dxa"/>
            <w:vMerge/>
            <w:tcBorders>
              <w:left w:val="single" w:sz="4" w:space="0" w:color="auto"/>
            </w:tcBorders>
          </w:tcPr>
          <w:p w:rsidR="002913CD" w:rsidRPr="00DB3C72" w:rsidRDefault="002913CD" w:rsidP="005F03BE">
            <w:pPr>
              <w:pStyle w:val="NoSpacing"/>
              <w:rPr>
                <w:rFonts w:ascii="Times New Roman" w:eastAsia="Calibri" w:hAnsi="Times New Roman" w:cs="Times New Roman"/>
                <w:sz w:val="24"/>
                <w:szCs w:val="24"/>
              </w:rPr>
            </w:pPr>
          </w:p>
        </w:tc>
        <w:tc>
          <w:tcPr>
            <w:tcW w:w="5812" w:type="dxa"/>
            <w:tcBorders>
              <w:top w:val="single" w:sz="4" w:space="0" w:color="auto"/>
              <w:left w:val="single" w:sz="4" w:space="0" w:color="auto"/>
              <w:bottom w:val="single" w:sz="4" w:space="0" w:color="auto"/>
            </w:tcBorders>
          </w:tcPr>
          <w:p w:rsidR="002913CD" w:rsidRPr="00967097" w:rsidRDefault="002913CD" w:rsidP="005F03BE">
            <w:pPr>
              <w:spacing w:after="0" w:line="240" w:lineRule="auto"/>
              <w:rPr>
                <w:rFonts w:ascii="Times New Roman" w:eastAsia="Calibri" w:hAnsi="Times New Roman"/>
                <w:bCs/>
                <w:iCs/>
                <w:sz w:val="24"/>
                <w:szCs w:val="24"/>
                <w:shd w:val="clear" w:color="auto" w:fill="FFFFFF"/>
                <w:lang w:val="en-US" w:eastAsia="en-US"/>
              </w:rPr>
            </w:pPr>
            <w:r>
              <w:rPr>
                <w:rFonts w:ascii="Times New Roman" w:eastAsia="Calibri" w:hAnsi="Times New Roman"/>
                <w:bCs/>
                <w:iCs/>
                <w:sz w:val="24"/>
                <w:szCs w:val="24"/>
                <w:shd w:val="clear" w:color="auto" w:fill="FFFFFF"/>
                <w:lang w:val="en-US" w:eastAsia="en-US"/>
              </w:rPr>
              <w:t>Management de caz privind copilul cu dizabilități și / sau CES</w:t>
            </w:r>
          </w:p>
        </w:tc>
        <w:tc>
          <w:tcPr>
            <w:tcW w:w="2693" w:type="dxa"/>
            <w:tcBorders>
              <w:left w:val="single" w:sz="4" w:space="0" w:color="auto"/>
            </w:tcBorders>
          </w:tcPr>
          <w:p w:rsidR="002913CD" w:rsidRPr="00967097" w:rsidRDefault="002913CD" w:rsidP="005F03B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Referent relații cu publicul</w:t>
            </w:r>
          </w:p>
        </w:tc>
        <w:tc>
          <w:tcPr>
            <w:tcW w:w="1134" w:type="dxa"/>
            <w:tcBorders>
              <w:left w:val="single" w:sz="4" w:space="0" w:color="auto"/>
            </w:tcBorders>
          </w:tcPr>
          <w:p w:rsidR="002913CD" w:rsidRDefault="002913CD" w:rsidP="005F03B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18" w:type="dxa"/>
            <w:tcBorders>
              <w:left w:val="single" w:sz="4" w:space="0" w:color="auto"/>
            </w:tcBorders>
          </w:tcPr>
          <w:p w:rsidR="002913CD" w:rsidRDefault="002913CD" w:rsidP="005F03B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1.900 lei</w:t>
            </w:r>
          </w:p>
        </w:tc>
      </w:tr>
      <w:tr w:rsidR="005F03BE" w:rsidRPr="00752442" w:rsidTr="00401FAA">
        <w:trPr>
          <w:trHeight w:val="424"/>
        </w:trPr>
        <w:tc>
          <w:tcPr>
            <w:tcW w:w="709" w:type="dxa"/>
            <w:vMerge/>
            <w:tcBorders>
              <w:left w:val="single" w:sz="4" w:space="0" w:color="auto"/>
              <w:right w:val="single" w:sz="4" w:space="0" w:color="auto"/>
            </w:tcBorders>
          </w:tcPr>
          <w:p w:rsidR="005F03BE" w:rsidRPr="00DB3C72" w:rsidRDefault="005F03BE" w:rsidP="005F03BE">
            <w:pPr>
              <w:pStyle w:val="NoSpacing"/>
              <w:jc w:val="both"/>
              <w:rPr>
                <w:rFonts w:ascii="Times New Roman" w:hAnsi="Times New Roman" w:cs="Times New Roman"/>
                <w:sz w:val="24"/>
                <w:szCs w:val="24"/>
              </w:rPr>
            </w:pPr>
          </w:p>
        </w:tc>
        <w:tc>
          <w:tcPr>
            <w:tcW w:w="3402" w:type="dxa"/>
            <w:vMerge/>
            <w:tcBorders>
              <w:left w:val="single" w:sz="4" w:space="0" w:color="auto"/>
            </w:tcBorders>
          </w:tcPr>
          <w:p w:rsidR="005F03BE" w:rsidRPr="00DB3C72" w:rsidRDefault="005F03BE" w:rsidP="005F03BE">
            <w:pPr>
              <w:pStyle w:val="NoSpacing"/>
              <w:rPr>
                <w:rFonts w:ascii="Times New Roman" w:eastAsia="Calibri" w:hAnsi="Times New Roman" w:cs="Times New Roman"/>
                <w:sz w:val="24"/>
                <w:szCs w:val="24"/>
              </w:rPr>
            </w:pPr>
          </w:p>
        </w:tc>
        <w:tc>
          <w:tcPr>
            <w:tcW w:w="5812" w:type="dxa"/>
            <w:tcBorders>
              <w:top w:val="single" w:sz="4" w:space="0" w:color="auto"/>
              <w:left w:val="single" w:sz="4" w:space="0" w:color="auto"/>
              <w:bottom w:val="single" w:sz="4" w:space="0" w:color="auto"/>
            </w:tcBorders>
          </w:tcPr>
          <w:p w:rsidR="00414D35" w:rsidRPr="00967097" w:rsidRDefault="00414D35" w:rsidP="00414D35">
            <w:pPr>
              <w:spacing w:after="0" w:line="240" w:lineRule="auto"/>
              <w:rPr>
                <w:rFonts w:ascii="Times New Roman" w:eastAsia="Calibri" w:hAnsi="Times New Roman"/>
                <w:bCs/>
                <w:iCs/>
                <w:sz w:val="24"/>
                <w:szCs w:val="24"/>
                <w:shd w:val="clear" w:color="auto" w:fill="FFFFFF"/>
                <w:lang w:val="en-US" w:eastAsia="en-US"/>
              </w:rPr>
            </w:pPr>
            <w:r w:rsidRPr="00967097">
              <w:rPr>
                <w:rFonts w:ascii="Times New Roman" w:eastAsia="Calibri" w:hAnsi="Times New Roman"/>
                <w:bCs/>
                <w:iCs/>
                <w:sz w:val="24"/>
                <w:szCs w:val="24"/>
                <w:shd w:val="clear" w:color="auto" w:fill="FFFFFF"/>
                <w:lang w:val="en-US" w:eastAsia="en-US"/>
              </w:rPr>
              <w:t>Metode de educație</w:t>
            </w:r>
            <w:r w:rsidR="002913CD">
              <w:rPr>
                <w:rFonts w:ascii="Times New Roman" w:eastAsia="Calibri" w:hAnsi="Times New Roman"/>
                <w:bCs/>
                <w:iCs/>
                <w:sz w:val="24"/>
                <w:szCs w:val="24"/>
                <w:shd w:val="clear" w:color="auto" w:fill="FFFFFF"/>
                <w:lang w:val="en-US" w:eastAsia="en-US"/>
              </w:rPr>
              <w:t xml:space="preserve"> </w:t>
            </w:r>
            <w:r w:rsidRPr="00967097">
              <w:rPr>
                <w:rFonts w:ascii="Times New Roman" w:eastAsia="Calibri" w:hAnsi="Times New Roman"/>
                <w:bCs/>
                <w:iCs/>
                <w:sz w:val="24"/>
                <w:szCs w:val="24"/>
                <w:shd w:val="clear" w:color="auto" w:fill="FFFFFF"/>
                <w:lang w:val="en-US" w:eastAsia="en-US"/>
              </w:rPr>
              <w:t>nonformală</w:t>
            </w:r>
            <w:r w:rsidR="002913CD">
              <w:rPr>
                <w:rFonts w:ascii="Times New Roman" w:eastAsia="Calibri" w:hAnsi="Times New Roman"/>
                <w:bCs/>
                <w:iCs/>
                <w:sz w:val="24"/>
                <w:szCs w:val="24"/>
                <w:shd w:val="clear" w:color="auto" w:fill="FFFFFF"/>
                <w:lang w:val="en-US" w:eastAsia="en-US"/>
              </w:rPr>
              <w:t xml:space="preserve"> </w:t>
            </w:r>
            <w:r w:rsidRPr="00967097">
              <w:rPr>
                <w:rFonts w:ascii="Times New Roman" w:eastAsia="Calibri" w:hAnsi="Times New Roman"/>
                <w:bCs/>
                <w:iCs/>
                <w:sz w:val="24"/>
                <w:szCs w:val="24"/>
                <w:shd w:val="clear" w:color="auto" w:fill="FFFFFF"/>
                <w:lang w:val="en-US" w:eastAsia="en-US"/>
              </w:rPr>
              <w:t>și</w:t>
            </w:r>
            <w:r w:rsidR="002913CD">
              <w:rPr>
                <w:rFonts w:ascii="Times New Roman" w:eastAsia="Calibri" w:hAnsi="Times New Roman"/>
                <w:bCs/>
                <w:iCs/>
                <w:sz w:val="24"/>
                <w:szCs w:val="24"/>
                <w:shd w:val="clear" w:color="auto" w:fill="FFFFFF"/>
                <w:lang w:val="en-US" w:eastAsia="en-US"/>
              </w:rPr>
              <w:t xml:space="preserve"> </w:t>
            </w:r>
            <w:r w:rsidRPr="00967097">
              <w:rPr>
                <w:rFonts w:ascii="Times New Roman" w:eastAsia="Calibri" w:hAnsi="Times New Roman"/>
                <w:bCs/>
                <w:iCs/>
                <w:sz w:val="24"/>
                <w:szCs w:val="24"/>
                <w:shd w:val="clear" w:color="auto" w:fill="FFFFFF"/>
                <w:lang w:val="en-US" w:eastAsia="en-US"/>
              </w:rPr>
              <w:t>dezvoltarea</w:t>
            </w:r>
            <w:r w:rsidR="002913CD">
              <w:rPr>
                <w:rFonts w:ascii="Times New Roman" w:eastAsia="Calibri" w:hAnsi="Times New Roman"/>
                <w:bCs/>
                <w:iCs/>
                <w:sz w:val="24"/>
                <w:szCs w:val="24"/>
                <w:shd w:val="clear" w:color="auto" w:fill="FFFFFF"/>
                <w:lang w:val="en-US" w:eastAsia="en-US"/>
              </w:rPr>
              <w:t xml:space="preserve"> </w:t>
            </w:r>
            <w:r w:rsidRPr="00967097">
              <w:rPr>
                <w:rFonts w:ascii="Times New Roman" w:eastAsia="Calibri" w:hAnsi="Times New Roman"/>
                <w:bCs/>
                <w:iCs/>
                <w:sz w:val="24"/>
                <w:szCs w:val="24"/>
                <w:shd w:val="clear" w:color="auto" w:fill="FFFFFF"/>
                <w:lang w:val="en-US" w:eastAsia="en-US"/>
              </w:rPr>
              <w:t>deprinderilor de viață independent</w:t>
            </w:r>
          </w:p>
          <w:p w:rsidR="005F03BE" w:rsidRPr="00967097" w:rsidRDefault="00414D35" w:rsidP="002913CD">
            <w:pPr>
              <w:spacing w:after="0" w:line="240" w:lineRule="auto"/>
              <w:contextualSpacing/>
              <w:rPr>
                <w:rFonts w:ascii="Times New Roman" w:hAnsi="Times New Roman"/>
                <w:sz w:val="24"/>
                <w:szCs w:val="24"/>
                <w:lang w:eastAsia="en-US"/>
              </w:rPr>
            </w:pPr>
            <w:r w:rsidRPr="00967097">
              <w:rPr>
                <w:rFonts w:ascii="Times New Roman" w:hAnsi="Times New Roman"/>
                <w:sz w:val="24"/>
                <w:szCs w:val="24"/>
                <w:lang w:eastAsia="en-US"/>
              </w:rPr>
              <w:t>Cunoașterea și combaterea formelor de abuz și neglijar</w:t>
            </w:r>
            <w:r w:rsidR="002913CD">
              <w:rPr>
                <w:rFonts w:ascii="Times New Roman" w:hAnsi="Times New Roman"/>
                <w:sz w:val="24"/>
                <w:szCs w:val="24"/>
                <w:lang w:eastAsia="en-US"/>
              </w:rPr>
              <w:t xml:space="preserve">e; </w:t>
            </w:r>
          </w:p>
        </w:tc>
        <w:tc>
          <w:tcPr>
            <w:tcW w:w="2693" w:type="dxa"/>
            <w:tcBorders>
              <w:left w:val="single" w:sz="4" w:space="0" w:color="auto"/>
            </w:tcBorders>
          </w:tcPr>
          <w:p w:rsidR="005F03BE" w:rsidRPr="00967097" w:rsidRDefault="005F03BE" w:rsidP="005F03BE">
            <w:pPr>
              <w:pStyle w:val="NoSpacing"/>
              <w:rPr>
                <w:rFonts w:ascii="Times New Roman" w:eastAsia="Calibri" w:hAnsi="Times New Roman" w:cs="Times New Roman"/>
                <w:sz w:val="24"/>
                <w:szCs w:val="24"/>
              </w:rPr>
            </w:pPr>
            <w:r w:rsidRPr="00967097">
              <w:rPr>
                <w:rFonts w:ascii="Times New Roman" w:eastAsia="Calibri" w:hAnsi="Times New Roman" w:cs="Times New Roman"/>
                <w:sz w:val="24"/>
                <w:szCs w:val="24"/>
              </w:rPr>
              <w:t>Asistent medical</w:t>
            </w:r>
          </w:p>
        </w:tc>
        <w:tc>
          <w:tcPr>
            <w:tcW w:w="1134" w:type="dxa"/>
            <w:tcBorders>
              <w:left w:val="single" w:sz="4" w:space="0" w:color="auto"/>
            </w:tcBorders>
          </w:tcPr>
          <w:p w:rsidR="005F03BE" w:rsidRPr="00967097" w:rsidRDefault="005F03BE" w:rsidP="005F03BE">
            <w:pPr>
              <w:pStyle w:val="NoSpacing"/>
              <w:jc w:val="both"/>
              <w:rPr>
                <w:rFonts w:ascii="Times New Roman" w:eastAsia="Calibri" w:hAnsi="Times New Roman" w:cs="Times New Roman"/>
                <w:sz w:val="24"/>
                <w:szCs w:val="24"/>
              </w:rPr>
            </w:pPr>
            <w:r w:rsidRPr="00967097">
              <w:rPr>
                <w:rFonts w:ascii="Times New Roman" w:eastAsia="Calibri" w:hAnsi="Times New Roman" w:cs="Times New Roman"/>
                <w:sz w:val="24"/>
                <w:szCs w:val="24"/>
              </w:rPr>
              <w:t>1</w:t>
            </w:r>
          </w:p>
        </w:tc>
        <w:tc>
          <w:tcPr>
            <w:tcW w:w="1418" w:type="dxa"/>
            <w:tcBorders>
              <w:left w:val="single" w:sz="4" w:space="0" w:color="auto"/>
            </w:tcBorders>
          </w:tcPr>
          <w:p w:rsidR="005F03BE" w:rsidRPr="00967097" w:rsidRDefault="005F03BE" w:rsidP="005F03BE">
            <w:pPr>
              <w:pStyle w:val="NoSpacing"/>
              <w:jc w:val="both"/>
              <w:rPr>
                <w:rFonts w:ascii="Times New Roman" w:eastAsia="Calibri" w:hAnsi="Times New Roman" w:cs="Times New Roman"/>
                <w:sz w:val="24"/>
                <w:szCs w:val="24"/>
              </w:rPr>
            </w:pPr>
            <w:r w:rsidRPr="00967097">
              <w:rPr>
                <w:rFonts w:ascii="Times New Roman" w:eastAsia="Calibri" w:hAnsi="Times New Roman" w:cs="Times New Roman"/>
                <w:sz w:val="24"/>
                <w:szCs w:val="24"/>
              </w:rPr>
              <w:t>1.900 lei</w:t>
            </w:r>
          </w:p>
        </w:tc>
      </w:tr>
      <w:tr w:rsidR="005F03BE" w:rsidRPr="00752442" w:rsidTr="00401FAA">
        <w:trPr>
          <w:trHeight w:val="273"/>
        </w:trPr>
        <w:tc>
          <w:tcPr>
            <w:tcW w:w="709" w:type="dxa"/>
            <w:vMerge/>
            <w:tcBorders>
              <w:left w:val="single" w:sz="4" w:space="0" w:color="auto"/>
              <w:bottom w:val="single" w:sz="4" w:space="0" w:color="auto"/>
              <w:right w:val="single" w:sz="4" w:space="0" w:color="auto"/>
            </w:tcBorders>
          </w:tcPr>
          <w:p w:rsidR="005F03BE" w:rsidRPr="00DB3C72" w:rsidRDefault="005F03BE" w:rsidP="005F03BE">
            <w:pPr>
              <w:pStyle w:val="NoSpacing"/>
              <w:jc w:val="both"/>
              <w:rPr>
                <w:rFonts w:ascii="Times New Roman" w:hAnsi="Times New Roman" w:cs="Times New Roman"/>
                <w:sz w:val="24"/>
                <w:szCs w:val="24"/>
              </w:rPr>
            </w:pPr>
          </w:p>
        </w:tc>
        <w:tc>
          <w:tcPr>
            <w:tcW w:w="3402" w:type="dxa"/>
            <w:vMerge/>
            <w:tcBorders>
              <w:left w:val="single" w:sz="4" w:space="0" w:color="auto"/>
              <w:bottom w:val="single" w:sz="4" w:space="0" w:color="auto"/>
            </w:tcBorders>
          </w:tcPr>
          <w:p w:rsidR="005F03BE" w:rsidRPr="00DB3C72" w:rsidRDefault="005F03BE" w:rsidP="005F03BE">
            <w:pPr>
              <w:pStyle w:val="NoSpacing"/>
              <w:rPr>
                <w:rFonts w:ascii="Times New Roman" w:eastAsia="Calibri" w:hAnsi="Times New Roman" w:cs="Times New Roman"/>
                <w:sz w:val="24"/>
                <w:szCs w:val="24"/>
              </w:rPr>
            </w:pPr>
          </w:p>
        </w:tc>
        <w:tc>
          <w:tcPr>
            <w:tcW w:w="11057" w:type="dxa"/>
            <w:gridSpan w:val="4"/>
            <w:tcBorders>
              <w:top w:val="single" w:sz="4" w:space="0" w:color="auto"/>
              <w:left w:val="single" w:sz="4" w:space="0" w:color="auto"/>
              <w:bottom w:val="single" w:sz="4" w:space="0" w:color="auto"/>
            </w:tcBorders>
          </w:tcPr>
          <w:p w:rsidR="005F03BE" w:rsidRPr="00967097" w:rsidRDefault="005F03BE" w:rsidP="002913CD">
            <w:pPr>
              <w:pStyle w:val="NoSpacing"/>
              <w:jc w:val="both"/>
              <w:rPr>
                <w:rFonts w:ascii="Times New Roman" w:eastAsia="Calibri" w:hAnsi="Times New Roman" w:cs="Times New Roman"/>
                <w:b/>
                <w:sz w:val="24"/>
                <w:szCs w:val="24"/>
              </w:rPr>
            </w:pPr>
            <w:r w:rsidRPr="00967097">
              <w:rPr>
                <w:rFonts w:ascii="Times New Roman" w:eastAsia="Calibri" w:hAnsi="Times New Roman" w:cs="Times New Roman"/>
                <w:b/>
                <w:sz w:val="24"/>
                <w:szCs w:val="24"/>
              </w:rPr>
              <w:t xml:space="preserve">Total buget estimat Serviciul Management de caz pentru Copil și Familie         </w:t>
            </w:r>
            <w:r w:rsidR="00CB2FC3">
              <w:rPr>
                <w:rFonts w:ascii="Times New Roman" w:eastAsia="Calibri" w:hAnsi="Times New Roman" w:cs="Times New Roman"/>
                <w:b/>
                <w:sz w:val="24"/>
                <w:szCs w:val="24"/>
              </w:rPr>
              <w:t xml:space="preserve">                               </w:t>
            </w:r>
            <w:r w:rsidR="002913CD">
              <w:rPr>
                <w:rFonts w:ascii="Times New Roman" w:eastAsia="Calibri" w:hAnsi="Times New Roman" w:cs="Times New Roman"/>
                <w:b/>
                <w:sz w:val="24"/>
                <w:szCs w:val="24"/>
              </w:rPr>
              <w:t>43.7</w:t>
            </w:r>
            <w:r w:rsidR="00CB2FC3">
              <w:rPr>
                <w:rFonts w:ascii="Times New Roman" w:eastAsia="Calibri" w:hAnsi="Times New Roman" w:cs="Times New Roman"/>
                <w:b/>
                <w:sz w:val="24"/>
                <w:szCs w:val="24"/>
              </w:rPr>
              <w:t>00</w:t>
            </w:r>
            <w:r w:rsidRPr="00967097">
              <w:rPr>
                <w:rFonts w:ascii="Times New Roman" w:eastAsia="Calibri" w:hAnsi="Times New Roman" w:cs="Times New Roman"/>
                <w:b/>
                <w:sz w:val="24"/>
                <w:szCs w:val="24"/>
              </w:rPr>
              <w:t xml:space="preserve"> lei</w:t>
            </w:r>
          </w:p>
        </w:tc>
      </w:tr>
      <w:tr w:rsidR="005F03BE" w:rsidRPr="00DB3C72" w:rsidTr="00401FAA">
        <w:trPr>
          <w:trHeight w:val="2208"/>
        </w:trPr>
        <w:tc>
          <w:tcPr>
            <w:tcW w:w="709" w:type="dxa"/>
            <w:tcBorders>
              <w:top w:val="single" w:sz="4" w:space="0" w:color="auto"/>
              <w:left w:val="single" w:sz="4" w:space="0" w:color="auto"/>
              <w:right w:val="single" w:sz="4" w:space="0" w:color="auto"/>
            </w:tcBorders>
          </w:tcPr>
          <w:p w:rsidR="005F03BE" w:rsidRPr="00DB3C72" w:rsidRDefault="005F03BE" w:rsidP="005F03BE">
            <w:pPr>
              <w:pStyle w:val="NoSpacing"/>
              <w:jc w:val="both"/>
              <w:rPr>
                <w:rFonts w:ascii="Times New Roman" w:eastAsia="Calibri" w:hAnsi="Times New Roman" w:cs="Times New Roman"/>
                <w:sz w:val="24"/>
                <w:szCs w:val="24"/>
              </w:rPr>
            </w:pPr>
            <w:r w:rsidRPr="00DB3C72">
              <w:rPr>
                <w:rFonts w:ascii="Times New Roman" w:hAnsi="Times New Roman" w:cs="Times New Roman"/>
                <w:sz w:val="24"/>
                <w:szCs w:val="24"/>
              </w:rPr>
              <w:lastRenderedPageBreak/>
              <w:t>12.</w:t>
            </w:r>
          </w:p>
          <w:p w:rsidR="005F03BE" w:rsidRPr="00DB3C72" w:rsidRDefault="005F03BE" w:rsidP="005F03BE">
            <w:pPr>
              <w:pStyle w:val="NoSpacing"/>
              <w:jc w:val="both"/>
              <w:rPr>
                <w:rFonts w:ascii="Times New Roman" w:hAnsi="Times New Roman" w:cs="Times New Roman"/>
                <w:sz w:val="24"/>
                <w:szCs w:val="24"/>
              </w:rPr>
            </w:pPr>
          </w:p>
          <w:p w:rsidR="005F03BE" w:rsidRPr="00DB3C72" w:rsidRDefault="005F03BE" w:rsidP="005F03BE">
            <w:pPr>
              <w:spacing w:line="240" w:lineRule="auto"/>
              <w:rPr>
                <w:lang w:eastAsia="en-US"/>
              </w:rPr>
            </w:pPr>
          </w:p>
          <w:p w:rsidR="005F03BE" w:rsidRPr="00DB3C72" w:rsidRDefault="005F03BE" w:rsidP="005F03BE">
            <w:pPr>
              <w:spacing w:line="240" w:lineRule="auto"/>
              <w:rPr>
                <w:rFonts w:ascii="Times New Roman" w:eastAsia="Calibri" w:hAnsi="Times New Roman"/>
                <w:sz w:val="24"/>
                <w:szCs w:val="24"/>
              </w:rPr>
            </w:pPr>
          </w:p>
        </w:tc>
        <w:tc>
          <w:tcPr>
            <w:tcW w:w="3402" w:type="dxa"/>
            <w:tcBorders>
              <w:top w:val="single" w:sz="4" w:space="0" w:color="auto"/>
              <w:left w:val="single" w:sz="4" w:space="0" w:color="auto"/>
            </w:tcBorders>
          </w:tcPr>
          <w:p w:rsidR="005F03BE" w:rsidRPr="00DB3C72" w:rsidRDefault="005F03BE" w:rsidP="005F03BE">
            <w:pPr>
              <w:pStyle w:val="NoSpacing"/>
              <w:jc w:val="both"/>
              <w:rPr>
                <w:rFonts w:ascii="Times New Roman" w:eastAsia="Calibri" w:hAnsi="Times New Roman" w:cs="Times New Roman"/>
                <w:b/>
                <w:sz w:val="24"/>
                <w:szCs w:val="24"/>
              </w:rPr>
            </w:pPr>
            <w:r w:rsidRPr="00DB3C72">
              <w:rPr>
                <w:rFonts w:ascii="Times New Roman" w:eastAsia="Calibri" w:hAnsi="Times New Roman" w:cs="Times New Roman"/>
                <w:b/>
                <w:sz w:val="24"/>
                <w:szCs w:val="24"/>
              </w:rPr>
              <w:t>Complex de servicii pentru victimele violenței domestice și agresori:</w:t>
            </w:r>
          </w:p>
          <w:p w:rsidR="005F03BE" w:rsidRPr="00DB3C72" w:rsidRDefault="005F03BE" w:rsidP="005F03B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 xml:space="preserve">Centrul de consiliere pentru prevenirea și combaterea violenței în familie </w:t>
            </w:r>
          </w:p>
          <w:p w:rsidR="005F03BE" w:rsidRPr="00DB3C72" w:rsidRDefault="005F03BE" w:rsidP="005F03B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Centrul de asistență adresat agresorilor</w:t>
            </w:r>
          </w:p>
        </w:tc>
        <w:tc>
          <w:tcPr>
            <w:tcW w:w="5812" w:type="dxa"/>
            <w:tcBorders>
              <w:top w:val="single" w:sz="4" w:space="0" w:color="auto"/>
              <w:left w:val="single" w:sz="4" w:space="0" w:color="auto"/>
            </w:tcBorders>
          </w:tcPr>
          <w:p w:rsidR="005F03BE" w:rsidRPr="007B0E23" w:rsidRDefault="00AA78A6" w:rsidP="005F03BE">
            <w:pPr>
              <w:contextualSpacing/>
              <w:rPr>
                <w:rFonts w:ascii="Times New Roman" w:hAnsi="Times New Roman"/>
                <w:sz w:val="24"/>
                <w:szCs w:val="24"/>
              </w:rPr>
            </w:pPr>
            <w:r>
              <w:rPr>
                <w:rFonts w:ascii="Times New Roman" w:hAnsi="Times New Roman"/>
                <w:sz w:val="24"/>
                <w:szCs w:val="24"/>
              </w:rPr>
              <w:t>Tehnici de lucru cu agresorii;</w:t>
            </w:r>
          </w:p>
          <w:p w:rsidR="005F03BE" w:rsidRPr="007B0E23" w:rsidRDefault="005F03BE" w:rsidP="005F03BE">
            <w:pPr>
              <w:contextualSpacing/>
              <w:rPr>
                <w:rFonts w:ascii="Times New Roman" w:hAnsi="Times New Roman"/>
                <w:sz w:val="24"/>
                <w:szCs w:val="24"/>
              </w:rPr>
            </w:pPr>
            <w:r w:rsidRPr="007B0E23">
              <w:rPr>
                <w:rFonts w:ascii="Times New Roman" w:hAnsi="Times New Roman"/>
                <w:sz w:val="24"/>
                <w:szCs w:val="24"/>
              </w:rPr>
              <w:t>Tipuri si tehnici de consiliere pentru victimele violentei domestice</w:t>
            </w:r>
            <w:r w:rsidR="00AA78A6">
              <w:rPr>
                <w:rFonts w:ascii="Times New Roman" w:hAnsi="Times New Roman"/>
                <w:sz w:val="24"/>
                <w:szCs w:val="24"/>
              </w:rPr>
              <w:t>.</w:t>
            </w:r>
          </w:p>
          <w:p w:rsidR="005F03BE" w:rsidRPr="001952A4" w:rsidRDefault="005F03BE" w:rsidP="005F03BE">
            <w:pPr>
              <w:spacing w:after="0" w:line="240" w:lineRule="auto"/>
              <w:rPr>
                <w:rFonts w:ascii="Times New Roman" w:eastAsia="Calibri" w:hAnsi="Times New Roman"/>
                <w:iCs/>
                <w:sz w:val="24"/>
                <w:szCs w:val="24"/>
                <w:highlight w:val="yellow"/>
                <w:shd w:val="clear" w:color="auto" w:fill="FFFFFF"/>
                <w:lang w:eastAsia="en-US"/>
              </w:rPr>
            </w:pPr>
          </w:p>
        </w:tc>
        <w:tc>
          <w:tcPr>
            <w:tcW w:w="2693" w:type="dxa"/>
            <w:tcBorders>
              <w:top w:val="single" w:sz="4" w:space="0" w:color="auto"/>
              <w:left w:val="single" w:sz="4" w:space="0" w:color="auto"/>
            </w:tcBorders>
          </w:tcPr>
          <w:p w:rsidR="005F03BE" w:rsidRPr="007B0E23" w:rsidRDefault="007B0E23" w:rsidP="007B0E23">
            <w:pPr>
              <w:pStyle w:val="NoSpacing"/>
              <w:rPr>
                <w:rFonts w:ascii="Times New Roman" w:hAnsi="Times New Roman" w:cs="Times New Roman"/>
                <w:sz w:val="24"/>
                <w:szCs w:val="24"/>
                <w:shd w:val="clear" w:color="auto" w:fill="FFFFFF"/>
              </w:rPr>
            </w:pPr>
            <w:r w:rsidRPr="007B0E23">
              <w:rPr>
                <w:rFonts w:ascii="Times New Roman" w:hAnsi="Times New Roman"/>
                <w:sz w:val="24"/>
                <w:szCs w:val="24"/>
              </w:rPr>
              <w:t>Sef centru</w:t>
            </w:r>
            <w:r w:rsidR="005F03BE" w:rsidRPr="007B0E23">
              <w:rPr>
                <w:rFonts w:ascii="Times New Roman" w:hAnsi="Times New Roman"/>
                <w:sz w:val="24"/>
                <w:szCs w:val="24"/>
              </w:rPr>
              <w:t xml:space="preserve">, Psiholog, Asistent social, </w:t>
            </w:r>
            <w:r w:rsidRPr="007B0E23">
              <w:rPr>
                <w:rFonts w:ascii="Times New Roman" w:hAnsi="Times New Roman"/>
                <w:sz w:val="24"/>
                <w:szCs w:val="24"/>
              </w:rPr>
              <w:t>Consilier juridic</w:t>
            </w:r>
          </w:p>
        </w:tc>
        <w:tc>
          <w:tcPr>
            <w:tcW w:w="1134" w:type="dxa"/>
            <w:tcBorders>
              <w:top w:val="single" w:sz="4" w:space="0" w:color="auto"/>
              <w:left w:val="single" w:sz="4" w:space="0" w:color="auto"/>
            </w:tcBorders>
          </w:tcPr>
          <w:p w:rsidR="005F03BE" w:rsidRPr="007B0E23" w:rsidRDefault="007B0E23" w:rsidP="005F03BE">
            <w:pPr>
              <w:spacing w:after="0" w:line="240" w:lineRule="auto"/>
              <w:jc w:val="center"/>
              <w:rPr>
                <w:rFonts w:ascii="Times New Roman" w:eastAsia="Calibri" w:hAnsi="Times New Roman"/>
                <w:iCs/>
                <w:sz w:val="24"/>
                <w:szCs w:val="24"/>
                <w:shd w:val="clear" w:color="auto" w:fill="FFFFFF"/>
                <w:lang w:val="en-US" w:eastAsia="en-US"/>
              </w:rPr>
            </w:pPr>
            <w:r w:rsidRPr="007B0E23">
              <w:rPr>
                <w:rFonts w:ascii="Times New Roman" w:eastAsia="Calibri" w:hAnsi="Times New Roman"/>
                <w:iCs/>
                <w:sz w:val="24"/>
                <w:szCs w:val="24"/>
                <w:shd w:val="clear" w:color="auto" w:fill="FFFFFF"/>
                <w:lang w:val="en-US" w:eastAsia="en-US"/>
              </w:rPr>
              <w:t>6</w:t>
            </w:r>
          </w:p>
        </w:tc>
        <w:tc>
          <w:tcPr>
            <w:tcW w:w="1418" w:type="dxa"/>
            <w:tcBorders>
              <w:top w:val="single" w:sz="4" w:space="0" w:color="auto"/>
              <w:left w:val="single" w:sz="4" w:space="0" w:color="auto"/>
            </w:tcBorders>
          </w:tcPr>
          <w:p w:rsidR="005F03BE" w:rsidRPr="007B0E23" w:rsidRDefault="00C95DA1" w:rsidP="005F03BE">
            <w:pPr>
              <w:spacing w:after="0" w:line="240" w:lineRule="auto"/>
              <w:jc w:val="center"/>
              <w:rPr>
                <w:rFonts w:ascii="Times New Roman" w:eastAsia="Calibri" w:hAnsi="Times New Roman"/>
                <w:b/>
                <w:iCs/>
                <w:sz w:val="24"/>
                <w:szCs w:val="24"/>
                <w:shd w:val="clear" w:color="auto" w:fill="FFFFFF"/>
                <w:lang w:val="en-US" w:eastAsia="en-US"/>
              </w:rPr>
            </w:pPr>
            <w:r>
              <w:rPr>
                <w:rFonts w:ascii="Times New Roman" w:eastAsia="Calibri" w:hAnsi="Times New Roman"/>
                <w:b/>
                <w:iCs/>
                <w:sz w:val="24"/>
                <w:szCs w:val="24"/>
                <w:shd w:val="clear" w:color="auto" w:fill="FFFFFF"/>
                <w:lang w:val="en-US" w:eastAsia="en-US"/>
              </w:rPr>
              <w:t xml:space="preserve">    </w:t>
            </w:r>
            <w:r w:rsidR="007B0E23" w:rsidRPr="007B0E23">
              <w:rPr>
                <w:rFonts w:ascii="Times New Roman" w:eastAsia="Calibri" w:hAnsi="Times New Roman"/>
                <w:b/>
                <w:iCs/>
                <w:sz w:val="24"/>
                <w:szCs w:val="24"/>
                <w:shd w:val="clear" w:color="auto" w:fill="FFFFFF"/>
                <w:lang w:val="en-US" w:eastAsia="en-US"/>
              </w:rPr>
              <w:t>12.000</w:t>
            </w:r>
            <w:r w:rsidR="005F03BE" w:rsidRPr="007B0E23">
              <w:rPr>
                <w:rFonts w:ascii="Times New Roman" w:eastAsia="Calibri" w:hAnsi="Times New Roman"/>
                <w:b/>
                <w:iCs/>
                <w:sz w:val="24"/>
                <w:szCs w:val="24"/>
                <w:shd w:val="clear" w:color="auto" w:fill="FFFFFF"/>
                <w:lang w:val="en-US" w:eastAsia="en-US"/>
              </w:rPr>
              <w:t xml:space="preserve"> lei</w:t>
            </w:r>
          </w:p>
        </w:tc>
      </w:tr>
      <w:tr w:rsidR="005F03BE" w:rsidRPr="00DB3C72" w:rsidTr="00401FAA">
        <w:trPr>
          <w:trHeight w:val="135"/>
        </w:trPr>
        <w:tc>
          <w:tcPr>
            <w:tcW w:w="15168" w:type="dxa"/>
            <w:gridSpan w:val="6"/>
            <w:tcBorders>
              <w:left w:val="single" w:sz="4" w:space="0" w:color="auto"/>
            </w:tcBorders>
          </w:tcPr>
          <w:p w:rsidR="005F03BE" w:rsidRPr="00797E3F" w:rsidRDefault="005F03BE" w:rsidP="00AA78A6">
            <w:pPr>
              <w:pStyle w:val="NoSpacing"/>
              <w:rPr>
                <w:rFonts w:ascii="Times New Roman" w:hAnsi="Times New Roman" w:cs="Times New Roman"/>
                <w:b/>
                <w:sz w:val="26"/>
                <w:szCs w:val="26"/>
              </w:rPr>
            </w:pPr>
            <w:r w:rsidRPr="00797E3F">
              <w:rPr>
                <w:rFonts w:ascii="Times New Roman" w:hAnsi="Times New Roman" w:cs="Times New Roman"/>
                <w:b/>
                <w:sz w:val="26"/>
                <w:szCs w:val="26"/>
              </w:rPr>
              <w:t xml:space="preserve">TOTAL </w:t>
            </w:r>
            <w:r w:rsidRPr="00AA78A6">
              <w:rPr>
                <w:rFonts w:ascii="Times New Roman" w:hAnsi="Times New Roman" w:cs="Times New Roman"/>
                <w:b/>
                <w:sz w:val="26"/>
                <w:szCs w:val="26"/>
              </w:rPr>
              <w:t xml:space="preserve">GENERAL                                                                                                                                         </w:t>
            </w:r>
            <w:r w:rsidR="00663667" w:rsidRPr="00AA78A6">
              <w:rPr>
                <w:rFonts w:ascii="Times New Roman" w:hAnsi="Times New Roman" w:cs="Times New Roman"/>
                <w:b/>
                <w:sz w:val="26"/>
                <w:szCs w:val="26"/>
              </w:rPr>
              <w:t xml:space="preserve">                         </w:t>
            </w:r>
            <w:r w:rsidR="00797E3F" w:rsidRPr="00AA78A6">
              <w:rPr>
                <w:rFonts w:ascii="Times New Roman" w:hAnsi="Times New Roman" w:cs="Times New Roman"/>
                <w:b/>
                <w:sz w:val="26"/>
                <w:szCs w:val="26"/>
              </w:rPr>
              <w:t xml:space="preserve">    </w:t>
            </w:r>
            <w:r w:rsidR="00663667" w:rsidRPr="00AA78A6">
              <w:rPr>
                <w:rFonts w:ascii="Times New Roman" w:hAnsi="Times New Roman" w:cs="Times New Roman"/>
                <w:b/>
                <w:sz w:val="26"/>
                <w:szCs w:val="26"/>
              </w:rPr>
              <w:t xml:space="preserve">   </w:t>
            </w:r>
            <w:r w:rsidR="00797E3F" w:rsidRPr="00AA78A6">
              <w:rPr>
                <w:rFonts w:ascii="Times New Roman" w:hAnsi="Times New Roman" w:cs="Times New Roman"/>
                <w:b/>
                <w:sz w:val="26"/>
                <w:szCs w:val="26"/>
              </w:rPr>
              <w:t xml:space="preserve">     </w:t>
            </w:r>
            <w:r w:rsidR="00663667" w:rsidRPr="00AA78A6">
              <w:rPr>
                <w:rFonts w:ascii="Times New Roman" w:hAnsi="Times New Roman" w:cs="Times New Roman"/>
                <w:b/>
                <w:sz w:val="26"/>
                <w:szCs w:val="26"/>
              </w:rPr>
              <w:t xml:space="preserve">   5</w:t>
            </w:r>
            <w:r w:rsidR="00797E3F" w:rsidRPr="00AA78A6">
              <w:rPr>
                <w:rFonts w:ascii="Times New Roman" w:hAnsi="Times New Roman" w:cs="Times New Roman"/>
                <w:b/>
                <w:sz w:val="26"/>
                <w:szCs w:val="26"/>
              </w:rPr>
              <w:t>6</w:t>
            </w:r>
            <w:r w:rsidR="00AA78A6" w:rsidRPr="00AA78A6">
              <w:rPr>
                <w:rFonts w:ascii="Times New Roman" w:hAnsi="Times New Roman" w:cs="Times New Roman"/>
                <w:b/>
                <w:sz w:val="26"/>
                <w:szCs w:val="26"/>
              </w:rPr>
              <w:t>5.8</w:t>
            </w:r>
            <w:r w:rsidR="00797E3F" w:rsidRPr="00AA78A6">
              <w:rPr>
                <w:rFonts w:ascii="Times New Roman" w:hAnsi="Times New Roman" w:cs="Times New Roman"/>
                <w:b/>
                <w:sz w:val="26"/>
                <w:szCs w:val="26"/>
              </w:rPr>
              <w:t xml:space="preserve">50 </w:t>
            </w:r>
            <w:r w:rsidRPr="00AA78A6">
              <w:rPr>
                <w:rFonts w:ascii="Times New Roman" w:hAnsi="Times New Roman" w:cs="Times New Roman"/>
                <w:b/>
                <w:sz w:val="26"/>
                <w:szCs w:val="26"/>
              </w:rPr>
              <w:t>lei</w:t>
            </w:r>
          </w:p>
        </w:tc>
      </w:tr>
    </w:tbl>
    <w:p w:rsidR="00ED2F17" w:rsidRDefault="00ED2F17" w:rsidP="003B01CE">
      <w:pPr>
        <w:pStyle w:val="NoSpacing"/>
        <w:rPr>
          <w:rFonts w:ascii="Times New Roman" w:hAnsi="Times New Roman" w:cs="Times New Roman"/>
          <w:i/>
          <w:sz w:val="24"/>
          <w:szCs w:val="24"/>
        </w:rPr>
      </w:pPr>
    </w:p>
    <w:p w:rsidR="003E1548" w:rsidRPr="00DB3C72" w:rsidRDefault="003E1548" w:rsidP="003B01CE">
      <w:pPr>
        <w:pStyle w:val="NoSpacing"/>
        <w:rPr>
          <w:rFonts w:ascii="Times New Roman" w:hAnsi="Times New Roman" w:cs="Times New Roman"/>
          <w:i/>
          <w:sz w:val="24"/>
          <w:szCs w:val="24"/>
        </w:rPr>
      </w:pPr>
    </w:p>
    <w:p w:rsidR="001676A0" w:rsidRPr="00DB3C72" w:rsidRDefault="001676A0" w:rsidP="0022713C">
      <w:pPr>
        <w:pStyle w:val="NoSpacing"/>
        <w:numPr>
          <w:ilvl w:val="0"/>
          <w:numId w:val="2"/>
        </w:numPr>
        <w:rPr>
          <w:rFonts w:ascii="Times New Roman" w:hAnsi="Times New Roman" w:cs="Times New Roman"/>
          <w:i/>
          <w:sz w:val="24"/>
          <w:szCs w:val="24"/>
        </w:rPr>
      </w:pPr>
      <w:r w:rsidRPr="00DB3C72">
        <w:rPr>
          <w:rFonts w:ascii="Times New Roman" w:hAnsi="Times New Roman" w:cs="Times New Roman"/>
          <w:i/>
          <w:sz w:val="24"/>
          <w:szCs w:val="24"/>
        </w:rPr>
        <w:t>Cursuri de calificare</w:t>
      </w:r>
    </w:p>
    <w:tbl>
      <w:tblPr>
        <w:tblW w:w="1516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87"/>
        <w:gridCol w:w="3827"/>
        <w:gridCol w:w="2693"/>
        <w:gridCol w:w="1134"/>
        <w:gridCol w:w="1418"/>
      </w:tblGrid>
      <w:tr w:rsidR="001676A0" w:rsidRPr="00DB3C72" w:rsidTr="00401FAA">
        <w:trPr>
          <w:trHeight w:val="802"/>
        </w:trPr>
        <w:tc>
          <w:tcPr>
            <w:tcW w:w="709" w:type="dxa"/>
          </w:tcPr>
          <w:p w:rsidR="001676A0" w:rsidRPr="00DB3C72" w:rsidRDefault="001676A0"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Nr. crt.</w:t>
            </w:r>
          </w:p>
        </w:tc>
        <w:tc>
          <w:tcPr>
            <w:tcW w:w="5387" w:type="dxa"/>
          </w:tcPr>
          <w:p w:rsidR="001676A0" w:rsidRPr="00DB3C72" w:rsidRDefault="001676A0"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Denumirea serviciului social</w:t>
            </w:r>
          </w:p>
        </w:tc>
        <w:tc>
          <w:tcPr>
            <w:tcW w:w="3827" w:type="dxa"/>
          </w:tcPr>
          <w:p w:rsidR="001676A0" w:rsidRPr="007B0E23" w:rsidRDefault="001676A0" w:rsidP="003B01CE">
            <w:pPr>
              <w:pStyle w:val="NoSpacing"/>
              <w:rPr>
                <w:rFonts w:ascii="Times New Roman" w:eastAsia="Calibri" w:hAnsi="Times New Roman" w:cs="Times New Roman"/>
                <w:sz w:val="24"/>
                <w:szCs w:val="24"/>
              </w:rPr>
            </w:pPr>
            <w:r w:rsidRPr="007B0E23">
              <w:rPr>
                <w:rFonts w:ascii="Times New Roman" w:eastAsia="Calibri" w:hAnsi="Times New Roman" w:cs="Times New Roman"/>
                <w:sz w:val="24"/>
                <w:szCs w:val="24"/>
              </w:rPr>
              <w:t>Cursuri de calificare</w:t>
            </w:r>
          </w:p>
        </w:tc>
        <w:tc>
          <w:tcPr>
            <w:tcW w:w="2693" w:type="dxa"/>
          </w:tcPr>
          <w:p w:rsidR="001676A0" w:rsidRPr="007B0E23" w:rsidRDefault="001676A0" w:rsidP="003B01CE">
            <w:pPr>
              <w:pStyle w:val="NoSpacing"/>
              <w:rPr>
                <w:rFonts w:ascii="Times New Roman" w:eastAsia="Calibri" w:hAnsi="Times New Roman" w:cs="Times New Roman"/>
                <w:sz w:val="24"/>
                <w:szCs w:val="24"/>
              </w:rPr>
            </w:pPr>
            <w:r w:rsidRPr="007B0E23">
              <w:rPr>
                <w:rFonts w:ascii="Times New Roman" w:eastAsia="Calibri" w:hAnsi="Times New Roman" w:cs="Times New Roman"/>
                <w:sz w:val="24"/>
                <w:szCs w:val="24"/>
              </w:rPr>
              <w:t>Personalul de specialitate</w:t>
            </w:r>
          </w:p>
        </w:tc>
        <w:tc>
          <w:tcPr>
            <w:tcW w:w="1134" w:type="dxa"/>
          </w:tcPr>
          <w:p w:rsidR="001676A0" w:rsidRPr="007B0E23" w:rsidRDefault="001676A0" w:rsidP="003B01CE">
            <w:pPr>
              <w:pStyle w:val="NoSpacing"/>
              <w:rPr>
                <w:rFonts w:ascii="Times New Roman" w:eastAsia="Calibri" w:hAnsi="Times New Roman" w:cs="Times New Roman"/>
                <w:sz w:val="24"/>
                <w:szCs w:val="24"/>
              </w:rPr>
            </w:pPr>
            <w:r w:rsidRPr="007B0E23">
              <w:rPr>
                <w:rFonts w:ascii="Times New Roman" w:eastAsia="Calibri" w:hAnsi="Times New Roman" w:cs="Times New Roman"/>
                <w:sz w:val="24"/>
                <w:szCs w:val="24"/>
              </w:rPr>
              <w:t>Număr de persoane</w:t>
            </w:r>
          </w:p>
        </w:tc>
        <w:tc>
          <w:tcPr>
            <w:tcW w:w="1418" w:type="dxa"/>
          </w:tcPr>
          <w:p w:rsidR="001676A0" w:rsidRPr="007B0E23" w:rsidRDefault="001676A0" w:rsidP="003B01CE">
            <w:pPr>
              <w:pStyle w:val="NoSpacing"/>
              <w:rPr>
                <w:rFonts w:ascii="Times New Roman" w:eastAsia="Calibri" w:hAnsi="Times New Roman" w:cs="Times New Roman"/>
                <w:sz w:val="24"/>
                <w:szCs w:val="24"/>
              </w:rPr>
            </w:pPr>
            <w:r w:rsidRPr="007B0E23">
              <w:rPr>
                <w:rFonts w:ascii="Times New Roman" w:eastAsia="Calibri" w:hAnsi="Times New Roman" w:cs="Times New Roman"/>
                <w:sz w:val="24"/>
                <w:szCs w:val="24"/>
              </w:rPr>
              <w:t>Buget estimat</w:t>
            </w:r>
          </w:p>
        </w:tc>
      </w:tr>
      <w:tr w:rsidR="001676A0" w:rsidRPr="00DB3C72" w:rsidTr="00401FAA">
        <w:trPr>
          <w:trHeight w:val="247"/>
        </w:trPr>
        <w:tc>
          <w:tcPr>
            <w:tcW w:w="709" w:type="dxa"/>
            <w:shd w:val="clear" w:color="auto" w:fill="D9D9D9" w:themeFill="background1" w:themeFillShade="D9"/>
          </w:tcPr>
          <w:p w:rsidR="001676A0" w:rsidRPr="00DB3C72" w:rsidRDefault="001676A0" w:rsidP="003B01CE">
            <w:pPr>
              <w:pStyle w:val="NoSpacing"/>
              <w:rPr>
                <w:rFonts w:ascii="Times New Roman" w:eastAsia="Calibri" w:hAnsi="Times New Roman" w:cs="Times New Roman"/>
                <w:sz w:val="24"/>
                <w:szCs w:val="24"/>
              </w:rPr>
            </w:pPr>
          </w:p>
        </w:tc>
        <w:tc>
          <w:tcPr>
            <w:tcW w:w="5387" w:type="dxa"/>
            <w:shd w:val="clear" w:color="auto" w:fill="D9D9D9" w:themeFill="background1" w:themeFillShade="D9"/>
          </w:tcPr>
          <w:p w:rsidR="001676A0" w:rsidRPr="00DB3C72" w:rsidRDefault="001676A0" w:rsidP="003B01CE">
            <w:pPr>
              <w:pStyle w:val="NoSpacing"/>
              <w:rPr>
                <w:rFonts w:ascii="Times New Roman" w:eastAsia="Calibri" w:hAnsi="Times New Roman" w:cs="Times New Roman"/>
                <w:sz w:val="24"/>
                <w:szCs w:val="24"/>
              </w:rPr>
            </w:pPr>
          </w:p>
        </w:tc>
        <w:tc>
          <w:tcPr>
            <w:tcW w:w="3827" w:type="dxa"/>
            <w:shd w:val="clear" w:color="auto" w:fill="D9D9D9" w:themeFill="background1" w:themeFillShade="D9"/>
          </w:tcPr>
          <w:p w:rsidR="001676A0" w:rsidRPr="001952A4" w:rsidRDefault="001676A0" w:rsidP="003B01CE">
            <w:pPr>
              <w:pStyle w:val="NoSpacing"/>
              <w:rPr>
                <w:rFonts w:ascii="Times New Roman" w:eastAsia="Calibri" w:hAnsi="Times New Roman" w:cs="Times New Roman"/>
                <w:sz w:val="24"/>
                <w:szCs w:val="24"/>
                <w:highlight w:val="yellow"/>
              </w:rPr>
            </w:pPr>
          </w:p>
        </w:tc>
        <w:tc>
          <w:tcPr>
            <w:tcW w:w="2693" w:type="dxa"/>
            <w:shd w:val="clear" w:color="auto" w:fill="D9D9D9" w:themeFill="background1" w:themeFillShade="D9"/>
          </w:tcPr>
          <w:p w:rsidR="001676A0" w:rsidRPr="001952A4" w:rsidRDefault="001676A0" w:rsidP="003B01CE">
            <w:pPr>
              <w:pStyle w:val="NoSpacing"/>
              <w:rPr>
                <w:rFonts w:ascii="Times New Roman" w:eastAsia="Calibri" w:hAnsi="Times New Roman" w:cs="Times New Roman"/>
                <w:sz w:val="24"/>
                <w:szCs w:val="24"/>
                <w:highlight w:val="yellow"/>
              </w:rPr>
            </w:pPr>
          </w:p>
        </w:tc>
        <w:tc>
          <w:tcPr>
            <w:tcW w:w="1134" w:type="dxa"/>
            <w:shd w:val="clear" w:color="auto" w:fill="D9D9D9" w:themeFill="background1" w:themeFillShade="D9"/>
          </w:tcPr>
          <w:p w:rsidR="001676A0" w:rsidRPr="001952A4" w:rsidRDefault="001676A0" w:rsidP="003B01CE">
            <w:pPr>
              <w:pStyle w:val="NoSpacing"/>
              <w:rPr>
                <w:rFonts w:ascii="Times New Roman" w:eastAsia="Calibri" w:hAnsi="Times New Roman" w:cs="Times New Roman"/>
                <w:sz w:val="24"/>
                <w:szCs w:val="24"/>
                <w:highlight w:val="yellow"/>
              </w:rPr>
            </w:pPr>
          </w:p>
        </w:tc>
        <w:tc>
          <w:tcPr>
            <w:tcW w:w="1418" w:type="dxa"/>
            <w:shd w:val="clear" w:color="auto" w:fill="D9D9D9" w:themeFill="background1" w:themeFillShade="D9"/>
          </w:tcPr>
          <w:p w:rsidR="001676A0" w:rsidRPr="001952A4" w:rsidRDefault="001676A0" w:rsidP="003B01CE">
            <w:pPr>
              <w:pStyle w:val="NoSpacing"/>
              <w:rPr>
                <w:rFonts w:ascii="Times New Roman" w:eastAsia="Calibri" w:hAnsi="Times New Roman" w:cs="Times New Roman"/>
                <w:sz w:val="24"/>
                <w:szCs w:val="24"/>
                <w:highlight w:val="yellow"/>
              </w:rPr>
            </w:pPr>
          </w:p>
        </w:tc>
      </w:tr>
      <w:tr w:rsidR="0055509D" w:rsidRPr="00DB3C72" w:rsidTr="00401FAA">
        <w:tc>
          <w:tcPr>
            <w:tcW w:w="709" w:type="dxa"/>
          </w:tcPr>
          <w:p w:rsidR="0055509D" w:rsidRPr="00DB3C72" w:rsidRDefault="0055509D"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1.</w:t>
            </w:r>
          </w:p>
        </w:tc>
        <w:tc>
          <w:tcPr>
            <w:tcW w:w="5387" w:type="dxa"/>
          </w:tcPr>
          <w:p w:rsidR="0055509D" w:rsidRPr="00DB3C72" w:rsidRDefault="0055509D" w:rsidP="003B01CE">
            <w:pPr>
              <w:pStyle w:val="NoSpacing"/>
              <w:rPr>
                <w:rFonts w:ascii="Times New Roman" w:eastAsia="Calibri" w:hAnsi="Times New Roman" w:cs="Times New Roman"/>
                <w:b/>
                <w:sz w:val="24"/>
                <w:szCs w:val="24"/>
              </w:rPr>
            </w:pPr>
            <w:r w:rsidRPr="00DB3C72">
              <w:rPr>
                <w:rFonts w:ascii="Times New Roman" w:eastAsia="Calibri" w:hAnsi="Times New Roman" w:cs="Times New Roman"/>
                <w:b/>
                <w:sz w:val="24"/>
                <w:szCs w:val="24"/>
              </w:rPr>
              <w:t>Complex de Servicii pentru Copii ”Sf. Nicolae”:</w:t>
            </w:r>
          </w:p>
          <w:p w:rsidR="0055509D" w:rsidRPr="00DB3C72" w:rsidRDefault="0055509D"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Centrul de zi Sf. Nicolae</w:t>
            </w:r>
          </w:p>
          <w:p w:rsidR="0055509D" w:rsidRPr="00DB3C72" w:rsidRDefault="0055509D"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 xml:space="preserve">Centrul de Consiliere și </w:t>
            </w:r>
            <w:r w:rsidR="001952A4">
              <w:rPr>
                <w:rFonts w:ascii="Times New Roman" w:eastAsia="Calibri" w:hAnsi="Times New Roman" w:cs="Times New Roman"/>
                <w:sz w:val="24"/>
                <w:szCs w:val="24"/>
              </w:rPr>
              <w:t>Sprijin pentru Părinți și Copii</w:t>
            </w:r>
          </w:p>
        </w:tc>
        <w:tc>
          <w:tcPr>
            <w:tcW w:w="3827" w:type="dxa"/>
          </w:tcPr>
          <w:p w:rsidR="0055509D" w:rsidRPr="00D20BBB" w:rsidRDefault="00A4084B" w:rsidP="003B01CE">
            <w:pPr>
              <w:pStyle w:val="NoSpacing"/>
              <w:rPr>
                <w:rFonts w:ascii="Times New Roman" w:eastAsia="Calibri" w:hAnsi="Times New Roman" w:cs="Times New Roman"/>
                <w:sz w:val="24"/>
                <w:szCs w:val="24"/>
              </w:rPr>
            </w:pPr>
            <w:r w:rsidRPr="00D20BBB">
              <w:rPr>
                <w:rFonts w:ascii="Times New Roman" w:eastAsia="Calibri" w:hAnsi="Times New Roman" w:cs="Times New Roman"/>
                <w:sz w:val="24"/>
                <w:szCs w:val="24"/>
              </w:rPr>
              <w:t>X</w:t>
            </w:r>
          </w:p>
        </w:tc>
        <w:tc>
          <w:tcPr>
            <w:tcW w:w="2693" w:type="dxa"/>
          </w:tcPr>
          <w:p w:rsidR="0055509D" w:rsidRPr="00D20BBB" w:rsidRDefault="00A4084B" w:rsidP="003B01CE">
            <w:pPr>
              <w:pStyle w:val="NoSpacing"/>
              <w:rPr>
                <w:rFonts w:ascii="Times New Roman" w:eastAsia="Calibri" w:hAnsi="Times New Roman" w:cs="Times New Roman"/>
                <w:sz w:val="24"/>
                <w:szCs w:val="24"/>
              </w:rPr>
            </w:pPr>
            <w:r w:rsidRPr="00D20BBB">
              <w:rPr>
                <w:rFonts w:ascii="Times New Roman" w:eastAsia="Calibri" w:hAnsi="Times New Roman" w:cs="Times New Roman"/>
                <w:sz w:val="24"/>
                <w:szCs w:val="24"/>
              </w:rPr>
              <w:t>X</w:t>
            </w:r>
          </w:p>
        </w:tc>
        <w:tc>
          <w:tcPr>
            <w:tcW w:w="1134" w:type="dxa"/>
          </w:tcPr>
          <w:p w:rsidR="0055509D" w:rsidRPr="00D20BBB" w:rsidRDefault="00A4084B" w:rsidP="003B01CE">
            <w:pPr>
              <w:pStyle w:val="NoSpacing"/>
              <w:jc w:val="both"/>
              <w:rPr>
                <w:rFonts w:ascii="Times New Roman" w:eastAsia="Calibri" w:hAnsi="Times New Roman" w:cs="Times New Roman"/>
                <w:sz w:val="24"/>
                <w:szCs w:val="24"/>
              </w:rPr>
            </w:pPr>
            <w:r w:rsidRPr="00D20BBB">
              <w:rPr>
                <w:rFonts w:ascii="Times New Roman" w:eastAsia="Calibri" w:hAnsi="Times New Roman" w:cs="Times New Roman"/>
                <w:sz w:val="24"/>
                <w:szCs w:val="24"/>
              </w:rPr>
              <w:t>X</w:t>
            </w:r>
          </w:p>
        </w:tc>
        <w:tc>
          <w:tcPr>
            <w:tcW w:w="1418" w:type="dxa"/>
          </w:tcPr>
          <w:p w:rsidR="0055509D" w:rsidRPr="00D20BBB" w:rsidRDefault="00A4084B" w:rsidP="003B01CE">
            <w:pPr>
              <w:pStyle w:val="NoSpacing"/>
              <w:jc w:val="both"/>
              <w:rPr>
                <w:rFonts w:ascii="Times New Roman" w:eastAsia="Calibri" w:hAnsi="Times New Roman" w:cs="Times New Roman"/>
                <w:sz w:val="24"/>
                <w:szCs w:val="24"/>
              </w:rPr>
            </w:pPr>
            <w:r w:rsidRPr="00D20BBB">
              <w:rPr>
                <w:rFonts w:ascii="Times New Roman" w:eastAsia="Calibri" w:hAnsi="Times New Roman" w:cs="Times New Roman"/>
                <w:sz w:val="24"/>
                <w:szCs w:val="24"/>
              </w:rPr>
              <w:t>X</w:t>
            </w:r>
          </w:p>
        </w:tc>
      </w:tr>
      <w:tr w:rsidR="0055509D" w:rsidRPr="00DB3C72" w:rsidTr="00401FAA">
        <w:trPr>
          <w:trHeight w:val="284"/>
        </w:trPr>
        <w:tc>
          <w:tcPr>
            <w:tcW w:w="709" w:type="dxa"/>
          </w:tcPr>
          <w:p w:rsidR="0055509D" w:rsidRPr="00DB3C72" w:rsidRDefault="0055509D"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2.</w:t>
            </w:r>
          </w:p>
        </w:tc>
        <w:tc>
          <w:tcPr>
            <w:tcW w:w="5387" w:type="dxa"/>
          </w:tcPr>
          <w:p w:rsidR="0055509D" w:rsidRPr="00DB3C72" w:rsidRDefault="0055509D"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Centrul de Recuperare pentru Copii cu Dizabilități ”Podul Lung”</w:t>
            </w:r>
          </w:p>
        </w:tc>
        <w:tc>
          <w:tcPr>
            <w:tcW w:w="3827" w:type="dxa"/>
          </w:tcPr>
          <w:p w:rsidR="0055509D" w:rsidRPr="001C75EC" w:rsidRDefault="00303A9C" w:rsidP="003B01CE">
            <w:pPr>
              <w:pStyle w:val="NoSpacing"/>
              <w:jc w:val="both"/>
              <w:rPr>
                <w:rFonts w:ascii="Times New Roman" w:eastAsia="Calibri" w:hAnsi="Times New Roman" w:cs="Times New Roman"/>
                <w:sz w:val="24"/>
                <w:szCs w:val="24"/>
              </w:rPr>
            </w:pPr>
            <w:r w:rsidRPr="001C75EC">
              <w:rPr>
                <w:rFonts w:ascii="Times New Roman" w:eastAsia="Calibri" w:hAnsi="Times New Roman" w:cs="Times New Roman"/>
                <w:sz w:val="24"/>
                <w:szCs w:val="24"/>
              </w:rPr>
              <w:t>X</w:t>
            </w:r>
          </w:p>
        </w:tc>
        <w:tc>
          <w:tcPr>
            <w:tcW w:w="2693" w:type="dxa"/>
          </w:tcPr>
          <w:p w:rsidR="0055509D" w:rsidRPr="001C75EC" w:rsidRDefault="00303A9C" w:rsidP="003B01CE">
            <w:pPr>
              <w:pStyle w:val="NoSpacing"/>
              <w:jc w:val="both"/>
              <w:rPr>
                <w:rFonts w:ascii="Times New Roman" w:eastAsia="Calibri" w:hAnsi="Times New Roman" w:cs="Times New Roman"/>
                <w:sz w:val="24"/>
                <w:szCs w:val="24"/>
              </w:rPr>
            </w:pPr>
            <w:r w:rsidRPr="001C75EC">
              <w:rPr>
                <w:rFonts w:ascii="Times New Roman" w:eastAsia="Calibri" w:hAnsi="Times New Roman" w:cs="Times New Roman"/>
                <w:sz w:val="24"/>
                <w:szCs w:val="24"/>
              </w:rPr>
              <w:t>X</w:t>
            </w:r>
          </w:p>
        </w:tc>
        <w:tc>
          <w:tcPr>
            <w:tcW w:w="1134" w:type="dxa"/>
          </w:tcPr>
          <w:p w:rsidR="0055509D" w:rsidRPr="001C75EC" w:rsidRDefault="00303A9C" w:rsidP="003B01CE">
            <w:pPr>
              <w:pStyle w:val="NoSpacing"/>
              <w:jc w:val="both"/>
              <w:rPr>
                <w:rFonts w:ascii="Times New Roman" w:eastAsia="Calibri" w:hAnsi="Times New Roman" w:cs="Times New Roman"/>
                <w:sz w:val="24"/>
                <w:szCs w:val="24"/>
              </w:rPr>
            </w:pPr>
            <w:r w:rsidRPr="001C75EC">
              <w:rPr>
                <w:rFonts w:ascii="Times New Roman" w:eastAsia="Calibri" w:hAnsi="Times New Roman" w:cs="Times New Roman"/>
                <w:sz w:val="24"/>
                <w:szCs w:val="24"/>
              </w:rPr>
              <w:t>X</w:t>
            </w:r>
          </w:p>
        </w:tc>
        <w:tc>
          <w:tcPr>
            <w:tcW w:w="1418" w:type="dxa"/>
          </w:tcPr>
          <w:p w:rsidR="0055509D" w:rsidRPr="001C75EC" w:rsidRDefault="00303A9C" w:rsidP="003B01CE">
            <w:pPr>
              <w:pStyle w:val="NoSpacing"/>
              <w:jc w:val="both"/>
              <w:rPr>
                <w:rFonts w:ascii="Times New Roman" w:eastAsia="Calibri" w:hAnsi="Times New Roman" w:cs="Times New Roman"/>
                <w:sz w:val="24"/>
                <w:szCs w:val="24"/>
              </w:rPr>
            </w:pPr>
            <w:r w:rsidRPr="001C75EC">
              <w:rPr>
                <w:rFonts w:ascii="Times New Roman" w:eastAsia="Calibri" w:hAnsi="Times New Roman" w:cs="Times New Roman"/>
                <w:sz w:val="24"/>
                <w:szCs w:val="24"/>
              </w:rPr>
              <w:t>X</w:t>
            </w:r>
          </w:p>
        </w:tc>
      </w:tr>
      <w:tr w:rsidR="0055509D" w:rsidRPr="00DB3C72" w:rsidTr="00401FAA">
        <w:tc>
          <w:tcPr>
            <w:tcW w:w="709" w:type="dxa"/>
          </w:tcPr>
          <w:p w:rsidR="0055509D" w:rsidRPr="00DB3C72" w:rsidRDefault="0055509D"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3.</w:t>
            </w:r>
          </w:p>
        </w:tc>
        <w:tc>
          <w:tcPr>
            <w:tcW w:w="5387" w:type="dxa"/>
          </w:tcPr>
          <w:p w:rsidR="0055509D" w:rsidRPr="00DB3C72" w:rsidRDefault="0055509D" w:rsidP="003B01CE">
            <w:pPr>
              <w:pStyle w:val="NoSpacing"/>
              <w:rPr>
                <w:rFonts w:ascii="Times New Roman" w:eastAsia="Calibri" w:hAnsi="Times New Roman" w:cs="Times New Roman"/>
                <w:b/>
                <w:sz w:val="24"/>
                <w:szCs w:val="24"/>
              </w:rPr>
            </w:pPr>
            <w:r w:rsidRPr="00DB3C72">
              <w:rPr>
                <w:rFonts w:ascii="Times New Roman" w:eastAsia="Calibri" w:hAnsi="Times New Roman" w:cs="Times New Roman"/>
                <w:b/>
                <w:sz w:val="24"/>
                <w:szCs w:val="24"/>
              </w:rPr>
              <w:t>Complex de Servicii pentru Persoane Adulte cu Dizabilități:</w:t>
            </w:r>
          </w:p>
          <w:p w:rsidR="0055509D" w:rsidRPr="00DB3C72" w:rsidRDefault="0055509D"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 xml:space="preserve">Asistent Personal </w:t>
            </w:r>
            <w:r w:rsidR="001952A4">
              <w:rPr>
                <w:rFonts w:ascii="Times New Roman" w:eastAsia="Calibri" w:hAnsi="Times New Roman" w:cs="Times New Roman"/>
                <w:sz w:val="24"/>
                <w:szCs w:val="24"/>
              </w:rPr>
              <w:t>al Persoanei cu Handicap Grav</w:t>
            </w:r>
          </w:p>
          <w:p w:rsidR="0055509D" w:rsidRPr="00DB3C72" w:rsidRDefault="0055509D"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Management de Caz Persoane Adulte cu Dizabilități</w:t>
            </w:r>
          </w:p>
        </w:tc>
        <w:tc>
          <w:tcPr>
            <w:tcW w:w="3827" w:type="dxa"/>
          </w:tcPr>
          <w:p w:rsidR="0055509D" w:rsidRPr="00FC29E9" w:rsidRDefault="003B2D8F" w:rsidP="003B01CE">
            <w:pPr>
              <w:pStyle w:val="NoSpacing"/>
              <w:jc w:val="both"/>
              <w:rPr>
                <w:rFonts w:ascii="Times New Roman" w:eastAsia="Calibri" w:hAnsi="Times New Roman" w:cs="Times New Roman"/>
                <w:sz w:val="24"/>
                <w:szCs w:val="24"/>
              </w:rPr>
            </w:pPr>
            <w:r w:rsidRPr="00FC29E9">
              <w:rPr>
                <w:rFonts w:ascii="Times New Roman" w:eastAsia="Calibri" w:hAnsi="Times New Roman" w:cs="Times New Roman"/>
                <w:sz w:val="24"/>
                <w:szCs w:val="24"/>
              </w:rPr>
              <w:t>X</w:t>
            </w:r>
          </w:p>
        </w:tc>
        <w:tc>
          <w:tcPr>
            <w:tcW w:w="2693" w:type="dxa"/>
          </w:tcPr>
          <w:p w:rsidR="0055509D" w:rsidRPr="00FC29E9" w:rsidRDefault="003B2D8F" w:rsidP="003B01CE">
            <w:pPr>
              <w:pStyle w:val="NoSpacing"/>
              <w:jc w:val="both"/>
              <w:rPr>
                <w:rFonts w:ascii="Times New Roman" w:eastAsia="Calibri" w:hAnsi="Times New Roman" w:cs="Times New Roman"/>
                <w:sz w:val="24"/>
                <w:szCs w:val="24"/>
              </w:rPr>
            </w:pPr>
            <w:r w:rsidRPr="00FC29E9">
              <w:rPr>
                <w:rFonts w:ascii="Times New Roman" w:eastAsia="Calibri" w:hAnsi="Times New Roman" w:cs="Times New Roman"/>
                <w:sz w:val="24"/>
                <w:szCs w:val="24"/>
              </w:rPr>
              <w:t>X</w:t>
            </w:r>
          </w:p>
        </w:tc>
        <w:tc>
          <w:tcPr>
            <w:tcW w:w="1134" w:type="dxa"/>
          </w:tcPr>
          <w:p w:rsidR="0055509D" w:rsidRPr="00FC29E9" w:rsidRDefault="003B2D8F" w:rsidP="003B01CE">
            <w:pPr>
              <w:pStyle w:val="NoSpacing"/>
              <w:jc w:val="both"/>
              <w:rPr>
                <w:rFonts w:ascii="Times New Roman" w:eastAsia="Calibri" w:hAnsi="Times New Roman" w:cs="Times New Roman"/>
                <w:sz w:val="24"/>
                <w:szCs w:val="24"/>
              </w:rPr>
            </w:pPr>
            <w:r w:rsidRPr="00FC29E9">
              <w:rPr>
                <w:rFonts w:ascii="Times New Roman" w:eastAsia="Calibri" w:hAnsi="Times New Roman" w:cs="Times New Roman"/>
                <w:sz w:val="24"/>
                <w:szCs w:val="24"/>
              </w:rPr>
              <w:t>X</w:t>
            </w:r>
          </w:p>
        </w:tc>
        <w:tc>
          <w:tcPr>
            <w:tcW w:w="1418" w:type="dxa"/>
          </w:tcPr>
          <w:p w:rsidR="0055509D" w:rsidRPr="00FC29E9" w:rsidRDefault="003B2D8F" w:rsidP="003B01CE">
            <w:pPr>
              <w:pStyle w:val="NoSpacing"/>
              <w:jc w:val="both"/>
              <w:rPr>
                <w:rFonts w:ascii="Times New Roman" w:eastAsia="Calibri" w:hAnsi="Times New Roman" w:cs="Times New Roman"/>
                <w:sz w:val="24"/>
                <w:szCs w:val="24"/>
              </w:rPr>
            </w:pPr>
            <w:r w:rsidRPr="00FC29E9">
              <w:rPr>
                <w:rFonts w:ascii="Times New Roman" w:eastAsia="Calibri" w:hAnsi="Times New Roman" w:cs="Times New Roman"/>
                <w:sz w:val="24"/>
                <w:szCs w:val="24"/>
              </w:rPr>
              <w:t>X</w:t>
            </w:r>
          </w:p>
        </w:tc>
      </w:tr>
      <w:tr w:rsidR="0055509D" w:rsidRPr="00DB3C72" w:rsidTr="00401FAA">
        <w:trPr>
          <w:trHeight w:val="374"/>
        </w:trPr>
        <w:tc>
          <w:tcPr>
            <w:tcW w:w="709" w:type="dxa"/>
          </w:tcPr>
          <w:p w:rsidR="0055509D" w:rsidRPr="00DB3C72" w:rsidRDefault="0055509D" w:rsidP="003B01CE">
            <w:pPr>
              <w:pStyle w:val="NoSpacing"/>
              <w:jc w:val="both"/>
              <w:rPr>
                <w:rFonts w:ascii="Times New Roman" w:eastAsia="Calibri" w:hAnsi="Times New Roman" w:cs="Times New Roman"/>
                <w:sz w:val="24"/>
                <w:szCs w:val="24"/>
              </w:rPr>
            </w:pPr>
            <w:r w:rsidRPr="00DB3C72">
              <w:rPr>
                <w:rFonts w:ascii="Times New Roman" w:hAnsi="Times New Roman" w:cs="Times New Roman"/>
                <w:sz w:val="24"/>
                <w:szCs w:val="24"/>
              </w:rPr>
              <w:t>4.</w:t>
            </w:r>
          </w:p>
        </w:tc>
        <w:tc>
          <w:tcPr>
            <w:tcW w:w="5387" w:type="dxa"/>
          </w:tcPr>
          <w:p w:rsidR="0055509D" w:rsidRPr="00DB3C72" w:rsidRDefault="006849E1" w:rsidP="006849E1">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Centrul de Zi de Integrare/Reintegrare Socială pentru Persoane aflate în Dificultate</w:t>
            </w:r>
          </w:p>
        </w:tc>
        <w:tc>
          <w:tcPr>
            <w:tcW w:w="3827" w:type="dxa"/>
          </w:tcPr>
          <w:p w:rsidR="0055509D" w:rsidRPr="00BD1767" w:rsidRDefault="00BD1767" w:rsidP="003B01CE">
            <w:pPr>
              <w:pStyle w:val="NoSpacing"/>
              <w:rPr>
                <w:rFonts w:ascii="Times New Roman" w:eastAsia="Calibri" w:hAnsi="Times New Roman" w:cs="Times New Roman"/>
                <w:sz w:val="24"/>
                <w:szCs w:val="24"/>
              </w:rPr>
            </w:pPr>
            <w:r w:rsidRPr="00BD1767">
              <w:rPr>
                <w:rFonts w:ascii="Times New Roman" w:eastAsia="Calibri" w:hAnsi="Times New Roman" w:cs="Times New Roman"/>
                <w:sz w:val="24"/>
                <w:szCs w:val="24"/>
              </w:rPr>
              <w:t>X</w:t>
            </w:r>
          </w:p>
        </w:tc>
        <w:tc>
          <w:tcPr>
            <w:tcW w:w="2693" w:type="dxa"/>
          </w:tcPr>
          <w:p w:rsidR="0055509D" w:rsidRPr="00BD1767" w:rsidRDefault="00781495" w:rsidP="003B01CE">
            <w:pPr>
              <w:pStyle w:val="NoSpacing"/>
              <w:rPr>
                <w:rFonts w:ascii="Times New Roman" w:eastAsia="Calibri" w:hAnsi="Times New Roman" w:cs="Times New Roman"/>
                <w:sz w:val="24"/>
                <w:szCs w:val="24"/>
              </w:rPr>
            </w:pPr>
            <w:r w:rsidRPr="00BD1767">
              <w:rPr>
                <w:rFonts w:ascii="Times New Roman" w:eastAsia="Calibri" w:hAnsi="Times New Roman" w:cs="Times New Roman"/>
                <w:sz w:val="24"/>
                <w:szCs w:val="24"/>
              </w:rPr>
              <w:t>X</w:t>
            </w:r>
          </w:p>
        </w:tc>
        <w:tc>
          <w:tcPr>
            <w:tcW w:w="1134" w:type="dxa"/>
          </w:tcPr>
          <w:p w:rsidR="0055509D" w:rsidRPr="00BD1767" w:rsidRDefault="00781495" w:rsidP="003B01CE">
            <w:pPr>
              <w:pStyle w:val="NoSpacing"/>
              <w:jc w:val="both"/>
              <w:rPr>
                <w:rFonts w:ascii="Times New Roman" w:eastAsia="Calibri" w:hAnsi="Times New Roman" w:cs="Times New Roman"/>
                <w:sz w:val="24"/>
                <w:szCs w:val="24"/>
              </w:rPr>
            </w:pPr>
            <w:r w:rsidRPr="00BD1767">
              <w:rPr>
                <w:rFonts w:ascii="Times New Roman" w:eastAsia="Calibri" w:hAnsi="Times New Roman" w:cs="Times New Roman"/>
                <w:sz w:val="24"/>
                <w:szCs w:val="24"/>
              </w:rPr>
              <w:t>X</w:t>
            </w:r>
          </w:p>
        </w:tc>
        <w:tc>
          <w:tcPr>
            <w:tcW w:w="1418" w:type="dxa"/>
          </w:tcPr>
          <w:p w:rsidR="0055509D" w:rsidRPr="00BD1767" w:rsidRDefault="00781495" w:rsidP="003B01CE">
            <w:pPr>
              <w:pStyle w:val="NoSpacing"/>
              <w:jc w:val="both"/>
              <w:rPr>
                <w:rFonts w:ascii="Times New Roman" w:eastAsia="Calibri" w:hAnsi="Times New Roman" w:cs="Times New Roman"/>
                <w:sz w:val="24"/>
                <w:szCs w:val="24"/>
              </w:rPr>
            </w:pPr>
            <w:r w:rsidRPr="00BD1767">
              <w:rPr>
                <w:rFonts w:ascii="Times New Roman" w:eastAsia="Calibri" w:hAnsi="Times New Roman" w:cs="Times New Roman"/>
                <w:sz w:val="24"/>
                <w:szCs w:val="24"/>
              </w:rPr>
              <w:t>X</w:t>
            </w:r>
          </w:p>
        </w:tc>
      </w:tr>
      <w:tr w:rsidR="0055509D" w:rsidRPr="00DB3C72" w:rsidTr="00401FAA">
        <w:tc>
          <w:tcPr>
            <w:tcW w:w="709" w:type="dxa"/>
            <w:tcBorders>
              <w:top w:val="single" w:sz="4" w:space="0" w:color="auto"/>
              <w:left w:val="single" w:sz="4" w:space="0" w:color="auto"/>
              <w:bottom w:val="single" w:sz="4" w:space="0" w:color="auto"/>
              <w:right w:val="single" w:sz="4" w:space="0" w:color="auto"/>
            </w:tcBorders>
          </w:tcPr>
          <w:p w:rsidR="0055509D" w:rsidRPr="00DB3C72" w:rsidRDefault="0055509D" w:rsidP="003B01CE">
            <w:pPr>
              <w:pStyle w:val="NoSpacing"/>
              <w:jc w:val="both"/>
              <w:rPr>
                <w:rFonts w:ascii="Times New Roman" w:eastAsia="Calibri" w:hAnsi="Times New Roman" w:cs="Times New Roman"/>
                <w:sz w:val="24"/>
                <w:szCs w:val="24"/>
              </w:rPr>
            </w:pPr>
            <w:r w:rsidRPr="00DB3C72">
              <w:rPr>
                <w:rFonts w:ascii="Times New Roman" w:hAnsi="Times New Roman" w:cs="Times New Roman"/>
                <w:sz w:val="24"/>
                <w:szCs w:val="24"/>
              </w:rPr>
              <w:t>5.</w:t>
            </w:r>
          </w:p>
        </w:tc>
        <w:tc>
          <w:tcPr>
            <w:tcW w:w="5387" w:type="dxa"/>
            <w:tcBorders>
              <w:top w:val="single" w:sz="4" w:space="0" w:color="auto"/>
              <w:left w:val="single" w:sz="4" w:space="0" w:color="auto"/>
              <w:bottom w:val="single" w:sz="4" w:space="0" w:color="auto"/>
            </w:tcBorders>
          </w:tcPr>
          <w:p w:rsidR="0055509D" w:rsidRPr="00DB3C72" w:rsidRDefault="0055509D" w:rsidP="003B01CE">
            <w:pPr>
              <w:pStyle w:val="NoSpacing"/>
              <w:jc w:val="both"/>
              <w:rPr>
                <w:rFonts w:ascii="Times New Roman" w:eastAsia="Calibri" w:hAnsi="Times New Roman" w:cs="Times New Roman"/>
                <w:b/>
                <w:sz w:val="24"/>
                <w:szCs w:val="24"/>
              </w:rPr>
            </w:pPr>
            <w:r w:rsidRPr="00DB3C72">
              <w:rPr>
                <w:rFonts w:ascii="Times New Roman" w:eastAsia="Calibri" w:hAnsi="Times New Roman" w:cs="Times New Roman"/>
                <w:b/>
                <w:sz w:val="24"/>
                <w:szCs w:val="24"/>
              </w:rPr>
              <w:t>Complex de Servicii pentru Persoane Vârstnice ”Sf. Arhangheli Mihail și Gavriil:</w:t>
            </w:r>
          </w:p>
          <w:p w:rsidR="0055509D" w:rsidRPr="00DB3C72" w:rsidRDefault="0055509D"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 xml:space="preserve"> Centrul de Zi pentru Bătrâni </w:t>
            </w:r>
          </w:p>
          <w:p w:rsidR="0055509D" w:rsidRPr="00DB3C72" w:rsidRDefault="0055509D"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Compartimentul de Îngrijire la Domiciliu</w:t>
            </w:r>
          </w:p>
          <w:p w:rsidR="0055509D" w:rsidRPr="00DB3C72" w:rsidRDefault="0055509D"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i/>
                <w:sz w:val="24"/>
                <w:szCs w:val="24"/>
              </w:rPr>
              <w:t>Serviciul de teleasistență</w:t>
            </w:r>
          </w:p>
        </w:tc>
        <w:tc>
          <w:tcPr>
            <w:tcW w:w="3827" w:type="dxa"/>
            <w:tcBorders>
              <w:top w:val="single" w:sz="4" w:space="0" w:color="auto"/>
              <w:left w:val="single" w:sz="4" w:space="0" w:color="auto"/>
              <w:bottom w:val="single" w:sz="4" w:space="0" w:color="auto"/>
            </w:tcBorders>
          </w:tcPr>
          <w:p w:rsidR="0055509D" w:rsidRPr="00C31BC8" w:rsidRDefault="0028552E" w:rsidP="003B01CE">
            <w:pPr>
              <w:pStyle w:val="NoSpacing"/>
              <w:jc w:val="both"/>
              <w:rPr>
                <w:rFonts w:ascii="Times New Roman" w:eastAsia="Calibri" w:hAnsi="Times New Roman" w:cs="Times New Roman"/>
                <w:sz w:val="24"/>
                <w:szCs w:val="24"/>
              </w:rPr>
            </w:pPr>
            <w:r w:rsidRPr="00C31BC8">
              <w:rPr>
                <w:rFonts w:ascii="Times New Roman" w:eastAsia="Calibri" w:hAnsi="Times New Roman" w:cs="Times New Roman"/>
                <w:sz w:val="24"/>
                <w:szCs w:val="24"/>
              </w:rPr>
              <w:t>Curs ingrijitor bătrâni la domiciliu</w:t>
            </w:r>
          </w:p>
        </w:tc>
        <w:tc>
          <w:tcPr>
            <w:tcW w:w="2693" w:type="dxa"/>
            <w:tcBorders>
              <w:top w:val="single" w:sz="4" w:space="0" w:color="auto"/>
              <w:left w:val="single" w:sz="4" w:space="0" w:color="auto"/>
              <w:bottom w:val="single" w:sz="4" w:space="0" w:color="auto"/>
            </w:tcBorders>
          </w:tcPr>
          <w:p w:rsidR="0055509D" w:rsidRPr="00C31BC8" w:rsidRDefault="00E83CE0" w:rsidP="003B01CE">
            <w:pPr>
              <w:pStyle w:val="NoSpacing"/>
              <w:jc w:val="both"/>
              <w:rPr>
                <w:rFonts w:ascii="Times New Roman" w:eastAsia="Calibri" w:hAnsi="Times New Roman" w:cs="Times New Roman"/>
                <w:sz w:val="24"/>
                <w:szCs w:val="24"/>
              </w:rPr>
            </w:pPr>
            <w:r w:rsidRPr="00C31BC8">
              <w:rPr>
                <w:rFonts w:ascii="Times New Roman" w:eastAsia="Calibri" w:hAnsi="Times New Roman" w:cs="Times New Roman"/>
                <w:sz w:val="24"/>
                <w:szCs w:val="24"/>
              </w:rPr>
              <w:t>î</w:t>
            </w:r>
            <w:r w:rsidR="0028552E" w:rsidRPr="00C31BC8">
              <w:rPr>
                <w:rFonts w:ascii="Times New Roman" w:eastAsia="Calibri" w:hAnsi="Times New Roman" w:cs="Times New Roman"/>
                <w:sz w:val="24"/>
                <w:szCs w:val="24"/>
              </w:rPr>
              <w:t>ngrijitori la domiciliu</w:t>
            </w:r>
          </w:p>
        </w:tc>
        <w:tc>
          <w:tcPr>
            <w:tcW w:w="1134" w:type="dxa"/>
            <w:tcBorders>
              <w:top w:val="single" w:sz="4" w:space="0" w:color="auto"/>
              <w:left w:val="single" w:sz="4" w:space="0" w:color="auto"/>
              <w:bottom w:val="single" w:sz="4" w:space="0" w:color="auto"/>
            </w:tcBorders>
          </w:tcPr>
          <w:p w:rsidR="0055509D" w:rsidRPr="00C31BC8" w:rsidRDefault="00B34A77" w:rsidP="003B01CE">
            <w:pPr>
              <w:pStyle w:val="NoSpacing"/>
              <w:jc w:val="both"/>
              <w:rPr>
                <w:rFonts w:ascii="Times New Roman" w:eastAsia="Calibri" w:hAnsi="Times New Roman" w:cs="Times New Roman"/>
                <w:sz w:val="24"/>
                <w:szCs w:val="24"/>
              </w:rPr>
            </w:pPr>
            <w:r w:rsidRPr="00C31BC8">
              <w:rPr>
                <w:rFonts w:ascii="Times New Roman" w:eastAsia="Calibri" w:hAnsi="Times New Roman" w:cs="Times New Roman"/>
                <w:sz w:val="24"/>
                <w:szCs w:val="24"/>
              </w:rPr>
              <w:t>5</w:t>
            </w:r>
          </w:p>
        </w:tc>
        <w:tc>
          <w:tcPr>
            <w:tcW w:w="1418" w:type="dxa"/>
            <w:tcBorders>
              <w:top w:val="single" w:sz="4" w:space="0" w:color="auto"/>
              <w:left w:val="single" w:sz="4" w:space="0" w:color="auto"/>
              <w:bottom w:val="single" w:sz="4" w:space="0" w:color="auto"/>
            </w:tcBorders>
          </w:tcPr>
          <w:p w:rsidR="0055509D" w:rsidRPr="00C31BC8" w:rsidRDefault="00B34A77" w:rsidP="003B01CE">
            <w:pPr>
              <w:pStyle w:val="NoSpacing"/>
              <w:jc w:val="both"/>
              <w:rPr>
                <w:rFonts w:ascii="Times New Roman" w:eastAsia="Calibri" w:hAnsi="Times New Roman" w:cs="Times New Roman"/>
                <w:sz w:val="24"/>
                <w:szCs w:val="24"/>
              </w:rPr>
            </w:pPr>
            <w:r w:rsidRPr="00C31BC8">
              <w:rPr>
                <w:rFonts w:ascii="Times New Roman" w:eastAsia="Calibri" w:hAnsi="Times New Roman" w:cs="Times New Roman"/>
                <w:sz w:val="24"/>
                <w:szCs w:val="24"/>
              </w:rPr>
              <w:t>5</w:t>
            </w:r>
            <w:r w:rsidR="00E83CE0" w:rsidRPr="00C31BC8">
              <w:rPr>
                <w:rFonts w:ascii="Times New Roman" w:eastAsia="Calibri" w:hAnsi="Times New Roman" w:cs="Times New Roman"/>
                <w:sz w:val="24"/>
                <w:szCs w:val="24"/>
              </w:rPr>
              <w:t>.000 lei</w:t>
            </w:r>
          </w:p>
        </w:tc>
      </w:tr>
      <w:tr w:rsidR="0055509D" w:rsidRPr="00DB3C72" w:rsidTr="00401FAA">
        <w:trPr>
          <w:trHeight w:val="849"/>
        </w:trPr>
        <w:tc>
          <w:tcPr>
            <w:tcW w:w="709" w:type="dxa"/>
            <w:tcBorders>
              <w:top w:val="single" w:sz="4" w:space="0" w:color="auto"/>
              <w:left w:val="single" w:sz="4" w:space="0" w:color="auto"/>
              <w:right w:val="single" w:sz="4" w:space="0" w:color="auto"/>
            </w:tcBorders>
          </w:tcPr>
          <w:p w:rsidR="0055509D" w:rsidRPr="00DB3C72" w:rsidRDefault="0055509D" w:rsidP="003B01CE">
            <w:pPr>
              <w:pStyle w:val="NoSpacing"/>
              <w:jc w:val="both"/>
              <w:rPr>
                <w:rFonts w:ascii="Times New Roman" w:eastAsia="Calibri" w:hAnsi="Times New Roman" w:cs="Times New Roman"/>
                <w:sz w:val="24"/>
                <w:szCs w:val="24"/>
              </w:rPr>
            </w:pPr>
            <w:r w:rsidRPr="00DB3C72">
              <w:rPr>
                <w:rFonts w:ascii="Times New Roman" w:hAnsi="Times New Roman" w:cs="Times New Roman"/>
                <w:sz w:val="24"/>
                <w:szCs w:val="24"/>
              </w:rPr>
              <w:t>6.</w:t>
            </w:r>
          </w:p>
          <w:p w:rsidR="0055509D" w:rsidRPr="00DB3C72" w:rsidRDefault="0055509D" w:rsidP="003B01CE">
            <w:pPr>
              <w:pStyle w:val="NoSpacing"/>
              <w:jc w:val="both"/>
              <w:rPr>
                <w:rFonts w:ascii="Times New Roman" w:eastAsia="Calibri" w:hAnsi="Times New Roman" w:cs="Times New Roman"/>
                <w:sz w:val="24"/>
                <w:szCs w:val="24"/>
              </w:rPr>
            </w:pPr>
          </w:p>
        </w:tc>
        <w:tc>
          <w:tcPr>
            <w:tcW w:w="5387" w:type="dxa"/>
            <w:tcBorders>
              <w:top w:val="single" w:sz="4" w:space="0" w:color="auto"/>
              <w:left w:val="single" w:sz="4" w:space="0" w:color="auto"/>
            </w:tcBorders>
          </w:tcPr>
          <w:p w:rsidR="0055509D" w:rsidRPr="00DB3C72" w:rsidRDefault="004B5AC8"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Centrul de Zi de Socializare și Petrecere a Timpului Liber (din cadrul  Centrului de Socializare și Petrecere a Timpului Liber –Clubul pensionarilor)</w:t>
            </w:r>
          </w:p>
        </w:tc>
        <w:tc>
          <w:tcPr>
            <w:tcW w:w="3827" w:type="dxa"/>
            <w:tcBorders>
              <w:top w:val="single" w:sz="4" w:space="0" w:color="auto"/>
              <w:left w:val="single" w:sz="4" w:space="0" w:color="auto"/>
            </w:tcBorders>
          </w:tcPr>
          <w:p w:rsidR="0055509D" w:rsidRPr="00EA34AE" w:rsidRDefault="00263AB1" w:rsidP="003B01CE">
            <w:pPr>
              <w:pStyle w:val="NoSpacing"/>
              <w:rPr>
                <w:rFonts w:ascii="Times New Roman" w:eastAsia="Calibri" w:hAnsi="Times New Roman" w:cs="Times New Roman"/>
                <w:sz w:val="24"/>
                <w:szCs w:val="24"/>
              </w:rPr>
            </w:pPr>
            <w:r w:rsidRPr="00EA34AE">
              <w:rPr>
                <w:rFonts w:ascii="Times New Roman" w:eastAsia="Calibri" w:hAnsi="Times New Roman" w:cs="Times New Roman"/>
                <w:sz w:val="24"/>
                <w:szCs w:val="24"/>
              </w:rPr>
              <w:t>X</w:t>
            </w:r>
          </w:p>
        </w:tc>
        <w:tc>
          <w:tcPr>
            <w:tcW w:w="2693" w:type="dxa"/>
            <w:tcBorders>
              <w:top w:val="single" w:sz="4" w:space="0" w:color="auto"/>
              <w:left w:val="single" w:sz="4" w:space="0" w:color="auto"/>
            </w:tcBorders>
          </w:tcPr>
          <w:p w:rsidR="0055509D" w:rsidRPr="00EA34AE" w:rsidRDefault="00263AB1" w:rsidP="003B01CE">
            <w:pPr>
              <w:pStyle w:val="NoSpacing"/>
              <w:jc w:val="both"/>
              <w:rPr>
                <w:rFonts w:ascii="Times New Roman" w:eastAsia="Calibri" w:hAnsi="Times New Roman" w:cs="Times New Roman"/>
                <w:sz w:val="24"/>
                <w:szCs w:val="24"/>
              </w:rPr>
            </w:pPr>
            <w:r w:rsidRPr="00EA34AE">
              <w:rPr>
                <w:rFonts w:ascii="Times New Roman" w:eastAsia="Calibri" w:hAnsi="Times New Roman" w:cs="Times New Roman"/>
                <w:sz w:val="24"/>
                <w:szCs w:val="24"/>
              </w:rPr>
              <w:t>X</w:t>
            </w:r>
          </w:p>
        </w:tc>
        <w:tc>
          <w:tcPr>
            <w:tcW w:w="1134" w:type="dxa"/>
            <w:tcBorders>
              <w:top w:val="single" w:sz="4" w:space="0" w:color="auto"/>
              <w:left w:val="single" w:sz="4" w:space="0" w:color="auto"/>
            </w:tcBorders>
          </w:tcPr>
          <w:p w:rsidR="0055509D" w:rsidRPr="00EA34AE" w:rsidRDefault="00263AB1" w:rsidP="003B01CE">
            <w:pPr>
              <w:pStyle w:val="NoSpacing"/>
              <w:jc w:val="both"/>
              <w:rPr>
                <w:rFonts w:ascii="Times New Roman" w:eastAsia="Calibri" w:hAnsi="Times New Roman" w:cs="Times New Roman"/>
                <w:sz w:val="24"/>
                <w:szCs w:val="24"/>
              </w:rPr>
            </w:pPr>
            <w:r w:rsidRPr="00EA34AE">
              <w:rPr>
                <w:rFonts w:ascii="Times New Roman" w:eastAsia="Calibri" w:hAnsi="Times New Roman" w:cs="Times New Roman"/>
                <w:sz w:val="24"/>
                <w:szCs w:val="24"/>
              </w:rPr>
              <w:t>X</w:t>
            </w:r>
          </w:p>
        </w:tc>
        <w:tc>
          <w:tcPr>
            <w:tcW w:w="1418" w:type="dxa"/>
            <w:tcBorders>
              <w:top w:val="single" w:sz="4" w:space="0" w:color="auto"/>
              <w:left w:val="single" w:sz="4" w:space="0" w:color="auto"/>
            </w:tcBorders>
          </w:tcPr>
          <w:p w:rsidR="0055509D" w:rsidRPr="00EA34AE" w:rsidRDefault="00263AB1" w:rsidP="003B01CE">
            <w:pPr>
              <w:pStyle w:val="NoSpacing"/>
              <w:jc w:val="both"/>
              <w:rPr>
                <w:rFonts w:ascii="Times New Roman" w:eastAsia="Calibri" w:hAnsi="Times New Roman" w:cs="Times New Roman"/>
                <w:sz w:val="24"/>
                <w:szCs w:val="24"/>
              </w:rPr>
            </w:pPr>
            <w:r w:rsidRPr="00EA34AE">
              <w:rPr>
                <w:rFonts w:ascii="Times New Roman" w:eastAsia="Calibri" w:hAnsi="Times New Roman" w:cs="Times New Roman"/>
                <w:sz w:val="24"/>
                <w:szCs w:val="24"/>
              </w:rPr>
              <w:t>X</w:t>
            </w:r>
          </w:p>
        </w:tc>
      </w:tr>
      <w:tr w:rsidR="0055509D" w:rsidRPr="00DB3C72" w:rsidTr="00401FAA">
        <w:tc>
          <w:tcPr>
            <w:tcW w:w="709" w:type="dxa"/>
            <w:tcBorders>
              <w:top w:val="single" w:sz="4" w:space="0" w:color="auto"/>
              <w:left w:val="single" w:sz="4" w:space="0" w:color="auto"/>
              <w:bottom w:val="single" w:sz="4" w:space="0" w:color="auto"/>
              <w:right w:val="single" w:sz="4" w:space="0" w:color="auto"/>
            </w:tcBorders>
          </w:tcPr>
          <w:p w:rsidR="0055509D" w:rsidRPr="00DB3C72" w:rsidRDefault="0055509D" w:rsidP="003B01CE">
            <w:pPr>
              <w:pStyle w:val="NoSpacing"/>
              <w:jc w:val="both"/>
              <w:rPr>
                <w:rFonts w:ascii="Times New Roman" w:eastAsia="Calibri" w:hAnsi="Times New Roman" w:cs="Times New Roman"/>
                <w:sz w:val="24"/>
                <w:szCs w:val="24"/>
              </w:rPr>
            </w:pPr>
            <w:r w:rsidRPr="00DB3C72">
              <w:rPr>
                <w:rFonts w:ascii="Times New Roman" w:hAnsi="Times New Roman" w:cs="Times New Roman"/>
                <w:sz w:val="24"/>
                <w:szCs w:val="24"/>
              </w:rPr>
              <w:lastRenderedPageBreak/>
              <w:t>7.</w:t>
            </w:r>
          </w:p>
        </w:tc>
        <w:tc>
          <w:tcPr>
            <w:tcW w:w="5387" w:type="dxa"/>
            <w:tcBorders>
              <w:top w:val="single" w:sz="4" w:space="0" w:color="auto"/>
              <w:left w:val="single" w:sz="4" w:space="0" w:color="auto"/>
              <w:bottom w:val="single" w:sz="4" w:space="0" w:color="auto"/>
            </w:tcBorders>
          </w:tcPr>
          <w:p w:rsidR="0055509D" w:rsidRPr="00DB3C72" w:rsidRDefault="004B5AC8"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Căminul pentru Persoane Vârstnice ”Inocențiu M. Klein”</w:t>
            </w:r>
          </w:p>
        </w:tc>
        <w:tc>
          <w:tcPr>
            <w:tcW w:w="3827" w:type="dxa"/>
            <w:tcBorders>
              <w:top w:val="single" w:sz="4" w:space="0" w:color="auto"/>
              <w:left w:val="single" w:sz="4" w:space="0" w:color="auto"/>
              <w:bottom w:val="single" w:sz="4" w:space="0" w:color="auto"/>
            </w:tcBorders>
          </w:tcPr>
          <w:p w:rsidR="0055509D" w:rsidRPr="00E41245" w:rsidRDefault="006941C8" w:rsidP="003B01CE">
            <w:pPr>
              <w:pStyle w:val="NoSpacing"/>
              <w:jc w:val="both"/>
              <w:rPr>
                <w:rFonts w:ascii="Times New Roman" w:eastAsia="Calibri" w:hAnsi="Times New Roman" w:cs="Times New Roman"/>
                <w:sz w:val="24"/>
                <w:szCs w:val="24"/>
              </w:rPr>
            </w:pPr>
            <w:r w:rsidRPr="00E41245">
              <w:rPr>
                <w:rFonts w:ascii="Times New Roman" w:eastAsia="Calibri" w:hAnsi="Times New Roman" w:cs="Times New Roman"/>
                <w:sz w:val="24"/>
                <w:szCs w:val="24"/>
              </w:rPr>
              <w:t>X</w:t>
            </w:r>
          </w:p>
        </w:tc>
        <w:tc>
          <w:tcPr>
            <w:tcW w:w="2693" w:type="dxa"/>
            <w:tcBorders>
              <w:top w:val="single" w:sz="4" w:space="0" w:color="auto"/>
              <w:left w:val="single" w:sz="4" w:space="0" w:color="auto"/>
              <w:bottom w:val="single" w:sz="4" w:space="0" w:color="auto"/>
            </w:tcBorders>
          </w:tcPr>
          <w:p w:rsidR="0055509D" w:rsidRPr="00E41245" w:rsidRDefault="006941C8" w:rsidP="003B01CE">
            <w:pPr>
              <w:pStyle w:val="NoSpacing"/>
              <w:jc w:val="both"/>
              <w:rPr>
                <w:rFonts w:ascii="Times New Roman" w:eastAsia="Calibri" w:hAnsi="Times New Roman" w:cs="Times New Roman"/>
                <w:sz w:val="24"/>
                <w:szCs w:val="24"/>
              </w:rPr>
            </w:pPr>
            <w:r w:rsidRPr="00E41245">
              <w:rPr>
                <w:rFonts w:ascii="Times New Roman" w:eastAsia="Calibri" w:hAnsi="Times New Roman" w:cs="Times New Roman"/>
                <w:sz w:val="24"/>
                <w:szCs w:val="24"/>
              </w:rPr>
              <w:t>X</w:t>
            </w:r>
          </w:p>
        </w:tc>
        <w:tc>
          <w:tcPr>
            <w:tcW w:w="1134" w:type="dxa"/>
            <w:tcBorders>
              <w:top w:val="single" w:sz="4" w:space="0" w:color="auto"/>
              <w:left w:val="single" w:sz="4" w:space="0" w:color="auto"/>
              <w:bottom w:val="single" w:sz="4" w:space="0" w:color="auto"/>
            </w:tcBorders>
          </w:tcPr>
          <w:p w:rsidR="0055509D" w:rsidRPr="00E41245" w:rsidRDefault="006941C8" w:rsidP="003B01CE">
            <w:pPr>
              <w:pStyle w:val="NoSpacing"/>
              <w:jc w:val="both"/>
              <w:rPr>
                <w:rFonts w:ascii="Times New Roman" w:eastAsia="Calibri" w:hAnsi="Times New Roman" w:cs="Times New Roman"/>
                <w:sz w:val="24"/>
                <w:szCs w:val="24"/>
              </w:rPr>
            </w:pPr>
            <w:r w:rsidRPr="00E41245">
              <w:rPr>
                <w:rFonts w:ascii="Times New Roman" w:eastAsia="Calibri" w:hAnsi="Times New Roman" w:cs="Times New Roman"/>
                <w:sz w:val="24"/>
                <w:szCs w:val="24"/>
              </w:rPr>
              <w:t>X</w:t>
            </w:r>
          </w:p>
        </w:tc>
        <w:tc>
          <w:tcPr>
            <w:tcW w:w="1418" w:type="dxa"/>
            <w:tcBorders>
              <w:top w:val="single" w:sz="4" w:space="0" w:color="auto"/>
              <w:left w:val="single" w:sz="4" w:space="0" w:color="auto"/>
              <w:bottom w:val="single" w:sz="4" w:space="0" w:color="auto"/>
            </w:tcBorders>
          </w:tcPr>
          <w:p w:rsidR="0055509D" w:rsidRPr="00E41245" w:rsidRDefault="006941C8" w:rsidP="003B01CE">
            <w:pPr>
              <w:pStyle w:val="NoSpacing"/>
              <w:jc w:val="both"/>
              <w:rPr>
                <w:rFonts w:ascii="Times New Roman" w:eastAsia="Calibri" w:hAnsi="Times New Roman" w:cs="Times New Roman"/>
                <w:sz w:val="24"/>
                <w:szCs w:val="24"/>
              </w:rPr>
            </w:pPr>
            <w:r w:rsidRPr="00E41245">
              <w:rPr>
                <w:rFonts w:ascii="Times New Roman" w:eastAsia="Calibri" w:hAnsi="Times New Roman" w:cs="Times New Roman"/>
                <w:sz w:val="24"/>
                <w:szCs w:val="24"/>
              </w:rPr>
              <w:t>X</w:t>
            </w:r>
          </w:p>
        </w:tc>
      </w:tr>
      <w:tr w:rsidR="00F5226A" w:rsidRPr="00DB3C72" w:rsidTr="00401FAA">
        <w:trPr>
          <w:trHeight w:val="604"/>
        </w:trPr>
        <w:tc>
          <w:tcPr>
            <w:tcW w:w="709" w:type="dxa"/>
            <w:vMerge w:val="restart"/>
            <w:tcBorders>
              <w:top w:val="single" w:sz="4" w:space="0" w:color="auto"/>
              <w:left w:val="single" w:sz="4" w:space="0" w:color="auto"/>
              <w:right w:val="single" w:sz="4" w:space="0" w:color="auto"/>
            </w:tcBorders>
          </w:tcPr>
          <w:p w:rsidR="00F5226A" w:rsidRPr="00DB3C72" w:rsidRDefault="00F5226A" w:rsidP="003B01CE">
            <w:pPr>
              <w:pStyle w:val="NoSpacing"/>
              <w:jc w:val="both"/>
              <w:rPr>
                <w:rFonts w:ascii="Times New Roman" w:eastAsia="Calibri" w:hAnsi="Times New Roman" w:cs="Times New Roman"/>
                <w:sz w:val="24"/>
                <w:szCs w:val="24"/>
              </w:rPr>
            </w:pPr>
            <w:r w:rsidRPr="00DB3C72">
              <w:rPr>
                <w:rFonts w:ascii="Times New Roman" w:hAnsi="Times New Roman" w:cs="Times New Roman"/>
                <w:sz w:val="24"/>
                <w:szCs w:val="24"/>
              </w:rPr>
              <w:t>8.</w:t>
            </w:r>
          </w:p>
        </w:tc>
        <w:tc>
          <w:tcPr>
            <w:tcW w:w="5387" w:type="dxa"/>
            <w:tcBorders>
              <w:top w:val="single" w:sz="4" w:space="0" w:color="auto"/>
              <w:left w:val="single" w:sz="4" w:space="0" w:color="auto"/>
            </w:tcBorders>
          </w:tcPr>
          <w:p w:rsidR="00F5226A" w:rsidRPr="00DB3C72" w:rsidRDefault="00F5226A" w:rsidP="003B01CE">
            <w:pPr>
              <w:pStyle w:val="NoSpacing"/>
              <w:rPr>
                <w:rFonts w:ascii="Times New Roman" w:eastAsia="Calibri" w:hAnsi="Times New Roman" w:cs="Times New Roman"/>
                <w:b/>
                <w:sz w:val="24"/>
                <w:szCs w:val="24"/>
              </w:rPr>
            </w:pPr>
            <w:r w:rsidRPr="00DB3C72">
              <w:rPr>
                <w:rFonts w:ascii="Times New Roman" w:eastAsia="Calibri" w:hAnsi="Times New Roman" w:cs="Times New Roman"/>
                <w:b/>
                <w:sz w:val="24"/>
                <w:szCs w:val="24"/>
              </w:rPr>
              <w:t>Complex de Servicii ”Sf. Francisc”:</w:t>
            </w:r>
          </w:p>
          <w:p w:rsidR="00F5226A" w:rsidRPr="00DB3C72" w:rsidRDefault="00F5226A"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Cantina Socială</w:t>
            </w:r>
          </w:p>
        </w:tc>
        <w:tc>
          <w:tcPr>
            <w:tcW w:w="3827" w:type="dxa"/>
            <w:tcBorders>
              <w:top w:val="single" w:sz="4" w:space="0" w:color="auto"/>
              <w:left w:val="single" w:sz="4" w:space="0" w:color="auto"/>
            </w:tcBorders>
          </w:tcPr>
          <w:p w:rsidR="00F5226A" w:rsidRPr="00C40887" w:rsidRDefault="00F5226A" w:rsidP="003B01CE">
            <w:pPr>
              <w:autoSpaceDE w:val="0"/>
              <w:autoSpaceDN w:val="0"/>
              <w:adjustRightInd w:val="0"/>
              <w:spacing w:after="0" w:line="240" w:lineRule="auto"/>
              <w:jc w:val="both"/>
              <w:rPr>
                <w:rFonts w:ascii="Times New Roman" w:eastAsia="Calibri" w:hAnsi="Times New Roman"/>
                <w:sz w:val="24"/>
                <w:szCs w:val="24"/>
              </w:rPr>
            </w:pPr>
            <w:r w:rsidRPr="00C40887">
              <w:rPr>
                <w:rFonts w:ascii="Times New Roman" w:hAnsi="Times New Roman"/>
                <w:sz w:val="24"/>
                <w:szCs w:val="24"/>
              </w:rPr>
              <w:t>Curs de sănătate și securitate în muncă</w:t>
            </w:r>
          </w:p>
        </w:tc>
        <w:tc>
          <w:tcPr>
            <w:tcW w:w="2693" w:type="dxa"/>
            <w:tcBorders>
              <w:top w:val="single" w:sz="4" w:space="0" w:color="auto"/>
              <w:left w:val="single" w:sz="4" w:space="0" w:color="auto"/>
            </w:tcBorders>
          </w:tcPr>
          <w:p w:rsidR="00F5226A" w:rsidRPr="00C40887" w:rsidRDefault="00C40887" w:rsidP="003B01CE">
            <w:pPr>
              <w:pStyle w:val="NoSpacing"/>
              <w:rPr>
                <w:rFonts w:ascii="Times New Roman" w:eastAsia="Calibri" w:hAnsi="Times New Roman" w:cs="Times New Roman"/>
                <w:sz w:val="24"/>
                <w:szCs w:val="24"/>
              </w:rPr>
            </w:pPr>
            <w:r w:rsidRPr="00C40887">
              <w:rPr>
                <w:rFonts w:ascii="Times New Roman" w:eastAsia="Calibri" w:hAnsi="Times New Roman" w:cs="Times New Roman"/>
                <w:sz w:val="24"/>
                <w:szCs w:val="24"/>
              </w:rPr>
              <w:t>Asistent social</w:t>
            </w:r>
          </w:p>
        </w:tc>
        <w:tc>
          <w:tcPr>
            <w:tcW w:w="1134" w:type="dxa"/>
            <w:tcBorders>
              <w:top w:val="single" w:sz="4" w:space="0" w:color="auto"/>
              <w:left w:val="single" w:sz="4" w:space="0" w:color="auto"/>
            </w:tcBorders>
          </w:tcPr>
          <w:p w:rsidR="00F5226A" w:rsidRPr="00C40887" w:rsidRDefault="00F5226A" w:rsidP="003B01CE">
            <w:pPr>
              <w:pStyle w:val="NoSpacing"/>
              <w:rPr>
                <w:rFonts w:ascii="Times New Roman" w:eastAsia="Calibri" w:hAnsi="Times New Roman" w:cs="Times New Roman"/>
                <w:sz w:val="24"/>
                <w:szCs w:val="24"/>
              </w:rPr>
            </w:pPr>
            <w:r w:rsidRPr="00C40887">
              <w:rPr>
                <w:rFonts w:ascii="Times New Roman" w:eastAsia="Calibri" w:hAnsi="Times New Roman" w:cs="Times New Roman"/>
                <w:sz w:val="24"/>
                <w:szCs w:val="24"/>
              </w:rPr>
              <w:t>1</w:t>
            </w:r>
          </w:p>
        </w:tc>
        <w:tc>
          <w:tcPr>
            <w:tcW w:w="1418" w:type="dxa"/>
            <w:tcBorders>
              <w:top w:val="single" w:sz="4" w:space="0" w:color="auto"/>
              <w:left w:val="single" w:sz="4" w:space="0" w:color="auto"/>
            </w:tcBorders>
          </w:tcPr>
          <w:p w:rsidR="00F5226A" w:rsidRPr="00C40887" w:rsidRDefault="00F5226A" w:rsidP="003B01CE">
            <w:pPr>
              <w:pStyle w:val="NoSpacing"/>
              <w:rPr>
                <w:rFonts w:ascii="Times New Roman" w:eastAsia="Calibri" w:hAnsi="Times New Roman" w:cs="Times New Roman"/>
                <w:sz w:val="24"/>
                <w:szCs w:val="24"/>
              </w:rPr>
            </w:pPr>
            <w:r w:rsidRPr="00C40887">
              <w:rPr>
                <w:rFonts w:ascii="Times New Roman" w:eastAsia="Calibri" w:hAnsi="Times New Roman" w:cs="Times New Roman"/>
                <w:sz w:val="24"/>
                <w:szCs w:val="24"/>
              </w:rPr>
              <w:t>3</w:t>
            </w:r>
            <w:r w:rsidR="000D7C76" w:rsidRPr="00C40887">
              <w:rPr>
                <w:rFonts w:ascii="Times New Roman" w:eastAsia="Calibri" w:hAnsi="Times New Roman" w:cs="Times New Roman"/>
                <w:sz w:val="24"/>
                <w:szCs w:val="24"/>
              </w:rPr>
              <w:t>.</w:t>
            </w:r>
            <w:r w:rsidRPr="00C40887">
              <w:rPr>
                <w:rFonts w:ascii="Times New Roman" w:eastAsia="Calibri" w:hAnsi="Times New Roman" w:cs="Times New Roman"/>
                <w:sz w:val="24"/>
                <w:szCs w:val="24"/>
              </w:rPr>
              <w:t>000 lei</w:t>
            </w:r>
          </w:p>
        </w:tc>
      </w:tr>
      <w:tr w:rsidR="001952A4" w:rsidRPr="00DB3C72" w:rsidTr="00401FAA">
        <w:trPr>
          <w:trHeight w:val="383"/>
        </w:trPr>
        <w:tc>
          <w:tcPr>
            <w:tcW w:w="709" w:type="dxa"/>
            <w:vMerge/>
            <w:tcBorders>
              <w:top w:val="single" w:sz="4" w:space="0" w:color="auto"/>
              <w:left w:val="single" w:sz="4" w:space="0" w:color="auto"/>
              <w:right w:val="single" w:sz="4" w:space="0" w:color="auto"/>
            </w:tcBorders>
          </w:tcPr>
          <w:p w:rsidR="001952A4" w:rsidRPr="00DB3C72" w:rsidRDefault="001952A4" w:rsidP="003B01CE">
            <w:pPr>
              <w:pStyle w:val="NoSpacing"/>
              <w:jc w:val="both"/>
              <w:rPr>
                <w:rFonts w:ascii="Times New Roman" w:hAnsi="Times New Roman" w:cs="Times New Roman"/>
                <w:sz w:val="24"/>
                <w:szCs w:val="24"/>
              </w:rPr>
            </w:pPr>
          </w:p>
        </w:tc>
        <w:tc>
          <w:tcPr>
            <w:tcW w:w="5387" w:type="dxa"/>
            <w:tcBorders>
              <w:top w:val="single" w:sz="4" w:space="0" w:color="auto"/>
              <w:left w:val="single" w:sz="4" w:space="0" w:color="auto"/>
            </w:tcBorders>
          </w:tcPr>
          <w:p w:rsidR="001952A4" w:rsidRPr="006849E1" w:rsidRDefault="006849E1" w:rsidP="003B01CE">
            <w:pPr>
              <w:pStyle w:val="NoSpacing"/>
              <w:rPr>
                <w:rFonts w:ascii="Times New Roman" w:eastAsia="Calibri" w:hAnsi="Times New Roman" w:cs="Times New Roman"/>
                <w:sz w:val="24"/>
                <w:szCs w:val="24"/>
              </w:rPr>
            </w:pPr>
            <w:r w:rsidRPr="006849E1">
              <w:rPr>
                <w:rFonts w:ascii="Times New Roman" w:eastAsia="Calibri" w:hAnsi="Times New Roman" w:cs="Times New Roman"/>
                <w:sz w:val="24"/>
                <w:szCs w:val="24"/>
              </w:rPr>
              <w:t>Centre de Zi de Consiliere și Informare</w:t>
            </w:r>
          </w:p>
        </w:tc>
        <w:tc>
          <w:tcPr>
            <w:tcW w:w="3827" w:type="dxa"/>
            <w:tcBorders>
              <w:top w:val="single" w:sz="4" w:space="0" w:color="auto"/>
              <w:left w:val="single" w:sz="4" w:space="0" w:color="auto"/>
            </w:tcBorders>
          </w:tcPr>
          <w:p w:rsidR="001952A4" w:rsidRPr="00C40887" w:rsidRDefault="00C40887" w:rsidP="003B01CE">
            <w:pPr>
              <w:autoSpaceDE w:val="0"/>
              <w:autoSpaceDN w:val="0"/>
              <w:adjustRightInd w:val="0"/>
              <w:spacing w:after="0" w:line="240" w:lineRule="auto"/>
              <w:jc w:val="both"/>
              <w:rPr>
                <w:rFonts w:ascii="Times New Roman" w:hAnsi="Times New Roman"/>
                <w:sz w:val="24"/>
                <w:szCs w:val="24"/>
              </w:rPr>
            </w:pPr>
            <w:r w:rsidRPr="00C40887">
              <w:rPr>
                <w:rFonts w:ascii="Times New Roman" w:eastAsia="Calibri" w:hAnsi="Times New Roman"/>
                <w:sz w:val="24"/>
                <w:szCs w:val="24"/>
              </w:rPr>
              <w:t>Prevenirea și stingerea incendiilor</w:t>
            </w:r>
          </w:p>
        </w:tc>
        <w:tc>
          <w:tcPr>
            <w:tcW w:w="2693" w:type="dxa"/>
            <w:tcBorders>
              <w:top w:val="single" w:sz="4" w:space="0" w:color="auto"/>
              <w:left w:val="single" w:sz="4" w:space="0" w:color="auto"/>
            </w:tcBorders>
          </w:tcPr>
          <w:p w:rsidR="001952A4" w:rsidRPr="00C40887" w:rsidRDefault="00C40887" w:rsidP="003B01CE">
            <w:pPr>
              <w:pStyle w:val="NoSpacing"/>
              <w:rPr>
                <w:rFonts w:ascii="Times New Roman" w:eastAsia="Calibri" w:hAnsi="Times New Roman" w:cs="Times New Roman"/>
                <w:sz w:val="24"/>
                <w:szCs w:val="24"/>
              </w:rPr>
            </w:pPr>
            <w:r w:rsidRPr="00C40887">
              <w:rPr>
                <w:rFonts w:ascii="Times New Roman" w:eastAsia="Calibri" w:hAnsi="Times New Roman" w:cs="Times New Roman"/>
                <w:sz w:val="24"/>
                <w:szCs w:val="24"/>
              </w:rPr>
              <w:t>referent</w:t>
            </w:r>
          </w:p>
        </w:tc>
        <w:tc>
          <w:tcPr>
            <w:tcW w:w="1134" w:type="dxa"/>
            <w:tcBorders>
              <w:top w:val="single" w:sz="4" w:space="0" w:color="auto"/>
              <w:left w:val="single" w:sz="4" w:space="0" w:color="auto"/>
            </w:tcBorders>
          </w:tcPr>
          <w:p w:rsidR="001952A4" w:rsidRPr="00C40887" w:rsidRDefault="00C40887" w:rsidP="003B01CE">
            <w:pPr>
              <w:pStyle w:val="NoSpacing"/>
              <w:rPr>
                <w:rFonts w:ascii="Times New Roman" w:eastAsia="Calibri" w:hAnsi="Times New Roman" w:cs="Times New Roman"/>
                <w:sz w:val="24"/>
                <w:szCs w:val="24"/>
              </w:rPr>
            </w:pPr>
            <w:r w:rsidRPr="00C40887">
              <w:rPr>
                <w:rFonts w:ascii="Times New Roman" w:eastAsia="Calibri" w:hAnsi="Times New Roman" w:cs="Times New Roman"/>
                <w:sz w:val="24"/>
                <w:szCs w:val="24"/>
              </w:rPr>
              <w:t>1</w:t>
            </w:r>
          </w:p>
        </w:tc>
        <w:tc>
          <w:tcPr>
            <w:tcW w:w="1418" w:type="dxa"/>
            <w:tcBorders>
              <w:top w:val="single" w:sz="4" w:space="0" w:color="auto"/>
              <w:left w:val="single" w:sz="4" w:space="0" w:color="auto"/>
            </w:tcBorders>
          </w:tcPr>
          <w:p w:rsidR="001952A4" w:rsidRPr="00C40887" w:rsidRDefault="00C40887" w:rsidP="003B01CE">
            <w:pPr>
              <w:pStyle w:val="NoSpacing"/>
              <w:rPr>
                <w:rFonts w:ascii="Times New Roman" w:eastAsia="Calibri" w:hAnsi="Times New Roman" w:cs="Times New Roman"/>
                <w:sz w:val="24"/>
                <w:szCs w:val="24"/>
              </w:rPr>
            </w:pPr>
            <w:r w:rsidRPr="00C40887">
              <w:rPr>
                <w:rFonts w:ascii="Times New Roman" w:eastAsia="Calibri" w:hAnsi="Times New Roman" w:cs="Times New Roman"/>
                <w:sz w:val="24"/>
                <w:szCs w:val="24"/>
              </w:rPr>
              <w:t>3</w:t>
            </w:r>
            <w:r w:rsidR="007666C5">
              <w:rPr>
                <w:rFonts w:ascii="Times New Roman" w:eastAsia="Calibri" w:hAnsi="Times New Roman" w:cs="Times New Roman"/>
                <w:sz w:val="24"/>
                <w:szCs w:val="24"/>
              </w:rPr>
              <w:t>.</w:t>
            </w:r>
            <w:r w:rsidRPr="00C40887">
              <w:rPr>
                <w:rFonts w:ascii="Times New Roman" w:eastAsia="Calibri" w:hAnsi="Times New Roman" w:cs="Times New Roman"/>
                <w:sz w:val="24"/>
                <w:szCs w:val="24"/>
              </w:rPr>
              <w:t>000 lei</w:t>
            </w:r>
          </w:p>
        </w:tc>
      </w:tr>
      <w:tr w:rsidR="00F5226A" w:rsidRPr="00DB3C72" w:rsidTr="00401FAA">
        <w:tc>
          <w:tcPr>
            <w:tcW w:w="709" w:type="dxa"/>
            <w:vMerge/>
            <w:tcBorders>
              <w:left w:val="single" w:sz="4" w:space="0" w:color="auto"/>
              <w:right w:val="single" w:sz="4" w:space="0" w:color="auto"/>
            </w:tcBorders>
          </w:tcPr>
          <w:p w:rsidR="00F5226A" w:rsidRPr="00DB3C72" w:rsidRDefault="00F5226A" w:rsidP="003B01CE">
            <w:pPr>
              <w:pStyle w:val="NoSpacing"/>
              <w:jc w:val="both"/>
              <w:rPr>
                <w:rFonts w:ascii="Times New Roman" w:hAnsi="Times New Roman" w:cs="Times New Roman"/>
                <w:sz w:val="24"/>
                <w:szCs w:val="24"/>
              </w:rPr>
            </w:pPr>
          </w:p>
        </w:tc>
        <w:tc>
          <w:tcPr>
            <w:tcW w:w="5387" w:type="dxa"/>
            <w:tcBorders>
              <w:left w:val="single" w:sz="4" w:space="0" w:color="auto"/>
            </w:tcBorders>
          </w:tcPr>
          <w:p w:rsidR="00F5226A" w:rsidRPr="00DB3C72" w:rsidRDefault="00BF445D"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Centrul pentru Persoane fără Adăpost</w:t>
            </w:r>
          </w:p>
        </w:tc>
        <w:tc>
          <w:tcPr>
            <w:tcW w:w="3827" w:type="dxa"/>
            <w:tcBorders>
              <w:top w:val="single" w:sz="4" w:space="0" w:color="auto"/>
              <w:left w:val="single" w:sz="4" w:space="0" w:color="auto"/>
              <w:bottom w:val="single" w:sz="4" w:space="0" w:color="auto"/>
            </w:tcBorders>
          </w:tcPr>
          <w:p w:rsidR="00F5226A" w:rsidRPr="00C40887" w:rsidRDefault="00C40887" w:rsidP="003B01CE">
            <w:pPr>
              <w:pStyle w:val="NoSpacing"/>
              <w:jc w:val="both"/>
              <w:rPr>
                <w:rFonts w:ascii="Times New Roman" w:eastAsia="Calibri" w:hAnsi="Times New Roman" w:cs="Times New Roman"/>
                <w:sz w:val="24"/>
                <w:szCs w:val="24"/>
              </w:rPr>
            </w:pPr>
            <w:r w:rsidRPr="00C40887">
              <w:rPr>
                <w:rFonts w:ascii="Times New Roman" w:eastAsia="Calibri" w:hAnsi="Times New Roman" w:cs="Times New Roman"/>
                <w:sz w:val="24"/>
                <w:szCs w:val="24"/>
              </w:rPr>
              <w:t>X</w:t>
            </w:r>
          </w:p>
        </w:tc>
        <w:tc>
          <w:tcPr>
            <w:tcW w:w="2693" w:type="dxa"/>
            <w:tcBorders>
              <w:top w:val="single" w:sz="4" w:space="0" w:color="auto"/>
              <w:left w:val="single" w:sz="4" w:space="0" w:color="auto"/>
              <w:bottom w:val="single" w:sz="4" w:space="0" w:color="auto"/>
            </w:tcBorders>
          </w:tcPr>
          <w:p w:rsidR="00F5226A" w:rsidRPr="00C40887" w:rsidRDefault="00C40887" w:rsidP="003B01CE">
            <w:pPr>
              <w:pStyle w:val="NoSpacing"/>
              <w:rPr>
                <w:rFonts w:ascii="Times New Roman" w:eastAsia="Calibri" w:hAnsi="Times New Roman" w:cs="Times New Roman"/>
                <w:sz w:val="24"/>
                <w:szCs w:val="24"/>
              </w:rPr>
            </w:pPr>
            <w:r w:rsidRPr="00C40887">
              <w:rPr>
                <w:rFonts w:ascii="Times New Roman" w:eastAsia="Calibri" w:hAnsi="Times New Roman" w:cs="Times New Roman"/>
                <w:sz w:val="24"/>
                <w:szCs w:val="24"/>
              </w:rPr>
              <w:t>X</w:t>
            </w:r>
          </w:p>
        </w:tc>
        <w:tc>
          <w:tcPr>
            <w:tcW w:w="1134" w:type="dxa"/>
            <w:tcBorders>
              <w:top w:val="single" w:sz="4" w:space="0" w:color="auto"/>
              <w:left w:val="single" w:sz="4" w:space="0" w:color="auto"/>
              <w:bottom w:val="single" w:sz="4" w:space="0" w:color="auto"/>
            </w:tcBorders>
          </w:tcPr>
          <w:p w:rsidR="00F5226A" w:rsidRPr="00C40887" w:rsidRDefault="00C40887" w:rsidP="003B01CE">
            <w:pPr>
              <w:pStyle w:val="NoSpacing"/>
              <w:jc w:val="both"/>
              <w:rPr>
                <w:rFonts w:ascii="Times New Roman" w:eastAsia="Calibri" w:hAnsi="Times New Roman" w:cs="Times New Roman"/>
                <w:sz w:val="24"/>
                <w:szCs w:val="24"/>
              </w:rPr>
            </w:pPr>
            <w:r w:rsidRPr="00C40887">
              <w:rPr>
                <w:rFonts w:ascii="Times New Roman" w:eastAsia="Calibri" w:hAnsi="Times New Roman" w:cs="Times New Roman"/>
                <w:sz w:val="24"/>
                <w:szCs w:val="24"/>
              </w:rPr>
              <w:t>X</w:t>
            </w:r>
          </w:p>
        </w:tc>
        <w:tc>
          <w:tcPr>
            <w:tcW w:w="1418" w:type="dxa"/>
            <w:tcBorders>
              <w:top w:val="single" w:sz="4" w:space="0" w:color="auto"/>
              <w:left w:val="single" w:sz="4" w:space="0" w:color="auto"/>
            </w:tcBorders>
          </w:tcPr>
          <w:p w:rsidR="00F5226A" w:rsidRPr="00C40887" w:rsidRDefault="00C40887" w:rsidP="003B01CE">
            <w:pPr>
              <w:pStyle w:val="NoSpacing"/>
              <w:jc w:val="both"/>
              <w:rPr>
                <w:rFonts w:ascii="Times New Roman" w:eastAsia="Calibri" w:hAnsi="Times New Roman" w:cs="Times New Roman"/>
                <w:sz w:val="24"/>
                <w:szCs w:val="24"/>
              </w:rPr>
            </w:pPr>
            <w:r w:rsidRPr="00C40887">
              <w:rPr>
                <w:rFonts w:ascii="Times New Roman" w:eastAsia="Calibri" w:hAnsi="Times New Roman" w:cs="Times New Roman"/>
                <w:sz w:val="24"/>
                <w:szCs w:val="24"/>
              </w:rPr>
              <w:t>X</w:t>
            </w:r>
          </w:p>
        </w:tc>
      </w:tr>
      <w:tr w:rsidR="00E6451E" w:rsidRPr="00DB3C72" w:rsidTr="00401FAA">
        <w:trPr>
          <w:trHeight w:val="562"/>
        </w:trPr>
        <w:tc>
          <w:tcPr>
            <w:tcW w:w="709" w:type="dxa"/>
            <w:tcBorders>
              <w:top w:val="single" w:sz="4" w:space="0" w:color="auto"/>
              <w:left w:val="single" w:sz="4" w:space="0" w:color="auto"/>
              <w:right w:val="single" w:sz="4" w:space="0" w:color="auto"/>
            </w:tcBorders>
          </w:tcPr>
          <w:p w:rsidR="00E6451E" w:rsidRPr="00DB3C72" w:rsidRDefault="00E6451E" w:rsidP="003B01CE">
            <w:pPr>
              <w:pStyle w:val="NoSpacing"/>
              <w:jc w:val="both"/>
              <w:rPr>
                <w:rFonts w:ascii="Times New Roman" w:eastAsia="Calibri" w:hAnsi="Times New Roman" w:cs="Times New Roman"/>
                <w:sz w:val="24"/>
                <w:szCs w:val="24"/>
              </w:rPr>
            </w:pPr>
            <w:r w:rsidRPr="00DB3C72">
              <w:rPr>
                <w:rFonts w:ascii="Times New Roman" w:hAnsi="Times New Roman" w:cs="Times New Roman"/>
                <w:sz w:val="24"/>
                <w:szCs w:val="24"/>
              </w:rPr>
              <w:t>9.</w:t>
            </w:r>
          </w:p>
          <w:p w:rsidR="00E6451E" w:rsidRPr="00DB3C72" w:rsidRDefault="00E6451E" w:rsidP="003B01CE">
            <w:pPr>
              <w:pStyle w:val="NoSpacing"/>
              <w:jc w:val="both"/>
              <w:rPr>
                <w:rFonts w:ascii="Times New Roman" w:eastAsia="Calibri" w:hAnsi="Times New Roman" w:cs="Times New Roman"/>
                <w:sz w:val="24"/>
                <w:szCs w:val="24"/>
              </w:rPr>
            </w:pPr>
          </w:p>
        </w:tc>
        <w:tc>
          <w:tcPr>
            <w:tcW w:w="5387" w:type="dxa"/>
            <w:tcBorders>
              <w:top w:val="single" w:sz="4" w:space="0" w:color="auto"/>
              <w:left w:val="single" w:sz="4" w:space="0" w:color="auto"/>
            </w:tcBorders>
          </w:tcPr>
          <w:p w:rsidR="00E6451E" w:rsidRPr="00DB3C72" w:rsidRDefault="00E6451E"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Servicii de Asistență Comunitară - Centrul de Incluziune Socială și Relația cu Minoritățile</w:t>
            </w:r>
          </w:p>
        </w:tc>
        <w:tc>
          <w:tcPr>
            <w:tcW w:w="3827" w:type="dxa"/>
            <w:tcBorders>
              <w:top w:val="single" w:sz="4" w:space="0" w:color="auto"/>
              <w:left w:val="single" w:sz="4" w:space="0" w:color="auto"/>
            </w:tcBorders>
          </w:tcPr>
          <w:p w:rsidR="00E6451E" w:rsidRPr="00D458E6" w:rsidRDefault="00E6451E" w:rsidP="003B01CE">
            <w:pPr>
              <w:pStyle w:val="NoSpacing"/>
              <w:jc w:val="both"/>
              <w:rPr>
                <w:rFonts w:ascii="Times New Roman" w:eastAsia="Calibri" w:hAnsi="Times New Roman" w:cs="Times New Roman"/>
                <w:sz w:val="24"/>
                <w:szCs w:val="24"/>
              </w:rPr>
            </w:pPr>
            <w:r w:rsidRPr="00D458E6">
              <w:rPr>
                <w:rFonts w:ascii="Times New Roman" w:eastAsia="Calibri" w:hAnsi="Times New Roman" w:cs="Times New Roman"/>
                <w:sz w:val="24"/>
                <w:szCs w:val="24"/>
              </w:rPr>
              <w:t>X</w:t>
            </w:r>
          </w:p>
        </w:tc>
        <w:tc>
          <w:tcPr>
            <w:tcW w:w="2693" w:type="dxa"/>
            <w:tcBorders>
              <w:top w:val="single" w:sz="4" w:space="0" w:color="auto"/>
              <w:left w:val="single" w:sz="4" w:space="0" w:color="auto"/>
            </w:tcBorders>
          </w:tcPr>
          <w:p w:rsidR="00E6451E" w:rsidRPr="00D458E6" w:rsidRDefault="00E6451E" w:rsidP="003B01CE">
            <w:pPr>
              <w:pStyle w:val="NoSpacing"/>
              <w:rPr>
                <w:rFonts w:ascii="Times New Roman" w:eastAsia="Calibri" w:hAnsi="Times New Roman" w:cs="Times New Roman"/>
                <w:sz w:val="24"/>
                <w:szCs w:val="24"/>
              </w:rPr>
            </w:pPr>
            <w:r w:rsidRPr="00D458E6">
              <w:rPr>
                <w:rFonts w:ascii="Times New Roman" w:eastAsia="Calibri" w:hAnsi="Times New Roman" w:cs="Times New Roman"/>
                <w:sz w:val="24"/>
                <w:szCs w:val="24"/>
              </w:rPr>
              <w:t>X</w:t>
            </w:r>
          </w:p>
        </w:tc>
        <w:tc>
          <w:tcPr>
            <w:tcW w:w="1134" w:type="dxa"/>
            <w:tcBorders>
              <w:top w:val="single" w:sz="4" w:space="0" w:color="auto"/>
              <w:left w:val="single" w:sz="4" w:space="0" w:color="auto"/>
            </w:tcBorders>
          </w:tcPr>
          <w:p w:rsidR="00E6451E" w:rsidRPr="00D458E6" w:rsidRDefault="00C5618C" w:rsidP="003B01CE">
            <w:pPr>
              <w:pStyle w:val="NoSpacing"/>
              <w:jc w:val="both"/>
              <w:rPr>
                <w:rFonts w:ascii="Times New Roman" w:eastAsia="Calibri" w:hAnsi="Times New Roman" w:cs="Times New Roman"/>
                <w:sz w:val="24"/>
                <w:szCs w:val="24"/>
              </w:rPr>
            </w:pPr>
            <w:r w:rsidRPr="00D458E6">
              <w:rPr>
                <w:rFonts w:ascii="Times New Roman" w:eastAsia="Calibri" w:hAnsi="Times New Roman" w:cs="Times New Roman"/>
                <w:sz w:val="24"/>
                <w:szCs w:val="24"/>
              </w:rPr>
              <w:t>X</w:t>
            </w:r>
          </w:p>
        </w:tc>
        <w:tc>
          <w:tcPr>
            <w:tcW w:w="1418" w:type="dxa"/>
            <w:tcBorders>
              <w:top w:val="single" w:sz="4" w:space="0" w:color="auto"/>
              <w:left w:val="single" w:sz="4" w:space="0" w:color="auto"/>
            </w:tcBorders>
          </w:tcPr>
          <w:p w:rsidR="00E6451E" w:rsidRPr="00D458E6" w:rsidRDefault="00C5618C" w:rsidP="003B01CE">
            <w:pPr>
              <w:pStyle w:val="NoSpacing"/>
              <w:jc w:val="both"/>
              <w:rPr>
                <w:rFonts w:ascii="Times New Roman" w:eastAsia="Calibri" w:hAnsi="Times New Roman" w:cs="Times New Roman"/>
                <w:sz w:val="24"/>
                <w:szCs w:val="24"/>
              </w:rPr>
            </w:pPr>
            <w:r w:rsidRPr="00D458E6">
              <w:rPr>
                <w:rFonts w:ascii="Times New Roman" w:eastAsia="Calibri" w:hAnsi="Times New Roman" w:cs="Times New Roman"/>
                <w:sz w:val="24"/>
                <w:szCs w:val="24"/>
              </w:rPr>
              <w:t>X</w:t>
            </w:r>
          </w:p>
        </w:tc>
      </w:tr>
      <w:tr w:rsidR="004B5AC8" w:rsidRPr="00DB3C72" w:rsidTr="00401FAA">
        <w:tc>
          <w:tcPr>
            <w:tcW w:w="709" w:type="dxa"/>
            <w:tcBorders>
              <w:top w:val="single" w:sz="4" w:space="0" w:color="auto"/>
              <w:left w:val="single" w:sz="4" w:space="0" w:color="auto"/>
              <w:bottom w:val="single" w:sz="4" w:space="0" w:color="auto"/>
              <w:right w:val="single" w:sz="4" w:space="0" w:color="auto"/>
            </w:tcBorders>
          </w:tcPr>
          <w:p w:rsidR="004B5AC8" w:rsidRPr="00DB3C72" w:rsidRDefault="004B5AC8" w:rsidP="003B01CE">
            <w:pPr>
              <w:pStyle w:val="NoSpacing"/>
              <w:jc w:val="both"/>
              <w:rPr>
                <w:rFonts w:ascii="Times New Roman" w:eastAsia="Calibri" w:hAnsi="Times New Roman" w:cs="Times New Roman"/>
                <w:sz w:val="24"/>
                <w:szCs w:val="24"/>
              </w:rPr>
            </w:pPr>
            <w:r w:rsidRPr="00DB3C72">
              <w:rPr>
                <w:rFonts w:ascii="Times New Roman" w:hAnsi="Times New Roman" w:cs="Times New Roman"/>
                <w:sz w:val="24"/>
                <w:szCs w:val="24"/>
              </w:rPr>
              <w:t>10.</w:t>
            </w:r>
          </w:p>
        </w:tc>
        <w:tc>
          <w:tcPr>
            <w:tcW w:w="5387" w:type="dxa"/>
            <w:tcBorders>
              <w:top w:val="single" w:sz="4" w:space="0" w:color="auto"/>
              <w:left w:val="single" w:sz="4" w:space="0" w:color="auto"/>
              <w:bottom w:val="single" w:sz="4" w:space="0" w:color="auto"/>
            </w:tcBorders>
          </w:tcPr>
          <w:p w:rsidR="004B5AC8" w:rsidRPr="00DB3C72" w:rsidRDefault="004B5AC8"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Centrul de Suport pentru Situații de Urgență/Criză</w:t>
            </w:r>
          </w:p>
        </w:tc>
        <w:tc>
          <w:tcPr>
            <w:tcW w:w="3827" w:type="dxa"/>
            <w:tcBorders>
              <w:top w:val="single" w:sz="4" w:space="0" w:color="auto"/>
              <w:left w:val="single" w:sz="4" w:space="0" w:color="auto"/>
              <w:bottom w:val="single" w:sz="4" w:space="0" w:color="auto"/>
            </w:tcBorders>
          </w:tcPr>
          <w:p w:rsidR="004B5AC8" w:rsidRPr="00FB34D3" w:rsidRDefault="00FB34D3" w:rsidP="003B01CE">
            <w:pPr>
              <w:pStyle w:val="NoSpacing"/>
              <w:jc w:val="both"/>
              <w:rPr>
                <w:rFonts w:ascii="Times New Roman" w:eastAsia="Calibri" w:hAnsi="Times New Roman" w:cs="Times New Roman"/>
                <w:sz w:val="24"/>
                <w:szCs w:val="24"/>
              </w:rPr>
            </w:pPr>
            <w:r w:rsidRPr="00FB34D3">
              <w:rPr>
                <w:rFonts w:ascii="Times New Roman" w:hAnsi="Times New Roman"/>
                <w:sz w:val="24"/>
                <w:szCs w:val="24"/>
              </w:rPr>
              <w:t>X</w:t>
            </w:r>
          </w:p>
        </w:tc>
        <w:tc>
          <w:tcPr>
            <w:tcW w:w="2693" w:type="dxa"/>
            <w:tcBorders>
              <w:top w:val="single" w:sz="4" w:space="0" w:color="auto"/>
              <w:left w:val="single" w:sz="4" w:space="0" w:color="auto"/>
              <w:bottom w:val="single" w:sz="4" w:space="0" w:color="auto"/>
            </w:tcBorders>
          </w:tcPr>
          <w:p w:rsidR="004B5AC8" w:rsidRPr="00FB34D3" w:rsidRDefault="00FB34D3" w:rsidP="003B01CE">
            <w:pPr>
              <w:pStyle w:val="NoSpacing"/>
              <w:jc w:val="both"/>
              <w:rPr>
                <w:rFonts w:ascii="Times New Roman" w:eastAsia="Calibri" w:hAnsi="Times New Roman" w:cs="Times New Roman"/>
                <w:sz w:val="24"/>
                <w:szCs w:val="24"/>
              </w:rPr>
            </w:pPr>
            <w:r w:rsidRPr="00FB34D3">
              <w:rPr>
                <w:rFonts w:ascii="Times New Roman" w:eastAsia="Calibri" w:hAnsi="Times New Roman" w:cs="Times New Roman"/>
                <w:sz w:val="24"/>
                <w:szCs w:val="24"/>
              </w:rPr>
              <w:t>X</w:t>
            </w:r>
          </w:p>
        </w:tc>
        <w:tc>
          <w:tcPr>
            <w:tcW w:w="1134" w:type="dxa"/>
            <w:tcBorders>
              <w:top w:val="single" w:sz="4" w:space="0" w:color="auto"/>
              <w:left w:val="single" w:sz="4" w:space="0" w:color="auto"/>
              <w:bottom w:val="single" w:sz="4" w:space="0" w:color="auto"/>
            </w:tcBorders>
          </w:tcPr>
          <w:p w:rsidR="004B5AC8" w:rsidRPr="00FB34D3" w:rsidRDefault="00FB34D3" w:rsidP="003B01CE">
            <w:pPr>
              <w:pStyle w:val="NoSpacing"/>
              <w:jc w:val="both"/>
              <w:rPr>
                <w:rFonts w:ascii="Times New Roman" w:eastAsia="Calibri" w:hAnsi="Times New Roman" w:cs="Times New Roman"/>
                <w:sz w:val="24"/>
                <w:szCs w:val="24"/>
              </w:rPr>
            </w:pPr>
            <w:r w:rsidRPr="00FB34D3">
              <w:rPr>
                <w:rFonts w:ascii="Times New Roman" w:eastAsia="Calibri" w:hAnsi="Times New Roman" w:cs="Times New Roman"/>
                <w:sz w:val="24"/>
                <w:szCs w:val="24"/>
              </w:rPr>
              <w:t>X</w:t>
            </w:r>
          </w:p>
        </w:tc>
        <w:tc>
          <w:tcPr>
            <w:tcW w:w="1418" w:type="dxa"/>
            <w:tcBorders>
              <w:top w:val="single" w:sz="4" w:space="0" w:color="auto"/>
              <w:left w:val="single" w:sz="4" w:space="0" w:color="auto"/>
              <w:bottom w:val="single" w:sz="4" w:space="0" w:color="auto"/>
            </w:tcBorders>
          </w:tcPr>
          <w:p w:rsidR="004B5AC8" w:rsidRPr="00FB34D3" w:rsidRDefault="00FB34D3" w:rsidP="003B01CE">
            <w:pPr>
              <w:pStyle w:val="NoSpacing"/>
              <w:jc w:val="both"/>
              <w:rPr>
                <w:rFonts w:ascii="Times New Roman" w:eastAsia="Calibri" w:hAnsi="Times New Roman" w:cs="Times New Roman"/>
                <w:sz w:val="24"/>
                <w:szCs w:val="24"/>
              </w:rPr>
            </w:pPr>
            <w:r w:rsidRPr="00FB34D3">
              <w:rPr>
                <w:rFonts w:ascii="Times New Roman" w:eastAsia="Calibri" w:hAnsi="Times New Roman" w:cs="Times New Roman"/>
                <w:sz w:val="24"/>
                <w:szCs w:val="24"/>
              </w:rPr>
              <w:t>X</w:t>
            </w:r>
          </w:p>
        </w:tc>
      </w:tr>
      <w:tr w:rsidR="004B5AC8" w:rsidRPr="00DB3C72" w:rsidTr="00401FAA">
        <w:tc>
          <w:tcPr>
            <w:tcW w:w="709" w:type="dxa"/>
            <w:tcBorders>
              <w:top w:val="single" w:sz="4" w:space="0" w:color="auto"/>
              <w:left w:val="single" w:sz="4" w:space="0" w:color="auto"/>
              <w:bottom w:val="single" w:sz="4" w:space="0" w:color="auto"/>
              <w:right w:val="single" w:sz="4" w:space="0" w:color="auto"/>
            </w:tcBorders>
          </w:tcPr>
          <w:p w:rsidR="004B5AC8" w:rsidRPr="00DB3C72" w:rsidRDefault="004B5AC8" w:rsidP="003B01CE">
            <w:pPr>
              <w:pStyle w:val="NoSpacing"/>
              <w:jc w:val="both"/>
              <w:rPr>
                <w:rFonts w:ascii="Times New Roman" w:eastAsia="Calibri" w:hAnsi="Times New Roman" w:cs="Times New Roman"/>
                <w:sz w:val="24"/>
                <w:szCs w:val="24"/>
              </w:rPr>
            </w:pPr>
            <w:r w:rsidRPr="00DB3C72">
              <w:rPr>
                <w:rFonts w:ascii="Times New Roman" w:hAnsi="Times New Roman" w:cs="Times New Roman"/>
                <w:sz w:val="24"/>
                <w:szCs w:val="24"/>
              </w:rPr>
              <w:t>11.</w:t>
            </w:r>
          </w:p>
        </w:tc>
        <w:tc>
          <w:tcPr>
            <w:tcW w:w="5387" w:type="dxa"/>
            <w:tcBorders>
              <w:top w:val="single" w:sz="4" w:space="0" w:color="auto"/>
              <w:left w:val="single" w:sz="4" w:space="0" w:color="auto"/>
              <w:bottom w:val="single" w:sz="4" w:space="0" w:color="auto"/>
            </w:tcBorders>
          </w:tcPr>
          <w:p w:rsidR="004B5AC8" w:rsidRPr="00DB3C72" w:rsidRDefault="004B5AC8"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b/>
                <w:sz w:val="24"/>
                <w:szCs w:val="24"/>
              </w:rPr>
              <w:t>Servicii Management de caz pentru Copil și Familie:</w:t>
            </w:r>
          </w:p>
          <w:p w:rsidR="004B5AC8" w:rsidRPr="00DB3C72" w:rsidRDefault="004B5AC8"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 xml:space="preserve"> Evaluarea și monitorizarea copilului cu dizabilități </w:t>
            </w:r>
          </w:p>
          <w:p w:rsidR="004B5AC8" w:rsidRPr="00DB3C72" w:rsidRDefault="004B5AC8"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Prevenirea separării copilului de familie</w:t>
            </w:r>
          </w:p>
        </w:tc>
        <w:tc>
          <w:tcPr>
            <w:tcW w:w="3827" w:type="dxa"/>
            <w:tcBorders>
              <w:top w:val="single" w:sz="4" w:space="0" w:color="auto"/>
              <w:left w:val="single" w:sz="4" w:space="0" w:color="auto"/>
              <w:bottom w:val="single" w:sz="4" w:space="0" w:color="auto"/>
            </w:tcBorders>
          </w:tcPr>
          <w:p w:rsidR="004B5AC8" w:rsidRPr="0001254E" w:rsidRDefault="00736B5C" w:rsidP="003B01CE">
            <w:pPr>
              <w:pStyle w:val="NoSpacing"/>
              <w:rPr>
                <w:rFonts w:ascii="Times New Roman" w:eastAsia="Calibri" w:hAnsi="Times New Roman" w:cs="Times New Roman"/>
                <w:sz w:val="24"/>
                <w:szCs w:val="24"/>
              </w:rPr>
            </w:pPr>
            <w:r w:rsidRPr="0001254E">
              <w:rPr>
                <w:rFonts w:ascii="Times New Roman" w:eastAsia="Calibri" w:hAnsi="Times New Roman" w:cs="Times New Roman"/>
                <w:sz w:val="24"/>
                <w:szCs w:val="24"/>
              </w:rPr>
              <w:t>X</w:t>
            </w:r>
          </w:p>
        </w:tc>
        <w:tc>
          <w:tcPr>
            <w:tcW w:w="2693" w:type="dxa"/>
            <w:tcBorders>
              <w:top w:val="single" w:sz="4" w:space="0" w:color="auto"/>
              <w:left w:val="single" w:sz="4" w:space="0" w:color="auto"/>
              <w:bottom w:val="single" w:sz="4" w:space="0" w:color="auto"/>
            </w:tcBorders>
          </w:tcPr>
          <w:p w:rsidR="004B5AC8" w:rsidRPr="0001254E" w:rsidRDefault="00736B5C" w:rsidP="003B01CE">
            <w:pPr>
              <w:pStyle w:val="NoSpacing"/>
              <w:rPr>
                <w:rFonts w:ascii="Times New Roman" w:eastAsia="Calibri" w:hAnsi="Times New Roman" w:cs="Times New Roman"/>
                <w:sz w:val="24"/>
                <w:szCs w:val="24"/>
              </w:rPr>
            </w:pPr>
            <w:r w:rsidRPr="0001254E">
              <w:rPr>
                <w:rFonts w:ascii="Times New Roman" w:eastAsia="Calibri" w:hAnsi="Times New Roman" w:cs="Times New Roman"/>
                <w:sz w:val="24"/>
                <w:szCs w:val="24"/>
              </w:rPr>
              <w:t>X</w:t>
            </w:r>
          </w:p>
        </w:tc>
        <w:tc>
          <w:tcPr>
            <w:tcW w:w="1134" w:type="dxa"/>
            <w:tcBorders>
              <w:top w:val="single" w:sz="4" w:space="0" w:color="auto"/>
              <w:left w:val="single" w:sz="4" w:space="0" w:color="auto"/>
              <w:bottom w:val="single" w:sz="4" w:space="0" w:color="auto"/>
            </w:tcBorders>
          </w:tcPr>
          <w:p w:rsidR="004B5AC8" w:rsidRPr="0001254E" w:rsidRDefault="00736B5C" w:rsidP="003B01CE">
            <w:pPr>
              <w:pStyle w:val="NoSpacing"/>
              <w:jc w:val="both"/>
              <w:rPr>
                <w:rFonts w:ascii="Times New Roman" w:eastAsia="Calibri" w:hAnsi="Times New Roman" w:cs="Times New Roman"/>
                <w:sz w:val="24"/>
                <w:szCs w:val="24"/>
              </w:rPr>
            </w:pPr>
            <w:r w:rsidRPr="0001254E">
              <w:rPr>
                <w:rFonts w:ascii="Times New Roman" w:eastAsia="Calibri" w:hAnsi="Times New Roman" w:cs="Times New Roman"/>
                <w:sz w:val="24"/>
                <w:szCs w:val="24"/>
              </w:rPr>
              <w:t>X</w:t>
            </w:r>
          </w:p>
        </w:tc>
        <w:tc>
          <w:tcPr>
            <w:tcW w:w="1418" w:type="dxa"/>
            <w:tcBorders>
              <w:top w:val="single" w:sz="4" w:space="0" w:color="auto"/>
              <w:left w:val="single" w:sz="4" w:space="0" w:color="auto"/>
              <w:bottom w:val="single" w:sz="4" w:space="0" w:color="auto"/>
            </w:tcBorders>
          </w:tcPr>
          <w:p w:rsidR="004B5AC8" w:rsidRPr="0001254E" w:rsidRDefault="00736B5C" w:rsidP="003B01CE">
            <w:pPr>
              <w:pStyle w:val="NoSpacing"/>
              <w:jc w:val="both"/>
              <w:rPr>
                <w:rFonts w:ascii="Times New Roman" w:eastAsia="Calibri" w:hAnsi="Times New Roman" w:cs="Times New Roman"/>
                <w:sz w:val="24"/>
                <w:szCs w:val="24"/>
              </w:rPr>
            </w:pPr>
            <w:r w:rsidRPr="0001254E">
              <w:rPr>
                <w:rFonts w:ascii="Times New Roman" w:eastAsia="Calibri" w:hAnsi="Times New Roman" w:cs="Times New Roman"/>
                <w:sz w:val="24"/>
                <w:szCs w:val="24"/>
              </w:rPr>
              <w:t>X</w:t>
            </w:r>
          </w:p>
        </w:tc>
      </w:tr>
      <w:tr w:rsidR="004B5AC8" w:rsidRPr="00DB3C72" w:rsidTr="00401FAA">
        <w:trPr>
          <w:trHeight w:val="135"/>
        </w:trPr>
        <w:tc>
          <w:tcPr>
            <w:tcW w:w="709" w:type="dxa"/>
            <w:tcBorders>
              <w:top w:val="single" w:sz="4" w:space="0" w:color="auto"/>
              <w:left w:val="single" w:sz="4" w:space="0" w:color="auto"/>
              <w:bottom w:val="single" w:sz="4" w:space="0" w:color="auto"/>
              <w:right w:val="single" w:sz="4" w:space="0" w:color="auto"/>
            </w:tcBorders>
          </w:tcPr>
          <w:p w:rsidR="004B5AC8" w:rsidRPr="00DB3C72" w:rsidRDefault="004B5AC8" w:rsidP="003B01CE">
            <w:pPr>
              <w:pStyle w:val="NoSpacing"/>
              <w:jc w:val="both"/>
              <w:rPr>
                <w:rFonts w:ascii="Times New Roman" w:eastAsia="Calibri" w:hAnsi="Times New Roman" w:cs="Times New Roman"/>
                <w:sz w:val="24"/>
                <w:szCs w:val="24"/>
              </w:rPr>
            </w:pPr>
            <w:r w:rsidRPr="00DB3C72">
              <w:rPr>
                <w:rFonts w:ascii="Times New Roman" w:hAnsi="Times New Roman" w:cs="Times New Roman"/>
                <w:sz w:val="24"/>
                <w:szCs w:val="24"/>
              </w:rPr>
              <w:t>12.</w:t>
            </w:r>
          </w:p>
        </w:tc>
        <w:tc>
          <w:tcPr>
            <w:tcW w:w="5387" w:type="dxa"/>
            <w:tcBorders>
              <w:top w:val="single" w:sz="4" w:space="0" w:color="auto"/>
              <w:left w:val="single" w:sz="4" w:space="0" w:color="auto"/>
            </w:tcBorders>
          </w:tcPr>
          <w:p w:rsidR="004B5AC8" w:rsidRPr="00DB3C72" w:rsidRDefault="004B5AC8" w:rsidP="003B01CE">
            <w:pPr>
              <w:pStyle w:val="NoSpacing"/>
              <w:jc w:val="both"/>
              <w:rPr>
                <w:rFonts w:ascii="Times New Roman" w:eastAsia="Calibri" w:hAnsi="Times New Roman" w:cs="Times New Roman"/>
                <w:b/>
                <w:sz w:val="24"/>
                <w:szCs w:val="24"/>
              </w:rPr>
            </w:pPr>
            <w:r w:rsidRPr="00DB3C72">
              <w:rPr>
                <w:rFonts w:ascii="Times New Roman" w:eastAsia="Calibri" w:hAnsi="Times New Roman" w:cs="Times New Roman"/>
                <w:b/>
                <w:sz w:val="24"/>
                <w:szCs w:val="24"/>
              </w:rPr>
              <w:t>Complex de servicii pentru victimele violenței domestice și agresori:</w:t>
            </w:r>
          </w:p>
          <w:p w:rsidR="004B5AC8" w:rsidRPr="00DB3C72" w:rsidRDefault="004B5AC8"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 xml:space="preserve">Centrul de consiliere pentru prevenirea și combaterea violenței în familie </w:t>
            </w:r>
          </w:p>
          <w:p w:rsidR="004B5AC8" w:rsidRPr="00DB3C72" w:rsidRDefault="004B5AC8"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Centrul de asistență adresat agresorilor</w:t>
            </w:r>
          </w:p>
        </w:tc>
        <w:tc>
          <w:tcPr>
            <w:tcW w:w="3827" w:type="dxa"/>
            <w:tcBorders>
              <w:top w:val="single" w:sz="4" w:space="0" w:color="auto"/>
              <w:left w:val="single" w:sz="4" w:space="0" w:color="auto"/>
            </w:tcBorders>
          </w:tcPr>
          <w:p w:rsidR="004B5AC8" w:rsidRPr="007B0E23" w:rsidRDefault="002E3A79" w:rsidP="003B01CE">
            <w:pPr>
              <w:pStyle w:val="NoSpacing"/>
              <w:jc w:val="both"/>
              <w:rPr>
                <w:rFonts w:ascii="Times New Roman" w:eastAsia="Calibri" w:hAnsi="Times New Roman" w:cs="Times New Roman"/>
                <w:sz w:val="24"/>
                <w:szCs w:val="24"/>
              </w:rPr>
            </w:pPr>
            <w:r w:rsidRPr="007B0E23">
              <w:rPr>
                <w:rFonts w:ascii="Times New Roman" w:eastAsia="Calibri" w:hAnsi="Times New Roman" w:cs="Times New Roman"/>
                <w:sz w:val="24"/>
                <w:szCs w:val="24"/>
              </w:rPr>
              <w:t>X</w:t>
            </w:r>
          </w:p>
        </w:tc>
        <w:tc>
          <w:tcPr>
            <w:tcW w:w="2693" w:type="dxa"/>
            <w:tcBorders>
              <w:top w:val="single" w:sz="4" w:space="0" w:color="auto"/>
              <w:left w:val="single" w:sz="4" w:space="0" w:color="auto"/>
            </w:tcBorders>
          </w:tcPr>
          <w:p w:rsidR="004B5AC8" w:rsidRPr="007B0E23" w:rsidRDefault="002E3A79" w:rsidP="003B01CE">
            <w:pPr>
              <w:pStyle w:val="NoSpacing"/>
              <w:jc w:val="both"/>
              <w:rPr>
                <w:rFonts w:ascii="Times New Roman" w:eastAsia="Calibri" w:hAnsi="Times New Roman" w:cs="Times New Roman"/>
                <w:sz w:val="24"/>
                <w:szCs w:val="24"/>
              </w:rPr>
            </w:pPr>
            <w:r w:rsidRPr="007B0E23">
              <w:rPr>
                <w:rFonts w:ascii="Times New Roman" w:eastAsia="Calibri" w:hAnsi="Times New Roman" w:cs="Times New Roman"/>
                <w:sz w:val="24"/>
                <w:szCs w:val="24"/>
              </w:rPr>
              <w:t>X</w:t>
            </w:r>
          </w:p>
        </w:tc>
        <w:tc>
          <w:tcPr>
            <w:tcW w:w="1134" w:type="dxa"/>
            <w:tcBorders>
              <w:top w:val="single" w:sz="4" w:space="0" w:color="auto"/>
              <w:left w:val="single" w:sz="4" w:space="0" w:color="auto"/>
            </w:tcBorders>
          </w:tcPr>
          <w:p w:rsidR="004B5AC8" w:rsidRPr="007B0E23" w:rsidRDefault="002E3A79" w:rsidP="003B01CE">
            <w:pPr>
              <w:pStyle w:val="NoSpacing"/>
              <w:jc w:val="both"/>
              <w:rPr>
                <w:rFonts w:ascii="Times New Roman" w:eastAsia="Calibri" w:hAnsi="Times New Roman" w:cs="Times New Roman"/>
                <w:sz w:val="24"/>
                <w:szCs w:val="24"/>
              </w:rPr>
            </w:pPr>
            <w:r w:rsidRPr="007B0E23">
              <w:rPr>
                <w:rFonts w:ascii="Times New Roman" w:eastAsia="Calibri" w:hAnsi="Times New Roman" w:cs="Times New Roman"/>
                <w:sz w:val="24"/>
                <w:szCs w:val="24"/>
              </w:rPr>
              <w:t>X</w:t>
            </w:r>
          </w:p>
        </w:tc>
        <w:tc>
          <w:tcPr>
            <w:tcW w:w="1418" w:type="dxa"/>
            <w:tcBorders>
              <w:top w:val="single" w:sz="4" w:space="0" w:color="auto"/>
              <w:left w:val="single" w:sz="4" w:space="0" w:color="auto"/>
            </w:tcBorders>
          </w:tcPr>
          <w:p w:rsidR="004B5AC8" w:rsidRPr="007B0E23" w:rsidRDefault="002E3A79" w:rsidP="003B01CE">
            <w:pPr>
              <w:pStyle w:val="NoSpacing"/>
              <w:jc w:val="both"/>
              <w:rPr>
                <w:rFonts w:ascii="Times New Roman" w:eastAsia="Calibri" w:hAnsi="Times New Roman" w:cs="Times New Roman"/>
                <w:sz w:val="24"/>
                <w:szCs w:val="24"/>
              </w:rPr>
            </w:pPr>
            <w:r w:rsidRPr="007B0E23">
              <w:rPr>
                <w:rFonts w:ascii="Times New Roman" w:eastAsia="Calibri" w:hAnsi="Times New Roman" w:cs="Times New Roman"/>
                <w:sz w:val="24"/>
                <w:szCs w:val="24"/>
              </w:rPr>
              <w:t>X</w:t>
            </w:r>
          </w:p>
        </w:tc>
      </w:tr>
      <w:tr w:rsidR="004B5AC8" w:rsidRPr="00DB3C72" w:rsidTr="00401FAA">
        <w:trPr>
          <w:trHeight w:val="135"/>
        </w:trPr>
        <w:tc>
          <w:tcPr>
            <w:tcW w:w="15168" w:type="dxa"/>
            <w:gridSpan w:val="6"/>
            <w:tcBorders>
              <w:top w:val="single" w:sz="4" w:space="0" w:color="auto"/>
              <w:left w:val="single" w:sz="4" w:space="0" w:color="auto"/>
              <w:bottom w:val="single" w:sz="4" w:space="0" w:color="auto"/>
            </w:tcBorders>
          </w:tcPr>
          <w:p w:rsidR="004B5AC8" w:rsidRPr="001952A4" w:rsidRDefault="004B5AC8" w:rsidP="007666C5">
            <w:pPr>
              <w:pStyle w:val="NoSpacing"/>
              <w:tabs>
                <w:tab w:val="left" w:pos="14790"/>
              </w:tabs>
              <w:jc w:val="both"/>
              <w:rPr>
                <w:rFonts w:ascii="Times New Roman" w:eastAsia="Calibri" w:hAnsi="Times New Roman" w:cs="Times New Roman"/>
                <w:b/>
                <w:sz w:val="26"/>
                <w:szCs w:val="26"/>
                <w:highlight w:val="yellow"/>
              </w:rPr>
            </w:pPr>
            <w:r w:rsidRPr="007666C5">
              <w:rPr>
                <w:rFonts w:ascii="Times New Roman" w:eastAsia="Calibri" w:hAnsi="Times New Roman" w:cs="Times New Roman"/>
                <w:b/>
                <w:sz w:val="26"/>
                <w:szCs w:val="26"/>
              </w:rPr>
              <w:t xml:space="preserve">TOTALGENERAL                                                                                                                                       </w:t>
            </w:r>
            <w:r w:rsidR="007666C5" w:rsidRPr="007666C5">
              <w:rPr>
                <w:rFonts w:ascii="Times New Roman" w:eastAsia="Calibri" w:hAnsi="Times New Roman" w:cs="Times New Roman"/>
                <w:b/>
                <w:sz w:val="26"/>
                <w:szCs w:val="26"/>
              </w:rPr>
              <w:t xml:space="preserve">                               </w:t>
            </w:r>
            <w:r w:rsidRPr="007666C5">
              <w:rPr>
                <w:rFonts w:ascii="Times New Roman" w:eastAsia="Calibri" w:hAnsi="Times New Roman" w:cs="Times New Roman"/>
                <w:b/>
                <w:sz w:val="26"/>
                <w:szCs w:val="26"/>
              </w:rPr>
              <w:t xml:space="preserve">     </w:t>
            </w:r>
            <w:r w:rsidR="007666C5" w:rsidRPr="007666C5">
              <w:rPr>
                <w:rFonts w:ascii="Times New Roman" w:eastAsia="Calibri" w:hAnsi="Times New Roman" w:cs="Times New Roman"/>
                <w:b/>
                <w:sz w:val="26"/>
                <w:szCs w:val="26"/>
              </w:rPr>
              <w:t xml:space="preserve">      </w:t>
            </w:r>
            <w:r w:rsidR="002F10BB" w:rsidRPr="007666C5">
              <w:rPr>
                <w:rFonts w:ascii="Times New Roman" w:eastAsia="Calibri" w:hAnsi="Times New Roman" w:cs="Times New Roman"/>
                <w:b/>
                <w:sz w:val="26"/>
                <w:szCs w:val="26"/>
              </w:rPr>
              <w:t>1</w:t>
            </w:r>
            <w:r w:rsidR="007666C5" w:rsidRPr="007666C5">
              <w:rPr>
                <w:rFonts w:ascii="Times New Roman" w:eastAsia="Calibri" w:hAnsi="Times New Roman" w:cs="Times New Roman"/>
                <w:b/>
                <w:sz w:val="26"/>
                <w:szCs w:val="26"/>
              </w:rPr>
              <w:t>1</w:t>
            </w:r>
            <w:r w:rsidR="000D7C76" w:rsidRPr="007666C5">
              <w:rPr>
                <w:rFonts w:ascii="Times New Roman" w:eastAsia="Calibri" w:hAnsi="Times New Roman" w:cs="Times New Roman"/>
                <w:b/>
                <w:sz w:val="26"/>
                <w:szCs w:val="26"/>
              </w:rPr>
              <w:t>.000</w:t>
            </w:r>
            <w:r w:rsidR="007666C5" w:rsidRPr="007666C5">
              <w:rPr>
                <w:rFonts w:ascii="Times New Roman" w:eastAsia="Calibri" w:hAnsi="Times New Roman" w:cs="Times New Roman"/>
                <w:b/>
                <w:sz w:val="26"/>
                <w:szCs w:val="26"/>
              </w:rPr>
              <w:t xml:space="preserve"> LEI</w:t>
            </w:r>
          </w:p>
        </w:tc>
      </w:tr>
    </w:tbl>
    <w:p w:rsidR="00B56E33" w:rsidRPr="00DB3C72" w:rsidRDefault="00B56E33" w:rsidP="003B01CE">
      <w:pPr>
        <w:pStyle w:val="NoSpacing"/>
        <w:rPr>
          <w:rFonts w:ascii="Times New Roman" w:hAnsi="Times New Roman" w:cs="Times New Roman"/>
          <w:i/>
          <w:sz w:val="24"/>
          <w:szCs w:val="24"/>
        </w:rPr>
      </w:pPr>
    </w:p>
    <w:p w:rsidR="00102054" w:rsidRPr="00DB3C72" w:rsidRDefault="00102054" w:rsidP="0022713C">
      <w:pPr>
        <w:pStyle w:val="NoSpacing"/>
        <w:numPr>
          <w:ilvl w:val="0"/>
          <w:numId w:val="2"/>
        </w:numPr>
        <w:rPr>
          <w:rFonts w:ascii="Times New Roman" w:hAnsi="Times New Roman" w:cs="Times New Roman"/>
          <w:i/>
          <w:sz w:val="24"/>
          <w:szCs w:val="24"/>
        </w:rPr>
      </w:pPr>
      <w:r w:rsidRPr="00DB3C72">
        <w:rPr>
          <w:rFonts w:ascii="Times New Roman" w:hAnsi="Times New Roman" w:cs="Times New Roman"/>
          <w:i/>
          <w:sz w:val="24"/>
          <w:szCs w:val="24"/>
        </w:rPr>
        <w:t>Sesiuni de instruire pentru:</w:t>
      </w:r>
      <w:r w:rsidR="00D636D8">
        <w:rPr>
          <w:rFonts w:ascii="Times New Roman" w:hAnsi="Times New Roman" w:cs="Times New Roman"/>
          <w:i/>
          <w:sz w:val="24"/>
          <w:szCs w:val="24"/>
        </w:rPr>
        <w:t xml:space="preserve"> </w:t>
      </w:r>
      <w:r w:rsidRPr="00DB3C72">
        <w:rPr>
          <w:rFonts w:ascii="Times New Roman" w:hAnsi="Times New Roman" w:cs="Times New Roman"/>
          <w:i/>
          <w:sz w:val="24"/>
          <w:szCs w:val="24"/>
        </w:rPr>
        <w:t>personalul din centre conform cerințelor standardelor de calitate, asistenți personali, îngrijitori informali, voluntari</w:t>
      </w:r>
      <w:r w:rsidR="00D37121" w:rsidRPr="00DB3C72">
        <w:rPr>
          <w:rFonts w:ascii="Times New Roman" w:hAnsi="Times New Roman" w:cs="Times New Roman"/>
          <w:i/>
          <w:sz w:val="24"/>
          <w:szCs w:val="24"/>
        </w:rPr>
        <w:t>:</w:t>
      </w:r>
    </w:p>
    <w:tbl>
      <w:tblPr>
        <w:tblW w:w="1516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4"/>
        <w:gridCol w:w="4478"/>
        <w:gridCol w:w="4644"/>
        <w:gridCol w:w="2944"/>
        <w:gridCol w:w="1118"/>
        <w:gridCol w:w="1320"/>
      </w:tblGrid>
      <w:tr w:rsidR="00F003FF" w:rsidRPr="00DB3C72" w:rsidTr="00401FAA">
        <w:trPr>
          <w:trHeight w:val="802"/>
        </w:trPr>
        <w:tc>
          <w:tcPr>
            <w:tcW w:w="664" w:type="dxa"/>
          </w:tcPr>
          <w:p w:rsidR="001676A0" w:rsidRPr="00DB3C72" w:rsidRDefault="001676A0"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Nr. crt.</w:t>
            </w:r>
          </w:p>
        </w:tc>
        <w:tc>
          <w:tcPr>
            <w:tcW w:w="4478" w:type="dxa"/>
          </w:tcPr>
          <w:p w:rsidR="001676A0" w:rsidRPr="00DB3C72" w:rsidRDefault="001676A0"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Denumirea serviciului social</w:t>
            </w:r>
          </w:p>
        </w:tc>
        <w:tc>
          <w:tcPr>
            <w:tcW w:w="4644" w:type="dxa"/>
          </w:tcPr>
          <w:p w:rsidR="001676A0" w:rsidRPr="00C31BC8" w:rsidRDefault="001676A0" w:rsidP="003B01CE">
            <w:pPr>
              <w:pStyle w:val="NoSpacing"/>
              <w:rPr>
                <w:rFonts w:ascii="Times New Roman" w:eastAsia="Calibri" w:hAnsi="Times New Roman" w:cs="Times New Roman"/>
                <w:sz w:val="24"/>
                <w:szCs w:val="24"/>
              </w:rPr>
            </w:pPr>
            <w:r w:rsidRPr="00C31BC8">
              <w:rPr>
                <w:rFonts w:ascii="Times New Roman" w:eastAsia="Calibri" w:hAnsi="Times New Roman" w:cs="Times New Roman"/>
                <w:sz w:val="24"/>
                <w:szCs w:val="24"/>
              </w:rPr>
              <w:t>Sesiuni de instruire</w:t>
            </w:r>
          </w:p>
        </w:tc>
        <w:tc>
          <w:tcPr>
            <w:tcW w:w="2944" w:type="dxa"/>
          </w:tcPr>
          <w:p w:rsidR="001676A0" w:rsidRPr="00C31BC8" w:rsidRDefault="001676A0" w:rsidP="003B01CE">
            <w:pPr>
              <w:pStyle w:val="NoSpacing"/>
              <w:rPr>
                <w:rFonts w:ascii="Times New Roman" w:eastAsia="Calibri" w:hAnsi="Times New Roman" w:cs="Times New Roman"/>
                <w:sz w:val="24"/>
                <w:szCs w:val="24"/>
              </w:rPr>
            </w:pPr>
            <w:r w:rsidRPr="00C31BC8">
              <w:rPr>
                <w:rFonts w:ascii="Times New Roman" w:eastAsia="Calibri" w:hAnsi="Times New Roman" w:cs="Times New Roman"/>
                <w:sz w:val="24"/>
                <w:szCs w:val="24"/>
              </w:rPr>
              <w:t>Personalul de specialitate</w:t>
            </w:r>
          </w:p>
        </w:tc>
        <w:tc>
          <w:tcPr>
            <w:tcW w:w="1118" w:type="dxa"/>
          </w:tcPr>
          <w:p w:rsidR="001676A0" w:rsidRPr="00C31BC8" w:rsidRDefault="001676A0" w:rsidP="003B01CE">
            <w:pPr>
              <w:pStyle w:val="NoSpacing"/>
              <w:rPr>
                <w:rFonts w:ascii="Times New Roman" w:eastAsia="Calibri" w:hAnsi="Times New Roman" w:cs="Times New Roman"/>
                <w:sz w:val="24"/>
                <w:szCs w:val="24"/>
              </w:rPr>
            </w:pPr>
            <w:r w:rsidRPr="00C31BC8">
              <w:rPr>
                <w:rFonts w:ascii="Times New Roman" w:eastAsia="Calibri" w:hAnsi="Times New Roman" w:cs="Times New Roman"/>
                <w:sz w:val="24"/>
                <w:szCs w:val="24"/>
              </w:rPr>
              <w:t>Număr de persoane</w:t>
            </w:r>
          </w:p>
        </w:tc>
        <w:tc>
          <w:tcPr>
            <w:tcW w:w="1320" w:type="dxa"/>
          </w:tcPr>
          <w:p w:rsidR="001676A0" w:rsidRPr="00C31BC8" w:rsidRDefault="001676A0" w:rsidP="003B01CE">
            <w:pPr>
              <w:pStyle w:val="NoSpacing"/>
              <w:rPr>
                <w:rFonts w:ascii="Times New Roman" w:eastAsia="Calibri" w:hAnsi="Times New Roman" w:cs="Times New Roman"/>
                <w:sz w:val="24"/>
                <w:szCs w:val="24"/>
              </w:rPr>
            </w:pPr>
            <w:r w:rsidRPr="00C31BC8">
              <w:rPr>
                <w:rFonts w:ascii="Times New Roman" w:eastAsia="Calibri" w:hAnsi="Times New Roman" w:cs="Times New Roman"/>
                <w:sz w:val="24"/>
                <w:szCs w:val="24"/>
              </w:rPr>
              <w:t>Buget estimat</w:t>
            </w:r>
          </w:p>
        </w:tc>
      </w:tr>
      <w:tr w:rsidR="00F003FF" w:rsidRPr="00DB3C72" w:rsidTr="00401FAA">
        <w:trPr>
          <w:trHeight w:val="247"/>
        </w:trPr>
        <w:tc>
          <w:tcPr>
            <w:tcW w:w="664" w:type="dxa"/>
            <w:shd w:val="clear" w:color="auto" w:fill="D9D9D9" w:themeFill="background1" w:themeFillShade="D9"/>
          </w:tcPr>
          <w:p w:rsidR="001676A0" w:rsidRPr="00DB3C72" w:rsidRDefault="001676A0" w:rsidP="003B01CE">
            <w:pPr>
              <w:pStyle w:val="NoSpacing"/>
              <w:rPr>
                <w:rFonts w:ascii="Times New Roman" w:eastAsia="Calibri" w:hAnsi="Times New Roman" w:cs="Times New Roman"/>
                <w:sz w:val="24"/>
                <w:szCs w:val="24"/>
              </w:rPr>
            </w:pPr>
          </w:p>
        </w:tc>
        <w:tc>
          <w:tcPr>
            <w:tcW w:w="4478" w:type="dxa"/>
            <w:shd w:val="clear" w:color="auto" w:fill="D9D9D9" w:themeFill="background1" w:themeFillShade="D9"/>
          </w:tcPr>
          <w:p w:rsidR="001676A0" w:rsidRPr="00DB3C72" w:rsidRDefault="001676A0" w:rsidP="003B01CE">
            <w:pPr>
              <w:pStyle w:val="NoSpacing"/>
              <w:rPr>
                <w:rFonts w:ascii="Times New Roman" w:eastAsia="Calibri" w:hAnsi="Times New Roman" w:cs="Times New Roman"/>
                <w:sz w:val="24"/>
                <w:szCs w:val="24"/>
              </w:rPr>
            </w:pPr>
          </w:p>
        </w:tc>
        <w:tc>
          <w:tcPr>
            <w:tcW w:w="4644" w:type="dxa"/>
            <w:shd w:val="clear" w:color="auto" w:fill="D9D9D9" w:themeFill="background1" w:themeFillShade="D9"/>
          </w:tcPr>
          <w:p w:rsidR="001676A0" w:rsidRPr="006849E1" w:rsidRDefault="001676A0" w:rsidP="003B01CE">
            <w:pPr>
              <w:pStyle w:val="NoSpacing"/>
              <w:rPr>
                <w:rFonts w:ascii="Times New Roman" w:eastAsia="Calibri" w:hAnsi="Times New Roman" w:cs="Times New Roman"/>
                <w:sz w:val="24"/>
                <w:szCs w:val="24"/>
                <w:highlight w:val="yellow"/>
              </w:rPr>
            </w:pPr>
          </w:p>
        </w:tc>
        <w:tc>
          <w:tcPr>
            <w:tcW w:w="2944" w:type="dxa"/>
            <w:shd w:val="clear" w:color="auto" w:fill="D9D9D9" w:themeFill="background1" w:themeFillShade="D9"/>
          </w:tcPr>
          <w:p w:rsidR="001676A0" w:rsidRPr="006849E1" w:rsidRDefault="001676A0" w:rsidP="003B01CE">
            <w:pPr>
              <w:pStyle w:val="NoSpacing"/>
              <w:rPr>
                <w:rFonts w:ascii="Times New Roman" w:eastAsia="Calibri" w:hAnsi="Times New Roman" w:cs="Times New Roman"/>
                <w:sz w:val="24"/>
                <w:szCs w:val="24"/>
                <w:highlight w:val="yellow"/>
              </w:rPr>
            </w:pPr>
          </w:p>
        </w:tc>
        <w:tc>
          <w:tcPr>
            <w:tcW w:w="1118" w:type="dxa"/>
            <w:shd w:val="clear" w:color="auto" w:fill="D9D9D9" w:themeFill="background1" w:themeFillShade="D9"/>
          </w:tcPr>
          <w:p w:rsidR="001676A0" w:rsidRPr="006849E1" w:rsidRDefault="001676A0" w:rsidP="003B01CE">
            <w:pPr>
              <w:pStyle w:val="NoSpacing"/>
              <w:rPr>
                <w:rFonts w:ascii="Times New Roman" w:eastAsia="Calibri" w:hAnsi="Times New Roman" w:cs="Times New Roman"/>
                <w:sz w:val="24"/>
                <w:szCs w:val="24"/>
                <w:highlight w:val="yellow"/>
              </w:rPr>
            </w:pPr>
          </w:p>
        </w:tc>
        <w:tc>
          <w:tcPr>
            <w:tcW w:w="1320" w:type="dxa"/>
            <w:shd w:val="clear" w:color="auto" w:fill="D9D9D9" w:themeFill="background1" w:themeFillShade="D9"/>
          </w:tcPr>
          <w:p w:rsidR="001676A0" w:rsidRPr="006849E1" w:rsidRDefault="001676A0" w:rsidP="003B01CE">
            <w:pPr>
              <w:pStyle w:val="NoSpacing"/>
              <w:rPr>
                <w:rFonts w:ascii="Times New Roman" w:eastAsia="Calibri" w:hAnsi="Times New Roman" w:cs="Times New Roman"/>
                <w:sz w:val="24"/>
                <w:szCs w:val="24"/>
                <w:highlight w:val="yellow"/>
              </w:rPr>
            </w:pPr>
          </w:p>
        </w:tc>
      </w:tr>
      <w:tr w:rsidR="00F003FF" w:rsidRPr="00DB3C72" w:rsidTr="00401FAA">
        <w:trPr>
          <w:trHeight w:val="266"/>
        </w:trPr>
        <w:tc>
          <w:tcPr>
            <w:tcW w:w="664" w:type="dxa"/>
          </w:tcPr>
          <w:p w:rsidR="004B5AC8" w:rsidRPr="00DB3C72" w:rsidRDefault="004B5AC8"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1.</w:t>
            </w:r>
          </w:p>
        </w:tc>
        <w:tc>
          <w:tcPr>
            <w:tcW w:w="4478" w:type="dxa"/>
          </w:tcPr>
          <w:p w:rsidR="004B5AC8" w:rsidRPr="00DB3C72" w:rsidRDefault="004B5AC8" w:rsidP="003B01CE">
            <w:pPr>
              <w:pStyle w:val="NoSpacing"/>
              <w:rPr>
                <w:rFonts w:ascii="Times New Roman" w:eastAsia="Calibri" w:hAnsi="Times New Roman" w:cs="Times New Roman"/>
                <w:b/>
                <w:sz w:val="24"/>
                <w:szCs w:val="24"/>
              </w:rPr>
            </w:pPr>
            <w:r w:rsidRPr="00DB3C72">
              <w:rPr>
                <w:rFonts w:ascii="Times New Roman" w:eastAsia="Calibri" w:hAnsi="Times New Roman" w:cs="Times New Roman"/>
                <w:b/>
                <w:sz w:val="24"/>
                <w:szCs w:val="24"/>
              </w:rPr>
              <w:t>Complex de Servicii pentru Copii ”Sf. Nicolae”:</w:t>
            </w:r>
          </w:p>
          <w:p w:rsidR="004B5AC8" w:rsidRPr="00DB3C72" w:rsidRDefault="004B5AC8"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Centrul de zi Sf. Nicolae</w:t>
            </w:r>
          </w:p>
          <w:p w:rsidR="004B5AC8" w:rsidRPr="00DB3C72" w:rsidRDefault="004B5AC8"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 xml:space="preserve">Centrul de Consiliere și </w:t>
            </w:r>
            <w:r w:rsidR="006849E1">
              <w:rPr>
                <w:rFonts w:ascii="Times New Roman" w:eastAsia="Calibri" w:hAnsi="Times New Roman" w:cs="Times New Roman"/>
                <w:sz w:val="24"/>
                <w:szCs w:val="24"/>
              </w:rPr>
              <w:t>Sprijin pentru Părinți și Copii</w:t>
            </w:r>
          </w:p>
        </w:tc>
        <w:tc>
          <w:tcPr>
            <w:tcW w:w="4644" w:type="dxa"/>
          </w:tcPr>
          <w:p w:rsidR="004B5AC8" w:rsidRPr="00D20BBB" w:rsidRDefault="00FA642E" w:rsidP="003B01CE">
            <w:pPr>
              <w:pStyle w:val="NoSpacing"/>
              <w:rPr>
                <w:rFonts w:ascii="Times New Roman" w:eastAsia="Calibri" w:hAnsi="Times New Roman" w:cs="Times New Roman"/>
                <w:sz w:val="24"/>
                <w:szCs w:val="24"/>
              </w:rPr>
            </w:pPr>
            <w:r w:rsidRPr="00D20BBB">
              <w:rPr>
                <w:rFonts w:ascii="Times New Roman" w:hAnsi="Times New Roman"/>
                <w:sz w:val="24"/>
                <w:szCs w:val="24"/>
              </w:rPr>
              <w:t>Instruirea va viza activitatea pe fiecare centru unde voluntarul își desfășoară activitatea: activități cu copiii, modul de relaționare cu aceștia și cu părinții, proceduri de lucru, protecția muncii, etc</w:t>
            </w:r>
          </w:p>
        </w:tc>
        <w:tc>
          <w:tcPr>
            <w:tcW w:w="2944" w:type="dxa"/>
          </w:tcPr>
          <w:p w:rsidR="004B5AC8" w:rsidRPr="00D20BBB" w:rsidRDefault="00FA642E" w:rsidP="003B01CE">
            <w:pPr>
              <w:pStyle w:val="NoSpacing"/>
              <w:jc w:val="both"/>
              <w:rPr>
                <w:rFonts w:ascii="Times New Roman" w:eastAsia="Calibri" w:hAnsi="Times New Roman" w:cs="Times New Roman"/>
                <w:sz w:val="24"/>
                <w:szCs w:val="24"/>
              </w:rPr>
            </w:pPr>
            <w:r w:rsidRPr="00D20BBB">
              <w:rPr>
                <w:rFonts w:ascii="Times New Roman" w:eastAsia="Calibri" w:hAnsi="Times New Roman" w:cs="Times New Roman"/>
                <w:sz w:val="24"/>
                <w:szCs w:val="24"/>
              </w:rPr>
              <w:t>voluntari</w:t>
            </w:r>
          </w:p>
        </w:tc>
        <w:tc>
          <w:tcPr>
            <w:tcW w:w="1118" w:type="dxa"/>
          </w:tcPr>
          <w:p w:rsidR="004B5AC8" w:rsidRPr="00D20BBB" w:rsidRDefault="00FA642E" w:rsidP="003B01CE">
            <w:pPr>
              <w:pStyle w:val="NoSpacing"/>
              <w:jc w:val="both"/>
              <w:rPr>
                <w:rFonts w:ascii="Times New Roman" w:eastAsia="Calibri" w:hAnsi="Times New Roman" w:cs="Times New Roman"/>
                <w:sz w:val="24"/>
                <w:szCs w:val="24"/>
              </w:rPr>
            </w:pPr>
            <w:r w:rsidRPr="00D20BBB">
              <w:rPr>
                <w:rFonts w:ascii="Times New Roman" w:eastAsia="Calibri" w:hAnsi="Times New Roman" w:cs="Times New Roman"/>
                <w:sz w:val="24"/>
                <w:szCs w:val="24"/>
              </w:rPr>
              <w:t>10</w:t>
            </w:r>
          </w:p>
        </w:tc>
        <w:tc>
          <w:tcPr>
            <w:tcW w:w="1320" w:type="dxa"/>
          </w:tcPr>
          <w:p w:rsidR="004B5AC8" w:rsidRPr="00D20BBB" w:rsidRDefault="00FA642E" w:rsidP="003B01CE">
            <w:pPr>
              <w:pStyle w:val="NoSpacing"/>
              <w:rPr>
                <w:rFonts w:ascii="Times New Roman" w:eastAsia="Calibri" w:hAnsi="Times New Roman" w:cs="Times New Roman"/>
                <w:sz w:val="24"/>
                <w:szCs w:val="24"/>
              </w:rPr>
            </w:pPr>
            <w:r w:rsidRPr="00D20BBB">
              <w:rPr>
                <w:rFonts w:ascii="Times New Roman" w:eastAsia="Calibri" w:hAnsi="Times New Roman" w:cs="Times New Roman"/>
                <w:sz w:val="24"/>
                <w:szCs w:val="24"/>
              </w:rPr>
              <w:t>Instruire cu caracter intern, nu implică costuri</w:t>
            </w:r>
          </w:p>
        </w:tc>
      </w:tr>
      <w:tr w:rsidR="00F003FF" w:rsidRPr="00DB3C72" w:rsidTr="00401FAA">
        <w:trPr>
          <w:trHeight w:val="200"/>
        </w:trPr>
        <w:tc>
          <w:tcPr>
            <w:tcW w:w="664" w:type="dxa"/>
            <w:vMerge w:val="restart"/>
          </w:tcPr>
          <w:p w:rsidR="00303A9C" w:rsidRPr="00DB3C72" w:rsidRDefault="00303A9C"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2.</w:t>
            </w:r>
          </w:p>
          <w:p w:rsidR="00303A9C" w:rsidRPr="00DB3C72" w:rsidRDefault="00303A9C" w:rsidP="003B01CE">
            <w:pPr>
              <w:pStyle w:val="NoSpacing"/>
              <w:jc w:val="both"/>
              <w:rPr>
                <w:rFonts w:ascii="Times New Roman" w:eastAsia="Calibri" w:hAnsi="Times New Roman" w:cs="Times New Roman"/>
                <w:sz w:val="24"/>
                <w:szCs w:val="24"/>
              </w:rPr>
            </w:pPr>
          </w:p>
        </w:tc>
        <w:tc>
          <w:tcPr>
            <w:tcW w:w="4478" w:type="dxa"/>
            <w:vMerge w:val="restart"/>
          </w:tcPr>
          <w:p w:rsidR="00303A9C" w:rsidRPr="00DB3C72" w:rsidRDefault="00303A9C"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Centrul de Recuperare pentru Copii cu Dizabilități ”Podul Lung”</w:t>
            </w:r>
          </w:p>
        </w:tc>
        <w:tc>
          <w:tcPr>
            <w:tcW w:w="4644" w:type="dxa"/>
          </w:tcPr>
          <w:p w:rsidR="00303A9C" w:rsidRPr="001C75EC" w:rsidRDefault="001C75EC" w:rsidP="003B01CE">
            <w:pPr>
              <w:pStyle w:val="NoSpacing"/>
              <w:rPr>
                <w:rFonts w:ascii="Times New Roman" w:eastAsia="Calibri" w:hAnsi="Times New Roman" w:cs="Times New Roman"/>
                <w:sz w:val="24"/>
                <w:szCs w:val="24"/>
              </w:rPr>
            </w:pPr>
            <w:r w:rsidRPr="001C75EC">
              <w:rPr>
                <w:rFonts w:ascii="Times New Roman" w:eastAsia="Calibri" w:hAnsi="Times New Roman" w:cs="Times New Roman"/>
                <w:bCs/>
                <w:sz w:val="24"/>
                <w:szCs w:val="24"/>
                <w:shd w:val="clear" w:color="auto" w:fill="FFFFFF"/>
              </w:rPr>
              <w:t>Nevoia de educație incluzivă pentru copiii cu dizabilități</w:t>
            </w:r>
          </w:p>
        </w:tc>
        <w:tc>
          <w:tcPr>
            <w:tcW w:w="2944" w:type="dxa"/>
          </w:tcPr>
          <w:p w:rsidR="001C75EC" w:rsidRPr="001C75EC" w:rsidRDefault="00303A9C" w:rsidP="001C75EC">
            <w:pPr>
              <w:pStyle w:val="NoSpacing"/>
              <w:jc w:val="both"/>
              <w:rPr>
                <w:rFonts w:ascii="Times New Roman" w:eastAsia="Calibri" w:hAnsi="Times New Roman" w:cs="Times New Roman"/>
                <w:bCs/>
                <w:sz w:val="24"/>
                <w:szCs w:val="24"/>
                <w:shd w:val="clear" w:color="auto" w:fill="FFFFFF"/>
              </w:rPr>
            </w:pPr>
            <w:r w:rsidRPr="001C75EC">
              <w:rPr>
                <w:rFonts w:ascii="Times New Roman" w:eastAsia="Calibri" w:hAnsi="Times New Roman" w:cs="Times New Roman"/>
                <w:bCs/>
                <w:sz w:val="24"/>
                <w:szCs w:val="24"/>
                <w:shd w:val="clear" w:color="auto" w:fill="FFFFFF"/>
              </w:rPr>
              <w:t xml:space="preserve">1 inspector specialitate, </w:t>
            </w:r>
          </w:p>
          <w:p w:rsidR="001C75EC" w:rsidRPr="001C75EC" w:rsidRDefault="00303A9C" w:rsidP="001C75EC">
            <w:pPr>
              <w:pStyle w:val="NoSpacing"/>
              <w:jc w:val="both"/>
              <w:rPr>
                <w:rFonts w:ascii="Times New Roman" w:eastAsia="Calibri" w:hAnsi="Times New Roman" w:cs="Times New Roman"/>
                <w:bCs/>
                <w:sz w:val="24"/>
                <w:szCs w:val="24"/>
                <w:shd w:val="clear" w:color="auto" w:fill="FFFFFF"/>
              </w:rPr>
            </w:pPr>
            <w:r w:rsidRPr="001C75EC">
              <w:rPr>
                <w:rFonts w:ascii="Times New Roman" w:eastAsia="Calibri" w:hAnsi="Times New Roman" w:cs="Times New Roman"/>
                <w:bCs/>
                <w:sz w:val="24"/>
                <w:szCs w:val="24"/>
                <w:shd w:val="clear" w:color="auto" w:fill="FFFFFF"/>
              </w:rPr>
              <w:t xml:space="preserve">1 logoped, </w:t>
            </w:r>
          </w:p>
          <w:p w:rsidR="00303A9C" w:rsidRPr="001C75EC" w:rsidRDefault="00303A9C" w:rsidP="001C75EC">
            <w:pPr>
              <w:pStyle w:val="NoSpacing"/>
              <w:jc w:val="both"/>
              <w:rPr>
                <w:rFonts w:ascii="Times New Roman" w:eastAsia="Calibri" w:hAnsi="Times New Roman" w:cs="Times New Roman"/>
                <w:sz w:val="24"/>
                <w:szCs w:val="24"/>
              </w:rPr>
            </w:pPr>
            <w:r w:rsidRPr="001C75EC">
              <w:rPr>
                <w:rFonts w:ascii="Times New Roman" w:eastAsia="Calibri" w:hAnsi="Times New Roman" w:cs="Times New Roman"/>
                <w:bCs/>
                <w:sz w:val="24"/>
                <w:szCs w:val="24"/>
                <w:shd w:val="clear" w:color="auto" w:fill="FFFFFF"/>
              </w:rPr>
              <w:t xml:space="preserve">2 kinetoterapeuţi, 1 medic specialist, 1 asistent medical, 6 educatori, 5 </w:t>
            </w:r>
            <w:r w:rsidRPr="001C75EC">
              <w:rPr>
                <w:rFonts w:ascii="Times New Roman" w:eastAsia="Calibri" w:hAnsi="Times New Roman" w:cs="Times New Roman"/>
                <w:bCs/>
                <w:sz w:val="24"/>
                <w:szCs w:val="24"/>
                <w:shd w:val="clear" w:color="auto" w:fill="FFFFFF"/>
              </w:rPr>
              <w:lastRenderedPageBreak/>
              <w:t>instructori ergoterapie</w:t>
            </w:r>
            <w:r w:rsidR="001C75EC" w:rsidRPr="001C75EC">
              <w:rPr>
                <w:rFonts w:ascii="Times New Roman" w:eastAsia="Calibri" w:hAnsi="Times New Roman" w:cs="Times New Roman"/>
                <w:bCs/>
                <w:sz w:val="24"/>
                <w:szCs w:val="24"/>
                <w:shd w:val="clear" w:color="auto" w:fill="FFFFFF"/>
              </w:rPr>
              <w:t>,</w:t>
            </w:r>
            <w:r w:rsidRPr="001C75EC">
              <w:rPr>
                <w:rFonts w:ascii="Times New Roman" w:eastAsia="Calibri" w:hAnsi="Times New Roman" w:cs="Times New Roman"/>
                <w:bCs/>
                <w:sz w:val="24"/>
                <w:szCs w:val="24"/>
                <w:shd w:val="clear" w:color="auto" w:fill="FFFFFF"/>
              </w:rPr>
              <w:t xml:space="preserve"> 1 infirmier</w:t>
            </w:r>
          </w:p>
        </w:tc>
        <w:tc>
          <w:tcPr>
            <w:tcW w:w="1118" w:type="dxa"/>
          </w:tcPr>
          <w:p w:rsidR="00303A9C" w:rsidRPr="001C75EC" w:rsidRDefault="00163CD6"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18</w:t>
            </w:r>
          </w:p>
        </w:tc>
        <w:tc>
          <w:tcPr>
            <w:tcW w:w="1320" w:type="dxa"/>
            <w:vMerge w:val="restart"/>
          </w:tcPr>
          <w:p w:rsidR="00303A9C" w:rsidRPr="001C75EC" w:rsidRDefault="00303A9C" w:rsidP="003B01CE">
            <w:pPr>
              <w:pStyle w:val="NoSpacing"/>
              <w:rPr>
                <w:rFonts w:ascii="Times New Roman" w:eastAsia="Calibri" w:hAnsi="Times New Roman" w:cs="Times New Roman"/>
                <w:sz w:val="24"/>
                <w:szCs w:val="24"/>
              </w:rPr>
            </w:pPr>
            <w:r w:rsidRPr="001C75EC">
              <w:rPr>
                <w:rFonts w:ascii="Times New Roman" w:eastAsia="Calibri" w:hAnsi="Times New Roman" w:cs="Times New Roman"/>
                <w:sz w:val="24"/>
                <w:szCs w:val="24"/>
              </w:rPr>
              <w:t>Instruire cu caracter intern, nu implică costuri</w:t>
            </w:r>
          </w:p>
        </w:tc>
      </w:tr>
      <w:tr w:rsidR="00F003FF" w:rsidRPr="00DB3C72" w:rsidTr="00401FAA">
        <w:trPr>
          <w:trHeight w:val="200"/>
        </w:trPr>
        <w:tc>
          <w:tcPr>
            <w:tcW w:w="664" w:type="dxa"/>
            <w:vMerge/>
          </w:tcPr>
          <w:p w:rsidR="00303A9C" w:rsidRPr="00DB3C72" w:rsidRDefault="00303A9C" w:rsidP="003B01CE">
            <w:pPr>
              <w:pStyle w:val="NoSpacing"/>
              <w:jc w:val="both"/>
              <w:rPr>
                <w:rFonts w:ascii="Times New Roman" w:eastAsia="Calibri" w:hAnsi="Times New Roman" w:cs="Times New Roman"/>
                <w:sz w:val="24"/>
                <w:szCs w:val="24"/>
              </w:rPr>
            </w:pPr>
          </w:p>
        </w:tc>
        <w:tc>
          <w:tcPr>
            <w:tcW w:w="4478" w:type="dxa"/>
            <w:vMerge/>
          </w:tcPr>
          <w:p w:rsidR="00303A9C" w:rsidRPr="00DB3C72" w:rsidRDefault="00303A9C" w:rsidP="003B01CE">
            <w:pPr>
              <w:pStyle w:val="NoSpacing"/>
              <w:jc w:val="both"/>
              <w:rPr>
                <w:rFonts w:ascii="Times New Roman" w:eastAsia="Calibri" w:hAnsi="Times New Roman" w:cs="Times New Roman"/>
                <w:sz w:val="24"/>
                <w:szCs w:val="24"/>
              </w:rPr>
            </w:pPr>
          </w:p>
        </w:tc>
        <w:tc>
          <w:tcPr>
            <w:tcW w:w="4644" w:type="dxa"/>
          </w:tcPr>
          <w:p w:rsidR="00303A9C" w:rsidRPr="006849E1" w:rsidRDefault="001C75EC" w:rsidP="003B01CE">
            <w:pPr>
              <w:pStyle w:val="NoSpacing"/>
              <w:rPr>
                <w:rFonts w:ascii="Times New Roman" w:eastAsia="Calibri" w:hAnsi="Times New Roman" w:cs="Times New Roman"/>
                <w:sz w:val="24"/>
                <w:szCs w:val="24"/>
                <w:highlight w:val="yellow"/>
              </w:rPr>
            </w:pPr>
            <w:r w:rsidRPr="001C75EC">
              <w:rPr>
                <w:rFonts w:ascii="Times New Roman" w:eastAsia="Calibri" w:hAnsi="Times New Roman" w:cs="Times New Roman"/>
                <w:bCs/>
                <w:sz w:val="24"/>
                <w:szCs w:val="24"/>
                <w:shd w:val="clear" w:color="auto" w:fill="FFFFFF"/>
              </w:rPr>
              <w:t>Informare cu privire la noțiuni fundamentale de igienă și sănătate în perioada pandemiei</w:t>
            </w:r>
          </w:p>
        </w:tc>
        <w:tc>
          <w:tcPr>
            <w:tcW w:w="2944" w:type="dxa"/>
          </w:tcPr>
          <w:p w:rsidR="00163CD6" w:rsidRPr="00163CD6" w:rsidRDefault="00303A9C" w:rsidP="00D76BE9">
            <w:pPr>
              <w:pStyle w:val="NoSpacing"/>
              <w:jc w:val="both"/>
              <w:rPr>
                <w:rFonts w:ascii="Times New Roman" w:eastAsia="Calibri" w:hAnsi="Times New Roman" w:cs="Times New Roman"/>
                <w:bCs/>
                <w:sz w:val="24"/>
                <w:szCs w:val="24"/>
                <w:shd w:val="clear" w:color="auto" w:fill="FFFFFF"/>
              </w:rPr>
            </w:pPr>
            <w:r w:rsidRPr="00163CD6">
              <w:rPr>
                <w:rFonts w:ascii="Times New Roman" w:eastAsia="Calibri" w:hAnsi="Times New Roman" w:cs="Times New Roman"/>
                <w:bCs/>
                <w:sz w:val="24"/>
                <w:szCs w:val="24"/>
                <w:shd w:val="clear" w:color="auto" w:fill="FFFFFF"/>
              </w:rPr>
              <w:t xml:space="preserve">1 inspector specialitate, </w:t>
            </w:r>
            <w:r w:rsidR="001C75EC" w:rsidRPr="00163CD6">
              <w:rPr>
                <w:rFonts w:ascii="Times New Roman" w:eastAsia="Calibri" w:hAnsi="Times New Roman" w:cs="Times New Roman"/>
                <w:bCs/>
                <w:sz w:val="24"/>
                <w:szCs w:val="24"/>
                <w:shd w:val="clear" w:color="auto" w:fill="FFFFFF"/>
              </w:rPr>
              <w:t>1 psiholog,</w:t>
            </w:r>
            <w:r w:rsidR="00163CD6" w:rsidRPr="00163CD6">
              <w:rPr>
                <w:rFonts w:ascii="Times New Roman" w:eastAsia="Calibri" w:hAnsi="Times New Roman" w:cs="Times New Roman"/>
                <w:bCs/>
                <w:sz w:val="24"/>
                <w:szCs w:val="24"/>
                <w:shd w:val="clear" w:color="auto" w:fill="FFFFFF"/>
              </w:rPr>
              <w:t xml:space="preserve"> </w:t>
            </w:r>
            <w:r w:rsidRPr="00163CD6">
              <w:rPr>
                <w:rFonts w:ascii="Times New Roman" w:eastAsia="Calibri" w:hAnsi="Times New Roman" w:cs="Times New Roman"/>
                <w:bCs/>
                <w:sz w:val="24"/>
                <w:szCs w:val="24"/>
                <w:shd w:val="clear" w:color="auto" w:fill="FFFFFF"/>
              </w:rPr>
              <w:t xml:space="preserve">1 logoped, </w:t>
            </w:r>
          </w:p>
          <w:p w:rsidR="00303A9C" w:rsidRPr="00163CD6" w:rsidRDefault="00303A9C" w:rsidP="00163CD6">
            <w:pPr>
              <w:pStyle w:val="NoSpacing"/>
              <w:jc w:val="both"/>
              <w:rPr>
                <w:rFonts w:ascii="Times New Roman" w:eastAsia="Calibri" w:hAnsi="Times New Roman" w:cs="Times New Roman"/>
                <w:bCs/>
                <w:sz w:val="24"/>
                <w:szCs w:val="24"/>
                <w:shd w:val="clear" w:color="auto" w:fill="FFFFFF"/>
              </w:rPr>
            </w:pPr>
            <w:r w:rsidRPr="00163CD6">
              <w:rPr>
                <w:rFonts w:ascii="Times New Roman" w:eastAsia="Calibri" w:hAnsi="Times New Roman" w:cs="Times New Roman"/>
                <w:bCs/>
                <w:sz w:val="24"/>
                <w:szCs w:val="24"/>
                <w:shd w:val="clear" w:color="auto" w:fill="FFFFFF"/>
              </w:rPr>
              <w:t>2 kinet</w:t>
            </w:r>
            <w:r w:rsidR="00163CD6" w:rsidRPr="00163CD6">
              <w:rPr>
                <w:rFonts w:ascii="Times New Roman" w:eastAsia="Calibri" w:hAnsi="Times New Roman" w:cs="Times New Roman"/>
                <w:bCs/>
                <w:sz w:val="24"/>
                <w:szCs w:val="24"/>
                <w:shd w:val="clear" w:color="auto" w:fill="FFFFFF"/>
              </w:rPr>
              <w:t xml:space="preserve">oterapeuţi, 1 medic specialist, </w:t>
            </w:r>
            <w:r w:rsidRPr="00163CD6">
              <w:rPr>
                <w:rFonts w:ascii="Times New Roman" w:eastAsia="Calibri" w:hAnsi="Times New Roman" w:cs="Times New Roman"/>
                <w:bCs/>
                <w:sz w:val="24"/>
                <w:szCs w:val="24"/>
                <w:shd w:val="clear" w:color="auto" w:fill="FFFFFF"/>
              </w:rPr>
              <w:t>6 educator</w:t>
            </w:r>
            <w:r w:rsidR="00163CD6" w:rsidRPr="00163CD6">
              <w:rPr>
                <w:rFonts w:ascii="Times New Roman" w:eastAsia="Calibri" w:hAnsi="Times New Roman" w:cs="Times New Roman"/>
                <w:bCs/>
                <w:sz w:val="24"/>
                <w:szCs w:val="24"/>
                <w:shd w:val="clear" w:color="auto" w:fill="FFFFFF"/>
              </w:rPr>
              <w:t>i, 5 instructori ergoterapie, 1 psihopedagog</w:t>
            </w:r>
          </w:p>
        </w:tc>
        <w:tc>
          <w:tcPr>
            <w:tcW w:w="1118" w:type="dxa"/>
          </w:tcPr>
          <w:p w:rsidR="00303A9C" w:rsidRPr="00163CD6" w:rsidRDefault="00303A9C" w:rsidP="003B01CE">
            <w:pPr>
              <w:pStyle w:val="NoSpacing"/>
              <w:jc w:val="both"/>
              <w:rPr>
                <w:rFonts w:ascii="Times New Roman" w:eastAsia="Calibri" w:hAnsi="Times New Roman" w:cs="Times New Roman"/>
                <w:sz w:val="24"/>
                <w:szCs w:val="24"/>
              </w:rPr>
            </w:pPr>
            <w:r w:rsidRPr="00163CD6">
              <w:rPr>
                <w:rFonts w:ascii="Times New Roman" w:eastAsia="Calibri" w:hAnsi="Times New Roman" w:cs="Times New Roman"/>
                <w:sz w:val="24"/>
                <w:szCs w:val="24"/>
              </w:rPr>
              <w:t>18</w:t>
            </w:r>
          </w:p>
        </w:tc>
        <w:tc>
          <w:tcPr>
            <w:tcW w:w="1320" w:type="dxa"/>
            <w:vMerge/>
          </w:tcPr>
          <w:p w:rsidR="00303A9C" w:rsidRPr="006849E1" w:rsidRDefault="00303A9C" w:rsidP="003B01CE">
            <w:pPr>
              <w:pStyle w:val="NoSpacing"/>
              <w:rPr>
                <w:rFonts w:ascii="Times New Roman" w:eastAsia="Calibri" w:hAnsi="Times New Roman" w:cs="Times New Roman"/>
                <w:sz w:val="24"/>
                <w:szCs w:val="24"/>
                <w:highlight w:val="yellow"/>
              </w:rPr>
            </w:pPr>
          </w:p>
        </w:tc>
      </w:tr>
      <w:tr w:rsidR="00F003FF" w:rsidRPr="00DB3C72" w:rsidTr="00401FAA">
        <w:trPr>
          <w:trHeight w:val="614"/>
        </w:trPr>
        <w:tc>
          <w:tcPr>
            <w:tcW w:w="664" w:type="dxa"/>
            <w:vMerge w:val="restart"/>
          </w:tcPr>
          <w:p w:rsidR="004B5AC8" w:rsidRPr="00DB3C72" w:rsidRDefault="004B5AC8"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3.</w:t>
            </w:r>
          </w:p>
        </w:tc>
        <w:tc>
          <w:tcPr>
            <w:tcW w:w="4478" w:type="dxa"/>
            <w:vMerge w:val="restart"/>
          </w:tcPr>
          <w:p w:rsidR="004B5AC8" w:rsidRPr="00DB3C72" w:rsidRDefault="004B5AC8" w:rsidP="003B01CE">
            <w:pPr>
              <w:pStyle w:val="NoSpacing"/>
              <w:rPr>
                <w:rFonts w:ascii="Times New Roman" w:eastAsia="Calibri" w:hAnsi="Times New Roman" w:cs="Times New Roman"/>
                <w:b/>
                <w:sz w:val="24"/>
                <w:szCs w:val="24"/>
              </w:rPr>
            </w:pPr>
            <w:r w:rsidRPr="00DB3C72">
              <w:rPr>
                <w:rFonts w:ascii="Times New Roman" w:eastAsia="Calibri" w:hAnsi="Times New Roman" w:cs="Times New Roman"/>
                <w:b/>
                <w:sz w:val="24"/>
                <w:szCs w:val="24"/>
              </w:rPr>
              <w:t>Complex de Servicii pentru Persoane Adulte cu Dizabilități:</w:t>
            </w:r>
          </w:p>
          <w:p w:rsidR="004B5AC8" w:rsidRPr="00DB3C72" w:rsidRDefault="006849E1"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Asistent Personal al Persoanei cu Handicap Grav</w:t>
            </w:r>
          </w:p>
          <w:p w:rsidR="004B5AC8" w:rsidRPr="00DB3C72" w:rsidRDefault="004B5AC8"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Management de Caz Persoane Adulte cu Dizabilități</w:t>
            </w:r>
          </w:p>
        </w:tc>
        <w:tc>
          <w:tcPr>
            <w:tcW w:w="4644" w:type="dxa"/>
          </w:tcPr>
          <w:p w:rsidR="004B5AC8" w:rsidRPr="00FC29E9" w:rsidRDefault="003B2D8F" w:rsidP="003B01CE">
            <w:pPr>
              <w:pStyle w:val="NoSpacing"/>
              <w:rPr>
                <w:rFonts w:ascii="Times New Roman" w:hAnsi="Times New Roman" w:cs="Times New Roman"/>
                <w:sz w:val="24"/>
                <w:szCs w:val="24"/>
                <w:shd w:val="clear" w:color="auto" w:fill="FFFFFF"/>
              </w:rPr>
            </w:pPr>
            <w:r w:rsidRPr="00FC29E9">
              <w:rPr>
                <w:rFonts w:ascii="Times New Roman" w:hAnsi="Times New Roman" w:cs="Times New Roman"/>
                <w:sz w:val="24"/>
                <w:szCs w:val="24"/>
                <w:shd w:val="clear" w:color="auto" w:fill="FFFFFF"/>
              </w:rPr>
              <w:t>Acordarea îngrijirilor primare/Asistarea activităţiişi participării persoanei cu handicap grav în familie şi comunitate</w:t>
            </w:r>
          </w:p>
        </w:tc>
        <w:tc>
          <w:tcPr>
            <w:tcW w:w="2944" w:type="dxa"/>
          </w:tcPr>
          <w:p w:rsidR="004B5AC8" w:rsidRPr="00FC29E9" w:rsidRDefault="003B2D8F" w:rsidP="003B01CE">
            <w:pPr>
              <w:pStyle w:val="NoSpacing"/>
              <w:rPr>
                <w:rFonts w:ascii="Times New Roman" w:hAnsi="Times New Roman" w:cs="Times New Roman"/>
                <w:sz w:val="24"/>
                <w:szCs w:val="24"/>
                <w:shd w:val="clear" w:color="auto" w:fill="FFFFFF"/>
              </w:rPr>
            </w:pPr>
            <w:r w:rsidRPr="00FC29E9">
              <w:rPr>
                <w:rFonts w:ascii="Times New Roman" w:hAnsi="Times New Roman" w:cs="Times New Roman"/>
                <w:sz w:val="24"/>
                <w:szCs w:val="24"/>
                <w:shd w:val="clear" w:color="auto" w:fill="FFFFFF"/>
              </w:rPr>
              <w:t>asistenți personali</w:t>
            </w:r>
          </w:p>
        </w:tc>
        <w:tc>
          <w:tcPr>
            <w:tcW w:w="1118" w:type="dxa"/>
          </w:tcPr>
          <w:p w:rsidR="004B5AC8" w:rsidRPr="00FC29E9" w:rsidRDefault="00FC29E9" w:rsidP="003B01CE">
            <w:pPr>
              <w:pStyle w:val="NoSpacing"/>
              <w:jc w:val="both"/>
              <w:rPr>
                <w:rFonts w:ascii="Times New Roman" w:eastAsia="Calibri" w:hAnsi="Times New Roman" w:cs="Times New Roman"/>
                <w:sz w:val="24"/>
                <w:szCs w:val="24"/>
              </w:rPr>
            </w:pPr>
            <w:r w:rsidRPr="00FC29E9">
              <w:rPr>
                <w:rFonts w:ascii="Times New Roman" w:eastAsia="Calibri" w:hAnsi="Times New Roman" w:cs="Times New Roman"/>
                <w:sz w:val="24"/>
                <w:szCs w:val="24"/>
              </w:rPr>
              <w:t>900</w:t>
            </w:r>
          </w:p>
        </w:tc>
        <w:tc>
          <w:tcPr>
            <w:tcW w:w="1320" w:type="dxa"/>
          </w:tcPr>
          <w:p w:rsidR="004B5AC8" w:rsidRPr="00FC29E9" w:rsidRDefault="003B2D8F" w:rsidP="003B01CE">
            <w:pPr>
              <w:pStyle w:val="NoSpacing"/>
              <w:rPr>
                <w:rFonts w:ascii="Times New Roman" w:hAnsi="Times New Roman" w:cs="Times New Roman"/>
                <w:sz w:val="24"/>
                <w:szCs w:val="24"/>
                <w:shd w:val="clear" w:color="auto" w:fill="FFFFFF"/>
              </w:rPr>
            </w:pPr>
            <w:r w:rsidRPr="00FC29E9">
              <w:rPr>
                <w:rFonts w:ascii="Times New Roman" w:hAnsi="Times New Roman" w:cs="Times New Roman"/>
                <w:sz w:val="24"/>
                <w:szCs w:val="24"/>
                <w:shd w:val="clear" w:color="auto" w:fill="FFFFFF"/>
              </w:rPr>
              <w:t>450.000 lei</w:t>
            </w:r>
          </w:p>
        </w:tc>
      </w:tr>
      <w:tr w:rsidR="00F003FF" w:rsidRPr="00DB3C72" w:rsidTr="00401FAA">
        <w:trPr>
          <w:trHeight w:val="830"/>
        </w:trPr>
        <w:tc>
          <w:tcPr>
            <w:tcW w:w="664" w:type="dxa"/>
            <w:vMerge/>
          </w:tcPr>
          <w:p w:rsidR="004B5AC8" w:rsidRPr="00DB3C72" w:rsidRDefault="004B5AC8" w:rsidP="003B01CE">
            <w:pPr>
              <w:pStyle w:val="NoSpacing"/>
              <w:jc w:val="both"/>
              <w:rPr>
                <w:rFonts w:ascii="Times New Roman" w:eastAsia="Calibri" w:hAnsi="Times New Roman" w:cs="Times New Roman"/>
                <w:sz w:val="24"/>
                <w:szCs w:val="24"/>
              </w:rPr>
            </w:pPr>
          </w:p>
        </w:tc>
        <w:tc>
          <w:tcPr>
            <w:tcW w:w="4478" w:type="dxa"/>
            <w:vMerge/>
          </w:tcPr>
          <w:p w:rsidR="004B5AC8" w:rsidRPr="00DB3C72" w:rsidRDefault="004B5AC8" w:rsidP="003B01CE">
            <w:pPr>
              <w:pStyle w:val="NoSpacing"/>
              <w:jc w:val="both"/>
              <w:rPr>
                <w:rFonts w:ascii="Times New Roman" w:eastAsia="Calibri" w:hAnsi="Times New Roman" w:cs="Times New Roman"/>
                <w:sz w:val="24"/>
                <w:szCs w:val="24"/>
              </w:rPr>
            </w:pPr>
          </w:p>
        </w:tc>
        <w:tc>
          <w:tcPr>
            <w:tcW w:w="4644" w:type="dxa"/>
          </w:tcPr>
          <w:p w:rsidR="004B5AC8" w:rsidRPr="00FC29E9" w:rsidRDefault="003B2D8F" w:rsidP="003B01CE">
            <w:pPr>
              <w:tabs>
                <w:tab w:val="left" w:pos="308"/>
              </w:tabs>
              <w:autoSpaceDE w:val="0"/>
              <w:autoSpaceDN w:val="0"/>
              <w:adjustRightInd w:val="0"/>
              <w:spacing w:after="0" w:line="240" w:lineRule="auto"/>
              <w:jc w:val="both"/>
              <w:rPr>
                <w:rFonts w:ascii="Times New Roman" w:hAnsi="Times New Roman"/>
                <w:sz w:val="24"/>
                <w:szCs w:val="24"/>
                <w:shd w:val="clear" w:color="auto" w:fill="FFFFFF"/>
              </w:rPr>
            </w:pPr>
            <w:r w:rsidRPr="00FC29E9">
              <w:rPr>
                <w:rFonts w:ascii="Times New Roman" w:hAnsi="Times New Roman"/>
                <w:sz w:val="24"/>
                <w:szCs w:val="24"/>
                <w:shd w:val="clear" w:color="auto" w:fill="FFFFFF"/>
              </w:rPr>
              <w:t>Acordarea îngrijirilor primare/Asistarea activităţiişi participării persoanei cu handicap grav în familie şi comunitate</w:t>
            </w:r>
          </w:p>
        </w:tc>
        <w:tc>
          <w:tcPr>
            <w:tcW w:w="2944" w:type="dxa"/>
          </w:tcPr>
          <w:p w:rsidR="004B5AC8" w:rsidRPr="00FC29E9" w:rsidRDefault="003B2D8F" w:rsidP="003B01CE">
            <w:pPr>
              <w:pStyle w:val="NoSpacing"/>
              <w:jc w:val="both"/>
              <w:rPr>
                <w:rFonts w:ascii="Times New Roman" w:eastAsia="Calibri" w:hAnsi="Times New Roman" w:cs="Times New Roman"/>
                <w:sz w:val="24"/>
                <w:szCs w:val="24"/>
              </w:rPr>
            </w:pPr>
            <w:r w:rsidRPr="00FC29E9">
              <w:rPr>
                <w:rFonts w:ascii="Times New Roman" w:eastAsia="Calibri" w:hAnsi="Times New Roman" w:cs="Times New Roman"/>
                <w:sz w:val="24"/>
                <w:szCs w:val="24"/>
              </w:rPr>
              <w:t>îngrijitori informali</w:t>
            </w:r>
          </w:p>
        </w:tc>
        <w:tc>
          <w:tcPr>
            <w:tcW w:w="1118" w:type="dxa"/>
          </w:tcPr>
          <w:p w:rsidR="004B5AC8" w:rsidRPr="00FC29E9" w:rsidRDefault="00FC29E9" w:rsidP="003B01CE">
            <w:pPr>
              <w:tabs>
                <w:tab w:val="left" w:pos="7320"/>
              </w:tabs>
              <w:spacing w:after="0" w:line="240" w:lineRule="auto"/>
              <w:contextualSpacing/>
              <w:jc w:val="both"/>
              <w:rPr>
                <w:rFonts w:ascii="Times New Roman" w:hAnsi="Times New Roman"/>
                <w:bCs/>
                <w:sz w:val="24"/>
                <w:szCs w:val="24"/>
                <w:shd w:val="clear" w:color="auto" w:fill="FFFFFF"/>
              </w:rPr>
            </w:pPr>
            <w:r w:rsidRPr="00FC29E9">
              <w:rPr>
                <w:rFonts w:ascii="Times New Roman" w:hAnsi="Times New Roman"/>
                <w:bCs/>
                <w:sz w:val="24"/>
                <w:szCs w:val="24"/>
                <w:shd w:val="clear" w:color="auto" w:fill="FFFFFF"/>
              </w:rPr>
              <w:t>20</w:t>
            </w:r>
          </w:p>
        </w:tc>
        <w:tc>
          <w:tcPr>
            <w:tcW w:w="1320" w:type="dxa"/>
          </w:tcPr>
          <w:p w:rsidR="004B5AC8" w:rsidRPr="00FC29E9" w:rsidRDefault="000E7548" w:rsidP="003B01CE">
            <w:pPr>
              <w:tabs>
                <w:tab w:val="left" w:pos="7320"/>
              </w:tabs>
              <w:spacing w:after="0" w:line="240" w:lineRule="auto"/>
              <w:contextualSpacing/>
              <w:jc w:val="both"/>
              <w:rPr>
                <w:rFonts w:ascii="Times New Roman" w:hAnsi="Times New Roman"/>
                <w:b/>
                <w:bCs/>
                <w:sz w:val="24"/>
                <w:szCs w:val="24"/>
                <w:shd w:val="clear" w:color="auto" w:fill="FFFFFF"/>
              </w:rPr>
            </w:pPr>
            <w:r w:rsidRPr="00FC29E9">
              <w:rPr>
                <w:rFonts w:ascii="Times New Roman" w:eastAsia="Calibri" w:hAnsi="Times New Roman"/>
                <w:sz w:val="24"/>
                <w:szCs w:val="24"/>
              </w:rPr>
              <w:t>Instruire cu caracter intern, nu implică costuri</w:t>
            </w:r>
          </w:p>
        </w:tc>
      </w:tr>
      <w:tr w:rsidR="00F003FF" w:rsidRPr="00DB3C72" w:rsidTr="00401FAA">
        <w:trPr>
          <w:trHeight w:val="552"/>
        </w:trPr>
        <w:tc>
          <w:tcPr>
            <w:tcW w:w="664" w:type="dxa"/>
            <w:vMerge/>
          </w:tcPr>
          <w:p w:rsidR="004B5AC8" w:rsidRPr="00DB3C72" w:rsidRDefault="004B5AC8" w:rsidP="003B01CE">
            <w:pPr>
              <w:pStyle w:val="NoSpacing"/>
              <w:jc w:val="both"/>
              <w:rPr>
                <w:rFonts w:ascii="Times New Roman" w:eastAsia="Calibri" w:hAnsi="Times New Roman" w:cs="Times New Roman"/>
                <w:sz w:val="24"/>
                <w:szCs w:val="24"/>
              </w:rPr>
            </w:pPr>
          </w:p>
        </w:tc>
        <w:tc>
          <w:tcPr>
            <w:tcW w:w="4478" w:type="dxa"/>
            <w:vMerge/>
          </w:tcPr>
          <w:p w:rsidR="004B5AC8" w:rsidRPr="00DB3C72" w:rsidRDefault="004B5AC8" w:rsidP="003B01CE">
            <w:pPr>
              <w:pStyle w:val="NoSpacing"/>
              <w:jc w:val="both"/>
              <w:rPr>
                <w:rFonts w:ascii="Times New Roman" w:eastAsia="Calibri" w:hAnsi="Times New Roman" w:cs="Times New Roman"/>
                <w:sz w:val="24"/>
                <w:szCs w:val="24"/>
              </w:rPr>
            </w:pPr>
          </w:p>
        </w:tc>
        <w:tc>
          <w:tcPr>
            <w:tcW w:w="4644" w:type="dxa"/>
          </w:tcPr>
          <w:p w:rsidR="004B5AC8" w:rsidRPr="00FC29E9" w:rsidRDefault="003B2D8F" w:rsidP="003B01CE">
            <w:pPr>
              <w:tabs>
                <w:tab w:val="left" w:pos="308"/>
              </w:tabs>
              <w:autoSpaceDE w:val="0"/>
              <w:autoSpaceDN w:val="0"/>
              <w:adjustRightInd w:val="0"/>
              <w:spacing w:after="0" w:line="240" w:lineRule="auto"/>
              <w:jc w:val="both"/>
              <w:rPr>
                <w:rFonts w:ascii="Times New Roman" w:hAnsi="Times New Roman"/>
                <w:sz w:val="24"/>
                <w:szCs w:val="24"/>
              </w:rPr>
            </w:pPr>
            <w:r w:rsidRPr="00FC29E9">
              <w:rPr>
                <w:rFonts w:ascii="Times New Roman" w:hAnsi="Times New Roman"/>
                <w:sz w:val="24"/>
                <w:szCs w:val="24"/>
              </w:rPr>
              <w:t>Cunoașterea procedurilor utilizate şi a regulamentului propriu de organizare şi</w:t>
            </w:r>
            <w:r w:rsidR="00223200">
              <w:rPr>
                <w:rFonts w:ascii="Times New Roman" w:hAnsi="Times New Roman"/>
                <w:sz w:val="24"/>
                <w:szCs w:val="24"/>
              </w:rPr>
              <w:t xml:space="preserve"> </w:t>
            </w:r>
            <w:r w:rsidRPr="00FC29E9">
              <w:rPr>
                <w:rFonts w:ascii="Times New Roman" w:hAnsi="Times New Roman"/>
                <w:sz w:val="24"/>
                <w:szCs w:val="24"/>
              </w:rPr>
              <w:t>funcţionare</w:t>
            </w:r>
          </w:p>
        </w:tc>
        <w:tc>
          <w:tcPr>
            <w:tcW w:w="2944" w:type="dxa"/>
          </w:tcPr>
          <w:p w:rsidR="004B5AC8" w:rsidRPr="00FC29E9" w:rsidRDefault="00223200"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volunta</w:t>
            </w:r>
            <w:r w:rsidR="003B2D8F" w:rsidRPr="00FC29E9">
              <w:rPr>
                <w:rFonts w:ascii="Times New Roman" w:eastAsia="Calibri" w:hAnsi="Times New Roman" w:cs="Times New Roman"/>
                <w:sz w:val="24"/>
                <w:szCs w:val="24"/>
              </w:rPr>
              <w:t>ri</w:t>
            </w:r>
          </w:p>
        </w:tc>
        <w:tc>
          <w:tcPr>
            <w:tcW w:w="1118" w:type="dxa"/>
          </w:tcPr>
          <w:p w:rsidR="004B5AC8" w:rsidRPr="00FC29E9" w:rsidRDefault="00FC29E9" w:rsidP="003B01CE">
            <w:pPr>
              <w:tabs>
                <w:tab w:val="left" w:pos="7320"/>
              </w:tabs>
              <w:spacing w:after="0" w:line="240" w:lineRule="auto"/>
              <w:contextualSpacing/>
              <w:jc w:val="both"/>
              <w:rPr>
                <w:rFonts w:ascii="Times New Roman" w:hAnsi="Times New Roman"/>
                <w:bCs/>
                <w:sz w:val="24"/>
                <w:szCs w:val="24"/>
                <w:shd w:val="clear" w:color="auto" w:fill="FFFFFF"/>
              </w:rPr>
            </w:pPr>
            <w:r>
              <w:rPr>
                <w:rFonts w:ascii="Times New Roman" w:hAnsi="Times New Roman"/>
                <w:bCs/>
                <w:sz w:val="24"/>
                <w:szCs w:val="24"/>
                <w:shd w:val="clear" w:color="auto" w:fill="FFFFFF"/>
              </w:rPr>
              <w:t>2</w:t>
            </w:r>
          </w:p>
        </w:tc>
        <w:tc>
          <w:tcPr>
            <w:tcW w:w="1320" w:type="dxa"/>
          </w:tcPr>
          <w:p w:rsidR="004B5AC8" w:rsidRPr="00FC29E9" w:rsidRDefault="000E7548" w:rsidP="003B01CE">
            <w:pPr>
              <w:tabs>
                <w:tab w:val="left" w:pos="7320"/>
              </w:tabs>
              <w:spacing w:after="0" w:line="240" w:lineRule="auto"/>
              <w:contextualSpacing/>
              <w:jc w:val="both"/>
              <w:rPr>
                <w:rFonts w:ascii="Times New Roman" w:hAnsi="Times New Roman"/>
                <w:b/>
                <w:bCs/>
                <w:sz w:val="24"/>
                <w:szCs w:val="24"/>
                <w:shd w:val="clear" w:color="auto" w:fill="FFFFFF"/>
              </w:rPr>
            </w:pPr>
            <w:r w:rsidRPr="00FC29E9">
              <w:rPr>
                <w:rFonts w:ascii="Times New Roman" w:eastAsia="Calibri" w:hAnsi="Times New Roman"/>
                <w:sz w:val="24"/>
                <w:szCs w:val="24"/>
              </w:rPr>
              <w:t>Instruire cu caracter intern, nu implică costuri</w:t>
            </w:r>
          </w:p>
        </w:tc>
      </w:tr>
      <w:tr w:rsidR="00F003FF" w:rsidRPr="00DB3C72" w:rsidTr="00401FAA">
        <w:trPr>
          <w:trHeight w:val="1178"/>
        </w:trPr>
        <w:tc>
          <w:tcPr>
            <w:tcW w:w="664" w:type="dxa"/>
          </w:tcPr>
          <w:p w:rsidR="00B0532B" w:rsidRPr="00DB3C72" w:rsidRDefault="00B0532B" w:rsidP="003B01CE">
            <w:pPr>
              <w:pStyle w:val="NoSpacing"/>
              <w:jc w:val="both"/>
              <w:rPr>
                <w:rFonts w:ascii="Times New Roman" w:eastAsia="Calibri" w:hAnsi="Times New Roman" w:cs="Times New Roman"/>
                <w:sz w:val="24"/>
                <w:szCs w:val="24"/>
              </w:rPr>
            </w:pPr>
            <w:r w:rsidRPr="00DB3C72">
              <w:rPr>
                <w:rFonts w:ascii="Times New Roman" w:hAnsi="Times New Roman" w:cs="Times New Roman"/>
                <w:sz w:val="24"/>
                <w:szCs w:val="24"/>
              </w:rPr>
              <w:t>4.</w:t>
            </w:r>
          </w:p>
          <w:p w:rsidR="00B0532B" w:rsidRPr="00DB3C72" w:rsidRDefault="00B0532B" w:rsidP="003B01CE">
            <w:pPr>
              <w:pStyle w:val="NoSpacing"/>
              <w:jc w:val="both"/>
              <w:rPr>
                <w:rFonts w:ascii="Times New Roman" w:eastAsia="Calibri" w:hAnsi="Times New Roman" w:cs="Times New Roman"/>
                <w:sz w:val="24"/>
                <w:szCs w:val="24"/>
              </w:rPr>
            </w:pPr>
          </w:p>
        </w:tc>
        <w:tc>
          <w:tcPr>
            <w:tcW w:w="4478" w:type="dxa"/>
          </w:tcPr>
          <w:p w:rsidR="00B0532B" w:rsidRPr="00DB3C72" w:rsidRDefault="00B0532B"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 xml:space="preserve">Centrul de </w:t>
            </w:r>
            <w:r w:rsidR="006849E1">
              <w:rPr>
                <w:rFonts w:ascii="Times New Roman" w:eastAsia="Calibri" w:hAnsi="Times New Roman" w:cs="Times New Roman"/>
                <w:sz w:val="24"/>
                <w:szCs w:val="24"/>
              </w:rPr>
              <w:t xml:space="preserve">Zi de Integrare / Reintegrare Socială pentru </w:t>
            </w:r>
            <w:r w:rsidRPr="00DB3C72">
              <w:rPr>
                <w:rFonts w:ascii="Times New Roman" w:eastAsia="Calibri" w:hAnsi="Times New Roman" w:cs="Times New Roman"/>
                <w:sz w:val="24"/>
                <w:szCs w:val="24"/>
              </w:rPr>
              <w:t>Persoane aflate în Dificultate</w:t>
            </w:r>
          </w:p>
          <w:p w:rsidR="00B0532B" w:rsidRPr="00DB3C72" w:rsidRDefault="00B0532B" w:rsidP="003B01CE">
            <w:pPr>
              <w:pStyle w:val="NoSpacing"/>
              <w:jc w:val="both"/>
              <w:rPr>
                <w:rFonts w:ascii="Times New Roman" w:eastAsia="Calibri" w:hAnsi="Times New Roman" w:cs="Times New Roman"/>
                <w:sz w:val="24"/>
                <w:szCs w:val="24"/>
              </w:rPr>
            </w:pPr>
          </w:p>
        </w:tc>
        <w:tc>
          <w:tcPr>
            <w:tcW w:w="4644" w:type="dxa"/>
          </w:tcPr>
          <w:p w:rsidR="00B0532B" w:rsidRPr="00BD1767" w:rsidRDefault="00B0532B" w:rsidP="0022713C">
            <w:pPr>
              <w:numPr>
                <w:ilvl w:val="2"/>
                <w:numId w:val="9"/>
              </w:numPr>
              <w:tabs>
                <w:tab w:val="left" w:pos="248"/>
              </w:tabs>
              <w:autoSpaceDE w:val="0"/>
              <w:autoSpaceDN w:val="0"/>
              <w:adjustRightInd w:val="0"/>
              <w:spacing w:after="0" w:line="240" w:lineRule="auto"/>
              <w:ind w:left="34" w:hanging="34"/>
              <w:jc w:val="both"/>
              <w:rPr>
                <w:rFonts w:ascii="Times New Roman" w:hAnsi="Times New Roman"/>
                <w:sz w:val="24"/>
                <w:szCs w:val="24"/>
              </w:rPr>
            </w:pPr>
            <w:r w:rsidRPr="00BD1767">
              <w:rPr>
                <w:rFonts w:ascii="Times New Roman" w:hAnsi="Times New Roman"/>
                <w:sz w:val="24"/>
                <w:szCs w:val="24"/>
              </w:rPr>
              <w:t xml:space="preserve">Drepturile beneficiarilor (nu este necesar buget); </w:t>
            </w:r>
          </w:p>
          <w:p w:rsidR="00B0532B" w:rsidRPr="00BD1767" w:rsidRDefault="00B0532B" w:rsidP="0022713C">
            <w:pPr>
              <w:numPr>
                <w:ilvl w:val="2"/>
                <w:numId w:val="9"/>
              </w:numPr>
              <w:tabs>
                <w:tab w:val="left" w:pos="248"/>
              </w:tabs>
              <w:autoSpaceDE w:val="0"/>
              <w:autoSpaceDN w:val="0"/>
              <w:adjustRightInd w:val="0"/>
              <w:spacing w:after="0" w:line="240" w:lineRule="auto"/>
              <w:ind w:left="34" w:hanging="34"/>
              <w:jc w:val="both"/>
              <w:rPr>
                <w:rFonts w:ascii="Times New Roman" w:hAnsi="Times New Roman"/>
                <w:sz w:val="24"/>
                <w:szCs w:val="24"/>
              </w:rPr>
            </w:pPr>
            <w:r w:rsidRPr="00BD1767">
              <w:rPr>
                <w:rFonts w:ascii="Times New Roman" w:hAnsi="Times New Roman"/>
                <w:sz w:val="24"/>
                <w:szCs w:val="24"/>
              </w:rPr>
              <w:t xml:space="preserve">Cunoașterea și combaterea formelor de abuz și neglijare (nu este necesar buget); </w:t>
            </w:r>
          </w:p>
          <w:p w:rsidR="00B0532B" w:rsidRPr="00BD1767" w:rsidRDefault="00B0532B" w:rsidP="0022713C">
            <w:pPr>
              <w:numPr>
                <w:ilvl w:val="2"/>
                <w:numId w:val="9"/>
              </w:numPr>
              <w:tabs>
                <w:tab w:val="left" w:pos="248"/>
              </w:tabs>
              <w:autoSpaceDE w:val="0"/>
              <w:autoSpaceDN w:val="0"/>
              <w:adjustRightInd w:val="0"/>
              <w:spacing w:after="0" w:line="240" w:lineRule="auto"/>
              <w:ind w:left="34" w:hanging="34"/>
              <w:jc w:val="both"/>
              <w:rPr>
                <w:rFonts w:ascii="Times New Roman" w:hAnsi="Times New Roman"/>
                <w:sz w:val="24"/>
                <w:szCs w:val="24"/>
              </w:rPr>
            </w:pPr>
            <w:r w:rsidRPr="00BD1767">
              <w:rPr>
                <w:rFonts w:ascii="Times New Roman" w:hAnsi="Times New Roman"/>
                <w:sz w:val="24"/>
                <w:szCs w:val="24"/>
              </w:rPr>
              <w:t xml:space="preserve">Îngrijirea persoanelor dependente (nu este necesar buget); </w:t>
            </w:r>
          </w:p>
        </w:tc>
        <w:tc>
          <w:tcPr>
            <w:tcW w:w="2944" w:type="dxa"/>
          </w:tcPr>
          <w:p w:rsidR="00B0532B" w:rsidRPr="00BD1767" w:rsidRDefault="00D636D8" w:rsidP="00D636D8">
            <w:pPr>
              <w:tabs>
                <w:tab w:val="left" w:pos="180"/>
              </w:tabs>
              <w:autoSpaceDE w:val="0"/>
              <w:autoSpaceDN w:val="0"/>
              <w:adjustRightInd w:val="0"/>
              <w:spacing w:after="0" w:line="240" w:lineRule="auto"/>
              <w:ind w:left="34"/>
              <w:jc w:val="both"/>
              <w:rPr>
                <w:rFonts w:ascii="Times New Roman" w:eastAsia="Calibri" w:hAnsi="Times New Roman"/>
                <w:sz w:val="24"/>
                <w:szCs w:val="24"/>
              </w:rPr>
            </w:pPr>
            <w:r>
              <w:rPr>
                <w:rFonts w:ascii="Times New Roman" w:hAnsi="Times New Roman"/>
                <w:sz w:val="24"/>
                <w:szCs w:val="24"/>
              </w:rPr>
              <w:t>specialiștii centrului</w:t>
            </w:r>
            <w:r w:rsidR="00B0532B" w:rsidRPr="00BD1767">
              <w:rPr>
                <w:rFonts w:ascii="Times New Roman" w:hAnsi="Times New Roman"/>
                <w:sz w:val="24"/>
                <w:szCs w:val="24"/>
              </w:rPr>
              <w:t xml:space="preserve"> </w:t>
            </w:r>
          </w:p>
        </w:tc>
        <w:tc>
          <w:tcPr>
            <w:tcW w:w="1118" w:type="dxa"/>
          </w:tcPr>
          <w:p w:rsidR="00B0532B" w:rsidRPr="00BD1767" w:rsidRDefault="005F19DD" w:rsidP="00D636D8">
            <w:pPr>
              <w:pStyle w:val="NoSpacing"/>
              <w:jc w:val="both"/>
              <w:rPr>
                <w:rFonts w:ascii="Times New Roman" w:eastAsia="Calibri" w:hAnsi="Times New Roman" w:cs="Times New Roman"/>
                <w:sz w:val="24"/>
                <w:szCs w:val="24"/>
                <w:highlight w:val="red"/>
              </w:rPr>
            </w:pPr>
            <w:r w:rsidRPr="00D636D8">
              <w:rPr>
                <w:rFonts w:ascii="Times New Roman" w:eastAsia="Calibri" w:hAnsi="Times New Roman" w:cs="Times New Roman"/>
                <w:sz w:val="24"/>
                <w:szCs w:val="24"/>
              </w:rPr>
              <w:t>1</w:t>
            </w:r>
            <w:r w:rsidR="00796C88">
              <w:rPr>
                <w:rFonts w:ascii="Times New Roman" w:eastAsia="Calibri" w:hAnsi="Times New Roman" w:cs="Times New Roman"/>
                <w:sz w:val="24"/>
                <w:szCs w:val="24"/>
              </w:rPr>
              <w:t>1</w:t>
            </w:r>
          </w:p>
        </w:tc>
        <w:tc>
          <w:tcPr>
            <w:tcW w:w="1320" w:type="dxa"/>
          </w:tcPr>
          <w:p w:rsidR="00B0532B" w:rsidRPr="006849E1" w:rsidRDefault="00164CFD" w:rsidP="003B01CE">
            <w:pPr>
              <w:pStyle w:val="NoSpacing"/>
              <w:rPr>
                <w:rFonts w:ascii="Times New Roman" w:eastAsia="Calibri" w:hAnsi="Times New Roman" w:cs="Times New Roman"/>
                <w:sz w:val="24"/>
                <w:szCs w:val="24"/>
                <w:highlight w:val="yellow"/>
              </w:rPr>
            </w:pPr>
            <w:r w:rsidRPr="00BD1767">
              <w:rPr>
                <w:rFonts w:ascii="Times New Roman" w:eastAsia="Calibri" w:hAnsi="Times New Roman" w:cs="Times New Roman"/>
                <w:sz w:val="24"/>
                <w:szCs w:val="24"/>
              </w:rPr>
              <w:t>Instruire cu caracter intern, nu implică costuri</w:t>
            </w:r>
          </w:p>
        </w:tc>
      </w:tr>
      <w:tr w:rsidR="00F003FF" w:rsidRPr="00DB3C72" w:rsidTr="00401FAA">
        <w:trPr>
          <w:trHeight w:val="2021"/>
        </w:trPr>
        <w:tc>
          <w:tcPr>
            <w:tcW w:w="664" w:type="dxa"/>
            <w:vMerge w:val="restart"/>
            <w:tcBorders>
              <w:top w:val="single" w:sz="4" w:space="0" w:color="auto"/>
              <w:left w:val="single" w:sz="4" w:space="0" w:color="auto"/>
              <w:right w:val="single" w:sz="4" w:space="0" w:color="auto"/>
            </w:tcBorders>
          </w:tcPr>
          <w:p w:rsidR="007B4FF8" w:rsidRPr="00DB3C72" w:rsidRDefault="007B4FF8" w:rsidP="003B01CE">
            <w:pPr>
              <w:pStyle w:val="NoSpacing"/>
              <w:jc w:val="both"/>
              <w:rPr>
                <w:rFonts w:ascii="Times New Roman" w:eastAsia="Calibri" w:hAnsi="Times New Roman" w:cs="Times New Roman"/>
                <w:sz w:val="24"/>
                <w:szCs w:val="24"/>
              </w:rPr>
            </w:pPr>
            <w:r w:rsidRPr="00DB3C72">
              <w:rPr>
                <w:rFonts w:ascii="Times New Roman" w:hAnsi="Times New Roman" w:cs="Times New Roman"/>
                <w:sz w:val="24"/>
                <w:szCs w:val="24"/>
              </w:rPr>
              <w:t>5.</w:t>
            </w:r>
          </w:p>
        </w:tc>
        <w:tc>
          <w:tcPr>
            <w:tcW w:w="4478" w:type="dxa"/>
            <w:vMerge w:val="restart"/>
            <w:tcBorders>
              <w:top w:val="single" w:sz="4" w:space="0" w:color="auto"/>
              <w:left w:val="single" w:sz="4" w:space="0" w:color="auto"/>
            </w:tcBorders>
          </w:tcPr>
          <w:p w:rsidR="007B4FF8" w:rsidRPr="00DB3C72" w:rsidRDefault="007B4FF8" w:rsidP="003B01CE">
            <w:pPr>
              <w:pStyle w:val="NoSpacing"/>
              <w:jc w:val="both"/>
              <w:rPr>
                <w:rFonts w:ascii="Times New Roman" w:eastAsia="Calibri" w:hAnsi="Times New Roman" w:cs="Times New Roman"/>
                <w:b/>
                <w:sz w:val="24"/>
                <w:szCs w:val="24"/>
              </w:rPr>
            </w:pPr>
            <w:r w:rsidRPr="00DB3C72">
              <w:rPr>
                <w:rFonts w:ascii="Times New Roman" w:eastAsia="Calibri" w:hAnsi="Times New Roman" w:cs="Times New Roman"/>
                <w:b/>
                <w:sz w:val="24"/>
                <w:szCs w:val="24"/>
              </w:rPr>
              <w:t>Complex de Servicii pentru Persoane Vârstnice ”Sf. Arhangheli Mihail și Gavriil:</w:t>
            </w:r>
          </w:p>
          <w:p w:rsidR="007B4FF8" w:rsidRPr="00DB3C72" w:rsidRDefault="007B4FF8"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 xml:space="preserve"> Centrul de Zi pentru Bătrâni </w:t>
            </w:r>
          </w:p>
          <w:p w:rsidR="007B4FF8" w:rsidRPr="00DB3C72" w:rsidRDefault="007B4FF8"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Compartimentul de Îngrijire la Domiciliu</w:t>
            </w:r>
          </w:p>
          <w:p w:rsidR="007B4FF8" w:rsidRPr="00DB3C72" w:rsidRDefault="007B4FF8"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i/>
                <w:sz w:val="24"/>
                <w:szCs w:val="24"/>
              </w:rPr>
              <w:t>Serviciul de teleasistență</w:t>
            </w:r>
          </w:p>
        </w:tc>
        <w:tc>
          <w:tcPr>
            <w:tcW w:w="4644" w:type="dxa"/>
            <w:tcBorders>
              <w:top w:val="single" w:sz="4" w:space="0" w:color="auto"/>
              <w:left w:val="single" w:sz="4" w:space="0" w:color="auto"/>
              <w:bottom w:val="single" w:sz="4" w:space="0" w:color="auto"/>
            </w:tcBorders>
          </w:tcPr>
          <w:p w:rsidR="00B34A77" w:rsidRPr="00C31BC8" w:rsidRDefault="00B34A77" w:rsidP="00B34A77">
            <w:pPr>
              <w:pStyle w:val="NoSpacing"/>
              <w:jc w:val="both"/>
              <w:rPr>
                <w:rFonts w:ascii="Times New Roman" w:hAnsi="Times New Roman"/>
                <w:sz w:val="24"/>
                <w:szCs w:val="24"/>
              </w:rPr>
            </w:pPr>
            <w:r w:rsidRPr="00C31BC8">
              <w:rPr>
                <w:rFonts w:ascii="Times New Roman" w:hAnsi="Times New Roman"/>
                <w:sz w:val="24"/>
                <w:szCs w:val="24"/>
              </w:rPr>
              <w:t>Instruire cu privire la cunoașterea și aplicarea Codului de etică de către pesonalul compartimentului de Îngrijire la Domiciliu, inclusiv ROF DASMT și ROF CID</w:t>
            </w:r>
          </w:p>
          <w:p w:rsidR="00B34A77" w:rsidRPr="00C31BC8" w:rsidRDefault="00B34A77" w:rsidP="00B34A77">
            <w:pPr>
              <w:pStyle w:val="NoSpacing"/>
              <w:jc w:val="both"/>
              <w:rPr>
                <w:rFonts w:ascii="Times New Roman" w:hAnsi="Times New Roman"/>
                <w:sz w:val="24"/>
                <w:szCs w:val="24"/>
              </w:rPr>
            </w:pPr>
            <w:r w:rsidRPr="00C31BC8">
              <w:rPr>
                <w:rFonts w:ascii="Times New Roman" w:hAnsi="Times New Roman"/>
                <w:sz w:val="24"/>
                <w:szCs w:val="24"/>
              </w:rPr>
              <w:t xml:space="preserve">Număr de persoane </w:t>
            </w:r>
            <w:r w:rsidR="00C31BC8" w:rsidRPr="00C31BC8">
              <w:rPr>
                <w:rFonts w:ascii="Times New Roman" w:hAnsi="Times New Roman"/>
                <w:sz w:val="24"/>
                <w:szCs w:val="24"/>
              </w:rPr>
              <w:t>37</w:t>
            </w:r>
          </w:p>
          <w:p w:rsidR="00B34A77" w:rsidRPr="00C31BC8" w:rsidRDefault="00B34A77" w:rsidP="00B34A77">
            <w:pPr>
              <w:pStyle w:val="NoSpacing"/>
              <w:jc w:val="both"/>
              <w:rPr>
                <w:rFonts w:ascii="Times New Roman" w:hAnsi="Times New Roman"/>
                <w:sz w:val="24"/>
                <w:szCs w:val="24"/>
              </w:rPr>
            </w:pPr>
            <w:r w:rsidRPr="00C31BC8">
              <w:rPr>
                <w:rFonts w:ascii="Times New Roman" w:hAnsi="Times New Roman"/>
                <w:sz w:val="24"/>
                <w:szCs w:val="24"/>
              </w:rPr>
              <w:t>Perioada anual 202</w:t>
            </w:r>
            <w:r w:rsidR="00C31BC8" w:rsidRPr="00C31BC8">
              <w:rPr>
                <w:rFonts w:ascii="Times New Roman" w:hAnsi="Times New Roman"/>
                <w:sz w:val="24"/>
                <w:szCs w:val="24"/>
              </w:rPr>
              <w:t>2</w:t>
            </w:r>
            <w:r w:rsidRPr="00C31BC8">
              <w:rPr>
                <w:rFonts w:ascii="Times New Roman" w:hAnsi="Times New Roman"/>
                <w:sz w:val="24"/>
                <w:szCs w:val="24"/>
              </w:rPr>
              <w:t xml:space="preserve"> </w:t>
            </w:r>
          </w:p>
          <w:p w:rsidR="00B34A77" w:rsidRPr="00C31BC8" w:rsidRDefault="00B34A77" w:rsidP="00B34A77">
            <w:pPr>
              <w:pStyle w:val="NoSpacing"/>
              <w:jc w:val="both"/>
              <w:rPr>
                <w:rFonts w:ascii="Times New Roman" w:hAnsi="Times New Roman"/>
                <w:sz w:val="24"/>
                <w:szCs w:val="24"/>
              </w:rPr>
            </w:pPr>
            <w:r w:rsidRPr="00C31BC8">
              <w:rPr>
                <w:rFonts w:ascii="Times New Roman" w:hAnsi="Times New Roman"/>
                <w:sz w:val="24"/>
                <w:szCs w:val="24"/>
              </w:rPr>
              <w:t>( ianuarie)</w:t>
            </w:r>
          </w:p>
          <w:p w:rsidR="007B4FF8" w:rsidRPr="00C31BC8" w:rsidRDefault="007B4FF8" w:rsidP="00B34A77">
            <w:pPr>
              <w:pStyle w:val="NoSpacing"/>
              <w:ind w:left="1080"/>
              <w:jc w:val="both"/>
            </w:pPr>
          </w:p>
        </w:tc>
        <w:tc>
          <w:tcPr>
            <w:tcW w:w="2944" w:type="dxa"/>
            <w:tcBorders>
              <w:top w:val="single" w:sz="4" w:space="0" w:color="auto"/>
              <w:left w:val="single" w:sz="4" w:space="0" w:color="auto"/>
            </w:tcBorders>
          </w:tcPr>
          <w:p w:rsidR="007B4FF8" w:rsidRPr="00C31BC8" w:rsidRDefault="00B34A77" w:rsidP="00C31BC8">
            <w:pPr>
              <w:pStyle w:val="NoSpacing"/>
              <w:jc w:val="both"/>
              <w:rPr>
                <w:rFonts w:ascii="Times New Roman" w:hAnsi="Times New Roman"/>
                <w:sz w:val="24"/>
                <w:szCs w:val="24"/>
              </w:rPr>
            </w:pPr>
            <w:r w:rsidRPr="00C31BC8">
              <w:rPr>
                <w:rFonts w:ascii="Times New Roman" w:hAnsi="Times New Roman"/>
                <w:sz w:val="24"/>
                <w:szCs w:val="24"/>
              </w:rPr>
              <w:t>Personal Specialitate-Insp.spec, as.soc, psih, soferTA, referent TA, ingrij la dom, kineto, as med, adm, personal angajat prin Geras</w:t>
            </w:r>
          </w:p>
        </w:tc>
        <w:tc>
          <w:tcPr>
            <w:tcW w:w="1118" w:type="dxa"/>
            <w:tcBorders>
              <w:top w:val="single" w:sz="4" w:space="0" w:color="auto"/>
              <w:left w:val="single" w:sz="4" w:space="0" w:color="auto"/>
            </w:tcBorders>
          </w:tcPr>
          <w:p w:rsidR="007B4FF8" w:rsidRPr="00C31BC8" w:rsidRDefault="00C31BC8" w:rsidP="003B01CE">
            <w:pPr>
              <w:pStyle w:val="NoSpacing"/>
              <w:jc w:val="both"/>
              <w:rPr>
                <w:rFonts w:ascii="Times New Roman" w:eastAsia="Calibri" w:hAnsi="Times New Roman" w:cs="Times New Roman"/>
                <w:sz w:val="24"/>
                <w:szCs w:val="24"/>
              </w:rPr>
            </w:pPr>
            <w:r w:rsidRPr="00C31BC8">
              <w:rPr>
                <w:rFonts w:ascii="Times New Roman" w:eastAsia="Calibri" w:hAnsi="Times New Roman" w:cs="Times New Roman"/>
                <w:sz w:val="24"/>
                <w:szCs w:val="24"/>
              </w:rPr>
              <w:t>37</w:t>
            </w:r>
          </w:p>
        </w:tc>
        <w:tc>
          <w:tcPr>
            <w:tcW w:w="1320" w:type="dxa"/>
            <w:tcBorders>
              <w:top w:val="single" w:sz="4" w:space="0" w:color="auto"/>
              <w:left w:val="single" w:sz="4" w:space="0" w:color="auto"/>
            </w:tcBorders>
          </w:tcPr>
          <w:p w:rsidR="007B4FF8" w:rsidRPr="00C31BC8" w:rsidRDefault="007B4FF8" w:rsidP="003B01CE">
            <w:pPr>
              <w:pStyle w:val="NoSpacing"/>
              <w:rPr>
                <w:rFonts w:ascii="Times New Roman" w:eastAsia="Calibri" w:hAnsi="Times New Roman" w:cs="Times New Roman"/>
                <w:sz w:val="24"/>
                <w:szCs w:val="24"/>
              </w:rPr>
            </w:pPr>
            <w:r w:rsidRPr="00C31BC8">
              <w:rPr>
                <w:rFonts w:ascii="Times New Roman" w:eastAsia="Calibri" w:hAnsi="Times New Roman" w:cs="Times New Roman"/>
                <w:sz w:val="24"/>
                <w:szCs w:val="24"/>
              </w:rPr>
              <w:t>Instruire cu caracter intern, nu implică costuri</w:t>
            </w:r>
          </w:p>
        </w:tc>
      </w:tr>
      <w:tr w:rsidR="00F003FF" w:rsidRPr="00DB3C72" w:rsidTr="00401FAA">
        <w:trPr>
          <w:trHeight w:val="101"/>
        </w:trPr>
        <w:tc>
          <w:tcPr>
            <w:tcW w:w="664" w:type="dxa"/>
            <w:vMerge/>
            <w:tcBorders>
              <w:left w:val="single" w:sz="4" w:space="0" w:color="auto"/>
              <w:right w:val="single" w:sz="4" w:space="0" w:color="auto"/>
            </w:tcBorders>
          </w:tcPr>
          <w:p w:rsidR="007B4FF8" w:rsidRPr="00DB3C72" w:rsidRDefault="007B4FF8" w:rsidP="003B01CE">
            <w:pPr>
              <w:pStyle w:val="NoSpacing"/>
              <w:jc w:val="both"/>
              <w:rPr>
                <w:rFonts w:ascii="Times New Roman" w:hAnsi="Times New Roman" w:cs="Times New Roman"/>
                <w:sz w:val="24"/>
                <w:szCs w:val="24"/>
              </w:rPr>
            </w:pPr>
          </w:p>
        </w:tc>
        <w:tc>
          <w:tcPr>
            <w:tcW w:w="4478" w:type="dxa"/>
            <w:vMerge/>
            <w:tcBorders>
              <w:left w:val="single" w:sz="4" w:space="0" w:color="auto"/>
            </w:tcBorders>
          </w:tcPr>
          <w:p w:rsidR="007B4FF8" w:rsidRPr="00DB3C72" w:rsidRDefault="007B4FF8" w:rsidP="003B01CE">
            <w:pPr>
              <w:pStyle w:val="NoSpacing"/>
              <w:jc w:val="both"/>
              <w:rPr>
                <w:rFonts w:ascii="Times New Roman" w:eastAsia="Calibri" w:hAnsi="Times New Roman" w:cs="Times New Roman"/>
                <w:b/>
                <w:sz w:val="24"/>
                <w:szCs w:val="24"/>
              </w:rPr>
            </w:pPr>
          </w:p>
        </w:tc>
        <w:tc>
          <w:tcPr>
            <w:tcW w:w="4644" w:type="dxa"/>
            <w:tcBorders>
              <w:top w:val="single" w:sz="4" w:space="0" w:color="auto"/>
              <w:left w:val="single" w:sz="4" w:space="0" w:color="auto"/>
              <w:bottom w:val="single" w:sz="4" w:space="0" w:color="auto"/>
            </w:tcBorders>
          </w:tcPr>
          <w:p w:rsidR="00B34A77" w:rsidRPr="00C31BC8" w:rsidRDefault="00B34A77" w:rsidP="00B34A77">
            <w:pPr>
              <w:pStyle w:val="NoSpacing"/>
              <w:rPr>
                <w:rFonts w:ascii="Times New Roman" w:hAnsi="Times New Roman"/>
                <w:sz w:val="24"/>
                <w:szCs w:val="24"/>
              </w:rPr>
            </w:pPr>
            <w:r w:rsidRPr="00C31BC8">
              <w:rPr>
                <w:rFonts w:ascii="Times New Roman" w:hAnsi="Times New Roman"/>
                <w:sz w:val="24"/>
                <w:szCs w:val="24"/>
              </w:rPr>
              <w:t xml:space="preserve">Instruire cu privire la cunoașterea și aplicarea </w:t>
            </w:r>
            <w:r w:rsidRPr="00C31BC8">
              <w:rPr>
                <w:rFonts w:ascii="Times New Roman" w:hAnsi="Times New Roman"/>
                <w:sz w:val="24"/>
                <w:szCs w:val="24"/>
              </w:rPr>
              <w:lastRenderedPageBreak/>
              <w:t>procedurilor utilizate</w:t>
            </w:r>
          </w:p>
          <w:p w:rsidR="00B34A77" w:rsidRPr="00C31BC8" w:rsidRDefault="00B34A77" w:rsidP="00B34A77">
            <w:pPr>
              <w:pStyle w:val="NoSpacing"/>
              <w:jc w:val="both"/>
              <w:rPr>
                <w:rFonts w:ascii="Times New Roman" w:hAnsi="Times New Roman"/>
                <w:sz w:val="24"/>
                <w:szCs w:val="24"/>
              </w:rPr>
            </w:pPr>
            <w:r w:rsidRPr="00C31BC8">
              <w:rPr>
                <w:rFonts w:ascii="Times New Roman" w:hAnsi="Times New Roman"/>
                <w:sz w:val="24"/>
                <w:szCs w:val="24"/>
              </w:rPr>
              <w:t>Perioada 202</w:t>
            </w:r>
            <w:r w:rsidR="00C31BC8">
              <w:rPr>
                <w:rFonts w:ascii="Times New Roman" w:hAnsi="Times New Roman"/>
                <w:sz w:val="24"/>
                <w:szCs w:val="24"/>
              </w:rPr>
              <w:t>2</w:t>
            </w:r>
            <w:r w:rsidRPr="00C31BC8">
              <w:rPr>
                <w:rFonts w:ascii="Times New Roman" w:hAnsi="Times New Roman"/>
                <w:sz w:val="24"/>
                <w:szCs w:val="24"/>
              </w:rPr>
              <w:t xml:space="preserve"> ianuarie, iulie)</w:t>
            </w:r>
          </w:p>
          <w:p w:rsidR="00B34A77" w:rsidRPr="00C31BC8" w:rsidRDefault="00B34A77" w:rsidP="00B34A77">
            <w:pPr>
              <w:pStyle w:val="NoSpacing"/>
              <w:ind w:left="1080"/>
              <w:jc w:val="both"/>
              <w:rPr>
                <w:rFonts w:ascii="Times New Roman" w:hAnsi="Times New Roman"/>
                <w:sz w:val="24"/>
                <w:szCs w:val="24"/>
              </w:rPr>
            </w:pPr>
          </w:p>
          <w:p w:rsidR="007B4FF8" w:rsidRPr="00C31BC8" w:rsidRDefault="007B4FF8" w:rsidP="003B01CE">
            <w:pPr>
              <w:pStyle w:val="NoSpacing"/>
            </w:pPr>
          </w:p>
        </w:tc>
        <w:tc>
          <w:tcPr>
            <w:tcW w:w="2944" w:type="dxa"/>
            <w:tcBorders>
              <w:left w:val="single" w:sz="4" w:space="0" w:color="auto"/>
            </w:tcBorders>
          </w:tcPr>
          <w:p w:rsidR="007B4FF8" w:rsidRPr="00C31BC8" w:rsidRDefault="00B34A77" w:rsidP="00C31BC8">
            <w:pPr>
              <w:pStyle w:val="NoSpacing"/>
              <w:jc w:val="both"/>
              <w:rPr>
                <w:rFonts w:ascii="Times New Roman" w:hAnsi="Times New Roman"/>
                <w:sz w:val="24"/>
                <w:szCs w:val="24"/>
              </w:rPr>
            </w:pPr>
            <w:r w:rsidRPr="00C31BC8">
              <w:rPr>
                <w:rFonts w:ascii="Times New Roman" w:hAnsi="Times New Roman"/>
                <w:sz w:val="24"/>
                <w:szCs w:val="24"/>
              </w:rPr>
              <w:lastRenderedPageBreak/>
              <w:t>Personal Specialitate-</w:t>
            </w:r>
            <w:r w:rsidRPr="00C31BC8">
              <w:rPr>
                <w:rFonts w:ascii="Times New Roman" w:hAnsi="Times New Roman"/>
                <w:sz w:val="24"/>
                <w:szCs w:val="24"/>
              </w:rPr>
              <w:lastRenderedPageBreak/>
              <w:t>Insp.spec, as.soc, psih, soferTA, referent TA, ingrij la dom, kineto, as med, adm, personal angajat prin Geras</w:t>
            </w:r>
          </w:p>
        </w:tc>
        <w:tc>
          <w:tcPr>
            <w:tcW w:w="1118" w:type="dxa"/>
            <w:tcBorders>
              <w:left w:val="single" w:sz="4" w:space="0" w:color="auto"/>
            </w:tcBorders>
          </w:tcPr>
          <w:p w:rsidR="007B4FF8" w:rsidRPr="00C31BC8" w:rsidRDefault="00C31BC8" w:rsidP="003B01CE">
            <w:pPr>
              <w:pStyle w:val="NoSpacing"/>
              <w:jc w:val="both"/>
              <w:rPr>
                <w:rFonts w:ascii="Times New Roman" w:eastAsia="Calibri" w:hAnsi="Times New Roman" w:cs="Times New Roman"/>
                <w:sz w:val="24"/>
                <w:szCs w:val="24"/>
              </w:rPr>
            </w:pPr>
            <w:r w:rsidRPr="00C31BC8">
              <w:rPr>
                <w:rFonts w:ascii="Times New Roman" w:eastAsia="Calibri" w:hAnsi="Times New Roman" w:cs="Times New Roman"/>
                <w:sz w:val="24"/>
                <w:szCs w:val="24"/>
              </w:rPr>
              <w:lastRenderedPageBreak/>
              <w:t>37</w:t>
            </w:r>
          </w:p>
        </w:tc>
        <w:tc>
          <w:tcPr>
            <w:tcW w:w="1320" w:type="dxa"/>
            <w:tcBorders>
              <w:left w:val="single" w:sz="4" w:space="0" w:color="auto"/>
            </w:tcBorders>
          </w:tcPr>
          <w:p w:rsidR="007B4FF8" w:rsidRPr="00C31BC8" w:rsidRDefault="007B4FF8" w:rsidP="003B01CE">
            <w:pPr>
              <w:pStyle w:val="NoSpacing"/>
              <w:rPr>
                <w:rFonts w:ascii="Times New Roman" w:eastAsia="Calibri" w:hAnsi="Times New Roman" w:cs="Times New Roman"/>
                <w:sz w:val="24"/>
                <w:szCs w:val="24"/>
              </w:rPr>
            </w:pPr>
            <w:r w:rsidRPr="00C31BC8">
              <w:rPr>
                <w:rFonts w:ascii="Times New Roman" w:eastAsia="Calibri" w:hAnsi="Times New Roman" w:cs="Times New Roman"/>
                <w:sz w:val="24"/>
                <w:szCs w:val="24"/>
              </w:rPr>
              <w:t xml:space="preserve">Instruire cu </w:t>
            </w:r>
            <w:r w:rsidRPr="00C31BC8">
              <w:rPr>
                <w:rFonts w:ascii="Times New Roman" w:eastAsia="Calibri" w:hAnsi="Times New Roman" w:cs="Times New Roman"/>
                <w:sz w:val="24"/>
                <w:szCs w:val="24"/>
              </w:rPr>
              <w:lastRenderedPageBreak/>
              <w:t>caracter intern, nu implică costuri</w:t>
            </w:r>
          </w:p>
        </w:tc>
      </w:tr>
      <w:tr w:rsidR="00F003FF" w:rsidRPr="00DB3C72" w:rsidTr="00401FAA">
        <w:trPr>
          <w:trHeight w:val="101"/>
        </w:trPr>
        <w:tc>
          <w:tcPr>
            <w:tcW w:w="664" w:type="dxa"/>
            <w:vMerge/>
            <w:tcBorders>
              <w:left w:val="single" w:sz="4" w:space="0" w:color="auto"/>
              <w:right w:val="single" w:sz="4" w:space="0" w:color="auto"/>
            </w:tcBorders>
          </w:tcPr>
          <w:p w:rsidR="007B4FF8" w:rsidRPr="00DB3C72" w:rsidRDefault="007B4FF8" w:rsidP="003B01CE">
            <w:pPr>
              <w:pStyle w:val="NoSpacing"/>
              <w:jc w:val="both"/>
              <w:rPr>
                <w:rFonts w:ascii="Times New Roman" w:hAnsi="Times New Roman" w:cs="Times New Roman"/>
                <w:sz w:val="24"/>
                <w:szCs w:val="24"/>
              </w:rPr>
            </w:pPr>
          </w:p>
        </w:tc>
        <w:tc>
          <w:tcPr>
            <w:tcW w:w="4478" w:type="dxa"/>
            <w:vMerge/>
            <w:tcBorders>
              <w:left w:val="single" w:sz="4" w:space="0" w:color="auto"/>
            </w:tcBorders>
          </w:tcPr>
          <w:p w:rsidR="007B4FF8" w:rsidRPr="00DB3C72" w:rsidRDefault="007B4FF8" w:rsidP="003B01CE">
            <w:pPr>
              <w:pStyle w:val="NoSpacing"/>
              <w:jc w:val="both"/>
              <w:rPr>
                <w:rFonts w:ascii="Times New Roman" w:eastAsia="Calibri" w:hAnsi="Times New Roman" w:cs="Times New Roman"/>
                <w:b/>
                <w:sz w:val="24"/>
                <w:szCs w:val="24"/>
              </w:rPr>
            </w:pPr>
          </w:p>
        </w:tc>
        <w:tc>
          <w:tcPr>
            <w:tcW w:w="4644" w:type="dxa"/>
            <w:tcBorders>
              <w:top w:val="single" w:sz="4" w:space="0" w:color="auto"/>
              <w:left w:val="single" w:sz="4" w:space="0" w:color="auto"/>
              <w:bottom w:val="single" w:sz="4" w:space="0" w:color="auto"/>
            </w:tcBorders>
          </w:tcPr>
          <w:p w:rsidR="00B34A77" w:rsidRPr="00C31BC8" w:rsidRDefault="00B34A77" w:rsidP="00B34A77">
            <w:pPr>
              <w:pStyle w:val="NoSpacing"/>
              <w:jc w:val="both"/>
              <w:rPr>
                <w:rFonts w:ascii="Times New Roman" w:hAnsi="Times New Roman"/>
                <w:sz w:val="24"/>
                <w:szCs w:val="24"/>
              </w:rPr>
            </w:pPr>
            <w:r w:rsidRPr="00C31BC8">
              <w:rPr>
                <w:rFonts w:ascii="Times New Roman" w:hAnsi="Times New Roman"/>
                <w:sz w:val="24"/>
                <w:szCs w:val="24"/>
              </w:rPr>
              <w:t xml:space="preserve">Instruire cu privire la activități de îngrijire acordate la domiciliul </w:t>
            </w:r>
          </w:p>
          <w:p w:rsidR="00B34A77" w:rsidRPr="00C31BC8" w:rsidRDefault="00B34A77" w:rsidP="00B34A77">
            <w:pPr>
              <w:pStyle w:val="NoSpacing"/>
              <w:jc w:val="both"/>
              <w:rPr>
                <w:rFonts w:ascii="Times New Roman" w:hAnsi="Times New Roman"/>
                <w:sz w:val="24"/>
                <w:szCs w:val="24"/>
              </w:rPr>
            </w:pPr>
            <w:r w:rsidRPr="00C31BC8">
              <w:rPr>
                <w:rFonts w:ascii="Times New Roman" w:hAnsi="Times New Roman"/>
                <w:sz w:val="24"/>
                <w:szCs w:val="24"/>
              </w:rPr>
              <w:t>Perioada semestrial 202</w:t>
            </w:r>
            <w:r w:rsidR="00C31BC8" w:rsidRPr="00C31BC8">
              <w:rPr>
                <w:rFonts w:ascii="Times New Roman" w:hAnsi="Times New Roman"/>
                <w:sz w:val="24"/>
                <w:szCs w:val="24"/>
              </w:rPr>
              <w:t>2</w:t>
            </w:r>
          </w:p>
          <w:p w:rsidR="00B34A77" w:rsidRPr="00C31BC8" w:rsidRDefault="00B34A77" w:rsidP="00B34A77">
            <w:pPr>
              <w:pStyle w:val="NoSpacing"/>
              <w:jc w:val="both"/>
              <w:rPr>
                <w:rFonts w:ascii="Times New Roman" w:hAnsi="Times New Roman"/>
                <w:sz w:val="24"/>
                <w:szCs w:val="24"/>
              </w:rPr>
            </w:pPr>
            <w:r w:rsidRPr="00C31BC8">
              <w:rPr>
                <w:rFonts w:ascii="Times New Roman" w:hAnsi="Times New Roman"/>
                <w:sz w:val="24"/>
                <w:szCs w:val="24"/>
              </w:rPr>
              <w:t xml:space="preserve"> ( februarie, august)</w:t>
            </w:r>
          </w:p>
          <w:p w:rsidR="007B4FF8" w:rsidRPr="006849E1" w:rsidRDefault="007B4FF8" w:rsidP="00B34A77">
            <w:pPr>
              <w:pStyle w:val="NoSpacing"/>
              <w:ind w:left="1080"/>
              <w:jc w:val="both"/>
              <w:rPr>
                <w:highlight w:val="yellow"/>
              </w:rPr>
            </w:pPr>
          </w:p>
        </w:tc>
        <w:tc>
          <w:tcPr>
            <w:tcW w:w="2944" w:type="dxa"/>
            <w:tcBorders>
              <w:left w:val="single" w:sz="4" w:space="0" w:color="auto"/>
            </w:tcBorders>
          </w:tcPr>
          <w:p w:rsidR="00B34A77" w:rsidRPr="00C31BC8" w:rsidRDefault="00B34A77" w:rsidP="00B34A77">
            <w:pPr>
              <w:pStyle w:val="NoSpacing"/>
              <w:jc w:val="both"/>
              <w:rPr>
                <w:rFonts w:ascii="Times New Roman" w:hAnsi="Times New Roman"/>
                <w:sz w:val="24"/>
                <w:szCs w:val="24"/>
              </w:rPr>
            </w:pPr>
            <w:r w:rsidRPr="00C31BC8">
              <w:rPr>
                <w:rFonts w:ascii="Times New Roman" w:hAnsi="Times New Roman"/>
                <w:sz w:val="24"/>
                <w:szCs w:val="24"/>
              </w:rPr>
              <w:t xml:space="preserve">Personal Specialitate- îngrijitor la domiciliu, </w:t>
            </w:r>
            <w:r w:rsidR="00C31BC8" w:rsidRPr="00C31BC8">
              <w:rPr>
                <w:rFonts w:ascii="Times New Roman" w:hAnsi="Times New Roman"/>
                <w:sz w:val="24"/>
                <w:szCs w:val="24"/>
              </w:rPr>
              <w:t>personal proiect</w:t>
            </w:r>
            <w:r w:rsidRPr="00C31BC8">
              <w:rPr>
                <w:rFonts w:ascii="Times New Roman" w:hAnsi="Times New Roman"/>
                <w:sz w:val="24"/>
                <w:szCs w:val="24"/>
              </w:rPr>
              <w:t xml:space="preserve"> Geras</w:t>
            </w:r>
          </w:p>
          <w:p w:rsidR="007B4FF8" w:rsidRPr="00C31BC8" w:rsidRDefault="007B4FF8" w:rsidP="003B01CE">
            <w:pPr>
              <w:pStyle w:val="NoSpacing"/>
              <w:rPr>
                <w:rFonts w:ascii="Times New Roman" w:eastAsia="Calibri" w:hAnsi="Times New Roman" w:cs="Times New Roman"/>
                <w:sz w:val="24"/>
                <w:szCs w:val="24"/>
              </w:rPr>
            </w:pPr>
          </w:p>
        </w:tc>
        <w:tc>
          <w:tcPr>
            <w:tcW w:w="1118" w:type="dxa"/>
            <w:tcBorders>
              <w:left w:val="single" w:sz="4" w:space="0" w:color="auto"/>
            </w:tcBorders>
          </w:tcPr>
          <w:p w:rsidR="007B4FF8" w:rsidRPr="00C31BC8" w:rsidRDefault="00C31BC8" w:rsidP="003B01CE">
            <w:pPr>
              <w:pStyle w:val="NoSpacing"/>
              <w:jc w:val="both"/>
              <w:rPr>
                <w:rFonts w:ascii="Times New Roman" w:eastAsia="Calibri" w:hAnsi="Times New Roman" w:cs="Times New Roman"/>
                <w:sz w:val="24"/>
                <w:szCs w:val="24"/>
              </w:rPr>
            </w:pPr>
            <w:r w:rsidRPr="00C31BC8">
              <w:rPr>
                <w:rFonts w:ascii="Times New Roman" w:eastAsia="Calibri" w:hAnsi="Times New Roman" w:cs="Times New Roman"/>
                <w:sz w:val="24"/>
                <w:szCs w:val="24"/>
              </w:rPr>
              <w:t>23</w:t>
            </w:r>
          </w:p>
        </w:tc>
        <w:tc>
          <w:tcPr>
            <w:tcW w:w="1320" w:type="dxa"/>
            <w:tcBorders>
              <w:left w:val="single" w:sz="4" w:space="0" w:color="auto"/>
            </w:tcBorders>
          </w:tcPr>
          <w:p w:rsidR="007B4FF8" w:rsidRPr="00C31BC8" w:rsidRDefault="00B34A77" w:rsidP="003B01CE">
            <w:pPr>
              <w:pStyle w:val="NoSpacing"/>
              <w:rPr>
                <w:rFonts w:ascii="Times New Roman" w:eastAsia="Calibri" w:hAnsi="Times New Roman" w:cs="Times New Roman"/>
                <w:sz w:val="24"/>
                <w:szCs w:val="24"/>
              </w:rPr>
            </w:pPr>
            <w:r w:rsidRPr="00C31BC8">
              <w:rPr>
                <w:rFonts w:ascii="Times New Roman" w:eastAsia="Calibri" w:hAnsi="Times New Roman" w:cs="Times New Roman"/>
                <w:sz w:val="24"/>
                <w:szCs w:val="24"/>
              </w:rPr>
              <w:t>Instruire cu caracter intern, nu implică costuri</w:t>
            </w:r>
          </w:p>
        </w:tc>
      </w:tr>
      <w:tr w:rsidR="00F003FF" w:rsidRPr="00DB3C72" w:rsidTr="00401FAA">
        <w:trPr>
          <w:trHeight w:val="101"/>
        </w:trPr>
        <w:tc>
          <w:tcPr>
            <w:tcW w:w="664" w:type="dxa"/>
            <w:vMerge/>
            <w:tcBorders>
              <w:left w:val="single" w:sz="4" w:space="0" w:color="auto"/>
              <w:right w:val="single" w:sz="4" w:space="0" w:color="auto"/>
            </w:tcBorders>
          </w:tcPr>
          <w:p w:rsidR="007B4FF8" w:rsidRPr="00DB3C72" w:rsidRDefault="007B4FF8" w:rsidP="003B01CE">
            <w:pPr>
              <w:pStyle w:val="NoSpacing"/>
              <w:jc w:val="both"/>
              <w:rPr>
                <w:rFonts w:ascii="Times New Roman" w:hAnsi="Times New Roman" w:cs="Times New Roman"/>
                <w:sz w:val="24"/>
                <w:szCs w:val="24"/>
              </w:rPr>
            </w:pPr>
          </w:p>
        </w:tc>
        <w:tc>
          <w:tcPr>
            <w:tcW w:w="4478" w:type="dxa"/>
            <w:vMerge/>
            <w:tcBorders>
              <w:left w:val="single" w:sz="4" w:space="0" w:color="auto"/>
            </w:tcBorders>
          </w:tcPr>
          <w:p w:rsidR="007B4FF8" w:rsidRPr="00DB3C72" w:rsidRDefault="007B4FF8" w:rsidP="003B01CE">
            <w:pPr>
              <w:pStyle w:val="NoSpacing"/>
              <w:jc w:val="both"/>
              <w:rPr>
                <w:rFonts w:ascii="Times New Roman" w:eastAsia="Calibri" w:hAnsi="Times New Roman" w:cs="Times New Roman"/>
                <w:b/>
                <w:sz w:val="24"/>
                <w:szCs w:val="24"/>
              </w:rPr>
            </w:pPr>
          </w:p>
        </w:tc>
        <w:tc>
          <w:tcPr>
            <w:tcW w:w="4644" w:type="dxa"/>
            <w:tcBorders>
              <w:top w:val="single" w:sz="4" w:space="0" w:color="auto"/>
              <w:left w:val="single" w:sz="4" w:space="0" w:color="auto"/>
              <w:bottom w:val="single" w:sz="4" w:space="0" w:color="auto"/>
            </w:tcBorders>
          </w:tcPr>
          <w:p w:rsidR="00B34A77" w:rsidRPr="00C31BC8" w:rsidRDefault="00B34A77" w:rsidP="00B34A77">
            <w:pPr>
              <w:pStyle w:val="NoSpacing"/>
              <w:jc w:val="both"/>
              <w:rPr>
                <w:rFonts w:ascii="Times New Roman" w:hAnsi="Times New Roman"/>
                <w:sz w:val="24"/>
                <w:szCs w:val="24"/>
              </w:rPr>
            </w:pPr>
            <w:r w:rsidRPr="00C31BC8">
              <w:rPr>
                <w:rFonts w:ascii="Times New Roman" w:hAnsi="Times New Roman"/>
                <w:sz w:val="24"/>
                <w:szCs w:val="24"/>
              </w:rPr>
              <w:t>Igienă personală și acordare prim ajutor pentru persoanele vârstnice</w:t>
            </w:r>
          </w:p>
          <w:p w:rsidR="00B34A77" w:rsidRPr="00C31BC8" w:rsidRDefault="00B34A77" w:rsidP="00B34A77">
            <w:pPr>
              <w:pStyle w:val="NoSpacing"/>
              <w:jc w:val="both"/>
              <w:rPr>
                <w:rFonts w:ascii="Times New Roman" w:hAnsi="Times New Roman"/>
                <w:sz w:val="24"/>
                <w:szCs w:val="24"/>
              </w:rPr>
            </w:pPr>
          </w:p>
          <w:p w:rsidR="007B4FF8" w:rsidRPr="006849E1" w:rsidRDefault="00B34A77" w:rsidP="00C31BC8">
            <w:pPr>
              <w:pStyle w:val="NoSpacing"/>
              <w:jc w:val="both"/>
              <w:rPr>
                <w:rFonts w:ascii="Times New Roman" w:hAnsi="Times New Roman"/>
                <w:sz w:val="24"/>
                <w:szCs w:val="24"/>
                <w:highlight w:val="yellow"/>
              </w:rPr>
            </w:pPr>
            <w:r w:rsidRPr="00C31BC8">
              <w:rPr>
                <w:rFonts w:ascii="Times New Roman" w:hAnsi="Times New Roman"/>
                <w:sz w:val="24"/>
                <w:szCs w:val="24"/>
              </w:rPr>
              <w:t>Perioada martie 202</w:t>
            </w:r>
            <w:r w:rsidR="00C31BC8" w:rsidRPr="00C31BC8">
              <w:rPr>
                <w:rFonts w:ascii="Times New Roman" w:hAnsi="Times New Roman"/>
                <w:sz w:val="24"/>
                <w:szCs w:val="24"/>
              </w:rPr>
              <w:t>2</w:t>
            </w:r>
          </w:p>
        </w:tc>
        <w:tc>
          <w:tcPr>
            <w:tcW w:w="2944" w:type="dxa"/>
            <w:tcBorders>
              <w:left w:val="single" w:sz="4" w:space="0" w:color="auto"/>
            </w:tcBorders>
          </w:tcPr>
          <w:p w:rsidR="007B4FF8" w:rsidRPr="006D1CAF" w:rsidRDefault="00B34A77" w:rsidP="006D1CAF">
            <w:pPr>
              <w:pStyle w:val="NoSpacing"/>
              <w:rPr>
                <w:rFonts w:ascii="Times New Roman" w:eastAsia="Calibri" w:hAnsi="Times New Roman" w:cs="Times New Roman"/>
                <w:sz w:val="24"/>
                <w:szCs w:val="24"/>
              </w:rPr>
            </w:pPr>
            <w:r w:rsidRPr="006D1CAF">
              <w:rPr>
                <w:rFonts w:ascii="Times New Roman" w:hAnsi="Times New Roman"/>
                <w:sz w:val="24"/>
                <w:szCs w:val="24"/>
              </w:rPr>
              <w:t xml:space="preserve">Personal de îngrijire- îngrijitor la domiciliu, </w:t>
            </w:r>
            <w:r w:rsidR="006D1CAF" w:rsidRPr="006D1CAF">
              <w:rPr>
                <w:rFonts w:ascii="Times New Roman" w:hAnsi="Times New Roman"/>
                <w:sz w:val="24"/>
                <w:szCs w:val="24"/>
              </w:rPr>
              <w:t>personal proiect</w:t>
            </w:r>
            <w:r w:rsidRPr="006D1CAF">
              <w:rPr>
                <w:rFonts w:ascii="Times New Roman" w:hAnsi="Times New Roman"/>
                <w:sz w:val="24"/>
                <w:szCs w:val="24"/>
              </w:rPr>
              <w:t xml:space="preserve"> Geras</w:t>
            </w:r>
          </w:p>
        </w:tc>
        <w:tc>
          <w:tcPr>
            <w:tcW w:w="1118" w:type="dxa"/>
            <w:tcBorders>
              <w:left w:val="single" w:sz="4" w:space="0" w:color="auto"/>
            </w:tcBorders>
          </w:tcPr>
          <w:p w:rsidR="007B4FF8" w:rsidRPr="006D1CAF" w:rsidRDefault="00B34A77" w:rsidP="006D1CAF">
            <w:pPr>
              <w:pStyle w:val="NoSpacing"/>
              <w:jc w:val="both"/>
              <w:rPr>
                <w:rFonts w:ascii="Times New Roman" w:eastAsia="Calibri" w:hAnsi="Times New Roman" w:cs="Times New Roman"/>
                <w:sz w:val="24"/>
                <w:szCs w:val="24"/>
              </w:rPr>
            </w:pPr>
            <w:r w:rsidRPr="006D1CAF">
              <w:rPr>
                <w:rFonts w:ascii="Times New Roman" w:eastAsia="Calibri" w:hAnsi="Times New Roman" w:cs="Times New Roman"/>
                <w:sz w:val="24"/>
                <w:szCs w:val="24"/>
              </w:rPr>
              <w:t>2</w:t>
            </w:r>
            <w:r w:rsidR="006D1CAF" w:rsidRPr="006D1CAF">
              <w:rPr>
                <w:rFonts w:ascii="Times New Roman" w:eastAsia="Calibri" w:hAnsi="Times New Roman" w:cs="Times New Roman"/>
                <w:sz w:val="24"/>
                <w:szCs w:val="24"/>
              </w:rPr>
              <w:t>3</w:t>
            </w:r>
          </w:p>
        </w:tc>
        <w:tc>
          <w:tcPr>
            <w:tcW w:w="1320" w:type="dxa"/>
            <w:tcBorders>
              <w:left w:val="single" w:sz="4" w:space="0" w:color="auto"/>
            </w:tcBorders>
          </w:tcPr>
          <w:p w:rsidR="007B4FF8" w:rsidRPr="006D1CAF" w:rsidRDefault="001C1D9C" w:rsidP="003B01CE">
            <w:pPr>
              <w:pStyle w:val="NoSpacing"/>
              <w:rPr>
                <w:rFonts w:ascii="Times New Roman" w:eastAsia="Calibri" w:hAnsi="Times New Roman" w:cs="Times New Roman"/>
                <w:sz w:val="24"/>
                <w:szCs w:val="24"/>
              </w:rPr>
            </w:pPr>
            <w:r w:rsidRPr="006D1CAF">
              <w:rPr>
                <w:rFonts w:ascii="Times New Roman" w:eastAsia="Calibri" w:hAnsi="Times New Roman" w:cs="Times New Roman"/>
                <w:sz w:val="24"/>
                <w:szCs w:val="24"/>
              </w:rPr>
              <w:t>Instruire cu caracter intern, nu implică costuri</w:t>
            </w:r>
          </w:p>
        </w:tc>
      </w:tr>
      <w:tr w:rsidR="00F003FF" w:rsidRPr="00DB3C72" w:rsidTr="00401FAA">
        <w:trPr>
          <w:trHeight w:val="101"/>
        </w:trPr>
        <w:tc>
          <w:tcPr>
            <w:tcW w:w="664" w:type="dxa"/>
            <w:vMerge/>
            <w:tcBorders>
              <w:left w:val="single" w:sz="4" w:space="0" w:color="auto"/>
              <w:right w:val="single" w:sz="4" w:space="0" w:color="auto"/>
            </w:tcBorders>
          </w:tcPr>
          <w:p w:rsidR="007B4FF8" w:rsidRPr="00DB3C72" w:rsidRDefault="007B4FF8" w:rsidP="003B01CE">
            <w:pPr>
              <w:pStyle w:val="NoSpacing"/>
              <w:jc w:val="both"/>
              <w:rPr>
                <w:rFonts w:ascii="Times New Roman" w:hAnsi="Times New Roman" w:cs="Times New Roman"/>
                <w:sz w:val="24"/>
                <w:szCs w:val="24"/>
              </w:rPr>
            </w:pPr>
          </w:p>
        </w:tc>
        <w:tc>
          <w:tcPr>
            <w:tcW w:w="4478" w:type="dxa"/>
            <w:vMerge/>
            <w:tcBorders>
              <w:left w:val="single" w:sz="4" w:space="0" w:color="auto"/>
            </w:tcBorders>
          </w:tcPr>
          <w:p w:rsidR="007B4FF8" w:rsidRPr="00DB3C72" w:rsidRDefault="007B4FF8" w:rsidP="003B01CE">
            <w:pPr>
              <w:pStyle w:val="NoSpacing"/>
              <w:jc w:val="both"/>
              <w:rPr>
                <w:rFonts w:ascii="Times New Roman" w:eastAsia="Calibri" w:hAnsi="Times New Roman" w:cs="Times New Roman"/>
                <w:b/>
                <w:sz w:val="24"/>
                <w:szCs w:val="24"/>
              </w:rPr>
            </w:pPr>
          </w:p>
        </w:tc>
        <w:tc>
          <w:tcPr>
            <w:tcW w:w="4644" w:type="dxa"/>
            <w:tcBorders>
              <w:top w:val="single" w:sz="4" w:space="0" w:color="auto"/>
              <w:left w:val="single" w:sz="4" w:space="0" w:color="auto"/>
              <w:bottom w:val="single" w:sz="4" w:space="0" w:color="auto"/>
            </w:tcBorders>
          </w:tcPr>
          <w:p w:rsidR="00F003FF" w:rsidRPr="006D1CAF" w:rsidRDefault="00F003FF" w:rsidP="00F003FF">
            <w:pPr>
              <w:pStyle w:val="NoSpacing"/>
              <w:jc w:val="both"/>
              <w:rPr>
                <w:rFonts w:ascii="Times New Roman" w:hAnsi="Times New Roman"/>
                <w:sz w:val="24"/>
                <w:szCs w:val="24"/>
              </w:rPr>
            </w:pPr>
            <w:r w:rsidRPr="006D1CAF">
              <w:rPr>
                <w:rFonts w:ascii="Times New Roman" w:hAnsi="Times New Roman"/>
                <w:sz w:val="24"/>
                <w:szCs w:val="24"/>
              </w:rPr>
              <w:t xml:space="preserve">Instruire cu privire la cunoașterea și și combaterea formelor de abuz și neglijare </w:t>
            </w:r>
          </w:p>
          <w:p w:rsidR="00F003FF" w:rsidRPr="006D1CAF" w:rsidRDefault="00F003FF" w:rsidP="00F003FF">
            <w:pPr>
              <w:pStyle w:val="NoSpacing"/>
              <w:jc w:val="both"/>
              <w:rPr>
                <w:rFonts w:ascii="Times New Roman" w:hAnsi="Times New Roman"/>
                <w:sz w:val="24"/>
                <w:szCs w:val="24"/>
              </w:rPr>
            </w:pPr>
            <w:r w:rsidRPr="006D1CAF">
              <w:rPr>
                <w:rFonts w:ascii="Times New Roman" w:hAnsi="Times New Roman"/>
                <w:sz w:val="24"/>
                <w:szCs w:val="24"/>
              </w:rPr>
              <w:t>Perioada 2021 ( aprilie)</w:t>
            </w:r>
          </w:p>
          <w:p w:rsidR="007B4FF8" w:rsidRPr="006849E1" w:rsidRDefault="007B4FF8" w:rsidP="00F003FF">
            <w:pPr>
              <w:pStyle w:val="NoSpacing"/>
              <w:ind w:left="1080"/>
              <w:jc w:val="both"/>
              <w:rPr>
                <w:rFonts w:ascii="Times New Roman" w:hAnsi="Times New Roman"/>
                <w:sz w:val="24"/>
                <w:szCs w:val="24"/>
                <w:highlight w:val="yellow"/>
              </w:rPr>
            </w:pPr>
          </w:p>
        </w:tc>
        <w:tc>
          <w:tcPr>
            <w:tcW w:w="2944" w:type="dxa"/>
            <w:tcBorders>
              <w:left w:val="single" w:sz="4" w:space="0" w:color="auto"/>
            </w:tcBorders>
          </w:tcPr>
          <w:p w:rsidR="007B4FF8" w:rsidRPr="006D1CAF" w:rsidRDefault="00F003FF" w:rsidP="006D1CAF">
            <w:pPr>
              <w:pStyle w:val="NoSpacing"/>
              <w:jc w:val="both"/>
              <w:rPr>
                <w:rFonts w:ascii="Times New Roman" w:hAnsi="Times New Roman"/>
                <w:sz w:val="24"/>
                <w:szCs w:val="24"/>
              </w:rPr>
            </w:pPr>
            <w:r w:rsidRPr="006D1CAF">
              <w:rPr>
                <w:rFonts w:ascii="Times New Roman" w:hAnsi="Times New Roman"/>
                <w:sz w:val="24"/>
                <w:szCs w:val="24"/>
              </w:rPr>
              <w:t xml:space="preserve">Personal Specialitate-Insp.spec, as.soc, psih, , referent TA, ingrij la dom, kineto, as med, </w:t>
            </w:r>
          </w:p>
        </w:tc>
        <w:tc>
          <w:tcPr>
            <w:tcW w:w="1118" w:type="dxa"/>
            <w:tcBorders>
              <w:left w:val="single" w:sz="4" w:space="0" w:color="auto"/>
            </w:tcBorders>
          </w:tcPr>
          <w:p w:rsidR="007B4FF8" w:rsidRPr="006D1CAF" w:rsidRDefault="006D1CAF" w:rsidP="003B01CE">
            <w:pPr>
              <w:pStyle w:val="NoSpacing"/>
              <w:jc w:val="both"/>
              <w:rPr>
                <w:rFonts w:ascii="Times New Roman" w:eastAsia="Calibri" w:hAnsi="Times New Roman" w:cs="Times New Roman"/>
                <w:sz w:val="24"/>
                <w:szCs w:val="24"/>
              </w:rPr>
            </w:pPr>
            <w:r w:rsidRPr="006D1CAF">
              <w:rPr>
                <w:rFonts w:ascii="Times New Roman" w:eastAsia="Calibri" w:hAnsi="Times New Roman" w:cs="Times New Roman"/>
                <w:sz w:val="24"/>
                <w:szCs w:val="24"/>
              </w:rPr>
              <w:t>31</w:t>
            </w:r>
          </w:p>
        </w:tc>
        <w:tc>
          <w:tcPr>
            <w:tcW w:w="1320" w:type="dxa"/>
            <w:tcBorders>
              <w:left w:val="single" w:sz="4" w:space="0" w:color="auto"/>
            </w:tcBorders>
          </w:tcPr>
          <w:p w:rsidR="007B4FF8" w:rsidRPr="006D1CAF" w:rsidRDefault="001C1D9C" w:rsidP="003B01CE">
            <w:pPr>
              <w:pStyle w:val="NoSpacing"/>
              <w:rPr>
                <w:rFonts w:ascii="Times New Roman" w:eastAsia="Calibri" w:hAnsi="Times New Roman" w:cs="Times New Roman"/>
                <w:sz w:val="24"/>
                <w:szCs w:val="24"/>
              </w:rPr>
            </w:pPr>
            <w:r w:rsidRPr="006D1CAF">
              <w:rPr>
                <w:rFonts w:ascii="Times New Roman" w:eastAsia="Calibri" w:hAnsi="Times New Roman" w:cs="Times New Roman"/>
                <w:sz w:val="24"/>
                <w:szCs w:val="24"/>
              </w:rPr>
              <w:t>Instruire cu caracter intern, nu implică costuri</w:t>
            </w:r>
          </w:p>
        </w:tc>
      </w:tr>
      <w:tr w:rsidR="00F003FF" w:rsidRPr="00DB3C72" w:rsidTr="00401FAA">
        <w:trPr>
          <w:trHeight w:val="101"/>
        </w:trPr>
        <w:tc>
          <w:tcPr>
            <w:tcW w:w="664" w:type="dxa"/>
            <w:vMerge/>
            <w:tcBorders>
              <w:left w:val="single" w:sz="4" w:space="0" w:color="auto"/>
              <w:right w:val="single" w:sz="4" w:space="0" w:color="auto"/>
            </w:tcBorders>
          </w:tcPr>
          <w:p w:rsidR="007B4FF8" w:rsidRPr="00DB3C72" w:rsidRDefault="007B4FF8" w:rsidP="003B01CE">
            <w:pPr>
              <w:pStyle w:val="NoSpacing"/>
              <w:jc w:val="both"/>
              <w:rPr>
                <w:rFonts w:ascii="Times New Roman" w:hAnsi="Times New Roman" w:cs="Times New Roman"/>
                <w:sz w:val="24"/>
                <w:szCs w:val="24"/>
              </w:rPr>
            </w:pPr>
          </w:p>
        </w:tc>
        <w:tc>
          <w:tcPr>
            <w:tcW w:w="4478" w:type="dxa"/>
            <w:vMerge/>
            <w:tcBorders>
              <w:left w:val="single" w:sz="4" w:space="0" w:color="auto"/>
            </w:tcBorders>
          </w:tcPr>
          <w:p w:rsidR="007B4FF8" w:rsidRPr="00DB3C72" w:rsidRDefault="007B4FF8" w:rsidP="003B01CE">
            <w:pPr>
              <w:pStyle w:val="NoSpacing"/>
              <w:jc w:val="both"/>
              <w:rPr>
                <w:rFonts w:ascii="Times New Roman" w:eastAsia="Calibri" w:hAnsi="Times New Roman" w:cs="Times New Roman"/>
                <w:b/>
                <w:sz w:val="24"/>
                <w:szCs w:val="24"/>
              </w:rPr>
            </w:pPr>
          </w:p>
        </w:tc>
        <w:tc>
          <w:tcPr>
            <w:tcW w:w="4644" w:type="dxa"/>
            <w:tcBorders>
              <w:top w:val="single" w:sz="4" w:space="0" w:color="auto"/>
              <w:left w:val="single" w:sz="4" w:space="0" w:color="auto"/>
              <w:bottom w:val="single" w:sz="4" w:space="0" w:color="auto"/>
            </w:tcBorders>
          </w:tcPr>
          <w:p w:rsidR="00F003FF" w:rsidRPr="006D1CAF" w:rsidRDefault="00F003FF" w:rsidP="00F003FF">
            <w:pPr>
              <w:pStyle w:val="NoSpacing"/>
              <w:jc w:val="both"/>
              <w:rPr>
                <w:rFonts w:ascii="Times New Roman" w:hAnsi="Times New Roman"/>
                <w:sz w:val="24"/>
                <w:szCs w:val="24"/>
              </w:rPr>
            </w:pPr>
            <w:r w:rsidRPr="006D1CAF">
              <w:rPr>
                <w:rFonts w:ascii="Times New Roman" w:hAnsi="Times New Roman"/>
                <w:sz w:val="24"/>
                <w:szCs w:val="24"/>
              </w:rPr>
              <w:t>Instruire cu privire la activități de consiliere și informare pentru accesarea serviciilor publice</w:t>
            </w:r>
          </w:p>
          <w:p w:rsidR="00F003FF" w:rsidRPr="006D1CAF" w:rsidRDefault="00F003FF" w:rsidP="00F003FF">
            <w:pPr>
              <w:pStyle w:val="NoSpacing"/>
              <w:jc w:val="both"/>
              <w:rPr>
                <w:rFonts w:ascii="Times New Roman" w:hAnsi="Times New Roman"/>
                <w:sz w:val="24"/>
                <w:szCs w:val="24"/>
              </w:rPr>
            </w:pPr>
            <w:r w:rsidRPr="006D1CAF">
              <w:rPr>
                <w:rFonts w:ascii="Times New Roman" w:hAnsi="Times New Roman"/>
                <w:sz w:val="24"/>
                <w:szCs w:val="24"/>
              </w:rPr>
              <w:t>Perioada 202</w:t>
            </w:r>
            <w:r w:rsidR="006D1CAF">
              <w:rPr>
                <w:rFonts w:ascii="Times New Roman" w:hAnsi="Times New Roman"/>
                <w:sz w:val="24"/>
                <w:szCs w:val="24"/>
              </w:rPr>
              <w:t>2</w:t>
            </w:r>
            <w:r w:rsidRPr="006D1CAF">
              <w:rPr>
                <w:rFonts w:ascii="Times New Roman" w:hAnsi="Times New Roman"/>
                <w:sz w:val="24"/>
                <w:szCs w:val="24"/>
              </w:rPr>
              <w:t xml:space="preserve"> (mai, decembrie)</w:t>
            </w:r>
          </w:p>
          <w:p w:rsidR="007B4FF8" w:rsidRPr="006D1CAF" w:rsidRDefault="007B4FF8" w:rsidP="00F003FF">
            <w:pPr>
              <w:pStyle w:val="NoSpacing"/>
              <w:ind w:left="1080"/>
              <w:jc w:val="both"/>
              <w:rPr>
                <w:rFonts w:ascii="Times New Roman" w:hAnsi="Times New Roman"/>
                <w:sz w:val="24"/>
                <w:szCs w:val="24"/>
              </w:rPr>
            </w:pPr>
          </w:p>
        </w:tc>
        <w:tc>
          <w:tcPr>
            <w:tcW w:w="2944" w:type="dxa"/>
            <w:tcBorders>
              <w:left w:val="single" w:sz="4" w:space="0" w:color="auto"/>
            </w:tcBorders>
          </w:tcPr>
          <w:p w:rsidR="007B4FF8" w:rsidRPr="006D1CAF" w:rsidRDefault="00F003FF" w:rsidP="006D1CAF">
            <w:pPr>
              <w:pStyle w:val="NoSpacing"/>
              <w:jc w:val="both"/>
              <w:rPr>
                <w:rFonts w:ascii="Times New Roman" w:hAnsi="Times New Roman"/>
                <w:sz w:val="24"/>
                <w:szCs w:val="24"/>
              </w:rPr>
            </w:pPr>
            <w:r w:rsidRPr="006D1CAF">
              <w:rPr>
                <w:rFonts w:ascii="Times New Roman" w:hAnsi="Times New Roman"/>
                <w:sz w:val="24"/>
                <w:szCs w:val="24"/>
              </w:rPr>
              <w:t xml:space="preserve">Personal Specialitate-Insp.spec, as.soc, psih, referent TA, ingrijla dom, kineto, as med, adm, </w:t>
            </w:r>
          </w:p>
        </w:tc>
        <w:tc>
          <w:tcPr>
            <w:tcW w:w="1118" w:type="dxa"/>
            <w:tcBorders>
              <w:left w:val="single" w:sz="4" w:space="0" w:color="auto"/>
            </w:tcBorders>
          </w:tcPr>
          <w:p w:rsidR="007B4FF8" w:rsidRPr="006D1CAF" w:rsidRDefault="006D1CAF" w:rsidP="003B01CE">
            <w:pPr>
              <w:pStyle w:val="NoSpacing"/>
              <w:jc w:val="both"/>
              <w:rPr>
                <w:rFonts w:ascii="Times New Roman" w:eastAsia="Calibri" w:hAnsi="Times New Roman" w:cs="Times New Roman"/>
                <w:sz w:val="24"/>
                <w:szCs w:val="24"/>
              </w:rPr>
            </w:pPr>
            <w:r w:rsidRPr="006D1CAF">
              <w:rPr>
                <w:rFonts w:ascii="Times New Roman" w:eastAsia="Calibri" w:hAnsi="Times New Roman" w:cs="Times New Roman"/>
                <w:sz w:val="24"/>
                <w:szCs w:val="24"/>
              </w:rPr>
              <w:t>32</w:t>
            </w:r>
          </w:p>
        </w:tc>
        <w:tc>
          <w:tcPr>
            <w:tcW w:w="1320" w:type="dxa"/>
            <w:tcBorders>
              <w:left w:val="single" w:sz="4" w:space="0" w:color="auto"/>
            </w:tcBorders>
          </w:tcPr>
          <w:p w:rsidR="007B4FF8" w:rsidRPr="006D1CAF" w:rsidRDefault="001C1D9C" w:rsidP="003B01CE">
            <w:pPr>
              <w:pStyle w:val="NoSpacing"/>
              <w:rPr>
                <w:rFonts w:ascii="Times New Roman" w:eastAsia="Calibri" w:hAnsi="Times New Roman" w:cs="Times New Roman"/>
                <w:sz w:val="24"/>
                <w:szCs w:val="24"/>
              </w:rPr>
            </w:pPr>
            <w:r w:rsidRPr="006D1CAF">
              <w:rPr>
                <w:rFonts w:ascii="Times New Roman" w:eastAsia="Calibri" w:hAnsi="Times New Roman" w:cs="Times New Roman"/>
                <w:sz w:val="24"/>
                <w:szCs w:val="24"/>
              </w:rPr>
              <w:t>Instruire cu caracter intern, nu implică costuri</w:t>
            </w:r>
          </w:p>
        </w:tc>
      </w:tr>
      <w:tr w:rsidR="00F003FF" w:rsidRPr="00DB3C72" w:rsidTr="00401FAA">
        <w:trPr>
          <w:trHeight w:val="101"/>
        </w:trPr>
        <w:tc>
          <w:tcPr>
            <w:tcW w:w="664" w:type="dxa"/>
            <w:vMerge/>
            <w:tcBorders>
              <w:left w:val="single" w:sz="4" w:space="0" w:color="auto"/>
              <w:right w:val="single" w:sz="4" w:space="0" w:color="auto"/>
            </w:tcBorders>
          </w:tcPr>
          <w:p w:rsidR="007B4FF8" w:rsidRPr="00DB3C72" w:rsidRDefault="007B4FF8" w:rsidP="003B01CE">
            <w:pPr>
              <w:pStyle w:val="NoSpacing"/>
              <w:jc w:val="both"/>
              <w:rPr>
                <w:rFonts w:ascii="Times New Roman" w:hAnsi="Times New Roman" w:cs="Times New Roman"/>
                <w:sz w:val="24"/>
                <w:szCs w:val="24"/>
              </w:rPr>
            </w:pPr>
          </w:p>
        </w:tc>
        <w:tc>
          <w:tcPr>
            <w:tcW w:w="4478" w:type="dxa"/>
            <w:vMerge/>
            <w:tcBorders>
              <w:left w:val="single" w:sz="4" w:space="0" w:color="auto"/>
            </w:tcBorders>
          </w:tcPr>
          <w:p w:rsidR="007B4FF8" w:rsidRPr="00DB3C72" w:rsidRDefault="007B4FF8" w:rsidP="003B01CE">
            <w:pPr>
              <w:pStyle w:val="NoSpacing"/>
              <w:jc w:val="both"/>
              <w:rPr>
                <w:rFonts w:ascii="Times New Roman" w:eastAsia="Calibri" w:hAnsi="Times New Roman" w:cs="Times New Roman"/>
                <w:b/>
                <w:sz w:val="24"/>
                <w:szCs w:val="24"/>
              </w:rPr>
            </w:pPr>
          </w:p>
        </w:tc>
        <w:tc>
          <w:tcPr>
            <w:tcW w:w="4644" w:type="dxa"/>
            <w:tcBorders>
              <w:top w:val="single" w:sz="4" w:space="0" w:color="auto"/>
              <w:left w:val="single" w:sz="4" w:space="0" w:color="auto"/>
              <w:bottom w:val="single" w:sz="4" w:space="0" w:color="auto"/>
            </w:tcBorders>
          </w:tcPr>
          <w:p w:rsidR="00F003FF" w:rsidRPr="006D1CAF" w:rsidRDefault="00F003FF" w:rsidP="00F003FF">
            <w:pPr>
              <w:pStyle w:val="NoSpacing"/>
              <w:jc w:val="both"/>
              <w:rPr>
                <w:rFonts w:ascii="Times New Roman" w:hAnsi="Times New Roman"/>
                <w:sz w:val="24"/>
                <w:szCs w:val="24"/>
              </w:rPr>
            </w:pPr>
            <w:r w:rsidRPr="006D1CAF">
              <w:rPr>
                <w:rFonts w:ascii="Times New Roman" w:hAnsi="Times New Roman"/>
                <w:sz w:val="24"/>
                <w:szCs w:val="24"/>
              </w:rPr>
              <w:t>Metode de abordare, comunicare și relaționare cu beneficiarii, în funcție de particularitățile psiho-comportamentale</w:t>
            </w:r>
          </w:p>
          <w:p w:rsidR="00F003FF" w:rsidRPr="006D1CAF" w:rsidRDefault="00F003FF" w:rsidP="00F003FF">
            <w:pPr>
              <w:pStyle w:val="NoSpacing"/>
              <w:jc w:val="both"/>
              <w:rPr>
                <w:rFonts w:ascii="Times New Roman" w:hAnsi="Times New Roman"/>
                <w:sz w:val="24"/>
                <w:szCs w:val="24"/>
              </w:rPr>
            </w:pPr>
            <w:r w:rsidRPr="006D1CAF">
              <w:rPr>
                <w:rFonts w:ascii="Times New Roman" w:hAnsi="Times New Roman"/>
                <w:sz w:val="24"/>
                <w:szCs w:val="24"/>
              </w:rPr>
              <w:t>Perioada anual 202</w:t>
            </w:r>
            <w:r w:rsidR="006D1CAF">
              <w:rPr>
                <w:rFonts w:ascii="Times New Roman" w:hAnsi="Times New Roman"/>
                <w:sz w:val="24"/>
                <w:szCs w:val="24"/>
              </w:rPr>
              <w:t>2</w:t>
            </w:r>
            <w:r w:rsidRPr="006D1CAF">
              <w:rPr>
                <w:rFonts w:ascii="Times New Roman" w:hAnsi="Times New Roman"/>
                <w:sz w:val="24"/>
                <w:szCs w:val="24"/>
              </w:rPr>
              <w:t xml:space="preserve"> ( iunie)</w:t>
            </w:r>
          </w:p>
          <w:p w:rsidR="007B4FF8" w:rsidRPr="006D1CAF" w:rsidRDefault="007B4FF8" w:rsidP="00F003FF">
            <w:pPr>
              <w:pStyle w:val="NoSpacing"/>
            </w:pPr>
          </w:p>
        </w:tc>
        <w:tc>
          <w:tcPr>
            <w:tcW w:w="2944" w:type="dxa"/>
            <w:tcBorders>
              <w:left w:val="single" w:sz="4" w:space="0" w:color="auto"/>
            </w:tcBorders>
          </w:tcPr>
          <w:p w:rsidR="007B4FF8" w:rsidRPr="006D1CAF" w:rsidRDefault="00F003FF" w:rsidP="006D1CAF">
            <w:pPr>
              <w:pStyle w:val="NoSpacing"/>
              <w:jc w:val="both"/>
              <w:rPr>
                <w:rFonts w:ascii="Times New Roman" w:hAnsi="Times New Roman"/>
                <w:sz w:val="24"/>
                <w:szCs w:val="24"/>
              </w:rPr>
            </w:pPr>
            <w:r w:rsidRPr="006D1CAF">
              <w:rPr>
                <w:rFonts w:ascii="Times New Roman" w:hAnsi="Times New Roman"/>
                <w:sz w:val="24"/>
                <w:szCs w:val="24"/>
              </w:rPr>
              <w:t xml:space="preserve">Personal Specialitate- Îngrijitor la domiciliu, </w:t>
            </w:r>
          </w:p>
        </w:tc>
        <w:tc>
          <w:tcPr>
            <w:tcW w:w="1118" w:type="dxa"/>
            <w:tcBorders>
              <w:left w:val="single" w:sz="4" w:space="0" w:color="auto"/>
            </w:tcBorders>
          </w:tcPr>
          <w:p w:rsidR="007B4FF8" w:rsidRPr="006D1CAF" w:rsidRDefault="006D1CAF" w:rsidP="00F003FF">
            <w:pPr>
              <w:pStyle w:val="NoSpacing"/>
              <w:jc w:val="both"/>
              <w:rPr>
                <w:rFonts w:ascii="Times New Roman" w:eastAsia="Calibri" w:hAnsi="Times New Roman" w:cs="Times New Roman"/>
                <w:sz w:val="24"/>
                <w:szCs w:val="24"/>
              </w:rPr>
            </w:pPr>
            <w:r w:rsidRPr="006D1CAF">
              <w:rPr>
                <w:rFonts w:ascii="Times New Roman" w:eastAsia="Calibri" w:hAnsi="Times New Roman" w:cs="Times New Roman"/>
                <w:sz w:val="24"/>
                <w:szCs w:val="24"/>
              </w:rPr>
              <w:t>19</w:t>
            </w:r>
          </w:p>
        </w:tc>
        <w:tc>
          <w:tcPr>
            <w:tcW w:w="1320" w:type="dxa"/>
            <w:tcBorders>
              <w:left w:val="single" w:sz="4" w:space="0" w:color="auto"/>
            </w:tcBorders>
          </w:tcPr>
          <w:p w:rsidR="007B4FF8" w:rsidRPr="006D1CAF" w:rsidRDefault="001C1D9C" w:rsidP="003B01CE">
            <w:pPr>
              <w:pStyle w:val="NoSpacing"/>
              <w:rPr>
                <w:rFonts w:ascii="Times New Roman" w:eastAsia="Calibri" w:hAnsi="Times New Roman" w:cs="Times New Roman"/>
                <w:sz w:val="24"/>
                <w:szCs w:val="24"/>
              </w:rPr>
            </w:pPr>
            <w:r w:rsidRPr="006D1CAF">
              <w:rPr>
                <w:rFonts w:ascii="Times New Roman" w:eastAsia="Calibri" w:hAnsi="Times New Roman" w:cs="Times New Roman"/>
                <w:sz w:val="24"/>
                <w:szCs w:val="24"/>
              </w:rPr>
              <w:t>Instruire cu caracter intern, nu implică costuri</w:t>
            </w:r>
          </w:p>
        </w:tc>
      </w:tr>
      <w:tr w:rsidR="00F003FF" w:rsidRPr="00DB3C72" w:rsidTr="00401FAA">
        <w:trPr>
          <w:trHeight w:val="101"/>
        </w:trPr>
        <w:tc>
          <w:tcPr>
            <w:tcW w:w="664" w:type="dxa"/>
            <w:vMerge/>
            <w:tcBorders>
              <w:left w:val="single" w:sz="4" w:space="0" w:color="auto"/>
              <w:right w:val="single" w:sz="4" w:space="0" w:color="auto"/>
            </w:tcBorders>
          </w:tcPr>
          <w:p w:rsidR="007B4FF8" w:rsidRPr="00DB3C72" w:rsidRDefault="007B4FF8" w:rsidP="003B01CE">
            <w:pPr>
              <w:pStyle w:val="NoSpacing"/>
              <w:jc w:val="both"/>
              <w:rPr>
                <w:rFonts w:ascii="Times New Roman" w:hAnsi="Times New Roman" w:cs="Times New Roman"/>
                <w:sz w:val="24"/>
                <w:szCs w:val="24"/>
              </w:rPr>
            </w:pPr>
          </w:p>
        </w:tc>
        <w:tc>
          <w:tcPr>
            <w:tcW w:w="4478" w:type="dxa"/>
            <w:vMerge/>
            <w:tcBorders>
              <w:left w:val="single" w:sz="4" w:space="0" w:color="auto"/>
            </w:tcBorders>
          </w:tcPr>
          <w:p w:rsidR="007B4FF8" w:rsidRPr="00DB3C72" w:rsidRDefault="007B4FF8" w:rsidP="003B01CE">
            <w:pPr>
              <w:pStyle w:val="NoSpacing"/>
              <w:jc w:val="both"/>
              <w:rPr>
                <w:rFonts w:ascii="Times New Roman" w:eastAsia="Calibri" w:hAnsi="Times New Roman" w:cs="Times New Roman"/>
                <w:b/>
                <w:sz w:val="24"/>
                <w:szCs w:val="24"/>
              </w:rPr>
            </w:pPr>
          </w:p>
        </w:tc>
        <w:tc>
          <w:tcPr>
            <w:tcW w:w="4644" w:type="dxa"/>
            <w:tcBorders>
              <w:top w:val="single" w:sz="4" w:space="0" w:color="auto"/>
              <w:left w:val="single" w:sz="4" w:space="0" w:color="auto"/>
              <w:bottom w:val="single" w:sz="4" w:space="0" w:color="auto"/>
            </w:tcBorders>
          </w:tcPr>
          <w:p w:rsidR="00F003FF" w:rsidRPr="006D1CAF" w:rsidRDefault="00F003FF" w:rsidP="00F003FF">
            <w:pPr>
              <w:pStyle w:val="NoSpacing"/>
              <w:jc w:val="both"/>
              <w:rPr>
                <w:rFonts w:ascii="Times New Roman" w:hAnsi="Times New Roman"/>
                <w:sz w:val="24"/>
                <w:szCs w:val="24"/>
              </w:rPr>
            </w:pPr>
            <w:r w:rsidRPr="006D1CAF">
              <w:rPr>
                <w:rFonts w:ascii="Times New Roman" w:hAnsi="Times New Roman"/>
                <w:sz w:val="24"/>
                <w:szCs w:val="24"/>
              </w:rPr>
              <w:t>Instruire cu privire la cunoașterea și respectarea drepturilor beneficiarilor îngrijiți la domiciliu</w:t>
            </w:r>
          </w:p>
          <w:p w:rsidR="00F003FF" w:rsidRPr="006D1CAF" w:rsidRDefault="00F003FF" w:rsidP="00F003FF">
            <w:pPr>
              <w:pStyle w:val="NoSpacing"/>
              <w:ind w:left="1080"/>
              <w:jc w:val="both"/>
              <w:rPr>
                <w:rFonts w:ascii="Times New Roman" w:hAnsi="Times New Roman"/>
                <w:sz w:val="24"/>
                <w:szCs w:val="24"/>
              </w:rPr>
            </w:pPr>
          </w:p>
          <w:p w:rsidR="00F003FF" w:rsidRPr="006D1CAF" w:rsidRDefault="00F003FF" w:rsidP="00F003FF">
            <w:pPr>
              <w:pStyle w:val="NoSpacing"/>
              <w:jc w:val="both"/>
              <w:rPr>
                <w:rFonts w:ascii="Times New Roman" w:hAnsi="Times New Roman"/>
                <w:sz w:val="24"/>
                <w:szCs w:val="24"/>
              </w:rPr>
            </w:pPr>
            <w:r w:rsidRPr="006D1CAF">
              <w:rPr>
                <w:rFonts w:ascii="Times New Roman" w:hAnsi="Times New Roman"/>
                <w:sz w:val="24"/>
                <w:szCs w:val="24"/>
              </w:rPr>
              <w:t>Perioada anual 202</w:t>
            </w:r>
            <w:r w:rsidR="006D1CAF">
              <w:rPr>
                <w:rFonts w:ascii="Times New Roman" w:hAnsi="Times New Roman"/>
                <w:sz w:val="24"/>
                <w:szCs w:val="24"/>
              </w:rPr>
              <w:t>2</w:t>
            </w:r>
            <w:r w:rsidRPr="006D1CAF">
              <w:rPr>
                <w:rFonts w:ascii="Times New Roman" w:hAnsi="Times New Roman"/>
                <w:sz w:val="24"/>
                <w:szCs w:val="24"/>
              </w:rPr>
              <w:t xml:space="preserve"> (septembrie)</w:t>
            </w:r>
          </w:p>
          <w:p w:rsidR="007B4FF8" w:rsidRPr="006849E1" w:rsidRDefault="007B4FF8" w:rsidP="00F003FF">
            <w:pPr>
              <w:pStyle w:val="NoSpacing"/>
              <w:ind w:left="1080"/>
              <w:jc w:val="both"/>
              <w:rPr>
                <w:highlight w:val="yellow"/>
              </w:rPr>
            </w:pPr>
          </w:p>
        </w:tc>
        <w:tc>
          <w:tcPr>
            <w:tcW w:w="2944" w:type="dxa"/>
            <w:tcBorders>
              <w:left w:val="single" w:sz="4" w:space="0" w:color="auto"/>
            </w:tcBorders>
          </w:tcPr>
          <w:p w:rsidR="007B4FF8" w:rsidRPr="006D1CAF" w:rsidRDefault="00F003FF" w:rsidP="006D1CAF">
            <w:pPr>
              <w:pStyle w:val="NoSpacing"/>
              <w:rPr>
                <w:rFonts w:ascii="Times New Roman" w:eastAsia="Calibri" w:hAnsi="Times New Roman" w:cs="Times New Roman"/>
                <w:sz w:val="24"/>
                <w:szCs w:val="24"/>
              </w:rPr>
            </w:pPr>
            <w:r w:rsidRPr="006D1CAF">
              <w:rPr>
                <w:rFonts w:ascii="Times New Roman" w:hAnsi="Times New Roman"/>
                <w:sz w:val="24"/>
                <w:szCs w:val="24"/>
              </w:rPr>
              <w:t xml:space="preserve">Personal Specialitate-Insp.spec, as.soc, psih, referent TA, ingrij la dom, kineto, as med, </w:t>
            </w:r>
          </w:p>
        </w:tc>
        <w:tc>
          <w:tcPr>
            <w:tcW w:w="1118" w:type="dxa"/>
            <w:tcBorders>
              <w:left w:val="single" w:sz="4" w:space="0" w:color="auto"/>
            </w:tcBorders>
          </w:tcPr>
          <w:p w:rsidR="007B4FF8" w:rsidRPr="006D1CAF" w:rsidRDefault="006D1CAF" w:rsidP="003B01CE">
            <w:pPr>
              <w:pStyle w:val="NoSpacing"/>
              <w:jc w:val="both"/>
              <w:rPr>
                <w:rFonts w:ascii="Times New Roman" w:eastAsia="Calibri" w:hAnsi="Times New Roman" w:cs="Times New Roman"/>
                <w:sz w:val="24"/>
                <w:szCs w:val="24"/>
              </w:rPr>
            </w:pPr>
            <w:r w:rsidRPr="006D1CAF">
              <w:rPr>
                <w:rFonts w:ascii="Times New Roman" w:eastAsia="Calibri" w:hAnsi="Times New Roman" w:cs="Times New Roman"/>
                <w:sz w:val="24"/>
                <w:szCs w:val="24"/>
              </w:rPr>
              <w:t>31</w:t>
            </w:r>
          </w:p>
        </w:tc>
        <w:tc>
          <w:tcPr>
            <w:tcW w:w="1320" w:type="dxa"/>
            <w:tcBorders>
              <w:left w:val="single" w:sz="4" w:space="0" w:color="auto"/>
            </w:tcBorders>
          </w:tcPr>
          <w:p w:rsidR="007B4FF8" w:rsidRPr="006D1CAF" w:rsidRDefault="001C1D9C" w:rsidP="003B01CE">
            <w:pPr>
              <w:pStyle w:val="NoSpacing"/>
              <w:rPr>
                <w:rFonts w:ascii="Times New Roman" w:eastAsia="Calibri" w:hAnsi="Times New Roman" w:cs="Times New Roman"/>
                <w:sz w:val="24"/>
                <w:szCs w:val="24"/>
              </w:rPr>
            </w:pPr>
            <w:r w:rsidRPr="006D1CAF">
              <w:rPr>
                <w:rFonts w:ascii="Times New Roman" w:eastAsia="Calibri" w:hAnsi="Times New Roman" w:cs="Times New Roman"/>
                <w:sz w:val="24"/>
                <w:szCs w:val="24"/>
              </w:rPr>
              <w:t>Instruire cu caracter intern, nu implică costuri</w:t>
            </w:r>
          </w:p>
        </w:tc>
      </w:tr>
      <w:tr w:rsidR="00F003FF" w:rsidRPr="00DB3C72" w:rsidTr="00401FAA">
        <w:trPr>
          <w:trHeight w:val="101"/>
        </w:trPr>
        <w:tc>
          <w:tcPr>
            <w:tcW w:w="664" w:type="dxa"/>
            <w:vMerge/>
            <w:tcBorders>
              <w:left w:val="single" w:sz="4" w:space="0" w:color="auto"/>
              <w:right w:val="single" w:sz="4" w:space="0" w:color="auto"/>
            </w:tcBorders>
          </w:tcPr>
          <w:p w:rsidR="007B4FF8" w:rsidRPr="00DB3C72" w:rsidRDefault="007B4FF8" w:rsidP="003B01CE">
            <w:pPr>
              <w:pStyle w:val="NoSpacing"/>
              <w:jc w:val="both"/>
              <w:rPr>
                <w:rFonts w:ascii="Times New Roman" w:hAnsi="Times New Roman" w:cs="Times New Roman"/>
                <w:sz w:val="24"/>
                <w:szCs w:val="24"/>
              </w:rPr>
            </w:pPr>
          </w:p>
        </w:tc>
        <w:tc>
          <w:tcPr>
            <w:tcW w:w="4478" w:type="dxa"/>
            <w:vMerge/>
            <w:tcBorders>
              <w:left w:val="single" w:sz="4" w:space="0" w:color="auto"/>
            </w:tcBorders>
          </w:tcPr>
          <w:p w:rsidR="007B4FF8" w:rsidRPr="00DB3C72" w:rsidRDefault="007B4FF8" w:rsidP="003B01CE">
            <w:pPr>
              <w:pStyle w:val="NoSpacing"/>
              <w:jc w:val="both"/>
              <w:rPr>
                <w:rFonts w:ascii="Times New Roman" w:eastAsia="Calibri" w:hAnsi="Times New Roman" w:cs="Times New Roman"/>
                <w:b/>
                <w:sz w:val="24"/>
                <w:szCs w:val="24"/>
              </w:rPr>
            </w:pPr>
          </w:p>
        </w:tc>
        <w:tc>
          <w:tcPr>
            <w:tcW w:w="4644" w:type="dxa"/>
            <w:tcBorders>
              <w:top w:val="single" w:sz="4" w:space="0" w:color="auto"/>
              <w:left w:val="single" w:sz="4" w:space="0" w:color="auto"/>
              <w:bottom w:val="single" w:sz="4" w:space="0" w:color="auto"/>
            </w:tcBorders>
          </w:tcPr>
          <w:p w:rsidR="00F003FF" w:rsidRPr="006D1CAF" w:rsidRDefault="00F003FF" w:rsidP="00F003FF">
            <w:pPr>
              <w:pStyle w:val="NoSpacing"/>
              <w:jc w:val="both"/>
              <w:rPr>
                <w:rFonts w:ascii="Times New Roman" w:hAnsi="Times New Roman"/>
                <w:sz w:val="24"/>
                <w:szCs w:val="24"/>
              </w:rPr>
            </w:pPr>
            <w:r w:rsidRPr="006D1CAF">
              <w:rPr>
                <w:rFonts w:ascii="Times New Roman" w:hAnsi="Times New Roman"/>
                <w:sz w:val="24"/>
                <w:szCs w:val="24"/>
              </w:rPr>
              <w:t>Tehnici de îngrijire și manipulare la domiciliu</w:t>
            </w:r>
          </w:p>
          <w:p w:rsidR="00F003FF" w:rsidRPr="006D1CAF" w:rsidRDefault="00F003FF" w:rsidP="00F003FF">
            <w:pPr>
              <w:pStyle w:val="NoSpacing"/>
              <w:jc w:val="both"/>
              <w:rPr>
                <w:rFonts w:ascii="Times New Roman" w:hAnsi="Times New Roman"/>
                <w:sz w:val="24"/>
                <w:szCs w:val="24"/>
              </w:rPr>
            </w:pPr>
            <w:r w:rsidRPr="006D1CAF">
              <w:rPr>
                <w:rFonts w:ascii="Times New Roman" w:hAnsi="Times New Roman"/>
                <w:sz w:val="24"/>
                <w:szCs w:val="24"/>
              </w:rPr>
              <w:t>Perioada octombrie 202</w:t>
            </w:r>
            <w:r w:rsidR="006D1CAF" w:rsidRPr="006D1CAF">
              <w:rPr>
                <w:rFonts w:ascii="Times New Roman" w:hAnsi="Times New Roman"/>
                <w:sz w:val="24"/>
                <w:szCs w:val="24"/>
              </w:rPr>
              <w:t>2</w:t>
            </w:r>
          </w:p>
          <w:p w:rsidR="007B4FF8" w:rsidRPr="006D1CAF" w:rsidRDefault="007B4FF8" w:rsidP="00F003FF">
            <w:pPr>
              <w:pStyle w:val="NoSpacing"/>
              <w:ind w:left="1080"/>
              <w:jc w:val="both"/>
            </w:pPr>
          </w:p>
        </w:tc>
        <w:tc>
          <w:tcPr>
            <w:tcW w:w="2944" w:type="dxa"/>
            <w:tcBorders>
              <w:left w:val="single" w:sz="4" w:space="0" w:color="auto"/>
            </w:tcBorders>
          </w:tcPr>
          <w:p w:rsidR="007B4FF8" w:rsidRPr="006D1CAF" w:rsidRDefault="00F003FF" w:rsidP="006D1CAF">
            <w:pPr>
              <w:pStyle w:val="NoSpacing"/>
              <w:jc w:val="both"/>
              <w:rPr>
                <w:rFonts w:ascii="Times New Roman" w:eastAsia="Calibri" w:hAnsi="Times New Roman" w:cs="Times New Roman"/>
                <w:sz w:val="24"/>
                <w:szCs w:val="24"/>
              </w:rPr>
            </w:pPr>
            <w:r w:rsidRPr="006D1CAF">
              <w:rPr>
                <w:rFonts w:ascii="Times New Roman" w:hAnsi="Times New Roman"/>
                <w:sz w:val="24"/>
                <w:szCs w:val="24"/>
              </w:rPr>
              <w:t xml:space="preserve">Personal de îngrijire- îngrijitor la domiciliu, </w:t>
            </w:r>
          </w:p>
        </w:tc>
        <w:tc>
          <w:tcPr>
            <w:tcW w:w="1118" w:type="dxa"/>
            <w:tcBorders>
              <w:left w:val="single" w:sz="4" w:space="0" w:color="auto"/>
            </w:tcBorders>
          </w:tcPr>
          <w:p w:rsidR="007B4FF8" w:rsidRPr="006D1CAF" w:rsidRDefault="006D1CAF" w:rsidP="003B01CE">
            <w:pPr>
              <w:pStyle w:val="NoSpacing"/>
              <w:jc w:val="both"/>
              <w:rPr>
                <w:rFonts w:ascii="Times New Roman" w:eastAsia="Calibri" w:hAnsi="Times New Roman" w:cs="Times New Roman"/>
                <w:sz w:val="24"/>
                <w:szCs w:val="24"/>
              </w:rPr>
            </w:pPr>
            <w:r w:rsidRPr="006D1CAF">
              <w:rPr>
                <w:rFonts w:ascii="Times New Roman" w:eastAsia="Calibri" w:hAnsi="Times New Roman" w:cs="Times New Roman"/>
                <w:sz w:val="24"/>
                <w:szCs w:val="24"/>
              </w:rPr>
              <w:t>19</w:t>
            </w:r>
          </w:p>
        </w:tc>
        <w:tc>
          <w:tcPr>
            <w:tcW w:w="1320" w:type="dxa"/>
            <w:tcBorders>
              <w:left w:val="single" w:sz="4" w:space="0" w:color="auto"/>
            </w:tcBorders>
          </w:tcPr>
          <w:p w:rsidR="007B4FF8" w:rsidRPr="006D1CAF" w:rsidRDefault="002D15CD" w:rsidP="003B01CE">
            <w:pPr>
              <w:pStyle w:val="NoSpacing"/>
              <w:rPr>
                <w:rFonts w:ascii="Times New Roman" w:eastAsia="Calibri" w:hAnsi="Times New Roman" w:cs="Times New Roman"/>
                <w:sz w:val="24"/>
                <w:szCs w:val="24"/>
              </w:rPr>
            </w:pPr>
            <w:r w:rsidRPr="006D1CAF">
              <w:rPr>
                <w:rFonts w:ascii="Times New Roman" w:eastAsia="Calibri" w:hAnsi="Times New Roman" w:cs="Times New Roman"/>
                <w:sz w:val="24"/>
                <w:szCs w:val="24"/>
              </w:rPr>
              <w:t>Instruire cu caracter intern, nu implică costuri</w:t>
            </w:r>
          </w:p>
        </w:tc>
      </w:tr>
      <w:tr w:rsidR="00F003FF" w:rsidRPr="00DB3C72" w:rsidTr="00401FAA">
        <w:trPr>
          <w:trHeight w:val="101"/>
        </w:trPr>
        <w:tc>
          <w:tcPr>
            <w:tcW w:w="664" w:type="dxa"/>
            <w:vMerge/>
            <w:tcBorders>
              <w:left w:val="single" w:sz="4" w:space="0" w:color="auto"/>
              <w:right w:val="single" w:sz="4" w:space="0" w:color="auto"/>
            </w:tcBorders>
          </w:tcPr>
          <w:p w:rsidR="007B4FF8" w:rsidRPr="00DB3C72" w:rsidRDefault="007B4FF8" w:rsidP="003B01CE">
            <w:pPr>
              <w:pStyle w:val="NoSpacing"/>
              <w:jc w:val="both"/>
              <w:rPr>
                <w:rFonts w:ascii="Times New Roman" w:hAnsi="Times New Roman" w:cs="Times New Roman"/>
                <w:sz w:val="24"/>
                <w:szCs w:val="24"/>
              </w:rPr>
            </w:pPr>
          </w:p>
        </w:tc>
        <w:tc>
          <w:tcPr>
            <w:tcW w:w="4478" w:type="dxa"/>
            <w:vMerge/>
            <w:tcBorders>
              <w:left w:val="single" w:sz="4" w:space="0" w:color="auto"/>
            </w:tcBorders>
          </w:tcPr>
          <w:p w:rsidR="007B4FF8" w:rsidRPr="00DB3C72" w:rsidRDefault="007B4FF8" w:rsidP="003B01CE">
            <w:pPr>
              <w:pStyle w:val="NoSpacing"/>
              <w:jc w:val="both"/>
              <w:rPr>
                <w:rFonts w:ascii="Times New Roman" w:eastAsia="Calibri" w:hAnsi="Times New Roman" w:cs="Times New Roman"/>
                <w:b/>
                <w:sz w:val="24"/>
                <w:szCs w:val="24"/>
              </w:rPr>
            </w:pPr>
          </w:p>
        </w:tc>
        <w:tc>
          <w:tcPr>
            <w:tcW w:w="4644" w:type="dxa"/>
            <w:tcBorders>
              <w:top w:val="single" w:sz="4" w:space="0" w:color="auto"/>
              <w:left w:val="single" w:sz="4" w:space="0" w:color="auto"/>
              <w:bottom w:val="single" w:sz="4" w:space="0" w:color="auto"/>
            </w:tcBorders>
          </w:tcPr>
          <w:p w:rsidR="00F003FF" w:rsidRPr="006D1CAF" w:rsidRDefault="00F003FF" w:rsidP="00F003FF">
            <w:pPr>
              <w:pStyle w:val="NoSpacing"/>
              <w:jc w:val="both"/>
              <w:rPr>
                <w:rFonts w:ascii="Times New Roman" w:hAnsi="Times New Roman"/>
                <w:sz w:val="24"/>
                <w:szCs w:val="24"/>
              </w:rPr>
            </w:pPr>
            <w:r w:rsidRPr="006D1CAF">
              <w:rPr>
                <w:rFonts w:ascii="Times New Roman" w:hAnsi="Times New Roman"/>
                <w:sz w:val="24"/>
                <w:szCs w:val="24"/>
              </w:rPr>
              <w:t>Modalități de încurajare a beneficiarilor să sesizeze orice formă de abuz</w:t>
            </w:r>
          </w:p>
          <w:p w:rsidR="00F003FF" w:rsidRPr="006D1CAF" w:rsidRDefault="00F003FF" w:rsidP="00F003FF">
            <w:pPr>
              <w:pStyle w:val="NoSpacing"/>
              <w:jc w:val="both"/>
              <w:rPr>
                <w:rFonts w:ascii="Times New Roman" w:hAnsi="Times New Roman"/>
                <w:sz w:val="24"/>
                <w:szCs w:val="24"/>
              </w:rPr>
            </w:pPr>
            <w:r w:rsidRPr="006D1CAF">
              <w:rPr>
                <w:rFonts w:ascii="Times New Roman" w:hAnsi="Times New Roman"/>
                <w:sz w:val="24"/>
                <w:szCs w:val="24"/>
              </w:rPr>
              <w:t>Perioada anual 202</w:t>
            </w:r>
            <w:r w:rsidR="006D1CAF">
              <w:rPr>
                <w:rFonts w:ascii="Times New Roman" w:hAnsi="Times New Roman"/>
                <w:sz w:val="24"/>
                <w:szCs w:val="24"/>
              </w:rPr>
              <w:t>2</w:t>
            </w:r>
            <w:r w:rsidRPr="006D1CAF">
              <w:rPr>
                <w:rFonts w:ascii="Times New Roman" w:hAnsi="Times New Roman"/>
                <w:sz w:val="24"/>
                <w:szCs w:val="24"/>
              </w:rPr>
              <w:t xml:space="preserve"> (noiembrie)</w:t>
            </w:r>
          </w:p>
          <w:p w:rsidR="007B4FF8" w:rsidRPr="006849E1" w:rsidRDefault="007B4FF8" w:rsidP="00F003FF">
            <w:pPr>
              <w:pStyle w:val="NoSpacing"/>
              <w:ind w:left="1080"/>
              <w:jc w:val="both"/>
              <w:rPr>
                <w:highlight w:val="yellow"/>
              </w:rPr>
            </w:pPr>
          </w:p>
        </w:tc>
        <w:tc>
          <w:tcPr>
            <w:tcW w:w="2944" w:type="dxa"/>
            <w:tcBorders>
              <w:left w:val="single" w:sz="4" w:space="0" w:color="auto"/>
            </w:tcBorders>
          </w:tcPr>
          <w:p w:rsidR="007B4FF8" w:rsidRPr="006D1CAF" w:rsidRDefault="00F003FF" w:rsidP="006D1CAF">
            <w:pPr>
              <w:pStyle w:val="NoSpacing"/>
              <w:jc w:val="both"/>
              <w:rPr>
                <w:rFonts w:ascii="Times New Roman" w:hAnsi="Times New Roman"/>
                <w:sz w:val="24"/>
                <w:szCs w:val="24"/>
              </w:rPr>
            </w:pPr>
            <w:r w:rsidRPr="006D1CAF">
              <w:rPr>
                <w:rFonts w:ascii="Times New Roman" w:hAnsi="Times New Roman"/>
                <w:sz w:val="24"/>
                <w:szCs w:val="24"/>
              </w:rPr>
              <w:t xml:space="preserve">Personal Specialitate- Îngrijitor la domiciliu/ </w:t>
            </w:r>
          </w:p>
        </w:tc>
        <w:tc>
          <w:tcPr>
            <w:tcW w:w="1118" w:type="dxa"/>
            <w:tcBorders>
              <w:left w:val="single" w:sz="4" w:space="0" w:color="auto"/>
            </w:tcBorders>
          </w:tcPr>
          <w:p w:rsidR="007B4FF8" w:rsidRPr="006D1CAF" w:rsidRDefault="006D1CAF" w:rsidP="003B01CE">
            <w:pPr>
              <w:pStyle w:val="NoSpacing"/>
              <w:jc w:val="both"/>
              <w:rPr>
                <w:rFonts w:ascii="Times New Roman" w:eastAsia="Calibri" w:hAnsi="Times New Roman" w:cs="Times New Roman"/>
                <w:sz w:val="24"/>
                <w:szCs w:val="24"/>
              </w:rPr>
            </w:pPr>
            <w:r w:rsidRPr="006D1CAF">
              <w:rPr>
                <w:rFonts w:ascii="Times New Roman" w:eastAsia="Calibri" w:hAnsi="Times New Roman" w:cs="Times New Roman"/>
                <w:sz w:val="24"/>
                <w:szCs w:val="24"/>
              </w:rPr>
              <w:t>19</w:t>
            </w:r>
          </w:p>
        </w:tc>
        <w:tc>
          <w:tcPr>
            <w:tcW w:w="1320" w:type="dxa"/>
            <w:tcBorders>
              <w:left w:val="single" w:sz="4" w:space="0" w:color="auto"/>
            </w:tcBorders>
          </w:tcPr>
          <w:p w:rsidR="007B4FF8" w:rsidRPr="006D1CAF" w:rsidRDefault="002D15CD" w:rsidP="003B01CE">
            <w:pPr>
              <w:pStyle w:val="NoSpacing"/>
              <w:rPr>
                <w:rFonts w:ascii="Times New Roman" w:eastAsia="Calibri" w:hAnsi="Times New Roman" w:cs="Times New Roman"/>
                <w:sz w:val="24"/>
                <w:szCs w:val="24"/>
              </w:rPr>
            </w:pPr>
            <w:r w:rsidRPr="006D1CAF">
              <w:rPr>
                <w:rFonts w:ascii="Times New Roman" w:eastAsia="Calibri" w:hAnsi="Times New Roman" w:cs="Times New Roman"/>
                <w:sz w:val="24"/>
                <w:szCs w:val="24"/>
              </w:rPr>
              <w:t>Instruire cu caracter intern, nu implică costuri</w:t>
            </w:r>
          </w:p>
        </w:tc>
      </w:tr>
      <w:tr w:rsidR="00F003FF" w:rsidRPr="00DB3C72" w:rsidTr="00401FAA">
        <w:trPr>
          <w:trHeight w:val="101"/>
        </w:trPr>
        <w:tc>
          <w:tcPr>
            <w:tcW w:w="664" w:type="dxa"/>
            <w:vMerge/>
            <w:tcBorders>
              <w:left w:val="single" w:sz="4" w:space="0" w:color="auto"/>
              <w:right w:val="single" w:sz="4" w:space="0" w:color="auto"/>
            </w:tcBorders>
          </w:tcPr>
          <w:p w:rsidR="007B4FF8" w:rsidRPr="00DB3C72" w:rsidRDefault="007B4FF8" w:rsidP="003B01CE">
            <w:pPr>
              <w:pStyle w:val="NoSpacing"/>
              <w:jc w:val="both"/>
              <w:rPr>
                <w:rFonts w:ascii="Times New Roman" w:hAnsi="Times New Roman" w:cs="Times New Roman"/>
                <w:sz w:val="24"/>
                <w:szCs w:val="24"/>
              </w:rPr>
            </w:pPr>
          </w:p>
        </w:tc>
        <w:tc>
          <w:tcPr>
            <w:tcW w:w="4478" w:type="dxa"/>
            <w:vMerge/>
            <w:tcBorders>
              <w:left w:val="single" w:sz="4" w:space="0" w:color="auto"/>
            </w:tcBorders>
          </w:tcPr>
          <w:p w:rsidR="007B4FF8" w:rsidRPr="00DB3C72" w:rsidRDefault="007B4FF8" w:rsidP="003B01CE">
            <w:pPr>
              <w:pStyle w:val="NoSpacing"/>
              <w:jc w:val="both"/>
              <w:rPr>
                <w:rFonts w:ascii="Times New Roman" w:eastAsia="Calibri" w:hAnsi="Times New Roman" w:cs="Times New Roman"/>
                <w:b/>
                <w:sz w:val="24"/>
                <w:szCs w:val="24"/>
              </w:rPr>
            </w:pPr>
          </w:p>
        </w:tc>
        <w:tc>
          <w:tcPr>
            <w:tcW w:w="4644" w:type="dxa"/>
            <w:tcBorders>
              <w:top w:val="single" w:sz="4" w:space="0" w:color="auto"/>
              <w:left w:val="single" w:sz="4" w:space="0" w:color="auto"/>
              <w:bottom w:val="single" w:sz="4" w:space="0" w:color="auto"/>
            </w:tcBorders>
          </w:tcPr>
          <w:p w:rsidR="00F003FF" w:rsidRPr="006D1CAF" w:rsidRDefault="00F003FF" w:rsidP="00F003FF">
            <w:pPr>
              <w:pStyle w:val="NoSpacing"/>
              <w:jc w:val="both"/>
              <w:rPr>
                <w:rFonts w:ascii="Times New Roman" w:hAnsi="Times New Roman"/>
                <w:sz w:val="24"/>
                <w:szCs w:val="24"/>
              </w:rPr>
            </w:pPr>
            <w:r w:rsidRPr="006D1CAF">
              <w:rPr>
                <w:rFonts w:ascii="Times New Roman" w:hAnsi="Times New Roman"/>
                <w:sz w:val="24"/>
                <w:szCs w:val="24"/>
              </w:rPr>
              <w:t xml:space="preserve">Instruire cu privire la cunoașterea cunoașterea și aplicarea Codului de etică de către pesonalul Centrului de zi pentru bătrâni, inclusiv ROF DASMT și ROF CZ de către personalul Centrului de zi pentru bătrâni                                                                       </w:t>
            </w:r>
          </w:p>
          <w:p w:rsidR="007B4FF8" w:rsidRPr="006D1CAF" w:rsidRDefault="00F003FF" w:rsidP="006D1CAF">
            <w:pPr>
              <w:pStyle w:val="NoSpacing"/>
              <w:jc w:val="both"/>
              <w:rPr>
                <w:rFonts w:ascii="Times New Roman" w:hAnsi="Times New Roman"/>
                <w:sz w:val="24"/>
                <w:szCs w:val="24"/>
              </w:rPr>
            </w:pPr>
            <w:r w:rsidRPr="006D1CAF">
              <w:rPr>
                <w:rFonts w:ascii="Times New Roman" w:hAnsi="Times New Roman"/>
                <w:sz w:val="24"/>
                <w:szCs w:val="24"/>
              </w:rPr>
              <w:t>Perioada  anual 202</w:t>
            </w:r>
            <w:r w:rsidR="006D1CAF">
              <w:rPr>
                <w:rFonts w:ascii="Times New Roman" w:hAnsi="Times New Roman"/>
                <w:sz w:val="24"/>
                <w:szCs w:val="24"/>
              </w:rPr>
              <w:t>2 (ianuarie)</w:t>
            </w:r>
          </w:p>
        </w:tc>
        <w:tc>
          <w:tcPr>
            <w:tcW w:w="2944" w:type="dxa"/>
            <w:tcBorders>
              <w:left w:val="single" w:sz="4" w:space="0" w:color="auto"/>
            </w:tcBorders>
          </w:tcPr>
          <w:p w:rsidR="00F003FF" w:rsidRPr="006D1CAF" w:rsidRDefault="00F003FF" w:rsidP="00F003FF">
            <w:pPr>
              <w:pStyle w:val="NoSpacing"/>
              <w:jc w:val="both"/>
              <w:rPr>
                <w:rFonts w:ascii="Times New Roman" w:hAnsi="Times New Roman"/>
                <w:sz w:val="24"/>
                <w:szCs w:val="24"/>
              </w:rPr>
            </w:pPr>
            <w:r w:rsidRPr="006D1CAF">
              <w:rPr>
                <w:rFonts w:ascii="Times New Roman" w:hAnsi="Times New Roman"/>
                <w:sz w:val="24"/>
                <w:szCs w:val="24"/>
              </w:rPr>
              <w:t>Personal Specialitate- ref</w:t>
            </w:r>
            <w:r w:rsidR="006D1CAF" w:rsidRPr="006D1CAF">
              <w:rPr>
                <w:rFonts w:ascii="Times New Roman" w:hAnsi="Times New Roman"/>
                <w:sz w:val="24"/>
                <w:szCs w:val="24"/>
              </w:rPr>
              <w:t>erent, psih, educator , kineto,</w:t>
            </w:r>
            <w:r w:rsidRPr="006D1CAF">
              <w:rPr>
                <w:rFonts w:ascii="Times New Roman" w:hAnsi="Times New Roman"/>
                <w:sz w:val="24"/>
                <w:szCs w:val="24"/>
              </w:rPr>
              <w:t xml:space="preserve"> medic, </w:t>
            </w:r>
            <w:r w:rsidR="006D1CAF" w:rsidRPr="006D1CAF">
              <w:rPr>
                <w:rFonts w:ascii="Times New Roman" w:hAnsi="Times New Roman"/>
                <w:sz w:val="24"/>
                <w:szCs w:val="24"/>
              </w:rPr>
              <w:t>personal proiect Geras</w:t>
            </w:r>
          </w:p>
          <w:p w:rsidR="007B4FF8" w:rsidRPr="006D1CAF" w:rsidRDefault="007B4FF8" w:rsidP="003B01CE">
            <w:pPr>
              <w:pStyle w:val="NoSpacing"/>
              <w:rPr>
                <w:rFonts w:ascii="Times New Roman" w:eastAsia="Calibri" w:hAnsi="Times New Roman" w:cs="Times New Roman"/>
                <w:sz w:val="24"/>
                <w:szCs w:val="24"/>
              </w:rPr>
            </w:pPr>
          </w:p>
        </w:tc>
        <w:tc>
          <w:tcPr>
            <w:tcW w:w="1118" w:type="dxa"/>
            <w:tcBorders>
              <w:left w:val="single" w:sz="4" w:space="0" w:color="auto"/>
            </w:tcBorders>
          </w:tcPr>
          <w:p w:rsidR="007B4FF8" w:rsidRPr="006D1CAF" w:rsidRDefault="006D1CAF" w:rsidP="003B01CE">
            <w:pPr>
              <w:pStyle w:val="NoSpacing"/>
              <w:jc w:val="both"/>
              <w:rPr>
                <w:rFonts w:ascii="Times New Roman" w:eastAsia="Calibri" w:hAnsi="Times New Roman" w:cs="Times New Roman"/>
                <w:sz w:val="24"/>
                <w:szCs w:val="24"/>
              </w:rPr>
            </w:pPr>
            <w:r w:rsidRPr="006D1CAF">
              <w:rPr>
                <w:rFonts w:ascii="Times New Roman" w:eastAsia="Calibri" w:hAnsi="Times New Roman" w:cs="Times New Roman"/>
                <w:sz w:val="24"/>
                <w:szCs w:val="24"/>
              </w:rPr>
              <w:t>7</w:t>
            </w:r>
          </w:p>
        </w:tc>
        <w:tc>
          <w:tcPr>
            <w:tcW w:w="1320" w:type="dxa"/>
            <w:tcBorders>
              <w:left w:val="single" w:sz="4" w:space="0" w:color="auto"/>
            </w:tcBorders>
          </w:tcPr>
          <w:p w:rsidR="007B4FF8" w:rsidRPr="006D1CAF" w:rsidRDefault="002D15CD" w:rsidP="003B01CE">
            <w:pPr>
              <w:pStyle w:val="NoSpacing"/>
              <w:rPr>
                <w:rFonts w:ascii="Times New Roman" w:eastAsia="Calibri" w:hAnsi="Times New Roman" w:cs="Times New Roman"/>
                <w:sz w:val="24"/>
                <w:szCs w:val="24"/>
              </w:rPr>
            </w:pPr>
            <w:r w:rsidRPr="006D1CAF">
              <w:rPr>
                <w:rFonts w:ascii="Times New Roman" w:eastAsia="Calibri" w:hAnsi="Times New Roman" w:cs="Times New Roman"/>
                <w:sz w:val="24"/>
                <w:szCs w:val="24"/>
              </w:rPr>
              <w:t>Instruire cu caracter intern, nu implică costuri</w:t>
            </w:r>
          </w:p>
        </w:tc>
      </w:tr>
      <w:tr w:rsidR="00F003FF" w:rsidRPr="00DB3C72" w:rsidTr="00401FAA">
        <w:trPr>
          <w:trHeight w:val="101"/>
        </w:trPr>
        <w:tc>
          <w:tcPr>
            <w:tcW w:w="664" w:type="dxa"/>
            <w:vMerge/>
            <w:tcBorders>
              <w:left w:val="single" w:sz="4" w:space="0" w:color="auto"/>
              <w:right w:val="single" w:sz="4" w:space="0" w:color="auto"/>
            </w:tcBorders>
          </w:tcPr>
          <w:p w:rsidR="007B4FF8" w:rsidRPr="00DB3C72" w:rsidRDefault="007B4FF8" w:rsidP="003B01CE">
            <w:pPr>
              <w:pStyle w:val="NoSpacing"/>
              <w:jc w:val="both"/>
              <w:rPr>
                <w:rFonts w:ascii="Times New Roman" w:hAnsi="Times New Roman" w:cs="Times New Roman"/>
                <w:sz w:val="24"/>
                <w:szCs w:val="24"/>
              </w:rPr>
            </w:pPr>
          </w:p>
        </w:tc>
        <w:tc>
          <w:tcPr>
            <w:tcW w:w="4478" w:type="dxa"/>
            <w:vMerge/>
            <w:tcBorders>
              <w:left w:val="single" w:sz="4" w:space="0" w:color="auto"/>
            </w:tcBorders>
          </w:tcPr>
          <w:p w:rsidR="007B4FF8" w:rsidRPr="00DB3C72" w:rsidRDefault="007B4FF8" w:rsidP="003B01CE">
            <w:pPr>
              <w:pStyle w:val="NoSpacing"/>
              <w:jc w:val="both"/>
              <w:rPr>
                <w:rFonts w:ascii="Times New Roman" w:eastAsia="Calibri" w:hAnsi="Times New Roman" w:cs="Times New Roman"/>
                <w:b/>
                <w:sz w:val="24"/>
                <w:szCs w:val="24"/>
              </w:rPr>
            </w:pPr>
          </w:p>
        </w:tc>
        <w:tc>
          <w:tcPr>
            <w:tcW w:w="4644" w:type="dxa"/>
            <w:tcBorders>
              <w:top w:val="single" w:sz="4" w:space="0" w:color="auto"/>
              <w:left w:val="single" w:sz="4" w:space="0" w:color="auto"/>
              <w:bottom w:val="single" w:sz="4" w:space="0" w:color="auto"/>
            </w:tcBorders>
          </w:tcPr>
          <w:p w:rsidR="00F003FF" w:rsidRPr="006D1CAF" w:rsidRDefault="00F003FF" w:rsidP="00F003FF">
            <w:pPr>
              <w:pStyle w:val="NoSpacing"/>
              <w:jc w:val="both"/>
              <w:rPr>
                <w:rFonts w:ascii="Times New Roman" w:hAnsi="Times New Roman"/>
                <w:sz w:val="24"/>
                <w:szCs w:val="24"/>
              </w:rPr>
            </w:pPr>
            <w:r w:rsidRPr="006D1CAF">
              <w:rPr>
                <w:rFonts w:ascii="Times New Roman" w:hAnsi="Times New Roman"/>
                <w:sz w:val="24"/>
                <w:szCs w:val="24"/>
              </w:rPr>
              <w:t>Instruire cu privire la cunoașterea și aplicarea procedurilor utilizate de  către pesonalulCentrului de zi pentru bătrâni</w:t>
            </w:r>
          </w:p>
          <w:p w:rsidR="007B4FF8" w:rsidRPr="006D1CAF" w:rsidRDefault="00F003FF" w:rsidP="006D1CAF">
            <w:pPr>
              <w:pStyle w:val="NoSpacing"/>
              <w:jc w:val="both"/>
              <w:rPr>
                <w:rFonts w:ascii="Times New Roman" w:hAnsi="Times New Roman"/>
                <w:sz w:val="24"/>
                <w:szCs w:val="24"/>
              </w:rPr>
            </w:pPr>
            <w:r w:rsidRPr="006D1CAF">
              <w:rPr>
                <w:rFonts w:ascii="Times New Roman" w:hAnsi="Times New Roman"/>
                <w:sz w:val="24"/>
                <w:szCs w:val="24"/>
              </w:rPr>
              <w:t>Perioada  semestrial 202</w:t>
            </w:r>
            <w:r w:rsidR="006D1CAF" w:rsidRPr="006D1CAF">
              <w:rPr>
                <w:rFonts w:ascii="Times New Roman" w:hAnsi="Times New Roman"/>
                <w:sz w:val="24"/>
                <w:szCs w:val="24"/>
              </w:rPr>
              <w:t>2</w:t>
            </w:r>
            <w:r w:rsidR="006D1CAF">
              <w:rPr>
                <w:rFonts w:ascii="Times New Roman" w:hAnsi="Times New Roman"/>
                <w:sz w:val="24"/>
                <w:szCs w:val="24"/>
              </w:rPr>
              <w:t xml:space="preserve"> (februarie, august)</w:t>
            </w:r>
          </w:p>
        </w:tc>
        <w:tc>
          <w:tcPr>
            <w:tcW w:w="2944" w:type="dxa"/>
            <w:tcBorders>
              <w:left w:val="single" w:sz="4" w:space="0" w:color="auto"/>
            </w:tcBorders>
          </w:tcPr>
          <w:p w:rsidR="007B4FF8" w:rsidRPr="006D1CAF" w:rsidRDefault="004D516F" w:rsidP="006D1CAF">
            <w:pPr>
              <w:pStyle w:val="NoSpacing"/>
              <w:rPr>
                <w:rFonts w:ascii="Times New Roman" w:eastAsia="Calibri" w:hAnsi="Times New Roman" w:cs="Times New Roman"/>
                <w:sz w:val="24"/>
                <w:szCs w:val="24"/>
              </w:rPr>
            </w:pPr>
            <w:r w:rsidRPr="006D1CAF">
              <w:rPr>
                <w:rFonts w:ascii="Times New Roman" w:hAnsi="Times New Roman"/>
                <w:sz w:val="24"/>
                <w:szCs w:val="24"/>
              </w:rPr>
              <w:t xml:space="preserve">referent, psih, educator , kineto, medic, </w:t>
            </w:r>
            <w:r w:rsidR="006D1CAF" w:rsidRPr="006D1CAF">
              <w:rPr>
                <w:rFonts w:ascii="Times New Roman" w:hAnsi="Times New Roman"/>
                <w:sz w:val="24"/>
                <w:szCs w:val="24"/>
              </w:rPr>
              <w:t>personal proiect GERAS</w:t>
            </w:r>
          </w:p>
        </w:tc>
        <w:tc>
          <w:tcPr>
            <w:tcW w:w="1118" w:type="dxa"/>
            <w:tcBorders>
              <w:left w:val="single" w:sz="4" w:space="0" w:color="auto"/>
            </w:tcBorders>
          </w:tcPr>
          <w:p w:rsidR="007B4FF8" w:rsidRPr="006D1CAF" w:rsidRDefault="006D1CAF" w:rsidP="003B01CE">
            <w:pPr>
              <w:pStyle w:val="NoSpacing"/>
              <w:jc w:val="both"/>
              <w:rPr>
                <w:rFonts w:ascii="Times New Roman" w:eastAsia="Calibri" w:hAnsi="Times New Roman" w:cs="Times New Roman"/>
                <w:sz w:val="24"/>
                <w:szCs w:val="24"/>
              </w:rPr>
            </w:pPr>
            <w:r w:rsidRPr="006D1CAF">
              <w:rPr>
                <w:rFonts w:ascii="Times New Roman" w:eastAsia="Calibri" w:hAnsi="Times New Roman" w:cs="Times New Roman"/>
                <w:sz w:val="24"/>
                <w:szCs w:val="24"/>
              </w:rPr>
              <w:t>7</w:t>
            </w:r>
          </w:p>
        </w:tc>
        <w:tc>
          <w:tcPr>
            <w:tcW w:w="1320" w:type="dxa"/>
            <w:tcBorders>
              <w:left w:val="single" w:sz="4" w:space="0" w:color="auto"/>
            </w:tcBorders>
          </w:tcPr>
          <w:p w:rsidR="007B4FF8" w:rsidRPr="006D1CAF" w:rsidRDefault="002D15CD" w:rsidP="003B01CE">
            <w:pPr>
              <w:pStyle w:val="NoSpacing"/>
              <w:rPr>
                <w:rFonts w:ascii="Times New Roman" w:eastAsia="Calibri" w:hAnsi="Times New Roman" w:cs="Times New Roman"/>
                <w:sz w:val="24"/>
                <w:szCs w:val="24"/>
              </w:rPr>
            </w:pPr>
            <w:r w:rsidRPr="006D1CAF">
              <w:rPr>
                <w:rFonts w:ascii="Times New Roman" w:eastAsia="Calibri" w:hAnsi="Times New Roman" w:cs="Times New Roman"/>
                <w:sz w:val="24"/>
                <w:szCs w:val="24"/>
              </w:rPr>
              <w:t>Instruire cu caracter intern, nu implică costuri</w:t>
            </w:r>
          </w:p>
        </w:tc>
      </w:tr>
      <w:tr w:rsidR="00F003FF" w:rsidRPr="00DB3C72" w:rsidTr="00401FAA">
        <w:trPr>
          <w:trHeight w:val="101"/>
        </w:trPr>
        <w:tc>
          <w:tcPr>
            <w:tcW w:w="664" w:type="dxa"/>
            <w:vMerge/>
            <w:tcBorders>
              <w:left w:val="single" w:sz="4" w:space="0" w:color="auto"/>
              <w:right w:val="single" w:sz="4" w:space="0" w:color="auto"/>
            </w:tcBorders>
          </w:tcPr>
          <w:p w:rsidR="007B4FF8" w:rsidRPr="00DB3C72" w:rsidRDefault="007B4FF8" w:rsidP="003B01CE">
            <w:pPr>
              <w:pStyle w:val="NoSpacing"/>
              <w:jc w:val="both"/>
              <w:rPr>
                <w:rFonts w:ascii="Times New Roman" w:hAnsi="Times New Roman" w:cs="Times New Roman"/>
                <w:sz w:val="24"/>
                <w:szCs w:val="24"/>
              </w:rPr>
            </w:pPr>
          </w:p>
        </w:tc>
        <w:tc>
          <w:tcPr>
            <w:tcW w:w="4478" w:type="dxa"/>
            <w:vMerge/>
            <w:tcBorders>
              <w:left w:val="single" w:sz="4" w:space="0" w:color="auto"/>
            </w:tcBorders>
          </w:tcPr>
          <w:p w:rsidR="007B4FF8" w:rsidRPr="00DB3C72" w:rsidRDefault="007B4FF8" w:rsidP="003B01CE">
            <w:pPr>
              <w:pStyle w:val="NoSpacing"/>
              <w:jc w:val="both"/>
              <w:rPr>
                <w:rFonts w:ascii="Times New Roman" w:eastAsia="Calibri" w:hAnsi="Times New Roman" w:cs="Times New Roman"/>
                <w:b/>
                <w:sz w:val="24"/>
                <w:szCs w:val="24"/>
              </w:rPr>
            </w:pPr>
          </w:p>
        </w:tc>
        <w:tc>
          <w:tcPr>
            <w:tcW w:w="4644" w:type="dxa"/>
            <w:tcBorders>
              <w:top w:val="single" w:sz="4" w:space="0" w:color="auto"/>
              <w:left w:val="single" w:sz="4" w:space="0" w:color="auto"/>
              <w:bottom w:val="single" w:sz="4" w:space="0" w:color="auto"/>
            </w:tcBorders>
          </w:tcPr>
          <w:p w:rsidR="007B4FF8" w:rsidRPr="006D1CAF" w:rsidRDefault="002D15CD" w:rsidP="003B01CE">
            <w:pPr>
              <w:pStyle w:val="NoSpacing"/>
              <w:rPr>
                <w:rFonts w:ascii="Times New Roman" w:eastAsia="Calibri" w:hAnsi="Times New Roman" w:cs="Times New Roman"/>
                <w:sz w:val="24"/>
                <w:szCs w:val="24"/>
              </w:rPr>
            </w:pPr>
            <w:r w:rsidRPr="006D1CAF">
              <w:rPr>
                <w:rFonts w:ascii="Times New Roman" w:eastAsia="Calibri" w:hAnsi="Times New Roman" w:cs="Times New Roman"/>
                <w:sz w:val="24"/>
                <w:szCs w:val="24"/>
              </w:rPr>
              <w:t>Instruire cu privire la cunoașterea și respectarea drepturilor beneficiarilor din centrul de zi pentru bătrâni</w:t>
            </w:r>
          </w:p>
          <w:p w:rsidR="006D1CAF" w:rsidRPr="006D1CAF" w:rsidRDefault="006D1CAF" w:rsidP="003B01CE">
            <w:pPr>
              <w:pStyle w:val="NoSpacing"/>
            </w:pPr>
            <w:r w:rsidRPr="006D1CAF">
              <w:rPr>
                <w:rFonts w:ascii="Times New Roman" w:eastAsia="Calibri" w:hAnsi="Times New Roman" w:cs="Times New Roman"/>
                <w:sz w:val="24"/>
                <w:szCs w:val="24"/>
              </w:rPr>
              <w:t>Perioada semestrial 2022 (martie, septembrie)</w:t>
            </w:r>
          </w:p>
        </w:tc>
        <w:tc>
          <w:tcPr>
            <w:tcW w:w="2944" w:type="dxa"/>
            <w:tcBorders>
              <w:left w:val="single" w:sz="4" w:space="0" w:color="auto"/>
            </w:tcBorders>
          </w:tcPr>
          <w:p w:rsidR="007B4FF8" w:rsidRPr="006D1CAF" w:rsidRDefault="004D516F" w:rsidP="006D1CAF">
            <w:pPr>
              <w:pStyle w:val="NoSpacing"/>
              <w:jc w:val="both"/>
              <w:rPr>
                <w:rFonts w:ascii="Times New Roman" w:hAnsi="Times New Roman"/>
                <w:sz w:val="24"/>
                <w:szCs w:val="24"/>
              </w:rPr>
            </w:pPr>
            <w:r w:rsidRPr="006D1CAF">
              <w:rPr>
                <w:rFonts w:ascii="Times New Roman" w:hAnsi="Times New Roman"/>
                <w:sz w:val="24"/>
                <w:szCs w:val="24"/>
              </w:rPr>
              <w:t xml:space="preserve">referent, psih, educator , kineto, medic, </w:t>
            </w:r>
            <w:r w:rsidR="006D1CAF" w:rsidRPr="006D1CAF">
              <w:rPr>
                <w:rFonts w:ascii="Times New Roman" w:hAnsi="Times New Roman"/>
                <w:sz w:val="24"/>
                <w:szCs w:val="24"/>
              </w:rPr>
              <w:t>personal proiect GERAS</w:t>
            </w:r>
          </w:p>
        </w:tc>
        <w:tc>
          <w:tcPr>
            <w:tcW w:w="1118" w:type="dxa"/>
            <w:tcBorders>
              <w:left w:val="single" w:sz="4" w:space="0" w:color="auto"/>
            </w:tcBorders>
          </w:tcPr>
          <w:p w:rsidR="007B4FF8" w:rsidRPr="006D1CAF" w:rsidRDefault="006D1CAF" w:rsidP="003B01CE">
            <w:pPr>
              <w:pStyle w:val="NoSpacing"/>
              <w:jc w:val="both"/>
              <w:rPr>
                <w:rFonts w:ascii="Times New Roman" w:eastAsia="Calibri" w:hAnsi="Times New Roman" w:cs="Times New Roman"/>
                <w:sz w:val="24"/>
                <w:szCs w:val="24"/>
              </w:rPr>
            </w:pPr>
            <w:r w:rsidRPr="006D1CAF">
              <w:rPr>
                <w:rFonts w:ascii="Times New Roman" w:eastAsia="Calibri" w:hAnsi="Times New Roman" w:cs="Times New Roman"/>
                <w:sz w:val="24"/>
                <w:szCs w:val="24"/>
              </w:rPr>
              <w:t>7</w:t>
            </w:r>
          </w:p>
        </w:tc>
        <w:tc>
          <w:tcPr>
            <w:tcW w:w="1320" w:type="dxa"/>
            <w:tcBorders>
              <w:left w:val="single" w:sz="4" w:space="0" w:color="auto"/>
            </w:tcBorders>
          </w:tcPr>
          <w:p w:rsidR="007B4FF8" w:rsidRPr="006D1CAF" w:rsidRDefault="002D15CD" w:rsidP="003B01CE">
            <w:pPr>
              <w:pStyle w:val="NoSpacing"/>
              <w:rPr>
                <w:rFonts w:ascii="Times New Roman" w:eastAsia="Calibri" w:hAnsi="Times New Roman" w:cs="Times New Roman"/>
                <w:sz w:val="24"/>
                <w:szCs w:val="24"/>
              </w:rPr>
            </w:pPr>
            <w:r w:rsidRPr="006D1CAF">
              <w:rPr>
                <w:rFonts w:ascii="Times New Roman" w:eastAsia="Calibri" w:hAnsi="Times New Roman" w:cs="Times New Roman"/>
                <w:sz w:val="24"/>
                <w:szCs w:val="24"/>
              </w:rPr>
              <w:t>Instruire cu caracter intern, nu implică costuri</w:t>
            </w:r>
          </w:p>
        </w:tc>
      </w:tr>
      <w:tr w:rsidR="00F003FF" w:rsidRPr="00DB3C72" w:rsidTr="00401FAA">
        <w:trPr>
          <w:trHeight w:val="101"/>
        </w:trPr>
        <w:tc>
          <w:tcPr>
            <w:tcW w:w="664" w:type="dxa"/>
            <w:vMerge/>
            <w:tcBorders>
              <w:left w:val="single" w:sz="4" w:space="0" w:color="auto"/>
              <w:right w:val="single" w:sz="4" w:space="0" w:color="auto"/>
            </w:tcBorders>
          </w:tcPr>
          <w:p w:rsidR="007B4FF8" w:rsidRPr="00DB3C72" w:rsidRDefault="007B4FF8" w:rsidP="003B01CE">
            <w:pPr>
              <w:pStyle w:val="NoSpacing"/>
              <w:jc w:val="both"/>
              <w:rPr>
                <w:rFonts w:ascii="Times New Roman" w:hAnsi="Times New Roman" w:cs="Times New Roman"/>
                <w:sz w:val="24"/>
                <w:szCs w:val="24"/>
              </w:rPr>
            </w:pPr>
          </w:p>
        </w:tc>
        <w:tc>
          <w:tcPr>
            <w:tcW w:w="4478" w:type="dxa"/>
            <w:vMerge/>
            <w:tcBorders>
              <w:left w:val="single" w:sz="4" w:space="0" w:color="auto"/>
            </w:tcBorders>
          </w:tcPr>
          <w:p w:rsidR="007B4FF8" w:rsidRPr="00DB3C72" w:rsidRDefault="007B4FF8" w:rsidP="003B01CE">
            <w:pPr>
              <w:pStyle w:val="NoSpacing"/>
              <w:jc w:val="both"/>
              <w:rPr>
                <w:rFonts w:ascii="Times New Roman" w:eastAsia="Calibri" w:hAnsi="Times New Roman" w:cs="Times New Roman"/>
                <w:b/>
                <w:sz w:val="24"/>
                <w:szCs w:val="24"/>
              </w:rPr>
            </w:pPr>
          </w:p>
        </w:tc>
        <w:tc>
          <w:tcPr>
            <w:tcW w:w="4644" w:type="dxa"/>
            <w:tcBorders>
              <w:top w:val="single" w:sz="4" w:space="0" w:color="auto"/>
              <w:left w:val="single" w:sz="4" w:space="0" w:color="auto"/>
              <w:bottom w:val="single" w:sz="4" w:space="0" w:color="auto"/>
            </w:tcBorders>
          </w:tcPr>
          <w:p w:rsidR="004D516F" w:rsidRPr="006D1CAF" w:rsidRDefault="004D516F" w:rsidP="004D516F">
            <w:pPr>
              <w:pStyle w:val="NoSpacing"/>
              <w:jc w:val="both"/>
              <w:rPr>
                <w:rFonts w:ascii="Times New Roman" w:hAnsi="Times New Roman"/>
                <w:sz w:val="24"/>
                <w:szCs w:val="24"/>
              </w:rPr>
            </w:pPr>
            <w:r w:rsidRPr="006D1CAF">
              <w:rPr>
                <w:rFonts w:ascii="Times New Roman" w:hAnsi="Times New Roman"/>
                <w:sz w:val="24"/>
                <w:szCs w:val="24"/>
              </w:rPr>
              <w:t>Igienă personală și acordare prim ajutor pentru persoanele vârstnice din CZ</w:t>
            </w:r>
          </w:p>
          <w:p w:rsidR="004D516F" w:rsidRPr="006D1CAF" w:rsidRDefault="004D516F" w:rsidP="004D516F">
            <w:pPr>
              <w:pStyle w:val="NoSpacing"/>
              <w:jc w:val="both"/>
              <w:rPr>
                <w:rFonts w:ascii="Times New Roman" w:hAnsi="Times New Roman"/>
                <w:sz w:val="24"/>
                <w:szCs w:val="24"/>
              </w:rPr>
            </w:pPr>
            <w:r w:rsidRPr="006D1CAF">
              <w:rPr>
                <w:rFonts w:ascii="Times New Roman" w:hAnsi="Times New Roman"/>
                <w:sz w:val="24"/>
                <w:szCs w:val="24"/>
              </w:rPr>
              <w:t>Perioada  semestrial</w:t>
            </w:r>
            <w:r w:rsidR="006D1CAF" w:rsidRPr="006D1CAF">
              <w:rPr>
                <w:rFonts w:ascii="Times New Roman" w:hAnsi="Times New Roman"/>
                <w:sz w:val="24"/>
                <w:szCs w:val="24"/>
              </w:rPr>
              <w:t xml:space="preserve"> </w:t>
            </w:r>
            <w:r w:rsidRPr="006D1CAF">
              <w:rPr>
                <w:rFonts w:ascii="Times New Roman" w:hAnsi="Times New Roman"/>
                <w:sz w:val="24"/>
                <w:szCs w:val="24"/>
              </w:rPr>
              <w:t>202</w:t>
            </w:r>
            <w:r w:rsidR="006D1CAF" w:rsidRPr="006D1CAF">
              <w:rPr>
                <w:rFonts w:ascii="Times New Roman" w:hAnsi="Times New Roman"/>
                <w:sz w:val="24"/>
                <w:szCs w:val="24"/>
              </w:rPr>
              <w:t>2</w:t>
            </w:r>
            <w:r w:rsidRPr="006D1CAF">
              <w:rPr>
                <w:rFonts w:ascii="Times New Roman" w:hAnsi="Times New Roman"/>
                <w:sz w:val="24"/>
                <w:szCs w:val="24"/>
              </w:rPr>
              <w:t>(aprilie)</w:t>
            </w:r>
          </w:p>
          <w:p w:rsidR="007B4FF8" w:rsidRPr="006D1CAF" w:rsidRDefault="007B4FF8" w:rsidP="003B01CE">
            <w:pPr>
              <w:pStyle w:val="NoSpacing"/>
              <w:jc w:val="both"/>
              <w:rPr>
                <w:rFonts w:ascii="Times New Roman" w:hAnsi="Times New Roman"/>
                <w:sz w:val="24"/>
                <w:szCs w:val="24"/>
              </w:rPr>
            </w:pPr>
          </w:p>
        </w:tc>
        <w:tc>
          <w:tcPr>
            <w:tcW w:w="2944" w:type="dxa"/>
            <w:tcBorders>
              <w:left w:val="single" w:sz="4" w:space="0" w:color="auto"/>
            </w:tcBorders>
          </w:tcPr>
          <w:p w:rsidR="007B4FF8" w:rsidRPr="006D1CAF" w:rsidRDefault="004D516F" w:rsidP="006D1CAF">
            <w:pPr>
              <w:pStyle w:val="NoSpacing"/>
              <w:jc w:val="both"/>
              <w:rPr>
                <w:rFonts w:ascii="Times New Roman" w:hAnsi="Times New Roman"/>
                <w:sz w:val="24"/>
                <w:szCs w:val="24"/>
              </w:rPr>
            </w:pPr>
            <w:r w:rsidRPr="006D1CAF">
              <w:rPr>
                <w:rFonts w:ascii="Times New Roman" w:hAnsi="Times New Roman"/>
                <w:sz w:val="24"/>
                <w:szCs w:val="24"/>
              </w:rPr>
              <w:t>Personal Specialitate- ref</w:t>
            </w:r>
            <w:r w:rsidR="006D1CAF" w:rsidRPr="006D1CAF">
              <w:rPr>
                <w:rFonts w:ascii="Times New Roman" w:hAnsi="Times New Roman"/>
                <w:sz w:val="24"/>
                <w:szCs w:val="24"/>
              </w:rPr>
              <w:t>erent, psih, educator , kineto</w:t>
            </w:r>
          </w:p>
        </w:tc>
        <w:tc>
          <w:tcPr>
            <w:tcW w:w="1118" w:type="dxa"/>
            <w:tcBorders>
              <w:left w:val="single" w:sz="4" w:space="0" w:color="auto"/>
            </w:tcBorders>
          </w:tcPr>
          <w:p w:rsidR="007B4FF8" w:rsidRPr="006D1CAF" w:rsidRDefault="006D1CAF" w:rsidP="003B01CE">
            <w:pPr>
              <w:pStyle w:val="NoSpacing"/>
              <w:jc w:val="both"/>
              <w:rPr>
                <w:rFonts w:ascii="Times New Roman" w:eastAsia="Calibri" w:hAnsi="Times New Roman" w:cs="Times New Roman"/>
                <w:sz w:val="24"/>
                <w:szCs w:val="24"/>
              </w:rPr>
            </w:pPr>
            <w:r w:rsidRPr="006D1CAF">
              <w:rPr>
                <w:rFonts w:ascii="Times New Roman" w:eastAsia="Calibri" w:hAnsi="Times New Roman" w:cs="Times New Roman"/>
                <w:sz w:val="24"/>
                <w:szCs w:val="24"/>
              </w:rPr>
              <w:t>4</w:t>
            </w:r>
          </w:p>
        </w:tc>
        <w:tc>
          <w:tcPr>
            <w:tcW w:w="1320" w:type="dxa"/>
            <w:tcBorders>
              <w:left w:val="single" w:sz="4" w:space="0" w:color="auto"/>
            </w:tcBorders>
          </w:tcPr>
          <w:p w:rsidR="007B4FF8" w:rsidRPr="006D1CAF" w:rsidRDefault="002D15CD" w:rsidP="003B01CE">
            <w:pPr>
              <w:pStyle w:val="NoSpacing"/>
              <w:rPr>
                <w:rFonts w:ascii="Times New Roman" w:eastAsia="Calibri" w:hAnsi="Times New Roman" w:cs="Times New Roman"/>
                <w:sz w:val="24"/>
                <w:szCs w:val="24"/>
              </w:rPr>
            </w:pPr>
            <w:r w:rsidRPr="006D1CAF">
              <w:rPr>
                <w:rFonts w:ascii="Times New Roman" w:eastAsia="Calibri" w:hAnsi="Times New Roman" w:cs="Times New Roman"/>
                <w:sz w:val="24"/>
                <w:szCs w:val="24"/>
              </w:rPr>
              <w:t>Instruire cu caracter intern, nu implică costuri</w:t>
            </w:r>
          </w:p>
        </w:tc>
      </w:tr>
      <w:tr w:rsidR="00F003FF" w:rsidRPr="00DB3C72" w:rsidTr="00401FAA">
        <w:trPr>
          <w:trHeight w:val="101"/>
        </w:trPr>
        <w:tc>
          <w:tcPr>
            <w:tcW w:w="664" w:type="dxa"/>
            <w:vMerge/>
            <w:tcBorders>
              <w:left w:val="single" w:sz="4" w:space="0" w:color="auto"/>
              <w:right w:val="single" w:sz="4" w:space="0" w:color="auto"/>
            </w:tcBorders>
          </w:tcPr>
          <w:p w:rsidR="007B4FF8" w:rsidRPr="00DB3C72" w:rsidRDefault="007B4FF8" w:rsidP="003B01CE">
            <w:pPr>
              <w:pStyle w:val="NoSpacing"/>
              <w:jc w:val="both"/>
              <w:rPr>
                <w:rFonts w:ascii="Times New Roman" w:hAnsi="Times New Roman" w:cs="Times New Roman"/>
                <w:sz w:val="24"/>
                <w:szCs w:val="24"/>
              </w:rPr>
            </w:pPr>
          </w:p>
        </w:tc>
        <w:tc>
          <w:tcPr>
            <w:tcW w:w="4478" w:type="dxa"/>
            <w:vMerge/>
            <w:tcBorders>
              <w:left w:val="single" w:sz="4" w:space="0" w:color="auto"/>
            </w:tcBorders>
          </w:tcPr>
          <w:p w:rsidR="007B4FF8" w:rsidRPr="00DB3C72" w:rsidRDefault="007B4FF8" w:rsidP="003B01CE">
            <w:pPr>
              <w:pStyle w:val="NoSpacing"/>
              <w:jc w:val="both"/>
              <w:rPr>
                <w:rFonts w:ascii="Times New Roman" w:eastAsia="Calibri" w:hAnsi="Times New Roman" w:cs="Times New Roman"/>
                <w:b/>
                <w:sz w:val="24"/>
                <w:szCs w:val="24"/>
              </w:rPr>
            </w:pPr>
          </w:p>
        </w:tc>
        <w:tc>
          <w:tcPr>
            <w:tcW w:w="4644" w:type="dxa"/>
            <w:tcBorders>
              <w:top w:val="single" w:sz="4" w:space="0" w:color="auto"/>
              <w:left w:val="single" w:sz="4" w:space="0" w:color="auto"/>
              <w:bottom w:val="single" w:sz="4" w:space="0" w:color="auto"/>
            </w:tcBorders>
          </w:tcPr>
          <w:p w:rsidR="004D516F" w:rsidRPr="00A55EC9" w:rsidRDefault="004D516F" w:rsidP="004D516F">
            <w:pPr>
              <w:pStyle w:val="NoSpacing"/>
              <w:jc w:val="both"/>
              <w:rPr>
                <w:rFonts w:ascii="Times New Roman" w:hAnsi="Times New Roman"/>
                <w:sz w:val="24"/>
                <w:szCs w:val="24"/>
              </w:rPr>
            </w:pPr>
            <w:r w:rsidRPr="00A55EC9">
              <w:rPr>
                <w:rFonts w:ascii="Times New Roman" w:hAnsi="Times New Roman"/>
                <w:sz w:val="24"/>
                <w:szCs w:val="24"/>
              </w:rPr>
              <w:t>Instruire cu privire la cunoașterea și combaterea formelor de abuz și neglijare de către pesonalul Centrului de zi pentru bătrâni</w:t>
            </w:r>
          </w:p>
          <w:p w:rsidR="004D516F" w:rsidRPr="00A55EC9" w:rsidRDefault="004D516F" w:rsidP="004D516F">
            <w:pPr>
              <w:pStyle w:val="NoSpacing"/>
              <w:jc w:val="both"/>
              <w:rPr>
                <w:rFonts w:ascii="Times New Roman" w:hAnsi="Times New Roman"/>
                <w:sz w:val="24"/>
                <w:szCs w:val="24"/>
              </w:rPr>
            </w:pPr>
            <w:r w:rsidRPr="00A55EC9">
              <w:rPr>
                <w:rFonts w:ascii="Times New Roman" w:hAnsi="Times New Roman"/>
                <w:sz w:val="24"/>
                <w:szCs w:val="24"/>
              </w:rPr>
              <w:t>Perioada  anual 202</w:t>
            </w:r>
            <w:r w:rsidR="00A55EC9" w:rsidRPr="00A55EC9">
              <w:rPr>
                <w:rFonts w:ascii="Times New Roman" w:hAnsi="Times New Roman"/>
                <w:sz w:val="24"/>
                <w:szCs w:val="24"/>
              </w:rPr>
              <w:t>2</w:t>
            </w:r>
            <w:r w:rsidRPr="00A55EC9">
              <w:rPr>
                <w:rFonts w:ascii="Times New Roman" w:hAnsi="Times New Roman"/>
                <w:sz w:val="24"/>
                <w:szCs w:val="24"/>
              </w:rPr>
              <w:t xml:space="preserve"> (mai)</w:t>
            </w:r>
          </w:p>
          <w:p w:rsidR="007B4FF8" w:rsidRPr="006849E1" w:rsidRDefault="007B4FF8" w:rsidP="003B01CE">
            <w:pPr>
              <w:pStyle w:val="NoSpacing"/>
              <w:rPr>
                <w:highlight w:val="yellow"/>
              </w:rPr>
            </w:pPr>
          </w:p>
        </w:tc>
        <w:tc>
          <w:tcPr>
            <w:tcW w:w="2944" w:type="dxa"/>
            <w:tcBorders>
              <w:left w:val="single" w:sz="4" w:space="0" w:color="auto"/>
            </w:tcBorders>
          </w:tcPr>
          <w:p w:rsidR="007B4FF8" w:rsidRPr="00A55EC9" w:rsidRDefault="004D516F" w:rsidP="00A55EC9">
            <w:pPr>
              <w:pStyle w:val="NoSpacing"/>
              <w:jc w:val="both"/>
              <w:rPr>
                <w:rFonts w:ascii="Times New Roman" w:hAnsi="Times New Roman"/>
                <w:sz w:val="24"/>
                <w:szCs w:val="24"/>
              </w:rPr>
            </w:pPr>
            <w:r w:rsidRPr="00A55EC9">
              <w:rPr>
                <w:rFonts w:ascii="Times New Roman" w:hAnsi="Times New Roman"/>
                <w:sz w:val="24"/>
                <w:szCs w:val="24"/>
              </w:rPr>
              <w:t xml:space="preserve">Personal Specialitate- referent, educator , kineto, medic, </w:t>
            </w:r>
          </w:p>
        </w:tc>
        <w:tc>
          <w:tcPr>
            <w:tcW w:w="1118" w:type="dxa"/>
            <w:tcBorders>
              <w:left w:val="single" w:sz="4" w:space="0" w:color="auto"/>
            </w:tcBorders>
          </w:tcPr>
          <w:p w:rsidR="007B4FF8" w:rsidRPr="00A55EC9" w:rsidRDefault="00A55EC9" w:rsidP="003B01CE">
            <w:pPr>
              <w:pStyle w:val="NoSpacing"/>
              <w:jc w:val="both"/>
              <w:rPr>
                <w:rFonts w:ascii="Times New Roman" w:eastAsia="Calibri" w:hAnsi="Times New Roman" w:cs="Times New Roman"/>
                <w:sz w:val="24"/>
                <w:szCs w:val="24"/>
              </w:rPr>
            </w:pPr>
            <w:r w:rsidRPr="00A55EC9">
              <w:rPr>
                <w:rFonts w:ascii="Times New Roman" w:eastAsia="Calibri" w:hAnsi="Times New Roman" w:cs="Times New Roman"/>
                <w:sz w:val="24"/>
                <w:szCs w:val="24"/>
              </w:rPr>
              <w:t>5</w:t>
            </w:r>
          </w:p>
        </w:tc>
        <w:tc>
          <w:tcPr>
            <w:tcW w:w="1320" w:type="dxa"/>
            <w:tcBorders>
              <w:left w:val="single" w:sz="4" w:space="0" w:color="auto"/>
            </w:tcBorders>
          </w:tcPr>
          <w:p w:rsidR="007B4FF8" w:rsidRPr="00A55EC9" w:rsidRDefault="00D5709C" w:rsidP="003B01CE">
            <w:pPr>
              <w:pStyle w:val="NoSpacing"/>
              <w:rPr>
                <w:rFonts w:ascii="Times New Roman" w:eastAsia="Calibri" w:hAnsi="Times New Roman" w:cs="Times New Roman"/>
                <w:sz w:val="24"/>
                <w:szCs w:val="24"/>
              </w:rPr>
            </w:pPr>
            <w:r w:rsidRPr="00A55EC9">
              <w:rPr>
                <w:rFonts w:ascii="Times New Roman" w:eastAsia="Calibri" w:hAnsi="Times New Roman" w:cs="Times New Roman"/>
                <w:sz w:val="24"/>
                <w:szCs w:val="24"/>
              </w:rPr>
              <w:t>Instruire cu caracter intern, nu implică costuri</w:t>
            </w:r>
          </w:p>
        </w:tc>
      </w:tr>
      <w:tr w:rsidR="009C79DD" w:rsidRPr="00DB3C72" w:rsidTr="00401FAA">
        <w:trPr>
          <w:trHeight w:val="101"/>
        </w:trPr>
        <w:tc>
          <w:tcPr>
            <w:tcW w:w="664" w:type="dxa"/>
            <w:vMerge/>
            <w:tcBorders>
              <w:left w:val="single" w:sz="4" w:space="0" w:color="auto"/>
              <w:right w:val="single" w:sz="4" w:space="0" w:color="auto"/>
            </w:tcBorders>
          </w:tcPr>
          <w:p w:rsidR="007B4FF8" w:rsidRPr="00DB3C72" w:rsidRDefault="007B4FF8" w:rsidP="003B01CE">
            <w:pPr>
              <w:pStyle w:val="NoSpacing"/>
              <w:jc w:val="both"/>
              <w:rPr>
                <w:rFonts w:ascii="Times New Roman" w:hAnsi="Times New Roman" w:cs="Times New Roman"/>
                <w:sz w:val="24"/>
                <w:szCs w:val="24"/>
              </w:rPr>
            </w:pPr>
          </w:p>
        </w:tc>
        <w:tc>
          <w:tcPr>
            <w:tcW w:w="4478" w:type="dxa"/>
            <w:vMerge/>
            <w:tcBorders>
              <w:left w:val="single" w:sz="4" w:space="0" w:color="auto"/>
            </w:tcBorders>
          </w:tcPr>
          <w:p w:rsidR="007B4FF8" w:rsidRPr="00DB3C72" w:rsidRDefault="007B4FF8" w:rsidP="003B01CE">
            <w:pPr>
              <w:pStyle w:val="NoSpacing"/>
              <w:jc w:val="both"/>
              <w:rPr>
                <w:rFonts w:ascii="Times New Roman" w:eastAsia="Calibri" w:hAnsi="Times New Roman" w:cs="Times New Roman"/>
                <w:b/>
                <w:sz w:val="24"/>
                <w:szCs w:val="24"/>
              </w:rPr>
            </w:pPr>
          </w:p>
        </w:tc>
        <w:tc>
          <w:tcPr>
            <w:tcW w:w="4644" w:type="dxa"/>
            <w:tcBorders>
              <w:top w:val="single" w:sz="4" w:space="0" w:color="auto"/>
              <w:left w:val="single" w:sz="4" w:space="0" w:color="auto"/>
              <w:bottom w:val="single" w:sz="4" w:space="0" w:color="auto"/>
            </w:tcBorders>
          </w:tcPr>
          <w:p w:rsidR="009C79DD" w:rsidRPr="00A55EC9" w:rsidRDefault="009C79DD" w:rsidP="009C79DD">
            <w:pPr>
              <w:pStyle w:val="NoSpacing"/>
              <w:rPr>
                <w:rFonts w:ascii="Times New Roman" w:hAnsi="Times New Roman"/>
                <w:sz w:val="24"/>
                <w:szCs w:val="24"/>
              </w:rPr>
            </w:pPr>
            <w:r w:rsidRPr="00A55EC9">
              <w:rPr>
                <w:rFonts w:ascii="Times New Roman" w:hAnsi="Times New Roman"/>
                <w:sz w:val="24"/>
                <w:szCs w:val="24"/>
              </w:rPr>
              <w:t xml:space="preserve">Metode de abordare, comunicare și relaționare cu beneficiarii CZ, în funcție de particularitățile psiho-comportamentale </w:t>
            </w:r>
          </w:p>
          <w:p w:rsidR="009C79DD" w:rsidRPr="00A55EC9" w:rsidRDefault="009C79DD" w:rsidP="009C79DD">
            <w:pPr>
              <w:pStyle w:val="NoSpacing"/>
              <w:jc w:val="both"/>
              <w:rPr>
                <w:rFonts w:ascii="Times New Roman" w:hAnsi="Times New Roman"/>
                <w:sz w:val="24"/>
                <w:szCs w:val="24"/>
              </w:rPr>
            </w:pPr>
            <w:r w:rsidRPr="00A55EC9">
              <w:rPr>
                <w:rFonts w:ascii="Times New Roman" w:hAnsi="Times New Roman"/>
                <w:sz w:val="24"/>
                <w:szCs w:val="24"/>
              </w:rPr>
              <w:t>Perioada  anual 202</w:t>
            </w:r>
            <w:r w:rsidR="00A55EC9" w:rsidRPr="00A55EC9">
              <w:rPr>
                <w:rFonts w:ascii="Times New Roman" w:hAnsi="Times New Roman"/>
                <w:sz w:val="24"/>
                <w:szCs w:val="24"/>
              </w:rPr>
              <w:t>2</w:t>
            </w:r>
            <w:r w:rsidRPr="00A55EC9">
              <w:rPr>
                <w:rFonts w:ascii="Times New Roman" w:hAnsi="Times New Roman"/>
                <w:sz w:val="24"/>
                <w:szCs w:val="24"/>
              </w:rPr>
              <w:t xml:space="preserve"> (iunie)</w:t>
            </w:r>
          </w:p>
          <w:p w:rsidR="007B4FF8" w:rsidRPr="006849E1" w:rsidRDefault="007B4FF8" w:rsidP="003B01CE">
            <w:pPr>
              <w:pStyle w:val="NoSpacing"/>
              <w:rPr>
                <w:highlight w:val="yellow"/>
              </w:rPr>
            </w:pPr>
          </w:p>
        </w:tc>
        <w:tc>
          <w:tcPr>
            <w:tcW w:w="2944" w:type="dxa"/>
            <w:tcBorders>
              <w:left w:val="single" w:sz="4" w:space="0" w:color="auto"/>
            </w:tcBorders>
          </w:tcPr>
          <w:p w:rsidR="007B4FF8" w:rsidRPr="00A55EC9" w:rsidRDefault="009C79DD" w:rsidP="00A55EC9">
            <w:pPr>
              <w:pStyle w:val="NoSpacing"/>
              <w:rPr>
                <w:rFonts w:ascii="Times New Roman" w:hAnsi="Times New Roman"/>
                <w:sz w:val="24"/>
                <w:szCs w:val="24"/>
              </w:rPr>
            </w:pPr>
            <w:r w:rsidRPr="00A55EC9">
              <w:rPr>
                <w:rFonts w:ascii="Times New Roman" w:hAnsi="Times New Roman"/>
                <w:sz w:val="24"/>
                <w:szCs w:val="24"/>
              </w:rPr>
              <w:t>Personal Specialitate- referent,</w:t>
            </w:r>
            <w:r w:rsidR="00A55EC9">
              <w:rPr>
                <w:rFonts w:ascii="Times New Roman" w:hAnsi="Times New Roman"/>
                <w:sz w:val="24"/>
                <w:szCs w:val="24"/>
              </w:rPr>
              <w:t xml:space="preserve"> psiholog, educator</w:t>
            </w:r>
            <w:r w:rsidRPr="00A55EC9">
              <w:rPr>
                <w:rFonts w:ascii="Times New Roman" w:hAnsi="Times New Roman"/>
                <w:sz w:val="24"/>
                <w:szCs w:val="24"/>
              </w:rPr>
              <w:t xml:space="preserve">, kineto, medic, </w:t>
            </w:r>
          </w:p>
        </w:tc>
        <w:tc>
          <w:tcPr>
            <w:tcW w:w="1118" w:type="dxa"/>
            <w:tcBorders>
              <w:left w:val="single" w:sz="4" w:space="0" w:color="auto"/>
            </w:tcBorders>
          </w:tcPr>
          <w:p w:rsidR="007B4FF8" w:rsidRPr="00A55EC9" w:rsidRDefault="00A55EC9"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1320" w:type="dxa"/>
            <w:tcBorders>
              <w:left w:val="single" w:sz="4" w:space="0" w:color="auto"/>
            </w:tcBorders>
          </w:tcPr>
          <w:p w:rsidR="007B4FF8" w:rsidRPr="00A55EC9" w:rsidRDefault="00D5709C" w:rsidP="003B01CE">
            <w:pPr>
              <w:pStyle w:val="NoSpacing"/>
              <w:rPr>
                <w:rFonts w:ascii="Times New Roman" w:eastAsia="Calibri" w:hAnsi="Times New Roman" w:cs="Times New Roman"/>
                <w:sz w:val="24"/>
                <w:szCs w:val="24"/>
              </w:rPr>
            </w:pPr>
            <w:r w:rsidRPr="00A55EC9">
              <w:rPr>
                <w:rFonts w:ascii="Times New Roman" w:eastAsia="Calibri" w:hAnsi="Times New Roman" w:cs="Times New Roman"/>
                <w:sz w:val="24"/>
                <w:szCs w:val="24"/>
              </w:rPr>
              <w:t>Instruire cu caracter intern, nu implică costuri</w:t>
            </w:r>
          </w:p>
        </w:tc>
      </w:tr>
      <w:tr w:rsidR="00F003FF" w:rsidRPr="00DB3C72" w:rsidTr="00401FAA">
        <w:trPr>
          <w:trHeight w:val="101"/>
        </w:trPr>
        <w:tc>
          <w:tcPr>
            <w:tcW w:w="664" w:type="dxa"/>
            <w:vMerge/>
            <w:tcBorders>
              <w:left w:val="single" w:sz="4" w:space="0" w:color="auto"/>
              <w:right w:val="single" w:sz="4" w:space="0" w:color="auto"/>
            </w:tcBorders>
          </w:tcPr>
          <w:p w:rsidR="007B4FF8" w:rsidRPr="00DB3C72" w:rsidRDefault="007B4FF8" w:rsidP="003B01CE">
            <w:pPr>
              <w:pStyle w:val="NoSpacing"/>
              <w:jc w:val="both"/>
              <w:rPr>
                <w:rFonts w:ascii="Times New Roman" w:hAnsi="Times New Roman" w:cs="Times New Roman"/>
                <w:sz w:val="24"/>
                <w:szCs w:val="24"/>
              </w:rPr>
            </w:pPr>
          </w:p>
        </w:tc>
        <w:tc>
          <w:tcPr>
            <w:tcW w:w="4478" w:type="dxa"/>
            <w:vMerge/>
            <w:tcBorders>
              <w:left w:val="single" w:sz="4" w:space="0" w:color="auto"/>
            </w:tcBorders>
          </w:tcPr>
          <w:p w:rsidR="007B4FF8" w:rsidRPr="00DB3C72" w:rsidRDefault="007B4FF8" w:rsidP="003B01CE">
            <w:pPr>
              <w:pStyle w:val="NoSpacing"/>
              <w:jc w:val="both"/>
              <w:rPr>
                <w:rFonts w:ascii="Times New Roman" w:eastAsia="Calibri" w:hAnsi="Times New Roman" w:cs="Times New Roman"/>
                <w:b/>
                <w:sz w:val="24"/>
                <w:szCs w:val="24"/>
              </w:rPr>
            </w:pPr>
          </w:p>
        </w:tc>
        <w:tc>
          <w:tcPr>
            <w:tcW w:w="4644" w:type="dxa"/>
            <w:tcBorders>
              <w:top w:val="single" w:sz="4" w:space="0" w:color="auto"/>
              <w:left w:val="single" w:sz="4" w:space="0" w:color="auto"/>
              <w:bottom w:val="single" w:sz="4" w:space="0" w:color="auto"/>
            </w:tcBorders>
          </w:tcPr>
          <w:p w:rsidR="009C79DD" w:rsidRPr="00A55EC9" w:rsidRDefault="009C79DD" w:rsidP="009C79DD">
            <w:pPr>
              <w:pStyle w:val="NoSpacing"/>
              <w:jc w:val="both"/>
              <w:rPr>
                <w:rFonts w:ascii="Times New Roman" w:hAnsi="Times New Roman"/>
                <w:sz w:val="24"/>
                <w:szCs w:val="24"/>
              </w:rPr>
            </w:pPr>
            <w:r w:rsidRPr="00A55EC9">
              <w:rPr>
                <w:rFonts w:ascii="Times New Roman" w:hAnsi="Times New Roman"/>
                <w:sz w:val="24"/>
                <w:szCs w:val="24"/>
              </w:rPr>
              <w:t>Instruire cu privire la îngrijirea persoanelor dependente din centrul de zi</w:t>
            </w:r>
          </w:p>
          <w:p w:rsidR="009C79DD" w:rsidRPr="006849E1" w:rsidRDefault="009C79DD" w:rsidP="009C79DD">
            <w:pPr>
              <w:pStyle w:val="NoSpacing"/>
              <w:jc w:val="both"/>
              <w:rPr>
                <w:rFonts w:ascii="Times New Roman" w:hAnsi="Times New Roman"/>
                <w:sz w:val="24"/>
                <w:szCs w:val="24"/>
                <w:highlight w:val="yellow"/>
              </w:rPr>
            </w:pPr>
            <w:r w:rsidRPr="00A55EC9">
              <w:rPr>
                <w:rFonts w:ascii="Times New Roman" w:hAnsi="Times New Roman"/>
                <w:sz w:val="24"/>
                <w:szCs w:val="24"/>
              </w:rPr>
              <w:t>Perioada anual 202</w:t>
            </w:r>
            <w:r w:rsidR="00A55EC9">
              <w:rPr>
                <w:rFonts w:ascii="Times New Roman" w:hAnsi="Times New Roman"/>
                <w:sz w:val="24"/>
                <w:szCs w:val="24"/>
              </w:rPr>
              <w:t>2</w:t>
            </w:r>
            <w:r w:rsidRPr="00A55EC9">
              <w:rPr>
                <w:rFonts w:ascii="Times New Roman" w:hAnsi="Times New Roman"/>
                <w:sz w:val="24"/>
                <w:szCs w:val="24"/>
              </w:rPr>
              <w:t xml:space="preserve"> (octombrie)</w:t>
            </w:r>
          </w:p>
          <w:p w:rsidR="007B4FF8" w:rsidRPr="006849E1" w:rsidRDefault="007B4FF8" w:rsidP="003B01CE">
            <w:pPr>
              <w:pStyle w:val="NoSpacing"/>
              <w:rPr>
                <w:highlight w:val="yellow"/>
              </w:rPr>
            </w:pPr>
          </w:p>
        </w:tc>
        <w:tc>
          <w:tcPr>
            <w:tcW w:w="2944" w:type="dxa"/>
            <w:tcBorders>
              <w:left w:val="single" w:sz="4" w:space="0" w:color="auto"/>
            </w:tcBorders>
          </w:tcPr>
          <w:p w:rsidR="007B4FF8" w:rsidRPr="00A55EC9" w:rsidRDefault="009C79DD" w:rsidP="00A55EC9">
            <w:pPr>
              <w:pStyle w:val="NoSpacing"/>
              <w:jc w:val="both"/>
              <w:rPr>
                <w:rFonts w:ascii="Times New Roman" w:hAnsi="Times New Roman"/>
                <w:sz w:val="24"/>
                <w:szCs w:val="24"/>
              </w:rPr>
            </w:pPr>
            <w:r w:rsidRPr="00A55EC9">
              <w:rPr>
                <w:rFonts w:ascii="Times New Roman" w:hAnsi="Times New Roman"/>
                <w:sz w:val="24"/>
                <w:szCs w:val="24"/>
              </w:rPr>
              <w:t xml:space="preserve">Personal Specialitate- referent, psiholog, educator , kineto, </w:t>
            </w:r>
            <w:r w:rsidR="00A55EC9" w:rsidRPr="00A55EC9">
              <w:rPr>
                <w:rFonts w:ascii="Times New Roman" w:hAnsi="Times New Roman"/>
                <w:sz w:val="24"/>
                <w:szCs w:val="24"/>
              </w:rPr>
              <w:t>medic</w:t>
            </w:r>
          </w:p>
        </w:tc>
        <w:tc>
          <w:tcPr>
            <w:tcW w:w="1118" w:type="dxa"/>
            <w:tcBorders>
              <w:left w:val="single" w:sz="4" w:space="0" w:color="auto"/>
            </w:tcBorders>
          </w:tcPr>
          <w:p w:rsidR="007B4FF8" w:rsidRPr="00A55EC9" w:rsidRDefault="00A55EC9" w:rsidP="003B01CE">
            <w:pPr>
              <w:pStyle w:val="NoSpacing"/>
              <w:jc w:val="both"/>
              <w:rPr>
                <w:rFonts w:ascii="Times New Roman" w:eastAsia="Calibri" w:hAnsi="Times New Roman" w:cs="Times New Roman"/>
                <w:sz w:val="24"/>
                <w:szCs w:val="24"/>
              </w:rPr>
            </w:pPr>
            <w:r w:rsidRPr="00A55EC9">
              <w:rPr>
                <w:rFonts w:ascii="Times New Roman" w:eastAsia="Calibri" w:hAnsi="Times New Roman" w:cs="Times New Roman"/>
                <w:sz w:val="24"/>
                <w:szCs w:val="24"/>
              </w:rPr>
              <w:t>5</w:t>
            </w:r>
          </w:p>
        </w:tc>
        <w:tc>
          <w:tcPr>
            <w:tcW w:w="1320" w:type="dxa"/>
            <w:tcBorders>
              <w:left w:val="single" w:sz="4" w:space="0" w:color="auto"/>
            </w:tcBorders>
          </w:tcPr>
          <w:p w:rsidR="007B4FF8" w:rsidRPr="00A55EC9" w:rsidRDefault="003473E7" w:rsidP="003B01CE">
            <w:pPr>
              <w:pStyle w:val="NoSpacing"/>
              <w:rPr>
                <w:rFonts w:ascii="Times New Roman" w:eastAsia="Calibri" w:hAnsi="Times New Roman" w:cs="Times New Roman"/>
                <w:sz w:val="24"/>
                <w:szCs w:val="24"/>
              </w:rPr>
            </w:pPr>
            <w:r w:rsidRPr="00A55EC9">
              <w:rPr>
                <w:rFonts w:ascii="Times New Roman" w:eastAsia="Calibri" w:hAnsi="Times New Roman" w:cs="Times New Roman"/>
                <w:sz w:val="24"/>
                <w:szCs w:val="24"/>
              </w:rPr>
              <w:t>Instruire cu caracter intern, nu implică costuri</w:t>
            </w:r>
          </w:p>
        </w:tc>
      </w:tr>
      <w:tr w:rsidR="00F003FF" w:rsidRPr="00DB3C72" w:rsidTr="00401FAA">
        <w:trPr>
          <w:trHeight w:val="101"/>
        </w:trPr>
        <w:tc>
          <w:tcPr>
            <w:tcW w:w="664" w:type="dxa"/>
            <w:vMerge/>
            <w:tcBorders>
              <w:left w:val="single" w:sz="4" w:space="0" w:color="auto"/>
              <w:right w:val="single" w:sz="4" w:space="0" w:color="auto"/>
            </w:tcBorders>
          </w:tcPr>
          <w:p w:rsidR="007B4FF8" w:rsidRPr="00DB3C72" w:rsidRDefault="007B4FF8" w:rsidP="003B01CE">
            <w:pPr>
              <w:pStyle w:val="NoSpacing"/>
              <w:jc w:val="both"/>
              <w:rPr>
                <w:rFonts w:ascii="Times New Roman" w:hAnsi="Times New Roman" w:cs="Times New Roman"/>
                <w:sz w:val="24"/>
                <w:szCs w:val="24"/>
              </w:rPr>
            </w:pPr>
          </w:p>
        </w:tc>
        <w:tc>
          <w:tcPr>
            <w:tcW w:w="4478" w:type="dxa"/>
            <w:vMerge/>
            <w:tcBorders>
              <w:left w:val="single" w:sz="4" w:space="0" w:color="auto"/>
            </w:tcBorders>
          </w:tcPr>
          <w:p w:rsidR="007B4FF8" w:rsidRPr="00DB3C72" w:rsidRDefault="007B4FF8" w:rsidP="003B01CE">
            <w:pPr>
              <w:pStyle w:val="NoSpacing"/>
              <w:jc w:val="both"/>
              <w:rPr>
                <w:rFonts w:ascii="Times New Roman" w:eastAsia="Calibri" w:hAnsi="Times New Roman" w:cs="Times New Roman"/>
                <w:b/>
                <w:sz w:val="24"/>
                <w:szCs w:val="24"/>
              </w:rPr>
            </w:pPr>
          </w:p>
        </w:tc>
        <w:tc>
          <w:tcPr>
            <w:tcW w:w="4644" w:type="dxa"/>
            <w:tcBorders>
              <w:top w:val="single" w:sz="4" w:space="0" w:color="auto"/>
              <w:left w:val="single" w:sz="4" w:space="0" w:color="auto"/>
              <w:bottom w:val="single" w:sz="4" w:space="0" w:color="auto"/>
            </w:tcBorders>
          </w:tcPr>
          <w:p w:rsidR="009C79DD" w:rsidRPr="00A55EC9" w:rsidRDefault="009C79DD" w:rsidP="009C79DD">
            <w:pPr>
              <w:pStyle w:val="NoSpacing"/>
              <w:rPr>
                <w:rFonts w:ascii="Times New Roman" w:hAnsi="Times New Roman"/>
                <w:sz w:val="24"/>
                <w:szCs w:val="24"/>
              </w:rPr>
            </w:pPr>
            <w:r w:rsidRPr="00A55EC9">
              <w:rPr>
                <w:rFonts w:ascii="Times New Roman" w:hAnsi="Times New Roman"/>
                <w:sz w:val="24"/>
                <w:szCs w:val="24"/>
              </w:rPr>
              <w:t>Modalități de încurajare a beneficarilor să sesizese orice formă de abuz</w:t>
            </w:r>
          </w:p>
          <w:p w:rsidR="009C79DD" w:rsidRPr="00A55EC9" w:rsidRDefault="009C79DD" w:rsidP="009C79DD">
            <w:pPr>
              <w:pStyle w:val="NoSpacing"/>
              <w:rPr>
                <w:rFonts w:ascii="Times New Roman" w:hAnsi="Times New Roman"/>
                <w:sz w:val="24"/>
                <w:szCs w:val="24"/>
              </w:rPr>
            </w:pPr>
            <w:r w:rsidRPr="00A55EC9">
              <w:rPr>
                <w:rFonts w:ascii="Times New Roman" w:hAnsi="Times New Roman"/>
                <w:sz w:val="24"/>
                <w:szCs w:val="24"/>
              </w:rPr>
              <w:t>Perioada  anual 202</w:t>
            </w:r>
            <w:r w:rsidR="00A55EC9" w:rsidRPr="00A55EC9">
              <w:rPr>
                <w:rFonts w:ascii="Times New Roman" w:hAnsi="Times New Roman"/>
                <w:sz w:val="24"/>
                <w:szCs w:val="24"/>
              </w:rPr>
              <w:t>2</w:t>
            </w:r>
            <w:r w:rsidRPr="00A55EC9">
              <w:rPr>
                <w:rFonts w:ascii="Times New Roman" w:hAnsi="Times New Roman"/>
                <w:sz w:val="24"/>
                <w:szCs w:val="24"/>
              </w:rPr>
              <w:t xml:space="preserve"> (noiembrie)</w:t>
            </w:r>
          </w:p>
          <w:p w:rsidR="007B4FF8" w:rsidRPr="006849E1" w:rsidRDefault="007B4FF8" w:rsidP="009C79DD">
            <w:pPr>
              <w:pStyle w:val="NoSpacing"/>
              <w:rPr>
                <w:highlight w:val="yellow"/>
              </w:rPr>
            </w:pPr>
          </w:p>
        </w:tc>
        <w:tc>
          <w:tcPr>
            <w:tcW w:w="2944" w:type="dxa"/>
            <w:tcBorders>
              <w:left w:val="single" w:sz="4" w:space="0" w:color="auto"/>
            </w:tcBorders>
          </w:tcPr>
          <w:p w:rsidR="007B4FF8" w:rsidRPr="00A55EC9" w:rsidRDefault="009C79DD" w:rsidP="00A55EC9">
            <w:pPr>
              <w:pStyle w:val="NoSpacing"/>
              <w:rPr>
                <w:rFonts w:ascii="Times New Roman" w:eastAsia="Calibri" w:hAnsi="Times New Roman" w:cs="Times New Roman"/>
                <w:sz w:val="24"/>
                <w:szCs w:val="24"/>
              </w:rPr>
            </w:pPr>
            <w:r w:rsidRPr="00A55EC9">
              <w:rPr>
                <w:rFonts w:ascii="Times New Roman" w:hAnsi="Times New Roman"/>
                <w:sz w:val="24"/>
                <w:szCs w:val="24"/>
              </w:rPr>
              <w:t>Personal Specialitate- referent,</w:t>
            </w:r>
            <w:r w:rsidR="00A55EC9" w:rsidRPr="00A55EC9">
              <w:rPr>
                <w:rFonts w:ascii="Times New Roman" w:hAnsi="Times New Roman"/>
                <w:sz w:val="24"/>
                <w:szCs w:val="24"/>
              </w:rPr>
              <w:t xml:space="preserve"> psiholog,</w:t>
            </w:r>
            <w:r w:rsidRPr="00A55EC9">
              <w:rPr>
                <w:rFonts w:ascii="Times New Roman" w:hAnsi="Times New Roman"/>
                <w:sz w:val="24"/>
                <w:szCs w:val="24"/>
              </w:rPr>
              <w:t xml:space="preserve"> educator , kineto, </w:t>
            </w:r>
            <w:r w:rsidR="00A55EC9" w:rsidRPr="00A55EC9">
              <w:rPr>
                <w:rFonts w:ascii="Times New Roman" w:hAnsi="Times New Roman"/>
                <w:sz w:val="24"/>
                <w:szCs w:val="24"/>
              </w:rPr>
              <w:t>medic</w:t>
            </w:r>
          </w:p>
        </w:tc>
        <w:tc>
          <w:tcPr>
            <w:tcW w:w="1118" w:type="dxa"/>
            <w:tcBorders>
              <w:left w:val="single" w:sz="4" w:space="0" w:color="auto"/>
            </w:tcBorders>
          </w:tcPr>
          <w:p w:rsidR="007B4FF8" w:rsidRPr="00A55EC9" w:rsidRDefault="00A55EC9" w:rsidP="009C79DD">
            <w:pPr>
              <w:pStyle w:val="NoSpacing"/>
              <w:rPr>
                <w:rFonts w:ascii="Times New Roman" w:eastAsia="Calibri" w:hAnsi="Times New Roman" w:cs="Times New Roman"/>
                <w:sz w:val="24"/>
                <w:szCs w:val="24"/>
              </w:rPr>
            </w:pPr>
            <w:r w:rsidRPr="00A55EC9">
              <w:rPr>
                <w:rFonts w:ascii="Times New Roman" w:eastAsia="Calibri" w:hAnsi="Times New Roman" w:cs="Times New Roman"/>
                <w:sz w:val="24"/>
                <w:szCs w:val="24"/>
              </w:rPr>
              <w:t>5</w:t>
            </w:r>
          </w:p>
        </w:tc>
        <w:tc>
          <w:tcPr>
            <w:tcW w:w="1320" w:type="dxa"/>
            <w:tcBorders>
              <w:left w:val="single" w:sz="4" w:space="0" w:color="auto"/>
            </w:tcBorders>
          </w:tcPr>
          <w:p w:rsidR="007B4FF8" w:rsidRPr="00A55EC9" w:rsidRDefault="003473E7" w:rsidP="009C79DD">
            <w:pPr>
              <w:pStyle w:val="NoSpacing"/>
              <w:rPr>
                <w:rFonts w:ascii="Times New Roman" w:eastAsia="Calibri" w:hAnsi="Times New Roman" w:cs="Times New Roman"/>
                <w:sz w:val="24"/>
                <w:szCs w:val="24"/>
              </w:rPr>
            </w:pPr>
            <w:r w:rsidRPr="00A55EC9">
              <w:rPr>
                <w:rFonts w:ascii="Times New Roman" w:eastAsia="Calibri" w:hAnsi="Times New Roman" w:cs="Times New Roman"/>
                <w:sz w:val="24"/>
                <w:szCs w:val="24"/>
              </w:rPr>
              <w:t>Instruire cu caracter intern, nu implică costuri</w:t>
            </w:r>
          </w:p>
        </w:tc>
      </w:tr>
      <w:tr w:rsidR="00F003FF" w:rsidRPr="00DB3C72" w:rsidTr="00401FAA">
        <w:trPr>
          <w:trHeight w:val="1416"/>
        </w:trPr>
        <w:tc>
          <w:tcPr>
            <w:tcW w:w="664" w:type="dxa"/>
            <w:tcBorders>
              <w:top w:val="single" w:sz="4" w:space="0" w:color="auto"/>
              <w:left w:val="single" w:sz="4" w:space="0" w:color="auto"/>
              <w:right w:val="single" w:sz="4" w:space="0" w:color="auto"/>
            </w:tcBorders>
          </w:tcPr>
          <w:p w:rsidR="00263AB1" w:rsidRPr="00DB3C72" w:rsidRDefault="00263AB1" w:rsidP="003B01CE">
            <w:pPr>
              <w:pStyle w:val="NoSpacing"/>
              <w:jc w:val="both"/>
              <w:rPr>
                <w:rFonts w:ascii="Times New Roman" w:eastAsia="Calibri" w:hAnsi="Times New Roman" w:cs="Times New Roman"/>
                <w:sz w:val="24"/>
                <w:szCs w:val="24"/>
              </w:rPr>
            </w:pPr>
            <w:r w:rsidRPr="00DB3C72">
              <w:rPr>
                <w:rFonts w:ascii="Times New Roman" w:hAnsi="Times New Roman" w:cs="Times New Roman"/>
                <w:sz w:val="24"/>
                <w:szCs w:val="24"/>
              </w:rPr>
              <w:t>6.</w:t>
            </w:r>
          </w:p>
          <w:p w:rsidR="00263AB1" w:rsidRPr="00DB3C72" w:rsidRDefault="00263AB1" w:rsidP="003B01CE">
            <w:pPr>
              <w:pStyle w:val="NoSpacing"/>
              <w:jc w:val="both"/>
              <w:rPr>
                <w:rFonts w:ascii="Times New Roman" w:eastAsia="Calibri" w:hAnsi="Times New Roman" w:cs="Times New Roman"/>
                <w:sz w:val="24"/>
                <w:szCs w:val="24"/>
              </w:rPr>
            </w:pPr>
          </w:p>
        </w:tc>
        <w:tc>
          <w:tcPr>
            <w:tcW w:w="4478" w:type="dxa"/>
            <w:tcBorders>
              <w:top w:val="single" w:sz="4" w:space="0" w:color="auto"/>
              <w:left w:val="single" w:sz="4" w:space="0" w:color="auto"/>
            </w:tcBorders>
          </w:tcPr>
          <w:p w:rsidR="00263AB1" w:rsidRPr="00DB3C72" w:rsidRDefault="00263AB1"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Centrul de Zi de Socializare și Petrecere a Timpului Liber (din cadrul  Centrului de Socializare și Petrecere a Timpului Liber –Clubul pensionarilor)</w:t>
            </w:r>
          </w:p>
        </w:tc>
        <w:tc>
          <w:tcPr>
            <w:tcW w:w="4644" w:type="dxa"/>
            <w:tcBorders>
              <w:top w:val="single" w:sz="4" w:space="0" w:color="auto"/>
              <w:left w:val="single" w:sz="4" w:space="0" w:color="auto"/>
            </w:tcBorders>
          </w:tcPr>
          <w:p w:rsidR="00263AB1" w:rsidRPr="00EA34AE" w:rsidRDefault="00EA34AE" w:rsidP="00EA34AE">
            <w:pPr>
              <w:spacing w:after="0"/>
              <w:rPr>
                <w:rFonts w:ascii="Times New Roman" w:hAnsi="Times New Roman"/>
                <w:sz w:val="24"/>
                <w:szCs w:val="24"/>
              </w:rPr>
            </w:pPr>
            <w:r w:rsidRPr="00EA34AE">
              <w:rPr>
                <w:rFonts w:ascii="Times New Roman" w:hAnsi="Times New Roman"/>
                <w:sz w:val="24"/>
                <w:szCs w:val="24"/>
              </w:rPr>
              <w:t>Drepturile beneficiarilor, codul de etică, proceduri operaționale ale CSPTL - CP</w:t>
            </w:r>
          </w:p>
        </w:tc>
        <w:tc>
          <w:tcPr>
            <w:tcW w:w="2944" w:type="dxa"/>
            <w:tcBorders>
              <w:top w:val="single" w:sz="4" w:space="0" w:color="auto"/>
              <w:left w:val="single" w:sz="4" w:space="0" w:color="auto"/>
            </w:tcBorders>
          </w:tcPr>
          <w:p w:rsidR="00263AB1" w:rsidRPr="00EA34AE" w:rsidRDefault="00263AB1" w:rsidP="00EA34AE">
            <w:pPr>
              <w:pStyle w:val="NoSpacing"/>
              <w:rPr>
                <w:rFonts w:ascii="Times New Roman" w:eastAsia="Calibri" w:hAnsi="Times New Roman" w:cs="Times New Roman"/>
                <w:sz w:val="24"/>
                <w:szCs w:val="24"/>
              </w:rPr>
            </w:pPr>
            <w:r w:rsidRPr="00EA34AE">
              <w:rPr>
                <w:rFonts w:ascii="Times New Roman" w:eastAsia="Calibri" w:hAnsi="Times New Roman" w:cs="Times New Roman"/>
                <w:sz w:val="24"/>
                <w:szCs w:val="24"/>
              </w:rPr>
              <w:t>educator, asistent medical, inspector de specialitate, psiholog, asistent social</w:t>
            </w:r>
            <w:r w:rsidR="00D76BE9" w:rsidRPr="00EA34AE">
              <w:rPr>
                <w:rFonts w:ascii="Times New Roman" w:eastAsia="Calibri" w:hAnsi="Times New Roman" w:cs="Times New Roman"/>
                <w:sz w:val="24"/>
                <w:szCs w:val="24"/>
              </w:rPr>
              <w:t>.</w:t>
            </w:r>
          </w:p>
        </w:tc>
        <w:tc>
          <w:tcPr>
            <w:tcW w:w="1118" w:type="dxa"/>
            <w:tcBorders>
              <w:top w:val="single" w:sz="4" w:space="0" w:color="auto"/>
              <w:left w:val="single" w:sz="4" w:space="0" w:color="auto"/>
            </w:tcBorders>
          </w:tcPr>
          <w:p w:rsidR="00263AB1" w:rsidRPr="00EA34AE" w:rsidRDefault="00263AB1" w:rsidP="003B01CE">
            <w:pPr>
              <w:pStyle w:val="NoSpacing"/>
              <w:rPr>
                <w:rFonts w:ascii="Times New Roman" w:eastAsia="Calibri" w:hAnsi="Times New Roman" w:cs="Times New Roman"/>
                <w:sz w:val="24"/>
                <w:szCs w:val="24"/>
              </w:rPr>
            </w:pPr>
            <w:r w:rsidRPr="00EA34AE">
              <w:rPr>
                <w:rFonts w:ascii="Times New Roman" w:eastAsia="Calibri" w:hAnsi="Times New Roman" w:cs="Times New Roman"/>
                <w:sz w:val="24"/>
                <w:szCs w:val="24"/>
              </w:rPr>
              <w:t>6</w:t>
            </w:r>
          </w:p>
        </w:tc>
        <w:tc>
          <w:tcPr>
            <w:tcW w:w="1320" w:type="dxa"/>
            <w:tcBorders>
              <w:top w:val="single" w:sz="4" w:space="0" w:color="auto"/>
              <w:left w:val="single" w:sz="4" w:space="0" w:color="auto"/>
            </w:tcBorders>
          </w:tcPr>
          <w:p w:rsidR="00263AB1" w:rsidRPr="00EA34AE" w:rsidRDefault="00263AB1" w:rsidP="003B01CE">
            <w:pPr>
              <w:pStyle w:val="NoSpacing"/>
              <w:rPr>
                <w:rFonts w:ascii="Times New Roman" w:eastAsia="Calibri" w:hAnsi="Times New Roman" w:cs="Times New Roman"/>
                <w:sz w:val="24"/>
                <w:szCs w:val="24"/>
              </w:rPr>
            </w:pPr>
            <w:r w:rsidRPr="00EA34AE">
              <w:rPr>
                <w:rFonts w:ascii="Times New Roman" w:eastAsia="Calibri" w:hAnsi="Times New Roman" w:cs="Times New Roman"/>
                <w:sz w:val="24"/>
                <w:szCs w:val="24"/>
              </w:rPr>
              <w:t>Instruire cu caracter intern, nu implică costuri</w:t>
            </w:r>
          </w:p>
        </w:tc>
      </w:tr>
      <w:tr w:rsidR="00F003FF" w:rsidRPr="00DB3C72" w:rsidTr="00401FAA">
        <w:tc>
          <w:tcPr>
            <w:tcW w:w="664" w:type="dxa"/>
            <w:tcBorders>
              <w:top w:val="single" w:sz="4" w:space="0" w:color="auto"/>
              <w:left w:val="single" w:sz="4" w:space="0" w:color="auto"/>
              <w:bottom w:val="single" w:sz="4" w:space="0" w:color="auto"/>
              <w:right w:val="single" w:sz="4" w:space="0" w:color="auto"/>
            </w:tcBorders>
          </w:tcPr>
          <w:p w:rsidR="00263AB1" w:rsidRPr="00DB3C72" w:rsidRDefault="00263AB1" w:rsidP="003B01CE">
            <w:pPr>
              <w:pStyle w:val="NoSpacing"/>
              <w:jc w:val="both"/>
              <w:rPr>
                <w:rFonts w:ascii="Times New Roman" w:eastAsia="Calibri" w:hAnsi="Times New Roman" w:cs="Times New Roman"/>
                <w:sz w:val="24"/>
                <w:szCs w:val="24"/>
              </w:rPr>
            </w:pPr>
            <w:r w:rsidRPr="00DB3C72">
              <w:rPr>
                <w:rFonts w:ascii="Times New Roman" w:hAnsi="Times New Roman" w:cs="Times New Roman"/>
                <w:sz w:val="24"/>
                <w:szCs w:val="24"/>
              </w:rPr>
              <w:t>7.</w:t>
            </w:r>
          </w:p>
        </w:tc>
        <w:tc>
          <w:tcPr>
            <w:tcW w:w="4478" w:type="dxa"/>
            <w:tcBorders>
              <w:top w:val="single" w:sz="4" w:space="0" w:color="auto"/>
              <w:left w:val="single" w:sz="4" w:space="0" w:color="auto"/>
              <w:bottom w:val="single" w:sz="4" w:space="0" w:color="auto"/>
            </w:tcBorders>
          </w:tcPr>
          <w:p w:rsidR="00263AB1" w:rsidRPr="00DB3C72" w:rsidRDefault="00263AB1"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Căminul pentru Persoane Vârstnice ”Inocențiu M. Klein”</w:t>
            </w:r>
          </w:p>
          <w:p w:rsidR="00263AB1" w:rsidRPr="00DB3C72" w:rsidRDefault="00263AB1" w:rsidP="003B01CE">
            <w:pPr>
              <w:pStyle w:val="NoSpacing"/>
              <w:rPr>
                <w:rFonts w:ascii="Times New Roman" w:eastAsia="Calibri" w:hAnsi="Times New Roman" w:cs="Times New Roman"/>
                <w:sz w:val="24"/>
                <w:szCs w:val="24"/>
              </w:rPr>
            </w:pPr>
          </w:p>
        </w:tc>
        <w:tc>
          <w:tcPr>
            <w:tcW w:w="4644" w:type="dxa"/>
            <w:tcBorders>
              <w:top w:val="single" w:sz="4" w:space="0" w:color="auto"/>
              <w:left w:val="single" w:sz="4" w:space="0" w:color="auto"/>
              <w:bottom w:val="single" w:sz="4" w:space="0" w:color="auto"/>
            </w:tcBorders>
          </w:tcPr>
          <w:p w:rsidR="00263AB1" w:rsidRPr="00E95AA2" w:rsidRDefault="00E95AA2" w:rsidP="00E95AA2">
            <w:pPr>
              <w:spacing w:after="0" w:line="240" w:lineRule="auto"/>
              <w:jc w:val="both"/>
              <w:rPr>
                <w:rFonts w:ascii="Times New Roman" w:hAnsi="Times New Roman"/>
                <w:sz w:val="24"/>
                <w:szCs w:val="24"/>
              </w:rPr>
            </w:pPr>
            <w:r w:rsidRPr="00E95AA2">
              <w:rPr>
                <w:rFonts w:ascii="Times New Roman" w:hAnsi="Times New Roman"/>
                <w:sz w:val="24"/>
                <w:szCs w:val="24"/>
              </w:rPr>
              <w:t xml:space="preserve">Instruirea internă realizată de șeful de centru </w:t>
            </w:r>
            <w:r w:rsidRPr="00E95AA2">
              <w:rPr>
                <w:rFonts w:ascii="Times New Roman" w:hAnsi="Times New Roman"/>
                <w:sz w:val="24"/>
                <w:szCs w:val="24"/>
                <w:lang w:val="en-US"/>
              </w:rPr>
              <w:t>va viza activitatea din centru conform  standardului de calitate,  activități derulate cu perosanele vârstnice, modul de relaționare cu aceștia, proceduri operaționale de lucru, măsuri privind protecția împotriva COVID-19,</w:t>
            </w:r>
            <w:r>
              <w:rPr>
                <w:rFonts w:ascii="Times New Roman" w:hAnsi="Times New Roman"/>
                <w:sz w:val="24"/>
                <w:szCs w:val="24"/>
                <w:lang w:val="en-US"/>
              </w:rPr>
              <w:t xml:space="preserve"> drepturi și obligații, </w:t>
            </w:r>
            <w:r w:rsidRPr="00F7417F">
              <w:rPr>
                <w:rFonts w:ascii="Times New Roman" w:hAnsi="Times New Roman"/>
                <w:sz w:val="24"/>
                <w:szCs w:val="24"/>
                <w:lang w:val="en-US"/>
              </w:rPr>
              <w:t>protecția muncii și și securitatea în muncă</w:t>
            </w:r>
            <w:r>
              <w:rPr>
                <w:rFonts w:ascii="Times New Roman" w:hAnsi="Times New Roman"/>
                <w:sz w:val="24"/>
                <w:szCs w:val="24"/>
                <w:lang w:val="en-US"/>
              </w:rPr>
              <w:t>.</w:t>
            </w:r>
          </w:p>
        </w:tc>
        <w:tc>
          <w:tcPr>
            <w:tcW w:w="2944" w:type="dxa"/>
            <w:tcBorders>
              <w:top w:val="single" w:sz="4" w:space="0" w:color="auto"/>
              <w:left w:val="single" w:sz="4" w:space="0" w:color="auto"/>
              <w:bottom w:val="single" w:sz="4" w:space="0" w:color="auto"/>
            </w:tcBorders>
          </w:tcPr>
          <w:p w:rsidR="00263AB1" w:rsidRPr="00E41245" w:rsidRDefault="00E95AA2"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personal de specialitate si personal administrativ</w:t>
            </w:r>
          </w:p>
        </w:tc>
        <w:tc>
          <w:tcPr>
            <w:tcW w:w="1118" w:type="dxa"/>
            <w:tcBorders>
              <w:top w:val="single" w:sz="4" w:space="0" w:color="auto"/>
              <w:left w:val="single" w:sz="4" w:space="0" w:color="auto"/>
              <w:bottom w:val="single" w:sz="4" w:space="0" w:color="auto"/>
            </w:tcBorders>
          </w:tcPr>
          <w:p w:rsidR="00263AB1" w:rsidRPr="00E41245" w:rsidRDefault="00E95AA2"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35</w:t>
            </w:r>
          </w:p>
        </w:tc>
        <w:tc>
          <w:tcPr>
            <w:tcW w:w="1320" w:type="dxa"/>
            <w:tcBorders>
              <w:top w:val="single" w:sz="4" w:space="0" w:color="auto"/>
              <w:left w:val="single" w:sz="4" w:space="0" w:color="auto"/>
              <w:bottom w:val="single" w:sz="4" w:space="0" w:color="auto"/>
            </w:tcBorders>
          </w:tcPr>
          <w:p w:rsidR="00263AB1" w:rsidRPr="00E41245" w:rsidRDefault="00E43BB1" w:rsidP="003B01CE">
            <w:pPr>
              <w:pStyle w:val="NoSpacing"/>
              <w:rPr>
                <w:rFonts w:ascii="Times New Roman" w:eastAsia="Calibri" w:hAnsi="Times New Roman" w:cs="Times New Roman"/>
                <w:sz w:val="24"/>
                <w:szCs w:val="24"/>
              </w:rPr>
            </w:pPr>
            <w:r w:rsidRPr="00EA34AE">
              <w:rPr>
                <w:rFonts w:ascii="Times New Roman" w:eastAsia="Calibri" w:hAnsi="Times New Roman" w:cs="Times New Roman"/>
                <w:sz w:val="24"/>
                <w:szCs w:val="24"/>
              </w:rPr>
              <w:t>Instruire cu caracter intern, nu implică costuri</w:t>
            </w:r>
          </w:p>
        </w:tc>
      </w:tr>
      <w:tr w:rsidR="00F003FF" w:rsidRPr="00DB3C72" w:rsidTr="00401FAA">
        <w:trPr>
          <w:trHeight w:val="278"/>
        </w:trPr>
        <w:tc>
          <w:tcPr>
            <w:tcW w:w="664" w:type="dxa"/>
            <w:vMerge w:val="restart"/>
            <w:tcBorders>
              <w:top w:val="single" w:sz="4" w:space="0" w:color="auto"/>
              <w:left w:val="single" w:sz="4" w:space="0" w:color="auto"/>
              <w:right w:val="single" w:sz="4" w:space="0" w:color="auto"/>
            </w:tcBorders>
          </w:tcPr>
          <w:p w:rsidR="00263AB1" w:rsidRPr="00DB3C72" w:rsidRDefault="00263AB1" w:rsidP="003B01CE">
            <w:pPr>
              <w:pStyle w:val="NoSpacing"/>
              <w:jc w:val="both"/>
              <w:rPr>
                <w:rFonts w:ascii="Times New Roman" w:eastAsia="Calibri" w:hAnsi="Times New Roman" w:cs="Times New Roman"/>
                <w:sz w:val="24"/>
                <w:szCs w:val="24"/>
              </w:rPr>
            </w:pPr>
            <w:r w:rsidRPr="00DB3C72">
              <w:rPr>
                <w:rFonts w:ascii="Times New Roman" w:hAnsi="Times New Roman" w:cs="Times New Roman"/>
                <w:sz w:val="24"/>
                <w:szCs w:val="24"/>
              </w:rPr>
              <w:t>8.</w:t>
            </w:r>
          </w:p>
        </w:tc>
        <w:tc>
          <w:tcPr>
            <w:tcW w:w="4478" w:type="dxa"/>
            <w:tcBorders>
              <w:top w:val="single" w:sz="4" w:space="0" w:color="auto"/>
              <w:left w:val="single" w:sz="4" w:space="0" w:color="auto"/>
            </w:tcBorders>
          </w:tcPr>
          <w:p w:rsidR="00263AB1" w:rsidRPr="00DB3C72" w:rsidRDefault="00263AB1" w:rsidP="003B01CE">
            <w:pPr>
              <w:pStyle w:val="NoSpacing"/>
              <w:rPr>
                <w:rFonts w:ascii="Times New Roman" w:eastAsia="Calibri" w:hAnsi="Times New Roman" w:cs="Times New Roman"/>
                <w:b/>
                <w:sz w:val="24"/>
                <w:szCs w:val="24"/>
              </w:rPr>
            </w:pPr>
            <w:r w:rsidRPr="00DB3C72">
              <w:rPr>
                <w:rFonts w:ascii="Times New Roman" w:eastAsia="Calibri" w:hAnsi="Times New Roman" w:cs="Times New Roman"/>
                <w:b/>
                <w:sz w:val="24"/>
                <w:szCs w:val="24"/>
              </w:rPr>
              <w:t>Complex de Servicii ”Sf. Francisc”:</w:t>
            </w:r>
          </w:p>
          <w:p w:rsidR="00263AB1" w:rsidRPr="00DB3C72" w:rsidRDefault="00263AB1"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Cantina Socială</w:t>
            </w:r>
          </w:p>
        </w:tc>
        <w:tc>
          <w:tcPr>
            <w:tcW w:w="4644" w:type="dxa"/>
            <w:tcBorders>
              <w:top w:val="single" w:sz="4" w:space="0" w:color="auto"/>
              <w:left w:val="single" w:sz="4" w:space="0" w:color="auto"/>
              <w:bottom w:val="single" w:sz="4" w:space="0" w:color="auto"/>
            </w:tcBorders>
          </w:tcPr>
          <w:p w:rsidR="00263AB1" w:rsidRPr="00C40887" w:rsidRDefault="00263AB1" w:rsidP="003B01CE">
            <w:pPr>
              <w:pStyle w:val="ListParagraph"/>
              <w:tabs>
                <w:tab w:val="left" w:pos="233"/>
              </w:tabs>
              <w:autoSpaceDE w:val="0"/>
              <w:autoSpaceDN w:val="0"/>
              <w:adjustRightInd w:val="0"/>
              <w:spacing w:after="0" w:line="240" w:lineRule="auto"/>
              <w:ind w:left="34"/>
              <w:jc w:val="both"/>
              <w:rPr>
                <w:rFonts w:ascii="Times New Roman" w:hAnsi="Times New Roman"/>
                <w:sz w:val="24"/>
                <w:szCs w:val="24"/>
              </w:rPr>
            </w:pPr>
            <w:r w:rsidRPr="00C40887">
              <w:rPr>
                <w:rFonts w:ascii="Times New Roman" w:hAnsi="Times New Roman"/>
                <w:sz w:val="24"/>
                <w:szCs w:val="24"/>
              </w:rPr>
              <w:t>Instruire cu privire la tehnicile de lucru si instrumentele utilizate</w:t>
            </w:r>
          </w:p>
          <w:p w:rsidR="00263AB1" w:rsidRPr="006849E1" w:rsidRDefault="00263AB1" w:rsidP="003B01CE">
            <w:pPr>
              <w:pStyle w:val="ListParagraph"/>
              <w:tabs>
                <w:tab w:val="left" w:pos="233"/>
              </w:tabs>
              <w:autoSpaceDE w:val="0"/>
              <w:autoSpaceDN w:val="0"/>
              <w:adjustRightInd w:val="0"/>
              <w:spacing w:after="0" w:line="240" w:lineRule="auto"/>
              <w:ind w:left="34"/>
              <w:jc w:val="both"/>
              <w:rPr>
                <w:rFonts w:ascii="Times New Roman" w:hAnsi="Times New Roman"/>
                <w:sz w:val="24"/>
                <w:szCs w:val="24"/>
                <w:highlight w:val="yellow"/>
              </w:rPr>
            </w:pPr>
            <w:r w:rsidRPr="00C40887">
              <w:rPr>
                <w:rFonts w:ascii="Times New Roman" w:hAnsi="Times New Roman"/>
                <w:sz w:val="24"/>
                <w:szCs w:val="24"/>
              </w:rPr>
              <w:t>Cunoașterea procedurilor utilizate şi a regulamentului propriu de organizare şifuncţionare</w:t>
            </w:r>
          </w:p>
        </w:tc>
        <w:tc>
          <w:tcPr>
            <w:tcW w:w="2944" w:type="dxa"/>
            <w:tcBorders>
              <w:top w:val="single" w:sz="4" w:space="0" w:color="auto"/>
              <w:left w:val="single" w:sz="4" w:space="0" w:color="auto"/>
            </w:tcBorders>
          </w:tcPr>
          <w:p w:rsidR="00263AB1" w:rsidRPr="00C40887" w:rsidRDefault="00263AB1" w:rsidP="003B01CE">
            <w:pPr>
              <w:pStyle w:val="NoSpacing"/>
              <w:rPr>
                <w:rFonts w:ascii="Times New Roman" w:eastAsia="Calibri" w:hAnsi="Times New Roman" w:cs="Times New Roman"/>
                <w:sz w:val="24"/>
                <w:szCs w:val="24"/>
              </w:rPr>
            </w:pPr>
            <w:r w:rsidRPr="00C40887">
              <w:rPr>
                <w:rFonts w:ascii="Times New Roman" w:eastAsia="Calibri" w:hAnsi="Times New Roman" w:cs="Times New Roman"/>
                <w:sz w:val="24"/>
                <w:szCs w:val="24"/>
              </w:rPr>
              <w:t>Personal cantina socială</w:t>
            </w:r>
            <w:r w:rsidR="00D76BE9" w:rsidRPr="00C40887">
              <w:rPr>
                <w:rFonts w:ascii="Times New Roman" w:eastAsia="Calibri" w:hAnsi="Times New Roman" w:cs="Times New Roman"/>
                <w:sz w:val="24"/>
                <w:szCs w:val="24"/>
              </w:rPr>
              <w:t>.</w:t>
            </w:r>
          </w:p>
        </w:tc>
        <w:tc>
          <w:tcPr>
            <w:tcW w:w="1118" w:type="dxa"/>
            <w:tcBorders>
              <w:top w:val="single" w:sz="4" w:space="0" w:color="auto"/>
              <w:left w:val="single" w:sz="4" w:space="0" w:color="auto"/>
            </w:tcBorders>
          </w:tcPr>
          <w:p w:rsidR="00263AB1" w:rsidRPr="00C40887" w:rsidRDefault="00263AB1" w:rsidP="003B01CE">
            <w:pPr>
              <w:pStyle w:val="NoSpacing"/>
              <w:jc w:val="both"/>
              <w:rPr>
                <w:rFonts w:ascii="Times New Roman" w:eastAsia="Calibri" w:hAnsi="Times New Roman" w:cs="Times New Roman"/>
                <w:sz w:val="24"/>
                <w:szCs w:val="24"/>
              </w:rPr>
            </w:pPr>
            <w:r w:rsidRPr="00C40887">
              <w:rPr>
                <w:rFonts w:ascii="Times New Roman" w:eastAsia="Calibri" w:hAnsi="Times New Roman" w:cs="Times New Roman"/>
                <w:sz w:val="24"/>
                <w:szCs w:val="24"/>
              </w:rPr>
              <w:t>13</w:t>
            </w:r>
          </w:p>
        </w:tc>
        <w:tc>
          <w:tcPr>
            <w:tcW w:w="1320" w:type="dxa"/>
            <w:tcBorders>
              <w:top w:val="single" w:sz="4" w:space="0" w:color="auto"/>
              <w:left w:val="single" w:sz="4" w:space="0" w:color="auto"/>
            </w:tcBorders>
          </w:tcPr>
          <w:p w:rsidR="00263AB1" w:rsidRPr="00C40887" w:rsidRDefault="00263AB1" w:rsidP="003B01CE">
            <w:pPr>
              <w:pStyle w:val="NoSpacing"/>
              <w:rPr>
                <w:rFonts w:ascii="Times New Roman" w:eastAsia="Calibri" w:hAnsi="Times New Roman" w:cs="Times New Roman"/>
                <w:sz w:val="24"/>
                <w:szCs w:val="24"/>
              </w:rPr>
            </w:pPr>
            <w:r w:rsidRPr="00C40887">
              <w:rPr>
                <w:rFonts w:ascii="Times New Roman" w:eastAsia="Calibri" w:hAnsi="Times New Roman" w:cs="Times New Roman"/>
                <w:sz w:val="24"/>
                <w:szCs w:val="24"/>
              </w:rPr>
              <w:t>Instruire cu caracter intern, nu implică costuri</w:t>
            </w:r>
          </w:p>
        </w:tc>
      </w:tr>
      <w:tr w:rsidR="006849E1" w:rsidRPr="00DB3C72" w:rsidTr="00401FAA">
        <w:trPr>
          <w:trHeight w:val="278"/>
        </w:trPr>
        <w:tc>
          <w:tcPr>
            <w:tcW w:w="664" w:type="dxa"/>
            <w:vMerge/>
            <w:tcBorders>
              <w:top w:val="single" w:sz="4" w:space="0" w:color="auto"/>
              <w:left w:val="single" w:sz="4" w:space="0" w:color="auto"/>
              <w:right w:val="single" w:sz="4" w:space="0" w:color="auto"/>
            </w:tcBorders>
          </w:tcPr>
          <w:p w:rsidR="006849E1" w:rsidRPr="00DB3C72" w:rsidRDefault="006849E1" w:rsidP="003B01CE">
            <w:pPr>
              <w:pStyle w:val="NoSpacing"/>
              <w:jc w:val="both"/>
              <w:rPr>
                <w:rFonts w:ascii="Times New Roman" w:hAnsi="Times New Roman" w:cs="Times New Roman"/>
                <w:sz w:val="24"/>
                <w:szCs w:val="24"/>
              </w:rPr>
            </w:pPr>
          </w:p>
        </w:tc>
        <w:tc>
          <w:tcPr>
            <w:tcW w:w="4478" w:type="dxa"/>
            <w:tcBorders>
              <w:top w:val="single" w:sz="4" w:space="0" w:color="auto"/>
              <w:left w:val="single" w:sz="4" w:space="0" w:color="auto"/>
            </w:tcBorders>
          </w:tcPr>
          <w:p w:rsidR="006849E1" w:rsidRPr="006849E1" w:rsidRDefault="006849E1" w:rsidP="003B01CE">
            <w:pPr>
              <w:pStyle w:val="NoSpacing"/>
              <w:rPr>
                <w:rFonts w:ascii="Times New Roman" w:eastAsia="Calibri" w:hAnsi="Times New Roman" w:cs="Times New Roman"/>
                <w:sz w:val="24"/>
                <w:szCs w:val="24"/>
              </w:rPr>
            </w:pPr>
            <w:r w:rsidRPr="006849E1">
              <w:rPr>
                <w:rFonts w:ascii="Times New Roman" w:eastAsia="Calibri" w:hAnsi="Times New Roman" w:cs="Times New Roman"/>
                <w:sz w:val="24"/>
                <w:szCs w:val="24"/>
              </w:rPr>
              <w:t>Centre de Zi de Consiliere și Informare</w:t>
            </w:r>
          </w:p>
        </w:tc>
        <w:tc>
          <w:tcPr>
            <w:tcW w:w="4644" w:type="dxa"/>
            <w:tcBorders>
              <w:top w:val="single" w:sz="4" w:space="0" w:color="auto"/>
              <w:left w:val="single" w:sz="4" w:space="0" w:color="auto"/>
              <w:bottom w:val="single" w:sz="4" w:space="0" w:color="auto"/>
            </w:tcBorders>
          </w:tcPr>
          <w:p w:rsidR="00C40887" w:rsidRPr="00C40887" w:rsidRDefault="00C40887" w:rsidP="00C40887">
            <w:pPr>
              <w:pStyle w:val="ListParagraph"/>
              <w:tabs>
                <w:tab w:val="left" w:pos="308"/>
              </w:tabs>
              <w:autoSpaceDE w:val="0"/>
              <w:autoSpaceDN w:val="0"/>
              <w:adjustRightInd w:val="0"/>
              <w:spacing w:after="0" w:line="240" w:lineRule="auto"/>
              <w:ind w:left="34"/>
              <w:jc w:val="both"/>
              <w:rPr>
                <w:rFonts w:ascii="Times New Roman" w:hAnsi="Times New Roman"/>
                <w:sz w:val="24"/>
                <w:szCs w:val="24"/>
              </w:rPr>
            </w:pPr>
            <w:r w:rsidRPr="00C40887">
              <w:rPr>
                <w:rFonts w:ascii="Times New Roman" w:hAnsi="Times New Roman"/>
                <w:sz w:val="24"/>
                <w:szCs w:val="24"/>
              </w:rPr>
              <w:t>Instruire cu privire la tehnicile de lucru si instrumentele utilizate</w:t>
            </w:r>
          </w:p>
          <w:p w:rsidR="00C40887" w:rsidRPr="00C40887" w:rsidRDefault="00C40887" w:rsidP="00C40887">
            <w:pPr>
              <w:pStyle w:val="ListParagraph"/>
              <w:tabs>
                <w:tab w:val="left" w:pos="308"/>
              </w:tabs>
              <w:autoSpaceDE w:val="0"/>
              <w:autoSpaceDN w:val="0"/>
              <w:adjustRightInd w:val="0"/>
              <w:spacing w:after="0" w:line="240" w:lineRule="auto"/>
              <w:ind w:left="34"/>
              <w:jc w:val="both"/>
              <w:rPr>
                <w:rFonts w:ascii="Times New Roman" w:hAnsi="Times New Roman"/>
                <w:sz w:val="24"/>
                <w:szCs w:val="24"/>
              </w:rPr>
            </w:pPr>
            <w:r w:rsidRPr="00C40887">
              <w:rPr>
                <w:rFonts w:ascii="Times New Roman" w:hAnsi="Times New Roman"/>
                <w:sz w:val="24"/>
                <w:szCs w:val="24"/>
              </w:rPr>
              <w:t xml:space="preserve">Cunoașterea procedurilor utilizate şi a </w:t>
            </w:r>
            <w:r w:rsidRPr="00C40887">
              <w:rPr>
                <w:rFonts w:ascii="Times New Roman" w:hAnsi="Times New Roman"/>
                <w:sz w:val="24"/>
                <w:szCs w:val="24"/>
              </w:rPr>
              <w:lastRenderedPageBreak/>
              <w:t>regulamentului propriu de organizare şifuncţionare</w:t>
            </w:r>
          </w:p>
          <w:p w:rsidR="006849E1" w:rsidRPr="006849E1" w:rsidRDefault="00C40887" w:rsidP="00C40887">
            <w:pPr>
              <w:pStyle w:val="ListParagraph"/>
              <w:tabs>
                <w:tab w:val="left" w:pos="233"/>
              </w:tabs>
              <w:autoSpaceDE w:val="0"/>
              <w:autoSpaceDN w:val="0"/>
              <w:adjustRightInd w:val="0"/>
              <w:spacing w:after="0" w:line="240" w:lineRule="auto"/>
              <w:ind w:left="34"/>
              <w:jc w:val="both"/>
              <w:rPr>
                <w:rFonts w:ascii="Times New Roman" w:hAnsi="Times New Roman"/>
                <w:sz w:val="24"/>
                <w:szCs w:val="24"/>
                <w:highlight w:val="yellow"/>
              </w:rPr>
            </w:pPr>
            <w:r w:rsidRPr="00C40887">
              <w:rPr>
                <w:rFonts w:ascii="Times New Roman" w:hAnsi="Times New Roman"/>
                <w:sz w:val="24"/>
                <w:szCs w:val="24"/>
              </w:rPr>
              <w:t>Cunoașterea si combaterea formelor de abuz si neglijare</w:t>
            </w:r>
          </w:p>
        </w:tc>
        <w:tc>
          <w:tcPr>
            <w:tcW w:w="2944" w:type="dxa"/>
            <w:tcBorders>
              <w:top w:val="single" w:sz="4" w:space="0" w:color="auto"/>
              <w:left w:val="single" w:sz="4" w:space="0" w:color="auto"/>
            </w:tcBorders>
          </w:tcPr>
          <w:p w:rsidR="006849E1" w:rsidRPr="00C40887" w:rsidRDefault="00C40887" w:rsidP="00C40887">
            <w:pPr>
              <w:pStyle w:val="NoSpacing"/>
              <w:rPr>
                <w:rFonts w:ascii="Times New Roman" w:eastAsia="Calibri" w:hAnsi="Times New Roman" w:cs="Times New Roman"/>
                <w:sz w:val="24"/>
                <w:szCs w:val="24"/>
              </w:rPr>
            </w:pPr>
            <w:r w:rsidRPr="00C40887">
              <w:rPr>
                <w:rFonts w:ascii="Times New Roman" w:eastAsia="Calibri" w:hAnsi="Times New Roman" w:cs="Times New Roman"/>
                <w:sz w:val="24"/>
                <w:szCs w:val="24"/>
              </w:rPr>
              <w:lastRenderedPageBreak/>
              <w:t>Personal Centru de Zi Consiliere și Informare</w:t>
            </w:r>
          </w:p>
        </w:tc>
        <w:tc>
          <w:tcPr>
            <w:tcW w:w="1118" w:type="dxa"/>
            <w:tcBorders>
              <w:top w:val="single" w:sz="4" w:space="0" w:color="auto"/>
              <w:left w:val="single" w:sz="4" w:space="0" w:color="auto"/>
            </w:tcBorders>
          </w:tcPr>
          <w:p w:rsidR="006849E1" w:rsidRPr="00C40887" w:rsidRDefault="00C40887" w:rsidP="003B01CE">
            <w:pPr>
              <w:pStyle w:val="NoSpacing"/>
              <w:jc w:val="both"/>
              <w:rPr>
                <w:rFonts w:ascii="Times New Roman" w:eastAsia="Calibri" w:hAnsi="Times New Roman" w:cs="Times New Roman"/>
                <w:sz w:val="24"/>
                <w:szCs w:val="24"/>
              </w:rPr>
            </w:pPr>
            <w:r w:rsidRPr="00C40887">
              <w:rPr>
                <w:rFonts w:ascii="Times New Roman" w:eastAsia="Calibri" w:hAnsi="Times New Roman" w:cs="Times New Roman"/>
                <w:sz w:val="24"/>
                <w:szCs w:val="24"/>
              </w:rPr>
              <w:t>9</w:t>
            </w:r>
          </w:p>
        </w:tc>
        <w:tc>
          <w:tcPr>
            <w:tcW w:w="1320" w:type="dxa"/>
            <w:tcBorders>
              <w:top w:val="single" w:sz="4" w:space="0" w:color="auto"/>
              <w:left w:val="single" w:sz="4" w:space="0" w:color="auto"/>
            </w:tcBorders>
          </w:tcPr>
          <w:p w:rsidR="006849E1" w:rsidRPr="00C40887" w:rsidRDefault="00C40887" w:rsidP="003B01CE">
            <w:pPr>
              <w:pStyle w:val="NoSpacing"/>
              <w:rPr>
                <w:rFonts w:ascii="Times New Roman" w:eastAsia="Calibri" w:hAnsi="Times New Roman" w:cs="Times New Roman"/>
                <w:sz w:val="24"/>
                <w:szCs w:val="24"/>
              </w:rPr>
            </w:pPr>
            <w:r w:rsidRPr="00C40887">
              <w:rPr>
                <w:rFonts w:ascii="Times New Roman" w:eastAsia="Calibri" w:hAnsi="Times New Roman" w:cs="Times New Roman"/>
                <w:sz w:val="24"/>
                <w:szCs w:val="24"/>
              </w:rPr>
              <w:t xml:space="preserve">Instruire cu caracter intern, nu </w:t>
            </w:r>
            <w:r w:rsidRPr="00C40887">
              <w:rPr>
                <w:rFonts w:ascii="Times New Roman" w:eastAsia="Calibri" w:hAnsi="Times New Roman" w:cs="Times New Roman"/>
                <w:sz w:val="24"/>
                <w:szCs w:val="24"/>
              </w:rPr>
              <w:lastRenderedPageBreak/>
              <w:t>implică costuri</w:t>
            </w:r>
          </w:p>
        </w:tc>
      </w:tr>
      <w:tr w:rsidR="00F003FF" w:rsidRPr="00DB3C72" w:rsidTr="00401FAA">
        <w:trPr>
          <w:trHeight w:val="277"/>
        </w:trPr>
        <w:tc>
          <w:tcPr>
            <w:tcW w:w="664" w:type="dxa"/>
            <w:vMerge/>
            <w:tcBorders>
              <w:left w:val="single" w:sz="4" w:space="0" w:color="auto"/>
              <w:bottom w:val="single" w:sz="4" w:space="0" w:color="auto"/>
              <w:right w:val="single" w:sz="4" w:space="0" w:color="auto"/>
            </w:tcBorders>
          </w:tcPr>
          <w:p w:rsidR="00263AB1" w:rsidRPr="00DB3C72" w:rsidRDefault="00263AB1" w:rsidP="003B01CE">
            <w:pPr>
              <w:pStyle w:val="NoSpacing"/>
              <w:jc w:val="both"/>
              <w:rPr>
                <w:rFonts w:ascii="Times New Roman" w:hAnsi="Times New Roman" w:cs="Times New Roman"/>
                <w:sz w:val="24"/>
                <w:szCs w:val="24"/>
              </w:rPr>
            </w:pPr>
          </w:p>
        </w:tc>
        <w:tc>
          <w:tcPr>
            <w:tcW w:w="4478" w:type="dxa"/>
            <w:tcBorders>
              <w:left w:val="single" w:sz="4" w:space="0" w:color="auto"/>
              <w:bottom w:val="single" w:sz="4" w:space="0" w:color="auto"/>
            </w:tcBorders>
          </w:tcPr>
          <w:p w:rsidR="00263AB1" w:rsidRPr="00DB3C72" w:rsidRDefault="00263AB1"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Centrul pentru Persoane fără Adăpost</w:t>
            </w:r>
          </w:p>
        </w:tc>
        <w:tc>
          <w:tcPr>
            <w:tcW w:w="4644" w:type="dxa"/>
            <w:tcBorders>
              <w:top w:val="single" w:sz="4" w:space="0" w:color="auto"/>
              <w:left w:val="single" w:sz="4" w:space="0" w:color="auto"/>
              <w:bottom w:val="single" w:sz="4" w:space="0" w:color="auto"/>
            </w:tcBorders>
          </w:tcPr>
          <w:p w:rsidR="00263AB1" w:rsidRPr="00C40887" w:rsidRDefault="00263AB1" w:rsidP="003B01CE">
            <w:pPr>
              <w:pStyle w:val="ListParagraph"/>
              <w:tabs>
                <w:tab w:val="left" w:pos="308"/>
              </w:tabs>
              <w:autoSpaceDE w:val="0"/>
              <w:autoSpaceDN w:val="0"/>
              <w:adjustRightInd w:val="0"/>
              <w:spacing w:after="0" w:line="240" w:lineRule="auto"/>
              <w:ind w:left="34"/>
              <w:jc w:val="both"/>
              <w:rPr>
                <w:rFonts w:ascii="Times New Roman" w:hAnsi="Times New Roman"/>
                <w:sz w:val="24"/>
                <w:szCs w:val="24"/>
              </w:rPr>
            </w:pPr>
            <w:r w:rsidRPr="00C40887">
              <w:rPr>
                <w:rFonts w:ascii="Times New Roman" w:hAnsi="Times New Roman"/>
                <w:sz w:val="24"/>
                <w:szCs w:val="24"/>
              </w:rPr>
              <w:t>Instruire cu privire la tehnicile de lucru si instrumentele utilizate</w:t>
            </w:r>
          </w:p>
          <w:p w:rsidR="00263AB1" w:rsidRPr="00C40887" w:rsidRDefault="00263AB1" w:rsidP="003B01CE">
            <w:pPr>
              <w:pStyle w:val="ListParagraph"/>
              <w:tabs>
                <w:tab w:val="left" w:pos="308"/>
              </w:tabs>
              <w:autoSpaceDE w:val="0"/>
              <w:autoSpaceDN w:val="0"/>
              <w:adjustRightInd w:val="0"/>
              <w:spacing w:after="0" w:line="240" w:lineRule="auto"/>
              <w:ind w:left="34"/>
              <w:jc w:val="both"/>
              <w:rPr>
                <w:rFonts w:ascii="Times New Roman" w:hAnsi="Times New Roman"/>
                <w:sz w:val="24"/>
                <w:szCs w:val="24"/>
              </w:rPr>
            </w:pPr>
            <w:r w:rsidRPr="00C40887">
              <w:rPr>
                <w:rFonts w:ascii="Times New Roman" w:hAnsi="Times New Roman"/>
                <w:sz w:val="24"/>
                <w:szCs w:val="24"/>
              </w:rPr>
              <w:t>Cunoașterea procedurilor utilizate şi a regulamentului propriu de organizare şifuncţionare</w:t>
            </w:r>
          </w:p>
          <w:p w:rsidR="00263AB1" w:rsidRPr="006849E1" w:rsidRDefault="00263AB1" w:rsidP="003B01CE">
            <w:pPr>
              <w:pStyle w:val="ListParagraph"/>
              <w:tabs>
                <w:tab w:val="left" w:pos="308"/>
              </w:tabs>
              <w:autoSpaceDE w:val="0"/>
              <w:autoSpaceDN w:val="0"/>
              <w:adjustRightInd w:val="0"/>
              <w:spacing w:after="0" w:line="240" w:lineRule="auto"/>
              <w:ind w:left="34"/>
              <w:jc w:val="both"/>
              <w:rPr>
                <w:rFonts w:ascii="Times New Roman" w:hAnsi="Times New Roman"/>
                <w:sz w:val="24"/>
                <w:szCs w:val="24"/>
                <w:highlight w:val="yellow"/>
              </w:rPr>
            </w:pPr>
            <w:r w:rsidRPr="00C40887">
              <w:rPr>
                <w:rFonts w:ascii="Times New Roman" w:hAnsi="Times New Roman"/>
                <w:sz w:val="24"/>
                <w:szCs w:val="24"/>
              </w:rPr>
              <w:t xml:space="preserve">Cunoașterea si combaterea formelor de abuz si neglijare </w:t>
            </w:r>
          </w:p>
        </w:tc>
        <w:tc>
          <w:tcPr>
            <w:tcW w:w="2944" w:type="dxa"/>
            <w:tcBorders>
              <w:left w:val="single" w:sz="4" w:space="0" w:color="auto"/>
              <w:bottom w:val="single" w:sz="4" w:space="0" w:color="auto"/>
            </w:tcBorders>
          </w:tcPr>
          <w:p w:rsidR="00263AB1" w:rsidRPr="006849E1" w:rsidRDefault="00263AB1" w:rsidP="003B01CE">
            <w:pPr>
              <w:pStyle w:val="NoSpacing"/>
              <w:rPr>
                <w:rFonts w:ascii="Times New Roman" w:eastAsia="Calibri" w:hAnsi="Times New Roman" w:cs="Times New Roman"/>
                <w:sz w:val="24"/>
                <w:szCs w:val="24"/>
                <w:highlight w:val="yellow"/>
              </w:rPr>
            </w:pPr>
            <w:r w:rsidRPr="00C40887">
              <w:rPr>
                <w:rFonts w:ascii="Times New Roman" w:eastAsia="Calibri" w:hAnsi="Times New Roman" w:cs="Times New Roman"/>
                <w:sz w:val="24"/>
                <w:szCs w:val="24"/>
              </w:rPr>
              <w:t>Personal Centru pentru Persoane fără adăpost</w:t>
            </w:r>
            <w:r w:rsidR="00D76BE9" w:rsidRPr="00C40887">
              <w:rPr>
                <w:rFonts w:ascii="Times New Roman" w:eastAsia="Calibri" w:hAnsi="Times New Roman" w:cs="Times New Roman"/>
                <w:sz w:val="24"/>
                <w:szCs w:val="24"/>
              </w:rPr>
              <w:t>.</w:t>
            </w:r>
          </w:p>
        </w:tc>
        <w:tc>
          <w:tcPr>
            <w:tcW w:w="1118" w:type="dxa"/>
            <w:tcBorders>
              <w:left w:val="single" w:sz="4" w:space="0" w:color="auto"/>
              <w:bottom w:val="single" w:sz="4" w:space="0" w:color="auto"/>
            </w:tcBorders>
          </w:tcPr>
          <w:p w:rsidR="00263AB1" w:rsidRPr="00C40887" w:rsidRDefault="00C40887" w:rsidP="003B01CE">
            <w:pPr>
              <w:pStyle w:val="NoSpacing"/>
              <w:rPr>
                <w:rFonts w:ascii="Times New Roman" w:eastAsia="Calibri" w:hAnsi="Times New Roman" w:cs="Times New Roman"/>
                <w:sz w:val="24"/>
                <w:szCs w:val="24"/>
              </w:rPr>
            </w:pPr>
            <w:r w:rsidRPr="00C40887">
              <w:rPr>
                <w:rFonts w:ascii="Times New Roman" w:eastAsia="Calibri" w:hAnsi="Times New Roman" w:cs="Times New Roman"/>
                <w:sz w:val="24"/>
                <w:szCs w:val="24"/>
              </w:rPr>
              <w:t>16</w:t>
            </w:r>
          </w:p>
        </w:tc>
        <w:tc>
          <w:tcPr>
            <w:tcW w:w="1320" w:type="dxa"/>
            <w:tcBorders>
              <w:left w:val="single" w:sz="4" w:space="0" w:color="auto"/>
              <w:bottom w:val="single" w:sz="4" w:space="0" w:color="auto"/>
            </w:tcBorders>
          </w:tcPr>
          <w:p w:rsidR="00263AB1" w:rsidRPr="00C40887" w:rsidRDefault="00263AB1" w:rsidP="003B01CE">
            <w:pPr>
              <w:pStyle w:val="NoSpacing"/>
              <w:rPr>
                <w:rFonts w:ascii="Times New Roman" w:eastAsia="Calibri" w:hAnsi="Times New Roman" w:cs="Times New Roman"/>
                <w:sz w:val="24"/>
                <w:szCs w:val="24"/>
              </w:rPr>
            </w:pPr>
            <w:r w:rsidRPr="00C40887">
              <w:rPr>
                <w:rFonts w:ascii="Times New Roman" w:eastAsia="Calibri" w:hAnsi="Times New Roman" w:cs="Times New Roman"/>
                <w:sz w:val="24"/>
                <w:szCs w:val="24"/>
              </w:rPr>
              <w:t>Instruire cu caracter intern, nu implică costuri</w:t>
            </w:r>
          </w:p>
        </w:tc>
      </w:tr>
      <w:tr w:rsidR="001C593B" w:rsidRPr="00DB3C72" w:rsidTr="00401FAA">
        <w:trPr>
          <w:trHeight w:val="828"/>
        </w:trPr>
        <w:tc>
          <w:tcPr>
            <w:tcW w:w="664" w:type="dxa"/>
            <w:vMerge w:val="restart"/>
            <w:tcBorders>
              <w:top w:val="single" w:sz="4" w:space="0" w:color="auto"/>
              <w:left w:val="single" w:sz="4" w:space="0" w:color="auto"/>
              <w:right w:val="single" w:sz="4" w:space="0" w:color="auto"/>
            </w:tcBorders>
          </w:tcPr>
          <w:p w:rsidR="001C593B" w:rsidRPr="00DB3C72" w:rsidRDefault="001C593B" w:rsidP="003B01CE">
            <w:pPr>
              <w:pStyle w:val="NoSpacing"/>
              <w:jc w:val="both"/>
              <w:rPr>
                <w:rFonts w:ascii="Times New Roman" w:eastAsia="Calibri" w:hAnsi="Times New Roman" w:cs="Times New Roman"/>
                <w:sz w:val="24"/>
                <w:szCs w:val="24"/>
              </w:rPr>
            </w:pPr>
            <w:r w:rsidRPr="00DB3C72">
              <w:rPr>
                <w:rFonts w:ascii="Times New Roman" w:hAnsi="Times New Roman" w:cs="Times New Roman"/>
                <w:sz w:val="24"/>
                <w:szCs w:val="24"/>
              </w:rPr>
              <w:t>9.</w:t>
            </w:r>
          </w:p>
          <w:p w:rsidR="001C593B" w:rsidRPr="00DB3C72" w:rsidRDefault="001C593B" w:rsidP="003B01CE">
            <w:pPr>
              <w:pStyle w:val="NoSpacing"/>
              <w:jc w:val="both"/>
              <w:rPr>
                <w:rFonts w:ascii="Times New Roman" w:eastAsia="Calibri" w:hAnsi="Times New Roman" w:cs="Times New Roman"/>
                <w:sz w:val="24"/>
                <w:szCs w:val="24"/>
              </w:rPr>
            </w:pPr>
          </w:p>
        </w:tc>
        <w:tc>
          <w:tcPr>
            <w:tcW w:w="4478" w:type="dxa"/>
            <w:vMerge w:val="restart"/>
            <w:tcBorders>
              <w:top w:val="single" w:sz="4" w:space="0" w:color="auto"/>
              <w:left w:val="single" w:sz="4" w:space="0" w:color="auto"/>
            </w:tcBorders>
          </w:tcPr>
          <w:p w:rsidR="001C593B" w:rsidRPr="00DB3C72" w:rsidRDefault="001C593B"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Servicii de Asistență Comunitară - Centrul de Incluziune Socială și Relația cu Minoritățile</w:t>
            </w:r>
          </w:p>
        </w:tc>
        <w:tc>
          <w:tcPr>
            <w:tcW w:w="4644" w:type="dxa"/>
            <w:tcBorders>
              <w:top w:val="single" w:sz="4" w:space="0" w:color="auto"/>
              <w:left w:val="single" w:sz="4" w:space="0" w:color="auto"/>
            </w:tcBorders>
          </w:tcPr>
          <w:p w:rsidR="001C593B" w:rsidRPr="002D06CE" w:rsidRDefault="002D06CE" w:rsidP="001C593B">
            <w:pPr>
              <w:pStyle w:val="NoSpacing"/>
              <w:rPr>
                <w:rFonts w:ascii="Times New Roman" w:hAnsi="Times New Roman"/>
                <w:sz w:val="24"/>
                <w:szCs w:val="24"/>
                <w:lang w:val="en-US"/>
              </w:rPr>
            </w:pPr>
            <w:r w:rsidRPr="002D06CE">
              <w:rPr>
                <w:rFonts w:ascii="Times New Roman" w:hAnsi="Times New Roman"/>
                <w:sz w:val="24"/>
                <w:szCs w:val="24"/>
              </w:rPr>
              <w:t>P</w:t>
            </w:r>
            <w:r w:rsidR="001C593B" w:rsidRPr="002D06CE">
              <w:rPr>
                <w:rFonts w:ascii="Times New Roman" w:hAnsi="Times New Roman"/>
                <w:sz w:val="24"/>
                <w:szCs w:val="24"/>
              </w:rPr>
              <w:t>ersonalul este informat cu privire la respectarea standardelor de calitate</w:t>
            </w:r>
            <w:r w:rsidR="001C593B" w:rsidRPr="002D06CE">
              <w:rPr>
                <w:rFonts w:ascii="Times New Roman" w:hAnsi="Times New Roman"/>
                <w:sz w:val="24"/>
                <w:szCs w:val="24"/>
                <w:lang w:val="en-US"/>
              </w:rPr>
              <w:t>;</w:t>
            </w:r>
          </w:p>
          <w:p w:rsidR="001C593B" w:rsidRPr="002D06CE" w:rsidRDefault="001C593B" w:rsidP="001C593B">
            <w:pPr>
              <w:pStyle w:val="NoSpacing"/>
              <w:rPr>
                <w:rFonts w:ascii="Times New Roman" w:hAnsi="Times New Roman"/>
                <w:sz w:val="24"/>
                <w:szCs w:val="24"/>
                <w:lang w:val="en-US"/>
              </w:rPr>
            </w:pPr>
          </w:p>
          <w:p w:rsidR="001C593B" w:rsidRPr="002D06CE" w:rsidRDefault="001C593B" w:rsidP="001C593B">
            <w:pPr>
              <w:pStyle w:val="NoSpacing"/>
              <w:rPr>
                <w:rFonts w:ascii="Times New Roman" w:hAnsi="Times New Roman"/>
                <w:sz w:val="24"/>
                <w:szCs w:val="24"/>
              </w:rPr>
            </w:pPr>
          </w:p>
          <w:p w:rsidR="001C593B" w:rsidRPr="002D06CE" w:rsidRDefault="001C593B" w:rsidP="001C593B">
            <w:pPr>
              <w:pStyle w:val="NoSpacing"/>
              <w:rPr>
                <w:rFonts w:ascii="Times New Roman" w:hAnsi="Times New Roman"/>
                <w:sz w:val="24"/>
                <w:szCs w:val="24"/>
              </w:rPr>
            </w:pPr>
          </w:p>
        </w:tc>
        <w:tc>
          <w:tcPr>
            <w:tcW w:w="2944" w:type="dxa"/>
            <w:tcBorders>
              <w:top w:val="single" w:sz="4" w:space="0" w:color="auto"/>
              <w:left w:val="single" w:sz="4" w:space="0" w:color="auto"/>
            </w:tcBorders>
          </w:tcPr>
          <w:p w:rsidR="001C593B" w:rsidRPr="002D06CE" w:rsidRDefault="002D06CE" w:rsidP="00247FEC">
            <w:pPr>
              <w:pStyle w:val="NoSpacing"/>
              <w:rPr>
                <w:rFonts w:ascii="Times New Roman" w:eastAsia="Calibri" w:hAnsi="Times New Roman" w:cs="Times New Roman"/>
                <w:sz w:val="24"/>
                <w:szCs w:val="24"/>
              </w:rPr>
            </w:pPr>
            <w:r w:rsidRPr="002D06CE">
              <w:rPr>
                <w:rFonts w:ascii="Times New Roman" w:hAnsi="Times New Roman"/>
                <w:sz w:val="24"/>
                <w:szCs w:val="24"/>
              </w:rPr>
              <w:t>Personalul de specialitate</w:t>
            </w:r>
          </w:p>
        </w:tc>
        <w:tc>
          <w:tcPr>
            <w:tcW w:w="1118" w:type="dxa"/>
            <w:tcBorders>
              <w:top w:val="single" w:sz="4" w:space="0" w:color="auto"/>
              <w:left w:val="single" w:sz="4" w:space="0" w:color="auto"/>
            </w:tcBorders>
          </w:tcPr>
          <w:p w:rsidR="001C593B" w:rsidRPr="002D06CE" w:rsidRDefault="00AC6C23"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320" w:type="dxa"/>
            <w:tcBorders>
              <w:top w:val="single" w:sz="4" w:space="0" w:color="auto"/>
              <w:left w:val="single" w:sz="4" w:space="0" w:color="auto"/>
            </w:tcBorders>
          </w:tcPr>
          <w:p w:rsidR="001C593B" w:rsidRPr="002D06CE" w:rsidRDefault="001C593B" w:rsidP="003B01CE">
            <w:pPr>
              <w:pStyle w:val="NoSpacing"/>
              <w:rPr>
                <w:rFonts w:ascii="Times New Roman" w:eastAsia="Calibri" w:hAnsi="Times New Roman" w:cs="Times New Roman"/>
                <w:sz w:val="24"/>
                <w:szCs w:val="24"/>
              </w:rPr>
            </w:pPr>
            <w:r w:rsidRPr="002D06CE">
              <w:rPr>
                <w:rFonts w:ascii="Times New Roman" w:eastAsia="Calibri" w:hAnsi="Times New Roman" w:cs="Times New Roman"/>
                <w:sz w:val="24"/>
                <w:szCs w:val="24"/>
              </w:rPr>
              <w:t>Instruire cu caracter intern, nu implică costuri</w:t>
            </w:r>
          </w:p>
        </w:tc>
      </w:tr>
      <w:tr w:rsidR="001C593B" w:rsidRPr="00DB3C72" w:rsidTr="00401FAA">
        <w:trPr>
          <w:trHeight w:val="828"/>
        </w:trPr>
        <w:tc>
          <w:tcPr>
            <w:tcW w:w="664" w:type="dxa"/>
            <w:vMerge/>
            <w:tcBorders>
              <w:left w:val="single" w:sz="4" w:space="0" w:color="auto"/>
              <w:right w:val="single" w:sz="4" w:space="0" w:color="auto"/>
            </w:tcBorders>
          </w:tcPr>
          <w:p w:rsidR="001C593B" w:rsidRPr="00DB3C72" w:rsidRDefault="001C593B" w:rsidP="003B01CE">
            <w:pPr>
              <w:pStyle w:val="NoSpacing"/>
              <w:jc w:val="both"/>
              <w:rPr>
                <w:rFonts w:ascii="Times New Roman" w:hAnsi="Times New Roman" w:cs="Times New Roman"/>
                <w:sz w:val="24"/>
                <w:szCs w:val="24"/>
              </w:rPr>
            </w:pPr>
          </w:p>
        </w:tc>
        <w:tc>
          <w:tcPr>
            <w:tcW w:w="4478" w:type="dxa"/>
            <w:vMerge/>
            <w:tcBorders>
              <w:left w:val="single" w:sz="4" w:space="0" w:color="auto"/>
            </w:tcBorders>
          </w:tcPr>
          <w:p w:rsidR="001C593B" w:rsidRPr="00DB3C72" w:rsidRDefault="001C593B" w:rsidP="003B01CE">
            <w:pPr>
              <w:pStyle w:val="NoSpacing"/>
              <w:rPr>
                <w:rFonts w:ascii="Times New Roman" w:eastAsia="Calibri" w:hAnsi="Times New Roman" w:cs="Times New Roman"/>
                <w:sz w:val="24"/>
                <w:szCs w:val="24"/>
              </w:rPr>
            </w:pPr>
          </w:p>
        </w:tc>
        <w:tc>
          <w:tcPr>
            <w:tcW w:w="4644" w:type="dxa"/>
            <w:tcBorders>
              <w:top w:val="single" w:sz="4" w:space="0" w:color="auto"/>
              <w:left w:val="single" w:sz="4" w:space="0" w:color="auto"/>
            </w:tcBorders>
          </w:tcPr>
          <w:p w:rsidR="001C593B" w:rsidRPr="002D06CE" w:rsidRDefault="001C593B" w:rsidP="001C593B">
            <w:pPr>
              <w:pStyle w:val="NoSpacing"/>
              <w:jc w:val="both"/>
              <w:rPr>
                <w:rFonts w:ascii="Times New Roman" w:hAnsi="Times New Roman"/>
                <w:sz w:val="24"/>
                <w:szCs w:val="24"/>
              </w:rPr>
            </w:pPr>
            <w:r w:rsidRPr="002D06CE">
              <w:rPr>
                <w:rFonts w:ascii="Times New Roman" w:hAnsi="Times New Roman"/>
                <w:sz w:val="24"/>
                <w:szCs w:val="24"/>
              </w:rPr>
              <w:t>Personalul de specialitate din cadrul CISRM este instruit cu privire la respectarea Cartei drepturilor și obligațiilor beneficiarul</w:t>
            </w:r>
            <w:r w:rsidRPr="002D06CE">
              <w:rPr>
                <w:rFonts w:ascii="Times New Roman" w:hAnsi="Times New Roman"/>
                <w:sz w:val="24"/>
                <w:szCs w:val="24"/>
                <w:lang w:val="en-US"/>
              </w:rPr>
              <w:t>;</w:t>
            </w:r>
          </w:p>
          <w:p w:rsidR="001C593B" w:rsidRPr="002D06CE" w:rsidRDefault="001C593B" w:rsidP="001C593B">
            <w:pPr>
              <w:pStyle w:val="NoSpacing"/>
              <w:rPr>
                <w:rFonts w:ascii="Times New Roman" w:hAnsi="Times New Roman"/>
                <w:sz w:val="24"/>
                <w:szCs w:val="24"/>
              </w:rPr>
            </w:pPr>
          </w:p>
        </w:tc>
        <w:tc>
          <w:tcPr>
            <w:tcW w:w="2944" w:type="dxa"/>
            <w:tcBorders>
              <w:left w:val="single" w:sz="4" w:space="0" w:color="auto"/>
            </w:tcBorders>
          </w:tcPr>
          <w:p w:rsidR="001C593B" w:rsidRPr="002D06CE" w:rsidRDefault="00AC6C23" w:rsidP="00AC6C23">
            <w:pPr>
              <w:pStyle w:val="NoSpacing"/>
              <w:rPr>
                <w:rFonts w:ascii="Times New Roman" w:eastAsia="Calibri" w:hAnsi="Times New Roman" w:cs="Times New Roman"/>
                <w:sz w:val="24"/>
                <w:szCs w:val="24"/>
              </w:rPr>
            </w:pPr>
            <w:r>
              <w:rPr>
                <w:rFonts w:ascii="Times New Roman" w:hAnsi="Times New Roman"/>
                <w:sz w:val="24"/>
                <w:szCs w:val="24"/>
              </w:rPr>
              <w:t>P</w:t>
            </w:r>
            <w:r w:rsidR="001C593B" w:rsidRPr="002D06CE">
              <w:rPr>
                <w:rFonts w:ascii="Times New Roman" w:hAnsi="Times New Roman"/>
                <w:sz w:val="24"/>
                <w:szCs w:val="24"/>
              </w:rPr>
              <w:t>ersonalul de specialitate</w:t>
            </w:r>
            <w:r>
              <w:rPr>
                <w:rFonts w:ascii="Times New Roman" w:hAnsi="Times New Roman"/>
                <w:sz w:val="24"/>
                <w:szCs w:val="24"/>
              </w:rPr>
              <w:t xml:space="preserve"> </w:t>
            </w:r>
          </w:p>
        </w:tc>
        <w:tc>
          <w:tcPr>
            <w:tcW w:w="1118" w:type="dxa"/>
            <w:tcBorders>
              <w:left w:val="single" w:sz="4" w:space="0" w:color="auto"/>
            </w:tcBorders>
          </w:tcPr>
          <w:p w:rsidR="001C593B" w:rsidRPr="002D06CE" w:rsidRDefault="00AC6C23"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320" w:type="dxa"/>
            <w:tcBorders>
              <w:left w:val="single" w:sz="4" w:space="0" w:color="auto"/>
            </w:tcBorders>
          </w:tcPr>
          <w:p w:rsidR="001C593B" w:rsidRPr="002D06CE" w:rsidRDefault="001C593B" w:rsidP="003B01CE">
            <w:pPr>
              <w:pStyle w:val="NoSpacing"/>
              <w:rPr>
                <w:rFonts w:ascii="Times New Roman" w:eastAsia="Calibri" w:hAnsi="Times New Roman" w:cs="Times New Roman"/>
                <w:sz w:val="24"/>
                <w:szCs w:val="24"/>
              </w:rPr>
            </w:pPr>
            <w:r w:rsidRPr="002D06CE">
              <w:rPr>
                <w:rFonts w:ascii="Times New Roman" w:eastAsia="Calibri" w:hAnsi="Times New Roman" w:cs="Times New Roman"/>
                <w:sz w:val="24"/>
                <w:szCs w:val="24"/>
              </w:rPr>
              <w:t>Instruire cu caracter intern, nu implică costuri</w:t>
            </w:r>
          </w:p>
        </w:tc>
      </w:tr>
      <w:tr w:rsidR="001C593B" w:rsidRPr="00DB3C72" w:rsidTr="00401FAA">
        <w:trPr>
          <w:trHeight w:val="828"/>
        </w:trPr>
        <w:tc>
          <w:tcPr>
            <w:tcW w:w="664" w:type="dxa"/>
            <w:vMerge/>
            <w:tcBorders>
              <w:left w:val="single" w:sz="4" w:space="0" w:color="auto"/>
              <w:right w:val="single" w:sz="4" w:space="0" w:color="auto"/>
            </w:tcBorders>
          </w:tcPr>
          <w:p w:rsidR="001C593B" w:rsidRPr="00DB3C72" w:rsidRDefault="001C593B" w:rsidP="003B01CE">
            <w:pPr>
              <w:pStyle w:val="NoSpacing"/>
              <w:jc w:val="both"/>
              <w:rPr>
                <w:rFonts w:ascii="Times New Roman" w:hAnsi="Times New Roman" w:cs="Times New Roman"/>
                <w:sz w:val="24"/>
                <w:szCs w:val="24"/>
              </w:rPr>
            </w:pPr>
          </w:p>
        </w:tc>
        <w:tc>
          <w:tcPr>
            <w:tcW w:w="4478" w:type="dxa"/>
            <w:vMerge/>
            <w:tcBorders>
              <w:left w:val="single" w:sz="4" w:space="0" w:color="auto"/>
            </w:tcBorders>
          </w:tcPr>
          <w:p w:rsidR="001C593B" w:rsidRPr="00DB3C72" w:rsidRDefault="001C593B" w:rsidP="003B01CE">
            <w:pPr>
              <w:pStyle w:val="NoSpacing"/>
              <w:rPr>
                <w:rFonts w:ascii="Times New Roman" w:eastAsia="Calibri" w:hAnsi="Times New Roman" w:cs="Times New Roman"/>
                <w:sz w:val="24"/>
                <w:szCs w:val="24"/>
              </w:rPr>
            </w:pPr>
          </w:p>
        </w:tc>
        <w:tc>
          <w:tcPr>
            <w:tcW w:w="4644" w:type="dxa"/>
            <w:tcBorders>
              <w:top w:val="single" w:sz="4" w:space="0" w:color="auto"/>
              <w:left w:val="single" w:sz="4" w:space="0" w:color="auto"/>
            </w:tcBorders>
          </w:tcPr>
          <w:p w:rsidR="001C593B" w:rsidRPr="002D06CE" w:rsidRDefault="001C593B" w:rsidP="001C593B">
            <w:pPr>
              <w:pStyle w:val="NoSpacing"/>
              <w:jc w:val="both"/>
              <w:rPr>
                <w:rFonts w:ascii="Times New Roman" w:hAnsi="Times New Roman"/>
                <w:sz w:val="24"/>
                <w:szCs w:val="24"/>
              </w:rPr>
            </w:pPr>
            <w:r w:rsidRPr="002D06CE">
              <w:rPr>
                <w:rFonts w:ascii="Times New Roman" w:hAnsi="Times New Roman"/>
                <w:sz w:val="24"/>
                <w:szCs w:val="24"/>
              </w:rPr>
              <w:t xml:space="preserve">Personalul de specilitate și auxiliar este instruit cu privire la Regulamentul de organizare internă a CISRM </w:t>
            </w:r>
            <w:r w:rsidRPr="002D06CE">
              <w:rPr>
                <w:rFonts w:ascii="Times New Roman" w:hAnsi="Times New Roman"/>
                <w:sz w:val="24"/>
                <w:szCs w:val="24"/>
                <w:lang w:val="en-US"/>
              </w:rPr>
              <w:t>;</w:t>
            </w:r>
          </w:p>
          <w:p w:rsidR="001C593B" w:rsidRPr="002D06CE" w:rsidRDefault="001C593B" w:rsidP="001C593B">
            <w:pPr>
              <w:pStyle w:val="NoSpacing"/>
              <w:rPr>
                <w:rFonts w:ascii="Times New Roman" w:hAnsi="Times New Roman"/>
                <w:sz w:val="24"/>
                <w:szCs w:val="24"/>
              </w:rPr>
            </w:pPr>
          </w:p>
        </w:tc>
        <w:tc>
          <w:tcPr>
            <w:tcW w:w="2944" w:type="dxa"/>
            <w:tcBorders>
              <w:left w:val="single" w:sz="4" w:space="0" w:color="auto"/>
            </w:tcBorders>
          </w:tcPr>
          <w:p w:rsidR="001C593B" w:rsidRPr="002D06CE" w:rsidRDefault="001C593B" w:rsidP="003B01CE">
            <w:pPr>
              <w:pStyle w:val="NoSpacing"/>
              <w:rPr>
                <w:rFonts w:ascii="Times New Roman" w:eastAsia="Calibri" w:hAnsi="Times New Roman" w:cs="Times New Roman"/>
                <w:sz w:val="24"/>
                <w:szCs w:val="24"/>
              </w:rPr>
            </w:pPr>
            <w:r w:rsidRPr="002D06CE">
              <w:rPr>
                <w:rFonts w:ascii="Times New Roman" w:hAnsi="Times New Roman"/>
                <w:sz w:val="24"/>
                <w:szCs w:val="24"/>
              </w:rPr>
              <w:t>personalul de specilitate și auxiliar</w:t>
            </w:r>
          </w:p>
        </w:tc>
        <w:tc>
          <w:tcPr>
            <w:tcW w:w="1118" w:type="dxa"/>
            <w:tcBorders>
              <w:left w:val="single" w:sz="4" w:space="0" w:color="auto"/>
            </w:tcBorders>
          </w:tcPr>
          <w:p w:rsidR="001C593B" w:rsidRPr="002D06CE" w:rsidRDefault="00AC6C23"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1320" w:type="dxa"/>
            <w:tcBorders>
              <w:left w:val="single" w:sz="4" w:space="0" w:color="auto"/>
            </w:tcBorders>
          </w:tcPr>
          <w:p w:rsidR="001C593B" w:rsidRPr="002D06CE" w:rsidRDefault="001C593B" w:rsidP="003B01CE">
            <w:pPr>
              <w:pStyle w:val="NoSpacing"/>
              <w:rPr>
                <w:rFonts w:ascii="Times New Roman" w:eastAsia="Calibri" w:hAnsi="Times New Roman" w:cs="Times New Roman"/>
                <w:sz w:val="24"/>
                <w:szCs w:val="24"/>
              </w:rPr>
            </w:pPr>
            <w:r w:rsidRPr="002D06CE">
              <w:rPr>
                <w:rFonts w:ascii="Times New Roman" w:eastAsia="Calibri" w:hAnsi="Times New Roman" w:cs="Times New Roman"/>
                <w:sz w:val="24"/>
                <w:szCs w:val="24"/>
              </w:rPr>
              <w:t>Instruire cu caracter intern, nu implică costuri</w:t>
            </w:r>
          </w:p>
        </w:tc>
      </w:tr>
      <w:tr w:rsidR="001C593B" w:rsidRPr="00DB3C72" w:rsidTr="00401FAA">
        <w:trPr>
          <w:trHeight w:val="828"/>
        </w:trPr>
        <w:tc>
          <w:tcPr>
            <w:tcW w:w="664" w:type="dxa"/>
            <w:vMerge/>
            <w:tcBorders>
              <w:left w:val="single" w:sz="4" w:space="0" w:color="auto"/>
              <w:right w:val="single" w:sz="4" w:space="0" w:color="auto"/>
            </w:tcBorders>
          </w:tcPr>
          <w:p w:rsidR="001C593B" w:rsidRPr="00DB3C72" w:rsidRDefault="001C593B" w:rsidP="003B01CE">
            <w:pPr>
              <w:pStyle w:val="NoSpacing"/>
              <w:jc w:val="both"/>
              <w:rPr>
                <w:rFonts w:ascii="Times New Roman" w:hAnsi="Times New Roman" w:cs="Times New Roman"/>
                <w:sz w:val="24"/>
                <w:szCs w:val="24"/>
              </w:rPr>
            </w:pPr>
          </w:p>
        </w:tc>
        <w:tc>
          <w:tcPr>
            <w:tcW w:w="4478" w:type="dxa"/>
            <w:vMerge/>
            <w:tcBorders>
              <w:left w:val="single" w:sz="4" w:space="0" w:color="auto"/>
            </w:tcBorders>
          </w:tcPr>
          <w:p w:rsidR="001C593B" w:rsidRPr="00DB3C72" w:rsidRDefault="001C593B" w:rsidP="003B01CE">
            <w:pPr>
              <w:pStyle w:val="NoSpacing"/>
              <w:rPr>
                <w:rFonts w:ascii="Times New Roman" w:eastAsia="Calibri" w:hAnsi="Times New Roman" w:cs="Times New Roman"/>
                <w:sz w:val="24"/>
                <w:szCs w:val="24"/>
              </w:rPr>
            </w:pPr>
          </w:p>
        </w:tc>
        <w:tc>
          <w:tcPr>
            <w:tcW w:w="4644" w:type="dxa"/>
            <w:tcBorders>
              <w:top w:val="single" w:sz="4" w:space="0" w:color="auto"/>
              <w:left w:val="single" w:sz="4" w:space="0" w:color="auto"/>
            </w:tcBorders>
          </w:tcPr>
          <w:p w:rsidR="001C593B" w:rsidRPr="002D06CE" w:rsidRDefault="001C593B" w:rsidP="001C593B">
            <w:pPr>
              <w:pStyle w:val="NoSpacing"/>
              <w:jc w:val="both"/>
              <w:rPr>
                <w:rFonts w:ascii="Times New Roman" w:hAnsi="Times New Roman"/>
                <w:sz w:val="24"/>
                <w:szCs w:val="24"/>
              </w:rPr>
            </w:pPr>
            <w:r w:rsidRPr="002D06CE">
              <w:rPr>
                <w:rFonts w:ascii="Times New Roman" w:hAnsi="Times New Roman"/>
                <w:sz w:val="24"/>
                <w:szCs w:val="24"/>
              </w:rPr>
              <w:t>Sesiuni de instruire cu privire la respectarea drepturilor și libertăților fundamentale ale beneficiarului</w:t>
            </w:r>
            <w:r w:rsidRPr="002D06CE">
              <w:rPr>
                <w:rFonts w:ascii="Times New Roman" w:hAnsi="Times New Roman"/>
                <w:sz w:val="24"/>
                <w:szCs w:val="24"/>
                <w:lang w:val="en-US"/>
              </w:rPr>
              <w:t>;</w:t>
            </w:r>
          </w:p>
          <w:p w:rsidR="001C593B" w:rsidRPr="002D06CE" w:rsidRDefault="001C593B" w:rsidP="001C593B">
            <w:pPr>
              <w:pStyle w:val="NoSpacing"/>
              <w:rPr>
                <w:rFonts w:ascii="Times New Roman" w:hAnsi="Times New Roman"/>
                <w:sz w:val="24"/>
                <w:szCs w:val="24"/>
              </w:rPr>
            </w:pPr>
          </w:p>
        </w:tc>
        <w:tc>
          <w:tcPr>
            <w:tcW w:w="2944" w:type="dxa"/>
            <w:tcBorders>
              <w:left w:val="single" w:sz="4" w:space="0" w:color="auto"/>
            </w:tcBorders>
          </w:tcPr>
          <w:p w:rsidR="001C593B" w:rsidRPr="002D06CE" w:rsidRDefault="001C593B" w:rsidP="003B01CE">
            <w:pPr>
              <w:pStyle w:val="NoSpacing"/>
              <w:rPr>
                <w:rFonts w:ascii="Times New Roman" w:eastAsia="Calibri" w:hAnsi="Times New Roman" w:cs="Times New Roman"/>
                <w:sz w:val="24"/>
                <w:szCs w:val="24"/>
              </w:rPr>
            </w:pPr>
            <w:r w:rsidRPr="002D06CE">
              <w:rPr>
                <w:rFonts w:ascii="Times New Roman" w:eastAsia="Calibri" w:hAnsi="Times New Roman" w:cs="Times New Roman"/>
                <w:sz w:val="24"/>
                <w:szCs w:val="24"/>
              </w:rPr>
              <w:t>Tot personalul</w:t>
            </w:r>
          </w:p>
        </w:tc>
        <w:tc>
          <w:tcPr>
            <w:tcW w:w="1118" w:type="dxa"/>
            <w:tcBorders>
              <w:left w:val="single" w:sz="4" w:space="0" w:color="auto"/>
            </w:tcBorders>
          </w:tcPr>
          <w:p w:rsidR="001C593B" w:rsidRPr="002D06CE" w:rsidRDefault="00AC6C23"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1320" w:type="dxa"/>
            <w:tcBorders>
              <w:left w:val="single" w:sz="4" w:space="0" w:color="auto"/>
            </w:tcBorders>
          </w:tcPr>
          <w:p w:rsidR="001C593B" w:rsidRPr="002D06CE" w:rsidRDefault="001C593B" w:rsidP="003B01CE">
            <w:pPr>
              <w:pStyle w:val="NoSpacing"/>
              <w:rPr>
                <w:rFonts w:ascii="Times New Roman" w:eastAsia="Calibri" w:hAnsi="Times New Roman" w:cs="Times New Roman"/>
                <w:sz w:val="24"/>
                <w:szCs w:val="24"/>
              </w:rPr>
            </w:pPr>
            <w:r w:rsidRPr="002D06CE">
              <w:rPr>
                <w:rFonts w:ascii="Times New Roman" w:eastAsia="Calibri" w:hAnsi="Times New Roman" w:cs="Times New Roman"/>
                <w:sz w:val="24"/>
                <w:szCs w:val="24"/>
              </w:rPr>
              <w:t>Instruire cu caracter intern, nu implică costuri</w:t>
            </w:r>
          </w:p>
        </w:tc>
      </w:tr>
      <w:tr w:rsidR="001C593B" w:rsidRPr="00DB3C72" w:rsidTr="00401FAA">
        <w:trPr>
          <w:trHeight w:val="828"/>
        </w:trPr>
        <w:tc>
          <w:tcPr>
            <w:tcW w:w="664" w:type="dxa"/>
            <w:vMerge/>
            <w:tcBorders>
              <w:left w:val="single" w:sz="4" w:space="0" w:color="auto"/>
              <w:right w:val="single" w:sz="4" w:space="0" w:color="auto"/>
            </w:tcBorders>
          </w:tcPr>
          <w:p w:rsidR="001C593B" w:rsidRPr="00DB3C72" w:rsidRDefault="001C593B" w:rsidP="003B01CE">
            <w:pPr>
              <w:pStyle w:val="NoSpacing"/>
              <w:jc w:val="both"/>
              <w:rPr>
                <w:rFonts w:ascii="Times New Roman" w:hAnsi="Times New Roman" w:cs="Times New Roman"/>
                <w:sz w:val="24"/>
                <w:szCs w:val="24"/>
              </w:rPr>
            </w:pPr>
          </w:p>
        </w:tc>
        <w:tc>
          <w:tcPr>
            <w:tcW w:w="4478" w:type="dxa"/>
            <w:vMerge/>
            <w:tcBorders>
              <w:left w:val="single" w:sz="4" w:space="0" w:color="auto"/>
            </w:tcBorders>
          </w:tcPr>
          <w:p w:rsidR="001C593B" w:rsidRPr="00DB3C72" w:rsidRDefault="001C593B" w:rsidP="003B01CE">
            <w:pPr>
              <w:pStyle w:val="NoSpacing"/>
              <w:rPr>
                <w:rFonts w:ascii="Times New Roman" w:eastAsia="Calibri" w:hAnsi="Times New Roman" w:cs="Times New Roman"/>
                <w:sz w:val="24"/>
                <w:szCs w:val="24"/>
              </w:rPr>
            </w:pPr>
          </w:p>
        </w:tc>
        <w:tc>
          <w:tcPr>
            <w:tcW w:w="4644" w:type="dxa"/>
            <w:tcBorders>
              <w:top w:val="single" w:sz="4" w:space="0" w:color="auto"/>
              <w:left w:val="single" w:sz="4" w:space="0" w:color="auto"/>
            </w:tcBorders>
          </w:tcPr>
          <w:p w:rsidR="001C593B" w:rsidRPr="002D06CE" w:rsidRDefault="001C593B" w:rsidP="001C593B">
            <w:pPr>
              <w:pStyle w:val="NoSpacing"/>
              <w:rPr>
                <w:rFonts w:ascii="Times New Roman" w:hAnsi="Times New Roman"/>
                <w:sz w:val="24"/>
                <w:szCs w:val="24"/>
              </w:rPr>
            </w:pPr>
            <w:r w:rsidRPr="002D06CE">
              <w:rPr>
                <w:rFonts w:ascii="Times New Roman" w:hAnsi="Times New Roman"/>
                <w:sz w:val="24"/>
                <w:szCs w:val="24"/>
              </w:rPr>
              <w:t>Sesiuni de instruire cu privire la respectarea confidențialității</w:t>
            </w:r>
            <w:r w:rsidRPr="002D06CE">
              <w:rPr>
                <w:rFonts w:ascii="Times New Roman" w:hAnsi="Times New Roman"/>
                <w:sz w:val="24"/>
                <w:szCs w:val="24"/>
                <w:lang w:val="en-US"/>
              </w:rPr>
              <w:t>;</w:t>
            </w:r>
          </w:p>
          <w:p w:rsidR="001C593B" w:rsidRPr="002D06CE" w:rsidRDefault="001C593B" w:rsidP="001C593B">
            <w:pPr>
              <w:pStyle w:val="NoSpacing"/>
              <w:rPr>
                <w:rFonts w:ascii="Times New Roman" w:hAnsi="Times New Roman"/>
                <w:sz w:val="24"/>
                <w:szCs w:val="24"/>
              </w:rPr>
            </w:pPr>
          </w:p>
        </w:tc>
        <w:tc>
          <w:tcPr>
            <w:tcW w:w="2944" w:type="dxa"/>
            <w:tcBorders>
              <w:left w:val="single" w:sz="4" w:space="0" w:color="auto"/>
            </w:tcBorders>
          </w:tcPr>
          <w:p w:rsidR="001C593B" w:rsidRPr="002D06CE" w:rsidRDefault="001C593B" w:rsidP="003B01CE">
            <w:pPr>
              <w:pStyle w:val="NoSpacing"/>
              <w:rPr>
                <w:rFonts w:ascii="Times New Roman" w:eastAsia="Calibri" w:hAnsi="Times New Roman" w:cs="Times New Roman"/>
                <w:sz w:val="24"/>
                <w:szCs w:val="24"/>
              </w:rPr>
            </w:pPr>
            <w:r w:rsidRPr="002D06CE">
              <w:rPr>
                <w:rFonts w:ascii="Times New Roman" w:eastAsia="Calibri" w:hAnsi="Times New Roman" w:cs="Times New Roman"/>
                <w:sz w:val="24"/>
                <w:szCs w:val="24"/>
              </w:rPr>
              <w:t>Tot personalul</w:t>
            </w:r>
          </w:p>
        </w:tc>
        <w:tc>
          <w:tcPr>
            <w:tcW w:w="1118" w:type="dxa"/>
            <w:tcBorders>
              <w:left w:val="single" w:sz="4" w:space="0" w:color="auto"/>
            </w:tcBorders>
          </w:tcPr>
          <w:p w:rsidR="001C593B" w:rsidRPr="002D06CE" w:rsidRDefault="00AC6C23"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1320" w:type="dxa"/>
            <w:tcBorders>
              <w:left w:val="single" w:sz="4" w:space="0" w:color="auto"/>
            </w:tcBorders>
          </w:tcPr>
          <w:p w:rsidR="001C593B" w:rsidRPr="002D06CE" w:rsidRDefault="001C593B" w:rsidP="003B01CE">
            <w:pPr>
              <w:pStyle w:val="NoSpacing"/>
              <w:rPr>
                <w:rFonts w:ascii="Times New Roman" w:eastAsia="Calibri" w:hAnsi="Times New Roman" w:cs="Times New Roman"/>
                <w:sz w:val="24"/>
                <w:szCs w:val="24"/>
              </w:rPr>
            </w:pPr>
            <w:r w:rsidRPr="002D06CE">
              <w:rPr>
                <w:rFonts w:ascii="Times New Roman" w:eastAsia="Calibri" w:hAnsi="Times New Roman" w:cs="Times New Roman"/>
                <w:sz w:val="24"/>
                <w:szCs w:val="24"/>
              </w:rPr>
              <w:t>Instruire cu caracter intern, nu implică costuri</w:t>
            </w:r>
          </w:p>
        </w:tc>
      </w:tr>
      <w:tr w:rsidR="00F003FF" w:rsidRPr="00DB3C72" w:rsidTr="00401FAA">
        <w:tc>
          <w:tcPr>
            <w:tcW w:w="664" w:type="dxa"/>
            <w:tcBorders>
              <w:top w:val="single" w:sz="4" w:space="0" w:color="auto"/>
              <w:left w:val="single" w:sz="4" w:space="0" w:color="auto"/>
              <w:bottom w:val="single" w:sz="4" w:space="0" w:color="auto"/>
              <w:right w:val="single" w:sz="4" w:space="0" w:color="auto"/>
            </w:tcBorders>
          </w:tcPr>
          <w:p w:rsidR="00263AB1" w:rsidRPr="00DB3C72" w:rsidRDefault="00263AB1" w:rsidP="003B01CE">
            <w:pPr>
              <w:pStyle w:val="NoSpacing"/>
              <w:jc w:val="both"/>
              <w:rPr>
                <w:rFonts w:ascii="Times New Roman" w:eastAsia="Calibri" w:hAnsi="Times New Roman" w:cs="Times New Roman"/>
                <w:sz w:val="24"/>
                <w:szCs w:val="24"/>
              </w:rPr>
            </w:pPr>
            <w:r w:rsidRPr="00DB3C72">
              <w:rPr>
                <w:rFonts w:ascii="Times New Roman" w:hAnsi="Times New Roman" w:cs="Times New Roman"/>
                <w:sz w:val="24"/>
                <w:szCs w:val="24"/>
              </w:rPr>
              <w:lastRenderedPageBreak/>
              <w:t>10.</w:t>
            </w:r>
          </w:p>
        </w:tc>
        <w:tc>
          <w:tcPr>
            <w:tcW w:w="4478" w:type="dxa"/>
            <w:tcBorders>
              <w:top w:val="single" w:sz="4" w:space="0" w:color="auto"/>
              <w:left w:val="single" w:sz="4" w:space="0" w:color="auto"/>
              <w:bottom w:val="single" w:sz="4" w:space="0" w:color="auto"/>
            </w:tcBorders>
          </w:tcPr>
          <w:p w:rsidR="00263AB1" w:rsidRPr="00DB3C72" w:rsidRDefault="00263AB1"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Centrul de Suport pentru Situații de Urgență/Criză</w:t>
            </w:r>
          </w:p>
        </w:tc>
        <w:tc>
          <w:tcPr>
            <w:tcW w:w="4644" w:type="dxa"/>
            <w:tcBorders>
              <w:top w:val="single" w:sz="4" w:space="0" w:color="auto"/>
              <w:left w:val="single" w:sz="4" w:space="0" w:color="auto"/>
              <w:bottom w:val="single" w:sz="4" w:space="0" w:color="auto"/>
            </w:tcBorders>
          </w:tcPr>
          <w:p w:rsidR="00263AB1" w:rsidRPr="00B935AA" w:rsidRDefault="00263AB1" w:rsidP="003B01CE">
            <w:pPr>
              <w:pStyle w:val="ListParagraph"/>
              <w:tabs>
                <w:tab w:val="left" w:pos="308"/>
              </w:tabs>
              <w:autoSpaceDE w:val="0"/>
              <w:autoSpaceDN w:val="0"/>
              <w:adjustRightInd w:val="0"/>
              <w:spacing w:after="0" w:line="240" w:lineRule="auto"/>
              <w:ind w:left="34"/>
              <w:jc w:val="both"/>
              <w:rPr>
                <w:rFonts w:ascii="Times New Roman" w:hAnsi="Times New Roman"/>
                <w:sz w:val="24"/>
                <w:szCs w:val="24"/>
                <w:highlight w:val="red"/>
              </w:rPr>
            </w:pPr>
            <w:r w:rsidRPr="00FB34D3">
              <w:rPr>
                <w:rFonts w:ascii="Times New Roman" w:hAnsi="Times New Roman"/>
                <w:sz w:val="24"/>
                <w:szCs w:val="24"/>
              </w:rPr>
              <w:t>Ins</w:t>
            </w:r>
            <w:r w:rsidR="00FB34D3" w:rsidRPr="00FB34D3">
              <w:rPr>
                <w:rFonts w:ascii="Times New Roman" w:hAnsi="Times New Roman"/>
                <w:sz w:val="24"/>
                <w:szCs w:val="24"/>
              </w:rPr>
              <w:t>truire cu privire la cunoașterea și aplicarea Codului de etică</w:t>
            </w:r>
          </w:p>
          <w:p w:rsidR="00263AB1" w:rsidRPr="00FB34D3" w:rsidRDefault="00FB34D3" w:rsidP="003B01CE">
            <w:pPr>
              <w:pStyle w:val="ListParagraph"/>
              <w:tabs>
                <w:tab w:val="left" w:pos="308"/>
              </w:tabs>
              <w:autoSpaceDE w:val="0"/>
              <w:autoSpaceDN w:val="0"/>
              <w:adjustRightInd w:val="0"/>
              <w:spacing w:after="0" w:line="240" w:lineRule="auto"/>
              <w:ind w:left="34"/>
              <w:jc w:val="both"/>
              <w:rPr>
                <w:rFonts w:ascii="Times New Roman" w:hAnsi="Times New Roman"/>
                <w:sz w:val="24"/>
                <w:szCs w:val="24"/>
              </w:rPr>
            </w:pPr>
            <w:r w:rsidRPr="00FB34D3">
              <w:rPr>
                <w:rFonts w:ascii="Times New Roman" w:hAnsi="Times New Roman"/>
                <w:sz w:val="24"/>
                <w:szCs w:val="24"/>
              </w:rPr>
              <w:t>Instruirea</w:t>
            </w:r>
            <w:r>
              <w:rPr>
                <w:rFonts w:ascii="Times New Roman" w:hAnsi="Times New Roman"/>
                <w:sz w:val="24"/>
                <w:szCs w:val="24"/>
              </w:rPr>
              <w:t xml:space="preserve"> </w:t>
            </w:r>
            <w:r w:rsidRPr="00FB34D3">
              <w:rPr>
                <w:rFonts w:ascii="Times New Roman" w:hAnsi="Times New Roman"/>
                <w:sz w:val="24"/>
                <w:szCs w:val="24"/>
              </w:rPr>
              <w:t>cu</w:t>
            </w:r>
            <w:r>
              <w:rPr>
                <w:rFonts w:ascii="Times New Roman" w:hAnsi="Times New Roman"/>
                <w:sz w:val="24"/>
                <w:szCs w:val="24"/>
              </w:rPr>
              <w:t xml:space="preserve"> </w:t>
            </w:r>
            <w:r w:rsidRPr="00FB34D3">
              <w:rPr>
                <w:rFonts w:ascii="Times New Roman" w:hAnsi="Times New Roman"/>
                <w:sz w:val="24"/>
                <w:szCs w:val="24"/>
              </w:rPr>
              <w:t>privire</w:t>
            </w:r>
            <w:r>
              <w:rPr>
                <w:rFonts w:ascii="Times New Roman" w:hAnsi="Times New Roman"/>
                <w:sz w:val="24"/>
                <w:szCs w:val="24"/>
              </w:rPr>
              <w:t xml:space="preserve"> </w:t>
            </w:r>
            <w:r w:rsidRPr="00FB34D3">
              <w:rPr>
                <w:rFonts w:ascii="Times New Roman" w:hAnsi="Times New Roman"/>
                <w:sz w:val="24"/>
                <w:szCs w:val="24"/>
              </w:rPr>
              <w:t>la</w:t>
            </w:r>
            <w:r>
              <w:rPr>
                <w:rFonts w:ascii="Times New Roman" w:hAnsi="Times New Roman"/>
                <w:sz w:val="24"/>
                <w:szCs w:val="24"/>
              </w:rPr>
              <w:t xml:space="preserve"> </w:t>
            </w:r>
            <w:r w:rsidRPr="00FB34D3">
              <w:rPr>
                <w:rFonts w:ascii="Times New Roman" w:hAnsi="Times New Roman"/>
                <w:sz w:val="24"/>
                <w:szCs w:val="24"/>
              </w:rPr>
              <w:t>cunoașterea</w:t>
            </w:r>
            <w:r>
              <w:rPr>
                <w:rFonts w:ascii="Times New Roman" w:hAnsi="Times New Roman"/>
                <w:sz w:val="24"/>
                <w:szCs w:val="24"/>
              </w:rPr>
              <w:t xml:space="preserve"> </w:t>
            </w:r>
            <w:r w:rsidRPr="00FB34D3">
              <w:rPr>
                <w:rFonts w:ascii="Times New Roman" w:hAnsi="Times New Roman"/>
                <w:sz w:val="24"/>
                <w:szCs w:val="24"/>
              </w:rPr>
              <w:t>și aplicarea procedurilor utilizate</w:t>
            </w:r>
          </w:p>
          <w:p w:rsidR="00263AB1" w:rsidRPr="00B935AA" w:rsidRDefault="00FB34D3" w:rsidP="003B01CE">
            <w:pPr>
              <w:pStyle w:val="NoSpacing"/>
              <w:rPr>
                <w:rFonts w:ascii="Times New Roman" w:hAnsi="Times New Roman"/>
                <w:sz w:val="24"/>
                <w:szCs w:val="24"/>
                <w:highlight w:val="red"/>
              </w:rPr>
            </w:pPr>
            <w:r w:rsidRPr="00FB34D3">
              <w:rPr>
                <w:rFonts w:ascii="Times New Roman" w:hAnsi="Times New Roman"/>
                <w:sz w:val="24"/>
                <w:szCs w:val="24"/>
              </w:rPr>
              <w:t>Instruire cu privire la cunoașterea și combaterea formelor de  abuz și neglijare</w:t>
            </w:r>
          </w:p>
        </w:tc>
        <w:tc>
          <w:tcPr>
            <w:tcW w:w="2944" w:type="dxa"/>
            <w:tcBorders>
              <w:top w:val="single" w:sz="4" w:space="0" w:color="auto"/>
              <w:left w:val="single" w:sz="4" w:space="0" w:color="auto"/>
              <w:bottom w:val="single" w:sz="4" w:space="0" w:color="auto"/>
            </w:tcBorders>
          </w:tcPr>
          <w:p w:rsidR="00263AB1" w:rsidRPr="00FB34D3" w:rsidRDefault="00263AB1" w:rsidP="003B01CE">
            <w:pPr>
              <w:pStyle w:val="NoSpacing"/>
              <w:rPr>
                <w:rFonts w:ascii="Times New Roman" w:eastAsia="Calibri" w:hAnsi="Times New Roman" w:cs="Times New Roman"/>
                <w:sz w:val="24"/>
                <w:szCs w:val="24"/>
              </w:rPr>
            </w:pPr>
            <w:r w:rsidRPr="00FB34D3">
              <w:rPr>
                <w:rFonts w:ascii="Times New Roman" w:eastAsia="Calibri" w:hAnsi="Times New Roman" w:cs="Times New Roman"/>
                <w:sz w:val="24"/>
                <w:szCs w:val="24"/>
              </w:rPr>
              <w:t>Personal Centru de suport pentru Situații de Urgență/Criză</w:t>
            </w:r>
          </w:p>
        </w:tc>
        <w:tc>
          <w:tcPr>
            <w:tcW w:w="1118" w:type="dxa"/>
            <w:tcBorders>
              <w:top w:val="single" w:sz="4" w:space="0" w:color="auto"/>
              <w:left w:val="single" w:sz="4" w:space="0" w:color="auto"/>
              <w:bottom w:val="single" w:sz="4" w:space="0" w:color="auto"/>
            </w:tcBorders>
          </w:tcPr>
          <w:p w:rsidR="00263AB1" w:rsidRPr="00FB34D3" w:rsidRDefault="00263AB1" w:rsidP="00FB34D3">
            <w:pPr>
              <w:pStyle w:val="NoSpacing"/>
              <w:jc w:val="both"/>
              <w:rPr>
                <w:rFonts w:ascii="Times New Roman" w:eastAsia="Calibri" w:hAnsi="Times New Roman" w:cs="Times New Roman"/>
                <w:sz w:val="24"/>
                <w:szCs w:val="24"/>
              </w:rPr>
            </w:pPr>
            <w:r w:rsidRPr="00FB34D3">
              <w:rPr>
                <w:rFonts w:ascii="Times New Roman" w:eastAsia="Calibri" w:hAnsi="Times New Roman" w:cs="Times New Roman"/>
                <w:sz w:val="24"/>
                <w:szCs w:val="24"/>
              </w:rPr>
              <w:t>1</w:t>
            </w:r>
            <w:r w:rsidR="00FB34D3" w:rsidRPr="00FB34D3">
              <w:rPr>
                <w:rFonts w:ascii="Times New Roman" w:eastAsia="Calibri" w:hAnsi="Times New Roman" w:cs="Times New Roman"/>
                <w:sz w:val="24"/>
                <w:szCs w:val="24"/>
              </w:rPr>
              <w:t>2</w:t>
            </w:r>
          </w:p>
        </w:tc>
        <w:tc>
          <w:tcPr>
            <w:tcW w:w="1320" w:type="dxa"/>
            <w:tcBorders>
              <w:top w:val="single" w:sz="4" w:space="0" w:color="auto"/>
              <w:left w:val="single" w:sz="4" w:space="0" w:color="auto"/>
              <w:bottom w:val="single" w:sz="4" w:space="0" w:color="auto"/>
            </w:tcBorders>
          </w:tcPr>
          <w:p w:rsidR="00263AB1" w:rsidRPr="00FB34D3" w:rsidRDefault="00263AB1" w:rsidP="003B01CE">
            <w:pPr>
              <w:pStyle w:val="NoSpacing"/>
              <w:rPr>
                <w:rFonts w:ascii="Times New Roman" w:eastAsia="Calibri" w:hAnsi="Times New Roman" w:cs="Times New Roman"/>
                <w:sz w:val="24"/>
                <w:szCs w:val="24"/>
              </w:rPr>
            </w:pPr>
            <w:r w:rsidRPr="00FB34D3">
              <w:rPr>
                <w:rFonts w:ascii="Times New Roman" w:eastAsia="Calibri" w:hAnsi="Times New Roman" w:cs="Times New Roman"/>
                <w:sz w:val="24"/>
                <w:szCs w:val="24"/>
              </w:rPr>
              <w:t>Instruire cu caracter intern, nu implică costuri</w:t>
            </w:r>
          </w:p>
        </w:tc>
      </w:tr>
      <w:tr w:rsidR="00F003FF" w:rsidRPr="00DB3C72" w:rsidTr="00401FAA">
        <w:tc>
          <w:tcPr>
            <w:tcW w:w="664" w:type="dxa"/>
            <w:tcBorders>
              <w:top w:val="single" w:sz="4" w:space="0" w:color="auto"/>
              <w:left w:val="single" w:sz="4" w:space="0" w:color="auto"/>
              <w:bottom w:val="single" w:sz="4" w:space="0" w:color="auto"/>
              <w:right w:val="single" w:sz="4" w:space="0" w:color="auto"/>
            </w:tcBorders>
          </w:tcPr>
          <w:p w:rsidR="00263AB1" w:rsidRPr="00DB3C72" w:rsidRDefault="00263AB1" w:rsidP="003B01CE">
            <w:pPr>
              <w:pStyle w:val="NoSpacing"/>
              <w:jc w:val="both"/>
              <w:rPr>
                <w:rFonts w:ascii="Times New Roman" w:eastAsia="Calibri" w:hAnsi="Times New Roman" w:cs="Times New Roman"/>
                <w:sz w:val="24"/>
                <w:szCs w:val="24"/>
              </w:rPr>
            </w:pPr>
            <w:r w:rsidRPr="00DB3C72">
              <w:rPr>
                <w:rFonts w:ascii="Times New Roman" w:hAnsi="Times New Roman" w:cs="Times New Roman"/>
                <w:sz w:val="24"/>
                <w:szCs w:val="24"/>
              </w:rPr>
              <w:t>11.</w:t>
            </w:r>
          </w:p>
        </w:tc>
        <w:tc>
          <w:tcPr>
            <w:tcW w:w="4478" w:type="dxa"/>
            <w:tcBorders>
              <w:top w:val="single" w:sz="4" w:space="0" w:color="auto"/>
              <w:left w:val="single" w:sz="4" w:space="0" w:color="auto"/>
              <w:bottom w:val="single" w:sz="4" w:space="0" w:color="auto"/>
            </w:tcBorders>
          </w:tcPr>
          <w:p w:rsidR="00263AB1" w:rsidRPr="00DB3C72" w:rsidRDefault="00263AB1"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b/>
                <w:sz w:val="24"/>
                <w:szCs w:val="24"/>
              </w:rPr>
              <w:t>Servicii Management de caz pentru Copil și Familie:</w:t>
            </w:r>
          </w:p>
          <w:p w:rsidR="00263AB1" w:rsidRPr="00DB3C72" w:rsidRDefault="00263AB1"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 xml:space="preserve"> Evaluarea și monitorizarea copilului cu dizabilități </w:t>
            </w:r>
          </w:p>
          <w:p w:rsidR="00263AB1" w:rsidRPr="00DB3C72" w:rsidRDefault="00263AB1"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Prevenirea separării copilului de familie</w:t>
            </w:r>
          </w:p>
        </w:tc>
        <w:tc>
          <w:tcPr>
            <w:tcW w:w="4644" w:type="dxa"/>
            <w:tcBorders>
              <w:top w:val="single" w:sz="4" w:space="0" w:color="auto"/>
              <w:left w:val="single" w:sz="4" w:space="0" w:color="auto"/>
              <w:bottom w:val="single" w:sz="4" w:space="0" w:color="auto"/>
            </w:tcBorders>
          </w:tcPr>
          <w:p w:rsidR="00263AB1" w:rsidRPr="00635485" w:rsidRDefault="005473C8" w:rsidP="005473C8">
            <w:pPr>
              <w:spacing w:after="0" w:line="240" w:lineRule="auto"/>
              <w:rPr>
                <w:rFonts w:ascii="Times New Roman" w:eastAsia="Calibri" w:hAnsi="Times New Roman"/>
                <w:iCs/>
                <w:sz w:val="24"/>
                <w:szCs w:val="24"/>
                <w:shd w:val="clear" w:color="auto" w:fill="FFFFFF"/>
                <w:lang w:eastAsia="en-US"/>
              </w:rPr>
            </w:pPr>
            <w:r w:rsidRPr="00635485">
              <w:rPr>
                <w:rFonts w:ascii="Times New Roman" w:eastAsia="Calibri" w:hAnsi="Times New Roman"/>
                <w:iCs/>
                <w:sz w:val="24"/>
                <w:szCs w:val="24"/>
                <w:shd w:val="clear" w:color="auto" w:fill="FFFFFF"/>
                <w:lang w:eastAsia="en-US"/>
              </w:rPr>
              <w:t>X</w:t>
            </w:r>
          </w:p>
        </w:tc>
        <w:tc>
          <w:tcPr>
            <w:tcW w:w="2944" w:type="dxa"/>
            <w:tcBorders>
              <w:top w:val="single" w:sz="4" w:space="0" w:color="auto"/>
              <w:left w:val="single" w:sz="4" w:space="0" w:color="auto"/>
              <w:bottom w:val="single" w:sz="4" w:space="0" w:color="auto"/>
            </w:tcBorders>
          </w:tcPr>
          <w:p w:rsidR="00263AB1" w:rsidRPr="00635485" w:rsidRDefault="005473C8" w:rsidP="003B01CE">
            <w:pPr>
              <w:pStyle w:val="NoSpacing"/>
              <w:rPr>
                <w:rFonts w:ascii="Times New Roman" w:eastAsia="Calibri" w:hAnsi="Times New Roman" w:cs="Times New Roman"/>
                <w:sz w:val="24"/>
                <w:szCs w:val="24"/>
              </w:rPr>
            </w:pPr>
            <w:r w:rsidRPr="00635485">
              <w:rPr>
                <w:rFonts w:ascii="Times New Roman" w:eastAsia="Calibri" w:hAnsi="Times New Roman" w:cs="Times New Roman"/>
                <w:sz w:val="24"/>
                <w:szCs w:val="24"/>
              </w:rPr>
              <w:t>X</w:t>
            </w:r>
          </w:p>
        </w:tc>
        <w:tc>
          <w:tcPr>
            <w:tcW w:w="1118" w:type="dxa"/>
            <w:tcBorders>
              <w:top w:val="single" w:sz="4" w:space="0" w:color="auto"/>
              <w:left w:val="single" w:sz="4" w:space="0" w:color="auto"/>
              <w:bottom w:val="single" w:sz="4" w:space="0" w:color="auto"/>
            </w:tcBorders>
          </w:tcPr>
          <w:p w:rsidR="00263AB1" w:rsidRPr="00635485" w:rsidRDefault="005473C8" w:rsidP="003B01CE">
            <w:pPr>
              <w:pStyle w:val="NoSpacing"/>
              <w:jc w:val="both"/>
              <w:rPr>
                <w:rFonts w:ascii="Times New Roman" w:eastAsia="Calibri" w:hAnsi="Times New Roman" w:cs="Times New Roman"/>
                <w:sz w:val="24"/>
                <w:szCs w:val="24"/>
              </w:rPr>
            </w:pPr>
            <w:r w:rsidRPr="00635485">
              <w:rPr>
                <w:rFonts w:ascii="Times New Roman" w:eastAsia="Calibri" w:hAnsi="Times New Roman" w:cs="Times New Roman"/>
                <w:sz w:val="24"/>
                <w:szCs w:val="24"/>
              </w:rPr>
              <w:t>X</w:t>
            </w:r>
          </w:p>
        </w:tc>
        <w:tc>
          <w:tcPr>
            <w:tcW w:w="1320" w:type="dxa"/>
            <w:tcBorders>
              <w:top w:val="single" w:sz="4" w:space="0" w:color="auto"/>
              <w:left w:val="single" w:sz="4" w:space="0" w:color="auto"/>
              <w:bottom w:val="single" w:sz="4" w:space="0" w:color="auto"/>
            </w:tcBorders>
          </w:tcPr>
          <w:p w:rsidR="00263AB1" w:rsidRPr="00635485" w:rsidRDefault="005473C8" w:rsidP="003B01CE">
            <w:pPr>
              <w:pStyle w:val="NoSpacing"/>
              <w:rPr>
                <w:rFonts w:ascii="Times New Roman" w:eastAsia="Calibri" w:hAnsi="Times New Roman" w:cs="Times New Roman"/>
                <w:sz w:val="24"/>
                <w:szCs w:val="24"/>
              </w:rPr>
            </w:pPr>
            <w:r w:rsidRPr="00635485">
              <w:rPr>
                <w:rFonts w:ascii="Times New Roman" w:eastAsia="Calibri" w:hAnsi="Times New Roman" w:cs="Times New Roman"/>
                <w:sz w:val="24"/>
                <w:szCs w:val="24"/>
              </w:rPr>
              <w:t>X</w:t>
            </w:r>
          </w:p>
        </w:tc>
      </w:tr>
      <w:tr w:rsidR="00F003FF" w:rsidRPr="00DB3C72" w:rsidTr="00401FAA">
        <w:trPr>
          <w:trHeight w:val="1481"/>
        </w:trPr>
        <w:tc>
          <w:tcPr>
            <w:tcW w:w="664" w:type="dxa"/>
            <w:tcBorders>
              <w:top w:val="single" w:sz="4" w:space="0" w:color="auto"/>
              <w:left w:val="single" w:sz="4" w:space="0" w:color="auto"/>
              <w:right w:val="single" w:sz="4" w:space="0" w:color="auto"/>
            </w:tcBorders>
          </w:tcPr>
          <w:p w:rsidR="002E3A79" w:rsidRPr="00DB3C72" w:rsidRDefault="002E3A79" w:rsidP="003B01CE">
            <w:pPr>
              <w:pStyle w:val="NoSpacing"/>
              <w:jc w:val="both"/>
              <w:rPr>
                <w:rFonts w:ascii="Times New Roman" w:eastAsia="Calibri" w:hAnsi="Times New Roman" w:cs="Times New Roman"/>
                <w:sz w:val="24"/>
                <w:szCs w:val="24"/>
              </w:rPr>
            </w:pPr>
            <w:r w:rsidRPr="00DB3C72">
              <w:rPr>
                <w:rFonts w:ascii="Times New Roman" w:hAnsi="Times New Roman" w:cs="Times New Roman"/>
                <w:sz w:val="24"/>
                <w:szCs w:val="24"/>
              </w:rPr>
              <w:t>12.</w:t>
            </w:r>
          </w:p>
        </w:tc>
        <w:tc>
          <w:tcPr>
            <w:tcW w:w="4478" w:type="dxa"/>
            <w:tcBorders>
              <w:top w:val="single" w:sz="4" w:space="0" w:color="auto"/>
              <w:left w:val="single" w:sz="4" w:space="0" w:color="auto"/>
            </w:tcBorders>
          </w:tcPr>
          <w:p w:rsidR="002E3A79" w:rsidRPr="00DB3C72" w:rsidRDefault="002E3A79" w:rsidP="003B01CE">
            <w:pPr>
              <w:pStyle w:val="NoSpacing"/>
              <w:jc w:val="both"/>
              <w:rPr>
                <w:rFonts w:ascii="Times New Roman" w:eastAsia="Calibri" w:hAnsi="Times New Roman" w:cs="Times New Roman"/>
                <w:b/>
                <w:sz w:val="24"/>
                <w:szCs w:val="24"/>
              </w:rPr>
            </w:pPr>
            <w:r w:rsidRPr="00DB3C72">
              <w:rPr>
                <w:rFonts w:ascii="Times New Roman" w:eastAsia="Calibri" w:hAnsi="Times New Roman" w:cs="Times New Roman"/>
                <w:b/>
                <w:sz w:val="24"/>
                <w:szCs w:val="24"/>
              </w:rPr>
              <w:t>Complex de servicii pentru victimele violenței domestice și agresori:</w:t>
            </w:r>
          </w:p>
          <w:p w:rsidR="002E3A79" w:rsidRPr="00DB3C72" w:rsidRDefault="002E3A79"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 xml:space="preserve">Centrul de consiliere pentru prevenirea și combaterea violenței în familie </w:t>
            </w:r>
          </w:p>
          <w:p w:rsidR="002E3A79" w:rsidRPr="00DB3C72" w:rsidRDefault="002E3A79"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Centrul de asistență adresat agresorilor</w:t>
            </w:r>
          </w:p>
        </w:tc>
        <w:tc>
          <w:tcPr>
            <w:tcW w:w="4644" w:type="dxa"/>
            <w:tcBorders>
              <w:top w:val="single" w:sz="4" w:space="0" w:color="auto"/>
              <w:left w:val="single" w:sz="4" w:space="0" w:color="auto"/>
            </w:tcBorders>
          </w:tcPr>
          <w:p w:rsidR="002E3A79" w:rsidRPr="007B0E23" w:rsidRDefault="002E3A79" w:rsidP="007B0E23">
            <w:pPr>
              <w:pStyle w:val="NoSpacing"/>
              <w:rPr>
                <w:rFonts w:ascii="Times New Roman" w:eastAsia="Calibri" w:hAnsi="Times New Roman" w:cs="Times New Roman"/>
                <w:sz w:val="24"/>
                <w:szCs w:val="24"/>
              </w:rPr>
            </w:pPr>
            <w:r w:rsidRPr="007B0E23">
              <w:rPr>
                <w:rFonts w:ascii="Times New Roman" w:eastAsia="Calibri" w:hAnsi="Times New Roman"/>
                <w:iCs/>
                <w:sz w:val="24"/>
                <w:szCs w:val="24"/>
                <w:shd w:val="clear" w:color="auto" w:fill="FFFFFF"/>
              </w:rPr>
              <w:t xml:space="preserve">Sesiuni de instruire </w:t>
            </w:r>
            <w:r w:rsidR="003D5304" w:rsidRPr="007B0E23">
              <w:rPr>
                <w:rFonts w:ascii="Times New Roman" w:eastAsia="Calibri" w:hAnsi="Times New Roman"/>
                <w:iCs/>
                <w:sz w:val="24"/>
                <w:szCs w:val="24"/>
                <w:shd w:val="clear" w:color="auto" w:fill="FFFFFF"/>
              </w:rPr>
              <w:t xml:space="preserve">periodică </w:t>
            </w:r>
            <w:r w:rsidRPr="007B0E23">
              <w:rPr>
                <w:rFonts w:ascii="Times New Roman" w:eastAsia="Calibri" w:hAnsi="Times New Roman"/>
                <w:iCs/>
                <w:sz w:val="24"/>
                <w:szCs w:val="24"/>
                <w:shd w:val="clear" w:color="auto" w:fill="FFFFFF"/>
              </w:rPr>
              <w:t xml:space="preserve">a personalului </w:t>
            </w:r>
            <w:r w:rsidR="003D5304" w:rsidRPr="007B0E23">
              <w:rPr>
                <w:rFonts w:ascii="Times New Roman" w:eastAsia="Calibri" w:hAnsi="Times New Roman"/>
                <w:iCs/>
                <w:sz w:val="24"/>
                <w:szCs w:val="24"/>
                <w:shd w:val="clear" w:color="auto" w:fill="FFFFFF"/>
              </w:rPr>
              <w:t xml:space="preserve">(o dată </w:t>
            </w:r>
            <w:r w:rsidR="007B0E23" w:rsidRPr="007B0E23">
              <w:rPr>
                <w:rFonts w:ascii="Times New Roman" w:eastAsia="Calibri" w:hAnsi="Times New Roman"/>
                <w:iCs/>
                <w:sz w:val="24"/>
                <w:szCs w:val="24"/>
                <w:shd w:val="clear" w:color="auto" w:fill="FFFFFF"/>
              </w:rPr>
              <w:t>la 3 luni</w:t>
            </w:r>
            <w:r w:rsidR="003D5304" w:rsidRPr="007B0E23">
              <w:rPr>
                <w:rFonts w:ascii="Times New Roman" w:eastAsia="Calibri" w:hAnsi="Times New Roman"/>
                <w:iCs/>
                <w:sz w:val="24"/>
                <w:szCs w:val="24"/>
                <w:shd w:val="clear" w:color="auto" w:fill="FFFFFF"/>
              </w:rPr>
              <w:t>)</w:t>
            </w:r>
          </w:p>
        </w:tc>
        <w:tc>
          <w:tcPr>
            <w:tcW w:w="2944" w:type="dxa"/>
            <w:tcBorders>
              <w:top w:val="single" w:sz="4" w:space="0" w:color="auto"/>
              <w:left w:val="single" w:sz="4" w:space="0" w:color="auto"/>
            </w:tcBorders>
          </w:tcPr>
          <w:p w:rsidR="002E3A79" w:rsidRPr="007B0E23" w:rsidRDefault="002E3A79" w:rsidP="003B01CE">
            <w:pPr>
              <w:pStyle w:val="NoSpacing"/>
              <w:rPr>
                <w:rFonts w:ascii="Times New Roman" w:eastAsia="Calibri" w:hAnsi="Times New Roman" w:cs="Times New Roman"/>
                <w:sz w:val="24"/>
                <w:szCs w:val="24"/>
              </w:rPr>
            </w:pPr>
            <w:r w:rsidRPr="007B0E23">
              <w:rPr>
                <w:rFonts w:ascii="Times New Roman" w:eastAsia="Calibri" w:hAnsi="Times New Roman" w:cs="Times New Roman"/>
                <w:sz w:val="24"/>
                <w:szCs w:val="24"/>
              </w:rPr>
              <w:t>Personalul serviciului</w:t>
            </w:r>
          </w:p>
        </w:tc>
        <w:tc>
          <w:tcPr>
            <w:tcW w:w="1118" w:type="dxa"/>
            <w:tcBorders>
              <w:top w:val="single" w:sz="4" w:space="0" w:color="auto"/>
              <w:left w:val="single" w:sz="4" w:space="0" w:color="auto"/>
            </w:tcBorders>
          </w:tcPr>
          <w:p w:rsidR="002E3A79" w:rsidRPr="007B0E23" w:rsidRDefault="007B0E23" w:rsidP="003B01CE">
            <w:pPr>
              <w:pStyle w:val="NoSpacing"/>
              <w:rPr>
                <w:rFonts w:ascii="Times New Roman" w:eastAsia="Calibri" w:hAnsi="Times New Roman" w:cs="Times New Roman"/>
                <w:sz w:val="24"/>
                <w:szCs w:val="24"/>
              </w:rPr>
            </w:pPr>
            <w:r w:rsidRPr="007B0E23">
              <w:rPr>
                <w:rFonts w:ascii="Times New Roman" w:eastAsia="Calibri" w:hAnsi="Times New Roman" w:cs="Times New Roman"/>
                <w:sz w:val="24"/>
                <w:szCs w:val="24"/>
              </w:rPr>
              <w:t>6</w:t>
            </w:r>
          </w:p>
        </w:tc>
        <w:tc>
          <w:tcPr>
            <w:tcW w:w="1320" w:type="dxa"/>
            <w:tcBorders>
              <w:top w:val="single" w:sz="4" w:space="0" w:color="auto"/>
              <w:left w:val="single" w:sz="4" w:space="0" w:color="auto"/>
            </w:tcBorders>
          </w:tcPr>
          <w:p w:rsidR="002E3A79" w:rsidRPr="007B0E23" w:rsidRDefault="002E3A79" w:rsidP="003B01CE">
            <w:pPr>
              <w:spacing w:line="240" w:lineRule="auto"/>
              <w:rPr>
                <w:rFonts w:eastAsia="Calibri"/>
                <w:lang w:eastAsia="en-US"/>
              </w:rPr>
            </w:pPr>
            <w:r w:rsidRPr="007B0E23">
              <w:rPr>
                <w:rFonts w:ascii="Times New Roman" w:eastAsia="Calibri" w:hAnsi="Times New Roman"/>
                <w:sz w:val="24"/>
                <w:szCs w:val="24"/>
              </w:rPr>
              <w:t>Instruire cu caracter intern, nu implică costuri</w:t>
            </w:r>
          </w:p>
        </w:tc>
      </w:tr>
      <w:tr w:rsidR="00263AB1" w:rsidRPr="00CB2FC3" w:rsidTr="00401FAA">
        <w:trPr>
          <w:trHeight w:val="135"/>
        </w:trPr>
        <w:tc>
          <w:tcPr>
            <w:tcW w:w="15168" w:type="dxa"/>
            <w:gridSpan w:val="6"/>
            <w:tcBorders>
              <w:left w:val="single" w:sz="4" w:space="0" w:color="auto"/>
              <w:bottom w:val="single" w:sz="4" w:space="0" w:color="auto"/>
            </w:tcBorders>
          </w:tcPr>
          <w:p w:rsidR="00263AB1" w:rsidRPr="00CB2FC3" w:rsidRDefault="00263AB1" w:rsidP="003E6EB4">
            <w:pPr>
              <w:pStyle w:val="NoSpacing"/>
              <w:rPr>
                <w:rFonts w:ascii="Times New Roman" w:eastAsia="Calibri" w:hAnsi="Times New Roman" w:cs="Times New Roman"/>
                <w:b/>
                <w:sz w:val="26"/>
                <w:szCs w:val="26"/>
                <w:highlight w:val="yellow"/>
              </w:rPr>
            </w:pPr>
            <w:r w:rsidRPr="00CB2FC3">
              <w:rPr>
                <w:rFonts w:ascii="Times New Roman" w:eastAsia="Calibri" w:hAnsi="Times New Roman" w:cs="Times New Roman"/>
                <w:b/>
                <w:sz w:val="26"/>
                <w:szCs w:val="26"/>
              </w:rPr>
              <w:t xml:space="preserve">TOTAL GENERAL                                                                                                                                                     </w:t>
            </w:r>
            <w:r w:rsidR="003E6EB4" w:rsidRPr="00CB2FC3">
              <w:rPr>
                <w:rFonts w:ascii="Times New Roman" w:eastAsia="Calibri" w:hAnsi="Times New Roman" w:cs="Times New Roman"/>
                <w:b/>
                <w:sz w:val="26"/>
                <w:szCs w:val="26"/>
              </w:rPr>
              <w:t xml:space="preserve">                   </w:t>
            </w:r>
            <w:r w:rsidRPr="00CB2FC3">
              <w:rPr>
                <w:rFonts w:ascii="Times New Roman" w:eastAsia="Calibri" w:hAnsi="Times New Roman" w:cs="Times New Roman"/>
                <w:b/>
                <w:sz w:val="26"/>
                <w:szCs w:val="26"/>
              </w:rPr>
              <w:t xml:space="preserve">      </w:t>
            </w:r>
            <w:r w:rsidR="000D7C76" w:rsidRPr="00CB2FC3">
              <w:rPr>
                <w:rFonts w:ascii="Times New Roman" w:eastAsia="Calibri" w:hAnsi="Times New Roman" w:cs="Times New Roman"/>
                <w:b/>
                <w:sz w:val="26"/>
                <w:szCs w:val="26"/>
              </w:rPr>
              <w:t>4</w:t>
            </w:r>
            <w:r w:rsidR="003E6EB4" w:rsidRPr="00CB2FC3">
              <w:rPr>
                <w:rFonts w:ascii="Times New Roman" w:eastAsia="Calibri" w:hAnsi="Times New Roman" w:cs="Times New Roman"/>
                <w:b/>
                <w:sz w:val="26"/>
                <w:szCs w:val="26"/>
              </w:rPr>
              <w:t xml:space="preserve">50.000 </w:t>
            </w:r>
            <w:r w:rsidRPr="00CB2FC3">
              <w:rPr>
                <w:rFonts w:ascii="Times New Roman" w:eastAsia="Calibri" w:hAnsi="Times New Roman" w:cs="Times New Roman"/>
                <w:b/>
                <w:sz w:val="26"/>
                <w:szCs w:val="26"/>
              </w:rPr>
              <w:t xml:space="preserve">LEI                      </w:t>
            </w:r>
          </w:p>
        </w:tc>
      </w:tr>
    </w:tbl>
    <w:p w:rsidR="00956B02" w:rsidRPr="00DB3C72" w:rsidRDefault="00956B02" w:rsidP="003E1548">
      <w:pPr>
        <w:pStyle w:val="NoSpacing"/>
        <w:rPr>
          <w:rFonts w:ascii="Times New Roman" w:hAnsi="Times New Roman" w:cs="Times New Roman"/>
          <w:i/>
          <w:sz w:val="24"/>
          <w:szCs w:val="24"/>
        </w:rPr>
      </w:pPr>
    </w:p>
    <w:p w:rsidR="001676A0" w:rsidRPr="00DB3C72" w:rsidRDefault="001676A0" w:rsidP="0022713C">
      <w:pPr>
        <w:pStyle w:val="NoSpacing"/>
        <w:numPr>
          <w:ilvl w:val="0"/>
          <w:numId w:val="2"/>
        </w:numPr>
        <w:rPr>
          <w:rFonts w:ascii="Times New Roman" w:hAnsi="Times New Roman" w:cs="Times New Roman"/>
          <w:i/>
          <w:sz w:val="24"/>
          <w:szCs w:val="24"/>
        </w:rPr>
      </w:pPr>
      <w:r w:rsidRPr="00DB3C72">
        <w:rPr>
          <w:rFonts w:ascii="Times New Roman" w:hAnsi="Times New Roman" w:cs="Times New Roman"/>
          <w:i/>
          <w:sz w:val="24"/>
          <w:szCs w:val="24"/>
        </w:rPr>
        <w:t>Organizarea de întâlniri</w:t>
      </w:r>
      <w:r w:rsidR="00865E7D" w:rsidRPr="00DB3C72">
        <w:rPr>
          <w:rFonts w:ascii="Times New Roman" w:hAnsi="Times New Roman" w:cs="Times New Roman"/>
          <w:i/>
          <w:sz w:val="24"/>
          <w:szCs w:val="24"/>
        </w:rPr>
        <w:t xml:space="preserve"> de tip peer</w:t>
      </w:r>
      <w:r w:rsidR="007B0E23">
        <w:rPr>
          <w:rFonts w:ascii="Times New Roman" w:hAnsi="Times New Roman" w:cs="Times New Roman"/>
          <w:i/>
          <w:sz w:val="24"/>
          <w:szCs w:val="24"/>
        </w:rPr>
        <w:t xml:space="preserve"> </w:t>
      </w:r>
      <w:r w:rsidR="00865E7D" w:rsidRPr="00DB3C72">
        <w:rPr>
          <w:rFonts w:ascii="Times New Roman" w:hAnsi="Times New Roman" w:cs="Times New Roman"/>
          <w:i/>
          <w:sz w:val="24"/>
          <w:szCs w:val="24"/>
        </w:rPr>
        <w:t xml:space="preserve">review, inclusiv prin structurile asociative ale municipiilor, orașelor, comunelor, prin asociații profesionale, </w:t>
      </w:r>
      <w:r w:rsidR="00102054" w:rsidRPr="00DB3C72">
        <w:rPr>
          <w:rFonts w:ascii="Times New Roman" w:hAnsi="Times New Roman" w:cs="Times New Roman"/>
          <w:i/>
          <w:sz w:val="24"/>
          <w:szCs w:val="24"/>
        </w:rPr>
        <w:t>prin asociații de dezvoltare intercomunitară etc.</w:t>
      </w:r>
    </w:p>
    <w:tbl>
      <w:tblPr>
        <w:tblW w:w="1516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6804"/>
        <w:gridCol w:w="3544"/>
        <w:gridCol w:w="1559"/>
        <w:gridCol w:w="1276"/>
        <w:gridCol w:w="1276"/>
      </w:tblGrid>
      <w:tr w:rsidR="00102054" w:rsidRPr="00DB3C72" w:rsidTr="00401FAA">
        <w:trPr>
          <w:trHeight w:val="802"/>
        </w:trPr>
        <w:tc>
          <w:tcPr>
            <w:tcW w:w="709" w:type="dxa"/>
          </w:tcPr>
          <w:p w:rsidR="00102054" w:rsidRPr="00DB3C72" w:rsidRDefault="00102054"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Nr. crt.</w:t>
            </w:r>
          </w:p>
        </w:tc>
        <w:tc>
          <w:tcPr>
            <w:tcW w:w="6804" w:type="dxa"/>
          </w:tcPr>
          <w:p w:rsidR="00102054" w:rsidRPr="00DB3C72" w:rsidRDefault="00102054"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Denumirea serviciului social</w:t>
            </w:r>
          </w:p>
        </w:tc>
        <w:tc>
          <w:tcPr>
            <w:tcW w:w="3544" w:type="dxa"/>
          </w:tcPr>
          <w:p w:rsidR="00102054" w:rsidRPr="007B0E23" w:rsidRDefault="00102054" w:rsidP="003B01CE">
            <w:pPr>
              <w:pStyle w:val="NoSpacing"/>
              <w:rPr>
                <w:rFonts w:ascii="Times New Roman" w:eastAsia="Calibri" w:hAnsi="Times New Roman" w:cs="Times New Roman"/>
                <w:sz w:val="24"/>
                <w:szCs w:val="24"/>
              </w:rPr>
            </w:pPr>
            <w:r w:rsidRPr="007B0E23">
              <w:rPr>
                <w:rFonts w:ascii="Times New Roman" w:eastAsia="Calibri" w:hAnsi="Times New Roman" w:cs="Times New Roman"/>
                <w:sz w:val="24"/>
                <w:szCs w:val="24"/>
              </w:rPr>
              <w:t>Teme de interes</w:t>
            </w:r>
          </w:p>
        </w:tc>
        <w:tc>
          <w:tcPr>
            <w:tcW w:w="1559" w:type="dxa"/>
          </w:tcPr>
          <w:p w:rsidR="00102054" w:rsidRPr="007B0E23" w:rsidRDefault="00102054" w:rsidP="003B01CE">
            <w:pPr>
              <w:pStyle w:val="NoSpacing"/>
              <w:rPr>
                <w:rFonts w:ascii="Times New Roman" w:eastAsia="Calibri" w:hAnsi="Times New Roman" w:cs="Times New Roman"/>
                <w:sz w:val="24"/>
                <w:szCs w:val="24"/>
              </w:rPr>
            </w:pPr>
            <w:r w:rsidRPr="007B0E23">
              <w:rPr>
                <w:rFonts w:ascii="Times New Roman" w:eastAsia="Calibri" w:hAnsi="Times New Roman" w:cs="Times New Roman"/>
                <w:sz w:val="24"/>
                <w:szCs w:val="24"/>
              </w:rPr>
              <w:t>Personalul de specialitate</w:t>
            </w:r>
          </w:p>
        </w:tc>
        <w:tc>
          <w:tcPr>
            <w:tcW w:w="1276" w:type="dxa"/>
          </w:tcPr>
          <w:p w:rsidR="00102054" w:rsidRPr="007B0E23" w:rsidRDefault="00102054" w:rsidP="003B01CE">
            <w:pPr>
              <w:pStyle w:val="NoSpacing"/>
              <w:rPr>
                <w:rFonts w:ascii="Times New Roman" w:eastAsia="Calibri" w:hAnsi="Times New Roman" w:cs="Times New Roman"/>
                <w:sz w:val="24"/>
                <w:szCs w:val="24"/>
              </w:rPr>
            </w:pPr>
            <w:r w:rsidRPr="007B0E23">
              <w:rPr>
                <w:rFonts w:ascii="Times New Roman" w:eastAsia="Calibri" w:hAnsi="Times New Roman" w:cs="Times New Roman"/>
                <w:sz w:val="24"/>
                <w:szCs w:val="24"/>
              </w:rPr>
              <w:t>Număr de persoane</w:t>
            </w:r>
          </w:p>
        </w:tc>
        <w:tc>
          <w:tcPr>
            <w:tcW w:w="1276" w:type="dxa"/>
          </w:tcPr>
          <w:p w:rsidR="00102054" w:rsidRPr="007B0E23" w:rsidRDefault="00102054" w:rsidP="003B01CE">
            <w:pPr>
              <w:pStyle w:val="NoSpacing"/>
              <w:rPr>
                <w:rFonts w:ascii="Times New Roman" w:eastAsia="Calibri" w:hAnsi="Times New Roman" w:cs="Times New Roman"/>
                <w:sz w:val="24"/>
                <w:szCs w:val="24"/>
              </w:rPr>
            </w:pPr>
            <w:r w:rsidRPr="007B0E23">
              <w:rPr>
                <w:rFonts w:ascii="Times New Roman" w:eastAsia="Calibri" w:hAnsi="Times New Roman" w:cs="Times New Roman"/>
                <w:sz w:val="24"/>
                <w:szCs w:val="24"/>
              </w:rPr>
              <w:t>Buget estimat</w:t>
            </w:r>
          </w:p>
        </w:tc>
      </w:tr>
      <w:tr w:rsidR="00102054" w:rsidRPr="00DB3C72" w:rsidTr="00401FAA">
        <w:trPr>
          <w:trHeight w:val="247"/>
        </w:trPr>
        <w:tc>
          <w:tcPr>
            <w:tcW w:w="709" w:type="dxa"/>
            <w:shd w:val="clear" w:color="auto" w:fill="D9D9D9" w:themeFill="background1" w:themeFillShade="D9"/>
          </w:tcPr>
          <w:p w:rsidR="00102054" w:rsidRPr="00DB3C72" w:rsidRDefault="00102054" w:rsidP="003B01CE">
            <w:pPr>
              <w:pStyle w:val="NoSpacing"/>
              <w:rPr>
                <w:rFonts w:ascii="Times New Roman" w:eastAsia="Calibri" w:hAnsi="Times New Roman" w:cs="Times New Roman"/>
                <w:sz w:val="24"/>
                <w:szCs w:val="24"/>
              </w:rPr>
            </w:pPr>
          </w:p>
        </w:tc>
        <w:tc>
          <w:tcPr>
            <w:tcW w:w="6804" w:type="dxa"/>
            <w:shd w:val="clear" w:color="auto" w:fill="D9D9D9" w:themeFill="background1" w:themeFillShade="D9"/>
          </w:tcPr>
          <w:p w:rsidR="00102054" w:rsidRPr="00DB3C72" w:rsidRDefault="00102054" w:rsidP="003B01CE">
            <w:pPr>
              <w:pStyle w:val="NoSpacing"/>
              <w:rPr>
                <w:rFonts w:ascii="Times New Roman" w:eastAsia="Calibri" w:hAnsi="Times New Roman" w:cs="Times New Roman"/>
                <w:sz w:val="24"/>
                <w:szCs w:val="24"/>
              </w:rPr>
            </w:pPr>
          </w:p>
        </w:tc>
        <w:tc>
          <w:tcPr>
            <w:tcW w:w="3544" w:type="dxa"/>
            <w:shd w:val="clear" w:color="auto" w:fill="D9D9D9" w:themeFill="background1" w:themeFillShade="D9"/>
          </w:tcPr>
          <w:p w:rsidR="00102054" w:rsidRPr="006849E1" w:rsidRDefault="00102054" w:rsidP="003B01CE">
            <w:pPr>
              <w:pStyle w:val="NoSpacing"/>
              <w:rPr>
                <w:rFonts w:ascii="Times New Roman" w:eastAsia="Calibri" w:hAnsi="Times New Roman" w:cs="Times New Roman"/>
                <w:sz w:val="24"/>
                <w:szCs w:val="24"/>
                <w:highlight w:val="yellow"/>
              </w:rPr>
            </w:pPr>
          </w:p>
        </w:tc>
        <w:tc>
          <w:tcPr>
            <w:tcW w:w="1559" w:type="dxa"/>
            <w:shd w:val="clear" w:color="auto" w:fill="D9D9D9" w:themeFill="background1" w:themeFillShade="D9"/>
          </w:tcPr>
          <w:p w:rsidR="00102054" w:rsidRPr="006849E1" w:rsidRDefault="00102054" w:rsidP="003B01CE">
            <w:pPr>
              <w:pStyle w:val="NoSpacing"/>
              <w:rPr>
                <w:rFonts w:ascii="Times New Roman" w:eastAsia="Calibri" w:hAnsi="Times New Roman" w:cs="Times New Roman"/>
                <w:sz w:val="24"/>
                <w:szCs w:val="24"/>
                <w:highlight w:val="yellow"/>
              </w:rPr>
            </w:pPr>
          </w:p>
        </w:tc>
        <w:tc>
          <w:tcPr>
            <w:tcW w:w="1276" w:type="dxa"/>
            <w:shd w:val="clear" w:color="auto" w:fill="D9D9D9" w:themeFill="background1" w:themeFillShade="D9"/>
          </w:tcPr>
          <w:p w:rsidR="00102054" w:rsidRPr="006849E1" w:rsidRDefault="00102054" w:rsidP="003B01CE">
            <w:pPr>
              <w:pStyle w:val="NoSpacing"/>
              <w:rPr>
                <w:rFonts w:ascii="Times New Roman" w:eastAsia="Calibri" w:hAnsi="Times New Roman" w:cs="Times New Roman"/>
                <w:sz w:val="24"/>
                <w:szCs w:val="24"/>
                <w:highlight w:val="yellow"/>
              </w:rPr>
            </w:pPr>
          </w:p>
        </w:tc>
        <w:tc>
          <w:tcPr>
            <w:tcW w:w="1276" w:type="dxa"/>
            <w:shd w:val="clear" w:color="auto" w:fill="D9D9D9" w:themeFill="background1" w:themeFillShade="D9"/>
          </w:tcPr>
          <w:p w:rsidR="00102054" w:rsidRPr="006849E1" w:rsidRDefault="00102054" w:rsidP="003B01CE">
            <w:pPr>
              <w:pStyle w:val="NoSpacing"/>
              <w:rPr>
                <w:rFonts w:ascii="Times New Roman" w:eastAsia="Calibri" w:hAnsi="Times New Roman" w:cs="Times New Roman"/>
                <w:sz w:val="24"/>
                <w:szCs w:val="24"/>
                <w:highlight w:val="yellow"/>
              </w:rPr>
            </w:pPr>
          </w:p>
        </w:tc>
      </w:tr>
      <w:tr w:rsidR="00150193" w:rsidRPr="00DB3C72" w:rsidTr="00401FAA">
        <w:tc>
          <w:tcPr>
            <w:tcW w:w="709" w:type="dxa"/>
          </w:tcPr>
          <w:p w:rsidR="00150193" w:rsidRPr="00DB3C72" w:rsidRDefault="00150193"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1.</w:t>
            </w:r>
          </w:p>
        </w:tc>
        <w:tc>
          <w:tcPr>
            <w:tcW w:w="6804" w:type="dxa"/>
          </w:tcPr>
          <w:p w:rsidR="00150193" w:rsidRPr="00DB3C72" w:rsidRDefault="00150193" w:rsidP="003B01CE">
            <w:pPr>
              <w:pStyle w:val="NoSpacing"/>
              <w:rPr>
                <w:rFonts w:ascii="Times New Roman" w:eastAsia="Calibri" w:hAnsi="Times New Roman" w:cs="Times New Roman"/>
                <w:b/>
                <w:sz w:val="24"/>
                <w:szCs w:val="24"/>
              </w:rPr>
            </w:pPr>
            <w:r w:rsidRPr="00DB3C72">
              <w:rPr>
                <w:rFonts w:ascii="Times New Roman" w:eastAsia="Calibri" w:hAnsi="Times New Roman" w:cs="Times New Roman"/>
                <w:b/>
                <w:sz w:val="24"/>
                <w:szCs w:val="24"/>
              </w:rPr>
              <w:t>Complex de Servicii pentru Copii ”Sf. Nicolae”:</w:t>
            </w:r>
          </w:p>
          <w:p w:rsidR="00150193" w:rsidRPr="00DB3C72" w:rsidRDefault="00150193"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Centrul de zi Sf. Nicolae</w:t>
            </w:r>
          </w:p>
          <w:p w:rsidR="00150193" w:rsidRPr="006849E1" w:rsidRDefault="00150193"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Centrul de Consiliere și Sprijin pentru</w:t>
            </w:r>
            <w:r w:rsidR="006849E1">
              <w:rPr>
                <w:rFonts w:ascii="Times New Roman" w:eastAsia="Calibri" w:hAnsi="Times New Roman" w:cs="Times New Roman"/>
                <w:sz w:val="24"/>
                <w:szCs w:val="24"/>
              </w:rPr>
              <w:t xml:space="preserve"> Părinți și Copii</w:t>
            </w:r>
          </w:p>
        </w:tc>
        <w:tc>
          <w:tcPr>
            <w:tcW w:w="3544" w:type="dxa"/>
          </w:tcPr>
          <w:p w:rsidR="00150193" w:rsidRPr="00D20BBB" w:rsidRDefault="00FA642E" w:rsidP="003B01CE">
            <w:pPr>
              <w:pStyle w:val="NoSpacing"/>
              <w:rPr>
                <w:rFonts w:ascii="Times New Roman" w:eastAsia="Calibri" w:hAnsi="Times New Roman" w:cs="Times New Roman"/>
                <w:sz w:val="24"/>
                <w:szCs w:val="24"/>
              </w:rPr>
            </w:pPr>
            <w:r w:rsidRPr="00D20BBB">
              <w:rPr>
                <w:rFonts w:ascii="Times New Roman" w:eastAsia="Calibri" w:hAnsi="Times New Roman" w:cs="Times New Roman"/>
                <w:sz w:val="24"/>
                <w:szCs w:val="24"/>
              </w:rPr>
              <w:t>X</w:t>
            </w:r>
          </w:p>
        </w:tc>
        <w:tc>
          <w:tcPr>
            <w:tcW w:w="1559" w:type="dxa"/>
          </w:tcPr>
          <w:p w:rsidR="00150193" w:rsidRPr="00D20BBB" w:rsidRDefault="00FA642E" w:rsidP="003B01CE">
            <w:pPr>
              <w:pStyle w:val="NoSpacing"/>
              <w:jc w:val="both"/>
              <w:rPr>
                <w:rFonts w:ascii="Times New Roman" w:eastAsia="Calibri" w:hAnsi="Times New Roman" w:cs="Times New Roman"/>
                <w:sz w:val="24"/>
                <w:szCs w:val="24"/>
              </w:rPr>
            </w:pPr>
            <w:r w:rsidRPr="00D20BBB">
              <w:rPr>
                <w:rFonts w:ascii="Times New Roman" w:eastAsia="Calibri" w:hAnsi="Times New Roman" w:cs="Times New Roman"/>
                <w:sz w:val="24"/>
                <w:szCs w:val="24"/>
              </w:rPr>
              <w:t>X</w:t>
            </w:r>
          </w:p>
        </w:tc>
        <w:tc>
          <w:tcPr>
            <w:tcW w:w="1276" w:type="dxa"/>
          </w:tcPr>
          <w:p w:rsidR="00150193" w:rsidRPr="00D20BBB" w:rsidRDefault="00FA642E" w:rsidP="003B01CE">
            <w:pPr>
              <w:pStyle w:val="NoSpacing"/>
              <w:jc w:val="both"/>
              <w:rPr>
                <w:rFonts w:ascii="Times New Roman" w:eastAsia="Calibri" w:hAnsi="Times New Roman" w:cs="Times New Roman"/>
                <w:sz w:val="24"/>
                <w:szCs w:val="24"/>
              </w:rPr>
            </w:pPr>
            <w:r w:rsidRPr="00D20BBB">
              <w:rPr>
                <w:rFonts w:ascii="Times New Roman" w:eastAsia="Calibri" w:hAnsi="Times New Roman" w:cs="Times New Roman"/>
                <w:sz w:val="24"/>
                <w:szCs w:val="24"/>
              </w:rPr>
              <w:t>X</w:t>
            </w:r>
          </w:p>
        </w:tc>
        <w:tc>
          <w:tcPr>
            <w:tcW w:w="1276" w:type="dxa"/>
          </w:tcPr>
          <w:p w:rsidR="00150193" w:rsidRPr="00D20BBB" w:rsidRDefault="00FA642E" w:rsidP="003B01CE">
            <w:pPr>
              <w:pStyle w:val="NoSpacing"/>
              <w:jc w:val="both"/>
              <w:rPr>
                <w:rFonts w:ascii="Times New Roman" w:eastAsia="Calibri" w:hAnsi="Times New Roman" w:cs="Times New Roman"/>
                <w:sz w:val="24"/>
                <w:szCs w:val="24"/>
              </w:rPr>
            </w:pPr>
            <w:r w:rsidRPr="00D20BBB">
              <w:rPr>
                <w:rFonts w:ascii="Times New Roman" w:eastAsia="Calibri" w:hAnsi="Times New Roman" w:cs="Times New Roman"/>
                <w:sz w:val="24"/>
                <w:szCs w:val="24"/>
              </w:rPr>
              <w:t>X</w:t>
            </w:r>
          </w:p>
        </w:tc>
      </w:tr>
      <w:tr w:rsidR="00150193" w:rsidRPr="00DB3C72" w:rsidTr="00401FAA">
        <w:trPr>
          <w:trHeight w:val="293"/>
        </w:trPr>
        <w:tc>
          <w:tcPr>
            <w:tcW w:w="709" w:type="dxa"/>
          </w:tcPr>
          <w:p w:rsidR="00150193" w:rsidRPr="00DB3C72" w:rsidRDefault="00150193"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2.</w:t>
            </w:r>
          </w:p>
        </w:tc>
        <w:tc>
          <w:tcPr>
            <w:tcW w:w="6804" w:type="dxa"/>
          </w:tcPr>
          <w:p w:rsidR="00150193" w:rsidRPr="00DB3C72" w:rsidRDefault="00150193"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Centrul de Recuperare pentru Copii cu Dizabilități ”Podul Lung”</w:t>
            </w:r>
          </w:p>
        </w:tc>
        <w:tc>
          <w:tcPr>
            <w:tcW w:w="3544" w:type="dxa"/>
          </w:tcPr>
          <w:p w:rsidR="00150193" w:rsidRPr="00163CD6" w:rsidRDefault="00870D57" w:rsidP="003B01CE">
            <w:pPr>
              <w:pStyle w:val="NoSpacing"/>
              <w:jc w:val="both"/>
              <w:rPr>
                <w:rFonts w:ascii="Times New Roman" w:eastAsia="Calibri" w:hAnsi="Times New Roman" w:cs="Times New Roman"/>
                <w:sz w:val="24"/>
                <w:szCs w:val="24"/>
              </w:rPr>
            </w:pPr>
            <w:r w:rsidRPr="00163CD6">
              <w:rPr>
                <w:rFonts w:ascii="Times New Roman" w:eastAsia="Calibri" w:hAnsi="Times New Roman" w:cs="Times New Roman"/>
                <w:sz w:val="24"/>
                <w:szCs w:val="24"/>
              </w:rPr>
              <w:t>X</w:t>
            </w:r>
          </w:p>
        </w:tc>
        <w:tc>
          <w:tcPr>
            <w:tcW w:w="1559" w:type="dxa"/>
          </w:tcPr>
          <w:p w:rsidR="00150193" w:rsidRPr="00163CD6" w:rsidRDefault="00870D57" w:rsidP="003B01CE">
            <w:pPr>
              <w:pStyle w:val="NoSpacing"/>
              <w:jc w:val="both"/>
              <w:rPr>
                <w:rFonts w:ascii="Times New Roman" w:eastAsia="Calibri" w:hAnsi="Times New Roman" w:cs="Times New Roman"/>
                <w:sz w:val="24"/>
                <w:szCs w:val="24"/>
              </w:rPr>
            </w:pPr>
            <w:r w:rsidRPr="00163CD6">
              <w:rPr>
                <w:rFonts w:ascii="Times New Roman" w:eastAsia="Calibri" w:hAnsi="Times New Roman" w:cs="Times New Roman"/>
                <w:sz w:val="24"/>
                <w:szCs w:val="24"/>
              </w:rPr>
              <w:t>X</w:t>
            </w:r>
          </w:p>
        </w:tc>
        <w:tc>
          <w:tcPr>
            <w:tcW w:w="1276" w:type="dxa"/>
          </w:tcPr>
          <w:p w:rsidR="00150193" w:rsidRPr="00163CD6" w:rsidRDefault="00870D57" w:rsidP="003B01CE">
            <w:pPr>
              <w:pStyle w:val="NoSpacing"/>
              <w:jc w:val="both"/>
              <w:rPr>
                <w:rFonts w:ascii="Times New Roman" w:eastAsia="Calibri" w:hAnsi="Times New Roman" w:cs="Times New Roman"/>
                <w:sz w:val="24"/>
                <w:szCs w:val="24"/>
              </w:rPr>
            </w:pPr>
            <w:r w:rsidRPr="00163CD6">
              <w:rPr>
                <w:rFonts w:ascii="Times New Roman" w:eastAsia="Calibri" w:hAnsi="Times New Roman" w:cs="Times New Roman"/>
                <w:sz w:val="24"/>
                <w:szCs w:val="24"/>
              </w:rPr>
              <w:t>X</w:t>
            </w:r>
          </w:p>
        </w:tc>
        <w:tc>
          <w:tcPr>
            <w:tcW w:w="1276" w:type="dxa"/>
          </w:tcPr>
          <w:p w:rsidR="00150193" w:rsidRPr="00163CD6" w:rsidRDefault="00870D57" w:rsidP="003B01CE">
            <w:pPr>
              <w:pStyle w:val="NoSpacing"/>
              <w:jc w:val="both"/>
              <w:rPr>
                <w:rFonts w:ascii="Times New Roman" w:eastAsia="Calibri" w:hAnsi="Times New Roman" w:cs="Times New Roman"/>
                <w:sz w:val="24"/>
                <w:szCs w:val="24"/>
              </w:rPr>
            </w:pPr>
            <w:r w:rsidRPr="00163CD6">
              <w:rPr>
                <w:rFonts w:ascii="Times New Roman" w:eastAsia="Calibri" w:hAnsi="Times New Roman" w:cs="Times New Roman"/>
                <w:sz w:val="24"/>
                <w:szCs w:val="24"/>
              </w:rPr>
              <w:t>X</w:t>
            </w:r>
          </w:p>
        </w:tc>
      </w:tr>
      <w:tr w:rsidR="00150193" w:rsidRPr="00DB3C72" w:rsidTr="00401FAA">
        <w:tc>
          <w:tcPr>
            <w:tcW w:w="709" w:type="dxa"/>
          </w:tcPr>
          <w:p w:rsidR="00150193" w:rsidRPr="00DB3C72" w:rsidRDefault="00150193"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3.</w:t>
            </w:r>
          </w:p>
        </w:tc>
        <w:tc>
          <w:tcPr>
            <w:tcW w:w="6804" w:type="dxa"/>
          </w:tcPr>
          <w:p w:rsidR="00150193" w:rsidRPr="00DB3C72" w:rsidRDefault="00150193" w:rsidP="003B01CE">
            <w:pPr>
              <w:pStyle w:val="NoSpacing"/>
              <w:rPr>
                <w:rFonts w:ascii="Times New Roman" w:eastAsia="Calibri" w:hAnsi="Times New Roman" w:cs="Times New Roman"/>
                <w:b/>
                <w:sz w:val="24"/>
                <w:szCs w:val="24"/>
              </w:rPr>
            </w:pPr>
            <w:r w:rsidRPr="00DB3C72">
              <w:rPr>
                <w:rFonts w:ascii="Times New Roman" w:eastAsia="Calibri" w:hAnsi="Times New Roman" w:cs="Times New Roman"/>
                <w:b/>
                <w:sz w:val="24"/>
                <w:szCs w:val="24"/>
              </w:rPr>
              <w:t>Complex de Servicii pentru Persoane Adulte cu Dizabilități:</w:t>
            </w:r>
          </w:p>
          <w:p w:rsidR="00150193" w:rsidRPr="00DB3C72" w:rsidRDefault="00150193"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 xml:space="preserve">Asistent Personal </w:t>
            </w:r>
            <w:r w:rsidR="006849E1">
              <w:rPr>
                <w:rFonts w:ascii="Times New Roman" w:eastAsia="Calibri" w:hAnsi="Times New Roman" w:cs="Times New Roman"/>
                <w:sz w:val="24"/>
                <w:szCs w:val="24"/>
              </w:rPr>
              <w:t>al Persoanei cu Handicap Grav</w:t>
            </w:r>
          </w:p>
          <w:p w:rsidR="00150193" w:rsidRPr="00DB3C72" w:rsidRDefault="00150193"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Management de Caz Persoane Adulte cu Dizabilități</w:t>
            </w:r>
          </w:p>
        </w:tc>
        <w:tc>
          <w:tcPr>
            <w:tcW w:w="3544" w:type="dxa"/>
          </w:tcPr>
          <w:p w:rsidR="00150193" w:rsidRPr="00223200" w:rsidRDefault="002F2181" w:rsidP="003B01CE">
            <w:pPr>
              <w:pStyle w:val="NoSpacing"/>
              <w:jc w:val="both"/>
              <w:rPr>
                <w:rFonts w:ascii="Times New Roman" w:eastAsia="Calibri" w:hAnsi="Times New Roman" w:cs="Times New Roman"/>
                <w:sz w:val="24"/>
                <w:szCs w:val="24"/>
              </w:rPr>
            </w:pPr>
            <w:r w:rsidRPr="00223200">
              <w:rPr>
                <w:rFonts w:ascii="Times New Roman" w:eastAsia="Calibri" w:hAnsi="Times New Roman" w:cs="Times New Roman"/>
                <w:sz w:val="24"/>
                <w:szCs w:val="24"/>
              </w:rPr>
              <w:t>X</w:t>
            </w:r>
          </w:p>
        </w:tc>
        <w:tc>
          <w:tcPr>
            <w:tcW w:w="1559" w:type="dxa"/>
          </w:tcPr>
          <w:p w:rsidR="00150193" w:rsidRPr="00223200" w:rsidRDefault="002F2181" w:rsidP="003B01CE">
            <w:pPr>
              <w:pStyle w:val="NoSpacing"/>
              <w:jc w:val="both"/>
              <w:rPr>
                <w:rFonts w:ascii="Times New Roman" w:eastAsia="Calibri" w:hAnsi="Times New Roman" w:cs="Times New Roman"/>
                <w:sz w:val="24"/>
                <w:szCs w:val="24"/>
              </w:rPr>
            </w:pPr>
            <w:r w:rsidRPr="00223200">
              <w:rPr>
                <w:rFonts w:ascii="Times New Roman" w:eastAsia="Calibri" w:hAnsi="Times New Roman" w:cs="Times New Roman"/>
                <w:sz w:val="24"/>
                <w:szCs w:val="24"/>
              </w:rPr>
              <w:t>X</w:t>
            </w:r>
          </w:p>
        </w:tc>
        <w:tc>
          <w:tcPr>
            <w:tcW w:w="1276" w:type="dxa"/>
          </w:tcPr>
          <w:p w:rsidR="00150193" w:rsidRPr="00223200" w:rsidRDefault="002F2181" w:rsidP="003B01CE">
            <w:pPr>
              <w:pStyle w:val="NoSpacing"/>
              <w:jc w:val="both"/>
              <w:rPr>
                <w:rFonts w:ascii="Times New Roman" w:eastAsia="Calibri" w:hAnsi="Times New Roman" w:cs="Times New Roman"/>
                <w:sz w:val="24"/>
                <w:szCs w:val="24"/>
              </w:rPr>
            </w:pPr>
            <w:r w:rsidRPr="00223200">
              <w:rPr>
                <w:rFonts w:ascii="Times New Roman" w:eastAsia="Calibri" w:hAnsi="Times New Roman" w:cs="Times New Roman"/>
                <w:sz w:val="24"/>
                <w:szCs w:val="24"/>
              </w:rPr>
              <w:t>X</w:t>
            </w:r>
          </w:p>
        </w:tc>
        <w:tc>
          <w:tcPr>
            <w:tcW w:w="1276" w:type="dxa"/>
          </w:tcPr>
          <w:p w:rsidR="00150193" w:rsidRPr="00223200" w:rsidRDefault="002F2181" w:rsidP="003B01CE">
            <w:pPr>
              <w:pStyle w:val="NoSpacing"/>
              <w:jc w:val="both"/>
              <w:rPr>
                <w:rFonts w:ascii="Times New Roman" w:eastAsia="Calibri" w:hAnsi="Times New Roman" w:cs="Times New Roman"/>
                <w:sz w:val="24"/>
                <w:szCs w:val="24"/>
              </w:rPr>
            </w:pPr>
            <w:r w:rsidRPr="00223200">
              <w:rPr>
                <w:rFonts w:ascii="Times New Roman" w:eastAsia="Calibri" w:hAnsi="Times New Roman" w:cs="Times New Roman"/>
                <w:sz w:val="24"/>
                <w:szCs w:val="24"/>
              </w:rPr>
              <w:t>X</w:t>
            </w:r>
          </w:p>
        </w:tc>
      </w:tr>
      <w:tr w:rsidR="00150193" w:rsidRPr="00DB3C72" w:rsidTr="00401FAA">
        <w:trPr>
          <w:trHeight w:val="329"/>
        </w:trPr>
        <w:tc>
          <w:tcPr>
            <w:tcW w:w="709" w:type="dxa"/>
          </w:tcPr>
          <w:p w:rsidR="00150193" w:rsidRPr="00DB3C72" w:rsidRDefault="00150193" w:rsidP="003B01CE">
            <w:pPr>
              <w:pStyle w:val="NoSpacing"/>
              <w:jc w:val="both"/>
              <w:rPr>
                <w:rFonts w:ascii="Times New Roman" w:eastAsia="Calibri" w:hAnsi="Times New Roman" w:cs="Times New Roman"/>
                <w:sz w:val="24"/>
                <w:szCs w:val="24"/>
              </w:rPr>
            </w:pPr>
            <w:r w:rsidRPr="00DB3C72">
              <w:rPr>
                <w:rFonts w:ascii="Times New Roman" w:hAnsi="Times New Roman" w:cs="Times New Roman"/>
                <w:sz w:val="24"/>
                <w:szCs w:val="24"/>
              </w:rPr>
              <w:t>4.</w:t>
            </w:r>
          </w:p>
        </w:tc>
        <w:tc>
          <w:tcPr>
            <w:tcW w:w="6804" w:type="dxa"/>
          </w:tcPr>
          <w:p w:rsidR="00150193" w:rsidRPr="00DB3C72" w:rsidRDefault="00150193" w:rsidP="006849E1">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 xml:space="preserve">Centrul de </w:t>
            </w:r>
            <w:r w:rsidR="006849E1">
              <w:rPr>
                <w:rFonts w:ascii="Times New Roman" w:eastAsia="Calibri" w:hAnsi="Times New Roman" w:cs="Times New Roman"/>
                <w:sz w:val="24"/>
                <w:szCs w:val="24"/>
              </w:rPr>
              <w:t xml:space="preserve">Zi de Integrare/ Reintegrare Socială </w:t>
            </w:r>
            <w:r w:rsidRPr="00DB3C72">
              <w:rPr>
                <w:rFonts w:ascii="Times New Roman" w:eastAsia="Calibri" w:hAnsi="Times New Roman" w:cs="Times New Roman"/>
                <w:sz w:val="24"/>
                <w:szCs w:val="24"/>
              </w:rPr>
              <w:t>pentru Persoane aflate în Dificultate</w:t>
            </w:r>
          </w:p>
        </w:tc>
        <w:tc>
          <w:tcPr>
            <w:tcW w:w="3544" w:type="dxa"/>
          </w:tcPr>
          <w:p w:rsidR="00150193" w:rsidRPr="00BD1767" w:rsidRDefault="00164CFD" w:rsidP="003B01CE">
            <w:pPr>
              <w:pStyle w:val="NoSpacing"/>
              <w:jc w:val="both"/>
              <w:rPr>
                <w:rFonts w:ascii="Times New Roman" w:eastAsia="Calibri" w:hAnsi="Times New Roman" w:cs="Times New Roman"/>
                <w:sz w:val="24"/>
                <w:szCs w:val="24"/>
              </w:rPr>
            </w:pPr>
            <w:r w:rsidRPr="00BD1767">
              <w:rPr>
                <w:rFonts w:ascii="Times New Roman" w:eastAsia="Calibri" w:hAnsi="Times New Roman" w:cs="Times New Roman"/>
                <w:sz w:val="24"/>
                <w:szCs w:val="24"/>
              </w:rPr>
              <w:t>X</w:t>
            </w:r>
          </w:p>
        </w:tc>
        <w:tc>
          <w:tcPr>
            <w:tcW w:w="1559" w:type="dxa"/>
          </w:tcPr>
          <w:p w:rsidR="00150193" w:rsidRPr="00BD1767" w:rsidRDefault="00164CFD" w:rsidP="003B01CE">
            <w:pPr>
              <w:pStyle w:val="NoSpacing"/>
              <w:jc w:val="both"/>
              <w:rPr>
                <w:rFonts w:ascii="Times New Roman" w:eastAsia="Calibri" w:hAnsi="Times New Roman" w:cs="Times New Roman"/>
                <w:sz w:val="24"/>
                <w:szCs w:val="24"/>
              </w:rPr>
            </w:pPr>
            <w:r w:rsidRPr="00BD1767">
              <w:rPr>
                <w:rFonts w:ascii="Times New Roman" w:eastAsia="Calibri" w:hAnsi="Times New Roman" w:cs="Times New Roman"/>
                <w:sz w:val="24"/>
                <w:szCs w:val="24"/>
              </w:rPr>
              <w:t>X</w:t>
            </w:r>
          </w:p>
        </w:tc>
        <w:tc>
          <w:tcPr>
            <w:tcW w:w="1276" w:type="dxa"/>
          </w:tcPr>
          <w:p w:rsidR="00150193" w:rsidRPr="00BD1767" w:rsidRDefault="00164CFD" w:rsidP="003B01CE">
            <w:pPr>
              <w:pStyle w:val="NoSpacing"/>
              <w:jc w:val="both"/>
              <w:rPr>
                <w:rFonts w:ascii="Times New Roman" w:eastAsia="Calibri" w:hAnsi="Times New Roman" w:cs="Times New Roman"/>
                <w:sz w:val="24"/>
                <w:szCs w:val="24"/>
              </w:rPr>
            </w:pPr>
            <w:r w:rsidRPr="00BD1767">
              <w:rPr>
                <w:rFonts w:ascii="Times New Roman" w:eastAsia="Calibri" w:hAnsi="Times New Roman" w:cs="Times New Roman"/>
                <w:sz w:val="24"/>
                <w:szCs w:val="24"/>
              </w:rPr>
              <w:t>X</w:t>
            </w:r>
          </w:p>
        </w:tc>
        <w:tc>
          <w:tcPr>
            <w:tcW w:w="1276" w:type="dxa"/>
          </w:tcPr>
          <w:p w:rsidR="00150193" w:rsidRPr="00BD1767" w:rsidRDefault="00164CFD" w:rsidP="003B01CE">
            <w:pPr>
              <w:pStyle w:val="NoSpacing"/>
              <w:jc w:val="both"/>
              <w:rPr>
                <w:rFonts w:ascii="Times New Roman" w:eastAsia="Calibri" w:hAnsi="Times New Roman" w:cs="Times New Roman"/>
                <w:sz w:val="24"/>
                <w:szCs w:val="24"/>
              </w:rPr>
            </w:pPr>
            <w:r w:rsidRPr="00BD1767">
              <w:rPr>
                <w:rFonts w:ascii="Times New Roman" w:eastAsia="Calibri" w:hAnsi="Times New Roman" w:cs="Times New Roman"/>
                <w:sz w:val="24"/>
                <w:szCs w:val="24"/>
              </w:rPr>
              <w:t>X</w:t>
            </w:r>
          </w:p>
        </w:tc>
      </w:tr>
      <w:tr w:rsidR="00150193" w:rsidRPr="00DB3C72" w:rsidTr="00401FAA">
        <w:tc>
          <w:tcPr>
            <w:tcW w:w="709" w:type="dxa"/>
            <w:tcBorders>
              <w:top w:val="single" w:sz="4" w:space="0" w:color="auto"/>
              <w:left w:val="single" w:sz="4" w:space="0" w:color="auto"/>
              <w:bottom w:val="single" w:sz="4" w:space="0" w:color="auto"/>
              <w:right w:val="single" w:sz="4" w:space="0" w:color="auto"/>
            </w:tcBorders>
          </w:tcPr>
          <w:p w:rsidR="00150193" w:rsidRPr="00DB3C72" w:rsidRDefault="00150193" w:rsidP="003B01CE">
            <w:pPr>
              <w:pStyle w:val="NoSpacing"/>
              <w:jc w:val="both"/>
              <w:rPr>
                <w:rFonts w:ascii="Times New Roman" w:eastAsia="Calibri" w:hAnsi="Times New Roman" w:cs="Times New Roman"/>
                <w:sz w:val="24"/>
                <w:szCs w:val="24"/>
              </w:rPr>
            </w:pPr>
            <w:r w:rsidRPr="00DB3C72">
              <w:rPr>
                <w:rFonts w:ascii="Times New Roman" w:hAnsi="Times New Roman" w:cs="Times New Roman"/>
                <w:sz w:val="24"/>
                <w:szCs w:val="24"/>
              </w:rPr>
              <w:t>5.</w:t>
            </w:r>
          </w:p>
        </w:tc>
        <w:tc>
          <w:tcPr>
            <w:tcW w:w="6804" w:type="dxa"/>
            <w:tcBorders>
              <w:top w:val="single" w:sz="4" w:space="0" w:color="auto"/>
              <w:left w:val="single" w:sz="4" w:space="0" w:color="auto"/>
              <w:bottom w:val="single" w:sz="4" w:space="0" w:color="auto"/>
            </w:tcBorders>
          </w:tcPr>
          <w:p w:rsidR="00150193" w:rsidRPr="00DB3C72" w:rsidRDefault="00150193" w:rsidP="003B01CE">
            <w:pPr>
              <w:pStyle w:val="NoSpacing"/>
              <w:jc w:val="both"/>
              <w:rPr>
                <w:rFonts w:ascii="Times New Roman" w:eastAsia="Calibri" w:hAnsi="Times New Roman" w:cs="Times New Roman"/>
                <w:b/>
                <w:sz w:val="24"/>
                <w:szCs w:val="24"/>
              </w:rPr>
            </w:pPr>
            <w:r w:rsidRPr="00DB3C72">
              <w:rPr>
                <w:rFonts w:ascii="Times New Roman" w:eastAsia="Calibri" w:hAnsi="Times New Roman" w:cs="Times New Roman"/>
                <w:b/>
                <w:sz w:val="24"/>
                <w:szCs w:val="24"/>
              </w:rPr>
              <w:t>Complex de Servicii pentru Persoane Vârstnice ”Sf. Arhangheli Mihail și Gavriil:</w:t>
            </w:r>
          </w:p>
          <w:p w:rsidR="00150193" w:rsidRPr="00DB3C72" w:rsidRDefault="00150193"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lastRenderedPageBreak/>
              <w:t xml:space="preserve"> Centrul de Zi pentru Bătrâni </w:t>
            </w:r>
          </w:p>
          <w:p w:rsidR="00150193" w:rsidRPr="00DB3C72" w:rsidRDefault="00150193"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Compartimentul de Îngrijire la Domiciliu</w:t>
            </w:r>
          </w:p>
          <w:p w:rsidR="00150193" w:rsidRPr="00DB3C72" w:rsidRDefault="00150193" w:rsidP="003B01CE">
            <w:pPr>
              <w:pStyle w:val="NoSpacing"/>
              <w:jc w:val="both"/>
              <w:rPr>
                <w:rFonts w:ascii="Times New Roman" w:eastAsia="Calibri" w:hAnsi="Times New Roman" w:cs="Times New Roman"/>
                <w:b/>
                <w:sz w:val="24"/>
                <w:szCs w:val="24"/>
              </w:rPr>
            </w:pPr>
            <w:r w:rsidRPr="00DB3C72">
              <w:rPr>
                <w:rFonts w:ascii="Times New Roman" w:eastAsia="Calibri" w:hAnsi="Times New Roman" w:cs="Times New Roman"/>
                <w:i/>
                <w:sz w:val="24"/>
                <w:szCs w:val="24"/>
              </w:rPr>
              <w:t>Serviciul de teleasistență</w:t>
            </w:r>
          </w:p>
        </w:tc>
        <w:tc>
          <w:tcPr>
            <w:tcW w:w="3544" w:type="dxa"/>
            <w:tcBorders>
              <w:top w:val="single" w:sz="4" w:space="0" w:color="auto"/>
              <w:left w:val="single" w:sz="4" w:space="0" w:color="auto"/>
              <w:bottom w:val="single" w:sz="4" w:space="0" w:color="auto"/>
            </w:tcBorders>
          </w:tcPr>
          <w:p w:rsidR="00150193" w:rsidRPr="00A55EC9" w:rsidRDefault="00E83CE0" w:rsidP="003B01CE">
            <w:pPr>
              <w:pStyle w:val="NoSpacing"/>
              <w:jc w:val="both"/>
              <w:rPr>
                <w:rFonts w:ascii="Times New Roman" w:eastAsia="Calibri" w:hAnsi="Times New Roman" w:cs="Times New Roman"/>
                <w:sz w:val="24"/>
                <w:szCs w:val="24"/>
              </w:rPr>
            </w:pPr>
            <w:r w:rsidRPr="00A55EC9">
              <w:rPr>
                <w:rFonts w:ascii="Times New Roman" w:eastAsia="Calibri" w:hAnsi="Times New Roman" w:cs="Times New Roman"/>
                <w:sz w:val="24"/>
                <w:szCs w:val="24"/>
              </w:rPr>
              <w:lastRenderedPageBreak/>
              <w:t>X</w:t>
            </w:r>
          </w:p>
        </w:tc>
        <w:tc>
          <w:tcPr>
            <w:tcW w:w="1559" w:type="dxa"/>
            <w:tcBorders>
              <w:top w:val="single" w:sz="4" w:space="0" w:color="auto"/>
              <w:left w:val="single" w:sz="4" w:space="0" w:color="auto"/>
              <w:bottom w:val="single" w:sz="4" w:space="0" w:color="auto"/>
            </w:tcBorders>
          </w:tcPr>
          <w:p w:rsidR="00150193" w:rsidRPr="00A55EC9" w:rsidRDefault="00E83CE0" w:rsidP="003B01CE">
            <w:pPr>
              <w:pStyle w:val="NoSpacing"/>
              <w:jc w:val="both"/>
              <w:rPr>
                <w:rFonts w:ascii="Times New Roman" w:eastAsia="Calibri" w:hAnsi="Times New Roman" w:cs="Times New Roman"/>
                <w:sz w:val="24"/>
                <w:szCs w:val="24"/>
              </w:rPr>
            </w:pPr>
            <w:r w:rsidRPr="00A55EC9">
              <w:rPr>
                <w:rFonts w:ascii="Times New Roman" w:eastAsia="Calibri" w:hAnsi="Times New Roman" w:cs="Times New Roman"/>
                <w:sz w:val="24"/>
                <w:szCs w:val="24"/>
              </w:rPr>
              <w:t>X</w:t>
            </w:r>
          </w:p>
        </w:tc>
        <w:tc>
          <w:tcPr>
            <w:tcW w:w="1276" w:type="dxa"/>
            <w:tcBorders>
              <w:top w:val="single" w:sz="4" w:space="0" w:color="auto"/>
              <w:left w:val="single" w:sz="4" w:space="0" w:color="auto"/>
              <w:bottom w:val="single" w:sz="4" w:space="0" w:color="auto"/>
            </w:tcBorders>
          </w:tcPr>
          <w:p w:rsidR="00150193" w:rsidRPr="00A55EC9" w:rsidRDefault="00E83CE0" w:rsidP="003B01CE">
            <w:pPr>
              <w:pStyle w:val="NoSpacing"/>
              <w:jc w:val="both"/>
              <w:rPr>
                <w:rFonts w:ascii="Times New Roman" w:eastAsia="Calibri" w:hAnsi="Times New Roman" w:cs="Times New Roman"/>
                <w:sz w:val="24"/>
                <w:szCs w:val="24"/>
              </w:rPr>
            </w:pPr>
            <w:r w:rsidRPr="00A55EC9">
              <w:rPr>
                <w:rFonts w:ascii="Times New Roman" w:eastAsia="Calibri" w:hAnsi="Times New Roman" w:cs="Times New Roman"/>
                <w:sz w:val="24"/>
                <w:szCs w:val="24"/>
              </w:rPr>
              <w:t>X</w:t>
            </w:r>
          </w:p>
        </w:tc>
        <w:tc>
          <w:tcPr>
            <w:tcW w:w="1276" w:type="dxa"/>
            <w:tcBorders>
              <w:top w:val="single" w:sz="4" w:space="0" w:color="auto"/>
              <w:left w:val="single" w:sz="4" w:space="0" w:color="auto"/>
              <w:bottom w:val="single" w:sz="4" w:space="0" w:color="auto"/>
            </w:tcBorders>
          </w:tcPr>
          <w:p w:rsidR="00150193" w:rsidRPr="00A55EC9" w:rsidRDefault="00E83CE0" w:rsidP="003B01CE">
            <w:pPr>
              <w:pStyle w:val="NoSpacing"/>
              <w:jc w:val="both"/>
              <w:rPr>
                <w:rFonts w:ascii="Times New Roman" w:eastAsia="Calibri" w:hAnsi="Times New Roman" w:cs="Times New Roman"/>
                <w:sz w:val="24"/>
                <w:szCs w:val="24"/>
              </w:rPr>
            </w:pPr>
            <w:r w:rsidRPr="00A55EC9">
              <w:rPr>
                <w:rFonts w:ascii="Times New Roman" w:eastAsia="Calibri" w:hAnsi="Times New Roman" w:cs="Times New Roman"/>
                <w:sz w:val="24"/>
                <w:szCs w:val="24"/>
              </w:rPr>
              <w:t>X</w:t>
            </w:r>
          </w:p>
        </w:tc>
      </w:tr>
      <w:tr w:rsidR="00150193" w:rsidRPr="00DB3C72" w:rsidTr="00401FAA">
        <w:trPr>
          <w:trHeight w:val="1104"/>
        </w:trPr>
        <w:tc>
          <w:tcPr>
            <w:tcW w:w="709" w:type="dxa"/>
            <w:tcBorders>
              <w:top w:val="single" w:sz="4" w:space="0" w:color="auto"/>
              <w:left w:val="single" w:sz="4" w:space="0" w:color="auto"/>
              <w:right w:val="single" w:sz="4" w:space="0" w:color="auto"/>
            </w:tcBorders>
          </w:tcPr>
          <w:p w:rsidR="00150193" w:rsidRPr="00DB3C72" w:rsidRDefault="00150193" w:rsidP="003B01CE">
            <w:pPr>
              <w:pStyle w:val="NoSpacing"/>
              <w:jc w:val="both"/>
              <w:rPr>
                <w:rFonts w:ascii="Times New Roman" w:eastAsia="Calibri" w:hAnsi="Times New Roman" w:cs="Times New Roman"/>
                <w:sz w:val="24"/>
                <w:szCs w:val="24"/>
              </w:rPr>
            </w:pPr>
            <w:r w:rsidRPr="00DB3C72">
              <w:rPr>
                <w:rFonts w:ascii="Times New Roman" w:hAnsi="Times New Roman" w:cs="Times New Roman"/>
                <w:sz w:val="24"/>
                <w:szCs w:val="24"/>
              </w:rPr>
              <w:lastRenderedPageBreak/>
              <w:t>6.</w:t>
            </w:r>
          </w:p>
        </w:tc>
        <w:tc>
          <w:tcPr>
            <w:tcW w:w="6804" w:type="dxa"/>
            <w:tcBorders>
              <w:top w:val="single" w:sz="4" w:space="0" w:color="auto"/>
              <w:left w:val="single" w:sz="4" w:space="0" w:color="auto"/>
            </w:tcBorders>
          </w:tcPr>
          <w:p w:rsidR="00150193" w:rsidRPr="00DB3C72" w:rsidRDefault="00150193" w:rsidP="003B01CE">
            <w:pPr>
              <w:pStyle w:val="NoSpacing"/>
              <w:jc w:val="both"/>
              <w:rPr>
                <w:rFonts w:ascii="Times New Roman" w:eastAsia="Calibri" w:hAnsi="Times New Roman" w:cs="Times New Roman"/>
                <w:b/>
                <w:sz w:val="24"/>
                <w:szCs w:val="24"/>
              </w:rPr>
            </w:pPr>
            <w:r w:rsidRPr="00DB3C72">
              <w:rPr>
                <w:rFonts w:ascii="Times New Roman" w:eastAsia="Calibri" w:hAnsi="Times New Roman" w:cs="Times New Roman"/>
                <w:sz w:val="24"/>
                <w:szCs w:val="24"/>
              </w:rPr>
              <w:t>Centrul de Zi de Socializare și Petrecere a Timpului Liber (din cadrul  Centrului de Socializare și Petrecere a Timpului Liber –Clubul pensionarilor)</w:t>
            </w:r>
          </w:p>
        </w:tc>
        <w:tc>
          <w:tcPr>
            <w:tcW w:w="3544" w:type="dxa"/>
            <w:tcBorders>
              <w:top w:val="single" w:sz="4" w:space="0" w:color="auto"/>
              <w:left w:val="single" w:sz="4" w:space="0" w:color="auto"/>
            </w:tcBorders>
          </w:tcPr>
          <w:p w:rsidR="00150193" w:rsidRPr="00EA34AE" w:rsidRDefault="00263AB1" w:rsidP="003B01CE">
            <w:pPr>
              <w:pStyle w:val="NoSpacing"/>
              <w:jc w:val="both"/>
              <w:rPr>
                <w:rFonts w:ascii="Times New Roman" w:eastAsia="Calibri" w:hAnsi="Times New Roman" w:cs="Times New Roman"/>
                <w:sz w:val="24"/>
                <w:szCs w:val="24"/>
              </w:rPr>
            </w:pPr>
            <w:r w:rsidRPr="00EA34AE">
              <w:rPr>
                <w:rFonts w:ascii="Times New Roman" w:eastAsia="Calibri" w:hAnsi="Times New Roman" w:cs="Times New Roman"/>
                <w:sz w:val="24"/>
                <w:szCs w:val="24"/>
              </w:rPr>
              <w:t>X</w:t>
            </w:r>
          </w:p>
        </w:tc>
        <w:tc>
          <w:tcPr>
            <w:tcW w:w="1559" w:type="dxa"/>
            <w:tcBorders>
              <w:top w:val="single" w:sz="4" w:space="0" w:color="auto"/>
              <w:left w:val="single" w:sz="4" w:space="0" w:color="auto"/>
            </w:tcBorders>
          </w:tcPr>
          <w:p w:rsidR="00150193" w:rsidRPr="00EA34AE" w:rsidRDefault="00263AB1" w:rsidP="003B01CE">
            <w:pPr>
              <w:pStyle w:val="NoSpacing"/>
              <w:jc w:val="both"/>
              <w:rPr>
                <w:rFonts w:ascii="Times New Roman" w:eastAsia="Calibri" w:hAnsi="Times New Roman" w:cs="Times New Roman"/>
                <w:sz w:val="24"/>
                <w:szCs w:val="24"/>
              </w:rPr>
            </w:pPr>
            <w:r w:rsidRPr="00EA34AE">
              <w:rPr>
                <w:rFonts w:ascii="Times New Roman" w:eastAsia="Calibri" w:hAnsi="Times New Roman" w:cs="Times New Roman"/>
                <w:sz w:val="24"/>
                <w:szCs w:val="24"/>
              </w:rPr>
              <w:t>X</w:t>
            </w:r>
          </w:p>
        </w:tc>
        <w:tc>
          <w:tcPr>
            <w:tcW w:w="1276" w:type="dxa"/>
            <w:tcBorders>
              <w:top w:val="single" w:sz="4" w:space="0" w:color="auto"/>
              <w:left w:val="single" w:sz="4" w:space="0" w:color="auto"/>
            </w:tcBorders>
          </w:tcPr>
          <w:p w:rsidR="00150193" w:rsidRPr="00EA34AE" w:rsidRDefault="00263AB1" w:rsidP="003B01CE">
            <w:pPr>
              <w:pStyle w:val="NoSpacing"/>
              <w:jc w:val="both"/>
              <w:rPr>
                <w:rFonts w:ascii="Times New Roman" w:eastAsia="Calibri" w:hAnsi="Times New Roman" w:cs="Times New Roman"/>
                <w:sz w:val="24"/>
                <w:szCs w:val="24"/>
              </w:rPr>
            </w:pPr>
            <w:r w:rsidRPr="00EA34AE">
              <w:rPr>
                <w:rFonts w:ascii="Times New Roman" w:eastAsia="Calibri" w:hAnsi="Times New Roman" w:cs="Times New Roman"/>
                <w:sz w:val="24"/>
                <w:szCs w:val="24"/>
              </w:rPr>
              <w:t>X</w:t>
            </w:r>
          </w:p>
        </w:tc>
        <w:tc>
          <w:tcPr>
            <w:tcW w:w="1276" w:type="dxa"/>
            <w:tcBorders>
              <w:top w:val="single" w:sz="4" w:space="0" w:color="auto"/>
              <w:left w:val="single" w:sz="4" w:space="0" w:color="auto"/>
            </w:tcBorders>
          </w:tcPr>
          <w:p w:rsidR="00150193" w:rsidRPr="00EA34AE" w:rsidRDefault="00263AB1" w:rsidP="003B01CE">
            <w:pPr>
              <w:pStyle w:val="NoSpacing"/>
              <w:jc w:val="both"/>
              <w:rPr>
                <w:rFonts w:ascii="Times New Roman" w:eastAsia="Calibri" w:hAnsi="Times New Roman" w:cs="Times New Roman"/>
                <w:sz w:val="24"/>
                <w:szCs w:val="24"/>
              </w:rPr>
            </w:pPr>
            <w:r w:rsidRPr="00EA34AE">
              <w:rPr>
                <w:rFonts w:ascii="Times New Roman" w:eastAsia="Calibri" w:hAnsi="Times New Roman" w:cs="Times New Roman"/>
                <w:sz w:val="24"/>
                <w:szCs w:val="24"/>
              </w:rPr>
              <w:t>X</w:t>
            </w:r>
          </w:p>
        </w:tc>
      </w:tr>
      <w:tr w:rsidR="00150193" w:rsidRPr="00DB3C72" w:rsidTr="00401FAA">
        <w:tc>
          <w:tcPr>
            <w:tcW w:w="709" w:type="dxa"/>
            <w:tcBorders>
              <w:top w:val="single" w:sz="4" w:space="0" w:color="auto"/>
              <w:left w:val="single" w:sz="4" w:space="0" w:color="auto"/>
              <w:bottom w:val="single" w:sz="4" w:space="0" w:color="auto"/>
              <w:right w:val="single" w:sz="4" w:space="0" w:color="auto"/>
            </w:tcBorders>
          </w:tcPr>
          <w:p w:rsidR="00150193" w:rsidRPr="00DB3C72" w:rsidRDefault="00150193" w:rsidP="003B01CE">
            <w:pPr>
              <w:pStyle w:val="NoSpacing"/>
              <w:jc w:val="both"/>
              <w:rPr>
                <w:rFonts w:ascii="Times New Roman" w:eastAsia="Calibri" w:hAnsi="Times New Roman" w:cs="Times New Roman"/>
                <w:sz w:val="24"/>
                <w:szCs w:val="24"/>
              </w:rPr>
            </w:pPr>
            <w:r w:rsidRPr="00DB3C72">
              <w:rPr>
                <w:rFonts w:ascii="Times New Roman" w:hAnsi="Times New Roman" w:cs="Times New Roman"/>
                <w:sz w:val="24"/>
                <w:szCs w:val="24"/>
              </w:rPr>
              <w:t>7.</w:t>
            </w:r>
          </w:p>
        </w:tc>
        <w:tc>
          <w:tcPr>
            <w:tcW w:w="6804" w:type="dxa"/>
            <w:tcBorders>
              <w:top w:val="single" w:sz="4" w:space="0" w:color="auto"/>
              <w:left w:val="single" w:sz="4" w:space="0" w:color="auto"/>
              <w:bottom w:val="single" w:sz="4" w:space="0" w:color="auto"/>
            </w:tcBorders>
          </w:tcPr>
          <w:p w:rsidR="00150193" w:rsidRPr="00DB3C72" w:rsidRDefault="00150193"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Căminul pentru Persoane Vârstnice ”Inocențiu M. Klein”</w:t>
            </w:r>
          </w:p>
        </w:tc>
        <w:tc>
          <w:tcPr>
            <w:tcW w:w="3544" w:type="dxa"/>
            <w:tcBorders>
              <w:top w:val="single" w:sz="4" w:space="0" w:color="auto"/>
              <w:left w:val="single" w:sz="4" w:space="0" w:color="auto"/>
              <w:bottom w:val="single" w:sz="4" w:space="0" w:color="auto"/>
            </w:tcBorders>
          </w:tcPr>
          <w:p w:rsidR="00150193" w:rsidRPr="00E41245" w:rsidRDefault="006941C8" w:rsidP="003B01CE">
            <w:pPr>
              <w:pStyle w:val="NoSpacing"/>
              <w:jc w:val="both"/>
              <w:rPr>
                <w:rFonts w:ascii="Times New Roman" w:eastAsia="Calibri" w:hAnsi="Times New Roman" w:cs="Times New Roman"/>
                <w:sz w:val="24"/>
                <w:szCs w:val="24"/>
              </w:rPr>
            </w:pPr>
            <w:r w:rsidRPr="00E41245">
              <w:rPr>
                <w:rFonts w:ascii="Times New Roman" w:eastAsia="Calibri" w:hAnsi="Times New Roman" w:cs="Times New Roman"/>
                <w:sz w:val="24"/>
                <w:szCs w:val="24"/>
              </w:rPr>
              <w:t>X</w:t>
            </w:r>
          </w:p>
        </w:tc>
        <w:tc>
          <w:tcPr>
            <w:tcW w:w="1559" w:type="dxa"/>
            <w:tcBorders>
              <w:top w:val="single" w:sz="4" w:space="0" w:color="auto"/>
              <w:left w:val="single" w:sz="4" w:space="0" w:color="auto"/>
              <w:bottom w:val="single" w:sz="4" w:space="0" w:color="auto"/>
            </w:tcBorders>
          </w:tcPr>
          <w:p w:rsidR="00150193" w:rsidRPr="00E41245" w:rsidRDefault="006941C8" w:rsidP="003B01CE">
            <w:pPr>
              <w:pStyle w:val="NoSpacing"/>
              <w:jc w:val="both"/>
              <w:rPr>
                <w:rFonts w:ascii="Times New Roman" w:eastAsia="Calibri" w:hAnsi="Times New Roman" w:cs="Times New Roman"/>
                <w:sz w:val="24"/>
                <w:szCs w:val="24"/>
              </w:rPr>
            </w:pPr>
            <w:r w:rsidRPr="00E41245">
              <w:rPr>
                <w:rFonts w:ascii="Times New Roman" w:eastAsia="Calibri" w:hAnsi="Times New Roman" w:cs="Times New Roman"/>
                <w:sz w:val="24"/>
                <w:szCs w:val="24"/>
              </w:rPr>
              <w:t>X</w:t>
            </w:r>
          </w:p>
        </w:tc>
        <w:tc>
          <w:tcPr>
            <w:tcW w:w="1276" w:type="dxa"/>
            <w:tcBorders>
              <w:top w:val="single" w:sz="4" w:space="0" w:color="auto"/>
              <w:left w:val="single" w:sz="4" w:space="0" w:color="auto"/>
              <w:bottom w:val="single" w:sz="4" w:space="0" w:color="auto"/>
            </w:tcBorders>
          </w:tcPr>
          <w:p w:rsidR="00150193" w:rsidRPr="00E41245" w:rsidRDefault="006941C8" w:rsidP="003B01CE">
            <w:pPr>
              <w:pStyle w:val="NoSpacing"/>
              <w:jc w:val="both"/>
              <w:rPr>
                <w:rFonts w:ascii="Times New Roman" w:eastAsia="Calibri" w:hAnsi="Times New Roman" w:cs="Times New Roman"/>
                <w:sz w:val="24"/>
                <w:szCs w:val="24"/>
              </w:rPr>
            </w:pPr>
            <w:r w:rsidRPr="00E41245">
              <w:rPr>
                <w:rFonts w:ascii="Times New Roman" w:eastAsia="Calibri" w:hAnsi="Times New Roman" w:cs="Times New Roman"/>
                <w:sz w:val="24"/>
                <w:szCs w:val="24"/>
              </w:rPr>
              <w:t>X</w:t>
            </w:r>
          </w:p>
        </w:tc>
        <w:tc>
          <w:tcPr>
            <w:tcW w:w="1276" w:type="dxa"/>
            <w:tcBorders>
              <w:top w:val="single" w:sz="4" w:space="0" w:color="auto"/>
              <w:left w:val="single" w:sz="4" w:space="0" w:color="auto"/>
              <w:bottom w:val="single" w:sz="4" w:space="0" w:color="auto"/>
            </w:tcBorders>
          </w:tcPr>
          <w:p w:rsidR="00150193" w:rsidRPr="00E41245" w:rsidRDefault="006941C8" w:rsidP="003B01CE">
            <w:pPr>
              <w:pStyle w:val="NoSpacing"/>
              <w:jc w:val="both"/>
              <w:rPr>
                <w:rFonts w:ascii="Times New Roman" w:eastAsia="Calibri" w:hAnsi="Times New Roman" w:cs="Times New Roman"/>
                <w:sz w:val="24"/>
                <w:szCs w:val="24"/>
              </w:rPr>
            </w:pPr>
            <w:r w:rsidRPr="00E41245">
              <w:rPr>
                <w:rFonts w:ascii="Times New Roman" w:eastAsia="Calibri" w:hAnsi="Times New Roman" w:cs="Times New Roman"/>
                <w:sz w:val="24"/>
                <w:szCs w:val="24"/>
              </w:rPr>
              <w:t>X</w:t>
            </w:r>
          </w:p>
        </w:tc>
      </w:tr>
      <w:tr w:rsidR="00150193" w:rsidRPr="00DB3C72" w:rsidTr="00401FAA">
        <w:tc>
          <w:tcPr>
            <w:tcW w:w="709" w:type="dxa"/>
            <w:tcBorders>
              <w:top w:val="single" w:sz="4" w:space="0" w:color="auto"/>
              <w:left w:val="single" w:sz="4" w:space="0" w:color="auto"/>
              <w:bottom w:val="single" w:sz="4" w:space="0" w:color="auto"/>
              <w:right w:val="single" w:sz="4" w:space="0" w:color="auto"/>
            </w:tcBorders>
          </w:tcPr>
          <w:p w:rsidR="00150193" w:rsidRPr="00DB3C72" w:rsidRDefault="00150193" w:rsidP="003B01CE">
            <w:pPr>
              <w:pStyle w:val="NoSpacing"/>
              <w:jc w:val="both"/>
              <w:rPr>
                <w:rFonts w:ascii="Times New Roman" w:eastAsia="Calibri" w:hAnsi="Times New Roman" w:cs="Times New Roman"/>
                <w:sz w:val="24"/>
                <w:szCs w:val="24"/>
              </w:rPr>
            </w:pPr>
            <w:r w:rsidRPr="00DB3C72">
              <w:rPr>
                <w:rFonts w:ascii="Times New Roman" w:hAnsi="Times New Roman" w:cs="Times New Roman"/>
                <w:sz w:val="24"/>
                <w:szCs w:val="24"/>
              </w:rPr>
              <w:t>8.</w:t>
            </w:r>
          </w:p>
        </w:tc>
        <w:tc>
          <w:tcPr>
            <w:tcW w:w="6804" w:type="dxa"/>
            <w:tcBorders>
              <w:top w:val="single" w:sz="4" w:space="0" w:color="auto"/>
              <w:left w:val="single" w:sz="4" w:space="0" w:color="auto"/>
              <w:bottom w:val="single" w:sz="4" w:space="0" w:color="auto"/>
            </w:tcBorders>
          </w:tcPr>
          <w:p w:rsidR="00150193" w:rsidRPr="00DB3C72" w:rsidRDefault="00150193" w:rsidP="003B01CE">
            <w:pPr>
              <w:pStyle w:val="NoSpacing"/>
              <w:rPr>
                <w:rFonts w:ascii="Times New Roman" w:eastAsia="Calibri" w:hAnsi="Times New Roman" w:cs="Times New Roman"/>
                <w:b/>
                <w:sz w:val="24"/>
                <w:szCs w:val="24"/>
              </w:rPr>
            </w:pPr>
            <w:r w:rsidRPr="00DB3C72">
              <w:rPr>
                <w:rFonts w:ascii="Times New Roman" w:eastAsia="Calibri" w:hAnsi="Times New Roman" w:cs="Times New Roman"/>
                <w:b/>
                <w:sz w:val="24"/>
                <w:szCs w:val="24"/>
              </w:rPr>
              <w:t>Complex de Servicii ”Sf. Francisc”:</w:t>
            </w:r>
          </w:p>
          <w:p w:rsidR="00150193" w:rsidRDefault="00150193"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Centrul pentru Persoane fără Adăpost</w:t>
            </w:r>
          </w:p>
          <w:p w:rsidR="006849E1" w:rsidRPr="00DB3C72" w:rsidRDefault="006849E1"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Centru de Zi de Consiliere și Informare</w:t>
            </w:r>
          </w:p>
          <w:p w:rsidR="00150193" w:rsidRPr="00DB3C72" w:rsidRDefault="00150193"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Cantina Socială</w:t>
            </w:r>
          </w:p>
        </w:tc>
        <w:tc>
          <w:tcPr>
            <w:tcW w:w="3544" w:type="dxa"/>
            <w:tcBorders>
              <w:top w:val="single" w:sz="4" w:space="0" w:color="auto"/>
              <w:left w:val="single" w:sz="4" w:space="0" w:color="auto"/>
              <w:bottom w:val="single" w:sz="4" w:space="0" w:color="auto"/>
            </w:tcBorders>
          </w:tcPr>
          <w:p w:rsidR="00150193" w:rsidRPr="00C40887" w:rsidRDefault="007D63A0" w:rsidP="003B01CE">
            <w:pPr>
              <w:pStyle w:val="NoSpacing"/>
              <w:jc w:val="both"/>
              <w:rPr>
                <w:rFonts w:ascii="Times New Roman" w:eastAsia="Calibri" w:hAnsi="Times New Roman" w:cs="Times New Roman"/>
                <w:sz w:val="24"/>
                <w:szCs w:val="24"/>
              </w:rPr>
            </w:pPr>
            <w:r w:rsidRPr="00C40887">
              <w:rPr>
                <w:rFonts w:ascii="Times New Roman" w:eastAsia="Calibri" w:hAnsi="Times New Roman" w:cs="Times New Roman"/>
                <w:sz w:val="24"/>
                <w:szCs w:val="24"/>
              </w:rPr>
              <w:t>X</w:t>
            </w:r>
          </w:p>
        </w:tc>
        <w:tc>
          <w:tcPr>
            <w:tcW w:w="1559" w:type="dxa"/>
            <w:tcBorders>
              <w:top w:val="single" w:sz="4" w:space="0" w:color="auto"/>
              <w:left w:val="single" w:sz="4" w:space="0" w:color="auto"/>
              <w:bottom w:val="single" w:sz="4" w:space="0" w:color="auto"/>
            </w:tcBorders>
          </w:tcPr>
          <w:p w:rsidR="00150193" w:rsidRPr="00C40887" w:rsidRDefault="007D63A0" w:rsidP="003B01CE">
            <w:pPr>
              <w:pStyle w:val="NoSpacing"/>
              <w:jc w:val="both"/>
              <w:rPr>
                <w:rFonts w:ascii="Times New Roman" w:eastAsia="Calibri" w:hAnsi="Times New Roman" w:cs="Times New Roman"/>
                <w:sz w:val="24"/>
                <w:szCs w:val="24"/>
              </w:rPr>
            </w:pPr>
            <w:r w:rsidRPr="00C40887">
              <w:rPr>
                <w:rFonts w:ascii="Times New Roman" w:eastAsia="Calibri" w:hAnsi="Times New Roman" w:cs="Times New Roman"/>
                <w:sz w:val="24"/>
                <w:szCs w:val="24"/>
              </w:rPr>
              <w:t>X</w:t>
            </w:r>
          </w:p>
        </w:tc>
        <w:tc>
          <w:tcPr>
            <w:tcW w:w="1276" w:type="dxa"/>
            <w:tcBorders>
              <w:top w:val="single" w:sz="4" w:space="0" w:color="auto"/>
              <w:left w:val="single" w:sz="4" w:space="0" w:color="auto"/>
              <w:bottom w:val="single" w:sz="4" w:space="0" w:color="auto"/>
            </w:tcBorders>
          </w:tcPr>
          <w:p w:rsidR="00150193" w:rsidRPr="00C40887" w:rsidRDefault="007D63A0" w:rsidP="003B01CE">
            <w:pPr>
              <w:pStyle w:val="NoSpacing"/>
              <w:jc w:val="both"/>
              <w:rPr>
                <w:rFonts w:ascii="Times New Roman" w:eastAsia="Calibri" w:hAnsi="Times New Roman" w:cs="Times New Roman"/>
                <w:sz w:val="24"/>
                <w:szCs w:val="24"/>
              </w:rPr>
            </w:pPr>
            <w:r w:rsidRPr="00C40887">
              <w:rPr>
                <w:rFonts w:ascii="Times New Roman" w:eastAsia="Calibri" w:hAnsi="Times New Roman" w:cs="Times New Roman"/>
                <w:sz w:val="24"/>
                <w:szCs w:val="24"/>
              </w:rPr>
              <w:t>X</w:t>
            </w:r>
          </w:p>
        </w:tc>
        <w:tc>
          <w:tcPr>
            <w:tcW w:w="1276" w:type="dxa"/>
            <w:tcBorders>
              <w:top w:val="single" w:sz="4" w:space="0" w:color="auto"/>
              <w:left w:val="single" w:sz="4" w:space="0" w:color="auto"/>
              <w:bottom w:val="single" w:sz="4" w:space="0" w:color="auto"/>
            </w:tcBorders>
          </w:tcPr>
          <w:p w:rsidR="00150193" w:rsidRPr="00C40887" w:rsidRDefault="007D63A0" w:rsidP="003B01CE">
            <w:pPr>
              <w:pStyle w:val="NoSpacing"/>
              <w:jc w:val="both"/>
              <w:rPr>
                <w:rFonts w:ascii="Times New Roman" w:eastAsia="Calibri" w:hAnsi="Times New Roman" w:cs="Times New Roman"/>
                <w:sz w:val="24"/>
                <w:szCs w:val="24"/>
              </w:rPr>
            </w:pPr>
            <w:r w:rsidRPr="00C40887">
              <w:rPr>
                <w:rFonts w:ascii="Times New Roman" w:eastAsia="Calibri" w:hAnsi="Times New Roman" w:cs="Times New Roman"/>
                <w:sz w:val="24"/>
                <w:szCs w:val="24"/>
              </w:rPr>
              <w:t>X</w:t>
            </w:r>
          </w:p>
        </w:tc>
      </w:tr>
      <w:tr w:rsidR="00150193" w:rsidRPr="00DB3C72" w:rsidTr="00401FAA">
        <w:trPr>
          <w:trHeight w:val="614"/>
        </w:trPr>
        <w:tc>
          <w:tcPr>
            <w:tcW w:w="709" w:type="dxa"/>
            <w:tcBorders>
              <w:top w:val="single" w:sz="4" w:space="0" w:color="auto"/>
              <w:left w:val="single" w:sz="4" w:space="0" w:color="auto"/>
              <w:right w:val="single" w:sz="4" w:space="0" w:color="auto"/>
            </w:tcBorders>
          </w:tcPr>
          <w:p w:rsidR="00150193" w:rsidRPr="00DB3C72" w:rsidRDefault="00150193" w:rsidP="003B01CE">
            <w:pPr>
              <w:pStyle w:val="NoSpacing"/>
              <w:jc w:val="both"/>
              <w:rPr>
                <w:rFonts w:ascii="Times New Roman" w:eastAsia="Calibri" w:hAnsi="Times New Roman" w:cs="Times New Roman"/>
                <w:sz w:val="24"/>
                <w:szCs w:val="24"/>
              </w:rPr>
            </w:pPr>
            <w:r w:rsidRPr="00DB3C72">
              <w:rPr>
                <w:rFonts w:ascii="Times New Roman" w:hAnsi="Times New Roman" w:cs="Times New Roman"/>
                <w:sz w:val="24"/>
                <w:szCs w:val="24"/>
              </w:rPr>
              <w:t>9.</w:t>
            </w:r>
          </w:p>
          <w:p w:rsidR="00150193" w:rsidRPr="00DB3C72" w:rsidRDefault="00150193" w:rsidP="003B01CE">
            <w:pPr>
              <w:pStyle w:val="NoSpacing"/>
              <w:jc w:val="both"/>
              <w:rPr>
                <w:rFonts w:ascii="Times New Roman" w:eastAsia="Calibri" w:hAnsi="Times New Roman" w:cs="Times New Roman"/>
                <w:sz w:val="24"/>
                <w:szCs w:val="24"/>
              </w:rPr>
            </w:pPr>
          </w:p>
        </w:tc>
        <w:tc>
          <w:tcPr>
            <w:tcW w:w="6804" w:type="dxa"/>
            <w:tcBorders>
              <w:top w:val="single" w:sz="4" w:space="0" w:color="auto"/>
              <w:left w:val="single" w:sz="4" w:space="0" w:color="auto"/>
            </w:tcBorders>
          </w:tcPr>
          <w:p w:rsidR="00150193" w:rsidRPr="00DB3C72" w:rsidRDefault="00150193"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Servicii de Asistență Comunitară - Centrul de Incluziune Socială și Relația cu Minoritățile</w:t>
            </w:r>
          </w:p>
        </w:tc>
        <w:tc>
          <w:tcPr>
            <w:tcW w:w="3544" w:type="dxa"/>
            <w:tcBorders>
              <w:top w:val="single" w:sz="4" w:space="0" w:color="auto"/>
              <w:left w:val="single" w:sz="4" w:space="0" w:color="auto"/>
            </w:tcBorders>
          </w:tcPr>
          <w:p w:rsidR="00150193" w:rsidRPr="002D06CE" w:rsidRDefault="004C5214" w:rsidP="003B01CE">
            <w:pPr>
              <w:pStyle w:val="NoSpacing"/>
              <w:jc w:val="both"/>
              <w:rPr>
                <w:rFonts w:ascii="Times New Roman" w:eastAsia="Calibri" w:hAnsi="Times New Roman" w:cs="Times New Roman"/>
                <w:sz w:val="24"/>
                <w:szCs w:val="24"/>
              </w:rPr>
            </w:pPr>
            <w:r w:rsidRPr="002D06CE">
              <w:rPr>
                <w:rFonts w:ascii="Times New Roman" w:eastAsia="Calibri" w:hAnsi="Times New Roman" w:cs="Times New Roman"/>
                <w:sz w:val="24"/>
                <w:szCs w:val="24"/>
              </w:rPr>
              <w:t>X</w:t>
            </w:r>
          </w:p>
        </w:tc>
        <w:tc>
          <w:tcPr>
            <w:tcW w:w="1559" w:type="dxa"/>
            <w:tcBorders>
              <w:top w:val="single" w:sz="4" w:space="0" w:color="auto"/>
              <w:left w:val="single" w:sz="4" w:space="0" w:color="auto"/>
            </w:tcBorders>
          </w:tcPr>
          <w:p w:rsidR="00150193" w:rsidRPr="002D06CE" w:rsidRDefault="004C5214" w:rsidP="003B01CE">
            <w:pPr>
              <w:pStyle w:val="NoSpacing"/>
              <w:jc w:val="both"/>
              <w:rPr>
                <w:rFonts w:ascii="Times New Roman" w:eastAsia="Calibri" w:hAnsi="Times New Roman" w:cs="Times New Roman"/>
                <w:sz w:val="24"/>
                <w:szCs w:val="24"/>
              </w:rPr>
            </w:pPr>
            <w:r w:rsidRPr="002D06CE">
              <w:rPr>
                <w:rFonts w:ascii="Times New Roman" w:eastAsia="Calibri" w:hAnsi="Times New Roman" w:cs="Times New Roman"/>
                <w:sz w:val="24"/>
                <w:szCs w:val="24"/>
              </w:rPr>
              <w:t>X</w:t>
            </w:r>
          </w:p>
        </w:tc>
        <w:tc>
          <w:tcPr>
            <w:tcW w:w="1276" w:type="dxa"/>
            <w:tcBorders>
              <w:top w:val="single" w:sz="4" w:space="0" w:color="auto"/>
              <w:left w:val="single" w:sz="4" w:space="0" w:color="auto"/>
            </w:tcBorders>
          </w:tcPr>
          <w:p w:rsidR="00150193" w:rsidRPr="002D06CE" w:rsidRDefault="004C5214" w:rsidP="003B01CE">
            <w:pPr>
              <w:pStyle w:val="NoSpacing"/>
              <w:jc w:val="both"/>
              <w:rPr>
                <w:rFonts w:ascii="Times New Roman" w:eastAsia="Calibri" w:hAnsi="Times New Roman" w:cs="Times New Roman"/>
                <w:sz w:val="24"/>
                <w:szCs w:val="24"/>
              </w:rPr>
            </w:pPr>
            <w:r w:rsidRPr="002D06CE">
              <w:rPr>
                <w:rFonts w:ascii="Times New Roman" w:eastAsia="Calibri" w:hAnsi="Times New Roman" w:cs="Times New Roman"/>
                <w:sz w:val="24"/>
                <w:szCs w:val="24"/>
              </w:rPr>
              <w:t>X</w:t>
            </w:r>
          </w:p>
        </w:tc>
        <w:tc>
          <w:tcPr>
            <w:tcW w:w="1276" w:type="dxa"/>
            <w:tcBorders>
              <w:top w:val="single" w:sz="4" w:space="0" w:color="auto"/>
              <w:left w:val="single" w:sz="4" w:space="0" w:color="auto"/>
            </w:tcBorders>
          </w:tcPr>
          <w:p w:rsidR="00150193" w:rsidRPr="002D06CE" w:rsidRDefault="004C5214" w:rsidP="003B01CE">
            <w:pPr>
              <w:pStyle w:val="NoSpacing"/>
              <w:jc w:val="both"/>
              <w:rPr>
                <w:rFonts w:ascii="Times New Roman" w:eastAsia="Calibri" w:hAnsi="Times New Roman" w:cs="Times New Roman"/>
                <w:sz w:val="24"/>
                <w:szCs w:val="24"/>
              </w:rPr>
            </w:pPr>
            <w:r w:rsidRPr="002D06CE">
              <w:rPr>
                <w:rFonts w:ascii="Times New Roman" w:eastAsia="Calibri" w:hAnsi="Times New Roman" w:cs="Times New Roman"/>
                <w:sz w:val="24"/>
                <w:szCs w:val="24"/>
              </w:rPr>
              <w:t>X</w:t>
            </w:r>
          </w:p>
        </w:tc>
      </w:tr>
      <w:tr w:rsidR="00150193" w:rsidRPr="00DB3C72" w:rsidTr="00401FAA">
        <w:tc>
          <w:tcPr>
            <w:tcW w:w="709" w:type="dxa"/>
            <w:tcBorders>
              <w:top w:val="single" w:sz="4" w:space="0" w:color="auto"/>
              <w:left w:val="single" w:sz="4" w:space="0" w:color="auto"/>
              <w:bottom w:val="single" w:sz="4" w:space="0" w:color="auto"/>
              <w:right w:val="single" w:sz="4" w:space="0" w:color="auto"/>
            </w:tcBorders>
          </w:tcPr>
          <w:p w:rsidR="00150193" w:rsidRPr="00DB3C72" w:rsidRDefault="00150193" w:rsidP="003B01CE">
            <w:pPr>
              <w:pStyle w:val="NoSpacing"/>
              <w:jc w:val="both"/>
              <w:rPr>
                <w:rFonts w:ascii="Times New Roman" w:eastAsia="Calibri" w:hAnsi="Times New Roman" w:cs="Times New Roman"/>
                <w:sz w:val="24"/>
                <w:szCs w:val="24"/>
              </w:rPr>
            </w:pPr>
            <w:r w:rsidRPr="00DB3C72">
              <w:rPr>
                <w:rFonts w:ascii="Times New Roman" w:hAnsi="Times New Roman" w:cs="Times New Roman"/>
                <w:sz w:val="24"/>
                <w:szCs w:val="24"/>
              </w:rPr>
              <w:t>10.</w:t>
            </w:r>
          </w:p>
        </w:tc>
        <w:tc>
          <w:tcPr>
            <w:tcW w:w="6804" w:type="dxa"/>
            <w:tcBorders>
              <w:top w:val="single" w:sz="4" w:space="0" w:color="auto"/>
              <w:left w:val="single" w:sz="4" w:space="0" w:color="auto"/>
              <w:bottom w:val="single" w:sz="4" w:space="0" w:color="auto"/>
            </w:tcBorders>
          </w:tcPr>
          <w:p w:rsidR="00150193" w:rsidRPr="00DB3C72" w:rsidRDefault="00150193"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Centrul de Suport pentru Situații de Urgență/Criză</w:t>
            </w:r>
          </w:p>
        </w:tc>
        <w:tc>
          <w:tcPr>
            <w:tcW w:w="3544" w:type="dxa"/>
            <w:tcBorders>
              <w:top w:val="single" w:sz="4" w:space="0" w:color="auto"/>
              <w:left w:val="single" w:sz="4" w:space="0" w:color="auto"/>
              <w:bottom w:val="single" w:sz="4" w:space="0" w:color="auto"/>
            </w:tcBorders>
          </w:tcPr>
          <w:p w:rsidR="00150193" w:rsidRPr="00B935AA" w:rsidRDefault="0060436D" w:rsidP="003B01CE">
            <w:pPr>
              <w:pStyle w:val="NoSpacing"/>
              <w:jc w:val="both"/>
              <w:rPr>
                <w:rFonts w:ascii="Times New Roman" w:eastAsia="Calibri" w:hAnsi="Times New Roman" w:cs="Times New Roman"/>
                <w:sz w:val="24"/>
                <w:szCs w:val="24"/>
              </w:rPr>
            </w:pPr>
            <w:r w:rsidRPr="00B935AA">
              <w:rPr>
                <w:rFonts w:ascii="Times New Roman" w:eastAsia="Calibri" w:hAnsi="Times New Roman" w:cs="Times New Roman"/>
                <w:sz w:val="24"/>
                <w:szCs w:val="24"/>
              </w:rPr>
              <w:t>X</w:t>
            </w:r>
          </w:p>
        </w:tc>
        <w:tc>
          <w:tcPr>
            <w:tcW w:w="1559" w:type="dxa"/>
            <w:tcBorders>
              <w:top w:val="single" w:sz="4" w:space="0" w:color="auto"/>
              <w:left w:val="single" w:sz="4" w:space="0" w:color="auto"/>
              <w:bottom w:val="single" w:sz="4" w:space="0" w:color="auto"/>
            </w:tcBorders>
          </w:tcPr>
          <w:p w:rsidR="00150193" w:rsidRPr="00B935AA" w:rsidRDefault="0060436D" w:rsidP="003B01CE">
            <w:pPr>
              <w:pStyle w:val="NoSpacing"/>
              <w:jc w:val="both"/>
              <w:rPr>
                <w:rFonts w:ascii="Times New Roman" w:eastAsia="Calibri" w:hAnsi="Times New Roman" w:cs="Times New Roman"/>
                <w:sz w:val="24"/>
                <w:szCs w:val="24"/>
              </w:rPr>
            </w:pPr>
            <w:r w:rsidRPr="00B935AA">
              <w:rPr>
                <w:rFonts w:ascii="Times New Roman" w:eastAsia="Calibri" w:hAnsi="Times New Roman" w:cs="Times New Roman"/>
                <w:sz w:val="24"/>
                <w:szCs w:val="24"/>
              </w:rPr>
              <w:t>X</w:t>
            </w:r>
          </w:p>
        </w:tc>
        <w:tc>
          <w:tcPr>
            <w:tcW w:w="1276" w:type="dxa"/>
            <w:tcBorders>
              <w:top w:val="single" w:sz="4" w:space="0" w:color="auto"/>
              <w:left w:val="single" w:sz="4" w:space="0" w:color="auto"/>
              <w:bottom w:val="single" w:sz="4" w:space="0" w:color="auto"/>
            </w:tcBorders>
          </w:tcPr>
          <w:p w:rsidR="00150193" w:rsidRPr="00B935AA" w:rsidRDefault="0060436D" w:rsidP="003B01CE">
            <w:pPr>
              <w:pStyle w:val="NoSpacing"/>
              <w:jc w:val="both"/>
              <w:rPr>
                <w:rFonts w:ascii="Times New Roman" w:eastAsia="Calibri" w:hAnsi="Times New Roman" w:cs="Times New Roman"/>
                <w:sz w:val="24"/>
                <w:szCs w:val="24"/>
              </w:rPr>
            </w:pPr>
            <w:r w:rsidRPr="00B935AA">
              <w:rPr>
                <w:rFonts w:ascii="Times New Roman" w:eastAsia="Calibri" w:hAnsi="Times New Roman" w:cs="Times New Roman"/>
                <w:sz w:val="24"/>
                <w:szCs w:val="24"/>
              </w:rPr>
              <w:t>X</w:t>
            </w:r>
          </w:p>
        </w:tc>
        <w:tc>
          <w:tcPr>
            <w:tcW w:w="1276" w:type="dxa"/>
            <w:tcBorders>
              <w:top w:val="single" w:sz="4" w:space="0" w:color="auto"/>
              <w:left w:val="single" w:sz="4" w:space="0" w:color="auto"/>
              <w:bottom w:val="single" w:sz="4" w:space="0" w:color="auto"/>
            </w:tcBorders>
          </w:tcPr>
          <w:p w:rsidR="00150193" w:rsidRPr="00B935AA" w:rsidRDefault="0060436D" w:rsidP="003B01CE">
            <w:pPr>
              <w:pStyle w:val="NoSpacing"/>
              <w:jc w:val="both"/>
              <w:rPr>
                <w:rFonts w:ascii="Times New Roman" w:eastAsia="Calibri" w:hAnsi="Times New Roman" w:cs="Times New Roman"/>
                <w:sz w:val="24"/>
                <w:szCs w:val="24"/>
              </w:rPr>
            </w:pPr>
            <w:r w:rsidRPr="00B935AA">
              <w:rPr>
                <w:rFonts w:ascii="Times New Roman" w:eastAsia="Calibri" w:hAnsi="Times New Roman" w:cs="Times New Roman"/>
                <w:sz w:val="24"/>
                <w:szCs w:val="24"/>
              </w:rPr>
              <w:t>X</w:t>
            </w:r>
          </w:p>
        </w:tc>
      </w:tr>
      <w:tr w:rsidR="00150193" w:rsidRPr="00DB3C72" w:rsidTr="00401FAA">
        <w:tc>
          <w:tcPr>
            <w:tcW w:w="709" w:type="dxa"/>
            <w:tcBorders>
              <w:top w:val="single" w:sz="4" w:space="0" w:color="auto"/>
              <w:left w:val="single" w:sz="4" w:space="0" w:color="auto"/>
              <w:bottom w:val="single" w:sz="4" w:space="0" w:color="auto"/>
              <w:right w:val="single" w:sz="4" w:space="0" w:color="auto"/>
            </w:tcBorders>
          </w:tcPr>
          <w:p w:rsidR="00150193" w:rsidRPr="00DB3C72" w:rsidRDefault="00150193" w:rsidP="003B01CE">
            <w:pPr>
              <w:pStyle w:val="NoSpacing"/>
              <w:jc w:val="both"/>
              <w:rPr>
                <w:rFonts w:ascii="Times New Roman" w:eastAsia="Calibri" w:hAnsi="Times New Roman" w:cs="Times New Roman"/>
                <w:sz w:val="24"/>
                <w:szCs w:val="24"/>
              </w:rPr>
            </w:pPr>
            <w:r w:rsidRPr="00DB3C72">
              <w:rPr>
                <w:rFonts w:ascii="Times New Roman" w:hAnsi="Times New Roman" w:cs="Times New Roman"/>
                <w:sz w:val="24"/>
                <w:szCs w:val="24"/>
              </w:rPr>
              <w:t>11.</w:t>
            </w:r>
          </w:p>
        </w:tc>
        <w:tc>
          <w:tcPr>
            <w:tcW w:w="6804" w:type="dxa"/>
            <w:tcBorders>
              <w:top w:val="single" w:sz="4" w:space="0" w:color="auto"/>
              <w:left w:val="single" w:sz="4" w:space="0" w:color="auto"/>
              <w:bottom w:val="single" w:sz="4" w:space="0" w:color="auto"/>
            </w:tcBorders>
          </w:tcPr>
          <w:p w:rsidR="00150193" w:rsidRPr="00DB3C72" w:rsidRDefault="00150193"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b/>
                <w:sz w:val="24"/>
                <w:szCs w:val="24"/>
              </w:rPr>
              <w:t>Servicii Management de caz pentru Copil și Familie:</w:t>
            </w:r>
          </w:p>
          <w:p w:rsidR="00150193" w:rsidRPr="00DB3C72" w:rsidRDefault="00150193"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 xml:space="preserve"> Evaluarea și monitorizarea copilului cu dizabilități </w:t>
            </w:r>
          </w:p>
          <w:p w:rsidR="00150193" w:rsidRPr="00DB3C72" w:rsidRDefault="00150193"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Prevenirea separării copilului de familie</w:t>
            </w:r>
          </w:p>
        </w:tc>
        <w:tc>
          <w:tcPr>
            <w:tcW w:w="3544" w:type="dxa"/>
            <w:tcBorders>
              <w:top w:val="single" w:sz="4" w:space="0" w:color="auto"/>
              <w:left w:val="single" w:sz="4" w:space="0" w:color="auto"/>
              <w:bottom w:val="single" w:sz="4" w:space="0" w:color="auto"/>
            </w:tcBorders>
          </w:tcPr>
          <w:p w:rsidR="00150193" w:rsidRPr="007B0E23" w:rsidRDefault="0044609F" w:rsidP="003B01CE">
            <w:pPr>
              <w:pStyle w:val="NoSpacing"/>
              <w:jc w:val="both"/>
              <w:rPr>
                <w:rFonts w:ascii="Times New Roman" w:eastAsia="Calibri" w:hAnsi="Times New Roman" w:cs="Times New Roman"/>
                <w:sz w:val="24"/>
                <w:szCs w:val="24"/>
              </w:rPr>
            </w:pPr>
            <w:r w:rsidRPr="007B0E23">
              <w:rPr>
                <w:rFonts w:ascii="Times New Roman" w:eastAsia="Calibri" w:hAnsi="Times New Roman" w:cs="Times New Roman"/>
                <w:sz w:val="24"/>
                <w:szCs w:val="24"/>
              </w:rPr>
              <w:t>X</w:t>
            </w:r>
          </w:p>
        </w:tc>
        <w:tc>
          <w:tcPr>
            <w:tcW w:w="1559" w:type="dxa"/>
            <w:tcBorders>
              <w:top w:val="single" w:sz="4" w:space="0" w:color="auto"/>
              <w:left w:val="single" w:sz="4" w:space="0" w:color="auto"/>
              <w:bottom w:val="single" w:sz="4" w:space="0" w:color="auto"/>
            </w:tcBorders>
          </w:tcPr>
          <w:p w:rsidR="00150193" w:rsidRPr="007B0E23" w:rsidRDefault="0044609F" w:rsidP="003B01CE">
            <w:pPr>
              <w:pStyle w:val="NoSpacing"/>
              <w:jc w:val="both"/>
              <w:rPr>
                <w:rFonts w:ascii="Times New Roman" w:eastAsia="Calibri" w:hAnsi="Times New Roman" w:cs="Times New Roman"/>
                <w:sz w:val="24"/>
                <w:szCs w:val="24"/>
              </w:rPr>
            </w:pPr>
            <w:r w:rsidRPr="007B0E23">
              <w:rPr>
                <w:rFonts w:ascii="Times New Roman" w:eastAsia="Calibri" w:hAnsi="Times New Roman" w:cs="Times New Roman"/>
                <w:sz w:val="24"/>
                <w:szCs w:val="24"/>
              </w:rPr>
              <w:t>X</w:t>
            </w:r>
          </w:p>
        </w:tc>
        <w:tc>
          <w:tcPr>
            <w:tcW w:w="1276" w:type="dxa"/>
            <w:tcBorders>
              <w:top w:val="single" w:sz="4" w:space="0" w:color="auto"/>
              <w:left w:val="single" w:sz="4" w:space="0" w:color="auto"/>
              <w:bottom w:val="single" w:sz="4" w:space="0" w:color="auto"/>
            </w:tcBorders>
          </w:tcPr>
          <w:p w:rsidR="00150193" w:rsidRPr="007B0E23" w:rsidRDefault="0044609F" w:rsidP="003B01CE">
            <w:pPr>
              <w:pStyle w:val="NoSpacing"/>
              <w:jc w:val="both"/>
              <w:rPr>
                <w:rFonts w:ascii="Times New Roman" w:eastAsia="Calibri" w:hAnsi="Times New Roman" w:cs="Times New Roman"/>
                <w:sz w:val="24"/>
                <w:szCs w:val="24"/>
              </w:rPr>
            </w:pPr>
            <w:r w:rsidRPr="007B0E23">
              <w:rPr>
                <w:rFonts w:ascii="Times New Roman" w:eastAsia="Calibri" w:hAnsi="Times New Roman" w:cs="Times New Roman"/>
                <w:sz w:val="24"/>
                <w:szCs w:val="24"/>
              </w:rPr>
              <w:t>X</w:t>
            </w:r>
          </w:p>
        </w:tc>
        <w:tc>
          <w:tcPr>
            <w:tcW w:w="1276" w:type="dxa"/>
            <w:tcBorders>
              <w:top w:val="single" w:sz="4" w:space="0" w:color="auto"/>
              <w:left w:val="single" w:sz="4" w:space="0" w:color="auto"/>
              <w:bottom w:val="single" w:sz="4" w:space="0" w:color="auto"/>
            </w:tcBorders>
          </w:tcPr>
          <w:p w:rsidR="00150193" w:rsidRPr="007B0E23" w:rsidRDefault="0044609F" w:rsidP="003B01CE">
            <w:pPr>
              <w:pStyle w:val="NoSpacing"/>
              <w:jc w:val="both"/>
              <w:rPr>
                <w:rFonts w:ascii="Times New Roman" w:eastAsia="Calibri" w:hAnsi="Times New Roman" w:cs="Times New Roman"/>
                <w:sz w:val="24"/>
                <w:szCs w:val="24"/>
              </w:rPr>
            </w:pPr>
            <w:r w:rsidRPr="007B0E23">
              <w:rPr>
                <w:rFonts w:ascii="Times New Roman" w:eastAsia="Calibri" w:hAnsi="Times New Roman" w:cs="Times New Roman"/>
                <w:sz w:val="24"/>
                <w:szCs w:val="24"/>
              </w:rPr>
              <w:t>X</w:t>
            </w:r>
          </w:p>
        </w:tc>
      </w:tr>
      <w:tr w:rsidR="002E3A79" w:rsidRPr="00DB3C72" w:rsidTr="00401FAA">
        <w:trPr>
          <w:trHeight w:val="1104"/>
        </w:trPr>
        <w:tc>
          <w:tcPr>
            <w:tcW w:w="709" w:type="dxa"/>
            <w:tcBorders>
              <w:top w:val="single" w:sz="4" w:space="0" w:color="auto"/>
              <w:left w:val="single" w:sz="4" w:space="0" w:color="auto"/>
              <w:right w:val="single" w:sz="4" w:space="0" w:color="auto"/>
            </w:tcBorders>
          </w:tcPr>
          <w:p w:rsidR="002E3A79" w:rsidRPr="00DB3C72" w:rsidRDefault="002E3A79" w:rsidP="003B01CE">
            <w:pPr>
              <w:pStyle w:val="NoSpacing"/>
              <w:jc w:val="both"/>
              <w:rPr>
                <w:rFonts w:ascii="Times New Roman" w:eastAsia="Calibri" w:hAnsi="Times New Roman" w:cs="Times New Roman"/>
                <w:sz w:val="24"/>
                <w:szCs w:val="24"/>
              </w:rPr>
            </w:pPr>
            <w:r w:rsidRPr="00DB3C72">
              <w:rPr>
                <w:rFonts w:ascii="Times New Roman" w:hAnsi="Times New Roman" w:cs="Times New Roman"/>
                <w:sz w:val="24"/>
                <w:szCs w:val="24"/>
              </w:rPr>
              <w:t>12.</w:t>
            </w:r>
          </w:p>
        </w:tc>
        <w:tc>
          <w:tcPr>
            <w:tcW w:w="6804" w:type="dxa"/>
            <w:tcBorders>
              <w:top w:val="single" w:sz="4" w:space="0" w:color="auto"/>
              <w:left w:val="single" w:sz="4" w:space="0" w:color="auto"/>
            </w:tcBorders>
          </w:tcPr>
          <w:p w:rsidR="002E3A79" w:rsidRPr="00DB3C72" w:rsidRDefault="002E3A79" w:rsidP="003B01CE">
            <w:pPr>
              <w:pStyle w:val="NoSpacing"/>
              <w:jc w:val="both"/>
              <w:rPr>
                <w:rFonts w:ascii="Times New Roman" w:eastAsia="Calibri" w:hAnsi="Times New Roman" w:cs="Times New Roman"/>
                <w:b/>
                <w:sz w:val="24"/>
                <w:szCs w:val="24"/>
              </w:rPr>
            </w:pPr>
            <w:r w:rsidRPr="00DB3C72">
              <w:rPr>
                <w:rFonts w:ascii="Times New Roman" w:eastAsia="Calibri" w:hAnsi="Times New Roman" w:cs="Times New Roman"/>
                <w:b/>
                <w:sz w:val="24"/>
                <w:szCs w:val="24"/>
              </w:rPr>
              <w:t>Complex de servicii pentru victimele violenței domestice și agresori:</w:t>
            </w:r>
          </w:p>
          <w:p w:rsidR="002E3A79" w:rsidRPr="00DB3C72" w:rsidRDefault="002E3A79"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 xml:space="preserve">Centrul de consiliere pentru prevenirea și combaterea violenței în familie </w:t>
            </w:r>
          </w:p>
          <w:p w:rsidR="002E3A79" w:rsidRPr="00DB3C72" w:rsidRDefault="002E3A79"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Centrul de asistență adresat agresorilor</w:t>
            </w:r>
          </w:p>
        </w:tc>
        <w:tc>
          <w:tcPr>
            <w:tcW w:w="3544" w:type="dxa"/>
            <w:tcBorders>
              <w:top w:val="single" w:sz="4" w:space="0" w:color="auto"/>
              <w:left w:val="single" w:sz="4" w:space="0" w:color="auto"/>
            </w:tcBorders>
          </w:tcPr>
          <w:p w:rsidR="002E3A79" w:rsidRPr="007B0E23" w:rsidRDefault="002E3A79" w:rsidP="003B01CE">
            <w:pPr>
              <w:pStyle w:val="NoSpacing"/>
              <w:rPr>
                <w:rFonts w:ascii="Times New Roman" w:eastAsia="Calibri" w:hAnsi="Times New Roman" w:cs="Times New Roman"/>
                <w:sz w:val="24"/>
                <w:szCs w:val="24"/>
              </w:rPr>
            </w:pPr>
            <w:r w:rsidRPr="007B0E23">
              <w:rPr>
                <w:rFonts w:ascii="Times New Roman" w:eastAsia="Calibri" w:hAnsi="Times New Roman" w:cs="Times New Roman"/>
                <w:sz w:val="24"/>
                <w:szCs w:val="24"/>
              </w:rPr>
              <w:t>X</w:t>
            </w:r>
          </w:p>
        </w:tc>
        <w:tc>
          <w:tcPr>
            <w:tcW w:w="1559" w:type="dxa"/>
            <w:tcBorders>
              <w:top w:val="single" w:sz="4" w:space="0" w:color="auto"/>
              <w:left w:val="single" w:sz="4" w:space="0" w:color="auto"/>
            </w:tcBorders>
          </w:tcPr>
          <w:p w:rsidR="002E3A79" w:rsidRPr="007B0E23" w:rsidRDefault="002E3A79" w:rsidP="003B01CE">
            <w:pPr>
              <w:pStyle w:val="NoSpacing"/>
              <w:jc w:val="both"/>
              <w:rPr>
                <w:rFonts w:ascii="Times New Roman" w:eastAsia="Calibri" w:hAnsi="Times New Roman" w:cs="Times New Roman"/>
                <w:sz w:val="24"/>
                <w:szCs w:val="24"/>
              </w:rPr>
            </w:pPr>
            <w:r w:rsidRPr="007B0E23">
              <w:rPr>
                <w:rFonts w:ascii="Times New Roman" w:eastAsia="Calibri" w:hAnsi="Times New Roman" w:cs="Times New Roman"/>
                <w:sz w:val="24"/>
                <w:szCs w:val="24"/>
              </w:rPr>
              <w:t>X</w:t>
            </w:r>
          </w:p>
        </w:tc>
        <w:tc>
          <w:tcPr>
            <w:tcW w:w="1276" w:type="dxa"/>
            <w:tcBorders>
              <w:top w:val="single" w:sz="4" w:space="0" w:color="auto"/>
              <w:left w:val="single" w:sz="4" w:space="0" w:color="auto"/>
            </w:tcBorders>
          </w:tcPr>
          <w:p w:rsidR="002E3A79" w:rsidRPr="007B0E23" w:rsidRDefault="002E3A79" w:rsidP="003B01CE">
            <w:pPr>
              <w:pStyle w:val="NoSpacing"/>
              <w:jc w:val="both"/>
              <w:rPr>
                <w:rFonts w:ascii="Times New Roman" w:eastAsia="Calibri" w:hAnsi="Times New Roman" w:cs="Times New Roman"/>
                <w:sz w:val="24"/>
                <w:szCs w:val="24"/>
              </w:rPr>
            </w:pPr>
            <w:r w:rsidRPr="007B0E23">
              <w:rPr>
                <w:rFonts w:ascii="Times New Roman" w:eastAsia="Calibri" w:hAnsi="Times New Roman" w:cs="Times New Roman"/>
                <w:sz w:val="24"/>
                <w:szCs w:val="24"/>
              </w:rPr>
              <w:t>X</w:t>
            </w:r>
          </w:p>
        </w:tc>
        <w:tc>
          <w:tcPr>
            <w:tcW w:w="1276" w:type="dxa"/>
            <w:tcBorders>
              <w:top w:val="single" w:sz="4" w:space="0" w:color="auto"/>
              <w:left w:val="single" w:sz="4" w:space="0" w:color="auto"/>
            </w:tcBorders>
          </w:tcPr>
          <w:p w:rsidR="002E3A79" w:rsidRPr="007B0E23" w:rsidRDefault="002E3A79" w:rsidP="003B01CE">
            <w:pPr>
              <w:pStyle w:val="NoSpacing"/>
              <w:jc w:val="both"/>
              <w:rPr>
                <w:rFonts w:ascii="Times New Roman" w:eastAsia="Calibri" w:hAnsi="Times New Roman" w:cs="Times New Roman"/>
                <w:sz w:val="24"/>
                <w:szCs w:val="24"/>
              </w:rPr>
            </w:pPr>
            <w:r w:rsidRPr="007B0E23">
              <w:rPr>
                <w:rFonts w:ascii="Times New Roman" w:eastAsia="Calibri" w:hAnsi="Times New Roman" w:cs="Times New Roman"/>
                <w:sz w:val="24"/>
                <w:szCs w:val="24"/>
              </w:rPr>
              <w:t>X</w:t>
            </w:r>
          </w:p>
        </w:tc>
      </w:tr>
      <w:tr w:rsidR="00150193" w:rsidRPr="00DB3C72" w:rsidTr="00401FAA">
        <w:trPr>
          <w:trHeight w:val="397"/>
        </w:trPr>
        <w:tc>
          <w:tcPr>
            <w:tcW w:w="15168" w:type="dxa"/>
            <w:gridSpan w:val="6"/>
            <w:tcBorders>
              <w:left w:val="single" w:sz="4" w:space="0" w:color="auto"/>
              <w:bottom w:val="single" w:sz="4" w:space="0" w:color="auto"/>
            </w:tcBorders>
          </w:tcPr>
          <w:p w:rsidR="00150193" w:rsidRPr="006849E1" w:rsidRDefault="00150193" w:rsidP="00C01390">
            <w:pPr>
              <w:pStyle w:val="NoSpacing"/>
              <w:tabs>
                <w:tab w:val="right" w:pos="15519"/>
              </w:tabs>
              <w:jc w:val="both"/>
              <w:rPr>
                <w:rFonts w:ascii="Times New Roman" w:eastAsia="Calibri" w:hAnsi="Times New Roman" w:cs="Times New Roman"/>
                <w:sz w:val="24"/>
                <w:szCs w:val="24"/>
                <w:highlight w:val="yellow"/>
              </w:rPr>
            </w:pPr>
            <w:r w:rsidRPr="003E6EB4">
              <w:rPr>
                <w:rFonts w:ascii="Times New Roman" w:eastAsia="Calibri" w:hAnsi="Times New Roman" w:cs="Times New Roman"/>
                <w:b/>
                <w:sz w:val="26"/>
                <w:szCs w:val="26"/>
              </w:rPr>
              <w:t>TOTAL GENERAL</w:t>
            </w:r>
            <w:r w:rsidR="000D7C76" w:rsidRPr="003E6EB4">
              <w:rPr>
                <w:rFonts w:ascii="Times New Roman" w:eastAsia="Calibri" w:hAnsi="Times New Roman" w:cs="Times New Roman"/>
                <w:b/>
                <w:sz w:val="26"/>
                <w:szCs w:val="26"/>
              </w:rPr>
              <w:t xml:space="preserve">                                                                                                                                                                                         0 </w:t>
            </w:r>
            <w:r w:rsidRPr="003E6EB4">
              <w:rPr>
                <w:rFonts w:ascii="Times New Roman" w:eastAsia="Calibri" w:hAnsi="Times New Roman" w:cs="Times New Roman"/>
                <w:b/>
                <w:sz w:val="26"/>
                <w:szCs w:val="26"/>
              </w:rPr>
              <w:t>LEI</w:t>
            </w:r>
          </w:p>
        </w:tc>
      </w:tr>
    </w:tbl>
    <w:p w:rsidR="00DC1B34" w:rsidRDefault="00DC1B34" w:rsidP="000D7C76">
      <w:pPr>
        <w:pStyle w:val="NoSpacing"/>
        <w:rPr>
          <w:rFonts w:ascii="Times New Roman" w:hAnsi="Times New Roman" w:cs="Times New Roman"/>
          <w:i/>
          <w:sz w:val="24"/>
          <w:szCs w:val="24"/>
        </w:rPr>
      </w:pPr>
    </w:p>
    <w:p w:rsidR="003E1548" w:rsidRDefault="003E1548" w:rsidP="000D7C76">
      <w:pPr>
        <w:pStyle w:val="NoSpacing"/>
        <w:rPr>
          <w:rFonts w:ascii="Times New Roman" w:hAnsi="Times New Roman" w:cs="Times New Roman"/>
          <w:i/>
          <w:sz w:val="24"/>
          <w:szCs w:val="24"/>
        </w:rPr>
      </w:pPr>
    </w:p>
    <w:p w:rsidR="003E1548" w:rsidRDefault="003E1548" w:rsidP="000D7C76">
      <w:pPr>
        <w:pStyle w:val="NoSpacing"/>
        <w:rPr>
          <w:rFonts w:ascii="Times New Roman" w:hAnsi="Times New Roman" w:cs="Times New Roman"/>
          <w:i/>
          <w:sz w:val="24"/>
          <w:szCs w:val="24"/>
        </w:rPr>
      </w:pPr>
    </w:p>
    <w:p w:rsidR="003E1548" w:rsidRPr="00DB3C72" w:rsidRDefault="003E1548" w:rsidP="000D7C76">
      <w:pPr>
        <w:pStyle w:val="NoSpacing"/>
        <w:rPr>
          <w:rFonts w:ascii="Times New Roman" w:hAnsi="Times New Roman" w:cs="Times New Roman"/>
          <w:i/>
          <w:sz w:val="24"/>
          <w:szCs w:val="24"/>
        </w:rPr>
      </w:pPr>
    </w:p>
    <w:p w:rsidR="00102054" w:rsidRPr="00DB3C72" w:rsidRDefault="00102054" w:rsidP="0022713C">
      <w:pPr>
        <w:pStyle w:val="NoSpacing"/>
        <w:numPr>
          <w:ilvl w:val="0"/>
          <w:numId w:val="2"/>
        </w:numPr>
        <w:rPr>
          <w:rFonts w:ascii="Times New Roman" w:hAnsi="Times New Roman" w:cs="Times New Roman"/>
          <w:i/>
          <w:sz w:val="24"/>
          <w:szCs w:val="24"/>
        </w:rPr>
      </w:pPr>
      <w:r w:rsidRPr="00DB3C72">
        <w:rPr>
          <w:rFonts w:ascii="Times New Roman" w:hAnsi="Times New Roman" w:cs="Times New Roman"/>
          <w:i/>
          <w:sz w:val="24"/>
          <w:szCs w:val="24"/>
        </w:rPr>
        <w:t>Participarea la sesiunile de formare organizate prin programe de interes național</w:t>
      </w:r>
    </w:p>
    <w:tbl>
      <w:tblPr>
        <w:tblW w:w="1516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6804"/>
        <w:gridCol w:w="3544"/>
        <w:gridCol w:w="1559"/>
        <w:gridCol w:w="1276"/>
        <w:gridCol w:w="1276"/>
      </w:tblGrid>
      <w:tr w:rsidR="00102054" w:rsidRPr="00DB3C72" w:rsidTr="00401FAA">
        <w:trPr>
          <w:trHeight w:val="556"/>
        </w:trPr>
        <w:tc>
          <w:tcPr>
            <w:tcW w:w="709" w:type="dxa"/>
          </w:tcPr>
          <w:p w:rsidR="00102054" w:rsidRPr="00DB3C72" w:rsidRDefault="00102054"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Nr. crt.</w:t>
            </w:r>
          </w:p>
        </w:tc>
        <w:tc>
          <w:tcPr>
            <w:tcW w:w="6804" w:type="dxa"/>
          </w:tcPr>
          <w:p w:rsidR="00102054" w:rsidRPr="00DB3C72" w:rsidRDefault="00102054"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Denumirea serviciului social</w:t>
            </w:r>
          </w:p>
        </w:tc>
        <w:tc>
          <w:tcPr>
            <w:tcW w:w="3544" w:type="dxa"/>
          </w:tcPr>
          <w:p w:rsidR="00102054" w:rsidRPr="007B0E23" w:rsidRDefault="00102054" w:rsidP="003B01CE">
            <w:pPr>
              <w:pStyle w:val="NoSpacing"/>
              <w:rPr>
                <w:rFonts w:ascii="Times New Roman" w:eastAsia="Calibri" w:hAnsi="Times New Roman" w:cs="Times New Roman"/>
                <w:sz w:val="24"/>
                <w:szCs w:val="24"/>
              </w:rPr>
            </w:pPr>
            <w:r w:rsidRPr="007B0E23">
              <w:rPr>
                <w:rFonts w:ascii="Times New Roman" w:eastAsia="Calibri" w:hAnsi="Times New Roman" w:cs="Times New Roman"/>
                <w:sz w:val="24"/>
                <w:szCs w:val="24"/>
              </w:rPr>
              <w:t>Teme de interes</w:t>
            </w:r>
          </w:p>
        </w:tc>
        <w:tc>
          <w:tcPr>
            <w:tcW w:w="1559" w:type="dxa"/>
          </w:tcPr>
          <w:p w:rsidR="00102054" w:rsidRPr="007B0E23" w:rsidRDefault="00102054" w:rsidP="003B01CE">
            <w:pPr>
              <w:pStyle w:val="NoSpacing"/>
              <w:rPr>
                <w:rFonts w:ascii="Times New Roman" w:eastAsia="Calibri" w:hAnsi="Times New Roman" w:cs="Times New Roman"/>
                <w:sz w:val="24"/>
                <w:szCs w:val="24"/>
              </w:rPr>
            </w:pPr>
            <w:r w:rsidRPr="007B0E23">
              <w:rPr>
                <w:rFonts w:ascii="Times New Roman" w:eastAsia="Calibri" w:hAnsi="Times New Roman" w:cs="Times New Roman"/>
                <w:sz w:val="24"/>
                <w:szCs w:val="24"/>
              </w:rPr>
              <w:t>Personalul de specialitate</w:t>
            </w:r>
          </w:p>
        </w:tc>
        <w:tc>
          <w:tcPr>
            <w:tcW w:w="1276" w:type="dxa"/>
          </w:tcPr>
          <w:p w:rsidR="00102054" w:rsidRPr="007B0E23" w:rsidRDefault="00102054" w:rsidP="003B01CE">
            <w:pPr>
              <w:pStyle w:val="NoSpacing"/>
              <w:rPr>
                <w:rFonts w:ascii="Times New Roman" w:eastAsia="Calibri" w:hAnsi="Times New Roman" w:cs="Times New Roman"/>
                <w:sz w:val="24"/>
                <w:szCs w:val="24"/>
              </w:rPr>
            </w:pPr>
            <w:r w:rsidRPr="007B0E23">
              <w:rPr>
                <w:rFonts w:ascii="Times New Roman" w:eastAsia="Calibri" w:hAnsi="Times New Roman" w:cs="Times New Roman"/>
                <w:sz w:val="24"/>
                <w:szCs w:val="24"/>
              </w:rPr>
              <w:t>Număr de persoane</w:t>
            </w:r>
          </w:p>
        </w:tc>
        <w:tc>
          <w:tcPr>
            <w:tcW w:w="1276" w:type="dxa"/>
          </w:tcPr>
          <w:p w:rsidR="00102054" w:rsidRPr="007B0E23" w:rsidRDefault="00102054" w:rsidP="003B01CE">
            <w:pPr>
              <w:pStyle w:val="NoSpacing"/>
              <w:rPr>
                <w:rFonts w:ascii="Times New Roman" w:eastAsia="Calibri" w:hAnsi="Times New Roman" w:cs="Times New Roman"/>
                <w:sz w:val="24"/>
                <w:szCs w:val="24"/>
              </w:rPr>
            </w:pPr>
            <w:r w:rsidRPr="007B0E23">
              <w:rPr>
                <w:rFonts w:ascii="Times New Roman" w:eastAsia="Calibri" w:hAnsi="Times New Roman" w:cs="Times New Roman"/>
                <w:sz w:val="24"/>
                <w:szCs w:val="24"/>
              </w:rPr>
              <w:t>Buget estimat</w:t>
            </w:r>
          </w:p>
        </w:tc>
      </w:tr>
      <w:tr w:rsidR="00102054" w:rsidRPr="00DB3C72" w:rsidTr="00401FAA">
        <w:trPr>
          <w:trHeight w:val="247"/>
        </w:trPr>
        <w:tc>
          <w:tcPr>
            <w:tcW w:w="709" w:type="dxa"/>
            <w:shd w:val="clear" w:color="auto" w:fill="D9D9D9" w:themeFill="background1" w:themeFillShade="D9"/>
          </w:tcPr>
          <w:p w:rsidR="00102054" w:rsidRPr="00DB3C72" w:rsidRDefault="00102054" w:rsidP="003B01CE">
            <w:pPr>
              <w:pStyle w:val="NoSpacing"/>
              <w:rPr>
                <w:rFonts w:ascii="Times New Roman" w:eastAsia="Calibri" w:hAnsi="Times New Roman" w:cs="Times New Roman"/>
                <w:sz w:val="24"/>
                <w:szCs w:val="24"/>
              </w:rPr>
            </w:pPr>
          </w:p>
        </w:tc>
        <w:tc>
          <w:tcPr>
            <w:tcW w:w="6804" w:type="dxa"/>
            <w:shd w:val="clear" w:color="auto" w:fill="D9D9D9" w:themeFill="background1" w:themeFillShade="D9"/>
          </w:tcPr>
          <w:p w:rsidR="00102054" w:rsidRPr="00DB3C72" w:rsidRDefault="00102054" w:rsidP="003B01CE">
            <w:pPr>
              <w:pStyle w:val="NoSpacing"/>
              <w:rPr>
                <w:rFonts w:ascii="Times New Roman" w:eastAsia="Calibri" w:hAnsi="Times New Roman" w:cs="Times New Roman"/>
                <w:sz w:val="24"/>
                <w:szCs w:val="24"/>
              </w:rPr>
            </w:pPr>
          </w:p>
        </w:tc>
        <w:tc>
          <w:tcPr>
            <w:tcW w:w="3544" w:type="dxa"/>
            <w:shd w:val="clear" w:color="auto" w:fill="D9D9D9" w:themeFill="background1" w:themeFillShade="D9"/>
          </w:tcPr>
          <w:p w:rsidR="00102054" w:rsidRPr="006849E1" w:rsidRDefault="00102054" w:rsidP="003B01CE">
            <w:pPr>
              <w:pStyle w:val="NoSpacing"/>
              <w:rPr>
                <w:rFonts w:ascii="Times New Roman" w:eastAsia="Calibri" w:hAnsi="Times New Roman" w:cs="Times New Roman"/>
                <w:sz w:val="24"/>
                <w:szCs w:val="24"/>
                <w:highlight w:val="yellow"/>
              </w:rPr>
            </w:pPr>
          </w:p>
        </w:tc>
        <w:tc>
          <w:tcPr>
            <w:tcW w:w="1559" w:type="dxa"/>
            <w:shd w:val="clear" w:color="auto" w:fill="D9D9D9" w:themeFill="background1" w:themeFillShade="D9"/>
          </w:tcPr>
          <w:p w:rsidR="00102054" w:rsidRPr="006849E1" w:rsidRDefault="00102054" w:rsidP="003B01CE">
            <w:pPr>
              <w:pStyle w:val="NoSpacing"/>
              <w:rPr>
                <w:rFonts w:ascii="Times New Roman" w:eastAsia="Calibri" w:hAnsi="Times New Roman" w:cs="Times New Roman"/>
                <w:sz w:val="24"/>
                <w:szCs w:val="24"/>
                <w:highlight w:val="yellow"/>
              </w:rPr>
            </w:pPr>
          </w:p>
        </w:tc>
        <w:tc>
          <w:tcPr>
            <w:tcW w:w="1276" w:type="dxa"/>
            <w:shd w:val="clear" w:color="auto" w:fill="D9D9D9" w:themeFill="background1" w:themeFillShade="D9"/>
          </w:tcPr>
          <w:p w:rsidR="00102054" w:rsidRPr="006849E1" w:rsidRDefault="00102054" w:rsidP="003B01CE">
            <w:pPr>
              <w:pStyle w:val="NoSpacing"/>
              <w:rPr>
                <w:rFonts w:ascii="Times New Roman" w:eastAsia="Calibri" w:hAnsi="Times New Roman" w:cs="Times New Roman"/>
                <w:sz w:val="24"/>
                <w:szCs w:val="24"/>
                <w:highlight w:val="yellow"/>
              </w:rPr>
            </w:pPr>
          </w:p>
        </w:tc>
        <w:tc>
          <w:tcPr>
            <w:tcW w:w="1276" w:type="dxa"/>
            <w:shd w:val="clear" w:color="auto" w:fill="D9D9D9" w:themeFill="background1" w:themeFillShade="D9"/>
          </w:tcPr>
          <w:p w:rsidR="00102054" w:rsidRPr="006849E1" w:rsidRDefault="00102054" w:rsidP="003B01CE">
            <w:pPr>
              <w:pStyle w:val="NoSpacing"/>
              <w:rPr>
                <w:rFonts w:ascii="Times New Roman" w:eastAsia="Calibri" w:hAnsi="Times New Roman" w:cs="Times New Roman"/>
                <w:sz w:val="24"/>
                <w:szCs w:val="24"/>
                <w:highlight w:val="yellow"/>
              </w:rPr>
            </w:pPr>
          </w:p>
        </w:tc>
      </w:tr>
      <w:tr w:rsidR="00150193" w:rsidRPr="00DB3C72" w:rsidTr="00401FAA">
        <w:tc>
          <w:tcPr>
            <w:tcW w:w="709" w:type="dxa"/>
          </w:tcPr>
          <w:p w:rsidR="00150193" w:rsidRPr="00DB3C72" w:rsidRDefault="00150193"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1.</w:t>
            </w:r>
          </w:p>
        </w:tc>
        <w:tc>
          <w:tcPr>
            <w:tcW w:w="6804" w:type="dxa"/>
          </w:tcPr>
          <w:p w:rsidR="00150193" w:rsidRPr="00DB3C72" w:rsidRDefault="00150193" w:rsidP="003B01CE">
            <w:pPr>
              <w:pStyle w:val="NoSpacing"/>
              <w:rPr>
                <w:rFonts w:ascii="Times New Roman" w:eastAsia="Calibri" w:hAnsi="Times New Roman" w:cs="Times New Roman"/>
                <w:b/>
                <w:sz w:val="24"/>
                <w:szCs w:val="24"/>
              </w:rPr>
            </w:pPr>
            <w:r w:rsidRPr="00DB3C72">
              <w:rPr>
                <w:rFonts w:ascii="Times New Roman" w:eastAsia="Calibri" w:hAnsi="Times New Roman" w:cs="Times New Roman"/>
                <w:b/>
                <w:sz w:val="24"/>
                <w:szCs w:val="24"/>
              </w:rPr>
              <w:t>Complex de Servicii pentru Copii ”Sf. Nicolae”:</w:t>
            </w:r>
          </w:p>
          <w:p w:rsidR="00150193" w:rsidRPr="00DB3C72" w:rsidRDefault="00150193"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Centrul de zi Sf. Nicolae</w:t>
            </w:r>
          </w:p>
          <w:p w:rsidR="00150193" w:rsidRPr="006849E1" w:rsidRDefault="00150193"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 xml:space="preserve">Centrul de Consiliere și </w:t>
            </w:r>
            <w:r w:rsidR="006849E1">
              <w:rPr>
                <w:rFonts w:ascii="Times New Roman" w:eastAsia="Calibri" w:hAnsi="Times New Roman" w:cs="Times New Roman"/>
                <w:sz w:val="24"/>
                <w:szCs w:val="24"/>
              </w:rPr>
              <w:t>Sprijin pentru Părinți și Copii</w:t>
            </w:r>
          </w:p>
        </w:tc>
        <w:tc>
          <w:tcPr>
            <w:tcW w:w="3544" w:type="dxa"/>
          </w:tcPr>
          <w:p w:rsidR="00150193" w:rsidRPr="00D20BBB" w:rsidRDefault="00FA642E" w:rsidP="003B01CE">
            <w:pPr>
              <w:pStyle w:val="NoSpacing"/>
              <w:jc w:val="both"/>
              <w:rPr>
                <w:rFonts w:ascii="Times New Roman" w:eastAsia="Calibri" w:hAnsi="Times New Roman" w:cs="Times New Roman"/>
                <w:sz w:val="24"/>
                <w:szCs w:val="24"/>
              </w:rPr>
            </w:pPr>
            <w:r w:rsidRPr="00D20BBB">
              <w:rPr>
                <w:rFonts w:ascii="Times New Roman" w:eastAsia="Calibri" w:hAnsi="Times New Roman" w:cs="Times New Roman"/>
                <w:sz w:val="24"/>
                <w:szCs w:val="24"/>
              </w:rPr>
              <w:t>X</w:t>
            </w:r>
          </w:p>
        </w:tc>
        <w:tc>
          <w:tcPr>
            <w:tcW w:w="1559" w:type="dxa"/>
          </w:tcPr>
          <w:p w:rsidR="00150193" w:rsidRPr="00D20BBB" w:rsidRDefault="00FA642E" w:rsidP="003B01CE">
            <w:pPr>
              <w:pStyle w:val="NoSpacing"/>
              <w:rPr>
                <w:rFonts w:ascii="Times New Roman" w:eastAsia="Calibri" w:hAnsi="Times New Roman" w:cs="Times New Roman"/>
                <w:sz w:val="24"/>
                <w:szCs w:val="24"/>
              </w:rPr>
            </w:pPr>
            <w:r w:rsidRPr="00D20BBB">
              <w:rPr>
                <w:rFonts w:ascii="Times New Roman" w:eastAsia="Calibri" w:hAnsi="Times New Roman" w:cs="Times New Roman"/>
                <w:sz w:val="24"/>
                <w:szCs w:val="24"/>
              </w:rPr>
              <w:t>X</w:t>
            </w:r>
          </w:p>
        </w:tc>
        <w:tc>
          <w:tcPr>
            <w:tcW w:w="1276" w:type="dxa"/>
          </w:tcPr>
          <w:p w:rsidR="00150193" w:rsidRPr="00D20BBB" w:rsidRDefault="00FA642E" w:rsidP="003B01CE">
            <w:pPr>
              <w:pStyle w:val="NoSpacing"/>
              <w:jc w:val="both"/>
              <w:rPr>
                <w:rFonts w:ascii="Times New Roman" w:eastAsia="Calibri" w:hAnsi="Times New Roman" w:cs="Times New Roman"/>
                <w:sz w:val="24"/>
                <w:szCs w:val="24"/>
              </w:rPr>
            </w:pPr>
            <w:r w:rsidRPr="00D20BBB">
              <w:rPr>
                <w:rFonts w:ascii="Times New Roman" w:eastAsia="Calibri" w:hAnsi="Times New Roman" w:cs="Times New Roman"/>
                <w:sz w:val="24"/>
                <w:szCs w:val="24"/>
              </w:rPr>
              <w:t>X</w:t>
            </w:r>
          </w:p>
        </w:tc>
        <w:tc>
          <w:tcPr>
            <w:tcW w:w="1276" w:type="dxa"/>
          </w:tcPr>
          <w:p w:rsidR="00150193" w:rsidRPr="00D20BBB" w:rsidRDefault="00FA642E" w:rsidP="003B01CE">
            <w:pPr>
              <w:pStyle w:val="NoSpacing"/>
              <w:jc w:val="both"/>
              <w:rPr>
                <w:rFonts w:ascii="Times New Roman" w:eastAsia="Calibri" w:hAnsi="Times New Roman" w:cs="Times New Roman"/>
                <w:sz w:val="24"/>
                <w:szCs w:val="24"/>
              </w:rPr>
            </w:pPr>
            <w:r w:rsidRPr="00D20BBB">
              <w:rPr>
                <w:rFonts w:ascii="Times New Roman" w:eastAsia="Calibri" w:hAnsi="Times New Roman" w:cs="Times New Roman"/>
                <w:sz w:val="24"/>
                <w:szCs w:val="24"/>
              </w:rPr>
              <w:t>X</w:t>
            </w:r>
          </w:p>
        </w:tc>
      </w:tr>
      <w:tr w:rsidR="00150193" w:rsidRPr="00DB3C72" w:rsidTr="00401FAA">
        <w:trPr>
          <w:trHeight w:val="311"/>
        </w:trPr>
        <w:tc>
          <w:tcPr>
            <w:tcW w:w="709" w:type="dxa"/>
          </w:tcPr>
          <w:p w:rsidR="00150193" w:rsidRPr="00DB3C72" w:rsidRDefault="00150193"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lastRenderedPageBreak/>
              <w:t>2.</w:t>
            </w:r>
          </w:p>
        </w:tc>
        <w:tc>
          <w:tcPr>
            <w:tcW w:w="6804" w:type="dxa"/>
          </w:tcPr>
          <w:p w:rsidR="00150193" w:rsidRPr="00DB3C72" w:rsidRDefault="00150193"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Centrul de Recuperare pentru Copii cu Dizabilități ”Podul Lung”</w:t>
            </w:r>
          </w:p>
        </w:tc>
        <w:tc>
          <w:tcPr>
            <w:tcW w:w="3544" w:type="dxa"/>
          </w:tcPr>
          <w:p w:rsidR="00150193" w:rsidRPr="00163CD6" w:rsidRDefault="00870D57" w:rsidP="003B01CE">
            <w:pPr>
              <w:pStyle w:val="NoSpacing"/>
              <w:jc w:val="both"/>
              <w:rPr>
                <w:rFonts w:ascii="Times New Roman" w:eastAsia="Calibri" w:hAnsi="Times New Roman" w:cs="Times New Roman"/>
                <w:sz w:val="24"/>
                <w:szCs w:val="24"/>
              </w:rPr>
            </w:pPr>
            <w:r w:rsidRPr="00163CD6">
              <w:rPr>
                <w:rFonts w:ascii="Times New Roman" w:eastAsia="Calibri" w:hAnsi="Times New Roman" w:cs="Times New Roman"/>
                <w:sz w:val="24"/>
                <w:szCs w:val="24"/>
              </w:rPr>
              <w:t>X</w:t>
            </w:r>
          </w:p>
        </w:tc>
        <w:tc>
          <w:tcPr>
            <w:tcW w:w="1559" w:type="dxa"/>
          </w:tcPr>
          <w:p w:rsidR="00150193" w:rsidRPr="00163CD6" w:rsidRDefault="00870D57" w:rsidP="003B01CE">
            <w:pPr>
              <w:pStyle w:val="NoSpacing"/>
              <w:jc w:val="both"/>
              <w:rPr>
                <w:rFonts w:ascii="Times New Roman" w:eastAsia="Calibri" w:hAnsi="Times New Roman" w:cs="Times New Roman"/>
                <w:sz w:val="24"/>
                <w:szCs w:val="24"/>
              </w:rPr>
            </w:pPr>
            <w:r w:rsidRPr="00163CD6">
              <w:rPr>
                <w:rFonts w:ascii="Times New Roman" w:eastAsia="Calibri" w:hAnsi="Times New Roman" w:cs="Times New Roman"/>
                <w:sz w:val="24"/>
                <w:szCs w:val="24"/>
              </w:rPr>
              <w:t>X</w:t>
            </w:r>
          </w:p>
        </w:tc>
        <w:tc>
          <w:tcPr>
            <w:tcW w:w="1276" w:type="dxa"/>
          </w:tcPr>
          <w:p w:rsidR="00150193" w:rsidRPr="00163CD6" w:rsidRDefault="00870D57" w:rsidP="003B01CE">
            <w:pPr>
              <w:pStyle w:val="NoSpacing"/>
              <w:jc w:val="both"/>
              <w:rPr>
                <w:rFonts w:ascii="Times New Roman" w:eastAsia="Calibri" w:hAnsi="Times New Roman" w:cs="Times New Roman"/>
                <w:sz w:val="24"/>
                <w:szCs w:val="24"/>
              </w:rPr>
            </w:pPr>
            <w:r w:rsidRPr="00163CD6">
              <w:rPr>
                <w:rFonts w:ascii="Times New Roman" w:eastAsia="Calibri" w:hAnsi="Times New Roman" w:cs="Times New Roman"/>
                <w:sz w:val="24"/>
                <w:szCs w:val="24"/>
              </w:rPr>
              <w:t>X</w:t>
            </w:r>
          </w:p>
        </w:tc>
        <w:tc>
          <w:tcPr>
            <w:tcW w:w="1276" w:type="dxa"/>
          </w:tcPr>
          <w:p w:rsidR="00150193" w:rsidRPr="00163CD6" w:rsidRDefault="00870D57" w:rsidP="003B01CE">
            <w:pPr>
              <w:pStyle w:val="NoSpacing"/>
              <w:jc w:val="both"/>
              <w:rPr>
                <w:rFonts w:ascii="Times New Roman" w:eastAsia="Calibri" w:hAnsi="Times New Roman" w:cs="Times New Roman"/>
                <w:sz w:val="24"/>
                <w:szCs w:val="24"/>
              </w:rPr>
            </w:pPr>
            <w:r w:rsidRPr="00163CD6">
              <w:rPr>
                <w:rFonts w:ascii="Times New Roman" w:eastAsia="Calibri" w:hAnsi="Times New Roman" w:cs="Times New Roman"/>
                <w:sz w:val="24"/>
                <w:szCs w:val="24"/>
              </w:rPr>
              <w:t>X</w:t>
            </w:r>
          </w:p>
        </w:tc>
      </w:tr>
      <w:tr w:rsidR="00150193" w:rsidRPr="00DB3C72" w:rsidTr="00401FAA">
        <w:tc>
          <w:tcPr>
            <w:tcW w:w="709" w:type="dxa"/>
          </w:tcPr>
          <w:p w:rsidR="00150193" w:rsidRPr="00DB3C72" w:rsidRDefault="00150193"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3.</w:t>
            </w:r>
          </w:p>
        </w:tc>
        <w:tc>
          <w:tcPr>
            <w:tcW w:w="6804" w:type="dxa"/>
          </w:tcPr>
          <w:p w:rsidR="00150193" w:rsidRPr="00DB3C72" w:rsidRDefault="00150193" w:rsidP="003B01CE">
            <w:pPr>
              <w:pStyle w:val="NoSpacing"/>
              <w:rPr>
                <w:rFonts w:ascii="Times New Roman" w:eastAsia="Calibri" w:hAnsi="Times New Roman" w:cs="Times New Roman"/>
                <w:b/>
                <w:sz w:val="24"/>
                <w:szCs w:val="24"/>
              </w:rPr>
            </w:pPr>
            <w:r w:rsidRPr="00DB3C72">
              <w:rPr>
                <w:rFonts w:ascii="Times New Roman" w:eastAsia="Calibri" w:hAnsi="Times New Roman" w:cs="Times New Roman"/>
                <w:b/>
                <w:sz w:val="24"/>
                <w:szCs w:val="24"/>
              </w:rPr>
              <w:t>Complex de Servicii pentru Persoane Adulte cu Dizabilități:</w:t>
            </w:r>
          </w:p>
          <w:p w:rsidR="00150193" w:rsidRPr="00DB3C72" w:rsidRDefault="00150193"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 xml:space="preserve">Asistent Personal </w:t>
            </w:r>
            <w:r w:rsidR="006849E1">
              <w:rPr>
                <w:rFonts w:ascii="Times New Roman" w:eastAsia="Calibri" w:hAnsi="Times New Roman" w:cs="Times New Roman"/>
                <w:sz w:val="24"/>
                <w:szCs w:val="24"/>
              </w:rPr>
              <w:t>al Persoanei cu Handicap Grav</w:t>
            </w:r>
          </w:p>
          <w:p w:rsidR="00150193" w:rsidRPr="00DB3C72" w:rsidRDefault="00150193"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Management de Caz Persoane Adulte cu Dizabilități</w:t>
            </w:r>
          </w:p>
        </w:tc>
        <w:tc>
          <w:tcPr>
            <w:tcW w:w="3544" w:type="dxa"/>
          </w:tcPr>
          <w:p w:rsidR="00150193" w:rsidRPr="00223200" w:rsidRDefault="002F2181" w:rsidP="003B01CE">
            <w:pPr>
              <w:pStyle w:val="NoSpacing"/>
              <w:jc w:val="both"/>
              <w:rPr>
                <w:rFonts w:ascii="Times New Roman" w:eastAsia="Calibri" w:hAnsi="Times New Roman" w:cs="Times New Roman"/>
                <w:sz w:val="24"/>
                <w:szCs w:val="24"/>
              </w:rPr>
            </w:pPr>
            <w:r w:rsidRPr="00223200">
              <w:rPr>
                <w:rFonts w:ascii="Times New Roman" w:eastAsia="Calibri" w:hAnsi="Times New Roman" w:cs="Times New Roman"/>
                <w:sz w:val="24"/>
                <w:szCs w:val="24"/>
              </w:rPr>
              <w:t>X</w:t>
            </w:r>
          </w:p>
        </w:tc>
        <w:tc>
          <w:tcPr>
            <w:tcW w:w="1559" w:type="dxa"/>
          </w:tcPr>
          <w:p w:rsidR="00150193" w:rsidRPr="00223200" w:rsidRDefault="002F2181" w:rsidP="003B01CE">
            <w:pPr>
              <w:pStyle w:val="NoSpacing"/>
              <w:jc w:val="both"/>
              <w:rPr>
                <w:rFonts w:ascii="Times New Roman" w:eastAsia="Calibri" w:hAnsi="Times New Roman" w:cs="Times New Roman"/>
                <w:sz w:val="24"/>
                <w:szCs w:val="24"/>
              </w:rPr>
            </w:pPr>
            <w:r w:rsidRPr="00223200">
              <w:rPr>
                <w:rFonts w:ascii="Times New Roman" w:eastAsia="Calibri" w:hAnsi="Times New Roman" w:cs="Times New Roman"/>
                <w:sz w:val="24"/>
                <w:szCs w:val="24"/>
              </w:rPr>
              <w:t>X</w:t>
            </w:r>
          </w:p>
        </w:tc>
        <w:tc>
          <w:tcPr>
            <w:tcW w:w="1276" w:type="dxa"/>
          </w:tcPr>
          <w:p w:rsidR="00150193" w:rsidRPr="00223200" w:rsidRDefault="002F2181" w:rsidP="003B01CE">
            <w:pPr>
              <w:pStyle w:val="NoSpacing"/>
              <w:jc w:val="both"/>
              <w:rPr>
                <w:rFonts w:ascii="Times New Roman" w:eastAsia="Calibri" w:hAnsi="Times New Roman" w:cs="Times New Roman"/>
                <w:sz w:val="24"/>
                <w:szCs w:val="24"/>
              </w:rPr>
            </w:pPr>
            <w:r w:rsidRPr="00223200">
              <w:rPr>
                <w:rFonts w:ascii="Times New Roman" w:eastAsia="Calibri" w:hAnsi="Times New Roman" w:cs="Times New Roman"/>
                <w:sz w:val="24"/>
                <w:szCs w:val="24"/>
              </w:rPr>
              <w:t>X</w:t>
            </w:r>
          </w:p>
        </w:tc>
        <w:tc>
          <w:tcPr>
            <w:tcW w:w="1276" w:type="dxa"/>
          </w:tcPr>
          <w:p w:rsidR="00150193" w:rsidRPr="00223200" w:rsidRDefault="002F2181" w:rsidP="003B01CE">
            <w:pPr>
              <w:pStyle w:val="NoSpacing"/>
              <w:jc w:val="both"/>
              <w:rPr>
                <w:rFonts w:ascii="Times New Roman" w:eastAsia="Calibri" w:hAnsi="Times New Roman" w:cs="Times New Roman"/>
                <w:sz w:val="24"/>
                <w:szCs w:val="24"/>
              </w:rPr>
            </w:pPr>
            <w:r w:rsidRPr="00223200">
              <w:rPr>
                <w:rFonts w:ascii="Times New Roman" w:eastAsia="Calibri" w:hAnsi="Times New Roman" w:cs="Times New Roman"/>
                <w:sz w:val="24"/>
                <w:szCs w:val="24"/>
              </w:rPr>
              <w:t>X</w:t>
            </w:r>
          </w:p>
        </w:tc>
      </w:tr>
      <w:tr w:rsidR="00150193" w:rsidRPr="00DB3C72" w:rsidTr="00401FAA">
        <w:trPr>
          <w:trHeight w:val="266"/>
        </w:trPr>
        <w:tc>
          <w:tcPr>
            <w:tcW w:w="709" w:type="dxa"/>
          </w:tcPr>
          <w:p w:rsidR="00150193" w:rsidRPr="00DB3C72" w:rsidRDefault="00150193" w:rsidP="003B01CE">
            <w:pPr>
              <w:pStyle w:val="NoSpacing"/>
              <w:jc w:val="both"/>
              <w:rPr>
                <w:rFonts w:ascii="Times New Roman" w:eastAsia="Calibri" w:hAnsi="Times New Roman" w:cs="Times New Roman"/>
                <w:sz w:val="24"/>
                <w:szCs w:val="24"/>
              </w:rPr>
            </w:pPr>
            <w:r w:rsidRPr="00DB3C72">
              <w:rPr>
                <w:rFonts w:ascii="Times New Roman" w:hAnsi="Times New Roman" w:cs="Times New Roman"/>
                <w:sz w:val="24"/>
                <w:szCs w:val="24"/>
              </w:rPr>
              <w:t>4.</w:t>
            </w:r>
          </w:p>
        </w:tc>
        <w:tc>
          <w:tcPr>
            <w:tcW w:w="6804" w:type="dxa"/>
          </w:tcPr>
          <w:p w:rsidR="00150193" w:rsidRPr="00DB3C72" w:rsidRDefault="00150193" w:rsidP="006849E1">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 xml:space="preserve">Centrul de </w:t>
            </w:r>
            <w:r w:rsidR="006849E1">
              <w:rPr>
                <w:rFonts w:ascii="Times New Roman" w:eastAsia="Calibri" w:hAnsi="Times New Roman" w:cs="Times New Roman"/>
                <w:sz w:val="24"/>
                <w:szCs w:val="24"/>
              </w:rPr>
              <w:t xml:space="preserve">Zi de Integrare / Reintegrare Socială </w:t>
            </w:r>
            <w:r w:rsidRPr="00DB3C72">
              <w:rPr>
                <w:rFonts w:ascii="Times New Roman" w:eastAsia="Calibri" w:hAnsi="Times New Roman" w:cs="Times New Roman"/>
                <w:sz w:val="24"/>
                <w:szCs w:val="24"/>
              </w:rPr>
              <w:t>pentru Persoane aflate în Dificultate</w:t>
            </w:r>
          </w:p>
        </w:tc>
        <w:tc>
          <w:tcPr>
            <w:tcW w:w="3544" w:type="dxa"/>
          </w:tcPr>
          <w:p w:rsidR="00150193" w:rsidRPr="00A55EC9" w:rsidRDefault="00164CFD" w:rsidP="003B01CE">
            <w:pPr>
              <w:pStyle w:val="NoSpacing"/>
              <w:jc w:val="both"/>
              <w:rPr>
                <w:rFonts w:ascii="Times New Roman" w:eastAsia="Calibri" w:hAnsi="Times New Roman" w:cs="Times New Roman"/>
                <w:sz w:val="24"/>
                <w:szCs w:val="24"/>
              </w:rPr>
            </w:pPr>
            <w:r w:rsidRPr="00A55EC9">
              <w:rPr>
                <w:rFonts w:ascii="Times New Roman" w:eastAsia="Calibri" w:hAnsi="Times New Roman" w:cs="Times New Roman"/>
                <w:sz w:val="24"/>
                <w:szCs w:val="24"/>
              </w:rPr>
              <w:t>X</w:t>
            </w:r>
          </w:p>
        </w:tc>
        <w:tc>
          <w:tcPr>
            <w:tcW w:w="1559" w:type="dxa"/>
          </w:tcPr>
          <w:p w:rsidR="00150193" w:rsidRPr="00A55EC9" w:rsidRDefault="00164CFD" w:rsidP="003B01CE">
            <w:pPr>
              <w:pStyle w:val="NoSpacing"/>
              <w:jc w:val="both"/>
              <w:rPr>
                <w:rFonts w:ascii="Times New Roman" w:eastAsia="Calibri" w:hAnsi="Times New Roman" w:cs="Times New Roman"/>
                <w:sz w:val="24"/>
                <w:szCs w:val="24"/>
              </w:rPr>
            </w:pPr>
            <w:r w:rsidRPr="00A55EC9">
              <w:rPr>
                <w:rFonts w:ascii="Times New Roman" w:eastAsia="Calibri" w:hAnsi="Times New Roman" w:cs="Times New Roman"/>
                <w:sz w:val="24"/>
                <w:szCs w:val="24"/>
              </w:rPr>
              <w:t>X</w:t>
            </w:r>
          </w:p>
        </w:tc>
        <w:tc>
          <w:tcPr>
            <w:tcW w:w="1276" w:type="dxa"/>
          </w:tcPr>
          <w:p w:rsidR="00150193" w:rsidRPr="00A55EC9" w:rsidRDefault="00164CFD" w:rsidP="003B01CE">
            <w:pPr>
              <w:pStyle w:val="NoSpacing"/>
              <w:jc w:val="both"/>
              <w:rPr>
                <w:rFonts w:ascii="Times New Roman" w:eastAsia="Calibri" w:hAnsi="Times New Roman" w:cs="Times New Roman"/>
                <w:sz w:val="24"/>
                <w:szCs w:val="24"/>
              </w:rPr>
            </w:pPr>
            <w:r w:rsidRPr="00A55EC9">
              <w:rPr>
                <w:rFonts w:ascii="Times New Roman" w:eastAsia="Calibri" w:hAnsi="Times New Roman" w:cs="Times New Roman"/>
                <w:sz w:val="24"/>
                <w:szCs w:val="24"/>
              </w:rPr>
              <w:t>X</w:t>
            </w:r>
          </w:p>
        </w:tc>
        <w:tc>
          <w:tcPr>
            <w:tcW w:w="1276" w:type="dxa"/>
          </w:tcPr>
          <w:p w:rsidR="00150193" w:rsidRPr="00A55EC9" w:rsidRDefault="00164CFD" w:rsidP="003B01CE">
            <w:pPr>
              <w:pStyle w:val="NoSpacing"/>
              <w:jc w:val="both"/>
              <w:rPr>
                <w:rFonts w:ascii="Times New Roman" w:eastAsia="Calibri" w:hAnsi="Times New Roman" w:cs="Times New Roman"/>
                <w:sz w:val="24"/>
                <w:szCs w:val="24"/>
              </w:rPr>
            </w:pPr>
            <w:r w:rsidRPr="00A55EC9">
              <w:rPr>
                <w:rFonts w:ascii="Times New Roman" w:eastAsia="Calibri" w:hAnsi="Times New Roman" w:cs="Times New Roman"/>
                <w:sz w:val="24"/>
                <w:szCs w:val="24"/>
              </w:rPr>
              <w:t>X</w:t>
            </w:r>
          </w:p>
        </w:tc>
      </w:tr>
      <w:tr w:rsidR="00150193" w:rsidRPr="00DB3C72" w:rsidTr="00401FAA">
        <w:tc>
          <w:tcPr>
            <w:tcW w:w="709" w:type="dxa"/>
            <w:tcBorders>
              <w:top w:val="single" w:sz="4" w:space="0" w:color="auto"/>
              <w:left w:val="single" w:sz="4" w:space="0" w:color="auto"/>
              <w:bottom w:val="single" w:sz="4" w:space="0" w:color="auto"/>
              <w:right w:val="single" w:sz="4" w:space="0" w:color="auto"/>
            </w:tcBorders>
          </w:tcPr>
          <w:p w:rsidR="00150193" w:rsidRPr="00DB3C72" w:rsidRDefault="00150193" w:rsidP="003B01CE">
            <w:pPr>
              <w:pStyle w:val="NoSpacing"/>
              <w:jc w:val="both"/>
              <w:rPr>
                <w:rFonts w:ascii="Times New Roman" w:eastAsia="Calibri" w:hAnsi="Times New Roman" w:cs="Times New Roman"/>
                <w:sz w:val="24"/>
                <w:szCs w:val="24"/>
              </w:rPr>
            </w:pPr>
            <w:r w:rsidRPr="00DB3C72">
              <w:rPr>
                <w:rFonts w:ascii="Times New Roman" w:hAnsi="Times New Roman" w:cs="Times New Roman"/>
                <w:sz w:val="24"/>
                <w:szCs w:val="24"/>
              </w:rPr>
              <w:t>5.</w:t>
            </w:r>
          </w:p>
        </w:tc>
        <w:tc>
          <w:tcPr>
            <w:tcW w:w="6804" w:type="dxa"/>
            <w:tcBorders>
              <w:top w:val="single" w:sz="4" w:space="0" w:color="auto"/>
              <w:left w:val="single" w:sz="4" w:space="0" w:color="auto"/>
              <w:bottom w:val="single" w:sz="4" w:space="0" w:color="auto"/>
            </w:tcBorders>
          </w:tcPr>
          <w:p w:rsidR="00150193" w:rsidRPr="00DB3C72" w:rsidRDefault="00150193" w:rsidP="003B01CE">
            <w:pPr>
              <w:pStyle w:val="NoSpacing"/>
              <w:jc w:val="both"/>
              <w:rPr>
                <w:rFonts w:ascii="Times New Roman" w:eastAsia="Calibri" w:hAnsi="Times New Roman" w:cs="Times New Roman"/>
                <w:b/>
                <w:sz w:val="24"/>
                <w:szCs w:val="24"/>
              </w:rPr>
            </w:pPr>
            <w:r w:rsidRPr="00DB3C72">
              <w:rPr>
                <w:rFonts w:ascii="Times New Roman" w:eastAsia="Calibri" w:hAnsi="Times New Roman" w:cs="Times New Roman"/>
                <w:b/>
                <w:sz w:val="24"/>
                <w:szCs w:val="24"/>
              </w:rPr>
              <w:t>Complex de Servicii pentru Persoane Vârstnice ”Sf. Arhangheli Mihail și Gavriil:</w:t>
            </w:r>
          </w:p>
          <w:p w:rsidR="00150193" w:rsidRPr="00DB3C72" w:rsidRDefault="00150193"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 xml:space="preserve"> Centrul de Zi pentru Bătrâni </w:t>
            </w:r>
          </w:p>
          <w:p w:rsidR="00150193" w:rsidRPr="00DB3C72" w:rsidRDefault="00150193"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Compartimentul de Îngrijire la Domiciliu</w:t>
            </w:r>
          </w:p>
          <w:p w:rsidR="00150193" w:rsidRPr="00DB3C72" w:rsidRDefault="00150193" w:rsidP="003B01CE">
            <w:pPr>
              <w:pStyle w:val="NoSpacing"/>
              <w:jc w:val="both"/>
              <w:rPr>
                <w:rFonts w:ascii="Times New Roman" w:eastAsia="Calibri" w:hAnsi="Times New Roman" w:cs="Times New Roman"/>
                <w:b/>
                <w:sz w:val="24"/>
                <w:szCs w:val="24"/>
              </w:rPr>
            </w:pPr>
            <w:r w:rsidRPr="00DB3C72">
              <w:rPr>
                <w:rFonts w:ascii="Times New Roman" w:eastAsia="Calibri" w:hAnsi="Times New Roman" w:cs="Times New Roman"/>
                <w:i/>
                <w:sz w:val="24"/>
                <w:szCs w:val="24"/>
              </w:rPr>
              <w:t>Serviciul de teleasistență</w:t>
            </w:r>
          </w:p>
        </w:tc>
        <w:tc>
          <w:tcPr>
            <w:tcW w:w="3544" w:type="dxa"/>
            <w:tcBorders>
              <w:top w:val="single" w:sz="4" w:space="0" w:color="auto"/>
              <w:left w:val="single" w:sz="4" w:space="0" w:color="auto"/>
              <w:bottom w:val="single" w:sz="4" w:space="0" w:color="auto"/>
            </w:tcBorders>
          </w:tcPr>
          <w:p w:rsidR="00150193" w:rsidRPr="00A55EC9" w:rsidRDefault="00E83CE0" w:rsidP="003B01CE">
            <w:pPr>
              <w:pStyle w:val="NoSpacing"/>
              <w:jc w:val="both"/>
              <w:rPr>
                <w:rFonts w:ascii="Times New Roman" w:eastAsia="Calibri" w:hAnsi="Times New Roman" w:cs="Times New Roman"/>
                <w:sz w:val="24"/>
                <w:szCs w:val="24"/>
              </w:rPr>
            </w:pPr>
            <w:r w:rsidRPr="00A55EC9">
              <w:rPr>
                <w:rFonts w:ascii="Times New Roman" w:eastAsia="Calibri" w:hAnsi="Times New Roman" w:cs="Times New Roman"/>
                <w:sz w:val="24"/>
                <w:szCs w:val="24"/>
              </w:rPr>
              <w:t>X</w:t>
            </w:r>
          </w:p>
        </w:tc>
        <w:tc>
          <w:tcPr>
            <w:tcW w:w="1559" w:type="dxa"/>
            <w:tcBorders>
              <w:top w:val="single" w:sz="4" w:space="0" w:color="auto"/>
              <w:left w:val="single" w:sz="4" w:space="0" w:color="auto"/>
              <w:bottom w:val="single" w:sz="4" w:space="0" w:color="auto"/>
            </w:tcBorders>
          </w:tcPr>
          <w:p w:rsidR="00150193" w:rsidRPr="00A55EC9" w:rsidRDefault="00E83CE0" w:rsidP="003B01CE">
            <w:pPr>
              <w:pStyle w:val="NoSpacing"/>
              <w:jc w:val="both"/>
              <w:rPr>
                <w:rFonts w:ascii="Times New Roman" w:eastAsia="Calibri" w:hAnsi="Times New Roman" w:cs="Times New Roman"/>
                <w:sz w:val="24"/>
                <w:szCs w:val="24"/>
              </w:rPr>
            </w:pPr>
            <w:r w:rsidRPr="00A55EC9">
              <w:rPr>
                <w:rFonts w:ascii="Times New Roman" w:eastAsia="Calibri" w:hAnsi="Times New Roman" w:cs="Times New Roman"/>
                <w:sz w:val="24"/>
                <w:szCs w:val="24"/>
              </w:rPr>
              <w:t>X</w:t>
            </w:r>
          </w:p>
        </w:tc>
        <w:tc>
          <w:tcPr>
            <w:tcW w:w="1276" w:type="dxa"/>
            <w:tcBorders>
              <w:top w:val="single" w:sz="4" w:space="0" w:color="auto"/>
              <w:left w:val="single" w:sz="4" w:space="0" w:color="auto"/>
              <w:bottom w:val="single" w:sz="4" w:space="0" w:color="auto"/>
            </w:tcBorders>
          </w:tcPr>
          <w:p w:rsidR="00150193" w:rsidRPr="00A55EC9" w:rsidRDefault="00E83CE0" w:rsidP="003B01CE">
            <w:pPr>
              <w:pStyle w:val="NoSpacing"/>
              <w:jc w:val="both"/>
              <w:rPr>
                <w:rFonts w:ascii="Times New Roman" w:eastAsia="Calibri" w:hAnsi="Times New Roman" w:cs="Times New Roman"/>
                <w:sz w:val="24"/>
                <w:szCs w:val="24"/>
              </w:rPr>
            </w:pPr>
            <w:r w:rsidRPr="00A55EC9">
              <w:rPr>
                <w:rFonts w:ascii="Times New Roman" w:eastAsia="Calibri" w:hAnsi="Times New Roman" w:cs="Times New Roman"/>
                <w:sz w:val="24"/>
                <w:szCs w:val="24"/>
              </w:rPr>
              <w:t>X</w:t>
            </w:r>
          </w:p>
        </w:tc>
        <w:tc>
          <w:tcPr>
            <w:tcW w:w="1276" w:type="dxa"/>
            <w:tcBorders>
              <w:top w:val="single" w:sz="4" w:space="0" w:color="auto"/>
              <w:left w:val="single" w:sz="4" w:space="0" w:color="auto"/>
              <w:bottom w:val="single" w:sz="4" w:space="0" w:color="auto"/>
            </w:tcBorders>
          </w:tcPr>
          <w:p w:rsidR="00150193" w:rsidRPr="00A55EC9" w:rsidRDefault="00E83CE0" w:rsidP="003B01CE">
            <w:pPr>
              <w:pStyle w:val="NoSpacing"/>
              <w:jc w:val="both"/>
              <w:rPr>
                <w:rFonts w:ascii="Times New Roman" w:eastAsia="Calibri" w:hAnsi="Times New Roman" w:cs="Times New Roman"/>
                <w:sz w:val="24"/>
                <w:szCs w:val="24"/>
              </w:rPr>
            </w:pPr>
            <w:r w:rsidRPr="00A55EC9">
              <w:rPr>
                <w:rFonts w:ascii="Times New Roman" w:eastAsia="Calibri" w:hAnsi="Times New Roman" w:cs="Times New Roman"/>
                <w:sz w:val="24"/>
                <w:szCs w:val="24"/>
              </w:rPr>
              <w:t>X</w:t>
            </w:r>
          </w:p>
        </w:tc>
      </w:tr>
      <w:tr w:rsidR="00150193" w:rsidRPr="00DB3C72" w:rsidTr="00401FAA">
        <w:trPr>
          <w:trHeight w:val="584"/>
        </w:trPr>
        <w:tc>
          <w:tcPr>
            <w:tcW w:w="709" w:type="dxa"/>
            <w:tcBorders>
              <w:top w:val="single" w:sz="4" w:space="0" w:color="auto"/>
              <w:left w:val="single" w:sz="4" w:space="0" w:color="auto"/>
              <w:right w:val="single" w:sz="4" w:space="0" w:color="auto"/>
            </w:tcBorders>
          </w:tcPr>
          <w:p w:rsidR="00150193" w:rsidRPr="00DB3C72" w:rsidRDefault="00150193" w:rsidP="003B01CE">
            <w:pPr>
              <w:pStyle w:val="NoSpacing"/>
              <w:jc w:val="both"/>
              <w:rPr>
                <w:rFonts w:ascii="Times New Roman" w:eastAsia="Calibri" w:hAnsi="Times New Roman" w:cs="Times New Roman"/>
                <w:sz w:val="24"/>
                <w:szCs w:val="24"/>
              </w:rPr>
            </w:pPr>
            <w:r w:rsidRPr="00DB3C72">
              <w:rPr>
                <w:rFonts w:ascii="Times New Roman" w:hAnsi="Times New Roman" w:cs="Times New Roman"/>
                <w:sz w:val="24"/>
                <w:szCs w:val="24"/>
              </w:rPr>
              <w:t>6.</w:t>
            </w:r>
          </w:p>
          <w:p w:rsidR="00150193" w:rsidRPr="00DB3C72" w:rsidRDefault="00150193" w:rsidP="003B01CE">
            <w:pPr>
              <w:pStyle w:val="NoSpacing"/>
              <w:jc w:val="both"/>
              <w:rPr>
                <w:rFonts w:ascii="Times New Roman" w:eastAsia="Calibri" w:hAnsi="Times New Roman" w:cs="Times New Roman"/>
                <w:sz w:val="24"/>
                <w:szCs w:val="24"/>
              </w:rPr>
            </w:pPr>
          </w:p>
        </w:tc>
        <w:tc>
          <w:tcPr>
            <w:tcW w:w="6804" w:type="dxa"/>
            <w:tcBorders>
              <w:top w:val="single" w:sz="4" w:space="0" w:color="auto"/>
              <w:left w:val="single" w:sz="4" w:space="0" w:color="auto"/>
            </w:tcBorders>
          </w:tcPr>
          <w:p w:rsidR="00150193" w:rsidRPr="00DB3C72" w:rsidRDefault="00150193" w:rsidP="003B01CE">
            <w:pPr>
              <w:pStyle w:val="NoSpacing"/>
              <w:jc w:val="both"/>
              <w:rPr>
                <w:rFonts w:ascii="Times New Roman" w:eastAsia="Calibri" w:hAnsi="Times New Roman" w:cs="Times New Roman"/>
                <w:b/>
                <w:sz w:val="24"/>
                <w:szCs w:val="24"/>
              </w:rPr>
            </w:pPr>
            <w:r w:rsidRPr="00DB3C72">
              <w:rPr>
                <w:rFonts w:ascii="Times New Roman" w:eastAsia="Calibri" w:hAnsi="Times New Roman" w:cs="Times New Roman"/>
                <w:sz w:val="24"/>
                <w:szCs w:val="24"/>
              </w:rPr>
              <w:t>Centrul de Zi de Socializare și Petrecere a Timpului Liber (din cadrul  Centrului de Socializare și Petrecere a Timpului Liber –Clubul pensionarilor)</w:t>
            </w:r>
          </w:p>
        </w:tc>
        <w:tc>
          <w:tcPr>
            <w:tcW w:w="3544" w:type="dxa"/>
            <w:tcBorders>
              <w:top w:val="single" w:sz="4" w:space="0" w:color="auto"/>
              <w:left w:val="single" w:sz="4" w:space="0" w:color="auto"/>
            </w:tcBorders>
          </w:tcPr>
          <w:p w:rsidR="00150193" w:rsidRPr="00EA34AE" w:rsidRDefault="00263AB1" w:rsidP="003B01CE">
            <w:pPr>
              <w:pStyle w:val="NoSpacing"/>
              <w:jc w:val="both"/>
              <w:rPr>
                <w:rFonts w:ascii="Times New Roman" w:eastAsia="Calibri" w:hAnsi="Times New Roman" w:cs="Times New Roman"/>
                <w:sz w:val="24"/>
                <w:szCs w:val="24"/>
              </w:rPr>
            </w:pPr>
            <w:r w:rsidRPr="00EA34AE">
              <w:rPr>
                <w:rFonts w:ascii="Times New Roman" w:eastAsia="Calibri" w:hAnsi="Times New Roman" w:cs="Times New Roman"/>
                <w:sz w:val="24"/>
                <w:szCs w:val="24"/>
              </w:rPr>
              <w:t>X</w:t>
            </w:r>
          </w:p>
        </w:tc>
        <w:tc>
          <w:tcPr>
            <w:tcW w:w="1559" w:type="dxa"/>
            <w:tcBorders>
              <w:top w:val="single" w:sz="4" w:space="0" w:color="auto"/>
              <w:left w:val="single" w:sz="4" w:space="0" w:color="auto"/>
            </w:tcBorders>
          </w:tcPr>
          <w:p w:rsidR="00150193" w:rsidRPr="00EA34AE" w:rsidRDefault="00263AB1" w:rsidP="003B01CE">
            <w:pPr>
              <w:pStyle w:val="NoSpacing"/>
              <w:jc w:val="both"/>
              <w:rPr>
                <w:rFonts w:ascii="Times New Roman" w:eastAsia="Calibri" w:hAnsi="Times New Roman" w:cs="Times New Roman"/>
                <w:sz w:val="24"/>
                <w:szCs w:val="24"/>
              </w:rPr>
            </w:pPr>
            <w:r w:rsidRPr="00EA34AE">
              <w:rPr>
                <w:rFonts w:ascii="Times New Roman" w:eastAsia="Calibri" w:hAnsi="Times New Roman" w:cs="Times New Roman"/>
                <w:sz w:val="24"/>
                <w:szCs w:val="24"/>
              </w:rPr>
              <w:t>X</w:t>
            </w:r>
          </w:p>
        </w:tc>
        <w:tc>
          <w:tcPr>
            <w:tcW w:w="1276" w:type="dxa"/>
            <w:tcBorders>
              <w:top w:val="single" w:sz="4" w:space="0" w:color="auto"/>
              <w:left w:val="single" w:sz="4" w:space="0" w:color="auto"/>
            </w:tcBorders>
          </w:tcPr>
          <w:p w:rsidR="00150193" w:rsidRPr="00EA34AE" w:rsidRDefault="00263AB1" w:rsidP="003B01CE">
            <w:pPr>
              <w:pStyle w:val="NoSpacing"/>
              <w:jc w:val="both"/>
              <w:rPr>
                <w:rFonts w:ascii="Times New Roman" w:eastAsia="Calibri" w:hAnsi="Times New Roman" w:cs="Times New Roman"/>
                <w:sz w:val="24"/>
                <w:szCs w:val="24"/>
              </w:rPr>
            </w:pPr>
            <w:r w:rsidRPr="00EA34AE">
              <w:rPr>
                <w:rFonts w:ascii="Times New Roman" w:eastAsia="Calibri" w:hAnsi="Times New Roman" w:cs="Times New Roman"/>
                <w:sz w:val="24"/>
                <w:szCs w:val="24"/>
              </w:rPr>
              <w:t>X</w:t>
            </w:r>
          </w:p>
        </w:tc>
        <w:tc>
          <w:tcPr>
            <w:tcW w:w="1276" w:type="dxa"/>
            <w:tcBorders>
              <w:top w:val="single" w:sz="4" w:space="0" w:color="auto"/>
              <w:left w:val="single" w:sz="4" w:space="0" w:color="auto"/>
            </w:tcBorders>
          </w:tcPr>
          <w:p w:rsidR="00150193" w:rsidRPr="00EA34AE" w:rsidRDefault="00263AB1" w:rsidP="003B01CE">
            <w:pPr>
              <w:pStyle w:val="NoSpacing"/>
              <w:jc w:val="both"/>
              <w:rPr>
                <w:rFonts w:ascii="Times New Roman" w:eastAsia="Calibri" w:hAnsi="Times New Roman" w:cs="Times New Roman"/>
                <w:sz w:val="24"/>
                <w:szCs w:val="24"/>
              </w:rPr>
            </w:pPr>
            <w:r w:rsidRPr="00EA34AE">
              <w:rPr>
                <w:rFonts w:ascii="Times New Roman" w:eastAsia="Calibri" w:hAnsi="Times New Roman" w:cs="Times New Roman"/>
                <w:sz w:val="24"/>
                <w:szCs w:val="24"/>
              </w:rPr>
              <w:t>X</w:t>
            </w:r>
          </w:p>
        </w:tc>
      </w:tr>
      <w:tr w:rsidR="00150193" w:rsidRPr="00DB3C72" w:rsidTr="00401FAA">
        <w:tc>
          <w:tcPr>
            <w:tcW w:w="709" w:type="dxa"/>
            <w:tcBorders>
              <w:top w:val="single" w:sz="4" w:space="0" w:color="auto"/>
              <w:left w:val="single" w:sz="4" w:space="0" w:color="auto"/>
              <w:bottom w:val="single" w:sz="4" w:space="0" w:color="auto"/>
              <w:right w:val="single" w:sz="4" w:space="0" w:color="auto"/>
            </w:tcBorders>
          </w:tcPr>
          <w:p w:rsidR="00150193" w:rsidRPr="00DB3C72" w:rsidRDefault="00150193" w:rsidP="003B01CE">
            <w:pPr>
              <w:pStyle w:val="NoSpacing"/>
              <w:jc w:val="both"/>
              <w:rPr>
                <w:rFonts w:ascii="Times New Roman" w:eastAsia="Calibri" w:hAnsi="Times New Roman" w:cs="Times New Roman"/>
                <w:sz w:val="24"/>
                <w:szCs w:val="24"/>
              </w:rPr>
            </w:pPr>
            <w:r w:rsidRPr="00DB3C72">
              <w:rPr>
                <w:rFonts w:ascii="Times New Roman" w:hAnsi="Times New Roman" w:cs="Times New Roman"/>
                <w:sz w:val="24"/>
                <w:szCs w:val="24"/>
              </w:rPr>
              <w:t>7.</w:t>
            </w:r>
          </w:p>
        </w:tc>
        <w:tc>
          <w:tcPr>
            <w:tcW w:w="6804" w:type="dxa"/>
            <w:tcBorders>
              <w:top w:val="single" w:sz="4" w:space="0" w:color="auto"/>
              <w:left w:val="single" w:sz="4" w:space="0" w:color="auto"/>
              <w:bottom w:val="single" w:sz="4" w:space="0" w:color="auto"/>
            </w:tcBorders>
          </w:tcPr>
          <w:p w:rsidR="00150193" w:rsidRPr="00DB3C72" w:rsidRDefault="00150193"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Căminul pentru Persoane Vârstnice ”Inocențiu M. Klein”</w:t>
            </w:r>
          </w:p>
        </w:tc>
        <w:tc>
          <w:tcPr>
            <w:tcW w:w="3544" w:type="dxa"/>
            <w:tcBorders>
              <w:top w:val="single" w:sz="4" w:space="0" w:color="auto"/>
              <w:left w:val="single" w:sz="4" w:space="0" w:color="auto"/>
              <w:bottom w:val="single" w:sz="4" w:space="0" w:color="auto"/>
            </w:tcBorders>
          </w:tcPr>
          <w:p w:rsidR="00150193" w:rsidRPr="00E41245" w:rsidRDefault="006941C8" w:rsidP="003B01CE">
            <w:pPr>
              <w:pStyle w:val="NoSpacing"/>
              <w:jc w:val="both"/>
              <w:rPr>
                <w:rFonts w:ascii="Times New Roman" w:eastAsia="Calibri" w:hAnsi="Times New Roman" w:cs="Times New Roman"/>
                <w:sz w:val="24"/>
                <w:szCs w:val="24"/>
              </w:rPr>
            </w:pPr>
            <w:r w:rsidRPr="00E41245">
              <w:rPr>
                <w:rFonts w:ascii="Times New Roman" w:eastAsia="Calibri" w:hAnsi="Times New Roman" w:cs="Times New Roman"/>
                <w:sz w:val="24"/>
                <w:szCs w:val="24"/>
              </w:rPr>
              <w:t>X</w:t>
            </w:r>
          </w:p>
        </w:tc>
        <w:tc>
          <w:tcPr>
            <w:tcW w:w="1559" w:type="dxa"/>
            <w:tcBorders>
              <w:top w:val="single" w:sz="4" w:space="0" w:color="auto"/>
              <w:left w:val="single" w:sz="4" w:space="0" w:color="auto"/>
              <w:bottom w:val="single" w:sz="4" w:space="0" w:color="auto"/>
            </w:tcBorders>
          </w:tcPr>
          <w:p w:rsidR="00150193" w:rsidRPr="00E41245" w:rsidRDefault="006941C8" w:rsidP="003B01CE">
            <w:pPr>
              <w:pStyle w:val="NoSpacing"/>
              <w:jc w:val="both"/>
              <w:rPr>
                <w:rFonts w:ascii="Times New Roman" w:eastAsia="Calibri" w:hAnsi="Times New Roman" w:cs="Times New Roman"/>
                <w:sz w:val="24"/>
                <w:szCs w:val="24"/>
              </w:rPr>
            </w:pPr>
            <w:r w:rsidRPr="00E41245">
              <w:rPr>
                <w:rFonts w:ascii="Times New Roman" w:eastAsia="Calibri" w:hAnsi="Times New Roman" w:cs="Times New Roman"/>
                <w:sz w:val="24"/>
                <w:szCs w:val="24"/>
              </w:rPr>
              <w:t>X</w:t>
            </w:r>
          </w:p>
        </w:tc>
        <w:tc>
          <w:tcPr>
            <w:tcW w:w="1276" w:type="dxa"/>
            <w:tcBorders>
              <w:top w:val="single" w:sz="4" w:space="0" w:color="auto"/>
              <w:left w:val="single" w:sz="4" w:space="0" w:color="auto"/>
              <w:bottom w:val="single" w:sz="4" w:space="0" w:color="auto"/>
            </w:tcBorders>
          </w:tcPr>
          <w:p w:rsidR="00150193" w:rsidRPr="00E41245" w:rsidRDefault="006941C8" w:rsidP="003B01CE">
            <w:pPr>
              <w:pStyle w:val="NoSpacing"/>
              <w:jc w:val="both"/>
              <w:rPr>
                <w:rFonts w:ascii="Times New Roman" w:eastAsia="Calibri" w:hAnsi="Times New Roman" w:cs="Times New Roman"/>
                <w:sz w:val="24"/>
                <w:szCs w:val="24"/>
              </w:rPr>
            </w:pPr>
            <w:r w:rsidRPr="00E41245">
              <w:rPr>
                <w:rFonts w:ascii="Times New Roman" w:eastAsia="Calibri" w:hAnsi="Times New Roman" w:cs="Times New Roman"/>
                <w:sz w:val="24"/>
                <w:szCs w:val="24"/>
              </w:rPr>
              <w:t>X</w:t>
            </w:r>
          </w:p>
        </w:tc>
        <w:tc>
          <w:tcPr>
            <w:tcW w:w="1276" w:type="dxa"/>
            <w:tcBorders>
              <w:top w:val="single" w:sz="4" w:space="0" w:color="auto"/>
              <w:left w:val="single" w:sz="4" w:space="0" w:color="auto"/>
              <w:bottom w:val="single" w:sz="4" w:space="0" w:color="auto"/>
            </w:tcBorders>
          </w:tcPr>
          <w:p w:rsidR="00150193" w:rsidRPr="00E41245" w:rsidRDefault="006941C8" w:rsidP="003B01CE">
            <w:pPr>
              <w:pStyle w:val="NoSpacing"/>
              <w:jc w:val="both"/>
              <w:rPr>
                <w:rFonts w:ascii="Times New Roman" w:eastAsia="Calibri" w:hAnsi="Times New Roman" w:cs="Times New Roman"/>
                <w:sz w:val="24"/>
                <w:szCs w:val="24"/>
              </w:rPr>
            </w:pPr>
            <w:r w:rsidRPr="00E41245">
              <w:rPr>
                <w:rFonts w:ascii="Times New Roman" w:eastAsia="Calibri" w:hAnsi="Times New Roman" w:cs="Times New Roman"/>
                <w:sz w:val="24"/>
                <w:szCs w:val="24"/>
              </w:rPr>
              <w:t>X</w:t>
            </w:r>
          </w:p>
        </w:tc>
      </w:tr>
      <w:tr w:rsidR="00150193" w:rsidRPr="00DB3C72" w:rsidTr="00401FAA">
        <w:tc>
          <w:tcPr>
            <w:tcW w:w="709" w:type="dxa"/>
            <w:tcBorders>
              <w:top w:val="single" w:sz="4" w:space="0" w:color="auto"/>
              <w:left w:val="single" w:sz="4" w:space="0" w:color="auto"/>
              <w:bottom w:val="single" w:sz="4" w:space="0" w:color="auto"/>
              <w:right w:val="single" w:sz="4" w:space="0" w:color="auto"/>
            </w:tcBorders>
          </w:tcPr>
          <w:p w:rsidR="00150193" w:rsidRPr="00DB3C72" w:rsidRDefault="00150193" w:rsidP="003B01CE">
            <w:pPr>
              <w:pStyle w:val="NoSpacing"/>
              <w:jc w:val="both"/>
              <w:rPr>
                <w:rFonts w:ascii="Times New Roman" w:eastAsia="Calibri" w:hAnsi="Times New Roman" w:cs="Times New Roman"/>
                <w:sz w:val="24"/>
                <w:szCs w:val="24"/>
              </w:rPr>
            </w:pPr>
            <w:r w:rsidRPr="00DB3C72">
              <w:rPr>
                <w:rFonts w:ascii="Times New Roman" w:hAnsi="Times New Roman" w:cs="Times New Roman"/>
                <w:sz w:val="24"/>
                <w:szCs w:val="24"/>
              </w:rPr>
              <w:t>8.</w:t>
            </w:r>
          </w:p>
        </w:tc>
        <w:tc>
          <w:tcPr>
            <w:tcW w:w="6804" w:type="dxa"/>
            <w:tcBorders>
              <w:top w:val="single" w:sz="4" w:space="0" w:color="auto"/>
              <w:left w:val="single" w:sz="4" w:space="0" w:color="auto"/>
              <w:bottom w:val="single" w:sz="4" w:space="0" w:color="auto"/>
            </w:tcBorders>
          </w:tcPr>
          <w:p w:rsidR="00150193" w:rsidRPr="00DB3C72" w:rsidRDefault="00150193" w:rsidP="003B01CE">
            <w:pPr>
              <w:pStyle w:val="NoSpacing"/>
              <w:rPr>
                <w:rFonts w:ascii="Times New Roman" w:eastAsia="Calibri" w:hAnsi="Times New Roman" w:cs="Times New Roman"/>
                <w:b/>
                <w:sz w:val="24"/>
                <w:szCs w:val="24"/>
              </w:rPr>
            </w:pPr>
            <w:r w:rsidRPr="00DB3C72">
              <w:rPr>
                <w:rFonts w:ascii="Times New Roman" w:eastAsia="Calibri" w:hAnsi="Times New Roman" w:cs="Times New Roman"/>
                <w:b/>
                <w:sz w:val="24"/>
                <w:szCs w:val="24"/>
              </w:rPr>
              <w:t>Complex de Servicii ”Sf. Francisc”:</w:t>
            </w:r>
          </w:p>
          <w:p w:rsidR="00150193" w:rsidRDefault="00150193"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Centrul pentru Persoane fără Adăpost</w:t>
            </w:r>
          </w:p>
          <w:p w:rsidR="006849E1" w:rsidRPr="00DB3C72" w:rsidRDefault="006849E1"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Centru de Zi de Consiliere și Informare</w:t>
            </w:r>
          </w:p>
          <w:p w:rsidR="00150193" w:rsidRPr="00DB3C72" w:rsidRDefault="00150193"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Cantina Socială</w:t>
            </w:r>
          </w:p>
        </w:tc>
        <w:tc>
          <w:tcPr>
            <w:tcW w:w="3544" w:type="dxa"/>
            <w:tcBorders>
              <w:top w:val="single" w:sz="4" w:space="0" w:color="auto"/>
              <w:left w:val="single" w:sz="4" w:space="0" w:color="auto"/>
              <w:bottom w:val="single" w:sz="4" w:space="0" w:color="auto"/>
            </w:tcBorders>
          </w:tcPr>
          <w:p w:rsidR="00150193" w:rsidRPr="00C40887" w:rsidRDefault="007D63A0" w:rsidP="003B01CE">
            <w:pPr>
              <w:pStyle w:val="NoSpacing"/>
              <w:jc w:val="both"/>
              <w:rPr>
                <w:rFonts w:ascii="Times New Roman" w:eastAsia="Calibri" w:hAnsi="Times New Roman" w:cs="Times New Roman"/>
                <w:sz w:val="24"/>
                <w:szCs w:val="24"/>
              </w:rPr>
            </w:pPr>
            <w:r w:rsidRPr="00C40887">
              <w:rPr>
                <w:rFonts w:ascii="Times New Roman" w:eastAsia="Calibri" w:hAnsi="Times New Roman" w:cs="Times New Roman"/>
                <w:sz w:val="24"/>
                <w:szCs w:val="24"/>
              </w:rPr>
              <w:t>X</w:t>
            </w:r>
          </w:p>
        </w:tc>
        <w:tc>
          <w:tcPr>
            <w:tcW w:w="1559" w:type="dxa"/>
            <w:tcBorders>
              <w:top w:val="single" w:sz="4" w:space="0" w:color="auto"/>
              <w:left w:val="single" w:sz="4" w:space="0" w:color="auto"/>
              <w:bottom w:val="single" w:sz="4" w:space="0" w:color="auto"/>
            </w:tcBorders>
          </w:tcPr>
          <w:p w:rsidR="00150193" w:rsidRPr="00C40887" w:rsidRDefault="007D63A0" w:rsidP="003B01CE">
            <w:pPr>
              <w:pStyle w:val="NoSpacing"/>
              <w:jc w:val="both"/>
              <w:rPr>
                <w:rFonts w:ascii="Times New Roman" w:eastAsia="Calibri" w:hAnsi="Times New Roman" w:cs="Times New Roman"/>
                <w:sz w:val="24"/>
                <w:szCs w:val="24"/>
              </w:rPr>
            </w:pPr>
            <w:r w:rsidRPr="00C40887">
              <w:rPr>
                <w:rFonts w:ascii="Times New Roman" w:eastAsia="Calibri" w:hAnsi="Times New Roman" w:cs="Times New Roman"/>
                <w:sz w:val="24"/>
                <w:szCs w:val="24"/>
              </w:rPr>
              <w:t>X</w:t>
            </w:r>
          </w:p>
        </w:tc>
        <w:tc>
          <w:tcPr>
            <w:tcW w:w="1276" w:type="dxa"/>
            <w:tcBorders>
              <w:top w:val="single" w:sz="4" w:space="0" w:color="auto"/>
              <w:left w:val="single" w:sz="4" w:space="0" w:color="auto"/>
              <w:bottom w:val="single" w:sz="4" w:space="0" w:color="auto"/>
            </w:tcBorders>
          </w:tcPr>
          <w:p w:rsidR="00150193" w:rsidRPr="00C40887" w:rsidRDefault="007D63A0" w:rsidP="003B01CE">
            <w:pPr>
              <w:pStyle w:val="NoSpacing"/>
              <w:jc w:val="both"/>
              <w:rPr>
                <w:rFonts w:ascii="Times New Roman" w:eastAsia="Calibri" w:hAnsi="Times New Roman" w:cs="Times New Roman"/>
                <w:sz w:val="24"/>
                <w:szCs w:val="24"/>
              </w:rPr>
            </w:pPr>
            <w:r w:rsidRPr="00C40887">
              <w:rPr>
                <w:rFonts w:ascii="Times New Roman" w:eastAsia="Calibri" w:hAnsi="Times New Roman" w:cs="Times New Roman"/>
                <w:sz w:val="24"/>
                <w:szCs w:val="24"/>
              </w:rPr>
              <w:t>X</w:t>
            </w:r>
          </w:p>
        </w:tc>
        <w:tc>
          <w:tcPr>
            <w:tcW w:w="1276" w:type="dxa"/>
            <w:tcBorders>
              <w:top w:val="single" w:sz="4" w:space="0" w:color="auto"/>
              <w:left w:val="single" w:sz="4" w:space="0" w:color="auto"/>
              <w:bottom w:val="single" w:sz="4" w:space="0" w:color="auto"/>
            </w:tcBorders>
          </w:tcPr>
          <w:p w:rsidR="00150193" w:rsidRPr="00C40887" w:rsidRDefault="007D63A0" w:rsidP="003B01CE">
            <w:pPr>
              <w:pStyle w:val="NoSpacing"/>
              <w:jc w:val="both"/>
              <w:rPr>
                <w:rFonts w:ascii="Times New Roman" w:eastAsia="Calibri" w:hAnsi="Times New Roman" w:cs="Times New Roman"/>
                <w:sz w:val="24"/>
                <w:szCs w:val="24"/>
              </w:rPr>
            </w:pPr>
            <w:r w:rsidRPr="00C40887">
              <w:rPr>
                <w:rFonts w:ascii="Times New Roman" w:eastAsia="Calibri" w:hAnsi="Times New Roman" w:cs="Times New Roman"/>
                <w:sz w:val="24"/>
                <w:szCs w:val="24"/>
              </w:rPr>
              <w:t>X</w:t>
            </w:r>
          </w:p>
        </w:tc>
      </w:tr>
      <w:tr w:rsidR="00150193" w:rsidRPr="00DB3C72" w:rsidTr="00401FAA">
        <w:trPr>
          <w:trHeight w:val="552"/>
        </w:trPr>
        <w:tc>
          <w:tcPr>
            <w:tcW w:w="709" w:type="dxa"/>
            <w:tcBorders>
              <w:top w:val="single" w:sz="4" w:space="0" w:color="auto"/>
              <w:left w:val="single" w:sz="4" w:space="0" w:color="auto"/>
              <w:right w:val="single" w:sz="4" w:space="0" w:color="auto"/>
            </w:tcBorders>
          </w:tcPr>
          <w:p w:rsidR="00150193" w:rsidRPr="00DB3C72" w:rsidRDefault="00150193" w:rsidP="003B01CE">
            <w:pPr>
              <w:pStyle w:val="NoSpacing"/>
              <w:jc w:val="both"/>
              <w:rPr>
                <w:rFonts w:ascii="Times New Roman" w:eastAsia="Calibri" w:hAnsi="Times New Roman" w:cs="Times New Roman"/>
                <w:sz w:val="24"/>
                <w:szCs w:val="24"/>
              </w:rPr>
            </w:pPr>
            <w:r w:rsidRPr="00DB3C72">
              <w:rPr>
                <w:rFonts w:ascii="Times New Roman" w:hAnsi="Times New Roman" w:cs="Times New Roman"/>
                <w:sz w:val="24"/>
                <w:szCs w:val="24"/>
              </w:rPr>
              <w:t>9.</w:t>
            </w:r>
          </w:p>
          <w:p w:rsidR="00150193" w:rsidRPr="00DB3C72" w:rsidRDefault="00150193" w:rsidP="003B01CE">
            <w:pPr>
              <w:pStyle w:val="NoSpacing"/>
              <w:jc w:val="both"/>
              <w:rPr>
                <w:rFonts w:ascii="Times New Roman" w:eastAsia="Calibri" w:hAnsi="Times New Roman" w:cs="Times New Roman"/>
                <w:sz w:val="24"/>
                <w:szCs w:val="24"/>
              </w:rPr>
            </w:pPr>
          </w:p>
        </w:tc>
        <w:tc>
          <w:tcPr>
            <w:tcW w:w="6804" w:type="dxa"/>
            <w:tcBorders>
              <w:top w:val="single" w:sz="4" w:space="0" w:color="auto"/>
              <w:left w:val="single" w:sz="4" w:space="0" w:color="auto"/>
            </w:tcBorders>
          </w:tcPr>
          <w:p w:rsidR="00150193" w:rsidRPr="00DB3C72" w:rsidRDefault="00150193"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Servicii de Asistență Comunitară - Centrul de Incluziune Socială și Relația cu Minoritățile</w:t>
            </w:r>
          </w:p>
        </w:tc>
        <w:tc>
          <w:tcPr>
            <w:tcW w:w="3544" w:type="dxa"/>
            <w:tcBorders>
              <w:top w:val="single" w:sz="4" w:space="0" w:color="auto"/>
              <w:left w:val="single" w:sz="4" w:space="0" w:color="auto"/>
            </w:tcBorders>
          </w:tcPr>
          <w:p w:rsidR="00150193" w:rsidRPr="002D06CE" w:rsidRDefault="004C5214" w:rsidP="003B01CE">
            <w:pPr>
              <w:pStyle w:val="NoSpacing"/>
              <w:jc w:val="both"/>
              <w:rPr>
                <w:rFonts w:ascii="Times New Roman" w:eastAsia="Calibri" w:hAnsi="Times New Roman" w:cs="Times New Roman"/>
                <w:sz w:val="24"/>
                <w:szCs w:val="24"/>
              </w:rPr>
            </w:pPr>
            <w:r w:rsidRPr="002D06CE">
              <w:rPr>
                <w:rFonts w:ascii="Times New Roman" w:eastAsia="Calibri" w:hAnsi="Times New Roman" w:cs="Times New Roman"/>
                <w:sz w:val="24"/>
                <w:szCs w:val="24"/>
              </w:rPr>
              <w:t>X</w:t>
            </w:r>
          </w:p>
        </w:tc>
        <w:tc>
          <w:tcPr>
            <w:tcW w:w="1559" w:type="dxa"/>
            <w:tcBorders>
              <w:top w:val="single" w:sz="4" w:space="0" w:color="auto"/>
              <w:left w:val="single" w:sz="4" w:space="0" w:color="auto"/>
            </w:tcBorders>
          </w:tcPr>
          <w:p w:rsidR="00150193" w:rsidRPr="002D06CE" w:rsidRDefault="004C5214" w:rsidP="003B01CE">
            <w:pPr>
              <w:pStyle w:val="NoSpacing"/>
              <w:jc w:val="both"/>
              <w:rPr>
                <w:rFonts w:ascii="Times New Roman" w:eastAsia="Calibri" w:hAnsi="Times New Roman" w:cs="Times New Roman"/>
                <w:sz w:val="24"/>
                <w:szCs w:val="24"/>
              </w:rPr>
            </w:pPr>
            <w:r w:rsidRPr="002D06CE">
              <w:rPr>
                <w:rFonts w:ascii="Times New Roman" w:eastAsia="Calibri" w:hAnsi="Times New Roman" w:cs="Times New Roman"/>
                <w:sz w:val="24"/>
                <w:szCs w:val="24"/>
              </w:rPr>
              <w:t>X</w:t>
            </w:r>
          </w:p>
        </w:tc>
        <w:tc>
          <w:tcPr>
            <w:tcW w:w="1276" w:type="dxa"/>
            <w:tcBorders>
              <w:top w:val="single" w:sz="4" w:space="0" w:color="auto"/>
              <w:left w:val="single" w:sz="4" w:space="0" w:color="auto"/>
            </w:tcBorders>
          </w:tcPr>
          <w:p w:rsidR="00150193" w:rsidRPr="002D06CE" w:rsidRDefault="004C5214" w:rsidP="003B01CE">
            <w:pPr>
              <w:pStyle w:val="NoSpacing"/>
              <w:jc w:val="both"/>
              <w:rPr>
                <w:rFonts w:ascii="Times New Roman" w:eastAsia="Calibri" w:hAnsi="Times New Roman" w:cs="Times New Roman"/>
                <w:sz w:val="24"/>
                <w:szCs w:val="24"/>
              </w:rPr>
            </w:pPr>
            <w:r w:rsidRPr="002D06CE">
              <w:rPr>
                <w:rFonts w:ascii="Times New Roman" w:eastAsia="Calibri" w:hAnsi="Times New Roman" w:cs="Times New Roman"/>
                <w:sz w:val="24"/>
                <w:szCs w:val="24"/>
              </w:rPr>
              <w:t>X</w:t>
            </w:r>
          </w:p>
        </w:tc>
        <w:tc>
          <w:tcPr>
            <w:tcW w:w="1276" w:type="dxa"/>
            <w:tcBorders>
              <w:top w:val="single" w:sz="4" w:space="0" w:color="auto"/>
              <w:left w:val="single" w:sz="4" w:space="0" w:color="auto"/>
            </w:tcBorders>
          </w:tcPr>
          <w:p w:rsidR="00150193" w:rsidRPr="002D06CE" w:rsidRDefault="004C5214" w:rsidP="003B01CE">
            <w:pPr>
              <w:pStyle w:val="NoSpacing"/>
              <w:jc w:val="both"/>
              <w:rPr>
                <w:rFonts w:ascii="Times New Roman" w:eastAsia="Calibri" w:hAnsi="Times New Roman" w:cs="Times New Roman"/>
                <w:sz w:val="24"/>
                <w:szCs w:val="24"/>
              </w:rPr>
            </w:pPr>
            <w:r w:rsidRPr="002D06CE">
              <w:rPr>
                <w:rFonts w:ascii="Times New Roman" w:eastAsia="Calibri" w:hAnsi="Times New Roman" w:cs="Times New Roman"/>
                <w:sz w:val="24"/>
                <w:szCs w:val="24"/>
              </w:rPr>
              <w:t>X</w:t>
            </w:r>
          </w:p>
        </w:tc>
      </w:tr>
      <w:tr w:rsidR="00150193" w:rsidRPr="00DB3C72" w:rsidTr="00401FAA">
        <w:tc>
          <w:tcPr>
            <w:tcW w:w="709" w:type="dxa"/>
            <w:tcBorders>
              <w:top w:val="single" w:sz="4" w:space="0" w:color="auto"/>
              <w:left w:val="single" w:sz="4" w:space="0" w:color="auto"/>
              <w:bottom w:val="single" w:sz="4" w:space="0" w:color="auto"/>
              <w:right w:val="single" w:sz="4" w:space="0" w:color="auto"/>
            </w:tcBorders>
          </w:tcPr>
          <w:p w:rsidR="00150193" w:rsidRPr="00DB3C72" w:rsidRDefault="00150193" w:rsidP="003B01CE">
            <w:pPr>
              <w:pStyle w:val="NoSpacing"/>
              <w:jc w:val="both"/>
              <w:rPr>
                <w:rFonts w:ascii="Times New Roman" w:eastAsia="Calibri" w:hAnsi="Times New Roman" w:cs="Times New Roman"/>
                <w:sz w:val="24"/>
                <w:szCs w:val="24"/>
              </w:rPr>
            </w:pPr>
            <w:r w:rsidRPr="00DB3C72">
              <w:rPr>
                <w:rFonts w:ascii="Times New Roman" w:hAnsi="Times New Roman" w:cs="Times New Roman"/>
                <w:sz w:val="24"/>
                <w:szCs w:val="24"/>
              </w:rPr>
              <w:t>10.</w:t>
            </w:r>
          </w:p>
        </w:tc>
        <w:tc>
          <w:tcPr>
            <w:tcW w:w="6804" w:type="dxa"/>
            <w:tcBorders>
              <w:top w:val="single" w:sz="4" w:space="0" w:color="auto"/>
              <w:left w:val="single" w:sz="4" w:space="0" w:color="auto"/>
              <w:bottom w:val="single" w:sz="4" w:space="0" w:color="auto"/>
            </w:tcBorders>
          </w:tcPr>
          <w:p w:rsidR="00150193" w:rsidRPr="00B935AA" w:rsidRDefault="00150193" w:rsidP="003B01CE">
            <w:pPr>
              <w:pStyle w:val="NoSpacing"/>
              <w:rPr>
                <w:rFonts w:ascii="Times New Roman" w:eastAsia="Calibri" w:hAnsi="Times New Roman" w:cs="Times New Roman"/>
                <w:sz w:val="24"/>
                <w:szCs w:val="24"/>
              </w:rPr>
            </w:pPr>
            <w:r w:rsidRPr="00B935AA">
              <w:rPr>
                <w:rFonts w:ascii="Times New Roman" w:eastAsia="Calibri" w:hAnsi="Times New Roman" w:cs="Times New Roman"/>
                <w:sz w:val="24"/>
                <w:szCs w:val="24"/>
              </w:rPr>
              <w:t>Centrul de Suport pentru Situații de Urgență/Criză</w:t>
            </w:r>
          </w:p>
        </w:tc>
        <w:tc>
          <w:tcPr>
            <w:tcW w:w="3544" w:type="dxa"/>
            <w:tcBorders>
              <w:top w:val="single" w:sz="4" w:space="0" w:color="auto"/>
              <w:left w:val="single" w:sz="4" w:space="0" w:color="auto"/>
              <w:bottom w:val="single" w:sz="4" w:space="0" w:color="auto"/>
            </w:tcBorders>
          </w:tcPr>
          <w:p w:rsidR="00150193" w:rsidRPr="00B935AA" w:rsidRDefault="0060436D" w:rsidP="003B01CE">
            <w:pPr>
              <w:pStyle w:val="NoSpacing"/>
              <w:jc w:val="both"/>
              <w:rPr>
                <w:rFonts w:ascii="Times New Roman" w:eastAsia="Calibri" w:hAnsi="Times New Roman" w:cs="Times New Roman"/>
                <w:sz w:val="24"/>
                <w:szCs w:val="24"/>
              </w:rPr>
            </w:pPr>
            <w:r w:rsidRPr="00B935AA">
              <w:rPr>
                <w:rFonts w:ascii="Times New Roman" w:eastAsia="Calibri" w:hAnsi="Times New Roman" w:cs="Times New Roman"/>
                <w:sz w:val="24"/>
                <w:szCs w:val="24"/>
              </w:rPr>
              <w:t>X</w:t>
            </w:r>
          </w:p>
        </w:tc>
        <w:tc>
          <w:tcPr>
            <w:tcW w:w="1559" w:type="dxa"/>
            <w:tcBorders>
              <w:top w:val="single" w:sz="4" w:space="0" w:color="auto"/>
              <w:left w:val="single" w:sz="4" w:space="0" w:color="auto"/>
              <w:bottom w:val="single" w:sz="4" w:space="0" w:color="auto"/>
            </w:tcBorders>
          </w:tcPr>
          <w:p w:rsidR="00150193" w:rsidRPr="00B935AA" w:rsidRDefault="0060436D" w:rsidP="003B01CE">
            <w:pPr>
              <w:pStyle w:val="NoSpacing"/>
              <w:jc w:val="both"/>
              <w:rPr>
                <w:rFonts w:ascii="Times New Roman" w:eastAsia="Calibri" w:hAnsi="Times New Roman" w:cs="Times New Roman"/>
                <w:sz w:val="24"/>
                <w:szCs w:val="24"/>
              </w:rPr>
            </w:pPr>
            <w:r w:rsidRPr="00B935AA">
              <w:rPr>
                <w:rFonts w:ascii="Times New Roman" w:eastAsia="Calibri" w:hAnsi="Times New Roman" w:cs="Times New Roman"/>
                <w:sz w:val="24"/>
                <w:szCs w:val="24"/>
              </w:rPr>
              <w:t>X</w:t>
            </w:r>
          </w:p>
        </w:tc>
        <w:tc>
          <w:tcPr>
            <w:tcW w:w="1276" w:type="dxa"/>
            <w:tcBorders>
              <w:top w:val="single" w:sz="4" w:space="0" w:color="auto"/>
              <w:left w:val="single" w:sz="4" w:space="0" w:color="auto"/>
              <w:bottom w:val="single" w:sz="4" w:space="0" w:color="auto"/>
            </w:tcBorders>
          </w:tcPr>
          <w:p w:rsidR="00150193" w:rsidRPr="00B935AA" w:rsidRDefault="0060436D" w:rsidP="003B01CE">
            <w:pPr>
              <w:pStyle w:val="NoSpacing"/>
              <w:jc w:val="both"/>
              <w:rPr>
                <w:rFonts w:ascii="Times New Roman" w:eastAsia="Calibri" w:hAnsi="Times New Roman" w:cs="Times New Roman"/>
                <w:sz w:val="24"/>
                <w:szCs w:val="24"/>
              </w:rPr>
            </w:pPr>
            <w:r w:rsidRPr="00B935AA">
              <w:rPr>
                <w:rFonts w:ascii="Times New Roman" w:eastAsia="Calibri" w:hAnsi="Times New Roman" w:cs="Times New Roman"/>
                <w:sz w:val="24"/>
                <w:szCs w:val="24"/>
              </w:rPr>
              <w:t>X</w:t>
            </w:r>
          </w:p>
        </w:tc>
        <w:tc>
          <w:tcPr>
            <w:tcW w:w="1276" w:type="dxa"/>
            <w:tcBorders>
              <w:top w:val="single" w:sz="4" w:space="0" w:color="auto"/>
              <w:left w:val="single" w:sz="4" w:space="0" w:color="auto"/>
              <w:bottom w:val="single" w:sz="4" w:space="0" w:color="auto"/>
            </w:tcBorders>
          </w:tcPr>
          <w:p w:rsidR="00150193" w:rsidRPr="00B935AA" w:rsidRDefault="0060436D" w:rsidP="003B01CE">
            <w:pPr>
              <w:pStyle w:val="NoSpacing"/>
              <w:jc w:val="both"/>
              <w:rPr>
                <w:rFonts w:ascii="Times New Roman" w:eastAsia="Calibri" w:hAnsi="Times New Roman" w:cs="Times New Roman"/>
                <w:sz w:val="24"/>
                <w:szCs w:val="24"/>
              </w:rPr>
            </w:pPr>
            <w:r w:rsidRPr="00B935AA">
              <w:rPr>
                <w:rFonts w:ascii="Times New Roman" w:eastAsia="Calibri" w:hAnsi="Times New Roman" w:cs="Times New Roman"/>
                <w:sz w:val="24"/>
                <w:szCs w:val="24"/>
              </w:rPr>
              <w:t>X</w:t>
            </w:r>
          </w:p>
        </w:tc>
      </w:tr>
      <w:tr w:rsidR="00150193" w:rsidRPr="00DB3C72" w:rsidTr="00401FAA">
        <w:tc>
          <w:tcPr>
            <w:tcW w:w="709" w:type="dxa"/>
            <w:tcBorders>
              <w:top w:val="single" w:sz="4" w:space="0" w:color="auto"/>
              <w:left w:val="single" w:sz="4" w:space="0" w:color="auto"/>
              <w:bottom w:val="single" w:sz="4" w:space="0" w:color="auto"/>
              <w:right w:val="single" w:sz="4" w:space="0" w:color="auto"/>
            </w:tcBorders>
          </w:tcPr>
          <w:p w:rsidR="00150193" w:rsidRPr="00DB3C72" w:rsidRDefault="00150193" w:rsidP="003B01CE">
            <w:pPr>
              <w:pStyle w:val="NoSpacing"/>
              <w:jc w:val="both"/>
              <w:rPr>
                <w:rFonts w:ascii="Times New Roman" w:eastAsia="Calibri" w:hAnsi="Times New Roman" w:cs="Times New Roman"/>
                <w:sz w:val="24"/>
                <w:szCs w:val="24"/>
              </w:rPr>
            </w:pPr>
            <w:r w:rsidRPr="00DB3C72">
              <w:rPr>
                <w:rFonts w:ascii="Times New Roman" w:hAnsi="Times New Roman" w:cs="Times New Roman"/>
                <w:sz w:val="24"/>
                <w:szCs w:val="24"/>
              </w:rPr>
              <w:t>11.</w:t>
            </w:r>
          </w:p>
        </w:tc>
        <w:tc>
          <w:tcPr>
            <w:tcW w:w="6804" w:type="dxa"/>
            <w:tcBorders>
              <w:top w:val="single" w:sz="4" w:space="0" w:color="auto"/>
              <w:left w:val="single" w:sz="4" w:space="0" w:color="auto"/>
              <w:bottom w:val="single" w:sz="4" w:space="0" w:color="auto"/>
            </w:tcBorders>
          </w:tcPr>
          <w:p w:rsidR="00150193" w:rsidRPr="00DB3C72" w:rsidRDefault="00150193"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b/>
                <w:sz w:val="24"/>
                <w:szCs w:val="24"/>
              </w:rPr>
              <w:t>Servicii Management de caz pentru Copil și Familie:</w:t>
            </w:r>
          </w:p>
          <w:p w:rsidR="00150193" w:rsidRPr="00DB3C72" w:rsidRDefault="00150193"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 xml:space="preserve"> Evaluarea și monitorizarea copilului cu dizabilități </w:t>
            </w:r>
          </w:p>
          <w:p w:rsidR="00150193" w:rsidRPr="00DB3C72" w:rsidRDefault="00150193"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Prevenirea separării copilului de familie</w:t>
            </w:r>
          </w:p>
        </w:tc>
        <w:tc>
          <w:tcPr>
            <w:tcW w:w="3544" w:type="dxa"/>
            <w:tcBorders>
              <w:top w:val="single" w:sz="4" w:space="0" w:color="auto"/>
              <w:left w:val="single" w:sz="4" w:space="0" w:color="auto"/>
              <w:bottom w:val="single" w:sz="4" w:space="0" w:color="auto"/>
            </w:tcBorders>
          </w:tcPr>
          <w:p w:rsidR="00150193" w:rsidRPr="00635485" w:rsidRDefault="00736B5C" w:rsidP="003B01CE">
            <w:pPr>
              <w:pStyle w:val="NoSpacing"/>
              <w:jc w:val="both"/>
              <w:rPr>
                <w:rFonts w:ascii="Times New Roman" w:eastAsia="Calibri" w:hAnsi="Times New Roman" w:cs="Times New Roman"/>
                <w:sz w:val="24"/>
                <w:szCs w:val="24"/>
              </w:rPr>
            </w:pPr>
            <w:r w:rsidRPr="00635485">
              <w:rPr>
                <w:rFonts w:ascii="Times New Roman" w:eastAsia="Calibri" w:hAnsi="Times New Roman" w:cs="Times New Roman"/>
                <w:sz w:val="24"/>
                <w:szCs w:val="24"/>
              </w:rPr>
              <w:t>X</w:t>
            </w:r>
          </w:p>
        </w:tc>
        <w:tc>
          <w:tcPr>
            <w:tcW w:w="1559" w:type="dxa"/>
            <w:tcBorders>
              <w:top w:val="single" w:sz="4" w:space="0" w:color="auto"/>
              <w:left w:val="single" w:sz="4" w:space="0" w:color="auto"/>
              <w:bottom w:val="single" w:sz="4" w:space="0" w:color="auto"/>
            </w:tcBorders>
          </w:tcPr>
          <w:p w:rsidR="00150193" w:rsidRPr="00635485" w:rsidRDefault="00736B5C" w:rsidP="003B01CE">
            <w:pPr>
              <w:pStyle w:val="NoSpacing"/>
              <w:jc w:val="both"/>
              <w:rPr>
                <w:rFonts w:ascii="Times New Roman" w:eastAsia="Calibri" w:hAnsi="Times New Roman" w:cs="Times New Roman"/>
                <w:sz w:val="24"/>
                <w:szCs w:val="24"/>
              </w:rPr>
            </w:pPr>
            <w:r w:rsidRPr="00635485">
              <w:rPr>
                <w:rFonts w:ascii="Times New Roman" w:eastAsia="Calibri" w:hAnsi="Times New Roman" w:cs="Times New Roman"/>
                <w:sz w:val="24"/>
                <w:szCs w:val="24"/>
              </w:rPr>
              <w:t>X</w:t>
            </w:r>
          </w:p>
        </w:tc>
        <w:tc>
          <w:tcPr>
            <w:tcW w:w="1276" w:type="dxa"/>
            <w:tcBorders>
              <w:top w:val="single" w:sz="4" w:space="0" w:color="auto"/>
              <w:left w:val="single" w:sz="4" w:space="0" w:color="auto"/>
              <w:bottom w:val="single" w:sz="4" w:space="0" w:color="auto"/>
            </w:tcBorders>
          </w:tcPr>
          <w:p w:rsidR="00150193" w:rsidRPr="00635485" w:rsidRDefault="00736B5C" w:rsidP="003B01CE">
            <w:pPr>
              <w:pStyle w:val="NoSpacing"/>
              <w:jc w:val="both"/>
              <w:rPr>
                <w:rFonts w:ascii="Times New Roman" w:eastAsia="Calibri" w:hAnsi="Times New Roman" w:cs="Times New Roman"/>
                <w:sz w:val="24"/>
                <w:szCs w:val="24"/>
              </w:rPr>
            </w:pPr>
            <w:r w:rsidRPr="00635485">
              <w:rPr>
                <w:rFonts w:ascii="Times New Roman" w:eastAsia="Calibri" w:hAnsi="Times New Roman" w:cs="Times New Roman"/>
                <w:sz w:val="24"/>
                <w:szCs w:val="24"/>
              </w:rPr>
              <w:t>X</w:t>
            </w:r>
          </w:p>
        </w:tc>
        <w:tc>
          <w:tcPr>
            <w:tcW w:w="1276" w:type="dxa"/>
            <w:tcBorders>
              <w:top w:val="single" w:sz="4" w:space="0" w:color="auto"/>
              <w:left w:val="single" w:sz="4" w:space="0" w:color="auto"/>
              <w:bottom w:val="single" w:sz="4" w:space="0" w:color="auto"/>
            </w:tcBorders>
          </w:tcPr>
          <w:p w:rsidR="00150193" w:rsidRPr="00635485" w:rsidRDefault="00736B5C" w:rsidP="003B01CE">
            <w:pPr>
              <w:pStyle w:val="NoSpacing"/>
              <w:jc w:val="both"/>
              <w:rPr>
                <w:rFonts w:ascii="Times New Roman" w:eastAsia="Calibri" w:hAnsi="Times New Roman" w:cs="Times New Roman"/>
                <w:sz w:val="24"/>
                <w:szCs w:val="24"/>
              </w:rPr>
            </w:pPr>
            <w:r w:rsidRPr="00635485">
              <w:rPr>
                <w:rFonts w:ascii="Times New Roman" w:eastAsia="Calibri" w:hAnsi="Times New Roman" w:cs="Times New Roman"/>
                <w:sz w:val="24"/>
                <w:szCs w:val="24"/>
              </w:rPr>
              <w:t>X</w:t>
            </w:r>
          </w:p>
        </w:tc>
      </w:tr>
      <w:tr w:rsidR="00150193" w:rsidRPr="00DB3C72" w:rsidTr="00401FAA">
        <w:trPr>
          <w:trHeight w:val="413"/>
        </w:trPr>
        <w:tc>
          <w:tcPr>
            <w:tcW w:w="709" w:type="dxa"/>
            <w:tcBorders>
              <w:top w:val="single" w:sz="4" w:space="0" w:color="auto"/>
              <w:left w:val="single" w:sz="4" w:space="0" w:color="auto"/>
              <w:bottom w:val="single" w:sz="4" w:space="0" w:color="auto"/>
              <w:right w:val="single" w:sz="4" w:space="0" w:color="auto"/>
            </w:tcBorders>
          </w:tcPr>
          <w:p w:rsidR="00150193" w:rsidRPr="00DB3C72" w:rsidRDefault="00150193" w:rsidP="003B01CE">
            <w:pPr>
              <w:pStyle w:val="NoSpacing"/>
              <w:jc w:val="both"/>
              <w:rPr>
                <w:rFonts w:ascii="Times New Roman" w:eastAsia="Calibri" w:hAnsi="Times New Roman" w:cs="Times New Roman"/>
                <w:sz w:val="24"/>
                <w:szCs w:val="24"/>
              </w:rPr>
            </w:pPr>
            <w:r w:rsidRPr="00DB3C72">
              <w:rPr>
                <w:rFonts w:ascii="Times New Roman" w:hAnsi="Times New Roman" w:cs="Times New Roman"/>
                <w:sz w:val="24"/>
                <w:szCs w:val="24"/>
              </w:rPr>
              <w:t>12.</w:t>
            </w:r>
          </w:p>
        </w:tc>
        <w:tc>
          <w:tcPr>
            <w:tcW w:w="6804" w:type="dxa"/>
            <w:tcBorders>
              <w:top w:val="single" w:sz="4" w:space="0" w:color="auto"/>
              <w:left w:val="single" w:sz="4" w:space="0" w:color="auto"/>
            </w:tcBorders>
          </w:tcPr>
          <w:p w:rsidR="00150193" w:rsidRPr="00DB3C72" w:rsidRDefault="00150193" w:rsidP="003B01CE">
            <w:pPr>
              <w:pStyle w:val="NoSpacing"/>
              <w:jc w:val="both"/>
              <w:rPr>
                <w:rFonts w:ascii="Times New Roman" w:eastAsia="Calibri" w:hAnsi="Times New Roman" w:cs="Times New Roman"/>
                <w:b/>
                <w:sz w:val="24"/>
                <w:szCs w:val="24"/>
              </w:rPr>
            </w:pPr>
            <w:r w:rsidRPr="00DB3C72">
              <w:rPr>
                <w:rFonts w:ascii="Times New Roman" w:eastAsia="Calibri" w:hAnsi="Times New Roman" w:cs="Times New Roman"/>
                <w:b/>
                <w:sz w:val="24"/>
                <w:szCs w:val="24"/>
              </w:rPr>
              <w:t>Complex de servicii pentru victimele violenței domestice și agresori:</w:t>
            </w:r>
          </w:p>
          <w:p w:rsidR="00150193" w:rsidRPr="00DB3C72" w:rsidRDefault="00150193"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 xml:space="preserve">Centrul de consiliere pentru prevenirea și combaterea violenței în familie </w:t>
            </w:r>
          </w:p>
          <w:p w:rsidR="00150193" w:rsidRPr="00DB3C72" w:rsidRDefault="00150193"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Centrul de asistență adresat agresorilor</w:t>
            </w:r>
          </w:p>
        </w:tc>
        <w:tc>
          <w:tcPr>
            <w:tcW w:w="3544" w:type="dxa"/>
            <w:tcBorders>
              <w:top w:val="single" w:sz="4" w:space="0" w:color="auto"/>
              <w:left w:val="single" w:sz="4" w:space="0" w:color="auto"/>
            </w:tcBorders>
          </w:tcPr>
          <w:p w:rsidR="00150193" w:rsidRPr="007B0E23" w:rsidRDefault="002E3A79" w:rsidP="003B01CE">
            <w:pPr>
              <w:pStyle w:val="NoSpacing"/>
              <w:jc w:val="both"/>
              <w:rPr>
                <w:rFonts w:ascii="Times New Roman" w:eastAsia="Calibri" w:hAnsi="Times New Roman" w:cs="Times New Roman"/>
                <w:sz w:val="24"/>
                <w:szCs w:val="24"/>
              </w:rPr>
            </w:pPr>
            <w:r w:rsidRPr="007B0E23">
              <w:rPr>
                <w:rFonts w:ascii="Times New Roman" w:eastAsia="Calibri" w:hAnsi="Times New Roman" w:cs="Times New Roman"/>
                <w:sz w:val="24"/>
                <w:szCs w:val="24"/>
              </w:rPr>
              <w:t>X</w:t>
            </w:r>
          </w:p>
        </w:tc>
        <w:tc>
          <w:tcPr>
            <w:tcW w:w="1559" w:type="dxa"/>
            <w:tcBorders>
              <w:top w:val="single" w:sz="4" w:space="0" w:color="auto"/>
              <w:left w:val="single" w:sz="4" w:space="0" w:color="auto"/>
            </w:tcBorders>
          </w:tcPr>
          <w:p w:rsidR="00150193" w:rsidRPr="007B0E23" w:rsidRDefault="002E3A79" w:rsidP="003B01CE">
            <w:pPr>
              <w:pStyle w:val="NoSpacing"/>
              <w:rPr>
                <w:rFonts w:ascii="Times New Roman" w:eastAsia="Calibri" w:hAnsi="Times New Roman" w:cs="Times New Roman"/>
                <w:sz w:val="24"/>
                <w:szCs w:val="24"/>
              </w:rPr>
            </w:pPr>
            <w:r w:rsidRPr="007B0E23">
              <w:rPr>
                <w:rFonts w:ascii="Times New Roman" w:eastAsia="Calibri" w:hAnsi="Times New Roman" w:cs="Times New Roman"/>
                <w:sz w:val="24"/>
                <w:szCs w:val="24"/>
              </w:rPr>
              <w:t>X</w:t>
            </w:r>
          </w:p>
        </w:tc>
        <w:tc>
          <w:tcPr>
            <w:tcW w:w="1276" w:type="dxa"/>
            <w:tcBorders>
              <w:top w:val="single" w:sz="4" w:space="0" w:color="auto"/>
              <w:left w:val="single" w:sz="4" w:space="0" w:color="auto"/>
            </w:tcBorders>
          </w:tcPr>
          <w:p w:rsidR="00150193" w:rsidRPr="007B0E23" w:rsidRDefault="002E3A79" w:rsidP="003B01CE">
            <w:pPr>
              <w:pStyle w:val="NoSpacing"/>
              <w:jc w:val="both"/>
              <w:rPr>
                <w:rFonts w:ascii="Times New Roman" w:eastAsia="Calibri" w:hAnsi="Times New Roman" w:cs="Times New Roman"/>
                <w:sz w:val="24"/>
                <w:szCs w:val="24"/>
              </w:rPr>
            </w:pPr>
            <w:r w:rsidRPr="007B0E23">
              <w:rPr>
                <w:rFonts w:ascii="Times New Roman" w:eastAsia="Calibri" w:hAnsi="Times New Roman" w:cs="Times New Roman"/>
                <w:sz w:val="24"/>
                <w:szCs w:val="24"/>
              </w:rPr>
              <w:t>X</w:t>
            </w:r>
          </w:p>
        </w:tc>
        <w:tc>
          <w:tcPr>
            <w:tcW w:w="1276" w:type="dxa"/>
            <w:tcBorders>
              <w:top w:val="single" w:sz="4" w:space="0" w:color="auto"/>
              <w:left w:val="single" w:sz="4" w:space="0" w:color="auto"/>
            </w:tcBorders>
          </w:tcPr>
          <w:p w:rsidR="00150193" w:rsidRPr="007B0E23" w:rsidRDefault="002E3A79" w:rsidP="003B01CE">
            <w:pPr>
              <w:pStyle w:val="NoSpacing"/>
              <w:jc w:val="both"/>
              <w:rPr>
                <w:rFonts w:ascii="Times New Roman" w:eastAsia="Calibri" w:hAnsi="Times New Roman" w:cs="Times New Roman"/>
                <w:sz w:val="24"/>
                <w:szCs w:val="24"/>
              </w:rPr>
            </w:pPr>
            <w:r w:rsidRPr="007B0E23">
              <w:rPr>
                <w:rFonts w:ascii="Times New Roman" w:eastAsia="Calibri" w:hAnsi="Times New Roman" w:cs="Times New Roman"/>
                <w:sz w:val="24"/>
                <w:szCs w:val="24"/>
              </w:rPr>
              <w:t>X</w:t>
            </w:r>
          </w:p>
        </w:tc>
      </w:tr>
      <w:tr w:rsidR="00093919" w:rsidRPr="00DB3C72" w:rsidTr="00401FAA">
        <w:trPr>
          <w:trHeight w:val="412"/>
        </w:trPr>
        <w:tc>
          <w:tcPr>
            <w:tcW w:w="15168" w:type="dxa"/>
            <w:gridSpan w:val="6"/>
            <w:tcBorders>
              <w:top w:val="single" w:sz="4" w:space="0" w:color="auto"/>
              <w:left w:val="single" w:sz="4" w:space="0" w:color="auto"/>
              <w:bottom w:val="single" w:sz="4" w:space="0" w:color="auto"/>
            </w:tcBorders>
          </w:tcPr>
          <w:p w:rsidR="00093919" w:rsidRPr="006849E1" w:rsidRDefault="00093919" w:rsidP="00C01390">
            <w:pPr>
              <w:pStyle w:val="NoSpacing"/>
              <w:jc w:val="both"/>
              <w:rPr>
                <w:rFonts w:ascii="Times New Roman" w:eastAsia="Calibri" w:hAnsi="Times New Roman" w:cs="Times New Roman"/>
                <w:sz w:val="24"/>
                <w:szCs w:val="24"/>
                <w:highlight w:val="yellow"/>
              </w:rPr>
            </w:pPr>
            <w:r w:rsidRPr="003E6EB4">
              <w:rPr>
                <w:rFonts w:ascii="Times New Roman" w:eastAsia="Calibri" w:hAnsi="Times New Roman" w:cs="Times New Roman"/>
                <w:b/>
                <w:sz w:val="26"/>
                <w:szCs w:val="26"/>
              </w:rPr>
              <w:t xml:space="preserve">TOTAL GENERAL                                                                                                                                                 </w:t>
            </w:r>
            <w:r w:rsidR="003E6EB4">
              <w:rPr>
                <w:rFonts w:ascii="Times New Roman" w:eastAsia="Calibri" w:hAnsi="Times New Roman" w:cs="Times New Roman"/>
                <w:b/>
                <w:sz w:val="26"/>
                <w:szCs w:val="26"/>
              </w:rPr>
              <w:t xml:space="preserve">                         </w:t>
            </w:r>
            <w:r w:rsidRPr="003E6EB4">
              <w:rPr>
                <w:rFonts w:ascii="Times New Roman" w:eastAsia="Calibri" w:hAnsi="Times New Roman" w:cs="Times New Roman"/>
                <w:b/>
                <w:sz w:val="26"/>
                <w:szCs w:val="26"/>
              </w:rPr>
              <w:t xml:space="preserve">          </w:t>
            </w:r>
            <w:r w:rsidR="000D7C76" w:rsidRPr="003E6EB4">
              <w:rPr>
                <w:rFonts w:ascii="Times New Roman" w:eastAsia="Calibri" w:hAnsi="Times New Roman" w:cs="Times New Roman"/>
                <w:b/>
                <w:sz w:val="26"/>
                <w:szCs w:val="26"/>
              </w:rPr>
              <w:t>0</w:t>
            </w:r>
            <w:r w:rsidRPr="003E6EB4">
              <w:rPr>
                <w:rFonts w:ascii="Times New Roman" w:eastAsia="Calibri" w:hAnsi="Times New Roman" w:cs="Times New Roman"/>
                <w:b/>
                <w:sz w:val="26"/>
                <w:szCs w:val="26"/>
              </w:rPr>
              <w:t xml:space="preserve">   LEI</w:t>
            </w:r>
          </w:p>
        </w:tc>
      </w:tr>
    </w:tbl>
    <w:p w:rsidR="00684DA5" w:rsidRPr="00DB3C72" w:rsidRDefault="00684DA5" w:rsidP="003B01CE">
      <w:pPr>
        <w:pStyle w:val="NoSpacing"/>
        <w:rPr>
          <w:rFonts w:ascii="Times New Roman" w:hAnsi="Times New Roman" w:cs="Times New Roman"/>
          <w:i/>
          <w:sz w:val="24"/>
          <w:szCs w:val="24"/>
        </w:rPr>
      </w:pPr>
    </w:p>
    <w:p w:rsidR="00684DA5" w:rsidRPr="00DB3C72" w:rsidRDefault="000712DA" w:rsidP="003B01CE">
      <w:pPr>
        <w:pStyle w:val="NoSpacing"/>
        <w:rPr>
          <w:rFonts w:ascii="Times New Roman" w:hAnsi="Times New Roman" w:cs="Times New Roman"/>
          <w:i/>
          <w:sz w:val="24"/>
          <w:szCs w:val="24"/>
        </w:rPr>
      </w:pPr>
      <w:r w:rsidRPr="00DB3C72">
        <w:rPr>
          <w:rFonts w:ascii="Times New Roman" w:hAnsi="Times New Roman" w:cs="Times New Roman"/>
          <w:i/>
          <w:sz w:val="24"/>
          <w:szCs w:val="24"/>
        </w:rPr>
        <w:t>f. Altele – nu este cazul</w:t>
      </w:r>
    </w:p>
    <w:p w:rsidR="00684DA5" w:rsidRPr="00DB3C72" w:rsidRDefault="00684DA5" w:rsidP="003B01CE">
      <w:pPr>
        <w:pStyle w:val="NoSpacing"/>
        <w:rPr>
          <w:rFonts w:ascii="Times New Roman" w:hAnsi="Times New Roman" w:cs="Times New Roman"/>
          <w:i/>
          <w:sz w:val="24"/>
          <w:szCs w:val="24"/>
        </w:rPr>
      </w:pPr>
    </w:p>
    <w:p w:rsidR="00D37121" w:rsidRPr="00DB3C72" w:rsidRDefault="00A128C5" w:rsidP="0022713C">
      <w:pPr>
        <w:pStyle w:val="NoSpacing"/>
        <w:numPr>
          <w:ilvl w:val="0"/>
          <w:numId w:val="3"/>
        </w:numPr>
        <w:rPr>
          <w:rFonts w:ascii="Times New Roman" w:hAnsi="Times New Roman" w:cs="Times New Roman"/>
          <w:i/>
          <w:sz w:val="24"/>
          <w:szCs w:val="24"/>
        </w:rPr>
      </w:pPr>
      <w:r w:rsidRPr="00DB3C72">
        <w:rPr>
          <w:rFonts w:ascii="Times New Roman" w:hAnsi="Times New Roman" w:cs="Times New Roman"/>
          <w:b/>
          <w:sz w:val="24"/>
          <w:szCs w:val="24"/>
        </w:rPr>
        <w:lastRenderedPageBreak/>
        <w:t>Încheierea de contracte de supervizare profesională/revizuirea fișelor de post în vederea asigurării coordonării profesionale sau încheierea de contracte de supervizare în servicii sociale:</w:t>
      </w:r>
    </w:p>
    <w:p w:rsidR="000712DA" w:rsidRPr="00DB3C72" w:rsidRDefault="00D37121" w:rsidP="0022713C">
      <w:pPr>
        <w:pStyle w:val="NoSpacing"/>
        <w:numPr>
          <w:ilvl w:val="0"/>
          <w:numId w:val="4"/>
        </w:numPr>
        <w:rPr>
          <w:rFonts w:ascii="Times New Roman" w:hAnsi="Times New Roman" w:cs="Times New Roman"/>
          <w:i/>
          <w:sz w:val="24"/>
          <w:szCs w:val="24"/>
        </w:rPr>
      </w:pPr>
      <w:r w:rsidRPr="00DB3C72">
        <w:rPr>
          <w:rFonts w:ascii="Times New Roman" w:hAnsi="Times New Roman" w:cs="Times New Roman"/>
          <w:sz w:val="24"/>
          <w:szCs w:val="24"/>
        </w:rPr>
        <w:t>Pentru asistenții sociali</w:t>
      </w:r>
    </w:p>
    <w:p w:rsidR="00D37121" w:rsidRPr="00DB3C72" w:rsidRDefault="00D37121" w:rsidP="003B01CE">
      <w:pPr>
        <w:pStyle w:val="NoSpacing"/>
        <w:numPr>
          <w:ilvl w:val="0"/>
          <w:numId w:val="4"/>
        </w:numPr>
        <w:rPr>
          <w:rFonts w:ascii="Times New Roman" w:hAnsi="Times New Roman" w:cs="Times New Roman"/>
          <w:i/>
          <w:sz w:val="24"/>
          <w:szCs w:val="24"/>
        </w:rPr>
      </w:pPr>
      <w:r w:rsidRPr="00DB3C72">
        <w:rPr>
          <w:rFonts w:ascii="Times New Roman" w:hAnsi="Times New Roman" w:cs="Times New Roman"/>
          <w:sz w:val="24"/>
          <w:szCs w:val="24"/>
        </w:rPr>
        <w:t>Pentru psihologi</w:t>
      </w:r>
    </w:p>
    <w:tbl>
      <w:tblPr>
        <w:tblW w:w="1516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6804"/>
        <w:gridCol w:w="3686"/>
        <w:gridCol w:w="2835"/>
        <w:gridCol w:w="1134"/>
      </w:tblGrid>
      <w:tr w:rsidR="005F515C" w:rsidRPr="00DB3C72" w:rsidTr="00401FAA">
        <w:trPr>
          <w:trHeight w:val="802"/>
        </w:trPr>
        <w:tc>
          <w:tcPr>
            <w:tcW w:w="709" w:type="dxa"/>
            <w:vMerge w:val="restart"/>
          </w:tcPr>
          <w:p w:rsidR="005F515C" w:rsidRPr="00DB3C72" w:rsidRDefault="005F515C"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Nr. crt.</w:t>
            </w:r>
          </w:p>
        </w:tc>
        <w:tc>
          <w:tcPr>
            <w:tcW w:w="6804" w:type="dxa"/>
            <w:vMerge w:val="restart"/>
          </w:tcPr>
          <w:p w:rsidR="005F515C" w:rsidRPr="00DB3C72" w:rsidRDefault="005F515C"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Denumirea serviciului social</w:t>
            </w:r>
          </w:p>
        </w:tc>
        <w:tc>
          <w:tcPr>
            <w:tcW w:w="6521" w:type="dxa"/>
            <w:gridSpan w:val="2"/>
          </w:tcPr>
          <w:p w:rsidR="005F515C" w:rsidRPr="00D20BBB" w:rsidRDefault="005F515C" w:rsidP="003B01CE">
            <w:pPr>
              <w:pStyle w:val="NoSpacing"/>
              <w:jc w:val="center"/>
              <w:rPr>
                <w:rFonts w:ascii="Times New Roman" w:eastAsia="Calibri" w:hAnsi="Times New Roman" w:cs="Times New Roman"/>
                <w:sz w:val="24"/>
                <w:szCs w:val="24"/>
              </w:rPr>
            </w:pPr>
            <w:r w:rsidRPr="00D20BBB">
              <w:rPr>
                <w:rFonts w:ascii="Times New Roman" w:hAnsi="Times New Roman" w:cs="Times New Roman"/>
                <w:sz w:val="24"/>
                <w:szCs w:val="24"/>
              </w:rPr>
              <w:t>Contracte de supervizare profesională/revizuirea fișelor de post în vederea asigurării coordonării profesionale sau încheierea de contracte de supervizare în servicii sociale</w:t>
            </w:r>
          </w:p>
        </w:tc>
        <w:tc>
          <w:tcPr>
            <w:tcW w:w="1134" w:type="dxa"/>
            <w:vMerge w:val="restart"/>
          </w:tcPr>
          <w:p w:rsidR="005F515C" w:rsidRPr="00D20BBB" w:rsidRDefault="005F515C" w:rsidP="003B01CE">
            <w:pPr>
              <w:pStyle w:val="NoSpacing"/>
              <w:rPr>
                <w:rFonts w:ascii="Times New Roman" w:eastAsia="Calibri" w:hAnsi="Times New Roman" w:cs="Times New Roman"/>
                <w:sz w:val="24"/>
                <w:szCs w:val="24"/>
              </w:rPr>
            </w:pPr>
            <w:r w:rsidRPr="00D20BBB">
              <w:rPr>
                <w:rFonts w:ascii="Times New Roman" w:eastAsia="Calibri" w:hAnsi="Times New Roman" w:cs="Times New Roman"/>
                <w:sz w:val="24"/>
                <w:szCs w:val="24"/>
              </w:rPr>
              <w:t>Buget estimat</w:t>
            </w:r>
          </w:p>
        </w:tc>
      </w:tr>
      <w:tr w:rsidR="005F515C" w:rsidRPr="00DB3C72" w:rsidTr="00401FAA">
        <w:trPr>
          <w:trHeight w:val="247"/>
        </w:trPr>
        <w:tc>
          <w:tcPr>
            <w:tcW w:w="709" w:type="dxa"/>
            <w:vMerge/>
            <w:shd w:val="clear" w:color="auto" w:fill="D9D9D9" w:themeFill="background1" w:themeFillShade="D9"/>
          </w:tcPr>
          <w:p w:rsidR="005F515C" w:rsidRPr="00DB3C72" w:rsidRDefault="005F515C" w:rsidP="003B01CE">
            <w:pPr>
              <w:pStyle w:val="NoSpacing"/>
              <w:rPr>
                <w:rFonts w:ascii="Times New Roman" w:eastAsia="Calibri" w:hAnsi="Times New Roman" w:cs="Times New Roman"/>
                <w:sz w:val="24"/>
                <w:szCs w:val="24"/>
              </w:rPr>
            </w:pPr>
          </w:p>
        </w:tc>
        <w:tc>
          <w:tcPr>
            <w:tcW w:w="6804" w:type="dxa"/>
            <w:vMerge/>
            <w:shd w:val="clear" w:color="auto" w:fill="D9D9D9" w:themeFill="background1" w:themeFillShade="D9"/>
          </w:tcPr>
          <w:p w:rsidR="005F515C" w:rsidRPr="00DB3C72" w:rsidRDefault="005F515C" w:rsidP="003B01CE">
            <w:pPr>
              <w:pStyle w:val="NoSpacing"/>
              <w:rPr>
                <w:rFonts w:ascii="Times New Roman" w:eastAsia="Calibri" w:hAnsi="Times New Roman" w:cs="Times New Roman"/>
                <w:sz w:val="24"/>
                <w:szCs w:val="24"/>
              </w:rPr>
            </w:pPr>
          </w:p>
        </w:tc>
        <w:tc>
          <w:tcPr>
            <w:tcW w:w="3686" w:type="dxa"/>
            <w:shd w:val="clear" w:color="auto" w:fill="FFFFFF" w:themeFill="background1"/>
          </w:tcPr>
          <w:p w:rsidR="005F515C" w:rsidRPr="006849E1" w:rsidRDefault="005F515C" w:rsidP="003B01CE">
            <w:pPr>
              <w:pStyle w:val="NoSpacing"/>
              <w:rPr>
                <w:rFonts w:ascii="Times New Roman" w:eastAsia="Calibri" w:hAnsi="Times New Roman" w:cs="Times New Roman"/>
                <w:sz w:val="24"/>
                <w:szCs w:val="24"/>
                <w:highlight w:val="yellow"/>
              </w:rPr>
            </w:pPr>
            <w:r w:rsidRPr="00D20BBB">
              <w:rPr>
                <w:rFonts w:ascii="Times New Roman" w:eastAsia="Calibri" w:hAnsi="Times New Roman" w:cs="Times New Roman"/>
                <w:sz w:val="24"/>
                <w:szCs w:val="24"/>
              </w:rPr>
              <w:t>Asistent social</w:t>
            </w:r>
          </w:p>
        </w:tc>
        <w:tc>
          <w:tcPr>
            <w:tcW w:w="2835" w:type="dxa"/>
            <w:shd w:val="clear" w:color="auto" w:fill="FFFFFF" w:themeFill="background1"/>
          </w:tcPr>
          <w:p w:rsidR="005F515C" w:rsidRPr="00D20BBB" w:rsidRDefault="005F515C" w:rsidP="003B01CE">
            <w:pPr>
              <w:pStyle w:val="NoSpacing"/>
              <w:rPr>
                <w:rFonts w:ascii="Times New Roman" w:eastAsia="Calibri" w:hAnsi="Times New Roman" w:cs="Times New Roman"/>
                <w:sz w:val="24"/>
                <w:szCs w:val="24"/>
              </w:rPr>
            </w:pPr>
            <w:r w:rsidRPr="00D20BBB">
              <w:rPr>
                <w:rFonts w:ascii="Times New Roman" w:eastAsia="Calibri" w:hAnsi="Times New Roman" w:cs="Times New Roman"/>
                <w:sz w:val="24"/>
                <w:szCs w:val="24"/>
              </w:rPr>
              <w:t>Psiholog</w:t>
            </w:r>
          </w:p>
        </w:tc>
        <w:tc>
          <w:tcPr>
            <w:tcW w:w="1134" w:type="dxa"/>
            <w:vMerge/>
            <w:shd w:val="clear" w:color="auto" w:fill="D9D9D9" w:themeFill="background1" w:themeFillShade="D9"/>
          </w:tcPr>
          <w:p w:rsidR="005F515C" w:rsidRPr="00D20BBB" w:rsidRDefault="005F515C" w:rsidP="003B01CE">
            <w:pPr>
              <w:pStyle w:val="NoSpacing"/>
              <w:rPr>
                <w:rFonts w:ascii="Times New Roman" w:eastAsia="Calibri" w:hAnsi="Times New Roman" w:cs="Times New Roman"/>
                <w:sz w:val="24"/>
                <w:szCs w:val="24"/>
              </w:rPr>
            </w:pPr>
          </w:p>
        </w:tc>
      </w:tr>
      <w:tr w:rsidR="004243C2" w:rsidRPr="00DB3C72" w:rsidTr="00401FAA">
        <w:trPr>
          <w:trHeight w:val="70"/>
        </w:trPr>
        <w:tc>
          <w:tcPr>
            <w:tcW w:w="15168" w:type="dxa"/>
            <w:gridSpan w:val="5"/>
            <w:shd w:val="clear" w:color="auto" w:fill="D9D9D9" w:themeFill="background1" w:themeFillShade="D9"/>
          </w:tcPr>
          <w:p w:rsidR="004243C2" w:rsidRPr="00D20BBB" w:rsidRDefault="004243C2" w:rsidP="003B01CE">
            <w:pPr>
              <w:pStyle w:val="NoSpacing"/>
              <w:jc w:val="both"/>
              <w:rPr>
                <w:rFonts w:ascii="Times New Roman" w:eastAsia="Calibri" w:hAnsi="Times New Roman" w:cs="Times New Roman"/>
                <w:sz w:val="24"/>
                <w:szCs w:val="24"/>
              </w:rPr>
            </w:pPr>
          </w:p>
        </w:tc>
      </w:tr>
      <w:tr w:rsidR="00150193" w:rsidRPr="00DB3C72" w:rsidTr="00401FAA">
        <w:tc>
          <w:tcPr>
            <w:tcW w:w="709" w:type="dxa"/>
          </w:tcPr>
          <w:p w:rsidR="00150193" w:rsidRPr="00DB3C72" w:rsidRDefault="00150193"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1.</w:t>
            </w:r>
          </w:p>
        </w:tc>
        <w:tc>
          <w:tcPr>
            <w:tcW w:w="6804" w:type="dxa"/>
          </w:tcPr>
          <w:p w:rsidR="00150193" w:rsidRPr="00DB3C72" w:rsidRDefault="00150193" w:rsidP="003B01CE">
            <w:pPr>
              <w:pStyle w:val="NoSpacing"/>
              <w:rPr>
                <w:rFonts w:ascii="Times New Roman" w:eastAsia="Calibri" w:hAnsi="Times New Roman" w:cs="Times New Roman"/>
                <w:b/>
                <w:sz w:val="24"/>
                <w:szCs w:val="24"/>
              </w:rPr>
            </w:pPr>
            <w:r w:rsidRPr="00DB3C72">
              <w:rPr>
                <w:rFonts w:ascii="Times New Roman" w:eastAsia="Calibri" w:hAnsi="Times New Roman" w:cs="Times New Roman"/>
                <w:b/>
                <w:sz w:val="24"/>
                <w:szCs w:val="24"/>
              </w:rPr>
              <w:t>Complex de Servicii pentru Copii ”Sf. Nicolae”:</w:t>
            </w:r>
          </w:p>
          <w:p w:rsidR="00150193" w:rsidRPr="00DB3C72" w:rsidRDefault="00150193"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Centrul de zi Sf. Nicolae</w:t>
            </w:r>
          </w:p>
          <w:p w:rsidR="00150193" w:rsidRPr="00DB3C72" w:rsidRDefault="00150193"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Centrul de Consiliere și Sprijin pentru Părinți și Copii</w:t>
            </w:r>
          </w:p>
          <w:p w:rsidR="00150193" w:rsidRPr="00DB3C72" w:rsidRDefault="00150193" w:rsidP="003B01CE">
            <w:pPr>
              <w:pStyle w:val="NoSpacing"/>
              <w:rPr>
                <w:rFonts w:ascii="Times New Roman" w:eastAsia="Calibri" w:hAnsi="Times New Roman" w:cs="Times New Roman"/>
                <w:b/>
                <w:sz w:val="24"/>
                <w:szCs w:val="24"/>
              </w:rPr>
            </w:pPr>
          </w:p>
        </w:tc>
        <w:tc>
          <w:tcPr>
            <w:tcW w:w="3686" w:type="dxa"/>
          </w:tcPr>
          <w:p w:rsidR="00A06294" w:rsidRPr="00D20BBB" w:rsidRDefault="00A06294" w:rsidP="00A06294">
            <w:pPr>
              <w:pStyle w:val="NoSpacing"/>
              <w:jc w:val="both"/>
              <w:rPr>
                <w:rFonts w:ascii="Times New Roman" w:hAnsi="Times New Roman"/>
                <w:sz w:val="24"/>
                <w:szCs w:val="24"/>
              </w:rPr>
            </w:pPr>
            <w:r w:rsidRPr="00D20BBB">
              <w:rPr>
                <w:rFonts w:ascii="Times New Roman" w:hAnsi="Times New Roman"/>
                <w:sz w:val="24"/>
                <w:szCs w:val="24"/>
              </w:rPr>
              <w:t>-pentru asistenți sociali –supervizare din partea coordonatorului centrului, conform standardelor de calitate, 3 asistenți sociali, 1 referent</w:t>
            </w:r>
          </w:p>
          <w:p w:rsidR="00150193" w:rsidRPr="006849E1" w:rsidRDefault="00150193" w:rsidP="00A06294">
            <w:pPr>
              <w:pStyle w:val="NoSpacing"/>
              <w:ind w:left="1440"/>
              <w:jc w:val="both"/>
              <w:rPr>
                <w:rFonts w:ascii="Times New Roman" w:eastAsia="Calibri" w:hAnsi="Times New Roman" w:cs="Times New Roman"/>
                <w:sz w:val="24"/>
                <w:szCs w:val="24"/>
                <w:highlight w:val="yellow"/>
              </w:rPr>
            </w:pPr>
          </w:p>
        </w:tc>
        <w:tc>
          <w:tcPr>
            <w:tcW w:w="2835" w:type="dxa"/>
          </w:tcPr>
          <w:p w:rsidR="00150193" w:rsidRPr="00D20BBB" w:rsidRDefault="00A06294" w:rsidP="00A06294">
            <w:pPr>
              <w:pStyle w:val="NoSpacing"/>
              <w:jc w:val="both"/>
              <w:rPr>
                <w:rFonts w:ascii="Times New Roman" w:eastAsia="Calibri" w:hAnsi="Times New Roman" w:cs="Times New Roman"/>
                <w:sz w:val="24"/>
                <w:szCs w:val="24"/>
              </w:rPr>
            </w:pPr>
            <w:r w:rsidRPr="00D20BBB">
              <w:rPr>
                <w:rFonts w:ascii="Times New Roman" w:hAnsi="Times New Roman"/>
                <w:sz w:val="24"/>
                <w:szCs w:val="24"/>
              </w:rPr>
              <w:t>-pentru psihologi– supervizare din partea coordonatorului centrului, 2 psihologi</w:t>
            </w:r>
          </w:p>
        </w:tc>
        <w:tc>
          <w:tcPr>
            <w:tcW w:w="1134" w:type="dxa"/>
          </w:tcPr>
          <w:p w:rsidR="00150193" w:rsidRPr="00D20BBB" w:rsidRDefault="00A06294" w:rsidP="003B01CE">
            <w:pPr>
              <w:pStyle w:val="NoSpacing"/>
              <w:jc w:val="both"/>
              <w:rPr>
                <w:rFonts w:ascii="Times New Roman" w:eastAsia="Calibri" w:hAnsi="Times New Roman" w:cs="Times New Roman"/>
                <w:sz w:val="24"/>
                <w:szCs w:val="24"/>
              </w:rPr>
            </w:pPr>
            <w:r w:rsidRPr="00D20BBB">
              <w:rPr>
                <w:rFonts w:ascii="Times New Roman" w:eastAsia="Calibri" w:hAnsi="Times New Roman" w:cs="Times New Roman"/>
                <w:sz w:val="24"/>
                <w:szCs w:val="24"/>
              </w:rPr>
              <w:t>0</w:t>
            </w:r>
          </w:p>
        </w:tc>
      </w:tr>
      <w:tr w:rsidR="00150193" w:rsidRPr="00DB3C72" w:rsidTr="00401FAA">
        <w:trPr>
          <w:trHeight w:val="363"/>
        </w:trPr>
        <w:tc>
          <w:tcPr>
            <w:tcW w:w="709" w:type="dxa"/>
          </w:tcPr>
          <w:p w:rsidR="00150193" w:rsidRPr="00DB3C72" w:rsidRDefault="00150193"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2.</w:t>
            </w:r>
          </w:p>
        </w:tc>
        <w:tc>
          <w:tcPr>
            <w:tcW w:w="6804" w:type="dxa"/>
          </w:tcPr>
          <w:p w:rsidR="00150193" w:rsidRPr="00DB3C72" w:rsidRDefault="00150193"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Centrul de Recuperare pentru Copii cu Dizabilități ”Podul Lung”</w:t>
            </w:r>
          </w:p>
        </w:tc>
        <w:tc>
          <w:tcPr>
            <w:tcW w:w="3686" w:type="dxa"/>
          </w:tcPr>
          <w:p w:rsidR="00150193" w:rsidRPr="00163CD6" w:rsidRDefault="00870D57" w:rsidP="003B01CE">
            <w:pPr>
              <w:pStyle w:val="NoSpacing"/>
              <w:rPr>
                <w:rFonts w:ascii="Times New Roman" w:eastAsia="Calibri" w:hAnsi="Times New Roman" w:cs="Times New Roman"/>
                <w:sz w:val="24"/>
                <w:szCs w:val="24"/>
              </w:rPr>
            </w:pPr>
            <w:r w:rsidRPr="00163CD6">
              <w:rPr>
                <w:rFonts w:ascii="Times New Roman" w:eastAsia="Calibri" w:hAnsi="Times New Roman" w:cs="Times New Roman"/>
                <w:sz w:val="24"/>
                <w:szCs w:val="24"/>
              </w:rPr>
              <w:t>X</w:t>
            </w:r>
          </w:p>
        </w:tc>
        <w:tc>
          <w:tcPr>
            <w:tcW w:w="2835" w:type="dxa"/>
          </w:tcPr>
          <w:p w:rsidR="00150193" w:rsidRPr="00163CD6" w:rsidRDefault="00870D57" w:rsidP="003B01CE">
            <w:pPr>
              <w:pStyle w:val="NoSpacing"/>
              <w:rPr>
                <w:rFonts w:ascii="Times New Roman" w:eastAsia="Calibri" w:hAnsi="Times New Roman" w:cs="Times New Roman"/>
                <w:sz w:val="24"/>
                <w:szCs w:val="24"/>
              </w:rPr>
            </w:pPr>
            <w:r w:rsidRPr="00163CD6">
              <w:rPr>
                <w:rFonts w:ascii="Times New Roman" w:eastAsia="Calibri" w:hAnsi="Times New Roman" w:cs="Times New Roman"/>
                <w:sz w:val="24"/>
                <w:szCs w:val="24"/>
              </w:rPr>
              <w:t>X</w:t>
            </w:r>
          </w:p>
        </w:tc>
        <w:tc>
          <w:tcPr>
            <w:tcW w:w="1134" w:type="dxa"/>
          </w:tcPr>
          <w:p w:rsidR="00150193" w:rsidRPr="00163CD6" w:rsidRDefault="00870D57" w:rsidP="003B01CE">
            <w:pPr>
              <w:pStyle w:val="NoSpacing"/>
              <w:rPr>
                <w:rFonts w:ascii="Times New Roman" w:eastAsia="Calibri" w:hAnsi="Times New Roman" w:cs="Times New Roman"/>
                <w:sz w:val="24"/>
                <w:szCs w:val="24"/>
              </w:rPr>
            </w:pPr>
            <w:r w:rsidRPr="00163CD6">
              <w:rPr>
                <w:rFonts w:ascii="Times New Roman" w:eastAsia="Calibri" w:hAnsi="Times New Roman" w:cs="Times New Roman"/>
                <w:sz w:val="24"/>
                <w:szCs w:val="24"/>
              </w:rPr>
              <w:t>X</w:t>
            </w:r>
          </w:p>
        </w:tc>
      </w:tr>
      <w:tr w:rsidR="00150193" w:rsidRPr="00DB3C72" w:rsidTr="00401FAA">
        <w:tc>
          <w:tcPr>
            <w:tcW w:w="709" w:type="dxa"/>
          </w:tcPr>
          <w:p w:rsidR="00150193" w:rsidRPr="00DB3C72" w:rsidRDefault="00150193"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3.</w:t>
            </w:r>
          </w:p>
        </w:tc>
        <w:tc>
          <w:tcPr>
            <w:tcW w:w="6804" w:type="dxa"/>
          </w:tcPr>
          <w:p w:rsidR="00150193" w:rsidRPr="00DB3C72" w:rsidRDefault="00150193" w:rsidP="003B01CE">
            <w:pPr>
              <w:pStyle w:val="NoSpacing"/>
              <w:rPr>
                <w:rFonts w:ascii="Times New Roman" w:eastAsia="Calibri" w:hAnsi="Times New Roman" w:cs="Times New Roman"/>
                <w:b/>
                <w:sz w:val="24"/>
                <w:szCs w:val="24"/>
              </w:rPr>
            </w:pPr>
            <w:r w:rsidRPr="00DB3C72">
              <w:rPr>
                <w:rFonts w:ascii="Times New Roman" w:eastAsia="Calibri" w:hAnsi="Times New Roman" w:cs="Times New Roman"/>
                <w:b/>
                <w:sz w:val="24"/>
                <w:szCs w:val="24"/>
              </w:rPr>
              <w:t>Complex de Servicii pentru Persoane Adulte cu Dizabilități:</w:t>
            </w:r>
          </w:p>
          <w:p w:rsidR="00150193" w:rsidRPr="00DB3C72" w:rsidRDefault="00150193"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 xml:space="preserve">Asistent Personal </w:t>
            </w:r>
            <w:r w:rsidR="00BC5953">
              <w:rPr>
                <w:rFonts w:ascii="Times New Roman" w:eastAsia="Calibri" w:hAnsi="Times New Roman" w:cs="Times New Roman"/>
                <w:sz w:val="24"/>
                <w:szCs w:val="24"/>
              </w:rPr>
              <w:t>al Persoanei cu Handicap Grav</w:t>
            </w:r>
          </w:p>
          <w:p w:rsidR="00150193" w:rsidRPr="00DB3C72" w:rsidRDefault="00150193"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Management de Caz Persoane Adulte cu Dizabilități</w:t>
            </w:r>
          </w:p>
        </w:tc>
        <w:tc>
          <w:tcPr>
            <w:tcW w:w="3686" w:type="dxa"/>
          </w:tcPr>
          <w:p w:rsidR="00150193" w:rsidRPr="00223200" w:rsidRDefault="00223200" w:rsidP="003B01CE">
            <w:pPr>
              <w:pStyle w:val="NoSpacing"/>
              <w:jc w:val="both"/>
              <w:rPr>
                <w:rFonts w:ascii="Times New Roman" w:eastAsia="Calibri" w:hAnsi="Times New Roman" w:cs="Times New Roman"/>
                <w:sz w:val="24"/>
                <w:szCs w:val="24"/>
              </w:rPr>
            </w:pPr>
            <w:r w:rsidRPr="00223200">
              <w:rPr>
                <w:rFonts w:ascii="Times New Roman" w:eastAsia="Calibri" w:hAnsi="Times New Roman" w:cs="Times New Roman"/>
                <w:sz w:val="24"/>
                <w:szCs w:val="24"/>
              </w:rPr>
              <w:t>X</w:t>
            </w:r>
          </w:p>
        </w:tc>
        <w:tc>
          <w:tcPr>
            <w:tcW w:w="2835" w:type="dxa"/>
          </w:tcPr>
          <w:p w:rsidR="00150193" w:rsidRPr="00223200" w:rsidRDefault="002F2181" w:rsidP="003B01CE">
            <w:pPr>
              <w:pStyle w:val="NoSpacing"/>
              <w:jc w:val="both"/>
              <w:rPr>
                <w:rFonts w:ascii="Times New Roman" w:eastAsia="Calibri" w:hAnsi="Times New Roman" w:cs="Times New Roman"/>
                <w:sz w:val="24"/>
                <w:szCs w:val="24"/>
              </w:rPr>
            </w:pPr>
            <w:r w:rsidRPr="00223200">
              <w:rPr>
                <w:rFonts w:ascii="Times New Roman" w:eastAsia="Calibri" w:hAnsi="Times New Roman" w:cs="Times New Roman"/>
                <w:sz w:val="24"/>
                <w:szCs w:val="24"/>
              </w:rPr>
              <w:t>X</w:t>
            </w:r>
          </w:p>
        </w:tc>
        <w:tc>
          <w:tcPr>
            <w:tcW w:w="1134" w:type="dxa"/>
          </w:tcPr>
          <w:p w:rsidR="00150193" w:rsidRPr="00223200" w:rsidRDefault="00223200" w:rsidP="003B01CE">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X</w:t>
            </w:r>
          </w:p>
        </w:tc>
      </w:tr>
      <w:tr w:rsidR="00150193" w:rsidRPr="00DB3C72" w:rsidTr="00401FAA">
        <w:trPr>
          <w:trHeight w:val="582"/>
        </w:trPr>
        <w:tc>
          <w:tcPr>
            <w:tcW w:w="709" w:type="dxa"/>
          </w:tcPr>
          <w:p w:rsidR="00150193" w:rsidRPr="00DB3C72" w:rsidRDefault="00150193" w:rsidP="003B01CE">
            <w:pPr>
              <w:pStyle w:val="NoSpacing"/>
              <w:jc w:val="both"/>
              <w:rPr>
                <w:rFonts w:ascii="Times New Roman" w:eastAsia="Calibri" w:hAnsi="Times New Roman" w:cs="Times New Roman"/>
                <w:sz w:val="24"/>
                <w:szCs w:val="24"/>
              </w:rPr>
            </w:pPr>
            <w:r w:rsidRPr="00DB3C72">
              <w:rPr>
                <w:rFonts w:ascii="Times New Roman" w:hAnsi="Times New Roman" w:cs="Times New Roman"/>
                <w:sz w:val="24"/>
                <w:szCs w:val="24"/>
              </w:rPr>
              <w:t>4.</w:t>
            </w:r>
          </w:p>
          <w:p w:rsidR="00150193" w:rsidRPr="00DB3C72" w:rsidRDefault="00150193" w:rsidP="003B01CE">
            <w:pPr>
              <w:pStyle w:val="NoSpacing"/>
              <w:jc w:val="both"/>
              <w:rPr>
                <w:rFonts w:ascii="Times New Roman" w:eastAsia="Calibri" w:hAnsi="Times New Roman" w:cs="Times New Roman"/>
                <w:sz w:val="24"/>
                <w:szCs w:val="24"/>
              </w:rPr>
            </w:pPr>
          </w:p>
        </w:tc>
        <w:tc>
          <w:tcPr>
            <w:tcW w:w="6804" w:type="dxa"/>
          </w:tcPr>
          <w:p w:rsidR="00150193" w:rsidRPr="00DB3C72" w:rsidRDefault="00150193" w:rsidP="00BC5953">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 xml:space="preserve">Centrul de </w:t>
            </w:r>
            <w:r w:rsidR="00BC5953">
              <w:rPr>
                <w:rFonts w:ascii="Times New Roman" w:eastAsia="Calibri" w:hAnsi="Times New Roman" w:cs="Times New Roman"/>
                <w:sz w:val="24"/>
                <w:szCs w:val="24"/>
              </w:rPr>
              <w:t xml:space="preserve">Zi de Integrare/Reintegrare Socială </w:t>
            </w:r>
            <w:r w:rsidRPr="00DB3C72">
              <w:rPr>
                <w:rFonts w:ascii="Times New Roman" w:eastAsia="Calibri" w:hAnsi="Times New Roman" w:cs="Times New Roman"/>
                <w:sz w:val="24"/>
                <w:szCs w:val="24"/>
              </w:rPr>
              <w:t>pentru Persoane aflate în Dificultate</w:t>
            </w:r>
          </w:p>
        </w:tc>
        <w:tc>
          <w:tcPr>
            <w:tcW w:w="3686" w:type="dxa"/>
            <w:shd w:val="clear" w:color="auto" w:fill="auto"/>
          </w:tcPr>
          <w:p w:rsidR="00150193" w:rsidRPr="00BD1767" w:rsidRDefault="00164CFD" w:rsidP="003B01CE">
            <w:pPr>
              <w:pStyle w:val="NoSpacing"/>
              <w:jc w:val="both"/>
              <w:rPr>
                <w:rFonts w:ascii="Times New Roman" w:eastAsia="Calibri" w:hAnsi="Times New Roman" w:cs="Times New Roman"/>
                <w:sz w:val="24"/>
                <w:szCs w:val="24"/>
              </w:rPr>
            </w:pPr>
            <w:r w:rsidRPr="00BD1767">
              <w:rPr>
                <w:rFonts w:ascii="Times New Roman" w:eastAsia="Calibri" w:hAnsi="Times New Roman" w:cs="Times New Roman"/>
                <w:sz w:val="24"/>
                <w:szCs w:val="24"/>
              </w:rPr>
              <w:t>X</w:t>
            </w:r>
          </w:p>
        </w:tc>
        <w:tc>
          <w:tcPr>
            <w:tcW w:w="2835" w:type="dxa"/>
            <w:shd w:val="clear" w:color="auto" w:fill="auto"/>
          </w:tcPr>
          <w:p w:rsidR="00150193" w:rsidRPr="00BD1767" w:rsidRDefault="00164CFD" w:rsidP="003B01CE">
            <w:pPr>
              <w:pStyle w:val="NoSpacing"/>
              <w:jc w:val="both"/>
              <w:rPr>
                <w:rFonts w:ascii="Times New Roman" w:eastAsia="Calibri" w:hAnsi="Times New Roman" w:cs="Times New Roman"/>
                <w:sz w:val="24"/>
                <w:szCs w:val="24"/>
              </w:rPr>
            </w:pPr>
            <w:r w:rsidRPr="00BD1767">
              <w:rPr>
                <w:rFonts w:ascii="Times New Roman" w:eastAsia="Calibri" w:hAnsi="Times New Roman" w:cs="Times New Roman"/>
                <w:sz w:val="24"/>
                <w:szCs w:val="24"/>
              </w:rPr>
              <w:t>X</w:t>
            </w:r>
          </w:p>
        </w:tc>
        <w:tc>
          <w:tcPr>
            <w:tcW w:w="1134" w:type="dxa"/>
            <w:shd w:val="clear" w:color="auto" w:fill="auto"/>
          </w:tcPr>
          <w:p w:rsidR="00150193" w:rsidRPr="00BD1767" w:rsidRDefault="00164CFD" w:rsidP="003B01CE">
            <w:pPr>
              <w:pStyle w:val="NoSpacing"/>
              <w:jc w:val="both"/>
              <w:rPr>
                <w:rFonts w:ascii="Times New Roman" w:eastAsia="Calibri" w:hAnsi="Times New Roman" w:cs="Times New Roman"/>
                <w:sz w:val="24"/>
                <w:szCs w:val="24"/>
              </w:rPr>
            </w:pPr>
            <w:r w:rsidRPr="00BD1767">
              <w:rPr>
                <w:rFonts w:ascii="Times New Roman" w:eastAsia="Calibri" w:hAnsi="Times New Roman" w:cs="Times New Roman"/>
                <w:sz w:val="24"/>
                <w:szCs w:val="24"/>
              </w:rPr>
              <w:t>X</w:t>
            </w:r>
          </w:p>
        </w:tc>
      </w:tr>
      <w:tr w:rsidR="00150193" w:rsidRPr="00DB3C72" w:rsidTr="00401FAA">
        <w:tc>
          <w:tcPr>
            <w:tcW w:w="709" w:type="dxa"/>
            <w:tcBorders>
              <w:top w:val="single" w:sz="4" w:space="0" w:color="auto"/>
              <w:left w:val="single" w:sz="4" w:space="0" w:color="auto"/>
              <w:bottom w:val="single" w:sz="4" w:space="0" w:color="auto"/>
              <w:right w:val="single" w:sz="4" w:space="0" w:color="auto"/>
            </w:tcBorders>
          </w:tcPr>
          <w:p w:rsidR="00150193" w:rsidRPr="00DB3C72" w:rsidRDefault="00150193" w:rsidP="003B01CE">
            <w:pPr>
              <w:pStyle w:val="NoSpacing"/>
              <w:rPr>
                <w:rFonts w:ascii="Times New Roman" w:eastAsia="Calibri" w:hAnsi="Times New Roman" w:cs="Times New Roman"/>
                <w:sz w:val="24"/>
                <w:szCs w:val="24"/>
              </w:rPr>
            </w:pPr>
            <w:r w:rsidRPr="00DB3C72">
              <w:rPr>
                <w:rFonts w:ascii="Times New Roman" w:hAnsi="Times New Roman" w:cs="Times New Roman"/>
                <w:sz w:val="24"/>
                <w:szCs w:val="24"/>
              </w:rPr>
              <w:t>5.</w:t>
            </w:r>
          </w:p>
        </w:tc>
        <w:tc>
          <w:tcPr>
            <w:tcW w:w="6804" w:type="dxa"/>
            <w:tcBorders>
              <w:top w:val="single" w:sz="4" w:space="0" w:color="auto"/>
              <w:left w:val="single" w:sz="4" w:space="0" w:color="auto"/>
              <w:bottom w:val="single" w:sz="4" w:space="0" w:color="auto"/>
            </w:tcBorders>
          </w:tcPr>
          <w:p w:rsidR="00150193" w:rsidRPr="00DB3C72" w:rsidRDefault="00150193" w:rsidP="003B01CE">
            <w:pPr>
              <w:pStyle w:val="NoSpacing"/>
              <w:jc w:val="both"/>
              <w:rPr>
                <w:rFonts w:ascii="Times New Roman" w:eastAsia="Calibri" w:hAnsi="Times New Roman" w:cs="Times New Roman"/>
                <w:b/>
                <w:sz w:val="24"/>
                <w:szCs w:val="24"/>
              </w:rPr>
            </w:pPr>
            <w:r w:rsidRPr="00DB3C72">
              <w:rPr>
                <w:rFonts w:ascii="Times New Roman" w:eastAsia="Calibri" w:hAnsi="Times New Roman" w:cs="Times New Roman"/>
                <w:b/>
                <w:sz w:val="24"/>
                <w:szCs w:val="24"/>
              </w:rPr>
              <w:t>Complex de Servicii pentru Persoane Vârstnice ”Sf. Arhangheli Mihail și Gavriil:</w:t>
            </w:r>
          </w:p>
          <w:p w:rsidR="00150193" w:rsidRPr="00DB3C72" w:rsidRDefault="00150193"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 xml:space="preserve"> Centrul de Zi pentru Bătrâni </w:t>
            </w:r>
          </w:p>
          <w:p w:rsidR="00150193" w:rsidRPr="00DB3C72" w:rsidRDefault="00150193"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Compartimentul de Îngrijire la Domiciliu</w:t>
            </w:r>
          </w:p>
          <w:p w:rsidR="00150193" w:rsidRPr="00DB3C72" w:rsidRDefault="00150193" w:rsidP="003B01CE">
            <w:pPr>
              <w:pStyle w:val="NoSpacing"/>
              <w:jc w:val="both"/>
              <w:rPr>
                <w:rFonts w:ascii="Times New Roman" w:eastAsia="Calibri" w:hAnsi="Times New Roman" w:cs="Times New Roman"/>
                <w:b/>
                <w:sz w:val="24"/>
                <w:szCs w:val="24"/>
              </w:rPr>
            </w:pPr>
            <w:r w:rsidRPr="00DB3C72">
              <w:rPr>
                <w:rFonts w:ascii="Times New Roman" w:eastAsia="Calibri" w:hAnsi="Times New Roman" w:cs="Times New Roman"/>
                <w:i/>
                <w:sz w:val="24"/>
                <w:szCs w:val="24"/>
              </w:rPr>
              <w:t>Serviciul de teleasistență</w:t>
            </w:r>
          </w:p>
        </w:tc>
        <w:tc>
          <w:tcPr>
            <w:tcW w:w="3686" w:type="dxa"/>
            <w:tcBorders>
              <w:top w:val="single" w:sz="4" w:space="0" w:color="auto"/>
              <w:left w:val="single" w:sz="4" w:space="0" w:color="auto"/>
              <w:bottom w:val="single" w:sz="4" w:space="0" w:color="auto"/>
            </w:tcBorders>
          </w:tcPr>
          <w:p w:rsidR="00150193" w:rsidRPr="00A55EC9" w:rsidRDefault="00E83CE0" w:rsidP="003B01CE">
            <w:pPr>
              <w:pStyle w:val="NoSpacing"/>
              <w:jc w:val="both"/>
              <w:rPr>
                <w:rFonts w:ascii="Times New Roman" w:eastAsia="Calibri" w:hAnsi="Times New Roman" w:cs="Times New Roman"/>
                <w:sz w:val="24"/>
                <w:szCs w:val="24"/>
              </w:rPr>
            </w:pPr>
            <w:r w:rsidRPr="00A55EC9">
              <w:rPr>
                <w:rFonts w:ascii="Times New Roman" w:eastAsia="Calibri" w:hAnsi="Times New Roman" w:cs="Times New Roman"/>
                <w:sz w:val="24"/>
                <w:szCs w:val="24"/>
              </w:rPr>
              <w:t>X</w:t>
            </w:r>
          </w:p>
        </w:tc>
        <w:tc>
          <w:tcPr>
            <w:tcW w:w="2835" w:type="dxa"/>
            <w:tcBorders>
              <w:top w:val="single" w:sz="4" w:space="0" w:color="auto"/>
              <w:left w:val="single" w:sz="4" w:space="0" w:color="auto"/>
              <w:bottom w:val="single" w:sz="4" w:space="0" w:color="auto"/>
            </w:tcBorders>
          </w:tcPr>
          <w:p w:rsidR="00150193" w:rsidRPr="00A55EC9" w:rsidRDefault="00E83CE0" w:rsidP="003B01CE">
            <w:pPr>
              <w:pStyle w:val="NoSpacing"/>
              <w:jc w:val="both"/>
              <w:rPr>
                <w:rFonts w:ascii="Times New Roman" w:eastAsia="Calibri" w:hAnsi="Times New Roman" w:cs="Times New Roman"/>
                <w:sz w:val="24"/>
                <w:szCs w:val="24"/>
              </w:rPr>
            </w:pPr>
            <w:r w:rsidRPr="00A55EC9">
              <w:rPr>
                <w:rFonts w:ascii="Times New Roman" w:eastAsia="Calibri" w:hAnsi="Times New Roman" w:cs="Times New Roman"/>
                <w:sz w:val="24"/>
                <w:szCs w:val="24"/>
              </w:rPr>
              <w:t>X</w:t>
            </w:r>
          </w:p>
        </w:tc>
        <w:tc>
          <w:tcPr>
            <w:tcW w:w="1134" w:type="dxa"/>
            <w:tcBorders>
              <w:top w:val="single" w:sz="4" w:space="0" w:color="auto"/>
              <w:left w:val="single" w:sz="4" w:space="0" w:color="auto"/>
              <w:bottom w:val="single" w:sz="4" w:space="0" w:color="auto"/>
            </w:tcBorders>
          </w:tcPr>
          <w:p w:rsidR="00150193" w:rsidRPr="00A55EC9" w:rsidRDefault="00E83CE0" w:rsidP="003B01CE">
            <w:pPr>
              <w:pStyle w:val="NoSpacing"/>
              <w:jc w:val="both"/>
              <w:rPr>
                <w:rFonts w:ascii="Times New Roman" w:eastAsia="Calibri" w:hAnsi="Times New Roman" w:cs="Times New Roman"/>
                <w:sz w:val="24"/>
                <w:szCs w:val="24"/>
              </w:rPr>
            </w:pPr>
            <w:r w:rsidRPr="00A55EC9">
              <w:rPr>
                <w:rFonts w:ascii="Times New Roman" w:eastAsia="Calibri" w:hAnsi="Times New Roman" w:cs="Times New Roman"/>
                <w:sz w:val="24"/>
                <w:szCs w:val="24"/>
              </w:rPr>
              <w:t>X</w:t>
            </w:r>
          </w:p>
        </w:tc>
      </w:tr>
      <w:tr w:rsidR="00150193" w:rsidRPr="00DB3C72" w:rsidTr="00401FAA">
        <w:trPr>
          <w:trHeight w:val="806"/>
        </w:trPr>
        <w:tc>
          <w:tcPr>
            <w:tcW w:w="709" w:type="dxa"/>
            <w:tcBorders>
              <w:top w:val="single" w:sz="4" w:space="0" w:color="auto"/>
              <w:left w:val="single" w:sz="4" w:space="0" w:color="auto"/>
              <w:right w:val="single" w:sz="4" w:space="0" w:color="auto"/>
            </w:tcBorders>
          </w:tcPr>
          <w:p w:rsidR="00150193" w:rsidRPr="00DB3C72" w:rsidRDefault="00150193" w:rsidP="003B01CE">
            <w:pPr>
              <w:pStyle w:val="NoSpacing"/>
              <w:jc w:val="both"/>
              <w:rPr>
                <w:rFonts w:ascii="Times New Roman" w:eastAsia="Calibri" w:hAnsi="Times New Roman" w:cs="Times New Roman"/>
                <w:sz w:val="24"/>
                <w:szCs w:val="24"/>
              </w:rPr>
            </w:pPr>
            <w:r w:rsidRPr="00DB3C72">
              <w:rPr>
                <w:rFonts w:ascii="Times New Roman" w:hAnsi="Times New Roman" w:cs="Times New Roman"/>
                <w:sz w:val="24"/>
                <w:szCs w:val="24"/>
              </w:rPr>
              <w:t>6.</w:t>
            </w:r>
          </w:p>
          <w:p w:rsidR="00150193" w:rsidRPr="00DB3C72" w:rsidRDefault="00150193" w:rsidP="003B01CE">
            <w:pPr>
              <w:pStyle w:val="NoSpacing"/>
              <w:jc w:val="both"/>
              <w:rPr>
                <w:rFonts w:ascii="Times New Roman" w:eastAsia="Calibri" w:hAnsi="Times New Roman" w:cs="Times New Roman"/>
                <w:sz w:val="24"/>
                <w:szCs w:val="24"/>
              </w:rPr>
            </w:pPr>
          </w:p>
        </w:tc>
        <w:tc>
          <w:tcPr>
            <w:tcW w:w="6804" w:type="dxa"/>
            <w:tcBorders>
              <w:top w:val="single" w:sz="4" w:space="0" w:color="auto"/>
              <w:left w:val="single" w:sz="4" w:space="0" w:color="auto"/>
            </w:tcBorders>
          </w:tcPr>
          <w:p w:rsidR="00150193" w:rsidRPr="00DB3C72" w:rsidRDefault="00150193" w:rsidP="003B01CE">
            <w:pPr>
              <w:pStyle w:val="NoSpacing"/>
              <w:jc w:val="both"/>
              <w:rPr>
                <w:rFonts w:ascii="Times New Roman" w:eastAsia="Calibri" w:hAnsi="Times New Roman" w:cs="Times New Roman"/>
                <w:b/>
                <w:sz w:val="24"/>
                <w:szCs w:val="24"/>
              </w:rPr>
            </w:pPr>
            <w:r w:rsidRPr="00DB3C72">
              <w:rPr>
                <w:rFonts w:ascii="Times New Roman" w:eastAsia="Calibri" w:hAnsi="Times New Roman" w:cs="Times New Roman"/>
                <w:sz w:val="24"/>
                <w:szCs w:val="24"/>
              </w:rPr>
              <w:t>Centrul de Zi de Socializare și Petrecere a Timpului Liber (din cadrul  Centrului de Socializare și Petrecere a Timpului Liber –Clubul pensionarilor)</w:t>
            </w:r>
          </w:p>
        </w:tc>
        <w:tc>
          <w:tcPr>
            <w:tcW w:w="3686" w:type="dxa"/>
            <w:tcBorders>
              <w:top w:val="single" w:sz="4" w:space="0" w:color="auto"/>
              <w:left w:val="single" w:sz="4" w:space="0" w:color="auto"/>
            </w:tcBorders>
          </w:tcPr>
          <w:p w:rsidR="00150193" w:rsidRPr="00EA34AE" w:rsidRDefault="00263AB1" w:rsidP="003B01CE">
            <w:pPr>
              <w:pStyle w:val="NoSpacing"/>
              <w:jc w:val="both"/>
              <w:rPr>
                <w:rFonts w:ascii="Times New Roman" w:eastAsia="Calibri" w:hAnsi="Times New Roman" w:cs="Times New Roman"/>
                <w:sz w:val="24"/>
                <w:szCs w:val="24"/>
              </w:rPr>
            </w:pPr>
            <w:r w:rsidRPr="00EA34AE">
              <w:rPr>
                <w:rFonts w:ascii="Times New Roman" w:eastAsia="Calibri" w:hAnsi="Times New Roman" w:cs="Times New Roman"/>
                <w:sz w:val="24"/>
                <w:szCs w:val="24"/>
              </w:rPr>
              <w:t>X</w:t>
            </w:r>
          </w:p>
        </w:tc>
        <w:tc>
          <w:tcPr>
            <w:tcW w:w="2835" w:type="dxa"/>
            <w:tcBorders>
              <w:top w:val="single" w:sz="4" w:space="0" w:color="auto"/>
              <w:left w:val="single" w:sz="4" w:space="0" w:color="auto"/>
            </w:tcBorders>
          </w:tcPr>
          <w:p w:rsidR="00150193" w:rsidRPr="00EA34AE" w:rsidRDefault="00263AB1" w:rsidP="003B01CE">
            <w:pPr>
              <w:pStyle w:val="NoSpacing"/>
              <w:jc w:val="both"/>
              <w:rPr>
                <w:rFonts w:ascii="Times New Roman" w:eastAsia="Calibri" w:hAnsi="Times New Roman" w:cs="Times New Roman"/>
                <w:sz w:val="24"/>
                <w:szCs w:val="24"/>
              </w:rPr>
            </w:pPr>
            <w:r w:rsidRPr="00EA34AE">
              <w:rPr>
                <w:rFonts w:ascii="Times New Roman" w:eastAsia="Calibri" w:hAnsi="Times New Roman" w:cs="Times New Roman"/>
                <w:sz w:val="24"/>
                <w:szCs w:val="24"/>
              </w:rPr>
              <w:t>X</w:t>
            </w:r>
          </w:p>
        </w:tc>
        <w:tc>
          <w:tcPr>
            <w:tcW w:w="1134" w:type="dxa"/>
            <w:tcBorders>
              <w:top w:val="single" w:sz="4" w:space="0" w:color="auto"/>
              <w:left w:val="single" w:sz="4" w:space="0" w:color="auto"/>
            </w:tcBorders>
          </w:tcPr>
          <w:p w:rsidR="00150193" w:rsidRPr="00EA34AE" w:rsidRDefault="00263AB1" w:rsidP="003B01CE">
            <w:pPr>
              <w:pStyle w:val="NoSpacing"/>
              <w:jc w:val="both"/>
              <w:rPr>
                <w:rFonts w:ascii="Times New Roman" w:eastAsia="Calibri" w:hAnsi="Times New Roman" w:cs="Times New Roman"/>
                <w:sz w:val="24"/>
                <w:szCs w:val="24"/>
              </w:rPr>
            </w:pPr>
            <w:r w:rsidRPr="00EA34AE">
              <w:rPr>
                <w:rFonts w:ascii="Times New Roman" w:eastAsia="Calibri" w:hAnsi="Times New Roman" w:cs="Times New Roman"/>
                <w:sz w:val="24"/>
                <w:szCs w:val="24"/>
              </w:rPr>
              <w:t>X</w:t>
            </w:r>
          </w:p>
        </w:tc>
      </w:tr>
      <w:tr w:rsidR="00150193" w:rsidRPr="00DB3C72" w:rsidTr="00401FAA">
        <w:tc>
          <w:tcPr>
            <w:tcW w:w="709" w:type="dxa"/>
            <w:tcBorders>
              <w:top w:val="single" w:sz="4" w:space="0" w:color="auto"/>
              <w:left w:val="single" w:sz="4" w:space="0" w:color="auto"/>
              <w:bottom w:val="single" w:sz="4" w:space="0" w:color="auto"/>
              <w:right w:val="single" w:sz="4" w:space="0" w:color="auto"/>
            </w:tcBorders>
          </w:tcPr>
          <w:p w:rsidR="00150193" w:rsidRPr="00DB3C72" w:rsidRDefault="00150193" w:rsidP="003B01CE">
            <w:pPr>
              <w:pStyle w:val="NoSpacing"/>
              <w:jc w:val="both"/>
              <w:rPr>
                <w:rFonts w:ascii="Times New Roman" w:eastAsia="Calibri" w:hAnsi="Times New Roman" w:cs="Times New Roman"/>
                <w:sz w:val="24"/>
                <w:szCs w:val="24"/>
              </w:rPr>
            </w:pPr>
            <w:r w:rsidRPr="00DB3C72">
              <w:rPr>
                <w:rFonts w:ascii="Times New Roman" w:hAnsi="Times New Roman" w:cs="Times New Roman"/>
                <w:sz w:val="24"/>
                <w:szCs w:val="24"/>
              </w:rPr>
              <w:t>7.</w:t>
            </w:r>
          </w:p>
        </w:tc>
        <w:tc>
          <w:tcPr>
            <w:tcW w:w="6804" w:type="dxa"/>
            <w:tcBorders>
              <w:top w:val="single" w:sz="4" w:space="0" w:color="auto"/>
              <w:left w:val="single" w:sz="4" w:space="0" w:color="auto"/>
              <w:bottom w:val="single" w:sz="4" w:space="0" w:color="auto"/>
            </w:tcBorders>
          </w:tcPr>
          <w:p w:rsidR="00150193" w:rsidRPr="00DB3C72" w:rsidRDefault="00150193"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Căminul pentru Persoane Vârstnice ”Inocențiu M. Klein”</w:t>
            </w:r>
          </w:p>
        </w:tc>
        <w:tc>
          <w:tcPr>
            <w:tcW w:w="3686" w:type="dxa"/>
            <w:tcBorders>
              <w:top w:val="single" w:sz="4" w:space="0" w:color="auto"/>
              <w:left w:val="single" w:sz="4" w:space="0" w:color="auto"/>
              <w:bottom w:val="single" w:sz="4" w:space="0" w:color="auto"/>
            </w:tcBorders>
          </w:tcPr>
          <w:p w:rsidR="00714FF5" w:rsidRPr="00E41245" w:rsidRDefault="00714FF5" w:rsidP="00714FF5">
            <w:pPr>
              <w:pStyle w:val="NoSpacing"/>
              <w:rPr>
                <w:rFonts w:ascii="Times New Roman" w:hAnsi="Times New Roman"/>
                <w:sz w:val="24"/>
                <w:szCs w:val="24"/>
              </w:rPr>
            </w:pPr>
            <w:r w:rsidRPr="00E41245">
              <w:rPr>
                <w:rFonts w:ascii="Times New Roman" w:hAnsi="Times New Roman"/>
                <w:sz w:val="24"/>
                <w:szCs w:val="24"/>
              </w:rPr>
              <w:t xml:space="preserve">Supervizare din partea coordonatorului centrului, conform standardelor de calitate, 1 asistent social, </w:t>
            </w:r>
            <w:r w:rsidR="00E41245" w:rsidRPr="00E41245">
              <w:rPr>
                <w:rFonts w:ascii="Times New Roman" w:hAnsi="Times New Roman"/>
                <w:sz w:val="24"/>
                <w:szCs w:val="24"/>
              </w:rPr>
              <w:t>2</w:t>
            </w:r>
            <w:r w:rsidRPr="00E41245">
              <w:rPr>
                <w:rFonts w:ascii="Times New Roman" w:hAnsi="Times New Roman"/>
                <w:sz w:val="24"/>
                <w:szCs w:val="24"/>
              </w:rPr>
              <w:t xml:space="preserve"> animator</w:t>
            </w:r>
            <w:r w:rsidR="00E41245" w:rsidRPr="00E41245">
              <w:rPr>
                <w:rFonts w:ascii="Times New Roman" w:hAnsi="Times New Roman"/>
                <w:sz w:val="24"/>
                <w:szCs w:val="24"/>
              </w:rPr>
              <w:t>i socio-</w:t>
            </w:r>
            <w:r w:rsidRPr="00E41245">
              <w:rPr>
                <w:rFonts w:ascii="Times New Roman" w:hAnsi="Times New Roman"/>
                <w:sz w:val="24"/>
                <w:szCs w:val="24"/>
              </w:rPr>
              <w:t>educativ</w:t>
            </w:r>
            <w:r w:rsidR="00E41245">
              <w:rPr>
                <w:rFonts w:ascii="Times New Roman" w:hAnsi="Times New Roman"/>
                <w:sz w:val="24"/>
                <w:szCs w:val="24"/>
              </w:rPr>
              <w:t>i</w:t>
            </w:r>
          </w:p>
          <w:p w:rsidR="00150193" w:rsidRPr="006849E1" w:rsidRDefault="00150193" w:rsidP="00714FF5">
            <w:pPr>
              <w:pStyle w:val="NoSpacing"/>
              <w:jc w:val="both"/>
              <w:rPr>
                <w:rFonts w:ascii="Times New Roman" w:eastAsia="Calibri" w:hAnsi="Times New Roman" w:cs="Times New Roman"/>
                <w:sz w:val="24"/>
                <w:szCs w:val="24"/>
                <w:highlight w:val="yellow"/>
              </w:rPr>
            </w:pPr>
          </w:p>
        </w:tc>
        <w:tc>
          <w:tcPr>
            <w:tcW w:w="2835" w:type="dxa"/>
            <w:tcBorders>
              <w:top w:val="single" w:sz="4" w:space="0" w:color="auto"/>
              <w:left w:val="single" w:sz="4" w:space="0" w:color="auto"/>
              <w:bottom w:val="single" w:sz="4" w:space="0" w:color="auto"/>
            </w:tcBorders>
          </w:tcPr>
          <w:p w:rsidR="00714FF5" w:rsidRPr="00E41245" w:rsidRDefault="00714FF5" w:rsidP="00714FF5">
            <w:pPr>
              <w:pStyle w:val="NoSpacing"/>
              <w:jc w:val="both"/>
              <w:rPr>
                <w:rFonts w:ascii="Times New Roman" w:hAnsi="Times New Roman"/>
                <w:sz w:val="24"/>
                <w:szCs w:val="24"/>
              </w:rPr>
            </w:pPr>
            <w:r w:rsidRPr="00E41245">
              <w:rPr>
                <w:rFonts w:ascii="Times New Roman" w:hAnsi="Times New Roman"/>
                <w:sz w:val="24"/>
                <w:szCs w:val="24"/>
              </w:rPr>
              <w:t>Supervizare din partea coordonatorului centrului, insp. de specialitae- psiholog</w:t>
            </w:r>
          </w:p>
          <w:p w:rsidR="00150193" w:rsidRPr="006849E1" w:rsidRDefault="00150193" w:rsidP="003B01CE">
            <w:pPr>
              <w:pStyle w:val="NoSpacing"/>
              <w:jc w:val="both"/>
              <w:rPr>
                <w:rFonts w:ascii="Times New Roman" w:eastAsia="Calibri" w:hAnsi="Times New Roman" w:cs="Times New Roman"/>
                <w:sz w:val="24"/>
                <w:szCs w:val="24"/>
                <w:highlight w:val="yellow"/>
              </w:rPr>
            </w:pPr>
          </w:p>
        </w:tc>
        <w:tc>
          <w:tcPr>
            <w:tcW w:w="1134" w:type="dxa"/>
            <w:tcBorders>
              <w:top w:val="single" w:sz="4" w:space="0" w:color="auto"/>
              <w:left w:val="single" w:sz="4" w:space="0" w:color="auto"/>
              <w:bottom w:val="single" w:sz="4" w:space="0" w:color="auto"/>
            </w:tcBorders>
          </w:tcPr>
          <w:p w:rsidR="00150193" w:rsidRPr="006849E1" w:rsidRDefault="00E41245" w:rsidP="003B01CE">
            <w:pPr>
              <w:pStyle w:val="NoSpacing"/>
              <w:jc w:val="both"/>
              <w:rPr>
                <w:rFonts w:ascii="Times New Roman" w:eastAsia="Calibri" w:hAnsi="Times New Roman" w:cs="Times New Roman"/>
                <w:sz w:val="24"/>
                <w:szCs w:val="24"/>
                <w:highlight w:val="yellow"/>
              </w:rPr>
            </w:pPr>
            <w:r w:rsidRPr="00E41245">
              <w:rPr>
                <w:rFonts w:ascii="Times New Roman" w:eastAsia="Calibri" w:hAnsi="Times New Roman" w:cs="Times New Roman"/>
                <w:sz w:val="24"/>
                <w:szCs w:val="24"/>
              </w:rPr>
              <w:t>0</w:t>
            </w:r>
          </w:p>
        </w:tc>
      </w:tr>
      <w:tr w:rsidR="00150193" w:rsidRPr="00DB3C72" w:rsidTr="00401FAA">
        <w:tc>
          <w:tcPr>
            <w:tcW w:w="709" w:type="dxa"/>
            <w:tcBorders>
              <w:top w:val="single" w:sz="4" w:space="0" w:color="auto"/>
              <w:left w:val="single" w:sz="4" w:space="0" w:color="auto"/>
              <w:bottom w:val="single" w:sz="4" w:space="0" w:color="auto"/>
              <w:right w:val="single" w:sz="4" w:space="0" w:color="auto"/>
            </w:tcBorders>
          </w:tcPr>
          <w:p w:rsidR="00150193" w:rsidRPr="00DB3C72" w:rsidRDefault="00150193" w:rsidP="003B01CE">
            <w:pPr>
              <w:pStyle w:val="NoSpacing"/>
              <w:jc w:val="both"/>
              <w:rPr>
                <w:rFonts w:ascii="Times New Roman" w:eastAsia="Calibri" w:hAnsi="Times New Roman" w:cs="Times New Roman"/>
                <w:sz w:val="24"/>
                <w:szCs w:val="24"/>
              </w:rPr>
            </w:pPr>
            <w:r w:rsidRPr="00DB3C72">
              <w:rPr>
                <w:rFonts w:ascii="Times New Roman" w:hAnsi="Times New Roman" w:cs="Times New Roman"/>
                <w:sz w:val="24"/>
                <w:szCs w:val="24"/>
              </w:rPr>
              <w:t>8.</w:t>
            </w:r>
          </w:p>
        </w:tc>
        <w:tc>
          <w:tcPr>
            <w:tcW w:w="6804" w:type="dxa"/>
            <w:tcBorders>
              <w:top w:val="single" w:sz="4" w:space="0" w:color="auto"/>
              <w:left w:val="single" w:sz="4" w:space="0" w:color="auto"/>
              <w:bottom w:val="single" w:sz="4" w:space="0" w:color="auto"/>
            </w:tcBorders>
          </w:tcPr>
          <w:p w:rsidR="00150193" w:rsidRPr="00DB3C72" w:rsidRDefault="00150193" w:rsidP="003B01CE">
            <w:pPr>
              <w:pStyle w:val="NoSpacing"/>
              <w:rPr>
                <w:rFonts w:ascii="Times New Roman" w:eastAsia="Calibri" w:hAnsi="Times New Roman" w:cs="Times New Roman"/>
                <w:b/>
                <w:sz w:val="24"/>
                <w:szCs w:val="24"/>
              </w:rPr>
            </w:pPr>
            <w:r w:rsidRPr="00DB3C72">
              <w:rPr>
                <w:rFonts w:ascii="Times New Roman" w:eastAsia="Calibri" w:hAnsi="Times New Roman" w:cs="Times New Roman"/>
                <w:b/>
                <w:sz w:val="24"/>
                <w:szCs w:val="24"/>
              </w:rPr>
              <w:t>Complex de Servicii ”Sf. Francisc”:</w:t>
            </w:r>
          </w:p>
          <w:p w:rsidR="00150193" w:rsidRDefault="00150193"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Centrul pentru Persoane fără Adăpost</w:t>
            </w:r>
          </w:p>
          <w:p w:rsidR="00BC5953" w:rsidRPr="00DB3C72" w:rsidRDefault="00BC5953" w:rsidP="003B01CE">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lastRenderedPageBreak/>
              <w:t>Centru de Zi de Consiliere și Informare</w:t>
            </w:r>
          </w:p>
          <w:p w:rsidR="00150193" w:rsidRPr="00DB3C72" w:rsidRDefault="00150193"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Cantina Socială</w:t>
            </w:r>
          </w:p>
        </w:tc>
        <w:tc>
          <w:tcPr>
            <w:tcW w:w="3686" w:type="dxa"/>
            <w:tcBorders>
              <w:top w:val="single" w:sz="4" w:space="0" w:color="auto"/>
              <w:left w:val="single" w:sz="4" w:space="0" w:color="auto"/>
              <w:bottom w:val="single" w:sz="4" w:space="0" w:color="auto"/>
            </w:tcBorders>
          </w:tcPr>
          <w:p w:rsidR="00150193" w:rsidRPr="00C40887" w:rsidRDefault="007D63A0" w:rsidP="003B01CE">
            <w:pPr>
              <w:pStyle w:val="NoSpacing"/>
              <w:jc w:val="both"/>
              <w:rPr>
                <w:rFonts w:ascii="Times New Roman" w:eastAsia="Calibri" w:hAnsi="Times New Roman" w:cs="Times New Roman"/>
                <w:sz w:val="24"/>
                <w:szCs w:val="24"/>
              </w:rPr>
            </w:pPr>
            <w:r w:rsidRPr="00C40887">
              <w:rPr>
                <w:rFonts w:ascii="Times New Roman" w:eastAsia="Calibri" w:hAnsi="Times New Roman" w:cs="Times New Roman"/>
                <w:sz w:val="24"/>
                <w:szCs w:val="24"/>
              </w:rPr>
              <w:lastRenderedPageBreak/>
              <w:t>X</w:t>
            </w:r>
          </w:p>
        </w:tc>
        <w:tc>
          <w:tcPr>
            <w:tcW w:w="2835" w:type="dxa"/>
            <w:tcBorders>
              <w:top w:val="single" w:sz="4" w:space="0" w:color="auto"/>
              <w:left w:val="single" w:sz="4" w:space="0" w:color="auto"/>
              <w:bottom w:val="single" w:sz="4" w:space="0" w:color="auto"/>
            </w:tcBorders>
          </w:tcPr>
          <w:p w:rsidR="00150193" w:rsidRPr="00C40887" w:rsidRDefault="007D63A0" w:rsidP="003B01CE">
            <w:pPr>
              <w:pStyle w:val="NoSpacing"/>
              <w:jc w:val="both"/>
              <w:rPr>
                <w:rFonts w:ascii="Times New Roman" w:eastAsia="Calibri" w:hAnsi="Times New Roman" w:cs="Times New Roman"/>
                <w:sz w:val="24"/>
                <w:szCs w:val="24"/>
              </w:rPr>
            </w:pPr>
            <w:r w:rsidRPr="00C40887">
              <w:rPr>
                <w:rFonts w:ascii="Times New Roman" w:eastAsia="Calibri" w:hAnsi="Times New Roman" w:cs="Times New Roman"/>
                <w:sz w:val="24"/>
                <w:szCs w:val="24"/>
              </w:rPr>
              <w:t>X</w:t>
            </w:r>
          </w:p>
        </w:tc>
        <w:tc>
          <w:tcPr>
            <w:tcW w:w="1134" w:type="dxa"/>
            <w:tcBorders>
              <w:top w:val="single" w:sz="4" w:space="0" w:color="auto"/>
              <w:left w:val="single" w:sz="4" w:space="0" w:color="auto"/>
              <w:bottom w:val="single" w:sz="4" w:space="0" w:color="auto"/>
            </w:tcBorders>
          </w:tcPr>
          <w:p w:rsidR="00150193" w:rsidRPr="00C40887" w:rsidRDefault="007D63A0" w:rsidP="003B01CE">
            <w:pPr>
              <w:pStyle w:val="NoSpacing"/>
              <w:jc w:val="both"/>
              <w:rPr>
                <w:rFonts w:ascii="Times New Roman" w:eastAsia="Calibri" w:hAnsi="Times New Roman" w:cs="Times New Roman"/>
                <w:sz w:val="24"/>
                <w:szCs w:val="24"/>
              </w:rPr>
            </w:pPr>
            <w:r w:rsidRPr="00C40887">
              <w:rPr>
                <w:rFonts w:ascii="Times New Roman" w:eastAsia="Calibri" w:hAnsi="Times New Roman" w:cs="Times New Roman"/>
                <w:sz w:val="24"/>
                <w:szCs w:val="24"/>
              </w:rPr>
              <w:t>X</w:t>
            </w:r>
          </w:p>
        </w:tc>
      </w:tr>
      <w:tr w:rsidR="00150193" w:rsidRPr="00DB3C72" w:rsidTr="00401FAA">
        <w:trPr>
          <w:trHeight w:val="567"/>
        </w:trPr>
        <w:tc>
          <w:tcPr>
            <w:tcW w:w="709" w:type="dxa"/>
            <w:tcBorders>
              <w:top w:val="single" w:sz="4" w:space="0" w:color="auto"/>
              <w:left w:val="single" w:sz="4" w:space="0" w:color="auto"/>
              <w:right w:val="single" w:sz="4" w:space="0" w:color="auto"/>
            </w:tcBorders>
          </w:tcPr>
          <w:p w:rsidR="00150193" w:rsidRPr="00DB3C72" w:rsidRDefault="00150193" w:rsidP="003B01CE">
            <w:pPr>
              <w:pStyle w:val="NoSpacing"/>
              <w:jc w:val="both"/>
              <w:rPr>
                <w:rFonts w:ascii="Times New Roman" w:eastAsia="Calibri" w:hAnsi="Times New Roman" w:cs="Times New Roman"/>
                <w:sz w:val="24"/>
                <w:szCs w:val="24"/>
              </w:rPr>
            </w:pPr>
            <w:r w:rsidRPr="00DB3C72">
              <w:rPr>
                <w:rFonts w:ascii="Times New Roman" w:hAnsi="Times New Roman" w:cs="Times New Roman"/>
                <w:sz w:val="24"/>
                <w:szCs w:val="24"/>
              </w:rPr>
              <w:lastRenderedPageBreak/>
              <w:t>9.</w:t>
            </w:r>
          </w:p>
          <w:p w:rsidR="00150193" w:rsidRPr="00DB3C72" w:rsidRDefault="00150193" w:rsidP="003B01CE">
            <w:pPr>
              <w:pStyle w:val="NoSpacing"/>
              <w:jc w:val="both"/>
              <w:rPr>
                <w:rFonts w:ascii="Times New Roman" w:eastAsia="Calibri" w:hAnsi="Times New Roman" w:cs="Times New Roman"/>
                <w:sz w:val="24"/>
                <w:szCs w:val="24"/>
              </w:rPr>
            </w:pPr>
          </w:p>
        </w:tc>
        <w:tc>
          <w:tcPr>
            <w:tcW w:w="6804" w:type="dxa"/>
            <w:tcBorders>
              <w:top w:val="single" w:sz="4" w:space="0" w:color="auto"/>
              <w:left w:val="single" w:sz="4" w:space="0" w:color="auto"/>
            </w:tcBorders>
          </w:tcPr>
          <w:p w:rsidR="00150193" w:rsidRPr="00DB3C72" w:rsidRDefault="00150193"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Servicii de Asistență Comunitară - Centrul de Incluziune Socială și Relația cu Minoritățile</w:t>
            </w:r>
          </w:p>
        </w:tc>
        <w:tc>
          <w:tcPr>
            <w:tcW w:w="3686" w:type="dxa"/>
            <w:tcBorders>
              <w:top w:val="single" w:sz="4" w:space="0" w:color="auto"/>
              <w:left w:val="single" w:sz="4" w:space="0" w:color="auto"/>
            </w:tcBorders>
          </w:tcPr>
          <w:p w:rsidR="00150193" w:rsidRPr="002D06CE" w:rsidRDefault="004C5214" w:rsidP="003B01CE">
            <w:pPr>
              <w:pStyle w:val="NoSpacing"/>
              <w:jc w:val="both"/>
              <w:rPr>
                <w:rFonts w:ascii="Times New Roman" w:eastAsia="Calibri" w:hAnsi="Times New Roman" w:cs="Times New Roman"/>
                <w:sz w:val="24"/>
                <w:szCs w:val="24"/>
              </w:rPr>
            </w:pPr>
            <w:r w:rsidRPr="002D06CE">
              <w:rPr>
                <w:rFonts w:ascii="Times New Roman" w:eastAsia="Calibri" w:hAnsi="Times New Roman" w:cs="Times New Roman"/>
                <w:sz w:val="24"/>
                <w:szCs w:val="24"/>
              </w:rPr>
              <w:t>X</w:t>
            </w:r>
          </w:p>
        </w:tc>
        <w:tc>
          <w:tcPr>
            <w:tcW w:w="2835" w:type="dxa"/>
            <w:tcBorders>
              <w:top w:val="single" w:sz="4" w:space="0" w:color="auto"/>
              <w:left w:val="single" w:sz="4" w:space="0" w:color="auto"/>
            </w:tcBorders>
          </w:tcPr>
          <w:p w:rsidR="00150193" w:rsidRPr="002D06CE" w:rsidRDefault="004C5214" w:rsidP="003B01CE">
            <w:pPr>
              <w:pStyle w:val="NoSpacing"/>
              <w:jc w:val="both"/>
              <w:rPr>
                <w:rFonts w:ascii="Times New Roman" w:eastAsia="Calibri" w:hAnsi="Times New Roman" w:cs="Times New Roman"/>
                <w:sz w:val="24"/>
                <w:szCs w:val="24"/>
              </w:rPr>
            </w:pPr>
            <w:r w:rsidRPr="002D06CE">
              <w:rPr>
                <w:rFonts w:ascii="Times New Roman" w:eastAsia="Calibri" w:hAnsi="Times New Roman" w:cs="Times New Roman"/>
                <w:sz w:val="24"/>
                <w:szCs w:val="24"/>
              </w:rPr>
              <w:t>X</w:t>
            </w:r>
          </w:p>
        </w:tc>
        <w:tc>
          <w:tcPr>
            <w:tcW w:w="1134" w:type="dxa"/>
            <w:tcBorders>
              <w:top w:val="single" w:sz="4" w:space="0" w:color="auto"/>
              <w:left w:val="single" w:sz="4" w:space="0" w:color="auto"/>
            </w:tcBorders>
          </w:tcPr>
          <w:p w:rsidR="00150193" w:rsidRPr="002D06CE" w:rsidRDefault="004C5214" w:rsidP="003B01CE">
            <w:pPr>
              <w:pStyle w:val="NoSpacing"/>
              <w:jc w:val="both"/>
              <w:rPr>
                <w:rFonts w:ascii="Times New Roman" w:eastAsia="Calibri" w:hAnsi="Times New Roman" w:cs="Times New Roman"/>
                <w:sz w:val="24"/>
                <w:szCs w:val="24"/>
              </w:rPr>
            </w:pPr>
            <w:r w:rsidRPr="002D06CE">
              <w:rPr>
                <w:rFonts w:ascii="Times New Roman" w:eastAsia="Calibri" w:hAnsi="Times New Roman" w:cs="Times New Roman"/>
                <w:sz w:val="24"/>
                <w:szCs w:val="24"/>
              </w:rPr>
              <w:t>X</w:t>
            </w:r>
          </w:p>
        </w:tc>
      </w:tr>
      <w:tr w:rsidR="00150193" w:rsidRPr="00DB3C72" w:rsidTr="00401FAA">
        <w:tc>
          <w:tcPr>
            <w:tcW w:w="709" w:type="dxa"/>
            <w:tcBorders>
              <w:top w:val="single" w:sz="4" w:space="0" w:color="auto"/>
              <w:left w:val="single" w:sz="4" w:space="0" w:color="auto"/>
              <w:bottom w:val="single" w:sz="4" w:space="0" w:color="auto"/>
              <w:right w:val="single" w:sz="4" w:space="0" w:color="auto"/>
            </w:tcBorders>
          </w:tcPr>
          <w:p w:rsidR="00150193" w:rsidRPr="00DB3C72" w:rsidRDefault="00150193" w:rsidP="003B01CE">
            <w:pPr>
              <w:pStyle w:val="NoSpacing"/>
              <w:jc w:val="both"/>
              <w:rPr>
                <w:rFonts w:ascii="Times New Roman" w:eastAsia="Calibri" w:hAnsi="Times New Roman" w:cs="Times New Roman"/>
                <w:sz w:val="24"/>
                <w:szCs w:val="24"/>
              </w:rPr>
            </w:pPr>
            <w:r w:rsidRPr="00DB3C72">
              <w:rPr>
                <w:rFonts w:ascii="Times New Roman" w:hAnsi="Times New Roman" w:cs="Times New Roman"/>
                <w:sz w:val="24"/>
                <w:szCs w:val="24"/>
              </w:rPr>
              <w:t>10.</w:t>
            </w:r>
          </w:p>
        </w:tc>
        <w:tc>
          <w:tcPr>
            <w:tcW w:w="6804" w:type="dxa"/>
            <w:tcBorders>
              <w:top w:val="single" w:sz="4" w:space="0" w:color="auto"/>
              <w:left w:val="single" w:sz="4" w:space="0" w:color="auto"/>
              <w:bottom w:val="single" w:sz="4" w:space="0" w:color="auto"/>
            </w:tcBorders>
          </w:tcPr>
          <w:p w:rsidR="00150193" w:rsidRPr="00DB3C72" w:rsidRDefault="00150193"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Centrul de Suport pentru Situații de Urgență/Criză</w:t>
            </w:r>
          </w:p>
        </w:tc>
        <w:tc>
          <w:tcPr>
            <w:tcW w:w="3686" w:type="dxa"/>
            <w:tcBorders>
              <w:top w:val="single" w:sz="4" w:space="0" w:color="auto"/>
              <w:left w:val="single" w:sz="4" w:space="0" w:color="auto"/>
              <w:bottom w:val="single" w:sz="4" w:space="0" w:color="auto"/>
            </w:tcBorders>
          </w:tcPr>
          <w:p w:rsidR="00150193" w:rsidRPr="00B935AA" w:rsidRDefault="0060436D" w:rsidP="003B01CE">
            <w:pPr>
              <w:pStyle w:val="NoSpacing"/>
              <w:jc w:val="both"/>
              <w:rPr>
                <w:rFonts w:ascii="Times New Roman" w:eastAsia="Calibri" w:hAnsi="Times New Roman" w:cs="Times New Roman"/>
                <w:sz w:val="24"/>
                <w:szCs w:val="24"/>
              </w:rPr>
            </w:pPr>
            <w:r w:rsidRPr="00B935AA">
              <w:rPr>
                <w:rFonts w:ascii="Times New Roman" w:eastAsia="Calibri" w:hAnsi="Times New Roman" w:cs="Times New Roman"/>
                <w:sz w:val="24"/>
                <w:szCs w:val="24"/>
              </w:rPr>
              <w:t>X</w:t>
            </w:r>
          </w:p>
        </w:tc>
        <w:tc>
          <w:tcPr>
            <w:tcW w:w="2835" w:type="dxa"/>
            <w:tcBorders>
              <w:top w:val="single" w:sz="4" w:space="0" w:color="auto"/>
              <w:left w:val="single" w:sz="4" w:space="0" w:color="auto"/>
              <w:bottom w:val="single" w:sz="4" w:space="0" w:color="auto"/>
            </w:tcBorders>
          </w:tcPr>
          <w:p w:rsidR="00150193" w:rsidRPr="00B935AA" w:rsidRDefault="0060436D" w:rsidP="003B01CE">
            <w:pPr>
              <w:pStyle w:val="NoSpacing"/>
              <w:jc w:val="both"/>
              <w:rPr>
                <w:rFonts w:ascii="Times New Roman" w:eastAsia="Calibri" w:hAnsi="Times New Roman" w:cs="Times New Roman"/>
                <w:sz w:val="24"/>
                <w:szCs w:val="24"/>
              </w:rPr>
            </w:pPr>
            <w:r w:rsidRPr="00B935AA">
              <w:rPr>
                <w:rFonts w:ascii="Times New Roman" w:eastAsia="Calibri" w:hAnsi="Times New Roman" w:cs="Times New Roman"/>
                <w:sz w:val="24"/>
                <w:szCs w:val="24"/>
              </w:rPr>
              <w:t>X</w:t>
            </w:r>
          </w:p>
        </w:tc>
        <w:tc>
          <w:tcPr>
            <w:tcW w:w="1134" w:type="dxa"/>
            <w:tcBorders>
              <w:top w:val="single" w:sz="4" w:space="0" w:color="auto"/>
              <w:left w:val="single" w:sz="4" w:space="0" w:color="auto"/>
              <w:bottom w:val="single" w:sz="4" w:space="0" w:color="auto"/>
            </w:tcBorders>
          </w:tcPr>
          <w:p w:rsidR="00150193" w:rsidRPr="00B935AA" w:rsidRDefault="0060436D" w:rsidP="003B01CE">
            <w:pPr>
              <w:pStyle w:val="NoSpacing"/>
              <w:jc w:val="both"/>
              <w:rPr>
                <w:rFonts w:ascii="Times New Roman" w:eastAsia="Calibri" w:hAnsi="Times New Roman" w:cs="Times New Roman"/>
                <w:sz w:val="24"/>
                <w:szCs w:val="24"/>
              </w:rPr>
            </w:pPr>
            <w:r w:rsidRPr="00B935AA">
              <w:rPr>
                <w:rFonts w:ascii="Times New Roman" w:eastAsia="Calibri" w:hAnsi="Times New Roman" w:cs="Times New Roman"/>
                <w:sz w:val="24"/>
                <w:szCs w:val="24"/>
              </w:rPr>
              <w:t>X</w:t>
            </w:r>
          </w:p>
        </w:tc>
      </w:tr>
      <w:tr w:rsidR="00150193" w:rsidRPr="00DB3C72" w:rsidTr="00401FAA">
        <w:tc>
          <w:tcPr>
            <w:tcW w:w="709" w:type="dxa"/>
            <w:tcBorders>
              <w:top w:val="single" w:sz="4" w:space="0" w:color="auto"/>
              <w:left w:val="single" w:sz="4" w:space="0" w:color="auto"/>
              <w:bottom w:val="single" w:sz="4" w:space="0" w:color="auto"/>
              <w:right w:val="single" w:sz="4" w:space="0" w:color="auto"/>
            </w:tcBorders>
          </w:tcPr>
          <w:p w:rsidR="00150193" w:rsidRPr="00DB3C72" w:rsidRDefault="00150193" w:rsidP="003B01CE">
            <w:pPr>
              <w:pStyle w:val="NoSpacing"/>
              <w:jc w:val="both"/>
              <w:rPr>
                <w:rFonts w:ascii="Times New Roman" w:eastAsia="Calibri" w:hAnsi="Times New Roman" w:cs="Times New Roman"/>
                <w:sz w:val="24"/>
                <w:szCs w:val="24"/>
              </w:rPr>
            </w:pPr>
            <w:r w:rsidRPr="00DB3C72">
              <w:rPr>
                <w:rFonts w:ascii="Times New Roman" w:hAnsi="Times New Roman" w:cs="Times New Roman"/>
                <w:sz w:val="24"/>
                <w:szCs w:val="24"/>
              </w:rPr>
              <w:t>11.</w:t>
            </w:r>
          </w:p>
        </w:tc>
        <w:tc>
          <w:tcPr>
            <w:tcW w:w="6804" w:type="dxa"/>
            <w:tcBorders>
              <w:top w:val="single" w:sz="4" w:space="0" w:color="auto"/>
              <w:left w:val="single" w:sz="4" w:space="0" w:color="auto"/>
              <w:bottom w:val="single" w:sz="4" w:space="0" w:color="auto"/>
            </w:tcBorders>
          </w:tcPr>
          <w:p w:rsidR="00150193" w:rsidRPr="00DB3C72" w:rsidRDefault="00150193"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b/>
                <w:sz w:val="24"/>
                <w:szCs w:val="24"/>
              </w:rPr>
              <w:t>Servicii Management de caz pentru Copil și Familie:</w:t>
            </w:r>
          </w:p>
          <w:p w:rsidR="00150193" w:rsidRPr="00DB3C72" w:rsidRDefault="00150193"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 xml:space="preserve"> Evaluarea și monitorizarea copilului cu dizabilități </w:t>
            </w:r>
          </w:p>
          <w:p w:rsidR="00150193" w:rsidRPr="00DB3C72" w:rsidRDefault="00150193" w:rsidP="003B01CE">
            <w:pPr>
              <w:pStyle w:val="NoSpacing"/>
              <w:rPr>
                <w:rFonts w:ascii="Times New Roman" w:eastAsia="Calibri" w:hAnsi="Times New Roman" w:cs="Times New Roman"/>
                <w:sz w:val="24"/>
                <w:szCs w:val="24"/>
              </w:rPr>
            </w:pPr>
            <w:r w:rsidRPr="00DB3C72">
              <w:rPr>
                <w:rFonts w:ascii="Times New Roman" w:eastAsia="Calibri" w:hAnsi="Times New Roman" w:cs="Times New Roman"/>
                <w:sz w:val="24"/>
                <w:szCs w:val="24"/>
              </w:rPr>
              <w:t>Prevenirea separării copilului de familie</w:t>
            </w:r>
          </w:p>
        </w:tc>
        <w:tc>
          <w:tcPr>
            <w:tcW w:w="3686" w:type="dxa"/>
            <w:tcBorders>
              <w:top w:val="single" w:sz="4" w:space="0" w:color="auto"/>
              <w:left w:val="single" w:sz="4" w:space="0" w:color="auto"/>
              <w:bottom w:val="single" w:sz="4" w:space="0" w:color="auto"/>
            </w:tcBorders>
          </w:tcPr>
          <w:p w:rsidR="00150193" w:rsidRPr="00635485" w:rsidRDefault="00736B5C" w:rsidP="003B01CE">
            <w:pPr>
              <w:pStyle w:val="NoSpacing"/>
              <w:jc w:val="both"/>
              <w:rPr>
                <w:rFonts w:ascii="Times New Roman" w:eastAsia="Calibri" w:hAnsi="Times New Roman" w:cs="Times New Roman"/>
                <w:sz w:val="24"/>
                <w:szCs w:val="24"/>
              </w:rPr>
            </w:pPr>
            <w:r w:rsidRPr="00635485">
              <w:rPr>
                <w:rFonts w:ascii="Times New Roman" w:eastAsia="Calibri" w:hAnsi="Times New Roman" w:cs="Times New Roman"/>
                <w:sz w:val="24"/>
                <w:szCs w:val="24"/>
              </w:rPr>
              <w:t>X</w:t>
            </w:r>
          </w:p>
        </w:tc>
        <w:tc>
          <w:tcPr>
            <w:tcW w:w="2835" w:type="dxa"/>
            <w:tcBorders>
              <w:top w:val="single" w:sz="4" w:space="0" w:color="auto"/>
              <w:left w:val="single" w:sz="4" w:space="0" w:color="auto"/>
              <w:bottom w:val="single" w:sz="4" w:space="0" w:color="auto"/>
            </w:tcBorders>
          </w:tcPr>
          <w:p w:rsidR="00150193" w:rsidRPr="00635485" w:rsidRDefault="00736B5C" w:rsidP="003B01CE">
            <w:pPr>
              <w:pStyle w:val="NoSpacing"/>
              <w:jc w:val="both"/>
              <w:rPr>
                <w:rFonts w:ascii="Times New Roman" w:eastAsia="Calibri" w:hAnsi="Times New Roman" w:cs="Times New Roman"/>
                <w:sz w:val="24"/>
                <w:szCs w:val="24"/>
              </w:rPr>
            </w:pPr>
            <w:r w:rsidRPr="00635485">
              <w:rPr>
                <w:rFonts w:ascii="Times New Roman" w:eastAsia="Calibri" w:hAnsi="Times New Roman" w:cs="Times New Roman"/>
                <w:sz w:val="24"/>
                <w:szCs w:val="24"/>
              </w:rPr>
              <w:t>X</w:t>
            </w:r>
          </w:p>
        </w:tc>
        <w:tc>
          <w:tcPr>
            <w:tcW w:w="1134" w:type="dxa"/>
            <w:tcBorders>
              <w:top w:val="single" w:sz="4" w:space="0" w:color="auto"/>
              <w:left w:val="single" w:sz="4" w:space="0" w:color="auto"/>
              <w:bottom w:val="single" w:sz="4" w:space="0" w:color="auto"/>
            </w:tcBorders>
          </w:tcPr>
          <w:p w:rsidR="00150193" w:rsidRPr="00635485" w:rsidRDefault="00736B5C" w:rsidP="003B01CE">
            <w:pPr>
              <w:pStyle w:val="NoSpacing"/>
              <w:jc w:val="both"/>
              <w:rPr>
                <w:rFonts w:ascii="Times New Roman" w:eastAsia="Calibri" w:hAnsi="Times New Roman" w:cs="Times New Roman"/>
                <w:sz w:val="24"/>
                <w:szCs w:val="24"/>
              </w:rPr>
            </w:pPr>
            <w:r w:rsidRPr="00635485">
              <w:rPr>
                <w:rFonts w:ascii="Times New Roman" w:eastAsia="Calibri" w:hAnsi="Times New Roman" w:cs="Times New Roman"/>
                <w:sz w:val="24"/>
                <w:szCs w:val="24"/>
              </w:rPr>
              <w:t>X</w:t>
            </w:r>
          </w:p>
        </w:tc>
      </w:tr>
      <w:tr w:rsidR="00150193" w:rsidRPr="00DB3C72" w:rsidTr="00401FAA">
        <w:trPr>
          <w:trHeight w:val="135"/>
        </w:trPr>
        <w:tc>
          <w:tcPr>
            <w:tcW w:w="709" w:type="dxa"/>
            <w:tcBorders>
              <w:top w:val="single" w:sz="4" w:space="0" w:color="auto"/>
              <w:left w:val="single" w:sz="4" w:space="0" w:color="auto"/>
              <w:bottom w:val="single" w:sz="4" w:space="0" w:color="auto"/>
              <w:right w:val="single" w:sz="4" w:space="0" w:color="auto"/>
            </w:tcBorders>
          </w:tcPr>
          <w:p w:rsidR="00150193" w:rsidRPr="00DB3C72" w:rsidRDefault="00150193" w:rsidP="003B01CE">
            <w:pPr>
              <w:pStyle w:val="NoSpacing"/>
              <w:jc w:val="both"/>
              <w:rPr>
                <w:rFonts w:ascii="Times New Roman" w:eastAsia="Calibri" w:hAnsi="Times New Roman" w:cs="Times New Roman"/>
                <w:sz w:val="24"/>
                <w:szCs w:val="24"/>
              </w:rPr>
            </w:pPr>
            <w:r w:rsidRPr="00DB3C72">
              <w:rPr>
                <w:rFonts w:ascii="Times New Roman" w:hAnsi="Times New Roman" w:cs="Times New Roman"/>
                <w:sz w:val="24"/>
                <w:szCs w:val="24"/>
              </w:rPr>
              <w:t>12.</w:t>
            </w:r>
          </w:p>
        </w:tc>
        <w:tc>
          <w:tcPr>
            <w:tcW w:w="6804" w:type="dxa"/>
            <w:tcBorders>
              <w:top w:val="single" w:sz="4" w:space="0" w:color="auto"/>
              <w:left w:val="single" w:sz="4" w:space="0" w:color="auto"/>
            </w:tcBorders>
          </w:tcPr>
          <w:p w:rsidR="00150193" w:rsidRPr="00DB3C72" w:rsidRDefault="00150193" w:rsidP="003B01CE">
            <w:pPr>
              <w:pStyle w:val="NoSpacing"/>
              <w:jc w:val="both"/>
              <w:rPr>
                <w:rFonts w:ascii="Times New Roman" w:eastAsia="Calibri" w:hAnsi="Times New Roman" w:cs="Times New Roman"/>
                <w:b/>
                <w:sz w:val="24"/>
                <w:szCs w:val="24"/>
              </w:rPr>
            </w:pPr>
            <w:r w:rsidRPr="00DB3C72">
              <w:rPr>
                <w:rFonts w:ascii="Times New Roman" w:eastAsia="Calibri" w:hAnsi="Times New Roman" w:cs="Times New Roman"/>
                <w:b/>
                <w:sz w:val="24"/>
                <w:szCs w:val="24"/>
              </w:rPr>
              <w:t>Complex de servicii pentru victimele violenței domestice și agresori:</w:t>
            </w:r>
          </w:p>
          <w:p w:rsidR="00150193" w:rsidRPr="00DB3C72" w:rsidRDefault="00150193"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 xml:space="preserve">Centrul de consiliere pentru prevenirea și combaterea violenței în familie </w:t>
            </w:r>
          </w:p>
          <w:p w:rsidR="00150193" w:rsidRPr="00DB3C72" w:rsidRDefault="00150193" w:rsidP="003B01CE">
            <w:pPr>
              <w:pStyle w:val="NoSpacing"/>
              <w:jc w:val="both"/>
              <w:rPr>
                <w:rFonts w:ascii="Times New Roman" w:eastAsia="Calibri" w:hAnsi="Times New Roman" w:cs="Times New Roman"/>
                <w:sz w:val="24"/>
                <w:szCs w:val="24"/>
              </w:rPr>
            </w:pPr>
            <w:r w:rsidRPr="00DB3C72">
              <w:rPr>
                <w:rFonts w:ascii="Times New Roman" w:eastAsia="Calibri" w:hAnsi="Times New Roman" w:cs="Times New Roman"/>
                <w:sz w:val="24"/>
                <w:szCs w:val="24"/>
              </w:rPr>
              <w:t>Centrul de asistență adresat agresorilor</w:t>
            </w:r>
          </w:p>
        </w:tc>
        <w:tc>
          <w:tcPr>
            <w:tcW w:w="3686" w:type="dxa"/>
            <w:tcBorders>
              <w:top w:val="single" w:sz="4" w:space="0" w:color="auto"/>
              <w:left w:val="single" w:sz="4" w:space="0" w:color="auto"/>
            </w:tcBorders>
          </w:tcPr>
          <w:p w:rsidR="00150193" w:rsidRPr="007B0E23" w:rsidRDefault="002E3A79" w:rsidP="003B01CE">
            <w:pPr>
              <w:pStyle w:val="NoSpacing"/>
              <w:rPr>
                <w:rFonts w:ascii="Times New Roman" w:eastAsia="Calibri" w:hAnsi="Times New Roman" w:cs="Times New Roman"/>
                <w:sz w:val="24"/>
                <w:szCs w:val="24"/>
              </w:rPr>
            </w:pPr>
            <w:r w:rsidRPr="007B0E23">
              <w:rPr>
                <w:rFonts w:ascii="Times New Roman" w:eastAsia="Calibri" w:hAnsi="Times New Roman" w:cs="Times New Roman"/>
                <w:sz w:val="24"/>
                <w:szCs w:val="24"/>
              </w:rPr>
              <w:t>X</w:t>
            </w:r>
          </w:p>
        </w:tc>
        <w:tc>
          <w:tcPr>
            <w:tcW w:w="2835" w:type="dxa"/>
            <w:tcBorders>
              <w:top w:val="single" w:sz="4" w:space="0" w:color="auto"/>
              <w:left w:val="single" w:sz="4" w:space="0" w:color="auto"/>
            </w:tcBorders>
          </w:tcPr>
          <w:p w:rsidR="00150193" w:rsidRPr="007B0E23" w:rsidRDefault="002E3A79" w:rsidP="003B01CE">
            <w:pPr>
              <w:pStyle w:val="NoSpacing"/>
              <w:rPr>
                <w:rFonts w:ascii="Times New Roman" w:eastAsia="Calibri" w:hAnsi="Times New Roman" w:cs="Times New Roman"/>
                <w:sz w:val="24"/>
                <w:szCs w:val="24"/>
              </w:rPr>
            </w:pPr>
            <w:r w:rsidRPr="007B0E23">
              <w:rPr>
                <w:rFonts w:ascii="Times New Roman" w:eastAsia="Calibri" w:hAnsi="Times New Roman" w:cs="Times New Roman"/>
                <w:sz w:val="24"/>
                <w:szCs w:val="24"/>
              </w:rPr>
              <w:t>X</w:t>
            </w:r>
          </w:p>
        </w:tc>
        <w:tc>
          <w:tcPr>
            <w:tcW w:w="1134" w:type="dxa"/>
            <w:tcBorders>
              <w:top w:val="single" w:sz="4" w:space="0" w:color="auto"/>
              <w:left w:val="single" w:sz="4" w:space="0" w:color="auto"/>
            </w:tcBorders>
          </w:tcPr>
          <w:p w:rsidR="00150193" w:rsidRPr="007B0E23" w:rsidRDefault="002E3A79" w:rsidP="003B01CE">
            <w:pPr>
              <w:pStyle w:val="NoSpacing"/>
              <w:rPr>
                <w:rFonts w:ascii="Times New Roman" w:eastAsia="Calibri" w:hAnsi="Times New Roman" w:cs="Times New Roman"/>
                <w:sz w:val="24"/>
                <w:szCs w:val="24"/>
              </w:rPr>
            </w:pPr>
            <w:r w:rsidRPr="007B0E23">
              <w:rPr>
                <w:rFonts w:ascii="Times New Roman" w:eastAsia="Calibri" w:hAnsi="Times New Roman" w:cs="Times New Roman"/>
                <w:sz w:val="24"/>
                <w:szCs w:val="24"/>
              </w:rPr>
              <w:t>X</w:t>
            </w:r>
          </w:p>
        </w:tc>
      </w:tr>
      <w:tr w:rsidR="00093919" w:rsidRPr="001676A0" w:rsidTr="00401FAA">
        <w:trPr>
          <w:trHeight w:val="135"/>
        </w:trPr>
        <w:tc>
          <w:tcPr>
            <w:tcW w:w="15168" w:type="dxa"/>
            <w:gridSpan w:val="5"/>
            <w:tcBorders>
              <w:top w:val="single" w:sz="4" w:space="0" w:color="auto"/>
              <w:left w:val="single" w:sz="4" w:space="0" w:color="auto"/>
              <w:bottom w:val="single" w:sz="4" w:space="0" w:color="auto"/>
            </w:tcBorders>
          </w:tcPr>
          <w:p w:rsidR="00093919" w:rsidRPr="006849E1" w:rsidRDefault="00093919" w:rsidP="00C01390">
            <w:pPr>
              <w:pStyle w:val="NoSpacing"/>
              <w:rPr>
                <w:rFonts w:ascii="Times New Roman" w:eastAsia="Calibri" w:hAnsi="Times New Roman" w:cs="Times New Roman"/>
                <w:sz w:val="24"/>
                <w:szCs w:val="24"/>
                <w:highlight w:val="yellow"/>
              </w:rPr>
            </w:pPr>
            <w:r w:rsidRPr="003E6EB4">
              <w:rPr>
                <w:rFonts w:ascii="Times New Roman" w:eastAsia="Calibri" w:hAnsi="Times New Roman" w:cs="Times New Roman"/>
                <w:b/>
                <w:sz w:val="26"/>
                <w:szCs w:val="26"/>
              </w:rPr>
              <w:t>TOTAL GENERAL</w:t>
            </w:r>
            <w:r w:rsidR="007B0E23" w:rsidRPr="003E6EB4">
              <w:rPr>
                <w:rFonts w:ascii="Times New Roman" w:eastAsia="Calibri" w:hAnsi="Times New Roman" w:cs="Times New Roman"/>
                <w:b/>
                <w:sz w:val="26"/>
                <w:szCs w:val="26"/>
              </w:rPr>
              <w:t xml:space="preserve">               </w:t>
            </w:r>
            <w:r w:rsidR="003E6EB4">
              <w:rPr>
                <w:rFonts w:ascii="Times New Roman" w:eastAsia="Calibri" w:hAnsi="Times New Roman" w:cs="Times New Roman"/>
                <w:b/>
                <w:sz w:val="26"/>
                <w:szCs w:val="26"/>
              </w:rPr>
              <w:t xml:space="preserve">                                                                                                                                                         </w:t>
            </w:r>
            <w:r w:rsidR="007B0E23" w:rsidRPr="003E6EB4">
              <w:rPr>
                <w:rFonts w:ascii="Times New Roman" w:eastAsia="Calibri" w:hAnsi="Times New Roman" w:cs="Times New Roman"/>
                <w:b/>
                <w:sz w:val="26"/>
                <w:szCs w:val="26"/>
              </w:rPr>
              <w:t xml:space="preserve">             </w:t>
            </w:r>
            <w:r w:rsidR="002E3A79" w:rsidRPr="003E6EB4">
              <w:rPr>
                <w:rFonts w:ascii="Times New Roman" w:eastAsia="Calibri" w:hAnsi="Times New Roman" w:cs="Times New Roman"/>
                <w:b/>
                <w:sz w:val="26"/>
                <w:szCs w:val="26"/>
              </w:rPr>
              <w:t>0</w:t>
            </w:r>
            <w:r w:rsidR="0074702B" w:rsidRPr="003E6EB4">
              <w:rPr>
                <w:rFonts w:ascii="Times New Roman" w:eastAsia="Calibri" w:hAnsi="Times New Roman" w:cs="Times New Roman"/>
                <w:b/>
                <w:sz w:val="26"/>
                <w:szCs w:val="26"/>
              </w:rPr>
              <w:t xml:space="preserve"> LEI</w:t>
            </w:r>
          </w:p>
        </w:tc>
      </w:tr>
    </w:tbl>
    <w:p w:rsidR="00E92D12" w:rsidRDefault="00E92D12" w:rsidP="007B0E23">
      <w:pPr>
        <w:pStyle w:val="NoSpacing"/>
        <w:rPr>
          <w:rFonts w:ascii="Times New Roman" w:hAnsi="Times New Roman" w:cs="Times New Roman"/>
          <w:b/>
          <w:sz w:val="24"/>
          <w:szCs w:val="24"/>
        </w:rPr>
      </w:pPr>
    </w:p>
    <w:p w:rsidR="00DB673A" w:rsidRDefault="00DB673A" w:rsidP="00640976">
      <w:pPr>
        <w:pStyle w:val="NoSpacing"/>
        <w:jc w:val="center"/>
        <w:rPr>
          <w:rFonts w:ascii="Times New Roman" w:hAnsi="Times New Roman" w:cs="Times New Roman"/>
          <w:b/>
          <w:sz w:val="24"/>
          <w:szCs w:val="24"/>
        </w:rPr>
      </w:pPr>
    </w:p>
    <w:p w:rsidR="009B49E3" w:rsidRPr="00DD78F4" w:rsidRDefault="00C06EF2" w:rsidP="00640976">
      <w:pPr>
        <w:pStyle w:val="NoSpacing"/>
        <w:jc w:val="center"/>
        <w:rPr>
          <w:rFonts w:ascii="Times New Roman" w:hAnsi="Times New Roman" w:cs="Times New Roman"/>
          <w:sz w:val="24"/>
          <w:szCs w:val="24"/>
        </w:rPr>
      </w:pPr>
      <w:r w:rsidRPr="00C01390">
        <w:rPr>
          <w:rFonts w:ascii="Times New Roman" w:hAnsi="Times New Roman" w:cs="Times New Roman"/>
          <w:b/>
          <w:sz w:val="24"/>
          <w:szCs w:val="24"/>
        </w:rPr>
        <w:t>Director General</w:t>
      </w:r>
      <w:r w:rsidR="00DD78F4" w:rsidRPr="00C01390">
        <w:rPr>
          <w:rFonts w:ascii="Times New Roman" w:hAnsi="Times New Roman" w:cs="Times New Roman"/>
          <w:b/>
          <w:sz w:val="24"/>
          <w:szCs w:val="24"/>
        </w:rPr>
        <w:t>,</w:t>
      </w:r>
    </w:p>
    <w:p w:rsidR="00142A5D" w:rsidRDefault="00654E27" w:rsidP="00640976">
      <w:pPr>
        <w:pStyle w:val="NoSpacing"/>
        <w:jc w:val="center"/>
        <w:rPr>
          <w:rFonts w:ascii="Times New Roman" w:hAnsi="Times New Roman" w:cs="Times New Roman"/>
          <w:b/>
          <w:sz w:val="24"/>
          <w:szCs w:val="24"/>
        </w:rPr>
      </w:pPr>
      <w:r>
        <w:rPr>
          <w:rFonts w:ascii="Times New Roman" w:hAnsi="Times New Roman" w:cs="Times New Roman"/>
          <w:b/>
          <w:sz w:val="24"/>
          <w:szCs w:val="24"/>
        </w:rPr>
        <w:t>j</w:t>
      </w:r>
      <w:r w:rsidR="00DD78F4" w:rsidRPr="00C01390">
        <w:rPr>
          <w:rFonts w:ascii="Times New Roman" w:hAnsi="Times New Roman" w:cs="Times New Roman"/>
          <w:b/>
          <w:sz w:val="24"/>
          <w:szCs w:val="24"/>
        </w:rPr>
        <w:t>r.</w:t>
      </w:r>
      <w:r>
        <w:rPr>
          <w:rFonts w:ascii="Times New Roman" w:hAnsi="Times New Roman" w:cs="Times New Roman"/>
          <w:b/>
          <w:sz w:val="24"/>
          <w:szCs w:val="24"/>
        </w:rPr>
        <w:t xml:space="preserve"> dr. </w:t>
      </w:r>
      <w:r w:rsidR="00DD78F4" w:rsidRPr="00C01390">
        <w:rPr>
          <w:rFonts w:ascii="Times New Roman" w:hAnsi="Times New Roman" w:cs="Times New Roman"/>
          <w:b/>
          <w:sz w:val="24"/>
          <w:szCs w:val="24"/>
        </w:rPr>
        <w:t>Rodica Surducan</w:t>
      </w:r>
    </w:p>
    <w:p w:rsidR="00DB673A" w:rsidRDefault="00DB673A" w:rsidP="00640976">
      <w:pPr>
        <w:pStyle w:val="NoSpacing"/>
        <w:jc w:val="center"/>
        <w:rPr>
          <w:rFonts w:ascii="Times New Roman" w:hAnsi="Times New Roman" w:cs="Times New Roman"/>
          <w:b/>
          <w:sz w:val="24"/>
          <w:szCs w:val="24"/>
        </w:rPr>
      </w:pPr>
    </w:p>
    <w:p w:rsidR="00DB673A" w:rsidRDefault="00DB673A" w:rsidP="00640976">
      <w:pPr>
        <w:pStyle w:val="NoSpacing"/>
        <w:jc w:val="center"/>
        <w:rPr>
          <w:rFonts w:ascii="Times New Roman" w:hAnsi="Times New Roman" w:cs="Times New Roman"/>
          <w:b/>
          <w:sz w:val="24"/>
          <w:szCs w:val="24"/>
        </w:rPr>
      </w:pPr>
    </w:p>
    <w:p w:rsidR="00DB673A" w:rsidRDefault="00DB673A" w:rsidP="006716AD">
      <w:pPr>
        <w:pStyle w:val="NoSpacing"/>
        <w:rPr>
          <w:rFonts w:ascii="Times New Roman" w:hAnsi="Times New Roman" w:cs="Times New Roman"/>
          <w:b/>
          <w:sz w:val="24"/>
          <w:szCs w:val="24"/>
        </w:rPr>
      </w:pPr>
    </w:p>
    <w:p w:rsidR="00DB673A" w:rsidRDefault="00DB673A" w:rsidP="00640976">
      <w:pPr>
        <w:pStyle w:val="NoSpacing"/>
        <w:jc w:val="center"/>
        <w:rPr>
          <w:rFonts w:ascii="Times New Roman" w:hAnsi="Times New Roman" w:cs="Times New Roman"/>
          <w:sz w:val="24"/>
          <w:szCs w:val="24"/>
        </w:rPr>
      </w:pPr>
    </w:p>
    <w:p w:rsidR="00640976" w:rsidRDefault="00640976" w:rsidP="003B01CE">
      <w:pPr>
        <w:pStyle w:val="NoSpacing"/>
        <w:rPr>
          <w:rFonts w:ascii="Times New Roman" w:hAnsi="Times New Roman" w:cs="Times New Roman"/>
          <w:sz w:val="24"/>
          <w:szCs w:val="24"/>
        </w:rPr>
      </w:pPr>
      <w:r>
        <w:rPr>
          <w:rFonts w:ascii="Times New Roman" w:hAnsi="Times New Roman" w:cs="Times New Roman"/>
          <w:sz w:val="24"/>
          <w:szCs w:val="24"/>
        </w:rPr>
        <w:t>Director General Adjunct,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654E27">
        <w:rPr>
          <w:rFonts w:ascii="Times New Roman" w:hAnsi="Times New Roman" w:cs="Times New Roman"/>
          <w:sz w:val="24"/>
          <w:szCs w:val="24"/>
        </w:rPr>
        <w:t xml:space="preserve">            </w:t>
      </w:r>
      <w:r>
        <w:rPr>
          <w:rFonts w:ascii="Times New Roman" w:hAnsi="Times New Roman" w:cs="Times New Roman"/>
          <w:sz w:val="24"/>
          <w:szCs w:val="24"/>
        </w:rPr>
        <w:t xml:space="preserve">   Director General Adjunct,</w:t>
      </w:r>
      <w:r>
        <w:rPr>
          <w:rFonts w:ascii="Times New Roman" w:hAnsi="Times New Roman" w:cs="Times New Roman"/>
          <w:sz w:val="24"/>
          <w:szCs w:val="24"/>
        </w:rPr>
        <w:tab/>
      </w:r>
    </w:p>
    <w:p w:rsidR="00640976" w:rsidRDefault="00640976" w:rsidP="003B01CE">
      <w:pPr>
        <w:pStyle w:val="NoSpacing"/>
        <w:rPr>
          <w:rFonts w:ascii="Times New Roman" w:hAnsi="Times New Roman" w:cs="Times New Roman"/>
          <w:sz w:val="24"/>
          <w:szCs w:val="24"/>
        </w:rPr>
      </w:pPr>
      <w:r>
        <w:rPr>
          <w:rFonts w:ascii="Times New Roman" w:hAnsi="Times New Roman" w:cs="Times New Roman"/>
          <w:sz w:val="24"/>
          <w:szCs w:val="24"/>
        </w:rPr>
        <w:t>Florin Gheorghe Voichescu</w:t>
      </w:r>
      <w:r w:rsidR="00DD78F4">
        <w:rPr>
          <w:rFonts w:ascii="Times New Roman" w:hAnsi="Times New Roman" w:cs="Times New Roman"/>
          <w:sz w:val="24"/>
          <w:szCs w:val="24"/>
        </w:rPr>
        <w:tab/>
      </w:r>
      <w:r w:rsidR="00DD78F4">
        <w:rPr>
          <w:rFonts w:ascii="Times New Roman" w:hAnsi="Times New Roman" w:cs="Times New Roman"/>
          <w:sz w:val="24"/>
          <w:szCs w:val="24"/>
        </w:rPr>
        <w:tab/>
      </w:r>
      <w:r w:rsidR="00DD78F4">
        <w:rPr>
          <w:rFonts w:ascii="Times New Roman" w:hAnsi="Times New Roman" w:cs="Times New Roman"/>
          <w:sz w:val="24"/>
          <w:szCs w:val="24"/>
        </w:rPr>
        <w:tab/>
      </w:r>
      <w:r w:rsidR="00DD78F4">
        <w:rPr>
          <w:rFonts w:ascii="Times New Roman" w:hAnsi="Times New Roman" w:cs="Times New Roman"/>
          <w:sz w:val="24"/>
          <w:szCs w:val="24"/>
        </w:rPr>
        <w:tab/>
      </w:r>
      <w:r w:rsidR="00DD78F4">
        <w:rPr>
          <w:rFonts w:ascii="Times New Roman" w:hAnsi="Times New Roman" w:cs="Times New Roman"/>
          <w:sz w:val="24"/>
          <w:szCs w:val="24"/>
        </w:rPr>
        <w:tab/>
      </w:r>
      <w:r w:rsidR="00DD78F4">
        <w:rPr>
          <w:rFonts w:ascii="Times New Roman" w:hAnsi="Times New Roman" w:cs="Times New Roman"/>
          <w:sz w:val="24"/>
          <w:szCs w:val="24"/>
        </w:rPr>
        <w:tab/>
      </w:r>
      <w:r w:rsidR="00DD78F4">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EC24AC">
        <w:rPr>
          <w:rFonts w:ascii="Times New Roman" w:hAnsi="Times New Roman" w:cs="Times New Roman"/>
          <w:sz w:val="24"/>
          <w:szCs w:val="24"/>
        </w:rPr>
        <w:tab/>
      </w:r>
      <w:r w:rsidR="00EC24AC">
        <w:rPr>
          <w:rFonts w:ascii="Times New Roman" w:hAnsi="Times New Roman" w:cs="Times New Roman"/>
          <w:sz w:val="24"/>
          <w:szCs w:val="24"/>
        </w:rPr>
        <w:tab/>
      </w:r>
      <w:r w:rsidR="00EC24AC">
        <w:rPr>
          <w:rFonts w:ascii="Times New Roman" w:hAnsi="Times New Roman" w:cs="Times New Roman"/>
          <w:sz w:val="24"/>
          <w:szCs w:val="24"/>
        </w:rPr>
        <w:tab/>
      </w:r>
      <w:r w:rsidR="00D11DCD">
        <w:rPr>
          <w:rFonts w:ascii="Times New Roman" w:hAnsi="Times New Roman" w:cs="Times New Roman"/>
          <w:sz w:val="24"/>
          <w:szCs w:val="24"/>
        </w:rPr>
        <w:t xml:space="preserve">     </w:t>
      </w:r>
      <w:r w:rsidR="007D02B5">
        <w:rPr>
          <w:rFonts w:ascii="Times New Roman" w:hAnsi="Times New Roman" w:cs="Times New Roman"/>
          <w:sz w:val="24"/>
          <w:szCs w:val="24"/>
        </w:rPr>
        <w:t xml:space="preserve"> </w:t>
      </w:r>
      <w:r w:rsidR="00654E27">
        <w:rPr>
          <w:rFonts w:ascii="Times New Roman" w:hAnsi="Times New Roman" w:cs="Times New Roman"/>
          <w:sz w:val="24"/>
          <w:szCs w:val="24"/>
        </w:rPr>
        <w:t xml:space="preserve">                 </w:t>
      </w:r>
      <w:r>
        <w:rPr>
          <w:rFonts w:ascii="Times New Roman" w:hAnsi="Times New Roman" w:cs="Times New Roman"/>
          <w:sz w:val="24"/>
          <w:szCs w:val="24"/>
        </w:rPr>
        <w:t>Marius Murariu</w:t>
      </w:r>
      <w:r w:rsidR="00D11DCD">
        <w:rPr>
          <w:rFonts w:ascii="Times New Roman" w:hAnsi="Times New Roman" w:cs="Times New Roman"/>
          <w:sz w:val="24"/>
          <w:szCs w:val="24"/>
        </w:rPr>
        <w:t xml:space="preserve">    </w:t>
      </w:r>
    </w:p>
    <w:p w:rsidR="00654E27" w:rsidRDefault="00654E27" w:rsidP="00F96408">
      <w:pPr>
        <w:pStyle w:val="NoSpacing"/>
        <w:tabs>
          <w:tab w:val="left" w:pos="12075"/>
        </w:tabs>
        <w:rPr>
          <w:rFonts w:ascii="Times New Roman" w:hAnsi="Times New Roman" w:cs="Times New Roman"/>
          <w:sz w:val="24"/>
          <w:szCs w:val="24"/>
        </w:rPr>
      </w:pPr>
    </w:p>
    <w:p w:rsidR="00654E27" w:rsidRDefault="00654E27" w:rsidP="00F96408">
      <w:pPr>
        <w:pStyle w:val="NoSpacing"/>
        <w:tabs>
          <w:tab w:val="left" w:pos="12075"/>
        </w:tabs>
        <w:rPr>
          <w:rFonts w:ascii="Times New Roman" w:hAnsi="Times New Roman" w:cs="Times New Roman"/>
          <w:sz w:val="24"/>
          <w:szCs w:val="24"/>
        </w:rPr>
      </w:pPr>
    </w:p>
    <w:p w:rsidR="005C4F3F" w:rsidRDefault="005C4F3F" w:rsidP="00F96408">
      <w:pPr>
        <w:pStyle w:val="NoSpacing"/>
        <w:tabs>
          <w:tab w:val="left" w:pos="12075"/>
        </w:tabs>
        <w:rPr>
          <w:rFonts w:ascii="Times New Roman" w:hAnsi="Times New Roman" w:cs="Times New Roman"/>
          <w:sz w:val="24"/>
          <w:szCs w:val="24"/>
        </w:rPr>
      </w:pPr>
    </w:p>
    <w:p w:rsidR="005C4F3F" w:rsidRDefault="005C4F3F" w:rsidP="00F96408">
      <w:pPr>
        <w:pStyle w:val="NoSpacing"/>
        <w:tabs>
          <w:tab w:val="left" w:pos="12075"/>
        </w:tabs>
        <w:rPr>
          <w:rFonts w:ascii="Times New Roman" w:hAnsi="Times New Roman" w:cs="Times New Roman"/>
          <w:sz w:val="24"/>
          <w:szCs w:val="24"/>
        </w:rPr>
      </w:pPr>
    </w:p>
    <w:p w:rsidR="006716AD" w:rsidRDefault="006716AD" w:rsidP="00640976">
      <w:pPr>
        <w:pStyle w:val="NoSpacing"/>
        <w:jc w:val="center"/>
        <w:rPr>
          <w:rFonts w:ascii="Times New Roman" w:hAnsi="Times New Roman" w:cs="Times New Roman"/>
          <w:sz w:val="24"/>
          <w:szCs w:val="24"/>
        </w:rPr>
      </w:pPr>
    </w:p>
    <w:p w:rsidR="00640976" w:rsidRPr="007D02B5" w:rsidRDefault="00640976" w:rsidP="00640976">
      <w:pPr>
        <w:pStyle w:val="NoSpacing"/>
        <w:jc w:val="center"/>
        <w:rPr>
          <w:rFonts w:ascii="Times New Roman" w:hAnsi="Times New Roman" w:cs="Times New Roman"/>
          <w:sz w:val="24"/>
          <w:szCs w:val="24"/>
        </w:rPr>
      </w:pPr>
      <w:r w:rsidRPr="007D02B5">
        <w:rPr>
          <w:rFonts w:ascii="Times New Roman" w:hAnsi="Times New Roman" w:cs="Times New Roman"/>
          <w:sz w:val="24"/>
          <w:szCs w:val="24"/>
        </w:rPr>
        <w:t xml:space="preserve">                                                                                                                                                                      </w:t>
      </w:r>
      <w:r w:rsidR="006716AD">
        <w:rPr>
          <w:rFonts w:ascii="Times New Roman" w:hAnsi="Times New Roman" w:cs="Times New Roman"/>
          <w:sz w:val="24"/>
          <w:szCs w:val="24"/>
        </w:rPr>
        <w:t xml:space="preserve"> </w:t>
      </w:r>
      <w:r w:rsidRPr="007D02B5">
        <w:rPr>
          <w:rFonts w:ascii="Times New Roman" w:hAnsi="Times New Roman" w:cs="Times New Roman"/>
          <w:sz w:val="24"/>
          <w:szCs w:val="24"/>
        </w:rPr>
        <w:t xml:space="preserve"> Întocmit,</w:t>
      </w:r>
    </w:p>
    <w:p w:rsidR="00DD78F4" w:rsidRDefault="00640976" w:rsidP="00640976">
      <w:pPr>
        <w:pStyle w:val="NoSpacing"/>
        <w:jc w:val="center"/>
        <w:rPr>
          <w:rFonts w:ascii="Times New Roman" w:hAnsi="Times New Roman" w:cs="Times New Roman"/>
          <w:sz w:val="24"/>
          <w:szCs w:val="24"/>
        </w:rPr>
      </w:pPr>
      <w:r>
        <w:rPr>
          <w:rFonts w:ascii="Times New Roman" w:hAnsi="Times New Roman" w:cs="Times New Roman"/>
          <w:sz w:val="24"/>
          <w:szCs w:val="24"/>
        </w:rPr>
        <w:t xml:space="preserve">                                                                                                                                                                         </w:t>
      </w:r>
      <w:r w:rsidR="00DD78F4" w:rsidRPr="005D1C6D">
        <w:rPr>
          <w:rFonts w:ascii="Times New Roman" w:hAnsi="Times New Roman" w:cs="Times New Roman"/>
          <w:sz w:val="24"/>
          <w:szCs w:val="24"/>
        </w:rPr>
        <w:t>Mihaela Buzilă-Petres</w:t>
      </w:r>
      <w:r w:rsidR="00142A5D" w:rsidRPr="005D1C6D">
        <w:rPr>
          <w:rFonts w:ascii="Times New Roman" w:hAnsi="Times New Roman" w:cs="Times New Roman"/>
          <w:sz w:val="24"/>
          <w:szCs w:val="24"/>
        </w:rPr>
        <w:t>cu</w:t>
      </w:r>
    </w:p>
    <w:p w:rsidR="00E92D12" w:rsidRDefault="00F45D22" w:rsidP="003B01CE">
      <w:pPr>
        <w:pStyle w:val="NoSpacing"/>
        <w:rPr>
          <w:rFonts w:ascii="Times New Roman" w:hAnsi="Times New Roman" w:cs="Times New Roman"/>
          <w:sz w:val="24"/>
          <w:szCs w:val="24"/>
        </w:rPr>
      </w:pPr>
      <w:r>
        <w:rPr>
          <w:rFonts w:ascii="Times New Roman" w:hAnsi="Times New Roman" w:cs="Times New Roman"/>
          <w:sz w:val="24"/>
          <w:szCs w:val="24"/>
        </w:rPr>
        <w:t>Sef Serviciu Contabilitate, Financiar si CFP</w:t>
      </w:r>
      <w:r w:rsidR="00654E27">
        <w:rPr>
          <w:rFonts w:ascii="Times New Roman" w:hAnsi="Times New Roman" w:cs="Times New Roman"/>
          <w:sz w:val="24"/>
          <w:szCs w:val="24"/>
        </w:rPr>
        <w:t>,</w:t>
      </w:r>
      <w:r>
        <w:rPr>
          <w:rFonts w:ascii="Times New Roman" w:hAnsi="Times New Roman" w:cs="Times New Roman"/>
          <w:sz w:val="24"/>
          <w:szCs w:val="24"/>
        </w:rPr>
        <w:t xml:space="preserve">                             </w:t>
      </w:r>
      <w:r w:rsidR="007D02B5">
        <w:rPr>
          <w:rFonts w:ascii="Times New Roman" w:hAnsi="Times New Roman" w:cs="Times New Roman"/>
          <w:sz w:val="24"/>
          <w:szCs w:val="24"/>
        </w:rPr>
        <w:t>Sef Servicu Strategii-</w:t>
      </w:r>
      <w:r w:rsidR="00640976">
        <w:rPr>
          <w:rFonts w:ascii="Times New Roman" w:hAnsi="Times New Roman" w:cs="Times New Roman"/>
          <w:sz w:val="24"/>
          <w:szCs w:val="24"/>
        </w:rPr>
        <w:t>Programe</w:t>
      </w:r>
      <w:r w:rsidR="00654E27">
        <w:rPr>
          <w:rFonts w:ascii="Times New Roman" w:hAnsi="Times New Roman" w:cs="Times New Roman"/>
          <w:sz w:val="24"/>
          <w:szCs w:val="24"/>
        </w:rPr>
        <w:t>,</w:t>
      </w:r>
      <w:r w:rsidR="00640976">
        <w:rPr>
          <w:rFonts w:ascii="Times New Roman" w:hAnsi="Times New Roman" w:cs="Times New Roman"/>
          <w:sz w:val="24"/>
          <w:szCs w:val="24"/>
        </w:rPr>
        <w:tab/>
      </w:r>
      <w:r w:rsidR="00640976">
        <w:rPr>
          <w:rFonts w:ascii="Times New Roman" w:hAnsi="Times New Roman" w:cs="Times New Roman"/>
          <w:sz w:val="24"/>
          <w:szCs w:val="24"/>
        </w:rPr>
        <w:tab/>
      </w:r>
      <w:r w:rsidR="00640976">
        <w:rPr>
          <w:rFonts w:ascii="Times New Roman" w:hAnsi="Times New Roman" w:cs="Times New Roman"/>
          <w:sz w:val="24"/>
          <w:szCs w:val="24"/>
        </w:rPr>
        <w:tab/>
      </w:r>
      <w:r>
        <w:rPr>
          <w:rFonts w:ascii="Times New Roman" w:hAnsi="Times New Roman" w:cs="Times New Roman"/>
          <w:sz w:val="24"/>
          <w:szCs w:val="24"/>
        </w:rPr>
        <w:t xml:space="preserve">                 </w:t>
      </w:r>
      <w:r w:rsidR="00654E27">
        <w:rPr>
          <w:rFonts w:ascii="Times New Roman" w:hAnsi="Times New Roman" w:cs="Times New Roman"/>
          <w:sz w:val="24"/>
          <w:szCs w:val="24"/>
        </w:rPr>
        <w:t xml:space="preserve">      </w:t>
      </w:r>
      <w:r w:rsidR="006716AD">
        <w:rPr>
          <w:rFonts w:ascii="Times New Roman" w:hAnsi="Times New Roman" w:cs="Times New Roman"/>
          <w:sz w:val="24"/>
          <w:szCs w:val="24"/>
        </w:rPr>
        <w:t xml:space="preserve">          </w:t>
      </w:r>
      <w:r w:rsidR="00654E27">
        <w:rPr>
          <w:rFonts w:ascii="Times New Roman" w:hAnsi="Times New Roman" w:cs="Times New Roman"/>
          <w:sz w:val="24"/>
          <w:szCs w:val="24"/>
        </w:rPr>
        <w:t xml:space="preserve"> </w:t>
      </w:r>
      <w:r w:rsidR="007D02B5">
        <w:rPr>
          <w:rFonts w:ascii="Times New Roman" w:hAnsi="Times New Roman" w:cs="Times New Roman"/>
          <w:sz w:val="24"/>
          <w:szCs w:val="24"/>
        </w:rPr>
        <w:t>Roxana Boncea</w:t>
      </w:r>
      <w:r w:rsidR="00B56E33">
        <w:rPr>
          <w:rFonts w:ascii="Times New Roman" w:hAnsi="Times New Roman" w:cs="Times New Roman"/>
          <w:sz w:val="24"/>
          <w:szCs w:val="24"/>
        </w:rPr>
        <w:tab/>
      </w:r>
      <w:r>
        <w:rPr>
          <w:rFonts w:ascii="Times New Roman" w:hAnsi="Times New Roman" w:cs="Times New Roman"/>
          <w:sz w:val="24"/>
          <w:szCs w:val="24"/>
        </w:rPr>
        <w:t xml:space="preserve">   </w:t>
      </w:r>
    </w:p>
    <w:p w:rsidR="007D02B5" w:rsidRDefault="007D02B5" w:rsidP="007D02B5">
      <w:pPr>
        <w:pStyle w:val="NoSpacing"/>
        <w:rPr>
          <w:rFonts w:ascii="Times New Roman" w:hAnsi="Times New Roman"/>
          <w:sz w:val="24"/>
          <w:szCs w:val="24"/>
        </w:rPr>
      </w:pPr>
      <w:r>
        <w:rPr>
          <w:rFonts w:ascii="Times New Roman" w:hAnsi="Times New Roman" w:cs="Times New Roman"/>
          <w:sz w:val="24"/>
          <w:szCs w:val="24"/>
        </w:rPr>
        <w:t xml:space="preserve">  </w:t>
      </w:r>
      <w:r w:rsidR="006716AD">
        <w:rPr>
          <w:rFonts w:ascii="Times New Roman" w:hAnsi="Times New Roman" w:cs="Times New Roman"/>
          <w:sz w:val="24"/>
          <w:szCs w:val="24"/>
        </w:rPr>
        <w:t xml:space="preserve">  </w:t>
      </w:r>
      <w:r>
        <w:rPr>
          <w:rFonts w:ascii="Times New Roman" w:hAnsi="Times New Roman" w:cs="Times New Roman"/>
          <w:sz w:val="24"/>
          <w:szCs w:val="24"/>
        </w:rPr>
        <w:t xml:space="preserve">  </w:t>
      </w:r>
      <w:r w:rsidR="00F45D22">
        <w:rPr>
          <w:rFonts w:ascii="Times New Roman" w:hAnsi="Times New Roman" w:cs="Times New Roman"/>
          <w:sz w:val="24"/>
          <w:szCs w:val="24"/>
        </w:rPr>
        <w:t>Elena Bădău                                                                                      Codruta Darida</w:t>
      </w:r>
      <w:r w:rsidR="00B56E33">
        <w:rPr>
          <w:rFonts w:ascii="Times New Roman" w:hAnsi="Times New Roman" w:cs="Times New Roman"/>
          <w:sz w:val="24"/>
          <w:szCs w:val="24"/>
        </w:rPr>
        <w:tab/>
      </w:r>
      <w:r w:rsidR="00F45D22">
        <w:rPr>
          <w:rFonts w:ascii="Times New Roman" w:hAnsi="Times New Roman" w:cs="Times New Roman"/>
          <w:sz w:val="24"/>
          <w:szCs w:val="24"/>
        </w:rPr>
        <w:t xml:space="preserve">                                                 </w:t>
      </w:r>
      <w:r>
        <w:rPr>
          <w:rFonts w:ascii="Times New Roman" w:hAnsi="Times New Roman" w:cs="Times New Roman"/>
          <w:sz w:val="24"/>
          <w:szCs w:val="24"/>
        </w:rPr>
        <w:t xml:space="preserve">    </w:t>
      </w:r>
      <w:r w:rsidR="00654E27">
        <w:rPr>
          <w:rFonts w:ascii="Times New Roman" w:hAnsi="Times New Roman" w:cs="Times New Roman"/>
          <w:sz w:val="24"/>
          <w:szCs w:val="24"/>
        </w:rPr>
        <w:t xml:space="preserve">       </w:t>
      </w:r>
      <w:r w:rsidR="006716AD">
        <w:rPr>
          <w:rFonts w:ascii="Times New Roman" w:hAnsi="Times New Roman" w:cs="Times New Roman"/>
          <w:sz w:val="24"/>
          <w:szCs w:val="24"/>
        </w:rPr>
        <w:t xml:space="preserve">          </w:t>
      </w:r>
      <w:r w:rsidR="00654E27">
        <w:rPr>
          <w:rFonts w:ascii="Times New Roman" w:hAnsi="Times New Roman" w:cs="Times New Roman"/>
          <w:sz w:val="24"/>
          <w:szCs w:val="24"/>
        </w:rPr>
        <w:t xml:space="preserve"> </w:t>
      </w:r>
      <w:r w:rsidRPr="005D1C6D">
        <w:rPr>
          <w:rFonts w:ascii="Times New Roman" w:hAnsi="Times New Roman"/>
          <w:sz w:val="24"/>
          <w:szCs w:val="24"/>
        </w:rPr>
        <w:t>Carmen Nobel</w:t>
      </w:r>
    </w:p>
    <w:p w:rsidR="00640976" w:rsidRPr="00F45D22" w:rsidRDefault="007D02B5" w:rsidP="00F96408">
      <w:pPr>
        <w:pStyle w:val="NoSpacing"/>
        <w:jc w:val="center"/>
        <w:rPr>
          <w:rFonts w:ascii="Times New Roman" w:hAnsi="Times New Roman" w:cs="Times New Roman"/>
          <w:sz w:val="24"/>
          <w:szCs w:val="24"/>
        </w:rPr>
      </w:pPr>
      <w:r>
        <w:rPr>
          <w:rFonts w:ascii="Times New Roman" w:hAnsi="Times New Roman"/>
          <w:sz w:val="24"/>
          <w:szCs w:val="24"/>
        </w:rPr>
        <w:t xml:space="preserve">                                                                                                                                   </w:t>
      </w:r>
      <w:r w:rsidR="00654E27">
        <w:rPr>
          <w:rFonts w:ascii="Times New Roman" w:hAnsi="Times New Roman"/>
          <w:sz w:val="24"/>
          <w:szCs w:val="24"/>
        </w:rPr>
        <w:t xml:space="preserve">                                       </w:t>
      </w:r>
      <w:r>
        <w:rPr>
          <w:rFonts w:ascii="Times New Roman" w:hAnsi="Times New Roman"/>
          <w:sz w:val="24"/>
          <w:szCs w:val="24"/>
        </w:rPr>
        <w:t xml:space="preserve"> Simona Haiducu                                                                                                                                                                                                                                                                                                                                                                                                                                 </w:t>
      </w:r>
      <w:r w:rsidR="001A2011" w:rsidRPr="005D1C6D">
        <w:rPr>
          <w:rFonts w:ascii="Times New Roman" w:hAnsi="Times New Roman" w:cs="Times New Roman"/>
          <w:sz w:val="24"/>
          <w:szCs w:val="24"/>
        </w:rPr>
        <w:t xml:space="preserve">                                                                                                                                                                                  </w:t>
      </w:r>
    </w:p>
    <w:sectPr w:rsidR="00640976" w:rsidRPr="00F45D22" w:rsidSect="00401FAA">
      <w:footerReference w:type="default" r:id="rId11"/>
      <w:pgSz w:w="16838" w:h="11906" w:orient="landscape"/>
      <w:pgMar w:top="426" w:right="728" w:bottom="851"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5417" w:rsidRDefault="00DC5417" w:rsidP="00BD614D">
      <w:pPr>
        <w:spacing w:after="0" w:line="240" w:lineRule="auto"/>
      </w:pPr>
      <w:r>
        <w:separator/>
      </w:r>
    </w:p>
  </w:endnote>
  <w:endnote w:type="continuationSeparator" w:id="0">
    <w:p w:rsidR="00DC5417" w:rsidRDefault="00DC5417" w:rsidP="00BD61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New">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8326344"/>
      <w:docPartObj>
        <w:docPartGallery w:val="Page Numbers (Bottom of Page)"/>
        <w:docPartUnique/>
      </w:docPartObj>
    </w:sdtPr>
    <w:sdtEndPr/>
    <w:sdtContent>
      <w:p w:rsidR="007003C4" w:rsidRDefault="007003C4">
        <w:pPr>
          <w:pStyle w:val="Footer"/>
          <w:jc w:val="center"/>
        </w:pPr>
        <w:r>
          <w:fldChar w:fldCharType="begin"/>
        </w:r>
        <w:r>
          <w:instrText xml:space="preserve"> PAGE   \* MERGEFORMAT </w:instrText>
        </w:r>
        <w:r>
          <w:fldChar w:fldCharType="separate"/>
        </w:r>
        <w:r w:rsidR="00AA0187">
          <w:rPr>
            <w:noProof/>
          </w:rPr>
          <w:t>44</w:t>
        </w:r>
        <w:r>
          <w:rPr>
            <w:noProof/>
          </w:rPr>
          <w:fldChar w:fldCharType="end"/>
        </w:r>
      </w:p>
    </w:sdtContent>
  </w:sdt>
  <w:p w:rsidR="007003C4" w:rsidRDefault="007003C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5417" w:rsidRDefault="00DC5417" w:rsidP="00BD614D">
      <w:pPr>
        <w:spacing w:after="0" w:line="240" w:lineRule="auto"/>
      </w:pPr>
      <w:r>
        <w:separator/>
      </w:r>
    </w:p>
  </w:footnote>
  <w:footnote w:type="continuationSeparator" w:id="0">
    <w:p w:rsidR="00DC5417" w:rsidRDefault="00DC5417" w:rsidP="00BD614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F37FF"/>
    <w:multiLevelType w:val="hybridMultilevel"/>
    <w:tmpl w:val="B76678FA"/>
    <w:lvl w:ilvl="0" w:tplc="058AC1AE">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
    <w:nsid w:val="00C36EC0"/>
    <w:multiLevelType w:val="hybridMultilevel"/>
    <w:tmpl w:val="199CCCFC"/>
    <w:lvl w:ilvl="0" w:tplc="4A8E78EA">
      <w:start w:val="400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2396CE7"/>
    <w:multiLevelType w:val="hybridMultilevel"/>
    <w:tmpl w:val="031A6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5857EA7"/>
    <w:multiLevelType w:val="hybridMultilevel"/>
    <w:tmpl w:val="EE608F78"/>
    <w:lvl w:ilvl="0" w:tplc="541AE142">
      <w:start w:val="1"/>
      <w:numFmt w:val="bullet"/>
      <w:lvlText w:val="-"/>
      <w:lvlJc w:val="left"/>
      <w:pPr>
        <w:ind w:left="1170" w:hanging="360"/>
      </w:pPr>
      <w:rPr>
        <w:rFonts w:ascii="Times New Roman" w:eastAsia="Times New Roman" w:hAnsi="Times New Roman" w:cs="Times New Roman" w:hint="default"/>
        <w:sz w:val="22"/>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
    <w:nsid w:val="0AE35355"/>
    <w:multiLevelType w:val="hybridMultilevel"/>
    <w:tmpl w:val="BEA8CFF0"/>
    <w:lvl w:ilvl="0" w:tplc="023286DA">
      <w:start w:val="1"/>
      <w:numFmt w:val="lowerLetter"/>
      <w:lvlText w:val="%1."/>
      <w:lvlJc w:val="left"/>
      <w:pPr>
        <w:ind w:left="720" w:hanging="360"/>
      </w:pPr>
      <w:rPr>
        <w:rFonts w:hint="default"/>
        <w:b/>
        <w:i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nsid w:val="0C623DFC"/>
    <w:multiLevelType w:val="hybridMultilevel"/>
    <w:tmpl w:val="7D742C76"/>
    <w:lvl w:ilvl="0" w:tplc="0418000B">
      <w:start w:val="1"/>
      <w:numFmt w:val="bullet"/>
      <w:lvlText w:val=""/>
      <w:lvlJc w:val="left"/>
      <w:pPr>
        <w:ind w:left="1260" w:hanging="360"/>
      </w:pPr>
      <w:rPr>
        <w:rFonts w:ascii="Wingdings" w:hAnsi="Wingdings" w:hint="default"/>
        <w:sz w:val="22"/>
      </w:rPr>
    </w:lvl>
    <w:lvl w:ilvl="1" w:tplc="0409000B">
      <w:start w:val="1"/>
      <w:numFmt w:val="bullet"/>
      <w:lvlText w:val=""/>
      <w:lvlJc w:val="left"/>
      <w:pPr>
        <w:ind w:left="1350" w:hanging="360"/>
      </w:pPr>
      <w:rPr>
        <w:rFonts w:ascii="Wingdings" w:hAnsi="Wingdings" w:hint="default"/>
        <w:sz w:val="22"/>
      </w:rPr>
    </w:lvl>
    <w:lvl w:ilvl="2" w:tplc="04180005" w:tentative="1">
      <w:start w:val="1"/>
      <w:numFmt w:val="bullet"/>
      <w:lvlText w:val=""/>
      <w:lvlJc w:val="left"/>
      <w:pPr>
        <w:ind w:left="3846" w:hanging="360"/>
      </w:pPr>
      <w:rPr>
        <w:rFonts w:ascii="Wingdings" w:hAnsi="Wingdings" w:hint="default"/>
      </w:rPr>
    </w:lvl>
    <w:lvl w:ilvl="3" w:tplc="04180001" w:tentative="1">
      <w:start w:val="1"/>
      <w:numFmt w:val="bullet"/>
      <w:lvlText w:val=""/>
      <w:lvlJc w:val="left"/>
      <w:pPr>
        <w:ind w:left="4566" w:hanging="360"/>
      </w:pPr>
      <w:rPr>
        <w:rFonts w:ascii="Symbol" w:hAnsi="Symbol" w:hint="default"/>
      </w:rPr>
    </w:lvl>
    <w:lvl w:ilvl="4" w:tplc="04180003" w:tentative="1">
      <w:start w:val="1"/>
      <w:numFmt w:val="bullet"/>
      <w:lvlText w:val="o"/>
      <w:lvlJc w:val="left"/>
      <w:pPr>
        <w:ind w:left="5286" w:hanging="360"/>
      </w:pPr>
      <w:rPr>
        <w:rFonts w:ascii="Courier New" w:hAnsi="Courier New" w:cs="Courier New" w:hint="default"/>
      </w:rPr>
    </w:lvl>
    <w:lvl w:ilvl="5" w:tplc="04180005" w:tentative="1">
      <w:start w:val="1"/>
      <w:numFmt w:val="bullet"/>
      <w:lvlText w:val=""/>
      <w:lvlJc w:val="left"/>
      <w:pPr>
        <w:ind w:left="6006" w:hanging="360"/>
      </w:pPr>
      <w:rPr>
        <w:rFonts w:ascii="Wingdings" w:hAnsi="Wingdings" w:hint="default"/>
      </w:rPr>
    </w:lvl>
    <w:lvl w:ilvl="6" w:tplc="04180001" w:tentative="1">
      <w:start w:val="1"/>
      <w:numFmt w:val="bullet"/>
      <w:lvlText w:val=""/>
      <w:lvlJc w:val="left"/>
      <w:pPr>
        <w:ind w:left="6726" w:hanging="360"/>
      </w:pPr>
      <w:rPr>
        <w:rFonts w:ascii="Symbol" w:hAnsi="Symbol" w:hint="default"/>
      </w:rPr>
    </w:lvl>
    <w:lvl w:ilvl="7" w:tplc="04180003" w:tentative="1">
      <w:start w:val="1"/>
      <w:numFmt w:val="bullet"/>
      <w:lvlText w:val="o"/>
      <w:lvlJc w:val="left"/>
      <w:pPr>
        <w:ind w:left="7446" w:hanging="360"/>
      </w:pPr>
      <w:rPr>
        <w:rFonts w:ascii="Courier New" w:hAnsi="Courier New" w:cs="Courier New" w:hint="default"/>
      </w:rPr>
    </w:lvl>
    <w:lvl w:ilvl="8" w:tplc="04180005" w:tentative="1">
      <w:start w:val="1"/>
      <w:numFmt w:val="bullet"/>
      <w:lvlText w:val=""/>
      <w:lvlJc w:val="left"/>
      <w:pPr>
        <w:ind w:left="8166" w:hanging="360"/>
      </w:pPr>
      <w:rPr>
        <w:rFonts w:ascii="Wingdings" w:hAnsi="Wingdings" w:hint="default"/>
      </w:rPr>
    </w:lvl>
  </w:abstractNum>
  <w:abstractNum w:abstractNumId="6">
    <w:nsid w:val="0E40599D"/>
    <w:multiLevelType w:val="hybridMultilevel"/>
    <w:tmpl w:val="04D6D99A"/>
    <w:lvl w:ilvl="0" w:tplc="5A0E5E8C">
      <w:start w:val="1"/>
      <w:numFmt w:val="bullet"/>
      <w:lvlText w:val="˗"/>
      <w:lvlJc w:val="left"/>
      <w:pPr>
        <w:ind w:left="643" w:hanging="360"/>
      </w:pPr>
      <w:rPr>
        <w:rFonts w:ascii="Times New Roman" w:hAnsi="Times New Roman" w:cs="Times New Roman" w:hint="default"/>
      </w:rPr>
    </w:lvl>
    <w:lvl w:ilvl="1" w:tplc="04180003" w:tentative="1">
      <w:start w:val="1"/>
      <w:numFmt w:val="bullet"/>
      <w:lvlText w:val="o"/>
      <w:lvlJc w:val="left"/>
      <w:pPr>
        <w:ind w:left="1474" w:hanging="360"/>
      </w:pPr>
      <w:rPr>
        <w:rFonts w:ascii="Courier New" w:hAnsi="Courier New" w:cs="Courier New" w:hint="default"/>
      </w:rPr>
    </w:lvl>
    <w:lvl w:ilvl="2" w:tplc="04180005" w:tentative="1">
      <w:start w:val="1"/>
      <w:numFmt w:val="bullet"/>
      <w:lvlText w:val=""/>
      <w:lvlJc w:val="left"/>
      <w:pPr>
        <w:ind w:left="2194" w:hanging="360"/>
      </w:pPr>
      <w:rPr>
        <w:rFonts w:ascii="Wingdings" w:hAnsi="Wingdings" w:hint="default"/>
      </w:rPr>
    </w:lvl>
    <w:lvl w:ilvl="3" w:tplc="04180001" w:tentative="1">
      <w:start w:val="1"/>
      <w:numFmt w:val="bullet"/>
      <w:lvlText w:val=""/>
      <w:lvlJc w:val="left"/>
      <w:pPr>
        <w:ind w:left="2914" w:hanging="360"/>
      </w:pPr>
      <w:rPr>
        <w:rFonts w:ascii="Symbol" w:hAnsi="Symbol" w:hint="default"/>
      </w:rPr>
    </w:lvl>
    <w:lvl w:ilvl="4" w:tplc="04180003" w:tentative="1">
      <w:start w:val="1"/>
      <w:numFmt w:val="bullet"/>
      <w:lvlText w:val="o"/>
      <w:lvlJc w:val="left"/>
      <w:pPr>
        <w:ind w:left="3634" w:hanging="360"/>
      </w:pPr>
      <w:rPr>
        <w:rFonts w:ascii="Courier New" w:hAnsi="Courier New" w:cs="Courier New" w:hint="default"/>
      </w:rPr>
    </w:lvl>
    <w:lvl w:ilvl="5" w:tplc="04180005" w:tentative="1">
      <w:start w:val="1"/>
      <w:numFmt w:val="bullet"/>
      <w:lvlText w:val=""/>
      <w:lvlJc w:val="left"/>
      <w:pPr>
        <w:ind w:left="4354" w:hanging="360"/>
      </w:pPr>
      <w:rPr>
        <w:rFonts w:ascii="Wingdings" w:hAnsi="Wingdings" w:hint="default"/>
      </w:rPr>
    </w:lvl>
    <w:lvl w:ilvl="6" w:tplc="04180001" w:tentative="1">
      <w:start w:val="1"/>
      <w:numFmt w:val="bullet"/>
      <w:lvlText w:val=""/>
      <w:lvlJc w:val="left"/>
      <w:pPr>
        <w:ind w:left="5074" w:hanging="360"/>
      </w:pPr>
      <w:rPr>
        <w:rFonts w:ascii="Symbol" w:hAnsi="Symbol" w:hint="default"/>
      </w:rPr>
    </w:lvl>
    <w:lvl w:ilvl="7" w:tplc="04180003" w:tentative="1">
      <w:start w:val="1"/>
      <w:numFmt w:val="bullet"/>
      <w:lvlText w:val="o"/>
      <w:lvlJc w:val="left"/>
      <w:pPr>
        <w:ind w:left="5794" w:hanging="360"/>
      </w:pPr>
      <w:rPr>
        <w:rFonts w:ascii="Courier New" w:hAnsi="Courier New" w:cs="Courier New" w:hint="default"/>
      </w:rPr>
    </w:lvl>
    <w:lvl w:ilvl="8" w:tplc="04180005" w:tentative="1">
      <w:start w:val="1"/>
      <w:numFmt w:val="bullet"/>
      <w:lvlText w:val=""/>
      <w:lvlJc w:val="left"/>
      <w:pPr>
        <w:ind w:left="6514" w:hanging="360"/>
      </w:pPr>
      <w:rPr>
        <w:rFonts w:ascii="Wingdings" w:hAnsi="Wingdings" w:hint="default"/>
      </w:rPr>
    </w:lvl>
  </w:abstractNum>
  <w:abstractNum w:abstractNumId="7">
    <w:nsid w:val="0E7253B2"/>
    <w:multiLevelType w:val="hybridMultilevel"/>
    <w:tmpl w:val="9D36A080"/>
    <w:lvl w:ilvl="0" w:tplc="E8547854">
      <w:start w:val="6"/>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14DC6855"/>
    <w:multiLevelType w:val="hybridMultilevel"/>
    <w:tmpl w:val="8154050E"/>
    <w:lvl w:ilvl="0" w:tplc="04180001">
      <w:start w:val="1"/>
      <w:numFmt w:val="bullet"/>
      <w:lvlText w:val=""/>
      <w:lvlJc w:val="left"/>
      <w:pPr>
        <w:ind w:left="1428" w:hanging="360"/>
      </w:pPr>
      <w:rPr>
        <w:rFonts w:ascii="Symbol" w:hAnsi="Symbol"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9">
    <w:nsid w:val="175A1BB7"/>
    <w:multiLevelType w:val="hybridMultilevel"/>
    <w:tmpl w:val="47807E80"/>
    <w:lvl w:ilvl="0" w:tplc="BC92D836">
      <w:start w:val="922"/>
      <w:numFmt w:val="bullet"/>
      <w:lvlText w:val=""/>
      <w:lvlJc w:val="left"/>
      <w:pPr>
        <w:ind w:left="720" w:hanging="360"/>
      </w:pPr>
      <w:rPr>
        <w:rFonts w:ascii="Symbol" w:eastAsiaTheme="minorHAnsi" w:hAnsi="Symbol"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nsid w:val="1D5E5872"/>
    <w:multiLevelType w:val="hybridMultilevel"/>
    <w:tmpl w:val="21BA68B4"/>
    <w:lvl w:ilvl="0" w:tplc="CC38FD62">
      <w:numFmt w:val="bullet"/>
      <w:lvlText w:val="-"/>
      <w:lvlJc w:val="left"/>
      <w:pPr>
        <w:ind w:left="2061" w:hanging="360"/>
      </w:pPr>
      <w:rPr>
        <w:rFonts w:ascii="Times New Roman" w:eastAsia="Times New Roman" w:hAnsi="Times New Roman" w:cs="Times New Roman" w:hint="default"/>
      </w:rPr>
    </w:lvl>
    <w:lvl w:ilvl="1" w:tplc="04180003" w:tentative="1">
      <w:start w:val="1"/>
      <w:numFmt w:val="bullet"/>
      <w:lvlText w:val="o"/>
      <w:lvlJc w:val="left"/>
      <w:pPr>
        <w:ind w:left="1087" w:hanging="360"/>
      </w:pPr>
      <w:rPr>
        <w:rFonts w:ascii="Courier New" w:hAnsi="Courier New" w:cs="Courier New" w:hint="default"/>
      </w:rPr>
    </w:lvl>
    <w:lvl w:ilvl="2" w:tplc="04180005" w:tentative="1">
      <w:start w:val="1"/>
      <w:numFmt w:val="bullet"/>
      <w:lvlText w:val=""/>
      <w:lvlJc w:val="left"/>
      <w:pPr>
        <w:ind w:left="1807" w:hanging="360"/>
      </w:pPr>
      <w:rPr>
        <w:rFonts w:ascii="Wingdings" w:hAnsi="Wingdings" w:hint="default"/>
      </w:rPr>
    </w:lvl>
    <w:lvl w:ilvl="3" w:tplc="04180001" w:tentative="1">
      <w:start w:val="1"/>
      <w:numFmt w:val="bullet"/>
      <w:lvlText w:val=""/>
      <w:lvlJc w:val="left"/>
      <w:pPr>
        <w:ind w:left="2527" w:hanging="360"/>
      </w:pPr>
      <w:rPr>
        <w:rFonts w:ascii="Symbol" w:hAnsi="Symbol" w:hint="default"/>
      </w:rPr>
    </w:lvl>
    <w:lvl w:ilvl="4" w:tplc="04180003" w:tentative="1">
      <w:start w:val="1"/>
      <w:numFmt w:val="bullet"/>
      <w:lvlText w:val="o"/>
      <w:lvlJc w:val="left"/>
      <w:pPr>
        <w:ind w:left="3247" w:hanging="360"/>
      </w:pPr>
      <w:rPr>
        <w:rFonts w:ascii="Courier New" w:hAnsi="Courier New" w:cs="Courier New" w:hint="default"/>
      </w:rPr>
    </w:lvl>
    <w:lvl w:ilvl="5" w:tplc="04180005" w:tentative="1">
      <w:start w:val="1"/>
      <w:numFmt w:val="bullet"/>
      <w:lvlText w:val=""/>
      <w:lvlJc w:val="left"/>
      <w:pPr>
        <w:ind w:left="3967" w:hanging="360"/>
      </w:pPr>
      <w:rPr>
        <w:rFonts w:ascii="Wingdings" w:hAnsi="Wingdings" w:hint="default"/>
      </w:rPr>
    </w:lvl>
    <w:lvl w:ilvl="6" w:tplc="04180001" w:tentative="1">
      <w:start w:val="1"/>
      <w:numFmt w:val="bullet"/>
      <w:lvlText w:val=""/>
      <w:lvlJc w:val="left"/>
      <w:pPr>
        <w:ind w:left="4687" w:hanging="360"/>
      </w:pPr>
      <w:rPr>
        <w:rFonts w:ascii="Symbol" w:hAnsi="Symbol" w:hint="default"/>
      </w:rPr>
    </w:lvl>
    <w:lvl w:ilvl="7" w:tplc="04180003" w:tentative="1">
      <w:start w:val="1"/>
      <w:numFmt w:val="bullet"/>
      <w:lvlText w:val="o"/>
      <w:lvlJc w:val="left"/>
      <w:pPr>
        <w:ind w:left="5407" w:hanging="360"/>
      </w:pPr>
      <w:rPr>
        <w:rFonts w:ascii="Courier New" w:hAnsi="Courier New" w:cs="Courier New" w:hint="default"/>
      </w:rPr>
    </w:lvl>
    <w:lvl w:ilvl="8" w:tplc="04180005" w:tentative="1">
      <w:start w:val="1"/>
      <w:numFmt w:val="bullet"/>
      <w:lvlText w:val=""/>
      <w:lvlJc w:val="left"/>
      <w:pPr>
        <w:ind w:left="6127" w:hanging="360"/>
      </w:pPr>
      <w:rPr>
        <w:rFonts w:ascii="Wingdings" w:hAnsi="Wingdings" w:hint="default"/>
      </w:rPr>
    </w:lvl>
  </w:abstractNum>
  <w:abstractNum w:abstractNumId="11">
    <w:nsid w:val="20F042C6"/>
    <w:multiLevelType w:val="hybridMultilevel"/>
    <w:tmpl w:val="7310C096"/>
    <w:lvl w:ilvl="0" w:tplc="C8B8F2E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5432233"/>
    <w:multiLevelType w:val="hybridMultilevel"/>
    <w:tmpl w:val="A1AE0BCC"/>
    <w:lvl w:ilvl="0" w:tplc="CC38FD62">
      <w:numFmt w:val="bullet"/>
      <w:lvlText w:val="-"/>
      <w:lvlJc w:val="left"/>
      <w:pPr>
        <w:ind w:left="2061" w:hanging="360"/>
      </w:pPr>
      <w:rPr>
        <w:rFonts w:ascii="Times New Roman" w:eastAsia="Times New Roman" w:hAnsi="Times New Roman" w:cs="Times New Roman" w:hint="default"/>
      </w:rPr>
    </w:lvl>
    <w:lvl w:ilvl="1" w:tplc="04180003" w:tentative="1">
      <w:start w:val="1"/>
      <w:numFmt w:val="bullet"/>
      <w:lvlText w:val="o"/>
      <w:lvlJc w:val="left"/>
      <w:pPr>
        <w:ind w:left="4341" w:hanging="360"/>
      </w:pPr>
      <w:rPr>
        <w:rFonts w:ascii="Courier New" w:hAnsi="Courier New" w:cs="Courier New" w:hint="default"/>
      </w:rPr>
    </w:lvl>
    <w:lvl w:ilvl="2" w:tplc="04180005" w:tentative="1">
      <w:start w:val="1"/>
      <w:numFmt w:val="bullet"/>
      <w:lvlText w:val=""/>
      <w:lvlJc w:val="left"/>
      <w:pPr>
        <w:ind w:left="5061" w:hanging="360"/>
      </w:pPr>
      <w:rPr>
        <w:rFonts w:ascii="Wingdings" w:hAnsi="Wingdings" w:hint="default"/>
      </w:rPr>
    </w:lvl>
    <w:lvl w:ilvl="3" w:tplc="04180001" w:tentative="1">
      <w:start w:val="1"/>
      <w:numFmt w:val="bullet"/>
      <w:lvlText w:val=""/>
      <w:lvlJc w:val="left"/>
      <w:pPr>
        <w:ind w:left="5781" w:hanging="360"/>
      </w:pPr>
      <w:rPr>
        <w:rFonts w:ascii="Symbol" w:hAnsi="Symbol" w:hint="default"/>
      </w:rPr>
    </w:lvl>
    <w:lvl w:ilvl="4" w:tplc="04180003" w:tentative="1">
      <w:start w:val="1"/>
      <w:numFmt w:val="bullet"/>
      <w:lvlText w:val="o"/>
      <w:lvlJc w:val="left"/>
      <w:pPr>
        <w:ind w:left="6501" w:hanging="360"/>
      </w:pPr>
      <w:rPr>
        <w:rFonts w:ascii="Courier New" w:hAnsi="Courier New" w:cs="Courier New" w:hint="default"/>
      </w:rPr>
    </w:lvl>
    <w:lvl w:ilvl="5" w:tplc="04180005" w:tentative="1">
      <w:start w:val="1"/>
      <w:numFmt w:val="bullet"/>
      <w:lvlText w:val=""/>
      <w:lvlJc w:val="left"/>
      <w:pPr>
        <w:ind w:left="7221" w:hanging="360"/>
      </w:pPr>
      <w:rPr>
        <w:rFonts w:ascii="Wingdings" w:hAnsi="Wingdings" w:hint="default"/>
      </w:rPr>
    </w:lvl>
    <w:lvl w:ilvl="6" w:tplc="04180001" w:tentative="1">
      <w:start w:val="1"/>
      <w:numFmt w:val="bullet"/>
      <w:lvlText w:val=""/>
      <w:lvlJc w:val="left"/>
      <w:pPr>
        <w:ind w:left="7941" w:hanging="360"/>
      </w:pPr>
      <w:rPr>
        <w:rFonts w:ascii="Symbol" w:hAnsi="Symbol" w:hint="default"/>
      </w:rPr>
    </w:lvl>
    <w:lvl w:ilvl="7" w:tplc="04180003" w:tentative="1">
      <w:start w:val="1"/>
      <w:numFmt w:val="bullet"/>
      <w:lvlText w:val="o"/>
      <w:lvlJc w:val="left"/>
      <w:pPr>
        <w:ind w:left="8661" w:hanging="360"/>
      </w:pPr>
      <w:rPr>
        <w:rFonts w:ascii="Courier New" w:hAnsi="Courier New" w:cs="Courier New" w:hint="default"/>
      </w:rPr>
    </w:lvl>
    <w:lvl w:ilvl="8" w:tplc="04180005" w:tentative="1">
      <w:start w:val="1"/>
      <w:numFmt w:val="bullet"/>
      <w:lvlText w:val=""/>
      <w:lvlJc w:val="left"/>
      <w:pPr>
        <w:ind w:left="9381" w:hanging="360"/>
      </w:pPr>
      <w:rPr>
        <w:rFonts w:ascii="Wingdings" w:hAnsi="Wingdings" w:hint="default"/>
      </w:rPr>
    </w:lvl>
  </w:abstractNum>
  <w:abstractNum w:abstractNumId="13">
    <w:nsid w:val="26262F29"/>
    <w:multiLevelType w:val="hybridMultilevel"/>
    <w:tmpl w:val="10D8B204"/>
    <w:lvl w:ilvl="0" w:tplc="0570F372">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266359AA"/>
    <w:multiLevelType w:val="hybridMultilevel"/>
    <w:tmpl w:val="1A7683C2"/>
    <w:lvl w:ilvl="0" w:tplc="04180005">
      <w:start w:val="1"/>
      <w:numFmt w:val="bullet"/>
      <w:lvlText w:val=""/>
      <w:lvlJc w:val="left"/>
      <w:pPr>
        <w:ind w:left="3054" w:hanging="360"/>
      </w:pPr>
      <w:rPr>
        <w:rFonts w:ascii="Wingdings" w:hAnsi="Wingdings" w:hint="default"/>
        <w:sz w:val="20"/>
        <w:szCs w:val="20"/>
      </w:rPr>
    </w:lvl>
    <w:lvl w:ilvl="1" w:tplc="04180003" w:tentative="1">
      <w:start w:val="1"/>
      <w:numFmt w:val="bullet"/>
      <w:lvlText w:val="o"/>
      <w:lvlJc w:val="left"/>
      <w:pPr>
        <w:ind w:left="4069" w:hanging="360"/>
      </w:pPr>
      <w:rPr>
        <w:rFonts w:ascii="Courier New" w:hAnsi="Courier New" w:cs="Courier New" w:hint="default"/>
      </w:rPr>
    </w:lvl>
    <w:lvl w:ilvl="2" w:tplc="04180005">
      <w:start w:val="1"/>
      <w:numFmt w:val="bullet"/>
      <w:lvlText w:val=""/>
      <w:lvlJc w:val="left"/>
      <w:pPr>
        <w:ind w:left="2770" w:hanging="360"/>
      </w:pPr>
      <w:rPr>
        <w:rFonts w:ascii="Wingdings" w:hAnsi="Wingdings" w:hint="default"/>
      </w:rPr>
    </w:lvl>
    <w:lvl w:ilvl="3" w:tplc="04180001" w:tentative="1">
      <w:start w:val="1"/>
      <w:numFmt w:val="bullet"/>
      <w:lvlText w:val=""/>
      <w:lvlJc w:val="left"/>
      <w:pPr>
        <w:ind w:left="5509" w:hanging="360"/>
      </w:pPr>
      <w:rPr>
        <w:rFonts w:ascii="Symbol" w:hAnsi="Symbol" w:hint="default"/>
      </w:rPr>
    </w:lvl>
    <w:lvl w:ilvl="4" w:tplc="04180003" w:tentative="1">
      <w:start w:val="1"/>
      <w:numFmt w:val="bullet"/>
      <w:lvlText w:val="o"/>
      <w:lvlJc w:val="left"/>
      <w:pPr>
        <w:ind w:left="6229" w:hanging="360"/>
      </w:pPr>
      <w:rPr>
        <w:rFonts w:ascii="Courier New" w:hAnsi="Courier New" w:cs="Courier New" w:hint="default"/>
      </w:rPr>
    </w:lvl>
    <w:lvl w:ilvl="5" w:tplc="04180005" w:tentative="1">
      <w:start w:val="1"/>
      <w:numFmt w:val="bullet"/>
      <w:lvlText w:val=""/>
      <w:lvlJc w:val="left"/>
      <w:pPr>
        <w:ind w:left="6949" w:hanging="360"/>
      </w:pPr>
      <w:rPr>
        <w:rFonts w:ascii="Wingdings" w:hAnsi="Wingdings" w:hint="default"/>
      </w:rPr>
    </w:lvl>
    <w:lvl w:ilvl="6" w:tplc="04180001" w:tentative="1">
      <w:start w:val="1"/>
      <w:numFmt w:val="bullet"/>
      <w:lvlText w:val=""/>
      <w:lvlJc w:val="left"/>
      <w:pPr>
        <w:ind w:left="7669" w:hanging="360"/>
      </w:pPr>
      <w:rPr>
        <w:rFonts w:ascii="Symbol" w:hAnsi="Symbol" w:hint="default"/>
      </w:rPr>
    </w:lvl>
    <w:lvl w:ilvl="7" w:tplc="04180003" w:tentative="1">
      <w:start w:val="1"/>
      <w:numFmt w:val="bullet"/>
      <w:lvlText w:val="o"/>
      <w:lvlJc w:val="left"/>
      <w:pPr>
        <w:ind w:left="8389" w:hanging="360"/>
      </w:pPr>
      <w:rPr>
        <w:rFonts w:ascii="Courier New" w:hAnsi="Courier New" w:cs="Courier New" w:hint="default"/>
      </w:rPr>
    </w:lvl>
    <w:lvl w:ilvl="8" w:tplc="04180005" w:tentative="1">
      <w:start w:val="1"/>
      <w:numFmt w:val="bullet"/>
      <w:lvlText w:val=""/>
      <w:lvlJc w:val="left"/>
      <w:pPr>
        <w:ind w:left="9109" w:hanging="360"/>
      </w:pPr>
      <w:rPr>
        <w:rFonts w:ascii="Wingdings" w:hAnsi="Wingdings" w:hint="default"/>
      </w:rPr>
    </w:lvl>
  </w:abstractNum>
  <w:abstractNum w:abstractNumId="15">
    <w:nsid w:val="2736011D"/>
    <w:multiLevelType w:val="hybridMultilevel"/>
    <w:tmpl w:val="9294DA4C"/>
    <w:lvl w:ilvl="0" w:tplc="D8C21FBA">
      <w:start w:val="1"/>
      <w:numFmt w:val="decimal"/>
      <w:lvlText w:val="%1."/>
      <w:lvlJc w:val="left"/>
      <w:pPr>
        <w:ind w:left="720" w:hanging="360"/>
      </w:pPr>
      <w:rPr>
        <w:rFonts w:eastAsia="Verdana" w:hint="default"/>
        <w:b/>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nsid w:val="302F3F85"/>
    <w:multiLevelType w:val="hybridMultilevel"/>
    <w:tmpl w:val="26E0C7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5A0E5E8C">
      <w:start w:val="1"/>
      <w:numFmt w:val="bullet"/>
      <w:lvlText w:val="˗"/>
      <w:lvlJc w:val="left"/>
      <w:pPr>
        <w:ind w:left="2160" w:hanging="360"/>
      </w:pPr>
      <w:rPr>
        <w:rFonts w:ascii="Times New Roman" w:hAnsi="Times New Roman" w:cs="Times New Roman"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nsid w:val="33CE3134"/>
    <w:multiLevelType w:val="hybridMultilevel"/>
    <w:tmpl w:val="A426BF1C"/>
    <w:lvl w:ilvl="0" w:tplc="CC38FD62">
      <w:numFmt w:val="bullet"/>
      <w:lvlText w:val="-"/>
      <w:lvlJc w:val="left"/>
      <w:pPr>
        <w:ind w:left="1924" w:hanging="360"/>
      </w:pPr>
      <w:rPr>
        <w:rFonts w:ascii="Times New Roman" w:eastAsia="Times New Roman" w:hAnsi="Times New Roman" w:cs="Times New Roman" w:hint="default"/>
        <w:sz w:val="18"/>
        <w:szCs w:val="18"/>
      </w:rPr>
    </w:lvl>
    <w:lvl w:ilvl="1" w:tplc="04180003" w:tentative="1">
      <w:start w:val="1"/>
      <w:numFmt w:val="bullet"/>
      <w:lvlText w:val="o"/>
      <w:lvlJc w:val="left"/>
      <w:pPr>
        <w:ind w:left="2644" w:hanging="360"/>
      </w:pPr>
      <w:rPr>
        <w:rFonts w:ascii="Courier New" w:hAnsi="Courier New" w:cs="Courier New" w:hint="default"/>
      </w:rPr>
    </w:lvl>
    <w:lvl w:ilvl="2" w:tplc="04180005" w:tentative="1">
      <w:start w:val="1"/>
      <w:numFmt w:val="bullet"/>
      <w:lvlText w:val=""/>
      <w:lvlJc w:val="left"/>
      <w:pPr>
        <w:ind w:left="3364" w:hanging="360"/>
      </w:pPr>
      <w:rPr>
        <w:rFonts w:ascii="Wingdings" w:hAnsi="Wingdings" w:hint="default"/>
      </w:rPr>
    </w:lvl>
    <w:lvl w:ilvl="3" w:tplc="04180001" w:tentative="1">
      <w:start w:val="1"/>
      <w:numFmt w:val="bullet"/>
      <w:lvlText w:val=""/>
      <w:lvlJc w:val="left"/>
      <w:pPr>
        <w:ind w:left="4084" w:hanging="360"/>
      </w:pPr>
      <w:rPr>
        <w:rFonts w:ascii="Symbol" w:hAnsi="Symbol" w:hint="default"/>
      </w:rPr>
    </w:lvl>
    <w:lvl w:ilvl="4" w:tplc="04180003" w:tentative="1">
      <w:start w:val="1"/>
      <w:numFmt w:val="bullet"/>
      <w:lvlText w:val="o"/>
      <w:lvlJc w:val="left"/>
      <w:pPr>
        <w:ind w:left="4804" w:hanging="360"/>
      </w:pPr>
      <w:rPr>
        <w:rFonts w:ascii="Courier New" w:hAnsi="Courier New" w:cs="Courier New" w:hint="default"/>
      </w:rPr>
    </w:lvl>
    <w:lvl w:ilvl="5" w:tplc="04180005" w:tentative="1">
      <w:start w:val="1"/>
      <w:numFmt w:val="bullet"/>
      <w:lvlText w:val=""/>
      <w:lvlJc w:val="left"/>
      <w:pPr>
        <w:ind w:left="5524" w:hanging="360"/>
      </w:pPr>
      <w:rPr>
        <w:rFonts w:ascii="Wingdings" w:hAnsi="Wingdings" w:hint="default"/>
      </w:rPr>
    </w:lvl>
    <w:lvl w:ilvl="6" w:tplc="04180001" w:tentative="1">
      <w:start w:val="1"/>
      <w:numFmt w:val="bullet"/>
      <w:lvlText w:val=""/>
      <w:lvlJc w:val="left"/>
      <w:pPr>
        <w:ind w:left="6244" w:hanging="360"/>
      </w:pPr>
      <w:rPr>
        <w:rFonts w:ascii="Symbol" w:hAnsi="Symbol" w:hint="default"/>
      </w:rPr>
    </w:lvl>
    <w:lvl w:ilvl="7" w:tplc="04180003" w:tentative="1">
      <w:start w:val="1"/>
      <w:numFmt w:val="bullet"/>
      <w:lvlText w:val="o"/>
      <w:lvlJc w:val="left"/>
      <w:pPr>
        <w:ind w:left="6964" w:hanging="360"/>
      </w:pPr>
      <w:rPr>
        <w:rFonts w:ascii="Courier New" w:hAnsi="Courier New" w:cs="Courier New" w:hint="default"/>
      </w:rPr>
    </w:lvl>
    <w:lvl w:ilvl="8" w:tplc="04180005" w:tentative="1">
      <w:start w:val="1"/>
      <w:numFmt w:val="bullet"/>
      <w:lvlText w:val=""/>
      <w:lvlJc w:val="left"/>
      <w:pPr>
        <w:ind w:left="7684" w:hanging="360"/>
      </w:pPr>
      <w:rPr>
        <w:rFonts w:ascii="Wingdings" w:hAnsi="Wingdings" w:hint="default"/>
      </w:rPr>
    </w:lvl>
  </w:abstractNum>
  <w:abstractNum w:abstractNumId="18">
    <w:nsid w:val="367E3F0F"/>
    <w:multiLevelType w:val="hybridMultilevel"/>
    <w:tmpl w:val="8490E6E2"/>
    <w:lvl w:ilvl="0" w:tplc="BC2A458C">
      <w:start w:val="78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8210DFB"/>
    <w:multiLevelType w:val="hybridMultilevel"/>
    <w:tmpl w:val="DC0A1324"/>
    <w:lvl w:ilvl="0" w:tplc="04180017">
      <w:start w:val="1"/>
      <w:numFmt w:val="lowerLetter"/>
      <w:lvlText w:val="%1)"/>
      <w:lvlJc w:val="left"/>
      <w:pPr>
        <w:ind w:left="294" w:hanging="360"/>
      </w:pPr>
      <w:rPr>
        <w:rFonts w:hint="default"/>
      </w:rPr>
    </w:lvl>
    <w:lvl w:ilvl="1" w:tplc="04180003" w:tentative="1">
      <w:start w:val="1"/>
      <w:numFmt w:val="bullet"/>
      <w:lvlText w:val="o"/>
      <w:lvlJc w:val="left"/>
      <w:pPr>
        <w:ind w:left="1014" w:hanging="360"/>
      </w:pPr>
      <w:rPr>
        <w:rFonts w:ascii="Courier New" w:hAnsi="Courier New" w:cs="Courier New" w:hint="default"/>
      </w:rPr>
    </w:lvl>
    <w:lvl w:ilvl="2" w:tplc="04180005" w:tentative="1">
      <w:start w:val="1"/>
      <w:numFmt w:val="bullet"/>
      <w:lvlText w:val=""/>
      <w:lvlJc w:val="left"/>
      <w:pPr>
        <w:ind w:left="1734" w:hanging="360"/>
      </w:pPr>
      <w:rPr>
        <w:rFonts w:ascii="Wingdings" w:hAnsi="Wingdings" w:hint="default"/>
      </w:rPr>
    </w:lvl>
    <w:lvl w:ilvl="3" w:tplc="04180001" w:tentative="1">
      <w:start w:val="1"/>
      <w:numFmt w:val="bullet"/>
      <w:lvlText w:val=""/>
      <w:lvlJc w:val="left"/>
      <w:pPr>
        <w:ind w:left="2454" w:hanging="360"/>
      </w:pPr>
      <w:rPr>
        <w:rFonts w:ascii="Symbol" w:hAnsi="Symbol" w:hint="default"/>
      </w:rPr>
    </w:lvl>
    <w:lvl w:ilvl="4" w:tplc="04180003" w:tentative="1">
      <w:start w:val="1"/>
      <w:numFmt w:val="bullet"/>
      <w:lvlText w:val="o"/>
      <w:lvlJc w:val="left"/>
      <w:pPr>
        <w:ind w:left="3174" w:hanging="360"/>
      </w:pPr>
      <w:rPr>
        <w:rFonts w:ascii="Courier New" w:hAnsi="Courier New" w:cs="Courier New" w:hint="default"/>
      </w:rPr>
    </w:lvl>
    <w:lvl w:ilvl="5" w:tplc="04180005" w:tentative="1">
      <w:start w:val="1"/>
      <w:numFmt w:val="bullet"/>
      <w:lvlText w:val=""/>
      <w:lvlJc w:val="left"/>
      <w:pPr>
        <w:ind w:left="3894" w:hanging="360"/>
      </w:pPr>
      <w:rPr>
        <w:rFonts w:ascii="Wingdings" w:hAnsi="Wingdings" w:hint="default"/>
      </w:rPr>
    </w:lvl>
    <w:lvl w:ilvl="6" w:tplc="04180001" w:tentative="1">
      <w:start w:val="1"/>
      <w:numFmt w:val="bullet"/>
      <w:lvlText w:val=""/>
      <w:lvlJc w:val="left"/>
      <w:pPr>
        <w:ind w:left="4614" w:hanging="360"/>
      </w:pPr>
      <w:rPr>
        <w:rFonts w:ascii="Symbol" w:hAnsi="Symbol" w:hint="default"/>
      </w:rPr>
    </w:lvl>
    <w:lvl w:ilvl="7" w:tplc="04180003" w:tentative="1">
      <w:start w:val="1"/>
      <w:numFmt w:val="bullet"/>
      <w:lvlText w:val="o"/>
      <w:lvlJc w:val="left"/>
      <w:pPr>
        <w:ind w:left="5334" w:hanging="360"/>
      </w:pPr>
      <w:rPr>
        <w:rFonts w:ascii="Courier New" w:hAnsi="Courier New" w:cs="Courier New" w:hint="default"/>
      </w:rPr>
    </w:lvl>
    <w:lvl w:ilvl="8" w:tplc="04180005" w:tentative="1">
      <w:start w:val="1"/>
      <w:numFmt w:val="bullet"/>
      <w:lvlText w:val=""/>
      <w:lvlJc w:val="left"/>
      <w:pPr>
        <w:ind w:left="6054" w:hanging="360"/>
      </w:pPr>
      <w:rPr>
        <w:rFonts w:ascii="Wingdings" w:hAnsi="Wingdings" w:hint="default"/>
      </w:rPr>
    </w:lvl>
  </w:abstractNum>
  <w:abstractNum w:abstractNumId="20">
    <w:nsid w:val="3E00536C"/>
    <w:multiLevelType w:val="hybridMultilevel"/>
    <w:tmpl w:val="BDD07280"/>
    <w:lvl w:ilvl="0" w:tplc="5142C374">
      <w:start w:val="200"/>
      <w:numFmt w:val="bullet"/>
      <w:lvlText w:val="-"/>
      <w:lvlJc w:val="left"/>
      <w:pPr>
        <w:ind w:left="3345" w:hanging="360"/>
      </w:pPr>
      <w:rPr>
        <w:rFonts w:ascii="Times New Roman" w:eastAsia="Calibri" w:hAnsi="Times New Roman" w:cs="Times New Roman" w:hint="default"/>
      </w:rPr>
    </w:lvl>
    <w:lvl w:ilvl="1" w:tplc="04180003" w:tentative="1">
      <w:start w:val="1"/>
      <w:numFmt w:val="bullet"/>
      <w:lvlText w:val="o"/>
      <w:lvlJc w:val="left"/>
      <w:pPr>
        <w:ind w:left="4065" w:hanging="360"/>
      </w:pPr>
      <w:rPr>
        <w:rFonts w:ascii="Courier New" w:hAnsi="Courier New" w:cs="Courier New" w:hint="default"/>
      </w:rPr>
    </w:lvl>
    <w:lvl w:ilvl="2" w:tplc="04180005" w:tentative="1">
      <w:start w:val="1"/>
      <w:numFmt w:val="bullet"/>
      <w:lvlText w:val=""/>
      <w:lvlJc w:val="left"/>
      <w:pPr>
        <w:ind w:left="4785" w:hanging="360"/>
      </w:pPr>
      <w:rPr>
        <w:rFonts w:ascii="Wingdings" w:hAnsi="Wingdings" w:hint="default"/>
      </w:rPr>
    </w:lvl>
    <w:lvl w:ilvl="3" w:tplc="04180001" w:tentative="1">
      <w:start w:val="1"/>
      <w:numFmt w:val="bullet"/>
      <w:lvlText w:val=""/>
      <w:lvlJc w:val="left"/>
      <w:pPr>
        <w:ind w:left="5505" w:hanging="360"/>
      </w:pPr>
      <w:rPr>
        <w:rFonts w:ascii="Symbol" w:hAnsi="Symbol" w:hint="default"/>
      </w:rPr>
    </w:lvl>
    <w:lvl w:ilvl="4" w:tplc="04180003" w:tentative="1">
      <w:start w:val="1"/>
      <w:numFmt w:val="bullet"/>
      <w:lvlText w:val="o"/>
      <w:lvlJc w:val="left"/>
      <w:pPr>
        <w:ind w:left="6225" w:hanging="360"/>
      </w:pPr>
      <w:rPr>
        <w:rFonts w:ascii="Courier New" w:hAnsi="Courier New" w:cs="Courier New" w:hint="default"/>
      </w:rPr>
    </w:lvl>
    <w:lvl w:ilvl="5" w:tplc="04180005" w:tentative="1">
      <w:start w:val="1"/>
      <w:numFmt w:val="bullet"/>
      <w:lvlText w:val=""/>
      <w:lvlJc w:val="left"/>
      <w:pPr>
        <w:ind w:left="6945" w:hanging="360"/>
      </w:pPr>
      <w:rPr>
        <w:rFonts w:ascii="Wingdings" w:hAnsi="Wingdings" w:hint="default"/>
      </w:rPr>
    </w:lvl>
    <w:lvl w:ilvl="6" w:tplc="04180001" w:tentative="1">
      <w:start w:val="1"/>
      <w:numFmt w:val="bullet"/>
      <w:lvlText w:val=""/>
      <w:lvlJc w:val="left"/>
      <w:pPr>
        <w:ind w:left="7665" w:hanging="360"/>
      </w:pPr>
      <w:rPr>
        <w:rFonts w:ascii="Symbol" w:hAnsi="Symbol" w:hint="default"/>
      </w:rPr>
    </w:lvl>
    <w:lvl w:ilvl="7" w:tplc="04180003" w:tentative="1">
      <w:start w:val="1"/>
      <w:numFmt w:val="bullet"/>
      <w:lvlText w:val="o"/>
      <w:lvlJc w:val="left"/>
      <w:pPr>
        <w:ind w:left="8385" w:hanging="360"/>
      </w:pPr>
      <w:rPr>
        <w:rFonts w:ascii="Courier New" w:hAnsi="Courier New" w:cs="Courier New" w:hint="default"/>
      </w:rPr>
    </w:lvl>
    <w:lvl w:ilvl="8" w:tplc="04180005" w:tentative="1">
      <w:start w:val="1"/>
      <w:numFmt w:val="bullet"/>
      <w:lvlText w:val=""/>
      <w:lvlJc w:val="left"/>
      <w:pPr>
        <w:ind w:left="9105" w:hanging="360"/>
      </w:pPr>
      <w:rPr>
        <w:rFonts w:ascii="Wingdings" w:hAnsi="Wingdings" w:hint="default"/>
      </w:rPr>
    </w:lvl>
  </w:abstractNum>
  <w:abstractNum w:abstractNumId="21">
    <w:nsid w:val="3FA60025"/>
    <w:multiLevelType w:val="hybridMultilevel"/>
    <w:tmpl w:val="E4E007BE"/>
    <w:lvl w:ilvl="0" w:tplc="1DC453EC">
      <w:start w:val="922"/>
      <w:numFmt w:val="bullet"/>
      <w:lvlText w:val=""/>
      <w:lvlJc w:val="left"/>
      <w:pPr>
        <w:ind w:left="720" w:hanging="360"/>
      </w:pPr>
      <w:rPr>
        <w:rFonts w:ascii="Symbol" w:eastAsiaTheme="minorHAnsi" w:hAnsi="Symbol"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nsid w:val="40A95CD8"/>
    <w:multiLevelType w:val="hybridMultilevel"/>
    <w:tmpl w:val="84B8F296"/>
    <w:lvl w:ilvl="0" w:tplc="A872A34E">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nsid w:val="47E26347"/>
    <w:multiLevelType w:val="hybridMultilevel"/>
    <w:tmpl w:val="C9CC2E44"/>
    <w:lvl w:ilvl="0" w:tplc="5A0E5E8C">
      <w:start w:val="1"/>
      <w:numFmt w:val="bullet"/>
      <w:lvlText w:val="˗"/>
      <w:lvlJc w:val="left"/>
      <w:pPr>
        <w:ind w:left="754" w:hanging="360"/>
      </w:pPr>
      <w:rPr>
        <w:rFonts w:ascii="Times New Roman" w:hAnsi="Times New Roman" w:cs="Times New Roman" w:hint="default"/>
      </w:rPr>
    </w:lvl>
    <w:lvl w:ilvl="1" w:tplc="04180003" w:tentative="1">
      <w:start w:val="1"/>
      <w:numFmt w:val="bullet"/>
      <w:lvlText w:val="o"/>
      <w:lvlJc w:val="left"/>
      <w:pPr>
        <w:ind w:left="1474" w:hanging="360"/>
      </w:pPr>
      <w:rPr>
        <w:rFonts w:ascii="Courier New" w:hAnsi="Courier New" w:cs="Courier New" w:hint="default"/>
      </w:rPr>
    </w:lvl>
    <w:lvl w:ilvl="2" w:tplc="04180005" w:tentative="1">
      <w:start w:val="1"/>
      <w:numFmt w:val="bullet"/>
      <w:lvlText w:val=""/>
      <w:lvlJc w:val="left"/>
      <w:pPr>
        <w:ind w:left="2194" w:hanging="360"/>
      </w:pPr>
      <w:rPr>
        <w:rFonts w:ascii="Wingdings" w:hAnsi="Wingdings" w:hint="default"/>
      </w:rPr>
    </w:lvl>
    <w:lvl w:ilvl="3" w:tplc="04180001" w:tentative="1">
      <w:start w:val="1"/>
      <w:numFmt w:val="bullet"/>
      <w:lvlText w:val=""/>
      <w:lvlJc w:val="left"/>
      <w:pPr>
        <w:ind w:left="2914" w:hanging="360"/>
      </w:pPr>
      <w:rPr>
        <w:rFonts w:ascii="Symbol" w:hAnsi="Symbol" w:hint="default"/>
      </w:rPr>
    </w:lvl>
    <w:lvl w:ilvl="4" w:tplc="04180003" w:tentative="1">
      <w:start w:val="1"/>
      <w:numFmt w:val="bullet"/>
      <w:lvlText w:val="o"/>
      <w:lvlJc w:val="left"/>
      <w:pPr>
        <w:ind w:left="3634" w:hanging="360"/>
      </w:pPr>
      <w:rPr>
        <w:rFonts w:ascii="Courier New" w:hAnsi="Courier New" w:cs="Courier New" w:hint="default"/>
      </w:rPr>
    </w:lvl>
    <w:lvl w:ilvl="5" w:tplc="04180005" w:tentative="1">
      <w:start w:val="1"/>
      <w:numFmt w:val="bullet"/>
      <w:lvlText w:val=""/>
      <w:lvlJc w:val="left"/>
      <w:pPr>
        <w:ind w:left="4354" w:hanging="360"/>
      </w:pPr>
      <w:rPr>
        <w:rFonts w:ascii="Wingdings" w:hAnsi="Wingdings" w:hint="default"/>
      </w:rPr>
    </w:lvl>
    <w:lvl w:ilvl="6" w:tplc="04180001" w:tentative="1">
      <w:start w:val="1"/>
      <w:numFmt w:val="bullet"/>
      <w:lvlText w:val=""/>
      <w:lvlJc w:val="left"/>
      <w:pPr>
        <w:ind w:left="5074" w:hanging="360"/>
      </w:pPr>
      <w:rPr>
        <w:rFonts w:ascii="Symbol" w:hAnsi="Symbol" w:hint="default"/>
      </w:rPr>
    </w:lvl>
    <w:lvl w:ilvl="7" w:tplc="04180003" w:tentative="1">
      <w:start w:val="1"/>
      <w:numFmt w:val="bullet"/>
      <w:lvlText w:val="o"/>
      <w:lvlJc w:val="left"/>
      <w:pPr>
        <w:ind w:left="5794" w:hanging="360"/>
      </w:pPr>
      <w:rPr>
        <w:rFonts w:ascii="Courier New" w:hAnsi="Courier New" w:cs="Courier New" w:hint="default"/>
      </w:rPr>
    </w:lvl>
    <w:lvl w:ilvl="8" w:tplc="04180005" w:tentative="1">
      <w:start w:val="1"/>
      <w:numFmt w:val="bullet"/>
      <w:lvlText w:val=""/>
      <w:lvlJc w:val="left"/>
      <w:pPr>
        <w:ind w:left="6514" w:hanging="360"/>
      </w:pPr>
      <w:rPr>
        <w:rFonts w:ascii="Wingdings" w:hAnsi="Wingdings" w:hint="default"/>
      </w:rPr>
    </w:lvl>
  </w:abstractNum>
  <w:abstractNum w:abstractNumId="24">
    <w:nsid w:val="482E5737"/>
    <w:multiLevelType w:val="hybridMultilevel"/>
    <w:tmpl w:val="3672297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nsid w:val="4C341917"/>
    <w:multiLevelType w:val="hybridMultilevel"/>
    <w:tmpl w:val="787A72A8"/>
    <w:lvl w:ilvl="0" w:tplc="04180001">
      <w:start w:val="1"/>
      <w:numFmt w:val="bullet"/>
      <w:lvlText w:val=""/>
      <w:lvlJc w:val="left"/>
      <w:pPr>
        <w:ind w:left="2136" w:hanging="360"/>
      </w:pPr>
      <w:rPr>
        <w:rFonts w:ascii="Symbol" w:hAnsi="Symbol" w:hint="default"/>
      </w:rPr>
    </w:lvl>
    <w:lvl w:ilvl="1" w:tplc="04180003">
      <w:start w:val="1"/>
      <w:numFmt w:val="bullet"/>
      <w:lvlText w:val="o"/>
      <w:lvlJc w:val="left"/>
      <w:pPr>
        <w:ind w:left="2856" w:hanging="360"/>
      </w:pPr>
      <w:rPr>
        <w:rFonts w:ascii="Courier New" w:hAnsi="Courier New" w:cs="Courier New" w:hint="default"/>
      </w:rPr>
    </w:lvl>
    <w:lvl w:ilvl="2" w:tplc="04180005">
      <w:start w:val="1"/>
      <w:numFmt w:val="bullet"/>
      <w:lvlText w:val=""/>
      <w:lvlJc w:val="left"/>
      <w:pPr>
        <w:ind w:left="3576" w:hanging="360"/>
      </w:pPr>
      <w:rPr>
        <w:rFonts w:ascii="Wingdings" w:hAnsi="Wingdings" w:hint="default"/>
      </w:rPr>
    </w:lvl>
    <w:lvl w:ilvl="3" w:tplc="04180001">
      <w:start w:val="1"/>
      <w:numFmt w:val="bullet"/>
      <w:lvlText w:val=""/>
      <w:lvlJc w:val="left"/>
      <w:pPr>
        <w:ind w:left="4296" w:hanging="360"/>
      </w:pPr>
      <w:rPr>
        <w:rFonts w:ascii="Symbol" w:hAnsi="Symbol" w:hint="default"/>
      </w:rPr>
    </w:lvl>
    <w:lvl w:ilvl="4" w:tplc="04180003">
      <w:start w:val="1"/>
      <w:numFmt w:val="bullet"/>
      <w:lvlText w:val="o"/>
      <w:lvlJc w:val="left"/>
      <w:pPr>
        <w:ind w:left="5016" w:hanging="360"/>
      </w:pPr>
      <w:rPr>
        <w:rFonts w:ascii="Courier New" w:hAnsi="Courier New" w:cs="Courier New" w:hint="default"/>
      </w:rPr>
    </w:lvl>
    <w:lvl w:ilvl="5" w:tplc="04180005">
      <w:start w:val="1"/>
      <w:numFmt w:val="bullet"/>
      <w:lvlText w:val=""/>
      <w:lvlJc w:val="left"/>
      <w:pPr>
        <w:ind w:left="5736" w:hanging="360"/>
      </w:pPr>
      <w:rPr>
        <w:rFonts w:ascii="Wingdings" w:hAnsi="Wingdings" w:hint="default"/>
      </w:rPr>
    </w:lvl>
    <w:lvl w:ilvl="6" w:tplc="04180001">
      <w:start w:val="1"/>
      <w:numFmt w:val="bullet"/>
      <w:lvlText w:val=""/>
      <w:lvlJc w:val="left"/>
      <w:pPr>
        <w:ind w:left="6456" w:hanging="360"/>
      </w:pPr>
      <w:rPr>
        <w:rFonts w:ascii="Symbol" w:hAnsi="Symbol" w:hint="default"/>
      </w:rPr>
    </w:lvl>
    <w:lvl w:ilvl="7" w:tplc="04180003">
      <w:start w:val="1"/>
      <w:numFmt w:val="bullet"/>
      <w:lvlText w:val="o"/>
      <w:lvlJc w:val="left"/>
      <w:pPr>
        <w:ind w:left="7176" w:hanging="360"/>
      </w:pPr>
      <w:rPr>
        <w:rFonts w:ascii="Courier New" w:hAnsi="Courier New" w:cs="Courier New" w:hint="default"/>
      </w:rPr>
    </w:lvl>
    <w:lvl w:ilvl="8" w:tplc="04180005">
      <w:start w:val="1"/>
      <w:numFmt w:val="bullet"/>
      <w:lvlText w:val=""/>
      <w:lvlJc w:val="left"/>
      <w:pPr>
        <w:ind w:left="7896" w:hanging="360"/>
      </w:pPr>
      <w:rPr>
        <w:rFonts w:ascii="Wingdings" w:hAnsi="Wingdings" w:hint="default"/>
      </w:rPr>
    </w:lvl>
  </w:abstractNum>
  <w:abstractNum w:abstractNumId="26">
    <w:nsid w:val="4C6033DE"/>
    <w:multiLevelType w:val="hybridMultilevel"/>
    <w:tmpl w:val="4C6C2002"/>
    <w:lvl w:ilvl="0" w:tplc="04090001">
      <w:start w:val="1"/>
      <w:numFmt w:val="bullet"/>
      <w:lvlText w:val=""/>
      <w:lvlJc w:val="left"/>
      <w:pPr>
        <w:ind w:left="720" w:hanging="360"/>
      </w:pPr>
      <w:rPr>
        <w:rFonts w:ascii="Symbol" w:hAnsi="Symbol" w:hint="default"/>
      </w:rPr>
    </w:lvl>
    <w:lvl w:ilvl="1" w:tplc="A6AED1EA">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17E17D1"/>
    <w:multiLevelType w:val="hybridMultilevel"/>
    <w:tmpl w:val="4B6CFD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60E2F2C"/>
    <w:multiLevelType w:val="hybridMultilevel"/>
    <w:tmpl w:val="1A36CA14"/>
    <w:lvl w:ilvl="0" w:tplc="13D639D2">
      <w:start w:val="1"/>
      <w:numFmt w:val="bullet"/>
      <w:lvlText w:val=""/>
      <w:lvlJc w:val="left"/>
      <w:pPr>
        <w:ind w:left="1211" w:hanging="360"/>
      </w:pPr>
      <w:rPr>
        <w:rFonts w:ascii="Symbol" w:hAnsi="Symbol" w:hint="default"/>
        <w:color w:val="auto"/>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9">
    <w:nsid w:val="5D55495A"/>
    <w:multiLevelType w:val="hybridMultilevel"/>
    <w:tmpl w:val="6E7017C0"/>
    <w:lvl w:ilvl="0" w:tplc="E878D9C2">
      <w:start w:val="1"/>
      <w:numFmt w:val="decimal"/>
      <w:lvlText w:val="%1."/>
      <w:lvlJc w:val="left"/>
      <w:pPr>
        <w:ind w:left="-66" w:hanging="360"/>
      </w:pPr>
      <w:rPr>
        <w:rFonts w:hint="default"/>
      </w:rPr>
    </w:lvl>
    <w:lvl w:ilvl="1" w:tplc="04180019" w:tentative="1">
      <w:start w:val="1"/>
      <w:numFmt w:val="lowerLetter"/>
      <w:lvlText w:val="%2."/>
      <w:lvlJc w:val="left"/>
      <w:pPr>
        <w:ind w:left="654" w:hanging="360"/>
      </w:pPr>
    </w:lvl>
    <w:lvl w:ilvl="2" w:tplc="0418001B" w:tentative="1">
      <w:start w:val="1"/>
      <w:numFmt w:val="lowerRoman"/>
      <w:lvlText w:val="%3."/>
      <w:lvlJc w:val="right"/>
      <w:pPr>
        <w:ind w:left="1374" w:hanging="180"/>
      </w:pPr>
    </w:lvl>
    <w:lvl w:ilvl="3" w:tplc="0418000F" w:tentative="1">
      <w:start w:val="1"/>
      <w:numFmt w:val="decimal"/>
      <w:lvlText w:val="%4."/>
      <w:lvlJc w:val="left"/>
      <w:pPr>
        <w:ind w:left="2094" w:hanging="360"/>
      </w:pPr>
    </w:lvl>
    <w:lvl w:ilvl="4" w:tplc="04180019" w:tentative="1">
      <w:start w:val="1"/>
      <w:numFmt w:val="lowerLetter"/>
      <w:lvlText w:val="%5."/>
      <w:lvlJc w:val="left"/>
      <w:pPr>
        <w:ind w:left="2814" w:hanging="360"/>
      </w:pPr>
    </w:lvl>
    <w:lvl w:ilvl="5" w:tplc="0418001B" w:tentative="1">
      <w:start w:val="1"/>
      <w:numFmt w:val="lowerRoman"/>
      <w:lvlText w:val="%6."/>
      <w:lvlJc w:val="right"/>
      <w:pPr>
        <w:ind w:left="3534" w:hanging="180"/>
      </w:pPr>
    </w:lvl>
    <w:lvl w:ilvl="6" w:tplc="0418000F" w:tentative="1">
      <w:start w:val="1"/>
      <w:numFmt w:val="decimal"/>
      <w:lvlText w:val="%7."/>
      <w:lvlJc w:val="left"/>
      <w:pPr>
        <w:ind w:left="4254" w:hanging="360"/>
      </w:pPr>
    </w:lvl>
    <w:lvl w:ilvl="7" w:tplc="04180019" w:tentative="1">
      <w:start w:val="1"/>
      <w:numFmt w:val="lowerLetter"/>
      <w:lvlText w:val="%8."/>
      <w:lvlJc w:val="left"/>
      <w:pPr>
        <w:ind w:left="4974" w:hanging="360"/>
      </w:pPr>
    </w:lvl>
    <w:lvl w:ilvl="8" w:tplc="0418001B" w:tentative="1">
      <w:start w:val="1"/>
      <w:numFmt w:val="lowerRoman"/>
      <w:lvlText w:val="%9."/>
      <w:lvlJc w:val="right"/>
      <w:pPr>
        <w:ind w:left="5694" w:hanging="180"/>
      </w:pPr>
    </w:lvl>
  </w:abstractNum>
  <w:abstractNum w:abstractNumId="30">
    <w:nsid w:val="5E5A65FB"/>
    <w:multiLevelType w:val="hybridMultilevel"/>
    <w:tmpl w:val="3D067C0E"/>
    <w:lvl w:ilvl="0" w:tplc="5A0E5E8C">
      <w:start w:val="1"/>
      <w:numFmt w:val="bullet"/>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5FF4684E"/>
    <w:multiLevelType w:val="hybridMultilevel"/>
    <w:tmpl w:val="1B4C73D4"/>
    <w:lvl w:ilvl="0" w:tplc="F3A802E6">
      <w:start w:val="1"/>
      <w:numFmt w:val="decimal"/>
      <w:lvlText w:val="%1."/>
      <w:lvlJc w:val="left"/>
      <w:pPr>
        <w:ind w:left="720" w:hanging="360"/>
      </w:pPr>
      <w:rPr>
        <w:rFonts w:ascii="Times New Roman" w:eastAsiaTheme="minorHAnsi" w:hAnsi="Times New Roman" w:cs="Times New Roman"/>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nsid w:val="60AC7556"/>
    <w:multiLevelType w:val="hybridMultilevel"/>
    <w:tmpl w:val="6A386C20"/>
    <w:lvl w:ilvl="0" w:tplc="7DC08AE8">
      <w:start w:val="1"/>
      <w:numFmt w:val="bullet"/>
      <w:lvlText w:val="-"/>
      <w:lvlJc w:val="left"/>
      <w:pPr>
        <w:ind w:left="1080" w:hanging="360"/>
      </w:pPr>
      <w:rPr>
        <w:rFonts w:ascii="Times New Roman" w:eastAsia="Times New Roman" w:hAnsi="Times New Roman" w:cs="Times New Roman" w:hint="default"/>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63DB0EA3"/>
    <w:multiLevelType w:val="hybridMultilevel"/>
    <w:tmpl w:val="811A570C"/>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34">
    <w:nsid w:val="651072D6"/>
    <w:multiLevelType w:val="hybridMultilevel"/>
    <w:tmpl w:val="C83E7D1A"/>
    <w:lvl w:ilvl="0" w:tplc="DC9A7B12">
      <w:start w:val="7"/>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5">
    <w:nsid w:val="66ED7140"/>
    <w:multiLevelType w:val="hybridMultilevel"/>
    <w:tmpl w:val="1BF29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D8D7F25"/>
    <w:multiLevelType w:val="hybridMultilevel"/>
    <w:tmpl w:val="6174F97C"/>
    <w:lvl w:ilvl="0" w:tplc="DCE27E08">
      <w:start w:val="1"/>
      <w:numFmt w:val="bullet"/>
      <w:lvlText w:val="-"/>
      <w:lvlJc w:val="left"/>
      <w:pPr>
        <w:ind w:left="1991" w:hanging="360"/>
      </w:pPr>
      <w:rPr>
        <w:rFonts w:ascii="Times New Roman" w:eastAsia="Times New Roman" w:hAnsi="Times New Roman" w:cs="Times New Roman" w:hint="default"/>
      </w:rPr>
    </w:lvl>
    <w:lvl w:ilvl="1" w:tplc="04180003" w:tentative="1">
      <w:start w:val="1"/>
      <w:numFmt w:val="bullet"/>
      <w:lvlText w:val="o"/>
      <w:lvlJc w:val="left"/>
      <w:pPr>
        <w:ind w:left="2711" w:hanging="360"/>
      </w:pPr>
      <w:rPr>
        <w:rFonts w:ascii="Courier New" w:hAnsi="Courier New" w:cs="Courier New" w:hint="default"/>
      </w:rPr>
    </w:lvl>
    <w:lvl w:ilvl="2" w:tplc="04180005" w:tentative="1">
      <w:start w:val="1"/>
      <w:numFmt w:val="bullet"/>
      <w:lvlText w:val=""/>
      <w:lvlJc w:val="left"/>
      <w:pPr>
        <w:ind w:left="3431" w:hanging="360"/>
      </w:pPr>
      <w:rPr>
        <w:rFonts w:ascii="Wingdings" w:hAnsi="Wingdings" w:hint="default"/>
      </w:rPr>
    </w:lvl>
    <w:lvl w:ilvl="3" w:tplc="04180001" w:tentative="1">
      <w:start w:val="1"/>
      <w:numFmt w:val="bullet"/>
      <w:lvlText w:val=""/>
      <w:lvlJc w:val="left"/>
      <w:pPr>
        <w:ind w:left="4151" w:hanging="360"/>
      </w:pPr>
      <w:rPr>
        <w:rFonts w:ascii="Symbol" w:hAnsi="Symbol" w:hint="default"/>
      </w:rPr>
    </w:lvl>
    <w:lvl w:ilvl="4" w:tplc="04180003" w:tentative="1">
      <w:start w:val="1"/>
      <w:numFmt w:val="bullet"/>
      <w:lvlText w:val="o"/>
      <w:lvlJc w:val="left"/>
      <w:pPr>
        <w:ind w:left="4871" w:hanging="360"/>
      </w:pPr>
      <w:rPr>
        <w:rFonts w:ascii="Courier New" w:hAnsi="Courier New" w:cs="Courier New" w:hint="default"/>
      </w:rPr>
    </w:lvl>
    <w:lvl w:ilvl="5" w:tplc="04180005" w:tentative="1">
      <w:start w:val="1"/>
      <w:numFmt w:val="bullet"/>
      <w:lvlText w:val=""/>
      <w:lvlJc w:val="left"/>
      <w:pPr>
        <w:ind w:left="5591" w:hanging="360"/>
      </w:pPr>
      <w:rPr>
        <w:rFonts w:ascii="Wingdings" w:hAnsi="Wingdings" w:hint="default"/>
      </w:rPr>
    </w:lvl>
    <w:lvl w:ilvl="6" w:tplc="04180001" w:tentative="1">
      <w:start w:val="1"/>
      <w:numFmt w:val="bullet"/>
      <w:lvlText w:val=""/>
      <w:lvlJc w:val="left"/>
      <w:pPr>
        <w:ind w:left="6311" w:hanging="360"/>
      </w:pPr>
      <w:rPr>
        <w:rFonts w:ascii="Symbol" w:hAnsi="Symbol" w:hint="default"/>
      </w:rPr>
    </w:lvl>
    <w:lvl w:ilvl="7" w:tplc="04180003" w:tentative="1">
      <w:start w:val="1"/>
      <w:numFmt w:val="bullet"/>
      <w:lvlText w:val="o"/>
      <w:lvlJc w:val="left"/>
      <w:pPr>
        <w:ind w:left="7031" w:hanging="360"/>
      </w:pPr>
      <w:rPr>
        <w:rFonts w:ascii="Courier New" w:hAnsi="Courier New" w:cs="Courier New" w:hint="default"/>
      </w:rPr>
    </w:lvl>
    <w:lvl w:ilvl="8" w:tplc="04180005" w:tentative="1">
      <w:start w:val="1"/>
      <w:numFmt w:val="bullet"/>
      <w:lvlText w:val=""/>
      <w:lvlJc w:val="left"/>
      <w:pPr>
        <w:ind w:left="7751" w:hanging="360"/>
      </w:pPr>
      <w:rPr>
        <w:rFonts w:ascii="Wingdings" w:hAnsi="Wingdings" w:hint="default"/>
      </w:rPr>
    </w:lvl>
  </w:abstractNum>
  <w:abstractNum w:abstractNumId="37">
    <w:nsid w:val="718D76ED"/>
    <w:multiLevelType w:val="hybridMultilevel"/>
    <w:tmpl w:val="2F3EAF12"/>
    <w:lvl w:ilvl="0" w:tplc="850EFDAA">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8">
    <w:nsid w:val="72296D5B"/>
    <w:multiLevelType w:val="hybridMultilevel"/>
    <w:tmpl w:val="5A86414E"/>
    <w:lvl w:ilvl="0" w:tplc="04180001">
      <w:start w:val="1"/>
      <w:numFmt w:val="bullet"/>
      <w:lvlText w:val=""/>
      <w:lvlJc w:val="left"/>
      <w:pPr>
        <w:ind w:left="1069"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9">
    <w:nsid w:val="72F45DF3"/>
    <w:multiLevelType w:val="hybridMultilevel"/>
    <w:tmpl w:val="32542318"/>
    <w:lvl w:ilvl="0" w:tplc="3DD0D2CA">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40">
    <w:nsid w:val="779148EC"/>
    <w:multiLevelType w:val="hybridMultilevel"/>
    <w:tmpl w:val="9DD0C5C2"/>
    <w:lvl w:ilvl="0" w:tplc="B9708F44">
      <w:start w:val="1"/>
      <w:numFmt w:val="lowerLetter"/>
      <w:lvlText w:val="%1)"/>
      <w:lvlJc w:val="left"/>
      <w:pPr>
        <w:ind w:left="840" w:hanging="360"/>
      </w:pPr>
    </w:lvl>
    <w:lvl w:ilvl="1" w:tplc="04090019">
      <w:start w:val="1"/>
      <w:numFmt w:val="lowerLetter"/>
      <w:lvlText w:val="%2."/>
      <w:lvlJc w:val="left"/>
      <w:pPr>
        <w:ind w:left="1560" w:hanging="360"/>
      </w:pPr>
    </w:lvl>
    <w:lvl w:ilvl="2" w:tplc="0409001B">
      <w:start w:val="1"/>
      <w:numFmt w:val="lowerRoman"/>
      <w:lvlText w:val="%3."/>
      <w:lvlJc w:val="right"/>
      <w:pPr>
        <w:ind w:left="2280" w:hanging="180"/>
      </w:pPr>
    </w:lvl>
    <w:lvl w:ilvl="3" w:tplc="0409000F">
      <w:start w:val="1"/>
      <w:numFmt w:val="decimal"/>
      <w:lvlText w:val="%4."/>
      <w:lvlJc w:val="left"/>
      <w:pPr>
        <w:ind w:left="3000" w:hanging="360"/>
      </w:pPr>
    </w:lvl>
    <w:lvl w:ilvl="4" w:tplc="04090019">
      <w:start w:val="1"/>
      <w:numFmt w:val="lowerLetter"/>
      <w:lvlText w:val="%5."/>
      <w:lvlJc w:val="left"/>
      <w:pPr>
        <w:ind w:left="3720" w:hanging="360"/>
      </w:pPr>
    </w:lvl>
    <w:lvl w:ilvl="5" w:tplc="0409001B">
      <w:start w:val="1"/>
      <w:numFmt w:val="lowerRoman"/>
      <w:lvlText w:val="%6."/>
      <w:lvlJc w:val="right"/>
      <w:pPr>
        <w:ind w:left="4440" w:hanging="180"/>
      </w:pPr>
    </w:lvl>
    <w:lvl w:ilvl="6" w:tplc="0409000F">
      <w:start w:val="1"/>
      <w:numFmt w:val="decimal"/>
      <w:lvlText w:val="%7."/>
      <w:lvlJc w:val="left"/>
      <w:pPr>
        <w:ind w:left="5160" w:hanging="360"/>
      </w:pPr>
    </w:lvl>
    <w:lvl w:ilvl="7" w:tplc="04090019">
      <w:start w:val="1"/>
      <w:numFmt w:val="lowerLetter"/>
      <w:lvlText w:val="%8."/>
      <w:lvlJc w:val="left"/>
      <w:pPr>
        <w:ind w:left="5880" w:hanging="360"/>
      </w:pPr>
    </w:lvl>
    <w:lvl w:ilvl="8" w:tplc="0409001B">
      <w:start w:val="1"/>
      <w:numFmt w:val="lowerRoman"/>
      <w:lvlText w:val="%9."/>
      <w:lvlJc w:val="right"/>
      <w:pPr>
        <w:ind w:left="6600" w:hanging="180"/>
      </w:pPr>
    </w:lvl>
  </w:abstractNum>
  <w:abstractNum w:abstractNumId="41">
    <w:nsid w:val="78286029"/>
    <w:multiLevelType w:val="hybridMultilevel"/>
    <w:tmpl w:val="BD9ECDF2"/>
    <w:lvl w:ilvl="0" w:tplc="810E6CC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78C57201"/>
    <w:multiLevelType w:val="hybridMultilevel"/>
    <w:tmpl w:val="F2E8437E"/>
    <w:lvl w:ilvl="0" w:tplc="9A56618E">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9725BBD"/>
    <w:multiLevelType w:val="hybridMultilevel"/>
    <w:tmpl w:val="7AD47A42"/>
    <w:lvl w:ilvl="0" w:tplc="8586D7DA">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44">
    <w:nsid w:val="7A1550D4"/>
    <w:multiLevelType w:val="hybridMultilevel"/>
    <w:tmpl w:val="EA6CF6DC"/>
    <w:lvl w:ilvl="0" w:tplc="DBC0F8E2">
      <w:start w:val="1"/>
      <w:numFmt w:val="upperLetter"/>
      <w:lvlText w:val="%1."/>
      <w:lvlJc w:val="left"/>
      <w:pPr>
        <w:ind w:left="720" w:hanging="360"/>
      </w:pPr>
      <w:rPr>
        <w:rFonts w:hint="default"/>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5">
    <w:nsid w:val="7D0D240E"/>
    <w:multiLevelType w:val="hybridMultilevel"/>
    <w:tmpl w:val="3238201E"/>
    <w:lvl w:ilvl="0" w:tplc="60680B56">
      <w:start w:val="200"/>
      <w:numFmt w:val="bullet"/>
      <w:lvlText w:val="-"/>
      <w:lvlJc w:val="left"/>
      <w:pPr>
        <w:ind w:left="3345" w:hanging="360"/>
      </w:pPr>
      <w:rPr>
        <w:rFonts w:ascii="Times New Roman" w:eastAsia="Calibri" w:hAnsi="Times New Roman" w:cs="Times New Roman" w:hint="default"/>
      </w:rPr>
    </w:lvl>
    <w:lvl w:ilvl="1" w:tplc="04180003" w:tentative="1">
      <w:start w:val="1"/>
      <w:numFmt w:val="bullet"/>
      <w:lvlText w:val="o"/>
      <w:lvlJc w:val="left"/>
      <w:pPr>
        <w:ind w:left="4065" w:hanging="360"/>
      </w:pPr>
      <w:rPr>
        <w:rFonts w:ascii="Courier New" w:hAnsi="Courier New" w:cs="Courier New" w:hint="default"/>
      </w:rPr>
    </w:lvl>
    <w:lvl w:ilvl="2" w:tplc="04180005" w:tentative="1">
      <w:start w:val="1"/>
      <w:numFmt w:val="bullet"/>
      <w:lvlText w:val=""/>
      <w:lvlJc w:val="left"/>
      <w:pPr>
        <w:ind w:left="4785" w:hanging="360"/>
      </w:pPr>
      <w:rPr>
        <w:rFonts w:ascii="Wingdings" w:hAnsi="Wingdings" w:hint="default"/>
      </w:rPr>
    </w:lvl>
    <w:lvl w:ilvl="3" w:tplc="04180001" w:tentative="1">
      <w:start w:val="1"/>
      <w:numFmt w:val="bullet"/>
      <w:lvlText w:val=""/>
      <w:lvlJc w:val="left"/>
      <w:pPr>
        <w:ind w:left="5505" w:hanging="360"/>
      </w:pPr>
      <w:rPr>
        <w:rFonts w:ascii="Symbol" w:hAnsi="Symbol" w:hint="default"/>
      </w:rPr>
    </w:lvl>
    <w:lvl w:ilvl="4" w:tplc="04180003" w:tentative="1">
      <w:start w:val="1"/>
      <w:numFmt w:val="bullet"/>
      <w:lvlText w:val="o"/>
      <w:lvlJc w:val="left"/>
      <w:pPr>
        <w:ind w:left="6225" w:hanging="360"/>
      </w:pPr>
      <w:rPr>
        <w:rFonts w:ascii="Courier New" w:hAnsi="Courier New" w:cs="Courier New" w:hint="default"/>
      </w:rPr>
    </w:lvl>
    <w:lvl w:ilvl="5" w:tplc="04180005" w:tentative="1">
      <w:start w:val="1"/>
      <w:numFmt w:val="bullet"/>
      <w:lvlText w:val=""/>
      <w:lvlJc w:val="left"/>
      <w:pPr>
        <w:ind w:left="6945" w:hanging="360"/>
      </w:pPr>
      <w:rPr>
        <w:rFonts w:ascii="Wingdings" w:hAnsi="Wingdings" w:hint="default"/>
      </w:rPr>
    </w:lvl>
    <w:lvl w:ilvl="6" w:tplc="04180001" w:tentative="1">
      <w:start w:val="1"/>
      <w:numFmt w:val="bullet"/>
      <w:lvlText w:val=""/>
      <w:lvlJc w:val="left"/>
      <w:pPr>
        <w:ind w:left="7665" w:hanging="360"/>
      </w:pPr>
      <w:rPr>
        <w:rFonts w:ascii="Symbol" w:hAnsi="Symbol" w:hint="default"/>
      </w:rPr>
    </w:lvl>
    <w:lvl w:ilvl="7" w:tplc="04180003" w:tentative="1">
      <w:start w:val="1"/>
      <w:numFmt w:val="bullet"/>
      <w:lvlText w:val="o"/>
      <w:lvlJc w:val="left"/>
      <w:pPr>
        <w:ind w:left="8385" w:hanging="360"/>
      </w:pPr>
      <w:rPr>
        <w:rFonts w:ascii="Courier New" w:hAnsi="Courier New" w:cs="Courier New" w:hint="default"/>
      </w:rPr>
    </w:lvl>
    <w:lvl w:ilvl="8" w:tplc="04180005" w:tentative="1">
      <w:start w:val="1"/>
      <w:numFmt w:val="bullet"/>
      <w:lvlText w:val=""/>
      <w:lvlJc w:val="left"/>
      <w:pPr>
        <w:ind w:left="9105" w:hanging="360"/>
      </w:pPr>
      <w:rPr>
        <w:rFonts w:ascii="Wingdings" w:hAnsi="Wingdings" w:hint="default"/>
      </w:rPr>
    </w:lvl>
  </w:abstractNum>
  <w:abstractNum w:abstractNumId="46">
    <w:nsid w:val="7DBC7046"/>
    <w:multiLevelType w:val="hybridMultilevel"/>
    <w:tmpl w:val="1784AAA4"/>
    <w:lvl w:ilvl="0" w:tplc="97A05486">
      <w:numFmt w:val="bullet"/>
      <w:lvlText w:val="-"/>
      <w:lvlJc w:val="left"/>
      <w:pPr>
        <w:ind w:left="36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7">
    <w:nsid w:val="7F0B1B82"/>
    <w:multiLevelType w:val="multilevel"/>
    <w:tmpl w:val="E910A072"/>
    <w:lvl w:ilvl="0">
      <w:start w:val="32"/>
      <w:numFmt w:val="decimal"/>
      <w:lvlText w:val="%1"/>
      <w:lvlJc w:val="left"/>
      <w:pPr>
        <w:ind w:left="540" w:hanging="540"/>
      </w:pPr>
      <w:rPr>
        <w:rFonts w:hint="default"/>
      </w:rPr>
    </w:lvl>
    <w:lvl w:ilvl="1">
      <w:start w:val="30"/>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4"/>
  </w:num>
  <w:num w:numId="2">
    <w:abstractNumId w:val="19"/>
  </w:num>
  <w:num w:numId="3">
    <w:abstractNumId w:val="29"/>
  </w:num>
  <w:num w:numId="4">
    <w:abstractNumId w:val="4"/>
  </w:num>
  <w:num w:numId="5">
    <w:abstractNumId w:val="7"/>
  </w:num>
  <w:num w:numId="6">
    <w:abstractNumId w:val="46"/>
  </w:num>
  <w:num w:numId="7">
    <w:abstractNumId w:val="6"/>
  </w:num>
  <w:num w:numId="8">
    <w:abstractNumId w:val="23"/>
  </w:num>
  <w:num w:numId="9">
    <w:abstractNumId w:val="16"/>
  </w:num>
  <w:num w:numId="10">
    <w:abstractNumId w:val="30"/>
  </w:num>
  <w:num w:numId="11">
    <w:abstractNumId w:val="47"/>
  </w:num>
  <w:num w:numId="12">
    <w:abstractNumId w:val="32"/>
  </w:num>
  <w:num w:numId="13">
    <w:abstractNumId w:val="11"/>
  </w:num>
  <w:num w:numId="14">
    <w:abstractNumId w:val="35"/>
  </w:num>
  <w:num w:numId="1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26"/>
  </w:num>
  <w:num w:numId="18">
    <w:abstractNumId w:val="37"/>
  </w:num>
  <w:num w:numId="19">
    <w:abstractNumId w:val="39"/>
  </w:num>
  <w:num w:numId="20">
    <w:abstractNumId w:val="2"/>
  </w:num>
  <w:num w:numId="21">
    <w:abstractNumId w:val="17"/>
  </w:num>
  <w:num w:numId="22">
    <w:abstractNumId w:val="28"/>
  </w:num>
  <w:num w:numId="23">
    <w:abstractNumId w:val="38"/>
  </w:num>
  <w:num w:numId="24">
    <w:abstractNumId w:val="36"/>
  </w:num>
  <w:num w:numId="25">
    <w:abstractNumId w:val="10"/>
  </w:num>
  <w:num w:numId="26">
    <w:abstractNumId w:val="12"/>
  </w:num>
  <w:num w:numId="27">
    <w:abstractNumId w:val="14"/>
  </w:num>
  <w:num w:numId="28">
    <w:abstractNumId w:val="43"/>
  </w:num>
  <w:num w:numId="29">
    <w:abstractNumId w:val="3"/>
  </w:num>
  <w:num w:numId="30">
    <w:abstractNumId w:val="5"/>
  </w:num>
  <w:num w:numId="31">
    <w:abstractNumId w:val="27"/>
  </w:num>
  <w:num w:numId="32">
    <w:abstractNumId w:val="42"/>
  </w:num>
  <w:num w:numId="33">
    <w:abstractNumId w:val="22"/>
  </w:num>
  <w:num w:numId="34">
    <w:abstractNumId w:val="15"/>
  </w:num>
  <w:num w:numId="35">
    <w:abstractNumId w:val="24"/>
  </w:num>
  <w:num w:numId="36">
    <w:abstractNumId w:val="9"/>
  </w:num>
  <w:num w:numId="37">
    <w:abstractNumId w:val="21"/>
  </w:num>
  <w:num w:numId="38">
    <w:abstractNumId w:val="20"/>
  </w:num>
  <w:num w:numId="39">
    <w:abstractNumId w:val="45"/>
  </w:num>
  <w:num w:numId="40">
    <w:abstractNumId w:val="31"/>
  </w:num>
  <w:num w:numId="41">
    <w:abstractNumId w:val="25"/>
  </w:num>
  <w:num w:numId="42">
    <w:abstractNumId w:val="1"/>
  </w:num>
  <w:num w:numId="43">
    <w:abstractNumId w:val="18"/>
  </w:num>
  <w:num w:numId="44">
    <w:abstractNumId w:val="0"/>
  </w:num>
  <w:num w:numId="45">
    <w:abstractNumId w:val="41"/>
  </w:num>
  <w:num w:numId="46">
    <w:abstractNumId w:val="8"/>
  </w:num>
  <w:num w:numId="47">
    <w:abstractNumId w:val="34"/>
  </w:num>
  <w:num w:numId="48">
    <w:abstractNumId w:val="3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3A5E"/>
    <w:rsid w:val="00003660"/>
    <w:rsid w:val="000048F8"/>
    <w:rsid w:val="0000501D"/>
    <w:rsid w:val="00006A00"/>
    <w:rsid w:val="0000777A"/>
    <w:rsid w:val="0001254E"/>
    <w:rsid w:val="0001366F"/>
    <w:rsid w:val="00015C90"/>
    <w:rsid w:val="00016E5E"/>
    <w:rsid w:val="0002092F"/>
    <w:rsid w:val="0002167F"/>
    <w:rsid w:val="0002248F"/>
    <w:rsid w:val="00025E45"/>
    <w:rsid w:val="0002701F"/>
    <w:rsid w:val="0002737B"/>
    <w:rsid w:val="00027A78"/>
    <w:rsid w:val="00043675"/>
    <w:rsid w:val="000441A7"/>
    <w:rsid w:val="00046398"/>
    <w:rsid w:val="00046A29"/>
    <w:rsid w:val="0005131A"/>
    <w:rsid w:val="00053564"/>
    <w:rsid w:val="00055861"/>
    <w:rsid w:val="00055F47"/>
    <w:rsid w:val="000622E3"/>
    <w:rsid w:val="000638DA"/>
    <w:rsid w:val="00066CE0"/>
    <w:rsid w:val="000712DA"/>
    <w:rsid w:val="00071D10"/>
    <w:rsid w:val="0007482C"/>
    <w:rsid w:val="00074907"/>
    <w:rsid w:val="000768A1"/>
    <w:rsid w:val="0008260F"/>
    <w:rsid w:val="00084AB7"/>
    <w:rsid w:val="00086925"/>
    <w:rsid w:val="00091374"/>
    <w:rsid w:val="00093919"/>
    <w:rsid w:val="00094D09"/>
    <w:rsid w:val="000A50BE"/>
    <w:rsid w:val="000B0BA2"/>
    <w:rsid w:val="000B4024"/>
    <w:rsid w:val="000C170C"/>
    <w:rsid w:val="000C3DE6"/>
    <w:rsid w:val="000D2D4B"/>
    <w:rsid w:val="000D7C76"/>
    <w:rsid w:val="000E2A65"/>
    <w:rsid w:val="000E3B85"/>
    <w:rsid w:val="000E69AE"/>
    <w:rsid w:val="000E7548"/>
    <w:rsid w:val="000F1B5D"/>
    <w:rsid w:val="000F268D"/>
    <w:rsid w:val="000F30CD"/>
    <w:rsid w:val="000F5587"/>
    <w:rsid w:val="00100D56"/>
    <w:rsid w:val="00102054"/>
    <w:rsid w:val="00104A27"/>
    <w:rsid w:val="001075F3"/>
    <w:rsid w:val="001208A3"/>
    <w:rsid w:val="00120EAD"/>
    <w:rsid w:val="00122D7C"/>
    <w:rsid w:val="00127840"/>
    <w:rsid w:val="00127924"/>
    <w:rsid w:val="00131EC4"/>
    <w:rsid w:val="00132DBF"/>
    <w:rsid w:val="00135FA9"/>
    <w:rsid w:val="00136554"/>
    <w:rsid w:val="00142A5D"/>
    <w:rsid w:val="00144CCF"/>
    <w:rsid w:val="00144E91"/>
    <w:rsid w:val="00146167"/>
    <w:rsid w:val="001475CC"/>
    <w:rsid w:val="00150193"/>
    <w:rsid w:val="00151D86"/>
    <w:rsid w:val="00153494"/>
    <w:rsid w:val="00160412"/>
    <w:rsid w:val="00161A00"/>
    <w:rsid w:val="00163CD6"/>
    <w:rsid w:val="00163FE8"/>
    <w:rsid w:val="00164CFD"/>
    <w:rsid w:val="0016670C"/>
    <w:rsid w:val="001676A0"/>
    <w:rsid w:val="00177819"/>
    <w:rsid w:val="00180ADB"/>
    <w:rsid w:val="00182EE3"/>
    <w:rsid w:val="00192828"/>
    <w:rsid w:val="001952A4"/>
    <w:rsid w:val="00195FB1"/>
    <w:rsid w:val="001965D3"/>
    <w:rsid w:val="00196A2B"/>
    <w:rsid w:val="001A026F"/>
    <w:rsid w:val="001A0350"/>
    <w:rsid w:val="001A2011"/>
    <w:rsid w:val="001A3405"/>
    <w:rsid w:val="001A4876"/>
    <w:rsid w:val="001C0283"/>
    <w:rsid w:val="001C1D9C"/>
    <w:rsid w:val="001C4684"/>
    <w:rsid w:val="001C4ADB"/>
    <w:rsid w:val="001C5543"/>
    <w:rsid w:val="001C5552"/>
    <w:rsid w:val="001C593B"/>
    <w:rsid w:val="001C59BA"/>
    <w:rsid w:val="001C75EC"/>
    <w:rsid w:val="001C7600"/>
    <w:rsid w:val="001D0757"/>
    <w:rsid w:val="001D1060"/>
    <w:rsid w:val="001D35FE"/>
    <w:rsid w:val="001D3793"/>
    <w:rsid w:val="001D3F8B"/>
    <w:rsid w:val="001E39F4"/>
    <w:rsid w:val="001E67E7"/>
    <w:rsid w:val="001F346D"/>
    <w:rsid w:val="001F5822"/>
    <w:rsid w:val="001F5943"/>
    <w:rsid w:val="001F7C01"/>
    <w:rsid w:val="00200D67"/>
    <w:rsid w:val="00201E23"/>
    <w:rsid w:val="00202109"/>
    <w:rsid w:val="00203B2D"/>
    <w:rsid w:val="00204708"/>
    <w:rsid w:val="00204DD2"/>
    <w:rsid w:val="00206535"/>
    <w:rsid w:val="00210538"/>
    <w:rsid w:val="002153CE"/>
    <w:rsid w:val="00215BD5"/>
    <w:rsid w:val="00215C05"/>
    <w:rsid w:val="00217651"/>
    <w:rsid w:val="00222C05"/>
    <w:rsid w:val="00223200"/>
    <w:rsid w:val="00224B92"/>
    <w:rsid w:val="00226C99"/>
    <w:rsid w:val="0022713C"/>
    <w:rsid w:val="002277A5"/>
    <w:rsid w:val="00227AA1"/>
    <w:rsid w:val="00231812"/>
    <w:rsid w:val="00247FEC"/>
    <w:rsid w:val="00250C6C"/>
    <w:rsid w:val="00251141"/>
    <w:rsid w:val="00254386"/>
    <w:rsid w:val="002553A3"/>
    <w:rsid w:val="0026048A"/>
    <w:rsid w:val="00263AB1"/>
    <w:rsid w:val="00265C15"/>
    <w:rsid w:val="002663FC"/>
    <w:rsid w:val="00273419"/>
    <w:rsid w:val="00277C8C"/>
    <w:rsid w:val="00280723"/>
    <w:rsid w:val="0028322D"/>
    <w:rsid w:val="002840D0"/>
    <w:rsid w:val="0028552E"/>
    <w:rsid w:val="0028794A"/>
    <w:rsid w:val="002909BC"/>
    <w:rsid w:val="002913CD"/>
    <w:rsid w:val="002933CF"/>
    <w:rsid w:val="00294B59"/>
    <w:rsid w:val="002A3B3D"/>
    <w:rsid w:val="002A6694"/>
    <w:rsid w:val="002B1323"/>
    <w:rsid w:val="002B3EE6"/>
    <w:rsid w:val="002B55E7"/>
    <w:rsid w:val="002B6398"/>
    <w:rsid w:val="002B6EB0"/>
    <w:rsid w:val="002C26EB"/>
    <w:rsid w:val="002C29DB"/>
    <w:rsid w:val="002C31D4"/>
    <w:rsid w:val="002C386A"/>
    <w:rsid w:val="002C49C5"/>
    <w:rsid w:val="002C5731"/>
    <w:rsid w:val="002C5839"/>
    <w:rsid w:val="002C62A0"/>
    <w:rsid w:val="002D06CE"/>
    <w:rsid w:val="002D15CD"/>
    <w:rsid w:val="002D1803"/>
    <w:rsid w:val="002D2598"/>
    <w:rsid w:val="002D7752"/>
    <w:rsid w:val="002E3A79"/>
    <w:rsid w:val="002E4D30"/>
    <w:rsid w:val="002F10BB"/>
    <w:rsid w:val="002F2181"/>
    <w:rsid w:val="002F3BB7"/>
    <w:rsid w:val="00300AFF"/>
    <w:rsid w:val="00303812"/>
    <w:rsid w:val="00303A9C"/>
    <w:rsid w:val="00305362"/>
    <w:rsid w:val="00305AD8"/>
    <w:rsid w:val="00307FAA"/>
    <w:rsid w:val="003145BC"/>
    <w:rsid w:val="003241E6"/>
    <w:rsid w:val="003249F3"/>
    <w:rsid w:val="00325758"/>
    <w:rsid w:val="00331A04"/>
    <w:rsid w:val="00332C69"/>
    <w:rsid w:val="00340756"/>
    <w:rsid w:val="003473E7"/>
    <w:rsid w:val="00352687"/>
    <w:rsid w:val="00357CB6"/>
    <w:rsid w:val="00357E1D"/>
    <w:rsid w:val="0036041F"/>
    <w:rsid w:val="0036101F"/>
    <w:rsid w:val="00364A7A"/>
    <w:rsid w:val="00364C81"/>
    <w:rsid w:val="003656C0"/>
    <w:rsid w:val="00365E17"/>
    <w:rsid w:val="00370C39"/>
    <w:rsid w:val="00372113"/>
    <w:rsid w:val="0037498C"/>
    <w:rsid w:val="0037653F"/>
    <w:rsid w:val="00383FEA"/>
    <w:rsid w:val="00384FDC"/>
    <w:rsid w:val="00385616"/>
    <w:rsid w:val="00387B62"/>
    <w:rsid w:val="00391B9F"/>
    <w:rsid w:val="0039225F"/>
    <w:rsid w:val="003930CA"/>
    <w:rsid w:val="00394891"/>
    <w:rsid w:val="003A3F2E"/>
    <w:rsid w:val="003A4218"/>
    <w:rsid w:val="003A4366"/>
    <w:rsid w:val="003A4738"/>
    <w:rsid w:val="003A4A8F"/>
    <w:rsid w:val="003A5F9C"/>
    <w:rsid w:val="003A6CF9"/>
    <w:rsid w:val="003B01CE"/>
    <w:rsid w:val="003B1210"/>
    <w:rsid w:val="003B2619"/>
    <w:rsid w:val="003B29FF"/>
    <w:rsid w:val="003B2D8F"/>
    <w:rsid w:val="003B7575"/>
    <w:rsid w:val="003B76F4"/>
    <w:rsid w:val="003C10F4"/>
    <w:rsid w:val="003C5082"/>
    <w:rsid w:val="003C50ED"/>
    <w:rsid w:val="003D0C2C"/>
    <w:rsid w:val="003D39B7"/>
    <w:rsid w:val="003D3E8F"/>
    <w:rsid w:val="003D5304"/>
    <w:rsid w:val="003D6155"/>
    <w:rsid w:val="003D6576"/>
    <w:rsid w:val="003D78E1"/>
    <w:rsid w:val="003E1548"/>
    <w:rsid w:val="003E195E"/>
    <w:rsid w:val="003E2864"/>
    <w:rsid w:val="003E308A"/>
    <w:rsid w:val="003E3378"/>
    <w:rsid w:val="003E50A9"/>
    <w:rsid w:val="003E60A4"/>
    <w:rsid w:val="003E6EB4"/>
    <w:rsid w:val="003F1604"/>
    <w:rsid w:val="003F2FA9"/>
    <w:rsid w:val="003F40B3"/>
    <w:rsid w:val="00401047"/>
    <w:rsid w:val="00401FAA"/>
    <w:rsid w:val="004025A8"/>
    <w:rsid w:val="0040466A"/>
    <w:rsid w:val="0040494F"/>
    <w:rsid w:val="00404D28"/>
    <w:rsid w:val="0040569A"/>
    <w:rsid w:val="0040578E"/>
    <w:rsid w:val="004076DA"/>
    <w:rsid w:val="004126FC"/>
    <w:rsid w:val="00414D35"/>
    <w:rsid w:val="00417839"/>
    <w:rsid w:val="00423512"/>
    <w:rsid w:val="004236C3"/>
    <w:rsid w:val="004243C2"/>
    <w:rsid w:val="00424A02"/>
    <w:rsid w:val="004250EB"/>
    <w:rsid w:val="0042710B"/>
    <w:rsid w:val="0043061D"/>
    <w:rsid w:val="0043664D"/>
    <w:rsid w:val="004379F9"/>
    <w:rsid w:val="00441F10"/>
    <w:rsid w:val="00443083"/>
    <w:rsid w:val="0044505F"/>
    <w:rsid w:val="004450E9"/>
    <w:rsid w:val="004451CA"/>
    <w:rsid w:val="0044609F"/>
    <w:rsid w:val="00447F00"/>
    <w:rsid w:val="0045068D"/>
    <w:rsid w:val="00452124"/>
    <w:rsid w:val="0045230E"/>
    <w:rsid w:val="004543E0"/>
    <w:rsid w:val="004549C7"/>
    <w:rsid w:val="00456A5E"/>
    <w:rsid w:val="004604DE"/>
    <w:rsid w:val="00463663"/>
    <w:rsid w:val="00464A24"/>
    <w:rsid w:val="00465805"/>
    <w:rsid w:val="00465B53"/>
    <w:rsid w:val="00465ED4"/>
    <w:rsid w:val="004666D4"/>
    <w:rsid w:val="004674F6"/>
    <w:rsid w:val="0047054B"/>
    <w:rsid w:val="00473CA7"/>
    <w:rsid w:val="00473E73"/>
    <w:rsid w:val="004752E8"/>
    <w:rsid w:val="004758E3"/>
    <w:rsid w:val="004767C5"/>
    <w:rsid w:val="00477F6A"/>
    <w:rsid w:val="00482AF1"/>
    <w:rsid w:val="00483274"/>
    <w:rsid w:val="00486091"/>
    <w:rsid w:val="004864BC"/>
    <w:rsid w:val="00486579"/>
    <w:rsid w:val="00490CCC"/>
    <w:rsid w:val="00493420"/>
    <w:rsid w:val="004955B1"/>
    <w:rsid w:val="004A36C1"/>
    <w:rsid w:val="004A44B5"/>
    <w:rsid w:val="004B1C83"/>
    <w:rsid w:val="004B5AC8"/>
    <w:rsid w:val="004C3D2C"/>
    <w:rsid w:val="004C5214"/>
    <w:rsid w:val="004C6E90"/>
    <w:rsid w:val="004C75C1"/>
    <w:rsid w:val="004D516F"/>
    <w:rsid w:val="004D6740"/>
    <w:rsid w:val="004D69F5"/>
    <w:rsid w:val="004E0ECA"/>
    <w:rsid w:val="004E73C6"/>
    <w:rsid w:val="004F0DA4"/>
    <w:rsid w:val="004F322A"/>
    <w:rsid w:val="004F3E7B"/>
    <w:rsid w:val="004F42E4"/>
    <w:rsid w:val="004F4373"/>
    <w:rsid w:val="004F4FAD"/>
    <w:rsid w:val="004F62AA"/>
    <w:rsid w:val="00506299"/>
    <w:rsid w:val="00512434"/>
    <w:rsid w:val="005257D9"/>
    <w:rsid w:val="00525DEC"/>
    <w:rsid w:val="005300F2"/>
    <w:rsid w:val="00532A18"/>
    <w:rsid w:val="0053446F"/>
    <w:rsid w:val="00536397"/>
    <w:rsid w:val="005364DA"/>
    <w:rsid w:val="00536B23"/>
    <w:rsid w:val="005375BD"/>
    <w:rsid w:val="0053793A"/>
    <w:rsid w:val="00541833"/>
    <w:rsid w:val="00546543"/>
    <w:rsid w:val="005473C8"/>
    <w:rsid w:val="005529CC"/>
    <w:rsid w:val="00553216"/>
    <w:rsid w:val="0055509D"/>
    <w:rsid w:val="00561DBD"/>
    <w:rsid w:val="00563DDF"/>
    <w:rsid w:val="005647F2"/>
    <w:rsid w:val="00574440"/>
    <w:rsid w:val="00576E59"/>
    <w:rsid w:val="00577434"/>
    <w:rsid w:val="0057745F"/>
    <w:rsid w:val="00581217"/>
    <w:rsid w:val="0058155C"/>
    <w:rsid w:val="00581724"/>
    <w:rsid w:val="0058408C"/>
    <w:rsid w:val="00585CBC"/>
    <w:rsid w:val="00585F74"/>
    <w:rsid w:val="005867DB"/>
    <w:rsid w:val="00586885"/>
    <w:rsid w:val="00586A1E"/>
    <w:rsid w:val="00592CB3"/>
    <w:rsid w:val="005931DD"/>
    <w:rsid w:val="0059767C"/>
    <w:rsid w:val="005A0874"/>
    <w:rsid w:val="005A54A5"/>
    <w:rsid w:val="005A64DC"/>
    <w:rsid w:val="005B2ADC"/>
    <w:rsid w:val="005B2E96"/>
    <w:rsid w:val="005B3EAE"/>
    <w:rsid w:val="005C0DB0"/>
    <w:rsid w:val="005C4123"/>
    <w:rsid w:val="005C4F3F"/>
    <w:rsid w:val="005C6086"/>
    <w:rsid w:val="005D1C6D"/>
    <w:rsid w:val="005D4FD9"/>
    <w:rsid w:val="005D66BE"/>
    <w:rsid w:val="005E415E"/>
    <w:rsid w:val="005E6653"/>
    <w:rsid w:val="005F03BE"/>
    <w:rsid w:val="005F19DD"/>
    <w:rsid w:val="005F39CF"/>
    <w:rsid w:val="005F3B01"/>
    <w:rsid w:val="005F4427"/>
    <w:rsid w:val="005F515C"/>
    <w:rsid w:val="005F772D"/>
    <w:rsid w:val="0060152D"/>
    <w:rsid w:val="0060436D"/>
    <w:rsid w:val="0060609C"/>
    <w:rsid w:val="00607C29"/>
    <w:rsid w:val="00611626"/>
    <w:rsid w:val="00611FC9"/>
    <w:rsid w:val="00615C5F"/>
    <w:rsid w:val="00616D26"/>
    <w:rsid w:val="006209A7"/>
    <w:rsid w:val="006230A0"/>
    <w:rsid w:val="00624C2E"/>
    <w:rsid w:val="00625370"/>
    <w:rsid w:val="006268B4"/>
    <w:rsid w:val="00635109"/>
    <w:rsid w:val="00635485"/>
    <w:rsid w:val="00640976"/>
    <w:rsid w:val="00641A40"/>
    <w:rsid w:val="00643A5E"/>
    <w:rsid w:val="00646362"/>
    <w:rsid w:val="0064666C"/>
    <w:rsid w:val="0064685B"/>
    <w:rsid w:val="00646AC2"/>
    <w:rsid w:val="0064716A"/>
    <w:rsid w:val="0064767B"/>
    <w:rsid w:val="0065008D"/>
    <w:rsid w:val="00652273"/>
    <w:rsid w:val="006531AA"/>
    <w:rsid w:val="00654E27"/>
    <w:rsid w:val="006554C4"/>
    <w:rsid w:val="00655CDB"/>
    <w:rsid w:val="00656D8E"/>
    <w:rsid w:val="00657309"/>
    <w:rsid w:val="00663667"/>
    <w:rsid w:val="00665FF5"/>
    <w:rsid w:val="00666559"/>
    <w:rsid w:val="00666D3A"/>
    <w:rsid w:val="00671546"/>
    <w:rsid w:val="006716AD"/>
    <w:rsid w:val="00675A73"/>
    <w:rsid w:val="006772C2"/>
    <w:rsid w:val="006849E1"/>
    <w:rsid w:val="00684DA5"/>
    <w:rsid w:val="0068665D"/>
    <w:rsid w:val="00693DA0"/>
    <w:rsid w:val="006941C8"/>
    <w:rsid w:val="00694962"/>
    <w:rsid w:val="006A2779"/>
    <w:rsid w:val="006A2D72"/>
    <w:rsid w:val="006A57E6"/>
    <w:rsid w:val="006A6B95"/>
    <w:rsid w:val="006A71C5"/>
    <w:rsid w:val="006B6528"/>
    <w:rsid w:val="006B75E5"/>
    <w:rsid w:val="006C78F0"/>
    <w:rsid w:val="006D1CAF"/>
    <w:rsid w:val="006D1EBC"/>
    <w:rsid w:val="006D2E9E"/>
    <w:rsid w:val="006D4927"/>
    <w:rsid w:val="006D68EE"/>
    <w:rsid w:val="006D79E1"/>
    <w:rsid w:val="006D7E42"/>
    <w:rsid w:val="006E086B"/>
    <w:rsid w:val="006E2C71"/>
    <w:rsid w:val="006E5B33"/>
    <w:rsid w:val="006E7255"/>
    <w:rsid w:val="006F155B"/>
    <w:rsid w:val="006F34E5"/>
    <w:rsid w:val="007003C4"/>
    <w:rsid w:val="0070501C"/>
    <w:rsid w:val="007055A6"/>
    <w:rsid w:val="00714733"/>
    <w:rsid w:val="00714FF5"/>
    <w:rsid w:val="0072189E"/>
    <w:rsid w:val="00733EE0"/>
    <w:rsid w:val="00736B5C"/>
    <w:rsid w:val="00736CD5"/>
    <w:rsid w:val="007425F0"/>
    <w:rsid w:val="0074702B"/>
    <w:rsid w:val="00747486"/>
    <w:rsid w:val="00747CA9"/>
    <w:rsid w:val="00752442"/>
    <w:rsid w:val="0075482B"/>
    <w:rsid w:val="00754FFF"/>
    <w:rsid w:val="0075570A"/>
    <w:rsid w:val="007562A4"/>
    <w:rsid w:val="00762468"/>
    <w:rsid w:val="00762593"/>
    <w:rsid w:val="00762B86"/>
    <w:rsid w:val="00762CBC"/>
    <w:rsid w:val="007666C5"/>
    <w:rsid w:val="00771A38"/>
    <w:rsid w:val="007733FB"/>
    <w:rsid w:val="00774B5F"/>
    <w:rsid w:val="00776235"/>
    <w:rsid w:val="00780DA5"/>
    <w:rsid w:val="00781495"/>
    <w:rsid w:val="007836D3"/>
    <w:rsid w:val="007903A1"/>
    <w:rsid w:val="00796C88"/>
    <w:rsid w:val="00796FF4"/>
    <w:rsid w:val="00797E3F"/>
    <w:rsid w:val="007A52BB"/>
    <w:rsid w:val="007A731D"/>
    <w:rsid w:val="007A7548"/>
    <w:rsid w:val="007A7738"/>
    <w:rsid w:val="007B06B3"/>
    <w:rsid w:val="007B0BA8"/>
    <w:rsid w:val="007B0E23"/>
    <w:rsid w:val="007B13A8"/>
    <w:rsid w:val="007B181D"/>
    <w:rsid w:val="007B1ACF"/>
    <w:rsid w:val="007B3A0C"/>
    <w:rsid w:val="007B4C90"/>
    <w:rsid w:val="007B4FF8"/>
    <w:rsid w:val="007B5592"/>
    <w:rsid w:val="007B5CDE"/>
    <w:rsid w:val="007B7B4F"/>
    <w:rsid w:val="007C1103"/>
    <w:rsid w:val="007C4DE6"/>
    <w:rsid w:val="007D02B5"/>
    <w:rsid w:val="007D03E1"/>
    <w:rsid w:val="007D1C66"/>
    <w:rsid w:val="007D63A0"/>
    <w:rsid w:val="007E12FA"/>
    <w:rsid w:val="007E1E32"/>
    <w:rsid w:val="007E1E62"/>
    <w:rsid w:val="007E5188"/>
    <w:rsid w:val="007E677C"/>
    <w:rsid w:val="007F7408"/>
    <w:rsid w:val="00801309"/>
    <w:rsid w:val="00803FEA"/>
    <w:rsid w:val="0080572E"/>
    <w:rsid w:val="008128AE"/>
    <w:rsid w:val="00815C91"/>
    <w:rsid w:val="0081787D"/>
    <w:rsid w:val="00825C37"/>
    <w:rsid w:val="00841CEF"/>
    <w:rsid w:val="00844CB4"/>
    <w:rsid w:val="00845A49"/>
    <w:rsid w:val="00845C8F"/>
    <w:rsid w:val="00855EC8"/>
    <w:rsid w:val="00856008"/>
    <w:rsid w:val="00856872"/>
    <w:rsid w:val="008601EF"/>
    <w:rsid w:val="0086045B"/>
    <w:rsid w:val="008649EB"/>
    <w:rsid w:val="00865E7D"/>
    <w:rsid w:val="00866067"/>
    <w:rsid w:val="00870D57"/>
    <w:rsid w:val="008747CF"/>
    <w:rsid w:val="00881AED"/>
    <w:rsid w:val="00881C0E"/>
    <w:rsid w:val="00882EF4"/>
    <w:rsid w:val="008838D7"/>
    <w:rsid w:val="008852DA"/>
    <w:rsid w:val="008863D7"/>
    <w:rsid w:val="00891C94"/>
    <w:rsid w:val="00892E84"/>
    <w:rsid w:val="00894BD9"/>
    <w:rsid w:val="008A1C9C"/>
    <w:rsid w:val="008A1D8E"/>
    <w:rsid w:val="008A3488"/>
    <w:rsid w:val="008A5763"/>
    <w:rsid w:val="008B6F2E"/>
    <w:rsid w:val="008C3C2D"/>
    <w:rsid w:val="008C429E"/>
    <w:rsid w:val="008D374E"/>
    <w:rsid w:val="008D794C"/>
    <w:rsid w:val="008E0E91"/>
    <w:rsid w:val="008E2313"/>
    <w:rsid w:val="008E2ED4"/>
    <w:rsid w:val="008E4165"/>
    <w:rsid w:val="008E444B"/>
    <w:rsid w:val="008E56EC"/>
    <w:rsid w:val="008F1186"/>
    <w:rsid w:val="008F2FA6"/>
    <w:rsid w:val="008F690B"/>
    <w:rsid w:val="00913474"/>
    <w:rsid w:val="00913C38"/>
    <w:rsid w:val="00916F94"/>
    <w:rsid w:val="00917785"/>
    <w:rsid w:val="009179B7"/>
    <w:rsid w:val="009225A6"/>
    <w:rsid w:val="00923981"/>
    <w:rsid w:val="00924012"/>
    <w:rsid w:val="00924051"/>
    <w:rsid w:val="00925680"/>
    <w:rsid w:val="009346D2"/>
    <w:rsid w:val="0094236B"/>
    <w:rsid w:val="0094560C"/>
    <w:rsid w:val="00946234"/>
    <w:rsid w:val="00946576"/>
    <w:rsid w:val="00947D75"/>
    <w:rsid w:val="009530E6"/>
    <w:rsid w:val="00953E4C"/>
    <w:rsid w:val="00956B02"/>
    <w:rsid w:val="00957D73"/>
    <w:rsid w:val="009603E4"/>
    <w:rsid w:val="00961D6C"/>
    <w:rsid w:val="00963F64"/>
    <w:rsid w:val="00967097"/>
    <w:rsid w:val="009670C7"/>
    <w:rsid w:val="00967179"/>
    <w:rsid w:val="00971992"/>
    <w:rsid w:val="00974798"/>
    <w:rsid w:val="00974BF7"/>
    <w:rsid w:val="00975413"/>
    <w:rsid w:val="00976E3A"/>
    <w:rsid w:val="00977056"/>
    <w:rsid w:val="009775A5"/>
    <w:rsid w:val="00981E0A"/>
    <w:rsid w:val="00982D86"/>
    <w:rsid w:val="00984100"/>
    <w:rsid w:val="00992182"/>
    <w:rsid w:val="00993432"/>
    <w:rsid w:val="009A0A5A"/>
    <w:rsid w:val="009B2759"/>
    <w:rsid w:val="009B28AE"/>
    <w:rsid w:val="009B361E"/>
    <w:rsid w:val="009B49E3"/>
    <w:rsid w:val="009B6484"/>
    <w:rsid w:val="009B7047"/>
    <w:rsid w:val="009B7956"/>
    <w:rsid w:val="009C068F"/>
    <w:rsid w:val="009C1630"/>
    <w:rsid w:val="009C3CCB"/>
    <w:rsid w:val="009C5BAD"/>
    <w:rsid w:val="009C6E00"/>
    <w:rsid w:val="009C79DD"/>
    <w:rsid w:val="009D149E"/>
    <w:rsid w:val="009D1B64"/>
    <w:rsid w:val="009E0D61"/>
    <w:rsid w:val="009E5AB5"/>
    <w:rsid w:val="009E5FD9"/>
    <w:rsid w:val="009E69E5"/>
    <w:rsid w:val="009E6E28"/>
    <w:rsid w:val="009F207F"/>
    <w:rsid w:val="00A06294"/>
    <w:rsid w:val="00A11178"/>
    <w:rsid w:val="00A128C5"/>
    <w:rsid w:val="00A13B19"/>
    <w:rsid w:val="00A15753"/>
    <w:rsid w:val="00A17E7B"/>
    <w:rsid w:val="00A352FB"/>
    <w:rsid w:val="00A36EB2"/>
    <w:rsid w:val="00A4084B"/>
    <w:rsid w:val="00A42C88"/>
    <w:rsid w:val="00A42CBC"/>
    <w:rsid w:val="00A43B17"/>
    <w:rsid w:val="00A440A2"/>
    <w:rsid w:val="00A4468D"/>
    <w:rsid w:val="00A5318F"/>
    <w:rsid w:val="00A540AD"/>
    <w:rsid w:val="00A542E6"/>
    <w:rsid w:val="00A55EC9"/>
    <w:rsid w:val="00A5667C"/>
    <w:rsid w:val="00A56CB2"/>
    <w:rsid w:val="00A6172C"/>
    <w:rsid w:val="00A653AD"/>
    <w:rsid w:val="00A65B17"/>
    <w:rsid w:val="00A67237"/>
    <w:rsid w:val="00A70177"/>
    <w:rsid w:val="00A761C9"/>
    <w:rsid w:val="00A76DB8"/>
    <w:rsid w:val="00A86EED"/>
    <w:rsid w:val="00A901E9"/>
    <w:rsid w:val="00A901FB"/>
    <w:rsid w:val="00A94614"/>
    <w:rsid w:val="00AA0187"/>
    <w:rsid w:val="00AA0941"/>
    <w:rsid w:val="00AA1FB8"/>
    <w:rsid w:val="00AA78A6"/>
    <w:rsid w:val="00AB79E5"/>
    <w:rsid w:val="00AC0403"/>
    <w:rsid w:val="00AC6C23"/>
    <w:rsid w:val="00AD0C4D"/>
    <w:rsid w:val="00AD452B"/>
    <w:rsid w:val="00AD5F6D"/>
    <w:rsid w:val="00AE07D4"/>
    <w:rsid w:val="00AE5B54"/>
    <w:rsid w:val="00AE7944"/>
    <w:rsid w:val="00AF0380"/>
    <w:rsid w:val="00AF3174"/>
    <w:rsid w:val="00AF32E4"/>
    <w:rsid w:val="00AF3EB3"/>
    <w:rsid w:val="00AF4E84"/>
    <w:rsid w:val="00AF5017"/>
    <w:rsid w:val="00B02C44"/>
    <w:rsid w:val="00B03C55"/>
    <w:rsid w:val="00B0532B"/>
    <w:rsid w:val="00B05A8D"/>
    <w:rsid w:val="00B146ED"/>
    <w:rsid w:val="00B21796"/>
    <w:rsid w:val="00B228CE"/>
    <w:rsid w:val="00B24D7C"/>
    <w:rsid w:val="00B25B35"/>
    <w:rsid w:val="00B266AC"/>
    <w:rsid w:val="00B303F4"/>
    <w:rsid w:val="00B3167D"/>
    <w:rsid w:val="00B31B43"/>
    <w:rsid w:val="00B32B35"/>
    <w:rsid w:val="00B330C2"/>
    <w:rsid w:val="00B33F30"/>
    <w:rsid w:val="00B34A77"/>
    <w:rsid w:val="00B34CE7"/>
    <w:rsid w:val="00B361F1"/>
    <w:rsid w:val="00B408E1"/>
    <w:rsid w:val="00B42B85"/>
    <w:rsid w:val="00B52D6B"/>
    <w:rsid w:val="00B533F6"/>
    <w:rsid w:val="00B5424E"/>
    <w:rsid w:val="00B56E33"/>
    <w:rsid w:val="00B57110"/>
    <w:rsid w:val="00B576F9"/>
    <w:rsid w:val="00B618A9"/>
    <w:rsid w:val="00B701A5"/>
    <w:rsid w:val="00B84200"/>
    <w:rsid w:val="00B85AE0"/>
    <w:rsid w:val="00B85E0B"/>
    <w:rsid w:val="00B86D4B"/>
    <w:rsid w:val="00B86FFE"/>
    <w:rsid w:val="00B87DD1"/>
    <w:rsid w:val="00B935AA"/>
    <w:rsid w:val="00B95E83"/>
    <w:rsid w:val="00BA7465"/>
    <w:rsid w:val="00BB047E"/>
    <w:rsid w:val="00BB10A8"/>
    <w:rsid w:val="00BB1208"/>
    <w:rsid w:val="00BB4A83"/>
    <w:rsid w:val="00BB5A4E"/>
    <w:rsid w:val="00BB5E04"/>
    <w:rsid w:val="00BC0F52"/>
    <w:rsid w:val="00BC297E"/>
    <w:rsid w:val="00BC558D"/>
    <w:rsid w:val="00BC5953"/>
    <w:rsid w:val="00BC64F3"/>
    <w:rsid w:val="00BD0132"/>
    <w:rsid w:val="00BD1767"/>
    <w:rsid w:val="00BD339A"/>
    <w:rsid w:val="00BD614D"/>
    <w:rsid w:val="00BE3999"/>
    <w:rsid w:val="00BE55EA"/>
    <w:rsid w:val="00BE577B"/>
    <w:rsid w:val="00BF2439"/>
    <w:rsid w:val="00BF3C18"/>
    <w:rsid w:val="00BF445D"/>
    <w:rsid w:val="00BF4A55"/>
    <w:rsid w:val="00BF553B"/>
    <w:rsid w:val="00C00BF1"/>
    <w:rsid w:val="00C01390"/>
    <w:rsid w:val="00C03DEF"/>
    <w:rsid w:val="00C03F83"/>
    <w:rsid w:val="00C06EF2"/>
    <w:rsid w:val="00C10C4A"/>
    <w:rsid w:val="00C1165C"/>
    <w:rsid w:val="00C125DE"/>
    <w:rsid w:val="00C13663"/>
    <w:rsid w:val="00C15936"/>
    <w:rsid w:val="00C17B0C"/>
    <w:rsid w:val="00C201A6"/>
    <w:rsid w:val="00C31BC8"/>
    <w:rsid w:val="00C36744"/>
    <w:rsid w:val="00C40887"/>
    <w:rsid w:val="00C41F67"/>
    <w:rsid w:val="00C44CE5"/>
    <w:rsid w:val="00C44FD5"/>
    <w:rsid w:val="00C47DEB"/>
    <w:rsid w:val="00C5544B"/>
    <w:rsid w:val="00C5618C"/>
    <w:rsid w:val="00C60F1C"/>
    <w:rsid w:val="00C62521"/>
    <w:rsid w:val="00C631E9"/>
    <w:rsid w:val="00C64E50"/>
    <w:rsid w:val="00C665E4"/>
    <w:rsid w:val="00C71EE2"/>
    <w:rsid w:val="00C721DC"/>
    <w:rsid w:val="00C725B3"/>
    <w:rsid w:val="00C75021"/>
    <w:rsid w:val="00C80BF9"/>
    <w:rsid w:val="00C8326F"/>
    <w:rsid w:val="00C842E5"/>
    <w:rsid w:val="00C9125C"/>
    <w:rsid w:val="00C941F9"/>
    <w:rsid w:val="00C95DA1"/>
    <w:rsid w:val="00C969F7"/>
    <w:rsid w:val="00C97715"/>
    <w:rsid w:val="00C97E55"/>
    <w:rsid w:val="00CA42DA"/>
    <w:rsid w:val="00CA4F5A"/>
    <w:rsid w:val="00CA6872"/>
    <w:rsid w:val="00CB2FC3"/>
    <w:rsid w:val="00CB5A7F"/>
    <w:rsid w:val="00CB76B4"/>
    <w:rsid w:val="00CC12A2"/>
    <w:rsid w:val="00CC457F"/>
    <w:rsid w:val="00CC7418"/>
    <w:rsid w:val="00CC7631"/>
    <w:rsid w:val="00CD0CF9"/>
    <w:rsid w:val="00CD2A28"/>
    <w:rsid w:val="00CD5634"/>
    <w:rsid w:val="00CE1245"/>
    <w:rsid w:val="00CE14B3"/>
    <w:rsid w:val="00CE2600"/>
    <w:rsid w:val="00CF010C"/>
    <w:rsid w:val="00CF3140"/>
    <w:rsid w:val="00CF3C71"/>
    <w:rsid w:val="00CF43BB"/>
    <w:rsid w:val="00CF4EE6"/>
    <w:rsid w:val="00CF5549"/>
    <w:rsid w:val="00CF56D3"/>
    <w:rsid w:val="00CF5F50"/>
    <w:rsid w:val="00CF648E"/>
    <w:rsid w:val="00D0329F"/>
    <w:rsid w:val="00D04153"/>
    <w:rsid w:val="00D05C4A"/>
    <w:rsid w:val="00D11DCD"/>
    <w:rsid w:val="00D155E7"/>
    <w:rsid w:val="00D20BBB"/>
    <w:rsid w:val="00D2355B"/>
    <w:rsid w:val="00D2670F"/>
    <w:rsid w:val="00D277F1"/>
    <w:rsid w:val="00D37121"/>
    <w:rsid w:val="00D44D6D"/>
    <w:rsid w:val="00D458E6"/>
    <w:rsid w:val="00D479BE"/>
    <w:rsid w:val="00D503AB"/>
    <w:rsid w:val="00D53055"/>
    <w:rsid w:val="00D5709C"/>
    <w:rsid w:val="00D57F42"/>
    <w:rsid w:val="00D622F3"/>
    <w:rsid w:val="00D636D8"/>
    <w:rsid w:val="00D64D80"/>
    <w:rsid w:val="00D70B39"/>
    <w:rsid w:val="00D73700"/>
    <w:rsid w:val="00D750D5"/>
    <w:rsid w:val="00D76BE9"/>
    <w:rsid w:val="00D807BD"/>
    <w:rsid w:val="00D8080F"/>
    <w:rsid w:val="00D80AC1"/>
    <w:rsid w:val="00D811AB"/>
    <w:rsid w:val="00D81F35"/>
    <w:rsid w:val="00D82822"/>
    <w:rsid w:val="00D84215"/>
    <w:rsid w:val="00D964D9"/>
    <w:rsid w:val="00DA3615"/>
    <w:rsid w:val="00DA4ED0"/>
    <w:rsid w:val="00DA581F"/>
    <w:rsid w:val="00DB24C2"/>
    <w:rsid w:val="00DB28DB"/>
    <w:rsid w:val="00DB3C72"/>
    <w:rsid w:val="00DB4A79"/>
    <w:rsid w:val="00DB673A"/>
    <w:rsid w:val="00DC1B34"/>
    <w:rsid w:val="00DC5417"/>
    <w:rsid w:val="00DD1092"/>
    <w:rsid w:val="00DD43FB"/>
    <w:rsid w:val="00DD5A54"/>
    <w:rsid w:val="00DD78F4"/>
    <w:rsid w:val="00DE6179"/>
    <w:rsid w:val="00DE706C"/>
    <w:rsid w:val="00DF0F41"/>
    <w:rsid w:val="00DF4AF8"/>
    <w:rsid w:val="00DF610B"/>
    <w:rsid w:val="00E106AC"/>
    <w:rsid w:val="00E106CC"/>
    <w:rsid w:val="00E12FE7"/>
    <w:rsid w:val="00E216BC"/>
    <w:rsid w:val="00E2214F"/>
    <w:rsid w:val="00E23F26"/>
    <w:rsid w:val="00E30208"/>
    <w:rsid w:val="00E32265"/>
    <w:rsid w:val="00E33465"/>
    <w:rsid w:val="00E36FAF"/>
    <w:rsid w:val="00E41245"/>
    <w:rsid w:val="00E43BB1"/>
    <w:rsid w:val="00E444CD"/>
    <w:rsid w:val="00E478D2"/>
    <w:rsid w:val="00E51F46"/>
    <w:rsid w:val="00E5237A"/>
    <w:rsid w:val="00E5310D"/>
    <w:rsid w:val="00E532B5"/>
    <w:rsid w:val="00E53FBF"/>
    <w:rsid w:val="00E5606F"/>
    <w:rsid w:val="00E57CCE"/>
    <w:rsid w:val="00E61299"/>
    <w:rsid w:val="00E635E8"/>
    <w:rsid w:val="00E6380B"/>
    <w:rsid w:val="00E6451E"/>
    <w:rsid w:val="00E646FC"/>
    <w:rsid w:val="00E66F5A"/>
    <w:rsid w:val="00E67329"/>
    <w:rsid w:val="00E71D2D"/>
    <w:rsid w:val="00E766E1"/>
    <w:rsid w:val="00E8163A"/>
    <w:rsid w:val="00E82315"/>
    <w:rsid w:val="00E82BF3"/>
    <w:rsid w:val="00E83CE0"/>
    <w:rsid w:val="00E85332"/>
    <w:rsid w:val="00E85336"/>
    <w:rsid w:val="00E857CD"/>
    <w:rsid w:val="00E92D12"/>
    <w:rsid w:val="00E93E75"/>
    <w:rsid w:val="00E95AA2"/>
    <w:rsid w:val="00EA34AE"/>
    <w:rsid w:val="00EB045A"/>
    <w:rsid w:val="00EB198E"/>
    <w:rsid w:val="00EB273F"/>
    <w:rsid w:val="00EB2D06"/>
    <w:rsid w:val="00EB5B4E"/>
    <w:rsid w:val="00EB6D73"/>
    <w:rsid w:val="00EC0D32"/>
    <w:rsid w:val="00EC24AC"/>
    <w:rsid w:val="00EC6397"/>
    <w:rsid w:val="00ED1CE0"/>
    <w:rsid w:val="00ED2F17"/>
    <w:rsid w:val="00ED4EE4"/>
    <w:rsid w:val="00EE241B"/>
    <w:rsid w:val="00EE366C"/>
    <w:rsid w:val="00EF2DEA"/>
    <w:rsid w:val="00EF4104"/>
    <w:rsid w:val="00F00161"/>
    <w:rsid w:val="00F003FF"/>
    <w:rsid w:val="00F15192"/>
    <w:rsid w:val="00F15A63"/>
    <w:rsid w:val="00F16781"/>
    <w:rsid w:val="00F1682B"/>
    <w:rsid w:val="00F17797"/>
    <w:rsid w:val="00F2640D"/>
    <w:rsid w:val="00F3014F"/>
    <w:rsid w:val="00F3399E"/>
    <w:rsid w:val="00F33E6F"/>
    <w:rsid w:val="00F35FB6"/>
    <w:rsid w:val="00F36303"/>
    <w:rsid w:val="00F43005"/>
    <w:rsid w:val="00F4401E"/>
    <w:rsid w:val="00F45D22"/>
    <w:rsid w:val="00F45F29"/>
    <w:rsid w:val="00F5226A"/>
    <w:rsid w:val="00F52F34"/>
    <w:rsid w:val="00F557E7"/>
    <w:rsid w:val="00F561BA"/>
    <w:rsid w:val="00F57656"/>
    <w:rsid w:val="00F65B2D"/>
    <w:rsid w:val="00F673F9"/>
    <w:rsid w:val="00F70F4D"/>
    <w:rsid w:val="00F7417F"/>
    <w:rsid w:val="00F7689C"/>
    <w:rsid w:val="00F8201A"/>
    <w:rsid w:val="00F84191"/>
    <w:rsid w:val="00F85F09"/>
    <w:rsid w:val="00F87AD4"/>
    <w:rsid w:val="00F9154B"/>
    <w:rsid w:val="00F921C9"/>
    <w:rsid w:val="00F94242"/>
    <w:rsid w:val="00F96408"/>
    <w:rsid w:val="00FA642E"/>
    <w:rsid w:val="00FB0DC2"/>
    <w:rsid w:val="00FB34D3"/>
    <w:rsid w:val="00FB5661"/>
    <w:rsid w:val="00FB6658"/>
    <w:rsid w:val="00FB7887"/>
    <w:rsid w:val="00FC29E9"/>
    <w:rsid w:val="00FC5CD7"/>
    <w:rsid w:val="00FC6A35"/>
    <w:rsid w:val="00FC6BD3"/>
    <w:rsid w:val="00FD1298"/>
    <w:rsid w:val="00FD4372"/>
    <w:rsid w:val="00FD7565"/>
    <w:rsid w:val="00FE4035"/>
    <w:rsid w:val="00FE63A6"/>
    <w:rsid w:val="00FE72A2"/>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3A5E"/>
    <w:pPr>
      <w:spacing w:after="200" w:line="276" w:lineRule="auto"/>
    </w:pPr>
    <w:rPr>
      <w:rFonts w:ascii="Calibri" w:eastAsia="Times New Roman" w:hAnsi="Calibri" w:cs="Times New Roman"/>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643A5E"/>
    <w:pPr>
      <w:spacing w:after="0" w:line="240" w:lineRule="auto"/>
    </w:pPr>
  </w:style>
  <w:style w:type="table" w:styleId="TableGrid">
    <w:name w:val="Table Grid"/>
    <w:basedOn w:val="TableNormal"/>
    <w:uiPriority w:val="59"/>
    <w:rsid w:val="00643A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SpacingChar">
    <w:name w:val="No Spacing Char"/>
    <w:basedOn w:val="DefaultParagraphFont"/>
    <w:link w:val="NoSpacing"/>
    <w:uiPriority w:val="1"/>
    <w:rsid w:val="00643A5E"/>
  </w:style>
  <w:style w:type="paragraph" w:styleId="ListParagraph">
    <w:name w:val="List Paragraph"/>
    <w:aliases w:val="Normal bullet 2,List Paragraph1"/>
    <w:basedOn w:val="Normal"/>
    <w:link w:val="ListParagraphChar"/>
    <w:uiPriority w:val="34"/>
    <w:qFormat/>
    <w:rsid w:val="001A0350"/>
    <w:pPr>
      <w:spacing w:after="160" w:line="259" w:lineRule="auto"/>
      <w:ind w:left="720"/>
      <w:contextualSpacing/>
    </w:pPr>
    <w:rPr>
      <w:rFonts w:eastAsia="Calibri"/>
      <w:lang w:eastAsia="en-US"/>
    </w:rPr>
  </w:style>
  <w:style w:type="paragraph" w:styleId="Header">
    <w:name w:val="header"/>
    <w:basedOn w:val="Normal"/>
    <w:link w:val="HeaderChar"/>
    <w:uiPriority w:val="99"/>
    <w:unhideWhenUsed/>
    <w:rsid w:val="00BD614D"/>
    <w:pPr>
      <w:tabs>
        <w:tab w:val="center" w:pos="4536"/>
        <w:tab w:val="right" w:pos="9072"/>
      </w:tabs>
      <w:spacing w:after="0" w:line="240" w:lineRule="auto"/>
    </w:pPr>
  </w:style>
  <w:style w:type="character" w:customStyle="1" w:styleId="HeaderChar">
    <w:name w:val="Header Char"/>
    <w:basedOn w:val="DefaultParagraphFont"/>
    <w:link w:val="Header"/>
    <w:uiPriority w:val="99"/>
    <w:rsid w:val="00BD614D"/>
    <w:rPr>
      <w:rFonts w:ascii="Calibri" w:eastAsia="Times New Roman" w:hAnsi="Calibri" w:cs="Times New Roman"/>
      <w:lang w:eastAsia="ro-RO"/>
    </w:rPr>
  </w:style>
  <w:style w:type="paragraph" w:styleId="Footer">
    <w:name w:val="footer"/>
    <w:basedOn w:val="Normal"/>
    <w:link w:val="FooterChar"/>
    <w:uiPriority w:val="99"/>
    <w:unhideWhenUsed/>
    <w:rsid w:val="00BD614D"/>
    <w:pPr>
      <w:tabs>
        <w:tab w:val="center" w:pos="4536"/>
        <w:tab w:val="right" w:pos="9072"/>
      </w:tabs>
      <w:spacing w:after="0" w:line="240" w:lineRule="auto"/>
    </w:pPr>
  </w:style>
  <w:style w:type="character" w:customStyle="1" w:styleId="FooterChar">
    <w:name w:val="Footer Char"/>
    <w:basedOn w:val="DefaultParagraphFont"/>
    <w:link w:val="Footer"/>
    <w:uiPriority w:val="99"/>
    <w:rsid w:val="00BD614D"/>
    <w:rPr>
      <w:rFonts w:ascii="Calibri" w:eastAsia="Times New Roman" w:hAnsi="Calibri" w:cs="Times New Roman"/>
      <w:lang w:eastAsia="ro-RO"/>
    </w:rPr>
  </w:style>
  <w:style w:type="paragraph" w:styleId="BalloonText">
    <w:name w:val="Balloon Text"/>
    <w:basedOn w:val="Normal"/>
    <w:link w:val="BalloonTextChar"/>
    <w:uiPriority w:val="99"/>
    <w:semiHidden/>
    <w:unhideWhenUsed/>
    <w:rsid w:val="0000777A"/>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rsid w:val="0000777A"/>
    <w:rPr>
      <w:rFonts w:ascii="Tahoma" w:eastAsia="Times New Roman" w:hAnsi="Tahoma" w:cs="Times New Roman"/>
      <w:sz w:val="16"/>
      <w:szCs w:val="16"/>
    </w:rPr>
  </w:style>
  <w:style w:type="character" w:customStyle="1" w:styleId="ListParagraphChar">
    <w:name w:val="List Paragraph Char"/>
    <w:aliases w:val="Normal bullet 2 Char,List Paragraph1 Char"/>
    <w:link w:val="ListParagraph"/>
    <w:uiPriority w:val="34"/>
    <w:locked/>
    <w:rsid w:val="00F65B2D"/>
    <w:rPr>
      <w:rFonts w:ascii="Calibri" w:eastAsia="Calibri" w:hAnsi="Calibri" w:cs="Times New Roman"/>
    </w:rPr>
  </w:style>
  <w:style w:type="character" w:styleId="Hyperlink">
    <w:name w:val="Hyperlink"/>
    <w:basedOn w:val="DefaultParagraphFont"/>
    <w:uiPriority w:val="99"/>
    <w:unhideWhenUsed/>
    <w:rsid w:val="001E39F4"/>
    <w:rPr>
      <w:color w:val="0563C1" w:themeColor="hyperlink"/>
      <w:u w:val="single"/>
    </w:rPr>
  </w:style>
  <w:style w:type="paragraph" w:customStyle="1" w:styleId="western">
    <w:name w:val="western"/>
    <w:basedOn w:val="Normal"/>
    <w:rsid w:val="00EC6397"/>
    <w:pPr>
      <w:spacing w:before="100" w:beforeAutospacing="1" w:after="100" w:afterAutospacing="1" w:line="240" w:lineRule="auto"/>
    </w:pPr>
    <w:rPr>
      <w:rFonts w:ascii="Times New Roman" w:hAnsi="Times New Roman"/>
      <w:sz w:val="24"/>
      <w:szCs w:val="24"/>
    </w:rPr>
  </w:style>
  <w:style w:type="character" w:customStyle="1" w:styleId="ng-binding">
    <w:name w:val="ng-binding"/>
    <w:basedOn w:val="DefaultParagraphFont"/>
    <w:rsid w:val="00C5544B"/>
  </w:style>
  <w:style w:type="paragraph" w:customStyle="1" w:styleId="spar4">
    <w:name w:val="s_par4"/>
    <w:basedOn w:val="Normal"/>
    <w:rsid w:val="00C5544B"/>
    <w:pPr>
      <w:spacing w:after="0" w:line="240" w:lineRule="auto"/>
    </w:pPr>
    <w:rPr>
      <w:rFonts w:ascii="Verdana" w:eastAsiaTheme="minorEastAsia" w:hAnsi="Verdana"/>
      <w:sz w:val="11"/>
      <w:szCs w:val="11"/>
    </w:rPr>
  </w:style>
  <w:style w:type="paragraph" w:customStyle="1" w:styleId="yiv3268328331ydpffa9d830msonormal">
    <w:name w:val="yiv3268328331ydpffa9d830msonormal"/>
    <w:basedOn w:val="Normal"/>
    <w:rsid w:val="005257D9"/>
    <w:pPr>
      <w:spacing w:before="100" w:beforeAutospacing="1" w:after="100" w:afterAutospacing="1" w:line="240" w:lineRule="auto"/>
    </w:pPr>
    <w:rPr>
      <w:rFonts w:ascii="Times New Roman" w:hAnsi="Times New Roman"/>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3A5E"/>
    <w:pPr>
      <w:spacing w:after="200" w:line="276" w:lineRule="auto"/>
    </w:pPr>
    <w:rPr>
      <w:rFonts w:ascii="Calibri" w:eastAsia="Times New Roman" w:hAnsi="Calibri" w:cs="Times New Roman"/>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643A5E"/>
    <w:pPr>
      <w:spacing w:after="0" w:line="240" w:lineRule="auto"/>
    </w:pPr>
  </w:style>
  <w:style w:type="table" w:styleId="TableGrid">
    <w:name w:val="Table Grid"/>
    <w:basedOn w:val="TableNormal"/>
    <w:uiPriority w:val="59"/>
    <w:rsid w:val="00643A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SpacingChar">
    <w:name w:val="No Spacing Char"/>
    <w:basedOn w:val="DefaultParagraphFont"/>
    <w:link w:val="NoSpacing"/>
    <w:uiPriority w:val="1"/>
    <w:rsid w:val="00643A5E"/>
  </w:style>
  <w:style w:type="paragraph" w:styleId="ListParagraph">
    <w:name w:val="List Paragraph"/>
    <w:aliases w:val="Normal bullet 2,List Paragraph1"/>
    <w:basedOn w:val="Normal"/>
    <w:link w:val="ListParagraphChar"/>
    <w:uiPriority w:val="34"/>
    <w:qFormat/>
    <w:rsid w:val="001A0350"/>
    <w:pPr>
      <w:spacing w:after="160" w:line="259" w:lineRule="auto"/>
      <w:ind w:left="720"/>
      <w:contextualSpacing/>
    </w:pPr>
    <w:rPr>
      <w:rFonts w:eastAsia="Calibri"/>
      <w:lang w:eastAsia="en-US"/>
    </w:rPr>
  </w:style>
  <w:style w:type="paragraph" w:styleId="Header">
    <w:name w:val="header"/>
    <w:basedOn w:val="Normal"/>
    <w:link w:val="HeaderChar"/>
    <w:uiPriority w:val="99"/>
    <w:unhideWhenUsed/>
    <w:rsid w:val="00BD614D"/>
    <w:pPr>
      <w:tabs>
        <w:tab w:val="center" w:pos="4536"/>
        <w:tab w:val="right" w:pos="9072"/>
      </w:tabs>
      <w:spacing w:after="0" w:line="240" w:lineRule="auto"/>
    </w:pPr>
  </w:style>
  <w:style w:type="character" w:customStyle="1" w:styleId="HeaderChar">
    <w:name w:val="Header Char"/>
    <w:basedOn w:val="DefaultParagraphFont"/>
    <w:link w:val="Header"/>
    <w:uiPriority w:val="99"/>
    <w:rsid w:val="00BD614D"/>
    <w:rPr>
      <w:rFonts w:ascii="Calibri" w:eastAsia="Times New Roman" w:hAnsi="Calibri" w:cs="Times New Roman"/>
      <w:lang w:eastAsia="ro-RO"/>
    </w:rPr>
  </w:style>
  <w:style w:type="paragraph" w:styleId="Footer">
    <w:name w:val="footer"/>
    <w:basedOn w:val="Normal"/>
    <w:link w:val="FooterChar"/>
    <w:uiPriority w:val="99"/>
    <w:unhideWhenUsed/>
    <w:rsid w:val="00BD614D"/>
    <w:pPr>
      <w:tabs>
        <w:tab w:val="center" w:pos="4536"/>
        <w:tab w:val="right" w:pos="9072"/>
      </w:tabs>
      <w:spacing w:after="0" w:line="240" w:lineRule="auto"/>
    </w:pPr>
  </w:style>
  <w:style w:type="character" w:customStyle="1" w:styleId="FooterChar">
    <w:name w:val="Footer Char"/>
    <w:basedOn w:val="DefaultParagraphFont"/>
    <w:link w:val="Footer"/>
    <w:uiPriority w:val="99"/>
    <w:rsid w:val="00BD614D"/>
    <w:rPr>
      <w:rFonts w:ascii="Calibri" w:eastAsia="Times New Roman" w:hAnsi="Calibri" w:cs="Times New Roman"/>
      <w:lang w:eastAsia="ro-RO"/>
    </w:rPr>
  </w:style>
  <w:style w:type="paragraph" w:styleId="BalloonText">
    <w:name w:val="Balloon Text"/>
    <w:basedOn w:val="Normal"/>
    <w:link w:val="BalloonTextChar"/>
    <w:uiPriority w:val="99"/>
    <w:semiHidden/>
    <w:unhideWhenUsed/>
    <w:rsid w:val="0000777A"/>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rsid w:val="0000777A"/>
    <w:rPr>
      <w:rFonts w:ascii="Tahoma" w:eastAsia="Times New Roman" w:hAnsi="Tahoma" w:cs="Times New Roman"/>
      <w:sz w:val="16"/>
      <w:szCs w:val="16"/>
    </w:rPr>
  </w:style>
  <w:style w:type="character" w:customStyle="1" w:styleId="ListParagraphChar">
    <w:name w:val="List Paragraph Char"/>
    <w:aliases w:val="Normal bullet 2 Char,List Paragraph1 Char"/>
    <w:link w:val="ListParagraph"/>
    <w:uiPriority w:val="34"/>
    <w:locked/>
    <w:rsid w:val="00F65B2D"/>
    <w:rPr>
      <w:rFonts w:ascii="Calibri" w:eastAsia="Calibri" w:hAnsi="Calibri" w:cs="Times New Roman"/>
    </w:rPr>
  </w:style>
  <w:style w:type="character" w:styleId="Hyperlink">
    <w:name w:val="Hyperlink"/>
    <w:basedOn w:val="DefaultParagraphFont"/>
    <w:uiPriority w:val="99"/>
    <w:unhideWhenUsed/>
    <w:rsid w:val="001E39F4"/>
    <w:rPr>
      <w:color w:val="0563C1" w:themeColor="hyperlink"/>
      <w:u w:val="single"/>
    </w:rPr>
  </w:style>
  <w:style w:type="paragraph" w:customStyle="1" w:styleId="western">
    <w:name w:val="western"/>
    <w:basedOn w:val="Normal"/>
    <w:rsid w:val="00EC6397"/>
    <w:pPr>
      <w:spacing w:before="100" w:beforeAutospacing="1" w:after="100" w:afterAutospacing="1" w:line="240" w:lineRule="auto"/>
    </w:pPr>
    <w:rPr>
      <w:rFonts w:ascii="Times New Roman" w:hAnsi="Times New Roman"/>
      <w:sz w:val="24"/>
      <w:szCs w:val="24"/>
    </w:rPr>
  </w:style>
  <w:style w:type="character" w:customStyle="1" w:styleId="ng-binding">
    <w:name w:val="ng-binding"/>
    <w:basedOn w:val="DefaultParagraphFont"/>
    <w:rsid w:val="00C5544B"/>
  </w:style>
  <w:style w:type="paragraph" w:customStyle="1" w:styleId="spar4">
    <w:name w:val="s_par4"/>
    <w:basedOn w:val="Normal"/>
    <w:rsid w:val="00C5544B"/>
    <w:pPr>
      <w:spacing w:after="0" w:line="240" w:lineRule="auto"/>
    </w:pPr>
    <w:rPr>
      <w:rFonts w:ascii="Verdana" w:eastAsiaTheme="minorEastAsia" w:hAnsi="Verdana"/>
      <w:sz w:val="11"/>
      <w:szCs w:val="11"/>
    </w:rPr>
  </w:style>
  <w:style w:type="paragraph" w:customStyle="1" w:styleId="yiv3268328331ydpffa9d830msonormal">
    <w:name w:val="yiv3268328331ydpffa9d830msonormal"/>
    <w:basedOn w:val="Normal"/>
    <w:rsid w:val="005257D9"/>
    <w:pPr>
      <w:spacing w:before="100" w:beforeAutospacing="1" w:after="100" w:afterAutospacing="1" w:line="240" w:lineRule="auto"/>
    </w:pPr>
    <w:rPr>
      <w:rFonts w:ascii="Times New Roman" w:hAnsi="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2178524">
      <w:bodyDiv w:val="1"/>
      <w:marLeft w:val="0"/>
      <w:marRight w:val="0"/>
      <w:marTop w:val="0"/>
      <w:marBottom w:val="0"/>
      <w:divBdr>
        <w:top w:val="none" w:sz="0" w:space="0" w:color="auto"/>
        <w:left w:val="none" w:sz="0" w:space="0" w:color="auto"/>
        <w:bottom w:val="none" w:sz="0" w:space="0" w:color="auto"/>
        <w:right w:val="none" w:sz="0" w:space="0" w:color="auto"/>
      </w:divBdr>
    </w:div>
    <w:div w:id="747045808">
      <w:bodyDiv w:val="1"/>
      <w:marLeft w:val="0"/>
      <w:marRight w:val="0"/>
      <w:marTop w:val="0"/>
      <w:marBottom w:val="0"/>
      <w:divBdr>
        <w:top w:val="none" w:sz="0" w:space="0" w:color="auto"/>
        <w:left w:val="none" w:sz="0" w:space="0" w:color="auto"/>
        <w:bottom w:val="none" w:sz="0" w:space="0" w:color="auto"/>
        <w:right w:val="none" w:sz="0" w:space="0" w:color="auto"/>
      </w:divBdr>
    </w:div>
    <w:div w:id="1334334935">
      <w:bodyDiv w:val="1"/>
      <w:marLeft w:val="0"/>
      <w:marRight w:val="0"/>
      <w:marTop w:val="0"/>
      <w:marBottom w:val="0"/>
      <w:divBdr>
        <w:top w:val="none" w:sz="0" w:space="0" w:color="auto"/>
        <w:left w:val="none" w:sz="0" w:space="0" w:color="auto"/>
        <w:bottom w:val="none" w:sz="0" w:space="0" w:color="auto"/>
        <w:right w:val="none" w:sz="0" w:space="0" w:color="auto"/>
      </w:divBdr>
    </w:div>
    <w:div w:id="1481849932">
      <w:bodyDiv w:val="1"/>
      <w:marLeft w:val="0"/>
      <w:marRight w:val="0"/>
      <w:marTop w:val="0"/>
      <w:marBottom w:val="0"/>
      <w:divBdr>
        <w:top w:val="none" w:sz="0" w:space="0" w:color="auto"/>
        <w:left w:val="none" w:sz="0" w:space="0" w:color="auto"/>
        <w:bottom w:val="none" w:sz="0" w:space="0" w:color="auto"/>
        <w:right w:val="none" w:sz="0" w:space="0" w:color="auto"/>
      </w:divBdr>
    </w:div>
    <w:div w:id="1843741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cz.pentrubatrani@gmail.com" TargetMode="External"/><Relationship Id="rId4" Type="http://schemas.microsoft.com/office/2007/relationships/stylesWithEffects" Target="stylesWithEffects.xml"/><Relationship Id="rId9" Type="http://schemas.openxmlformats.org/officeDocument/2006/relationships/hyperlink" Target="http://www.socialtm.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0102F6-0027-4377-A41D-39BF1398F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909</TotalTime>
  <Pages>44</Pages>
  <Words>15294</Words>
  <Characters>87176</Characters>
  <Application>Microsoft Office Word</Application>
  <DocSecurity>0</DocSecurity>
  <Lines>726</Lines>
  <Paragraphs>204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102266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Roxana</cp:lastModifiedBy>
  <cp:revision>37</cp:revision>
  <cp:lastPrinted>2021-11-12T11:54:00Z</cp:lastPrinted>
  <dcterms:created xsi:type="dcterms:W3CDTF">2021-11-03T12:22:00Z</dcterms:created>
  <dcterms:modified xsi:type="dcterms:W3CDTF">2021-11-12T11:58:00Z</dcterms:modified>
</cp:coreProperties>
</file>