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3C" w:rsidRPr="00B15F3C" w:rsidRDefault="00081925" w:rsidP="000E7E8F">
      <w:pPr>
        <w:pStyle w:val="NoSpacing"/>
        <w:jc w:val="right"/>
        <w:rPr>
          <w:rFonts w:ascii="Times New Roman" w:hAnsi="Times New Roman"/>
          <w:sz w:val="24"/>
          <w:szCs w:val="24"/>
        </w:rPr>
      </w:pPr>
      <w:r>
        <w:rPr>
          <w:rFonts w:ascii="Times New Roman" w:hAnsi="Times New Roman"/>
          <w:b/>
          <w:sz w:val="24"/>
          <w:szCs w:val="24"/>
        </w:rPr>
        <w:t>Anexa 11</w:t>
      </w:r>
      <w:bookmarkStart w:id="0" w:name="_GoBack"/>
      <w:bookmarkEnd w:id="0"/>
      <w:r w:rsidR="000E7E8F">
        <w:rPr>
          <w:rFonts w:ascii="Times New Roman" w:hAnsi="Times New Roman"/>
          <w:b/>
          <w:sz w:val="24"/>
          <w:szCs w:val="24"/>
        </w:rPr>
        <w:t>.1 la HCLMT nr. _____________ din __________</w:t>
      </w:r>
    </w:p>
    <w:p w:rsidR="00D940EA" w:rsidRPr="00B15F3C" w:rsidRDefault="00D940EA" w:rsidP="00B15F3C">
      <w:pPr>
        <w:tabs>
          <w:tab w:val="left" w:pos="709"/>
        </w:tabs>
        <w:autoSpaceDE w:val="0"/>
        <w:autoSpaceDN w:val="0"/>
        <w:adjustRightInd w:val="0"/>
        <w:spacing w:after="0" w:line="240" w:lineRule="auto"/>
        <w:rPr>
          <w:rFonts w:ascii="Times New Roman" w:hAnsi="Times New Roman"/>
          <w:sz w:val="24"/>
          <w:szCs w:val="24"/>
        </w:rPr>
      </w:pPr>
    </w:p>
    <w:p w:rsidR="00D940EA" w:rsidRPr="009B23B8" w:rsidRDefault="00D940EA" w:rsidP="00B15F3C">
      <w:pPr>
        <w:tabs>
          <w:tab w:val="left" w:pos="709"/>
        </w:tabs>
        <w:autoSpaceDE w:val="0"/>
        <w:autoSpaceDN w:val="0"/>
        <w:adjustRightInd w:val="0"/>
        <w:spacing w:after="0" w:line="240" w:lineRule="auto"/>
        <w:jc w:val="center"/>
        <w:rPr>
          <w:rFonts w:ascii="Times New Roman" w:hAnsi="Times New Roman"/>
          <w:sz w:val="28"/>
          <w:szCs w:val="28"/>
        </w:rPr>
      </w:pPr>
      <w:r w:rsidRPr="009B23B8">
        <w:rPr>
          <w:rFonts w:ascii="Times New Roman" w:hAnsi="Times New Roman"/>
          <w:sz w:val="28"/>
          <w:szCs w:val="28"/>
        </w:rPr>
        <w:t>REGULAMENT</w:t>
      </w:r>
    </w:p>
    <w:p w:rsidR="00D940EA" w:rsidRPr="009B23B8" w:rsidRDefault="00D940EA" w:rsidP="00B15F3C">
      <w:pPr>
        <w:tabs>
          <w:tab w:val="left" w:pos="709"/>
        </w:tabs>
        <w:autoSpaceDE w:val="0"/>
        <w:autoSpaceDN w:val="0"/>
        <w:adjustRightInd w:val="0"/>
        <w:spacing w:after="0" w:line="240" w:lineRule="auto"/>
        <w:jc w:val="center"/>
        <w:rPr>
          <w:rFonts w:ascii="Times New Roman" w:hAnsi="Times New Roman"/>
          <w:sz w:val="28"/>
          <w:szCs w:val="28"/>
        </w:rPr>
      </w:pPr>
      <w:r w:rsidRPr="009B23B8">
        <w:rPr>
          <w:rFonts w:ascii="Times New Roman" w:hAnsi="Times New Roman"/>
          <w:sz w:val="28"/>
          <w:szCs w:val="28"/>
        </w:rPr>
        <w:t>de organizare şi funcţionare a serviciului social</w:t>
      </w:r>
      <w:r w:rsidR="00A911D8">
        <w:rPr>
          <w:rFonts w:ascii="Times New Roman" w:hAnsi="Times New Roman"/>
          <w:sz w:val="28"/>
          <w:szCs w:val="28"/>
        </w:rPr>
        <w:t xml:space="preserve"> cu cazare </w:t>
      </w:r>
    </w:p>
    <w:p w:rsidR="009B23B8" w:rsidRPr="009B23B8" w:rsidRDefault="00D21605" w:rsidP="003972F1">
      <w:pPr>
        <w:tabs>
          <w:tab w:val="left" w:pos="709"/>
        </w:tabs>
        <w:autoSpaceDE w:val="0"/>
        <w:autoSpaceDN w:val="0"/>
        <w:adjustRightInd w:val="0"/>
        <w:spacing w:after="0" w:line="240" w:lineRule="auto"/>
        <w:jc w:val="center"/>
        <w:rPr>
          <w:rFonts w:ascii="Times New Roman" w:hAnsi="Times New Roman"/>
          <w:bCs/>
          <w:color w:val="000000"/>
          <w:sz w:val="28"/>
          <w:szCs w:val="28"/>
        </w:rPr>
      </w:pPr>
      <w:r>
        <w:rPr>
          <w:rFonts w:ascii="Times New Roman" w:hAnsi="Times New Roman"/>
          <w:sz w:val="28"/>
          <w:szCs w:val="28"/>
        </w:rPr>
        <w:t xml:space="preserve"> Complexului de Servicii „ Sfa</w:t>
      </w:r>
      <w:r w:rsidR="003972F1" w:rsidRPr="00933646">
        <w:rPr>
          <w:rFonts w:ascii="Times New Roman" w:hAnsi="Times New Roman"/>
          <w:sz w:val="28"/>
          <w:szCs w:val="28"/>
        </w:rPr>
        <w:t>ntul Francisc”-</w:t>
      </w:r>
      <w:r w:rsidR="00D940EA" w:rsidRPr="009B23B8">
        <w:rPr>
          <w:rFonts w:ascii="Times New Roman" w:hAnsi="Times New Roman"/>
          <w:sz w:val="28"/>
          <w:szCs w:val="28"/>
        </w:rPr>
        <w:t xml:space="preserve">Centrul pentru Persoane fara Adapost </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1</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Definiţie</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933646" w:rsidRDefault="00D940EA" w:rsidP="006E0F49">
      <w:pPr>
        <w:pStyle w:val="ListParagraph"/>
        <w:numPr>
          <w:ilvl w:val="0"/>
          <w:numId w:val="15"/>
        </w:numPr>
        <w:ind w:left="0" w:firstLine="0"/>
        <w:jc w:val="both"/>
        <w:rPr>
          <w:rFonts w:ascii="Times New Roman" w:hAnsi="Times New Roman"/>
          <w:bCs/>
          <w:sz w:val="24"/>
          <w:szCs w:val="24"/>
        </w:rPr>
      </w:pPr>
      <w:r w:rsidRPr="00933646">
        <w:rPr>
          <w:rFonts w:ascii="Times New Roman" w:hAnsi="Times New Roman"/>
          <w:bCs/>
          <w:sz w:val="24"/>
          <w:szCs w:val="24"/>
        </w:rPr>
        <w:t xml:space="preserve">Regulamentul de organizare şi funcţionare este un document propriu </w:t>
      </w:r>
      <w:r w:rsidR="009B23B8" w:rsidRPr="00933646">
        <w:rPr>
          <w:rFonts w:ascii="Times New Roman" w:hAnsi="Times New Roman"/>
          <w:bCs/>
          <w:sz w:val="24"/>
          <w:szCs w:val="24"/>
        </w:rPr>
        <w:t>al s</w:t>
      </w:r>
      <w:r w:rsidRPr="00933646">
        <w:rPr>
          <w:rFonts w:ascii="Times New Roman" w:hAnsi="Times New Roman"/>
          <w:bCs/>
          <w:sz w:val="24"/>
          <w:szCs w:val="24"/>
        </w:rPr>
        <w:t xml:space="preserve">erviciului social </w:t>
      </w:r>
      <w:r w:rsidR="009B23B8" w:rsidRPr="00933646">
        <w:rPr>
          <w:rFonts w:ascii="Times New Roman" w:hAnsi="Times New Roman"/>
          <w:bCs/>
          <w:sz w:val="24"/>
          <w:szCs w:val="24"/>
        </w:rPr>
        <w:t xml:space="preserve">Centrul pentru Persoane fara Adapost din cadrul </w:t>
      </w:r>
      <w:r w:rsidR="003972F1" w:rsidRPr="00933646">
        <w:rPr>
          <w:rFonts w:ascii="Times New Roman" w:hAnsi="Times New Roman"/>
          <w:bCs/>
          <w:sz w:val="24"/>
          <w:szCs w:val="24"/>
        </w:rPr>
        <w:t xml:space="preserve">Complexului de servicii </w:t>
      </w:r>
      <w:r w:rsidR="009B23B8" w:rsidRPr="00933646">
        <w:rPr>
          <w:rFonts w:ascii="Times New Roman" w:hAnsi="Times New Roman"/>
          <w:bCs/>
          <w:sz w:val="24"/>
          <w:szCs w:val="24"/>
        </w:rPr>
        <w:t xml:space="preserve"> “Sf.Francisc”</w:t>
      </w:r>
      <w:r w:rsidRPr="00933646">
        <w:rPr>
          <w:rFonts w:ascii="Times New Roman" w:hAnsi="Times New Roman"/>
          <w:bCs/>
          <w:sz w:val="24"/>
          <w:szCs w:val="24"/>
        </w:rPr>
        <w:t>. Înființarea Centrul</w:t>
      </w:r>
      <w:r w:rsidR="009B23B8" w:rsidRPr="00933646">
        <w:rPr>
          <w:rFonts w:ascii="Times New Roman" w:hAnsi="Times New Roman"/>
          <w:bCs/>
          <w:sz w:val="24"/>
          <w:szCs w:val="24"/>
        </w:rPr>
        <w:t>ui</w:t>
      </w:r>
      <w:r w:rsidRPr="00933646">
        <w:rPr>
          <w:rFonts w:ascii="Times New Roman" w:hAnsi="Times New Roman"/>
          <w:bCs/>
          <w:sz w:val="24"/>
          <w:szCs w:val="24"/>
        </w:rPr>
        <w:t xml:space="preserve"> pentru Persoane fara Adapost “Sf.Francisc”</w:t>
      </w:r>
      <w:r w:rsidR="009B23B8" w:rsidRPr="00933646">
        <w:rPr>
          <w:rFonts w:ascii="Times New Roman" w:hAnsi="Times New Roman"/>
          <w:bCs/>
          <w:sz w:val="24"/>
          <w:szCs w:val="24"/>
        </w:rPr>
        <w:t xml:space="preserve"> </w:t>
      </w:r>
      <w:r w:rsidRPr="00933646">
        <w:rPr>
          <w:rFonts w:ascii="Times New Roman" w:hAnsi="Times New Roman"/>
          <w:bCs/>
          <w:sz w:val="24"/>
          <w:szCs w:val="24"/>
        </w:rPr>
        <w:t xml:space="preserve">a fost aprobată prin Hotărârea Consiliului Local al Municipiului Timișoara nr. 218 din 27.06.2017 privind infiintarea Directiei de Asistenta Sociala a Municipiului Timisoara si aprobarea Organigramei si a Statului de Functii pentru aceasta.  Regulamentul de organizare și funcționare a fost aprobat în vederea asigurării funcţionării </w:t>
      </w:r>
      <w:r w:rsidR="009B23B8" w:rsidRPr="00933646">
        <w:rPr>
          <w:rFonts w:ascii="Times New Roman" w:hAnsi="Times New Roman"/>
          <w:bCs/>
          <w:sz w:val="24"/>
          <w:szCs w:val="24"/>
        </w:rPr>
        <w:t xml:space="preserve">serviciului social Centrul pentru Persoane fara Adapost din cadrul </w:t>
      </w:r>
      <w:r w:rsidR="003972F1" w:rsidRPr="00933646">
        <w:rPr>
          <w:rFonts w:ascii="Times New Roman" w:hAnsi="Times New Roman"/>
          <w:bCs/>
          <w:sz w:val="24"/>
          <w:szCs w:val="24"/>
        </w:rPr>
        <w:t>Complexului de servicii  “Sf.Francisc”.</w:t>
      </w:r>
      <w:r w:rsidR="009B23B8" w:rsidRPr="00933646">
        <w:rPr>
          <w:rFonts w:ascii="Times New Roman" w:hAnsi="Times New Roman"/>
          <w:bCs/>
          <w:sz w:val="24"/>
          <w:szCs w:val="24"/>
        </w:rPr>
        <w:t>”</w:t>
      </w:r>
      <w:r w:rsidRPr="00933646">
        <w:rPr>
          <w:rFonts w:ascii="Times New Roman" w:hAnsi="Times New Roman"/>
          <w:bCs/>
          <w:sz w:val="24"/>
          <w:szCs w:val="24"/>
        </w:rPr>
        <w:t xml:space="preserve">cu respectarea standardelor minime de calitate aplicabile şi a asigurării accesului persoanelor beneficiare la informaţii privind condiţiile de admitere, serviciile oferite, condițiile de încetarea a contractului, drepturi și obligații. </w:t>
      </w:r>
    </w:p>
    <w:p w:rsidR="00D940EA" w:rsidRPr="00933646"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933646">
        <w:rPr>
          <w:rFonts w:ascii="Times New Roman" w:hAnsi="Times New Roman"/>
          <w:bCs/>
          <w:sz w:val="24"/>
          <w:szCs w:val="24"/>
        </w:rPr>
        <w:t xml:space="preserve">(2) </w:t>
      </w:r>
      <w:r w:rsidRPr="00933646">
        <w:rPr>
          <w:rFonts w:ascii="Times New Roman" w:hAnsi="Times New Roman"/>
          <w:sz w:val="24"/>
          <w:szCs w:val="24"/>
        </w:rPr>
        <w:t>Prevederile prezentului regulament sunt obligatorii atât pentru persoanele beneficiare, cât şi pentru angajaţii centrului şi, după caz, pentru membrii familiei beneficiarilor, reprezentanţii legali/convenţionali, vizitatori.</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2</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Identificarea serviciului social</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3972F1" w:rsidRPr="00933646" w:rsidRDefault="00D940EA" w:rsidP="00B15F3C">
      <w:pPr>
        <w:pStyle w:val="Bodytext20"/>
        <w:shd w:val="clear" w:color="auto" w:fill="auto"/>
        <w:tabs>
          <w:tab w:val="left" w:pos="709"/>
        </w:tabs>
        <w:spacing w:after="0" w:line="240" w:lineRule="auto"/>
        <w:ind w:firstLine="0"/>
        <w:rPr>
          <w:sz w:val="24"/>
          <w:szCs w:val="24"/>
        </w:rPr>
      </w:pPr>
      <w:r w:rsidRPr="00933646">
        <w:rPr>
          <w:sz w:val="24"/>
          <w:szCs w:val="24"/>
        </w:rPr>
        <w:t xml:space="preserve">Serviciul social </w:t>
      </w:r>
      <w:r w:rsidR="009B23B8" w:rsidRPr="00933646">
        <w:rPr>
          <w:bCs/>
          <w:sz w:val="24"/>
          <w:szCs w:val="24"/>
        </w:rPr>
        <w:t xml:space="preserve">Centrul pentru Persoane fara Adapost din cadrul </w:t>
      </w:r>
      <w:r w:rsidR="003972F1" w:rsidRPr="00933646">
        <w:rPr>
          <w:bCs/>
          <w:sz w:val="24"/>
          <w:szCs w:val="24"/>
        </w:rPr>
        <w:t>Complexului de servicii  “Sf.Francisc”</w:t>
      </w:r>
      <w:r w:rsidRPr="00933646">
        <w:rPr>
          <w:sz w:val="24"/>
          <w:szCs w:val="24"/>
        </w:rPr>
        <w:t>, cod serviciu social 8790CR-PFA-I, cu sediul în Timişoara</w:t>
      </w:r>
      <w:r w:rsidR="00A20EB1" w:rsidRPr="00933646">
        <w:rPr>
          <w:sz w:val="24"/>
          <w:szCs w:val="24"/>
        </w:rPr>
        <w:t>,</w:t>
      </w:r>
      <w:r w:rsidRPr="00933646">
        <w:rPr>
          <w:sz w:val="24"/>
          <w:szCs w:val="24"/>
        </w:rPr>
        <w:t xml:space="preserve"> str.Telegrafului nr.8, este  infiintat  si administrat de catre  furnizorul Directia de Asistenta Sociala a Municipiului  Timisoara, acreditat conform Certificatului de Acreditare  </w:t>
      </w:r>
      <w:proofErr w:type="spellStart"/>
      <w:r w:rsidR="00933646" w:rsidRPr="009A4480">
        <w:rPr>
          <w:rFonts w:eastAsia="Calibri"/>
          <w:sz w:val="24"/>
          <w:szCs w:val="24"/>
          <w:lang w:val="en-US" w:eastAsia="en-US"/>
        </w:rPr>
        <w:t>seria</w:t>
      </w:r>
      <w:proofErr w:type="spellEnd"/>
      <w:r w:rsidR="00933646" w:rsidRPr="009A4480">
        <w:rPr>
          <w:rFonts w:eastAsia="Calibri"/>
          <w:sz w:val="24"/>
          <w:szCs w:val="24"/>
          <w:lang w:val="en-US" w:eastAsia="en-US"/>
        </w:rPr>
        <w:t xml:space="preserve"> AF nr.003748</w:t>
      </w:r>
      <w:r w:rsidR="00933646">
        <w:rPr>
          <w:rFonts w:eastAsia="Calibri"/>
          <w:sz w:val="24"/>
          <w:szCs w:val="24"/>
          <w:lang w:val="en-US" w:eastAsia="en-US"/>
        </w:rPr>
        <w:t>.</w:t>
      </w:r>
    </w:p>
    <w:p w:rsidR="00D940EA" w:rsidRPr="00B15F3C" w:rsidRDefault="00D940EA" w:rsidP="006E0F49">
      <w:pPr>
        <w:tabs>
          <w:tab w:val="left" w:pos="709"/>
        </w:tabs>
        <w:autoSpaceDE w:val="0"/>
        <w:autoSpaceDN w:val="0"/>
        <w:adjustRightInd w:val="0"/>
        <w:spacing w:after="0" w:line="240" w:lineRule="auto"/>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3</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Scopul serviciului social</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9B23B8" w:rsidRPr="00933646" w:rsidRDefault="00D940EA" w:rsidP="006E0F49">
      <w:pPr>
        <w:tabs>
          <w:tab w:val="left" w:pos="709"/>
        </w:tabs>
        <w:autoSpaceDE w:val="0"/>
        <w:autoSpaceDN w:val="0"/>
        <w:adjustRightInd w:val="0"/>
        <w:spacing w:after="0" w:line="240" w:lineRule="auto"/>
        <w:ind w:firstLine="720"/>
        <w:jc w:val="both"/>
        <w:rPr>
          <w:rFonts w:ascii="Times New Roman" w:hAnsi="Times New Roman"/>
          <w:sz w:val="24"/>
          <w:szCs w:val="24"/>
        </w:rPr>
      </w:pPr>
      <w:r w:rsidRPr="00933646">
        <w:rPr>
          <w:rFonts w:ascii="Times New Roman" w:hAnsi="Times New Roman"/>
          <w:sz w:val="24"/>
          <w:szCs w:val="24"/>
        </w:rPr>
        <w:t xml:space="preserve">Scopul </w:t>
      </w:r>
      <w:r w:rsidR="009B23B8" w:rsidRPr="00933646">
        <w:rPr>
          <w:rFonts w:ascii="Times New Roman" w:hAnsi="Times New Roman"/>
          <w:bCs/>
          <w:sz w:val="24"/>
          <w:szCs w:val="24"/>
        </w:rPr>
        <w:t xml:space="preserve">serviciului social Centrul pentru Persoane fara Adapost din cadrul </w:t>
      </w:r>
      <w:r w:rsidR="003972F1" w:rsidRPr="00933646">
        <w:rPr>
          <w:rFonts w:ascii="Times New Roman" w:hAnsi="Times New Roman"/>
          <w:bCs/>
          <w:sz w:val="24"/>
          <w:szCs w:val="24"/>
        </w:rPr>
        <w:t>Complexului de servicii  “Sf.Francisc”</w:t>
      </w:r>
      <w:r w:rsidRPr="00933646">
        <w:rPr>
          <w:rFonts w:ascii="Times New Roman" w:hAnsi="Times New Roman"/>
          <w:sz w:val="24"/>
          <w:szCs w:val="24"/>
        </w:rPr>
        <w:t xml:space="preserve">este de a furniza servicii sociale pentru  prevenirea situatiilor de risc, a unor situatii de dificultate, vulnerabilitate ori dependenta, generatoare de marginalizare  sau excluziune sociala,  în scopul menținerii, refacerii sau dezvoltării capacităților individuale, pentru depășirea unei situații de nevoie socială și a creșterii calității vieții și promovării integrării sociale a persoanelor  </w:t>
      </w:r>
      <w:r w:rsidR="006E0F49" w:rsidRPr="00933646">
        <w:rPr>
          <w:rFonts w:ascii="Times New Roman" w:hAnsi="Times New Roman"/>
          <w:sz w:val="24"/>
          <w:szCs w:val="24"/>
        </w:rPr>
        <w:t>adulte care  traiesc in strada.</w:t>
      </w:r>
    </w:p>
    <w:p w:rsidR="00D940EA" w:rsidRPr="00B15F3C" w:rsidRDefault="009A7F55" w:rsidP="009A7F55">
      <w:pPr>
        <w:tabs>
          <w:tab w:val="left" w:pos="709"/>
        </w:tabs>
        <w:autoSpaceDE w:val="0"/>
        <w:autoSpaceDN w:val="0"/>
        <w:adjustRightInd w:val="0"/>
        <w:spacing w:after="0" w:line="240" w:lineRule="auto"/>
        <w:ind w:firstLine="720"/>
        <w:jc w:val="both"/>
        <w:rPr>
          <w:rFonts w:ascii="Times New Roman" w:hAnsi="Times New Roman"/>
          <w:color w:val="000000"/>
          <w:sz w:val="24"/>
          <w:szCs w:val="24"/>
        </w:rPr>
      </w:pPr>
      <w:r w:rsidRPr="00933646">
        <w:rPr>
          <w:rFonts w:ascii="Times New Roman" w:hAnsi="Times New Roman"/>
          <w:sz w:val="24"/>
          <w:szCs w:val="24"/>
        </w:rPr>
        <w:t xml:space="preserve"> Beneficiarii serviciului social sunt </w:t>
      </w:r>
      <w:r>
        <w:rPr>
          <w:rFonts w:ascii="Times New Roman" w:hAnsi="Times New Roman"/>
          <w:color w:val="000000"/>
          <w:sz w:val="24"/>
          <w:szCs w:val="24"/>
        </w:rPr>
        <w:t>p</w:t>
      </w:r>
      <w:r w:rsidR="00D940EA" w:rsidRPr="00B15F3C">
        <w:rPr>
          <w:rFonts w:ascii="Times New Roman" w:hAnsi="Times New Roman"/>
          <w:color w:val="000000"/>
          <w:sz w:val="24"/>
          <w:szCs w:val="24"/>
        </w:rPr>
        <w:t xml:space="preserve">ersoanele adulte fără </w:t>
      </w:r>
      <w:r w:rsidR="00D940EA" w:rsidRPr="00933646">
        <w:rPr>
          <w:rFonts w:ascii="Times New Roman" w:hAnsi="Times New Roman"/>
          <w:sz w:val="24"/>
          <w:szCs w:val="24"/>
        </w:rPr>
        <w:t>adapost</w:t>
      </w:r>
      <w:r w:rsidRPr="00933646">
        <w:rPr>
          <w:rFonts w:ascii="Times New Roman" w:hAnsi="Times New Roman"/>
          <w:sz w:val="24"/>
          <w:szCs w:val="24"/>
        </w:rPr>
        <w:t xml:space="preserve"> cu varsta </w:t>
      </w:r>
      <w:r w:rsidR="00933646" w:rsidRPr="00933646">
        <w:rPr>
          <w:rFonts w:ascii="Times New Roman" w:hAnsi="Times New Roman"/>
          <w:sz w:val="24"/>
          <w:szCs w:val="24"/>
        </w:rPr>
        <w:t>peste</w:t>
      </w:r>
      <w:r w:rsidRPr="00933646">
        <w:rPr>
          <w:rFonts w:ascii="Times New Roman" w:hAnsi="Times New Roman"/>
          <w:sz w:val="24"/>
          <w:szCs w:val="24"/>
        </w:rPr>
        <w:t xml:space="preserve"> 18 ani </w:t>
      </w:r>
      <w:r w:rsidR="00D940EA" w:rsidRPr="00933646">
        <w:rPr>
          <w:rFonts w:ascii="Times New Roman" w:hAnsi="Times New Roman"/>
          <w:sz w:val="24"/>
          <w:szCs w:val="24"/>
        </w:rPr>
        <w:t xml:space="preserve"> </w:t>
      </w:r>
      <w:r w:rsidR="00D940EA" w:rsidRPr="00B15F3C">
        <w:rPr>
          <w:rFonts w:ascii="Times New Roman" w:hAnsi="Times New Roman"/>
          <w:color w:val="000000"/>
          <w:sz w:val="24"/>
          <w:szCs w:val="24"/>
        </w:rPr>
        <w:t xml:space="preserve">reprezintă o categorie sociala formată din 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w:t>
      </w:r>
      <w:r w:rsidR="00D940EA" w:rsidRPr="00B15F3C">
        <w:rPr>
          <w:rFonts w:ascii="Times New Roman" w:hAnsi="Times New Roman"/>
          <w:color w:val="000000"/>
          <w:sz w:val="24"/>
          <w:szCs w:val="24"/>
        </w:rPr>
        <w:lastRenderedPageBreak/>
        <w:t>ori sunt în risc de evacuare, se află în instituții sau penitenciare de unde urmează ca, în termen de 2 luni, să fie externate, respectiv eliberate și nu au domiciliu ori reședință.</w:t>
      </w:r>
    </w:p>
    <w:p w:rsidR="00D940EA" w:rsidRPr="00B15F3C" w:rsidRDefault="00D940EA" w:rsidP="00B15F3C">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B15F3C">
        <w:rPr>
          <w:rFonts w:ascii="Times New Roman" w:hAnsi="Times New Roman"/>
          <w:color w:val="000000"/>
          <w:sz w:val="24"/>
          <w:szCs w:val="24"/>
        </w:rPr>
        <w:t xml:space="preserve">Scopul serviciului social este realizat prin urmatoarele activitatii: </w:t>
      </w:r>
    </w:p>
    <w:p w:rsidR="00D940EA" w:rsidRPr="00B15F3C" w:rsidRDefault="00D940EA" w:rsidP="001947E1">
      <w:pPr>
        <w:pStyle w:val="ListParagraph"/>
        <w:numPr>
          <w:ilvl w:val="0"/>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Identificare si evaluare nevoi</w:t>
      </w:r>
    </w:p>
    <w:p w:rsidR="00D940EA" w:rsidRPr="00B15F3C" w:rsidRDefault="00D940EA" w:rsidP="001947E1">
      <w:pPr>
        <w:pStyle w:val="ListParagraph"/>
        <w:numPr>
          <w:ilvl w:val="0"/>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 xml:space="preserve">Informare  cu privire la serviciile oferite </w:t>
      </w:r>
    </w:p>
    <w:p w:rsidR="00D940EA" w:rsidRPr="00933646" w:rsidRDefault="00D940EA" w:rsidP="001947E1">
      <w:pPr>
        <w:pStyle w:val="ListParagraph"/>
        <w:numPr>
          <w:ilvl w:val="0"/>
          <w:numId w:val="16"/>
        </w:numPr>
        <w:tabs>
          <w:tab w:val="left" w:pos="709"/>
          <w:tab w:val="left" w:pos="1843"/>
        </w:tabs>
        <w:autoSpaceDE w:val="0"/>
        <w:autoSpaceDN w:val="0"/>
        <w:adjustRightInd w:val="0"/>
        <w:spacing w:after="0" w:line="240" w:lineRule="auto"/>
        <w:ind w:left="567" w:hanging="567"/>
        <w:rPr>
          <w:rFonts w:ascii="Times New Roman" w:hAnsi="Times New Roman"/>
          <w:sz w:val="24"/>
          <w:szCs w:val="24"/>
        </w:rPr>
      </w:pPr>
      <w:r w:rsidRPr="00933646">
        <w:rPr>
          <w:rFonts w:ascii="Times New Roman" w:hAnsi="Times New Roman"/>
          <w:sz w:val="24"/>
          <w:szCs w:val="24"/>
        </w:rPr>
        <w:t xml:space="preserve">Găzduire </w:t>
      </w:r>
      <w:r w:rsidR="005665CD" w:rsidRPr="00933646">
        <w:rPr>
          <w:rFonts w:ascii="Times New Roman" w:hAnsi="Times New Roman"/>
          <w:sz w:val="24"/>
          <w:szCs w:val="24"/>
        </w:rPr>
        <w:t>temporara</w:t>
      </w:r>
      <w:r w:rsidR="00930D44" w:rsidRPr="00933646">
        <w:rPr>
          <w:rFonts w:ascii="Times New Roman" w:hAnsi="Times New Roman"/>
          <w:sz w:val="24"/>
          <w:szCs w:val="24"/>
        </w:rPr>
        <w:t xml:space="preserve"> </w:t>
      </w:r>
    </w:p>
    <w:p w:rsidR="00D940EA" w:rsidRPr="00933646"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rPr>
          <w:rFonts w:ascii="Times New Roman" w:hAnsi="Times New Roman"/>
          <w:sz w:val="24"/>
          <w:szCs w:val="24"/>
        </w:rPr>
      </w:pPr>
      <w:r w:rsidRPr="00933646">
        <w:rPr>
          <w:rFonts w:ascii="Times New Roman" w:hAnsi="Times New Roman"/>
          <w:sz w:val="24"/>
          <w:szCs w:val="24"/>
        </w:rPr>
        <w:t>Îngrijire personala</w:t>
      </w:r>
      <w:r w:rsidR="005665CD" w:rsidRPr="00933646">
        <w:rPr>
          <w:rFonts w:ascii="Times New Roman" w:hAnsi="Times New Roman"/>
          <w:sz w:val="24"/>
          <w:szCs w:val="24"/>
        </w:rPr>
        <w:t xml:space="preserve">/igienizare/deparazitare </w:t>
      </w:r>
    </w:p>
    <w:p w:rsidR="00D940EA" w:rsidRPr="00B15F3C" w:rsidRDefault="00D940EA" w:rsidP="001947E1">
      <w:pPr>
        <w:pStyle w:val="ListParagraph"/>
        <w:numPr>
          <w:ilvl w:val="1"/>
          <w:numId w:val="16"/>
        </w:numPr>
        <w:tabs>
          <w:tab w:val="left" w:pos="709"/>
          <w:tab w:val="left" w:pos="1418"/>
        </w:tabs>
        <w:autoSpaceDE w:val="0"/>
        <w:autoSpaceDN w:val="0"/>
        <w:adjustRightInd w:val="0"/>
        <w:spacing w:after="0" w:line="240" w:lineRule="auto"/>
        <w:ind w:left="567" w:hanging="567"/>
        <w:rPr>
          <w:rFonts w:ascii="Times New Roman" w:hAnsi="Times New Roman"/>
          <w:color w:val="000000"/>
          <w:sz w:val="24"/>
          <w:szCs w:val="24"/>
        </w:rPr>
      </w:pPr>
      <w:r w:rsidRPr="00B15F3C">
        <w:rPr>
          <w:rFonts w:ascii="Times New Roman" w:hAnsi="Times New Roman"/>
          <w:color w:val="000000"/>
          <w:sz w:val="24"/>
          <w:szCs w:val="24"/>
        </w:rPr>
        <w:t>Hrana-3 mese /zi,</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rPr>
          <w:rFonts w:ascii="Times New Roman" w:hAnsi="Times New Roman"/>
          <w:color w:val="000000"/>
          <w:sz w:val="24"/>
          <w:szCs w:val="24"/>
        </w:rPr>
      </w:pPr>
      <w:r w:rsidRPr="00B15F3C">
        <w:rPr>
          <w:rFonts w:ascii="Times New Roman" w:hAnsi="Times New Roman"/>
          <w:color w:val="000000"/>
          <w:sz w:val="24"/>
          <w:szCs w:val="24"/>
        </w:rPr>
        <w:t>Supraveghere</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rPr>
          <w:rFonts w:ascii="Times New Roman" w:hAnsi="Times New Roman"/>
          <w:color w:val="000000"/>
          <w:sz w:val="24"/>
          <w:szCs w:val="24"/>
        </w:rPr>
      </w:pPr>
      <w:r w:rsidRPr="00B15F3C">
        <w:rPr>
          <w:rFonts w:ascii="Times New Roman" w:hAnsi="Times New Roman"/>
          <w:color w:val="000000"/>
          <w:sz w:val="24"/>
          <w:szCs w:val="24"/>
        </w:rPr>
        <w:t>Evaluare medicala si asistenta medicala primara/Educatie pentru sanatate</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rPr>
          <w:rFonts w:ascii="Times New Roman" w:hAnsi="Times New Roman"/>
          <w:color w:val="000000"/>
          <w:sz w:val="24"/>
          <w:szCs w:val="24"/>
        </w:rPr>
      </w:pPr>
      <w:r w:rsidRPr="00B15F3C">
        <w:rPr>
          <w:rFonts w:ascii="Times New Roman" w:hAnsi="Times New Roman"/>
          <w:color w:val="000000"/>
          <w:sz w:val="24"/>
          <w:szCs w:val="24"/>
        </w:rPr>
        <w:t>Consiliere psihologica, suport emotional</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rPr>
          <w:rFonts w:ascii="Times New Roman" w:hAnsi="Times New Roman"/>
          <w:color w:val="000000"/>
          <w:sz w:val="24"/>
          <w:szCs w:val="24"/>
        </w:rPr>
      </w:pPr>
      <w:r w:rsidRPr="00B15F3C">
        <w:rPr>
          <w:rFonts w:ascii="Times New Roman" w:hAnsi="Times New Roman"/>
          <w:color w:val="000000"/>
          <w:sz w:val="24"/>
          <w:szCs w:val="24"/>
        </w:rPr>
        <w:t xml:space="preserve">Intocmire Plan de interventie </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 xml:space="preserve">Informare si consiliere in vederea realizarii unor drepturi </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Sprijin pentru obtinerea actelor de identitate si altor acte de stare civila</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Consiliere si orientare profesionala</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Sprijin/acompaniere in gasirea unui loc de munca</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rPr>
          <w:rFonts w:ascii="Times New Roman" w:hAnsi="Times New Roman"/>
          <w:color w:val="000000"/>
          <w:sz w:val="24"/>
          <w:szCs w:val="24"/>
        </w:rPr>
      </w:pPr>
      <w:r w:rsidRPr="00B15F3C">
        <w:rPr>
          <w:rFonts w:ascii="Times New Roman" w:hAnsi="Times New Roman"/>
          <w:color w:val="000000"/>
          <w:sz w:val="24"/>
          <w:szCs w:val="24"/>
        </w:rPr>
        <w:t>Integrare/reintegrare socială</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Sprijin/ acompaniere in gasirea unei solutii de locuire</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Suport pentru gasirea unor solutii de plasare in centre de asistenta si ingrijire</w:t>
      </w:r>
    </w:p>
    <w:p w:rsidR="00D940EA" w:rsidRPr="00B15F3C" w:rsidRDefault="00D940EA" w:rsidP="001947E1">
      <w:pPr>
        <w:pStyle w:val="ListParagraph"/>
        <w:numPr>
          <w:ilvl w:val="1"/>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(Re)insertie sociala</w:t>
      </w:r>
    </w:p>
    <w:p w:rsidR="00D940EA" w:rsidRPr="00B15F3C" w:rsidRDefault="00D940EA" w:rsidP="001947E1">
      <w:pPr>
        <w:pStyle w:val="ListParagraph"/>
        <w:numPr>
          <w:ilvl w:val="0"/>
          <w:numId w:val="16"/>
        </w:numPr>
        <w:tabs>
          <w:tab w:val="left" w:pos="709"/>
          <w:tab w:val="left" w:pos="1843"/>
        </w:tabs>
        <w:autoSpaceDE w:val="0"/>
        <w:autoSpaceDN w:val="0"/>
        <w:adjustRightInd w:val="0"/>
        <w:spacing w:after="0" w:line="240" w:lineRule="auto"/>
        <w:ind w:left="567" w:hanging="567"/>
        <w:jc w:val="both"/>
        <w:rPr>
          <w:rFonts w:ascii="Times New Roman" w:hAnsi="Times New Roman"/>
          <w:color w:val="000000"/>
          <w:sz w:val="24"/>
          <w:szCs w:val="24"/>
        </w:rPr>
      </w:pPr>
      <w:r w:rsidRPr="00B15F3C">
        <w:rPr>
          <w:rFonts w:ascii="Times New Roman" w:hAnsi="Times New Roman"/>
          <w:color w:val="000000"/>
          <w:sz w:val="24"/>
          <w:szCs w:val="24"/>
        </w:rPr>
        <w:t>Monitorizare post-interventie.</w:t>
      </w:r>
    </w:p>
    <w:p w:rsidR="00D940EA" w:rsidRPr="00B15F3C" w:rsidRDefault="00D940EA" w:rsidP="00B15F3C">
      <w:pPr>
        <w:tabs>
          <w:tab w:val="left" w:pos="709"/>
          <w:tab w:val="left" w:pos="1843"/>
        </w:tabs>
        <w:autoSpaceDE w:val="0"/>
        <w:autoSpaceDN w:val="0"/>
        <w:adjustRightInd w:val="0"/>
        <w:spacing w:after="0" w:line="240" w:lineRule="auto"/>
        <w:ind w:firstLine="11"/>
        <w:jc w:val="both"/>
        <w:rPr>
          <w:rFonts w:ascii="Times New Roman" w:hAnsi="Times New Roman"/>
          <w:color w:val="000000"/>
          <w:sz w:val="24"/>
          <w:szCs w:val="24"/>
        </w:rPr>
      </w:pPr>
      <w:r w:rsidRPr="00933646">
        <w:rPr>
          <w:rFonts w:ascii="Times New Roman" w:hAnsi="Times New Roman"/>
          <w:bCs/>
          <w:sz w:val="24"/>
          <w:szCs w:val="24"/>
        </w:rPr>
        <w:t xml:space="preserve">       </w:t>
      </w:r>
      <w:r w:rsidR="009B23B8" w:rsidRPr="00933646">
        <w:rPr>
          <w:rFonts w:ascii="Times New Roman" w:hAnsi="Times New Roman"/>
          <w:bCs/>
          <w:sz w:val="24"/>
          <w:szCs w:val="24"/>
        </w:rPr>
        <w:t xml:space="preserve">Serviciul social Centrul pentru Persoane fara Adapost din cadrul </w:t>
      </w:r>
      <w:r w:rsidR="00856989" w:rsidRPr="00933646">
        <w:rPr>
          <w:rFonts w:ascii="Times New Roman" w:hAnsi="Times New Roman"/>
          <w:bCs/>
          <w:sz w:val="24"/>
          <w:szCs w:val="24"/>
        </w:rPr>
        <w:t>Complexului de servicii  “Sf.Francisc”</w:t>
      </w:r>
      <w:r w:rsidR="009B23B8" w:rsidRPr="00933646">
        <w:rPr>
          <w:rFonts w:ascii="Times New Roman" w:hAnsi="Times New Roman"/>
          <w:bCs/>
          <w:sz w:val="24"/>
          <w:szCs w:val="24"/>
        </w:rPr>
        <w:t xml:space="preserve"> </w:t>
      </w:r>
      <w:r w:rsidR="00856989" w:rsidRPr="00933646">
        <w:rPr>
          <w:rFonts w:ascii="Times New Roman" w:hAnsi="Times New Roman"/>
          <w:bCs/>
          <w:sz w:val="24"/>
          <w:szCs w:val="24"/>
        </w:rPr>
        <w:t xml:space="preserve">are o capacitate maxima de </w:t>
      </w:r>
      <w:r w:rsidRPr="00933646">
        <w:rPr>
          <w:rFonts w:ascii="Times New Roman" w:hAnsi="Times New Roman"/>
          <w:bCs/>
          <w:sz w:val="24"/>
          <w:szCs w:val="24"/>
        </w:rPr>
        <w:t xml:space="preserve"> 54 locuri de cazare</w:t>
      </w:r>
      <w:r w:rsidRPr="00B15F3C">
        <w:rPr>
          <w:rFonts w:ascii="Times New Roman" w:hAnsi="Times New Roman"/>
          <w:bCs/>
          <w:color w:val="000000"/>
          <w:sz w:val="24"/>
          <w:szCs w:val="24"/>
        </w:rPr>
        <w:t xml:space="preserve">.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4</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Cadrul legal de înfiinţare, organizare şi funcţionare</w:t>
      </w:r>
    </w:p>
    <w:p w:rsidR="00D940EA" w:rsidRPr="00B15F3C" w:rsidRDefault="00D940EA" w:rsidP="001D0D1A">
      <w:pPr>
        <w:tabs>
          <w:tab w:val="left" w:pos="709"/>
        </w:tabs>
        <w:autoSpaceDE w:val="0"/>
        <w:autoSpaceDN w:val="0"/>
        <w:adjustRightInd w:val="0"/>
        <w:spacing w:after="0" w:line="240" w:lineRule="auto"/>
        <w:rPr>
          <w:rFonts w:ascii="Times New Roman" w:hAnsi="Times New Roman"/>
          <w:bCs/>
          <w:color w:val="000000"/>
          <w:sz w:val="24"/>
          <w:szCs w:val="24"/>
        </w:rPr>
      </w:pPr>
    </w:p>
    <w:p w:rsidR="009A7F55" w:rsidRPr="00BB2033" w:rsidRDefault="009B23B8" w:rsidP="00BB2033">
      <w:pPr>
        <w:pStyle w:val="Bodytext20"/>
        <w:numPr>
          <w:ilvl w:val="0"/>
          <w:numId w:val="32"/>
        </w:numPr>
        <w:shd w:val="clear" w:color="auto" w:fill="auto"/>
        <w:tabs>
          <w:tab w:val="left" w:pos="284"/>
        </w:tabs>
        <w:spacing w:after="0" w:line="240" w:lineRule="auto"/>
        <w:ind w:left="284" w:firstLine="76"/>
        <w:rPr>
          <w:rFonts w:eastAsia="Calibri"/>
          <w:sz w:val="24"/>
          <w:szCs w:val="24"/>
          <w:shd w:val="clear" w:color="auto" w:fill="FFFFFF"/>
        </w:rPr>
      </w:pPr>
      <w:r w:rsidRPr="00BB2033">
        <w:rPr>
          <w:rFonts w:eastAsia="Calibri"/>
          <w:bCs/>
          <w:sz w:val="24"/>
          <w:szCs w:val="24"/>
          <w:shd w:val="clear" w:color="auto" w:fill="FFFFFF"/>
        </w:rPr>
        <w:t xml:space="preserve">Serviciul social Centrul pentru Persoane fara Adapost din cadrul </w:t>
      </w:r>
      <w:r w:rsidR="009A7F55" w:rsidRPr="00BB2033">
        <w:rPr>
          <w:bCs/>
          <w:sz w:val="24"/>
          <w:szCs w:val="24"/>
        </w:rPr>
        <w:t>Complexului de servicii  “Sf.Francisc”</w:t>
      </w:r>
      <w:r w:rsidRPr="00BB2033">
        <w:rPr>
          <w:rFonts w:eastAsia="Calibri"/>
          <w:bCs/>
          <w:sz w:val="24"/>
          <w:szCs w:val="24"/>
          <w:shd w:val="clear" w:color="auto" w:fill="FFFFFF"/>
        </w:rPr>
        <w:t xml:space="preserve"> </w:t>
      </w:r>
      <w:r w:rsidR="00D940EA" w:rsidRPr="00BB2033">
        <w:rPr>
          <w:rFonts w:eastAsia="Calibri"/>
          <w:sz w:val="24"/>
          <w:szCs w:val="24"/>
          <w:shd w:val="clear" w:color="auto" w:fill="FFFFFF"/>
        </w:rPr>
        <w:t xml:space="preserve">funcţionează cu respectarea prevederilor cadrului general de organizare şi funcţionare a serviciilor sociale reglementat de </w:t>
      </w:r>
      <w:r w:rsidR="009A7F55" w:rsidRPr="00BB2033">
        <w:rPr>
          <w:rFonts w:eastAsia="Calibri"/>
          <w:sz w:val="24"/>
          <w:szCs w:val="24"/>
          <w:shd w:val="clear" w:color="auto" w:fill="FFFFFF"/>
        </w:rPr>
        <w:t>:</w:t>
      </w:r>
    </w:p>
    <w:p w:rsidR="009A7F55" w:rsidRPr="00BB2033" w:rsidRDefault="009A7F55" w:rsidP="00BB2033">
      <w:pPr>
        <w:pStyle w:val="Bodytext20"/>
        <w:shd w:val="clear" w:color="auto" w:fill="auto"/>
        <w:tabs>
          <w:tab w:val="left" w:pos="284"/>
        </w:tabs>
        <w:spacing w:after="0" w:line="240" w:lineRule="auto"/>
        <w:ind w:left="284" w:firstLine="76"/>
        <w:rPr>
          <w:rFonts w:eastAsia="Calibri"/>
          <w:sz w:val="24"/>
          <w:szCs w:val="24"/>
          <w:shd w:val="clear" w:color="auto" w:fill="FFFFFF"/>
        </w:rPr>
      </w:pPr>
      <w:r w:rsidRPr="00BB2033">
        <w:rPr>
          <w:rFonts w:eastAsia="Calibri"/>
          <w:sz w:val="24"/>
          <w:szCs w:val="24"/>
          <w:shd w:val="clear" w:color="auto" w:fill="FFFFFF"/>
        </w:rPr>
        <w:t>-</w:t>
      </w:r>
      <w:r w:rsidR="00D940EA" w:rsidRPr="00BB2033">
        <w:rPr>
          <w:rFonts w:eastAsia="Calibri"/>
          <w:sz w:val="24"/>
          <w:szCs w:val="24"/>
          <w:shd w:val="clear" w:color="auto" w:fill="FFFFFF"/>
        </w:rPr>
        <w:t>Legea nr. 292/2011, cu modificările ulterioare precum şi ale altor acte normative secundare aplicabile domeniului.</w:t>
      </w:r>
      <w:r w:rsidRPr="00BB2033">
        <w:rPr>
          <w:rFonts w:eastAsia="Calibri"/>
          <w:sz w:val="24"/>
          <w:szCs w:val="24"/>
          <w:shd w:val="clear" w:color="auto" w:fill="FFFFFF"/>
        </w:rPr>
        <w:t>;</w:t>
      </w:r>
    </w:p>
    <w:p w:rsidR="004E2522" w:rsidRPr="00BB2033" w:rsidRDefault="004E2522" w:rsidP="00BB2033">
      <w:pPr>
        <w:pStyle w:val="Bodytext20"/>
        <w:shd w:val="clear" w:color="auto" w:fill="auto"/>
        <w:tabs>
          <w:tab w:val="left" w:pos="284"/>
        </w:tabs>
        <w:spacing w:after="0" w:line="240" w:lineRule="auto"/>
        <w:ind w:left="284" w:firstLine="76"/>
        <w:rPr>
          <w:rFonts w:eastAsia="Calibri"/>
          <w:sz w:val="24"/>
          <w:szCs w:val="24"/>
          <w:shd w:val="clear" w:color="auto" w:fill="FFFFFF"/>
        </w:rPr>
      </w:pPr>
      <w:r w:rsidRPr="00BB2033">
        <w:rPr>
          <w:sz w:val="24"/>
          <w:szCs w:val="24"/>
          <w:u w:val="single"/>
        </w:rPr>
        <w:t>-</w:t>
      </w:r>
      <w:r w:rsidRPr="00BB2033">
        <w:rPr>
          <w:sz w:val="24"/>
          <w:szCs w:val="24"/>
        </w:rPr>
        <w:t>Ordonanţa Guvernului nr. 68/2003 privind serviciile sociale, cu modificările şi completările ulterioare;</w:t>
      </w:r>
    </w:p>
    <w:p w:rsidR="005665CD" w:rsidRPr="00BB2033" w:rsidRDefault="005665CD" w:rsidP="00BB2033">
      <w:pPr>
        <w:pStyle w:val="Bodytext20"/>
        <w:shd w:val="clear" w:color="auto" w:fill="auto"/>
        <w:tabs>
          <w:tab w:val="left" w:pos="284"/>
        </w:tabs>
        <w:spacing w:after="0" w:line="240" w:lineRule="auto"/>
        <w:ind w:left="284" w:firstLine="76"/>
        <w:rPr>
          <w:rFonts w:eastAsia="Calibri"/>
          <w:sz w:val="24"/>
          <w:szCs w:val="24"/>
          <w:shd w:val="clear" w:color="auto" w:fill="FFFFFF"/>
        </w:rPr>
      </w:pPr>
      <w:r w:rsidRPr="00BB2033">
        <w:rPr>
          <w:rFonts w:ascii="Verdana" w:hAnsi="Verdana"/>
          <w:sz w:val="17"/>
          <w:szCs w:val="17"/>
          <w:shd w:val="clear" w:color="auto" w:fill="FFFFFF"/>
        </w:rPr>
        <w:t> -</w:t>
      </w:r>
      <w:r w:rsidRPr="00BB2033">
        <w:rPr>
          <w:sz w:val="24"/>
          <w:szCs w:val="24"/>
          <w:shd w:val="clear" w:color="auto" w:fill="FFFFFF"/>
        </w:rPr>
        <w:t>HOTĂRÂRE nr. 1375 din 4 octombrie 2006 pentru aprobarea Normelor metodologice de aplicare unitară a dispoziţiilor legale privind evidenţa, domiciliul, reşedinţa şi actele de identitate ale cetăţenilor români,</w:t>
      </w:r>
    </w:p>
    <w:p w:rsidR="0090315A" w:rsidRDefault="0090315A" w:rsidP="0090315A">
      <w:pPr>
        <w:pStyle w:val="Heading3"/>
        <w:shd w:val="clear" w:color="auto" w:fill="FFFFFF"/>
        <w:ind w:left="150"/>
        <w:rPr>
          <w:rFonts w:ascii="Verdana" w:hAnsi="Verdana"/>
          <w:color w:val="990000"/>
        </w:rPr>
      </w:pPr>
      <w:r>
        <w:rPr>
          <w:rFonts w:ascii="Verdana" w:hAnsi="Verdana"/>
          <w:color w:val="990000"/>
        </w:rPr>
        <w:t>-</w:t>
      </w:r>
      <w:r w:rsidRPr="0090315A">
        <w:rPr>
          <w:rFonts w:ascii="Times New Roman" w:hAnsi="Times New Roman" w:cs="Times New Roman"/>
          <w:b w:val="0"/>
          <w:color w:val="000000" w:themeColor="text1"/>
          <w:sz w:val="24"/>
          <w:szCs w:val="24"/>
        </w:rPr>
        <w:t xml:space="preserve">OUG 97/2005 republicata 2011 privind evidenta, domiciliul, resedinta si actele de identitate ale cetatenilor </w:t>
      </w:r>
      <w:r>
        <w:rPr>
          <w:rFonts w:ascii="Times New Roman" w:hAnsi="Times New Roman" w:cs="Times New Roman"/>
          <w:b w:val="0"/>
          <w:color w:val="000000" w:themeColor="text1"/>
          <w:sz w:val="24"/>
          <w:szCs w:val="24"/>
        </w:rPr>
        <w:t xml:space="preserve">     </w:t>
      </w:r>
      <w:r w:rsidRPr="0090315A">
        <w:rPr>
          <w:rFonts w:ascii="Times New Roman" w:hAnsi="Times New Roman" w:cs="Times New Roman"/>
          <w:b w:val="0"/>
          <w:color w:val="000000" w:themeColor="text1"/>
          <w:sz w:val="24"/>
          <w:szCs w:val="24"/>
        </w:rPr>
        <w:t>romani.</w:t>
      </w:r>
    </w:p>
    <w:p w:rsidR="00D940EA" w:rsidRPr="00B15F3C" w:rsidRDefault="00D940EA" w:rsidP="00E1605D">
      <w:pPr>
        <w:pStyle w:val="Bodytext20"/>
        <w:shd w:val="clear" w:color="auto" w:fill="auto"/>
        <w:tabs>
          <w:tab w:val="left" w:pos="284"/>
        </w:tabs>
        <w:spacing w:after="0" w:line="240" w:lineRule="auto"/>
        <w:ind w:left="284" w:firstLine="0"/>
        <w:jc w:val="left"/>
        <w:rPr>
          <w:color w:val="000000"/>
          <w:sz w:val="24"/>
          <w:szCs w:val="24"/>
        </w:rPr>
      </w:pPr>
      <w:r w:rsidRPr="00B15F3C">
        <w:rPr>
          <w:rFonts w:eastAsia="Calibri"/>
          <w:color w:val="000000"/>
          <w:sz w:val="24"/>
          <w:szCs w:val="24"/>
          <w:shd w:val="clear" w:color="auto" w:fill="FFFFFF"/>
        </w:rPr>
        <w:br/>
      </w:r>
      <w:r w:rsidRPr="00B15F3C">
        <w:rPr>
          <w:rFonts w:eastAsia="Calibri"/>
          <w:bCs/>
          <w:color w:val="000000"/>
          <w:sz w:val="24"/>
          <w:szCs w:val="24"/>
          <w:shd w:val="clear" w:color="auto" w:fill="FFFFFF"/>
        </w:rPr>
        <w:t>(2) </w:t>
      </w:r>
      <w:r w:rsidRPr="00B15F3C">
        <w:rPr>
          <w:rFonts w:eastAsia="Calibri"/>
          <w:color w:val="000000"/>
          <w:sz w:val="24"/>
          <w:szCs w:val="24"/>
          <w:shd w:val="clear" w:color="auto" w:fill="FFFFFF"/>
        </w:rPr>
        <w:t>Standard minim de calitate aplicabil: Ordinul minstrului muncii, familie, protecției sociale și persoanelor vârstnice nr. 2126, anexa 4</w:t>
      </w:r>
      <w:r w:rsidRPr="00B15F3C">
        <w:rPr>
          <w:rFonts w:eastAsia="Calibri"/>
          <w:color w:val="000000"/>
          <w:sz w:val="24"/>
          <w:szCs w:val="24"/>
          <w:shd w:val="clear" w:color="auto" w:fill="FFFFFF"/>
        </w:rPr>
        <w:br/>
      </w:r>
      <w:r w:rsidRPr="00B15F3C">
        <w:rPr>
          <w:rFonts w:eastAsia="Calibri"/>
          <w:bCs/>
          <w:color w:val="000000"/>
          <w:sz w:val="24"/>
          <w:szCs w:val="24"/>
          <w:shd w:val="clear" w:color="auto" w:fill="FFFFFF"/>
        </w:rPr>
        <w:t>(3) </w:t>
      </w:r>
      <w:r w:rsidRPr="00B15F3C">
        <w:rPr>
          <w:rFonts w:eastAsia="Calibri"/>
          <w:color w:val="000000"/>
          <w:sz w:val="24"/>
          <w:szCs w:val="24"/>
          <w:shd w:val="clear" w:color="auto" w:fill="FFFFFF"/>
        </w:rPr>
        <w:t>Serviciul social Centrul pentru Persoane fara Adapost “Sf.Francisc”  este înfiinţat prin:</w:t>
      </w:r>
      <w:r w:rsidRPr="00B15F3C">
        <w:rPr>
          <w:rFonts w:eastAsia="Calibri"/>
          <w:color w:val="000000"/>
          <w:sz w:val="24"/>
          <w:szCs w:val="24"/>
          <w:shd w:val="clear" w:color="auto" w:fill="FFFFFF"/>
        </w:rPr>
        <w:br/>
      </w:r>
      <w:r w:rsidRPr="00B15F3C">
        <w:rPr>
          <w:rFonts w:eastAsia="Calibri"/>
          <w:bCs/>
          <w:color w:val="000000"/>
          <w:sz w:val="24"/>
          <w:szCs w:val="24"/>
          <w:shd w:val="clear" w:color="auto" w:fill="FFFFFF"/>
        </w:rPr>
        <w:t>a) </w:t>
      </w:r>
      <w:r w:rsidRPr="00B15F3C">
        <w:rPr>
          <w:rFonts w:eastAsia="Calibri"/>
          <w:color w:val="000000"/>
          <w:sz w:val="24"/>
          <w:szCs w:val="24"/>
          <w:shd w:val="clear" w:color="auto" w:fill="FFFFFF"/>
        </w:rPr>
        <w:t>Hotărârea Consiliului Local al Municipiului Timișoara nr. 218 din 27.06.2017 privind infiintarea Directiei de Asistenta Sociala a Municipiului Timisoara.</w:t>
      </w:r>
      <w:r w:rsidRPr="00B15F3C">
        <w:rPr>
          <w:rFonts w:eastAsia="Calibri"/>
          <w:color w:val="000000"/>
          <w:sz w:val="24"/>
          <w:szCs w:val="24"/>
          <w:shd w:val="clear" w:color="auto" w:fill="FFFFFF"/>
        </w:rPr>
        <w:br/>
      </w:r>
    </w:p>
    <w:p w:rsidR="00BE166B" w:rsidRDefault="00BE166B" w:rsidP="006E0F49">
      <w:pPr>
        <w:tabs>
          <w:tab w:val="left" w:pos="709"/>
        </w:tabs>
        <w:autoSpaceDE w:val="0"/>
        <w:autoSpaceDN w:val="0"/>
        <w:adjustRightInd w:val="0"/>
        <w:spacing w:after="0" w:line="240" w:lineRule="auto"/>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5</w:t>
      </w:r>
    </w:p>
    <w:p w:rsidR="00D940EA" w:rsidRPr="00B15F3C" w:rsidRDefault="00D940EA" w:rsidP="00C01DE5">
      <w:pPr>
        <w:tabs>
          <w:tab w:val="left" w:pos="709"/>
        </w:tabs>
        <w:autoSpaceDE w:val="0"/>
        <w:autoSpaceDN w:val="0"/>
        <w:adjustRightInd w:val="0"/>
        <w:spacing w:after="0" w:line="240" w:lineRule="auto"/>
        <w:rPr>
          <w:rFonts w:ascii="Times New Roman" w:hAnsi="Times New Roman"/>
          <w:bCs/>
          <w:color w:val="000000"/>
          <w:sz w:val="24"/>
          <w:szCs w:val="24"/>
        </w:rPr>
      </w:pPr>
      <w:r w:rsidRPr="00B15F3C">
        <w:rPr>
          <w:rFonts w:ascii="Times New Roman" w:hAnsi="Times New Roman"/>
          <w:bCs/>
          <w:color w:val="000000"/>
          <w:sz w:val="24"/>
          <w:szCs w:val="24"/>
        </w:rPr>
        <w:t xml:space="preserve">                                 Principiile care stau la ba</w:t>
      </w:r>
      <w:r w:rsidR="00C01DE5">
        <w:rPr>
          <w:rFonts w:ascii="Times New Roman" w:hAnsi="Times New Roman"/>
          <w:bCs/>
          <w:color w:val="000000"/>
          <w:sz w:val="24"/>
          <w:szCs w:val="24"/>
        </w:rPr>
        <w:t>za acordarii serviciului social</w:t>
      </w:r>
    </w:p>
    <w:p w:rsidR="00D940EA" w:rsidRPr="00BB2033"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bCs/>
          <w:sz w:val="24"/>
          <w:szCs w:val="24"/>
        </w:rPr>
        <w:t xml:space="preserve">(1) </w:t>
      </w:r>
      <w:r w:rsidR="00004AEE" w:rsidRPr="00BB2033">
        <w:rPr>
          <w:rFonts w:ascii="Times New Roman" w:hAnsi="Times New Roman"/>
          <w:bCs/>
          <w:sz w:val="24"/>
          <w:szCs w:val="24"/>
        </w:rPr>
        <w:t xml:space="preserve">Serviciul social Centrul pentru Persoane fara Adapost din cadrul </w:t>
      </w:r>
      <w:r w:rsidR="008C71D0" w:rsidRPr="00BB2033">
        <w:rPr>
          <w:rFonts w:ascii="Verdana" w:hAnsi="Verdana"/>
          <w:sz w:val="17"/>
          <w:szCs w:val="17"/>
          <w:shd w:val="clear" w:color="auto" w:fill="FFFFFF"/>
        </w:rPr>
        <w:t> </w:t>
      </w:r>
      <w:r w:rsidR="008C71D0" w:rsidRPr="00BB2033">
        <w:rPr>
          <w:rFonts w:ascii="Times New Roman" w:hAnsi="Times New Roman"/>
          <w:bCs/>
          <w:sz w:val="24"/>
          <w:szCs w:val="24"/>
        </w:rPr>
        <w:t>Complexului de servicii  “Sf.Francisc”</w:t>
      </w:r>
      <w:r w:rsidR="008C71D0" w:rsidRPr="00BB2033">
        <w:rPr>
          <w:rFonts w:ascii="Verdana" w:hAnsi="Verdana"/>
          <w:sz w:val="17"/>
          <w:szCs w:val="17"/>
          <w:shd w:val="clear" w:color="auto" w:fill="FFFFFF"/>
        </w:rPr>
        <w:t>i</w:t>
      </w:r>
      <w:r w:rsidR="00004AEE" w:rsidRPr="00BB2033">
        <w:rPr>
          <w:rFonts w:ascii="Times New Roman" w:hAnsi="Times New Roman"/>
          <w:bCs/>
          <w:sz w:val="24"/>
          <w:szCs w:val="24"/>
        </w:rPr>
        <w:t xml:space="preserve"> </w:t>
      </w:r>
      <w:r w:rsidRPr="00BB2033">
        <w:rPr>
          <w:rFonts w:ascii="Times New Roman" w:hAnsi="Times New Roman"/>
          <w:sz w:val="24"/>
          <w:szCs w:val="24"/>
        </w:rPr>
        <w:t>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D940EA" w:rsidRPr="00BB2033"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bCs/>
          <w:sz w:val="24"/>
          <w:szCs w:val="24"/>
        </w:rPr>
        <w:t xml:space="preserve">(2) </w:t>
      </w:r>
      <w:r w:rsidRPr="00BB2033">
        <w:rPr>
          <w:rFonts w:ascii="Times New Roman" w:hAnsi="Times New Roman"/>
          <w:sz w:val="24"/>
          <w:szCs w:val="24"/>
        </w:rPr>
        <w:t xml:space="preserve">Principiile specifice care stau la baza prestării serviciilor sociale în cadrul </w:t>
      </w:r>
      <w:r w:rsidR="00004AEE" w:rsidRPr="00BB2033">
        <w:rPr>
          <w:rFonts w:ascii="Times New Roman" w:hAnsi="Times New Roman"/>
          <w:bCs/>
          <w:sz w:val="24"/>
          <w:szCs w:val="24"/>
        </w:rPr>
        <w:t xml:space="preserve">serviciului social Centrul pentru Persoane fara Adapost din cadrul </w:t>
      </w:r>
      <w:r w:rsidR="008C71D0" w:rsidRPr="00BB2033">
        <w:rPr>
          <w:rFonts w:ascii="Times New Roman" w:hAnsi="Times New Roman"/>
          <w:bCs/>
          <w:sz w:val="24"/>
          <w:szCs w:val="24"/>
        </w:rPr>
        <w:t>Complexului de servicii  “Sf.Francisc”</w:t>
      </w:r>
      <w:r w:rsidRPr="00BB2033">
        <w:rPr>
          <w:rFonts w:ascii="Times New Roman" w:hAnsi="Times New Roman"/>
          <w:sz w:val="24"/>
          <w:szCs w:val="24"/>
        </w:rPr>
        <w:t xml:space="preserve"> sunt următoarele:</w:t>
      </w:r>
    </w:p>
    <w:p w:rsidR="00D940EA" w:rsidRPr="00BB2033"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sz w:val="24"/>
          <w:szCs w:val="24"/>
        </w:rPr>
        <w:t>a) respectarea şi promovarea cu prioritate a interesului persoanelor fara adapost;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b) protejarea şi promovarea drepturilor persoanelor fara adapost în</w:t>
      </w:r>
      <w:r w:rsidR="006E0F49">
        <w:rPr>
          <w:rFonts w:ascii="Times New Roman" w:hAnsi="Times New Roman"/>
          <w:color w:val="000000"/>
          <w:sz w:val="24"/>
          <w:szCs w:val="24"/>
        </w:rPr>
        <w:t xml:space="preserve"> ceea ce priveste egalitatea de şanse şi </w:t>
      </w:r>
      <w:r w:rsidRPr="00B15F3C">
        <w:rPr>
          <w:rFonts w:ascii="Times New Roman" w:hAnsi="Times New Roman"/>
          <w:color w:val="000000"/>
          <w:sz w:val="24"/>
          <w:szCs w:val="24"/>
        </w:rPr>
        <w:t>tratament, participarea egală, autodeterminarea, auton</w:t>
      </w:r>
      <w:r w:rsidR="006E0F49">
        <w:rPr>
          <w:rFonts w:ascii="Times New Roman" w:hAnsi="Times New Roman"/>
          <w:color w:val="000000"/>
          <w:sz w:val="24"/>
          <w:szCs w:val="24"/>
        </w:rPr>
        <w:t xml:space="preserve">omia şi demnitatea personală şi </w:t>
      </w:r>
      <w:r w:rsidRPr="00B15F3C">
        <w:rPr>
          <w:rFonts w:ascii="Times New Roman" w:hAnsi="Times New Roman"/>
          <w:color w:val="000000"/>
          <w:sz w:val="24"/>
          <w:szCs w:val="24"/>
        </w:rPr>
        <w:t>întreprinderea de acţiuni nediscriminatorii şi pozitive cu privire la persoanele fara adapost;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c) asigurarea protecţiei împotriva abuzului şi exploatării persoanei fara adapost;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d) deschiderea către comunitate;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e) asistarea persoanelor fără capacitate de exerciţiu în realizarea şi exercitarea drepturilor 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f) asigurarea în mod adecvat a unor modele de rol şi statut socia</w:t>
      </w:r>
      <w:r w:rsidR="006E0F49">
        <w:rPr>
          <w:rFonts w:ascii="Times New Roman" w:hAnsi="Times New Roman"/>
          <w:color w:val="000000"/>
          <w:sz w:val="24"/>
          <w:szCs w:val="24"/>
        </w:rPr>
        <w:t xml:space="preserve">l, prin încadrarea în unitate a </w:t>
      </w:r>
      <w:r w:rsidRPr="00B15F3C">
        <w:rPr>
          <w:rFonts w:ascii="Times New Roman" w:hAnsi="Times New Roman"/>
          <w:color w:val="000000"/>
          <w:sz w:val="24"/>
          <w:szCs w:val="24"/>
        </w:rPr>
        <w:t>unui personal mixt;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g) ascultarea opiniei persoanei fara adapost şi luarea în considera</w:t>
      </w:r>
      <w:r w:rsidR="006E0F49">
        <w:rPr>
          <w:rFonts w:ascii="Times New Roman" w:hAnsi="Times New Roman"/>
          <w:color w:val="000000"/>
          <w:sz w:val="24"/>
          <w:szCs w:val="24"/>
        </w:rPr>
        <w:t xml:space="preserve">re a acesteia, ţinându-se cont, </w:t>
      </w:r>
      <w:r w:rsidRPr="00B15F3C">
        <w:rPr>
          <w:rFonts w:ascii="Times New Roman" w:hAnsi="Times New Roman"/>
          <w:color w:val="000000"/>
          <w:sz w:val="24"/>
          <w:szCs w:val="24"/>
        </w:rPr>
        <w:t>după caz, de vârsta şi de gradul sau de maturitate, de discernământ şi capacitate de exerciţiu;</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h) facilitarea menţinerii relaţiilor personale ale persoanei fara adapost şi a contactel</w:t>
      </w:r>
      <w:r w:rsidR="006E0F49">
        <w:rPr>
          <w:rFonts w:ascii="Times New Roman" w:hAnsi="Times New Roman"/>
          <w:color w:val="000000"/>
          <w:sz w:val="24"/>
          <w:szCs w:val="24"/>
        </w:rPr>
        <w:t xml:space="preserve">or directe, </w:t>
      </w:r>
      <w:r w:rsidRPr="00B15F3C">
        <w:rPr>
          <w:rFonts w:ascii="Times New Roman" w:hAnsi="Times New Roman"/>
          <w:color w:val="000000"/>
          <w:sz w:val="24"/>
          <w:szCs w:val="24"/>
        </w:rPr>
        <w:t>după caz, cu fraţii, părinţii, alte rude, prieteni, precum şi cu alte</w:t>
      </w:r>
      <w:r w:rsidR="006E0F49">
        <w:rPr>
          <w:rFonts w:ascii="Times New Roman" w:hAnsi="Times New Roman"/>
          <w:color w:val="000000"/>
          <w:sz w:val="24"/>
          <w:szCs w:val="24"/>
        </w:rPr>
        <w:t xml:space="preserve"> persoane faţă de care acesta a </w:t>
      </w:r>
      <w:r w:rsidRPr="00B15F3C">
        <w:rPr>
          <w:rFonts w:ascii="Times New Roman" w:hAnsi="Times New Roman"/>
          <w:color w:val="000000"/>
          <w:sz w:val="24"/>
          <w:szCs w:val="24"/>
        </w:rPr>
        <w:t>dezvoltat legături de ataşament;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i) promovarea unui model familial de îngrijire a persoanei fara adapost;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j) asigurarea unei îngrijiri individualizate şi personalizate a persoanei fara adapost prin Planul de Intreventie;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k) preocuparea permanentă pentru identificarea soluţiilor de inte</w:t>
      </w:r>
      <w:r w:rsidR="006E0F49">
        <w:rPr>
          <w:rFonts w:ascii="Times New Roman" w:hAnsi="Times New Roman"/>
          <w:color w:val="000000"/>
          <w:sz w:val="24"/>
          <w:szCs w:val="24"/>
        </w:rPr>
        <w:t xml:space="preserve">grare în familie sau, după caz, </w:t>
      </w:r>
      <w:r w:rsidRPr="00B15F3C">
        <w:rPr>
          <w:rFonts w:ascii="Times New Roman" w:hAnsi="Times New Roman"/>
          <w:color w:val="000000"/>
          <w:sz w:val="24"/>
          <w:szCs w:val="24"/>
        </w:rPr>
        <w:t>în comunitate, pentru scurtarea perioadei de prestare a serviciilor, în baza pote</w:t>
      </w:r>
      <w:r w:rsidR="006E0F49">
        <w:rPr>
          <w:rFonts w:ascii="Times New Roman" w:hAnsi="Times New Roman"/>
          <w:color w:val="000000"/>
          <w:sz w:val="24"/>
          <w:szCs w:val="24"/>
        </w:rPr>
        <w:t xml:space="preserve">nţialului şi </w:t>
      </w:r>
      <w:r w:rsidRPr="00B15F3C">
        <w:rPr>
          <w:rFonts w:ascii="Times New Roman" w:hAnsi="Times New Roman"/>
          <w:color w:val="000000"/>
          <w:sz w:val="24"/>
          <w:szCs w:val="24"/>
        </w:rPr>
        <w:t>abilităţilor persoanei fara adapost de a trăi independent;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l) încurajarea iniţiativelor individuale ale persoanelor fara adapost şi</w:t>
      </w:r>
      <w:r w:rsidR="006E0F49">
        <w:rPr>
          <w:rFonts w:ascii="Times New Roman" w:hAnsi="Times New Roman"/>
          <w:color w:val="000000"/>
          <w:sz w:val="24"/>
          <w:szCs w:val="24"/>
        </w:rPr>
        <w:t xml:space="preserve"> a implicării active a acestora </w:t>
      </w:r>
      <w:r w:rsidRPr="00B15F3C">
        <w:rPr>
          <w:rFonts w:ascii="Times New Roman" w:hAnsi="Times New Roman"/>
          <w:color w:val="000000"/>
          <w:sz w:val="24"/>
          <w:szCs w:val="24"/>
        </w:rPr>
        <w:t>în soluţionarea situaţiilor de dificultate;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m) asigurarea unei intervenţii profesioniste, prin echipe pluridisciplinare;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n) asigurarea confidenţialităţii şi a eticii profesionale;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o) primordialitatea responsabilităţii persoanei, familiei cu pr</w:t>
      </w:r>
      <w:r w:rsidR="006E0F49">
        <w:rPr>
          <w:rFonts w:ascii="Times New Roman" w:hAnsi="Times New Roman"/>
          <w:color w:val="000000"/>
          <w:sz w:val="24"/>
          <w:szCs w:val="24"/>
        </w:rPr>
        <w:t xml:space="preserve">ivire la dezvoltarea propriilor </w:t>
      </w:r>
      <w:r w:rsidRPr="00B15F3C">
        <w:rPr>
          <w:rFonts w:ascii="Times New Roman" w:hAnsi="Times New Roman"/>
          <w:color w:val="000000"/>
          <w:sz w:val="24"/>
          <w:szCs w:val="24"/>
        </w:rPr>
        <w:t>capacităţi de integrare socială şi implicarea activă în soluţionare</w:t>
      </w:r>
      <w:r w:rsidR="006E0F49">
        <w:rPr>
          <w:rFonts w:ascii="Times New Roman" w:hAnsi="Times New Roman"/>
          <w:color w:val="000000"/>
          <w:sz w:val="24"/>
          <w:szCs w:val="24"/>
        </w:rPr>
        <w:t xml:space="preserve">a situaţiilor de dificultate cu </w:t>
      </w:r>
      <w:r w:rsidRPr="00B15F3C">
        <w:rPr>
          <w:rFonts w:ascii="Times New Roman" w:hAnsi="Times New Roman"/>
          <w:color w:val="000000"/>
          <w:sz w:val="24"/>
          <w:szCs w:val="24"/>
        </w:rPr>
        <w:t>care se pot confrunta la un moment dat;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 xml:space="preserve">p) colaborarea </w:t>
      </w:r>
      <w:r w:rsidR="00004AEE">
        <w:rPr>
          <w:rFonts w:ascii="Times New Roman" w:hAnsi="Times New Roman"/>
          <w:bCs/>
          <w:color w:val="000000"/>
          <w:sz w:val="24"/>
          <w:szCs w:val="24"/>
        </w:rPr>
        <w:t>s</w:t>
      </w:r>
      <w:r w:rsidR="00004AEE" w:rsidRPr="00004AEE">
        <w:rPr>
          <w:rFonts w:ascii="Times New Roman" w:hAnsi="Times New Roman"/>
          <w:bCs/>
          <w:color w:val="000000"/>
          <w:sz w:val="24"/>
          <w:szCs w:val="24"/>
        </w:rPr>
        <w:t>erviciul</w:t>
      </w:r>
      <w:r w:rsidR="00004AEE">
        <w:rPr>
          <w:rFonts w:ascii="Times New Roman" w:hAnsi="Times New Roman"/>
          <w:bCs/>
          <w:color w:val="000000"/>
          <w:sz w:val="24"/>
          <w:szCs w:val="24"/>
        </w:rPr>
        <w:t>ui</w:t>
      </w:r>
      <w:r w:rsidR="00004AEE" w:rsidRPr="00004AEE">
        <w:rPr>
          <w:rFonts w:ascii="Times New Roman" w:hAnsi="Times New Roman"/>
          <w:bCs/>
          <w:color w:val="000000"/>
          <w:sz w:val="24"/>
          <w:szCs w:val="24"/>
        </w:rPr>
        <w:t xml:space="preserve"> social</w:t>
      </w:r>
      <w:r w:rsidR="00E1605D" w:rsidRPr="00E1605D">
        <w:rPr>
          <w:rFonts w:ascii="Times New Roman" w:hAnsi="Times New Roman"/>
          <w:bCs/>
          <w:sz w:val="24"/>
          <w:szCs w:val="24"/>
        </w:rPr>
        <w:t xml:space="preserve"> </w:t>
      </w:r>
      <w:r w:rsidR="00E1605D" w:rsidRPr="00BB2033">
        <w:rPr>
          <w:rFonts w:ascii="Times New Roman" w:hAnsi="Times New Roman"/>
          <w:bCs/>
          <w:sz w:val="24"/>
          <w:szCs w:val="24"/>
        </w:rPr>
        <w:t>Centrul pentru Persoane fara Adapost</w:t>
      </w:r>
      <w:r w:rsidR="00004AEE" w:rsidRPr="00004AEE">
        <w:rPr>
          <w:rFonts w:ascii="Times New Roman" w:hAnsi="Times New Roman"/>
          <w:bCs/>
          <w:color w:val="000000"/>
          <w:sz w:val="24"/>
          <w:szCs w:val="24"/>
        </w:rPr>
        <w:t xml:space="preserve"> </w:t>
      </w:r>
      <w:r w:rsidR="00E1605D" w:rsidRPr="00BB2033">
        <w:rPr>
          <w:rFonts w:ascii="Times New Roman" w:hAnsi="Times New Roman"/>
          <w:bCs/>
          <w:sz w:val="24"/>
          <w:szCs w:val="24"/>
        </w:rPr>
        <w:t>din cadrul Complexului de servicii  “Sf.Francisc”</w:t>
      </w:r>
      <w:r w:rsidR="00E1605D" w:rsidRPr="00BB2033">
        <w:rPr>
          <w:rFonts w:ascii="Times New Roman" w:hAnsi="Times New Roman"/>
          <w:sz w:val="24"/>
          <w:szCs w:val="24"/>
        </w:rPr>
        <w:t xml:space="preserve"> </w:t>
      </w:r>
      <w:r w:rsidRPr="00B15F3C">
        <w:rPr>
          <w:rFonts w:ascii="Times New Roman" w:hAnsi="Times New Roman"/>
          <w:color w:val="000000"/>
          <w:sz w:val="24"/>
          <w:szCs w:val="24"/>
        </w:rPr>
        <w:t>cu institutii publice si private din domeniul asistentei sociale.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6</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Beneficiarii serviciilor sociale</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BE166B" w:rsidRPr="00BB2033" w:rsidRDefault="00D940EA" w:rsidP="001947E1">
      <w:pPr>
        <w:numPr>
          <w:ilvl w:val="0"/>
          <w:numId w:val="30"/>
        </w:numPr>
        <w:tabs>
          <w:tab w:val="left" w:pos="709"/>
        </w:tabs>
        <w:autoSpaceDE w:val="0"/>
        <w:autoSpaceDN w:val="0"/>
        <w:adjustRightInd w:val="0"/>
        <w:spacing w:after="0" w:line="240" w:lineRule="auto"/>
        <w:jc w:val="both"/>
        <w:rPr>
          <w:rFonts w:ascii="Times New Roman" w:hAnsi="Times New Roman"/>
          <w:bCs/>
          <w:sz w:val="24"/>
          <w:szCs w:val="24"/>
        </w:rPr>
      </w:pPr>
      <w:r w:rsidRPr="00BB2033">
        <w:rPr>
          <w:rFonts w:ascii="Times New Roman" w:hAnsi="Times New Roman"/>
          <w:bCs/>
          <w:sz w:val="24"/>
          <w:szCs w:val="24"/>
        </w:rPr>
        <w:t xml:space="preserve">Beneficiarii serviciilor sociale acordate în </w:t>
      </w:r>
      <w:r w:rsidR="00004AEE" w:rsidRPr="00BB2033">
        <w:rPr>
          <w:rFonts w:ascii="Times New Roman" w:hAnsi="Times New Roman"/>
          <w:bCs/>
          <w:sz w:val="24"/>
          <w:szCs w:val="24"/>
        </w:rPr>
        <w:t xml:space="preserve">serviciul social Centrul pentru Persoane fara Adapost din cadrul </w:t>
      </w:r>
      <w:r w:rsidRPr="00BB2033">
        <w:rPr>
          <w:rFonts w:ascii="Times New Roman" w:hAnsi="Times New Roman"/>
          <w:bCs/>
          <w:sz w:val="24"/>
          <w:szCs w:val="24"/>
        </w:rPr>
        <w:t>sunt</w:t>
      </w:r>
      <w:r w:rsidR="008C71D0" w:rsidRPr="00BB2033">
        <w:rPr>
          <w:rFonts w:ascii="Times New Roman" w:hAnsi="Times New Roman"/>
          <w:bCs/>
          <w:sz w:val="24"/>
          <w:szCs w:val="24"/>
        </w:rPr>
        <w:t xml:space="preserve"> persoane adulte cu varsta </w:t>
      </w:r>
      <w:r w:rsidR="00BB2033" w:rsidRPr="00BB2033">
        <w:rPr>
          <w:rFonts w:ascii="Times New Roman" w:hAnsi="Times New Roman"/>
          <w:bCs/>
          <w:sz w:val="24"/>
          <w:szCs w:val="24"/>
        </w:rPr>
        <w:t>peste 18</w:t>
      </w:r>
      <w:r w:rsidR="008C71D0" w:rsidRPr="00BB2033">
        <w:rPr>
          <w:rFonts w:ascii="Times New Roman" w:hAnsi="Times New Roman"/>
          <w:bCs/>
          <w:sz w:val="24"/>
          <w:szCs w:val="24"/>
        </w:rPr>
        <w:t xml:space="preserve"> ani</w:t>
      </w:r>
      <w:r w:rsidR="00930D44" w:rsidRPr="00BB2033">
        <w:rPr>
          <w:rFonts w:ascii="Times New Roman" w:hAnsi="Times New Roman"/>
          <w:bCs/>
          <w:sz w:val="24"/>
          <w:szCs w:val="24"/>
        </w:rPr>
        <w:t xml:space="preserve"> care se afla in una dintre situatiile de mai jos</w:t>
      </w:r>
      <w:r w:rsidR="008C71D0" w:rsidRPr="00BB2033">
        <w:rPr>
          <w:rFonts w:ascii="Times New Roman" w:hAnsi="Times New Roman"/>
          <w:bCs/>
          <w:sz w:val="24"/>
          <w:szCs w:val="24"/>
        </w:rPr>
        <w:t xml:space="preserve"> </w:t>
      </w:r>
      <w:r w:rsidRPr="00BB2033">
        <w:rPr>
          <w:rFonts w:ascii="Times New Roman" w:hAnsi="Times New Roman"/>
          <w:bCs/>
          <w:sz w:val="24"/>
          <w:szCs w:val="24"/>
        </w:rPr>
        <w:t xml:space="preserve">: </w:t>
      </w:r>
    </w:p>
    <w:p w:rsidR="008C71D0" w:rsidRPr="00BB2033" w:rsidRDefault="008C71D0"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sz w:val="24"/>
          <w:szCs w:val="24"/>
        </w:rPr>
        <w:lastRenderedPageBreak/>
        <w:t xml:space="preserve">- persoane care si-au pierdut locuinta din diverse motive si nu au resursele materiale necesare asigurarii unei locuinte si nici nu sunt beneficiari ale unor alte servicii sociale , care acorda gazduire ; </w:t>
      </w:r>
    </w:p>
    <w:p w:rsidR="008C71D0" w:rsidRPr="00BB2033" w:rsidRDefault="00002043" w:rsidP="00002043">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sz w:val="24"/>
          <w:szCs w:val="24"/>
        </w:rPr>
        <w:t>-</w:t>
      </w:r>
      <w:r w:rsidR="008C71D0" w:rsidRPr="00BB2033">
        <w:rPr>
          <w:rFonts w:ascii="Times New Roman" w:hAnsi="Times New Roman"/>
          <w:sz w:val="24"/>
          <w:szCs w:val="24"/>
        </w:rPr>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8C71D0" w:rsidRDefault="00002043"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sz w:val="24"/>
          <w:szCs w:val="24"/>
        </w:rPr>
        <w:t>-orice alta persoana care necesita adapost de urgenta pana la solutionarea situatiei sociale ;</w:t>
      </w:r>
    </w:p>
    <w:p w:rsidR="00E1605D" w:rsidRPr="00BB2033" w:rsidRDefault="00E1605D" w:rsidP="00B15F3C">
      <w:pPr>
        <w:tabs>
          <w:tab w:val="left" w:pos="709"/>
        </w:tabs>
        <w:autoSpaceDE w:val="0"/>
        <w:autoSpaceDN w:val="0"/>
        <w:adjustRightInd w:val="0"/>
        <w:spacing w:after="0" w:line="240" w:lineRule="auto"/>
        <w:jc w:val="both"/>
        <w:rPr>
          <w:rFonts w:ascii="Times New Roman" w:hAnsi="Times New Roman"/>
          <w:sz w:val="24"/>
          <w:szCs w:val="24"/>
        </w:rPr>
      </w:pPr>
    </w:p>
    <w:p w:rsidR="00BE166B" w:rsidRPr="00BB2033" w:rsidRDefault="00930D44"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sz w:val="24"/>
          <w:szCs w:val="24"/>
        </w:rPr>
        <w:t xml:space="preserve">  Vor accede la servicii </w:t>
      </w:r>
      <w:r w:rsidR="008C71D0" w:rsidRPr="00BB2033">
        <w:rPr>
          <w:rFonts w:ascii="Times New Roman" w:hAnsi="Times New Roman"/>
          <w:sz w:val="24"/>
          <w:szCs w:val="24"/>
        </w:rPr>
        <w:t>cu prioritate persoane</w:t>
      </w:r>
      <w:r w:rsidRPr="00BB2033">
        <w:rPr>
          <w:rFonts w:ascii="Times New Roman" w:hAnsi="Times New Roman"/>
          <w:sz w:val="24"/>
          <w:szCs w:val="24"/>
        </w:rPr>
        <w:t xml:space="preserve"> </w:t>
      </w:r>
      <w:r w:rsidR="008C71D0" w:rsidRPr="00BB2033">
        <w:rPr>
          <w:rFonts w:ascii="Times New Roman" w:hAnsi="Times New Roman"/>
          <w:sz w:val="24"/>
          <w:szCs w:val="24"/>
        </w:rPr>
        <w:t xml:space="preserve"> din </w:t>
      </w:r>
      <w:r w:rsidR="00E1605D">
        <w:rPr>
          <w:rFonts w:ascii="Times New Roman" w:hAnsi="Times New Roman"/>
          <w:sz w:val="24"/>
          <w:szCs w:val="24"/>
        </w:rPr>
        <w:t>Timisoara</w:t>
      </w:r>
      <w:r w:rsidR="008C71D0" w:rsidRPr="00BB2033">
        <w:rPr>
          <w:rFonts w:ascii="Times New Roman" w:hAnsi="Times New Roman"/>
          <w:sz w:val="24"/>
          <w:szCs w:val="24"/>
        </w:rPr>
        <w:t xml:space="preserve">, sau judetul </w:t>
      </w:r>
      <w:r w:rsidR="00002043" w:rsidRPr="00BB2033">
        <w:rPr>
          <w:rFonts w:ascii="Times New Roman" w:hAnsi="Times New Roman"/>
          <w:sz w:val="24"/>
          <w:szCs w:val="24"/>
        </w:rPr>
        <w:t>Timis</w:t>
      </w:r>
    </w:p>
    <w:p w:rsidR="00002043" w:rsidRPr="00002043" w:rsidRDefault="00002043" w:rsidP="00B15F3C">
      <w:pPr>
        <w:tabs>
          <w:tab w:val="left" w:pos="709"/>
        </w:tabs>
        <w:autoSpaceDE w:val="0"/>
        <w:autoSpaceDN w:val="0"/>
        <w:adjustRightInd w:val="0"/>
        <w:spacing w:after="0" w:line="240" w:lineRule="auto"/>
        <w:jc w:val="both"/>
        <w:rPr>
          <w:rFonts w:ascii="Times New Roman" w:hAnsi="Times New Roman"/>
          <w:bCs/>
          <w:color w:val="FF0000"/>
          <w:sz w:val="24"/>
          <w:szCs w:val="24"/>
        </w:rPr>
      </w:pPr>
    </w:p>
    <w:p w:rsidR="00BE166B" w:rsidRPr="00BB2033" w:rsidRDefault="00BE166B"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bCs/>
          <w:sz w:val="24"/>
          <w:szCs w:val="24"/>
        </w:rPr>
        <w:t xml:space="preserve">     </w:t>
      </w:r>
      <w:r w:rsidR="00D940EA" w:rsidRPr="00BB2033">
        <w:rPr>
          <w:rFonts w:ascii="Times New Roman" w:hAnsi="Times New Roman"/>
          <w:bCs/>
          <w:sz w:val="24"/>
          <w:szCs w:val="24"/>
        </w:rPr>
        <w:t xml:space="preserve">(2) Condiţiile de acces/admitere în centru </w:t>
      </w:r>
    </w:p>
    <w:p w:rsidR="00D940EA" w:rsidRPr="00BB2033"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B2033">
        <w:rPr>
          <w:rFonts w:ascii="Times New Roman" w:hAnsi="Times New Roman"/>
          <w:bCs/>
          <w:sz w:val="24"/>
          <w:szCs w:val="24"/>
        </w:rPr>
        <w:t xml:space="preserve">(a) Actele necesare </w:t>
      </w:r>
      <w:r w:rsidRPr="00BB2033">
        <w:rPr>
          <w:rFonts w:ascii="Times New Roman" w:hAnsi="Times New Roman"/>
          <w:sz w:val="24"/>
          <w:szCs w:val="24"/>
        </w:rPr>
        <w:t xml:space="preserve">pentru admiterea persoanelor fara adapost în </w:t>
      </w:r>
      <w:r w:rsidR="00CB4DF6" w:rsidRPr="00BB2033">
        <w:rPr>
          <w:rFonts w:ascii="Times New Roman" w:hAnsi="Times New Roman"/>
          <w:bCs/>
          <w:sz w:val="24"/>
          <w:szCs w:val="24"/>
        </w:rPr>
        <w:t xml:space="preserve">serviciul social Centrul pentru Persoane fara Adapost din cadrul </w:t>
      </w:r>
      <w:r w:rsidR="00930D44" w:rsidRPr="00BB2033">
        <w:rPr>
          <w:rFonts w:ascii="Times New Roman" w:hAnsi="Times New Roman"/>
          <w:bCs/>
          <w:sz w:val="24"/>
          <w:szCs w:val="24"/>
        </w:rPr>
        <w:t>Complexului de servicii  “Sf.Francisc”</w:t>
      </w:r>
      <w:r w:rsidRPr="00BB2033">
        <w:rPr>
          <w:rFonts w:ascii="Times New Roman" w:hAnsi="Times New Roman"/>
          <w:bCs/>
          <w:sz w:val="24"/>
          <w:szCs w:val="24"/>
        </w:rPr>
        <w:t xml:space="preserve">  </w:t>
      </w:r>
      <w:r w:rsidRPr="00BB2033">
        <w:rPr>
          <w:rFonts w:ascii="Times New Roman" w:hAnsi="Times New Roman"/>
          <w:sz w:val="24"/>
          <w:szCs w:val="24"/>
        </w:rPr>
        <w:t>sunt următoarele:</w:t>
      </w:r>
    </w:p>
    <w:p w:rsidR="00C01DE5"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B2033">
        <w:rPr>
          <w:rFonts w:ascii="Times New Roman" w:hAnsi="Times New Roman"/>
          <w:sz w:val="24"/>
          <w:szCs w:val="24"/>
        </w:rPr>
        <w:t>-</w:t>
      </w:r>
      <w:r w:rsidR="00CB4DF6" w:rsidRPr="00BB2033">
        <w:rPr>
          <w:rFonts w:ascii="Times New Roman" w:hAnsi="Times New Roman"/>
          <w:sz w:val="24"/>
          <w:szCs w:val="24"/>
        </w:rPr>
        <w:t xml:space="preserve"> c</w:t>
      </w:r>
      <w:r w:rsidRPr="00BB2033">
        <w:rPr>
          <w:rFonts w:ascii="Times New Roman" w:hAnsi="Times New Roman"/>
          <w:sz w:val="24"/>
          <w:szCs w:val="24"/>
        </w:rPr>
        <w:t>ererea de admitere</w:t>
      </w:r>
      <w:r w:rsidR="00CB4DF6" w:rsidRPr="00BB2033">
        <w:rPr>
          <w:rFonts w:ascii="Times New Roman" w:hAnsi="Times New Roman"/>
          <w:bCs/>
          <w:sz w:val="24"/>
          <w:szCs w:val="24"/>
        </w:rPr>
        <w:t xml:space="preserve"> </w:t>
      </w:r>
      <w:r w:rsidRPr="00BB2033">
        <w:rPr>
          <w:rFonts w:ascii="Times New Roman" w:hAnsi="Times New Roman"/>
          <w:sz w:val="24"/>
          <w:szCs w:val="24"/>
        </w:rPr>
        <w:t xml:space="preserve">are forma scrisă (formular tip care se găseşte </w:t>
      </w:r>
      <w:r w:rsidRPr="00002043">
        <w:rPr>
          <w:rFonts w:ascii="Times New Roman" w:hAnsi="Times New Roman"/>
          <w:color w:val="000000"/>
          <w:sz w:val="24"/>
          <w:szCs w:val="24"/>
        </w:rPr>
        <w:t>la sediul unităţii), este adresată centrului şi este semn</w:t>
      </w:r>
      <w:r w:rsidR="00930D44">
        <w:rPr>
          <w:rFonts w:ascii="Times New Roman" w:hAnsi="Times New Roman"/>
          <w:color w:val="000000"/>
          <w:sz w:val="24"/>
          <w:szCs w:val="24"/>
        </w:rPr>
        <w:t>ata de beneficiar, in original,</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 xml:space="preserve">- </w:t>
      </w:r>
      <w:r w:rsidR="00CB4DF6">
        <w:rPr>
          <w:rFonts w:ascii="Times New Roman" w:hAnsi="Times New Roman"/>
          <w:color w:val="000000"/>
          <w:sz w:val="24"/>
          <w:szCs w:val="24"/>
        </w:rPr>
        <w:t>c</w:t>
      </w:r>
      <w:r w:rsidRPr="00B15F3C">
        <w:rPr>
          <w:rFonts w:ascii="Times New Roman" w:hAnsi="Times New Roman"/>
          <w:color w:val="000000"/>
          <w:sz w:val="24"/>
          <w:szCs w:val="24"/>
        </w:rPr>
        <w:t xml:space="preserve">artea de identitate a beneficiarului - copie; </w:t>
      </w:r>
    </w:p>
    <w:p w:rsidR="00D940EA" w:rsidRPr="00B15F3C" w:rsidRDefault="00CB4DF6"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i</w:t>
      </w:r>
      <w:r w:rsidR="00D940EA" w:rsidRPr="00B15F3C">
        <w:rPr>
          <w:rFonts w:ascii="Times New Roman" w:hAnsi="Times New Roman"/>
          <w:color w:val="000000"/>
          <w:sz w:val="24"/>
          <w:szCs w:val="24"/>
        </w:rPr>
        <w:t>n lipsa documentelor de identitate-declaratia beneficiarului pe propria raspundere privind identitatea si  situatia sa socio-economica.</w:t>
      </w:r>
    </w:p>
    <w:p w:rsidR="0095223B" w:rsidRPr="0095223B" w:rsidRDefault="00D940EA" w:rsidP="007A307E">
      <w:pPr>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color w:val="000000"/>
          <w:sz w:val="24"/>
          <w:szCs w:val="24"/>
        </w:rPr>
        <w:t xml:space="preserve"> </w:t>
      </w:r>
      <w:r w:rsidRPr="0095223B">
        <w:rPr>
          <w:rFonts w:ascii="Times New Roman" w:hAnsi="Times New Roman"/>
          <w:sz w:val="24"/>
          <w:szCs w:val="24"/>
        </w:rPr>
        <w:t xml:space="preserve">(b) </w:t>
      </w:r>
      <w:r w:rsidR="00930D44" w:rsidRPr="0095223B">
        <w:rPr>
          <w:rFonts w:ascii="Times New Roman" w:hAnsi="Times New Roman"/>
          <w:sz w:val="24"/>
          <w:szCs w:val="24"/>
        </w:rPr>
        <w:t xml:space="preserve">Decizia de admitere/respingere pentru a accesa serviciile </w:t>
      </w:r>
      <w:r w:rsidR="00E1605D">
        <w:rPr>
          <w:rFonts w:ascii="Times New Roman" w:hAnsi="Times New Roman"/>
          <w:sz w:val="24"/>
          <w:szCs w:val="24"/>
        </w:rPr>
        <w:t xml:space="preserve">rezidentiale </w:t>
      </w:r>
      <w:r w:rsidR="00930D44" w:rsidRPr="0095223B">
        <w:rPr>
          <w:rFonts w:ascii="Times New Roman" w:hAnsi="Times New Roman"/>
          <w:sz w:val="24"/>
          <w:szCs w:val="24"/>
        </w:rPr>
        <w:t xml:space="preserve">acordate în cadrul </w:t>
      </w:r>
      <w:r w:rsidR="00930D44" w:rsidRPr="0095223B">
        <w:rPr>
          <w:rFonts w:ascii="Times New Roman" w:hAnsi="Times New Roman"/>
          <w:bCs/>
          <w:sz w:val="24"/>
          <w:szCs w:val="24"/>
        </w:rPr>
        <w:t xml:space="preserve">Centrului pentru Persoane fara Adapost din cadrul Complexului de servicii  “Sf.Francisc” </w:t>
      </w:r>
      <w:r w:rsidR="00930D44" w:rsidRPr="0095223B">
        <w:rPr>
          <w:rFonts w:ascii="Times New Roman" w:hAnsi="Times New Roman"/>
          <w:sz w:val="24"/>
          <w:szCs w:val="24"/>
        </w:rPr>
        <w:t>se ia  de catre comisia de admitere la propunerea specialistilor cen</w:t>
      </w:r>
      <w:r w:rsidR="00E1605D">
        <w:rPr>
          <w:rFonts w:ascii="Times New Roman" w:hAnsi="Times New Roman"/>
          <w:sz w:val="24"/>
          <w:szCs w:val="24"/>
        </w:rPr>
        <w:t>trului</w:t>
      </w:r>
      <w:r w:rsidR="00930D44" w:rsidRPr="0095223B">
        <w:rPr>
          <w:rFonts w:ascii="Times New Roman" w:hAnsi="Times New Roman"/>
          <w:sz w:val="24"/>
          <w:szCs w:val="24"/>
        </w:rPr>
        <w:t>,</w:t>
      </w:r>
      <w:r w:rsidR="00E1605D">
        <w:rPr>
          <w:rFonts w:ascii="Times New Roman" w:hAnsi="Times New Roman"/>
          <w:sz w:val="24"/>
          <w:szCs w:val="24"/>
        </w:rPr>
        <w:t xml:space="preserve"> </w:t>
      </w:r>
      <w:r w:rsidR="00930D44" w:rsidRPr="0095223B">
        <w:rPr>
          <w:rFonts w:ascii="Times New Roman" w:hAnsi="Times New Roman"/>
          <w:sz w:val="24"/>
          <w:szCs w:val="24"/>
        </w:rPr>
        <w:t xml:space="preserve">in urma evaluarilor </w:t>
      </w:r>
      <w:proofErr w:type="spellStart"/>
      <w:r w:rsidR="00930D44" w:rsidRPr="0095223B">
        <w:rPr>
          <w:rFonts w:ascii="Times New Roman" w:eastAsia="Calibri" w:hAnsi="Times New Roman"/>
          <w:sz w:val="24"/>
          <w:szCs w:val="24"/>
          <w:lang w:val="en-US"/>
        </w:rPr>
        <w:t>psihologice</w:t>
      </w:r>
      <w:proofErr w:type="spellEnd"/>
      <w:r w:rsidR="00930D44" w:rsidRPr="0095223B">
        <w:rPr>
          <w:rFonts w:ascii="Times New Roman" w:eastAsia="Calibri" w:hAnsi="Times New Roman"/>
          <w:sz w:val="24"/>
          <w:szCs w:val="24"/>
          <w:lang w:val="en-US"/>
        </w:rPr>
        <w:t xml:space="preserve">, </w:t>
      </w:r>
      <w:proofErr w:type="spellStart"/>
      <w:r w:rsidR="00930D44" w:rsidRPr="0095223B">
        <w:rPr>
          <w:rFonts w:ascii="Times New Roman" w:eastAsia="Calibri" w:hAnsi="Times New Roman"/>
          <w:sz w:val="24"/>
          <w:szCs w:val="24"/>
          <w:lang w:val="en-US"/>
        </w:rPr>
        <w:t>sociale</w:t>
      </w:r>
      <w:proofErr w:type="spellEnd"/>
      <w:r w:rsidR="00930D44" w:rsidRPr="0095223B">
        <w:rPr>
          <w:rFonts w:ascii="Times New Roman" w:eastAsia="Calibri" w:hAnsi="Times New Roman"/>
          <w:sz w:val="24"/>
          <w:szCs w:val="24"/>
          <w:lang w:val="en-US"/>
        </w:rPr>
        <w:t xml:space="preserve"> </w:t>
      </w:r>
      <w:proofErr w:type="spellStart"/>
      <w:r w:rsidR="00930D44" w:rsidRPr="0095223B">
        <w:rPr>
          <w:rFonts w:ascii="Times New Roman" w:eastAsia="Calibri" w:hAnsi="Times New Roman"/>
          <w:sz w:val="24"/>
          <w:szCs w:val="24"/>
          <w:lang w:val="en-US"/>
        </w:rPr>
        <w:t>şi</w:t>
      </w:r>
      <w:proofErr w:type="spellEnd"/>
      <w:r w:rsidR="00930D44" w:rsidRPr="0095223B">
        <w:rPr>
          <w:rFonts w:ascii="Times New Roman" w:eastAsia="Calibri" w:hAnsi="Times New Roman"/>
          <w:sz w:val="24"/>
          <w:szCs w:val="24"/>
          <w:lang w:val="en-US"/>
        </w:rPr>
        <w:t xml:space="preserve"> </w:t>
      </w:r>
      <w:proofErr w:type="spellStart"/>
      <w:r w:rsidR="00930D44" w:rsidRPr="0095223B">
        <w:rPr>
          <w:rFonts w:ascii="Times New Roman" w:eastAsia="Calibri" w:hAnsi="Times New Roman"/>
          <w:sz w:val="24"/>
          <w:szCs w:val="24"/>
          <w:lang w:val="en-US"/>
        </w:rPr>
        <w:t>medicale</w:t>
      </w:r>
      <w:proofErr w:type="spellEnd"/>
      <w:r w:rsidR="00930D44" w:rsidRPr="0095223B">
        <w:rPr>
          <w:rFonts w:ascii="Times New Roman" w:hAnsi="Times New Roman"/>
          <w:sz w:val="24"/>
          <w:szCs w:val="24"/>
        </w:rPr>
        <w:t xml:space="preserve"> realizate de personalul de specialitate,  prin aplicarea instrumentelor specifice de evaluare initiala/complexa</w:t>
      </w:r>
      <w:r w:rsidR="0095223B">
        <w:rPr>
          <w:rFonts w:ascii="Times New Roman" w:hAnsi="Times New Roman"/>
          <w:sz w:val="24"/>
          <w:szCs w:val="24"/>
        </w:rPr>
        <w:t>.</w:t>
      </w:r>
      <w:r w:rsidR="0095223B" w:rsidRPr="0095223B">
        <w:rPr>
          <w:rFonts w:ascii="Times New Roman" w:hAnsi="Times New Roman"/>
          <w:sz w:val="24"/>
          <w:szCs w:val="24"/>
        </w:rPr>
        <w:t xml:space="preserve"> Evalarea complexa este  realizata in termen de 72 de ore de la admitere</w:t>
      </w:r>
      <w:r w:rsidR="0095223B">
        <w:rPr>
          <w:rFonts w:ascii="Times New Roman" w:hAnsi="Times New Roman"/>
          <w:color w:val="FF0000"/>
          <w:sz w:val="24"/>
          <w:szCs w:val="24"/>
        </w:rPr>
        <w:t>.</w:t>
      </w:r>
    </w:p>
    <w:p w:rsidR="0095223B" w:rsidRPr="0095223B" w:rsidRDefault="007A307E" w:rsidP="0095223B">
      <w:pPr>
        <w:autoSpaceDE w:val="0"/>
        <w:autoSpaceDN w:val="0"/>
        <w:adjustRightInd w:val="0"/>
        <w:spacing w:after="0" w:line="240" w:lineRule="auto"/>
        <w:jc w:val="both"/>
        <w:rPr>
          <w:rFonts w:ascii="Times New Roman" w:hAnsi="Times New Roman"/>
          <w:sz w:val="24"/>
          <w:szCs w:val="24"/>
        </w:rPr>
      </w:pPr>
      <w:r w:rsidRPr="0095223B">
        <w:rPr>
          <w:rFonts w:ascii="Times New Roman" w:hAnsi="Times New Roman"/>
          <w:sz w:val="24"/>
          <w:szCs w:val="24"/>
        </w:rPr>
        <w:t xml:space="preserve"> Decizia de admitere/respingere pentru a accesa serviciile de urgenta acordate în cadrul </w:t>
      </w:r>
      <w:r w:rsidRPr="0095223B">
        <w:rPr>
          <w:rFonts w:ascii="Times New Roman" w:hAnsi="Times New Roman"/>
          <w:bCs/>
          <w:sz w:val="24"/>
          <w:szCs w:val="24"/>
        </w:rPr>
        <w:t>Centrul pentru Persoane fara Adapost -Complexului de servicii  “Sf.Francisc”</w:t>
      </w:r>
      <w:r w:rsidRPr="0095223B">
        <w:rPr>
          <w:rFonts w:ascii="Times New Roman" w:hAnsi="Times New Roman"/>
          <w:sz w:val="24"/>
          <w:szCs w:val="24"/>
        </w:rPr>
        <w:t xml:space="preserve">, se ia </w:t>
      </w:r>
      <w:r w:rsidR="0095223B" w:rsidRPr="0095223B">
        <w:rPr>
          <w:rFonts w:ascii="Times New Roman" w:hAnsi="Times New Roman"/>
          <w:sz w:val="24"/>
          <w:szCs w:val="24"/>
        </w:rPr>
        <w:t>de către seful</w:t>
      </w:r>
      <w:r w:rsidRPr="0095223B">
        <w:rPr>
          <w:rFonts w:ascii="Times New Roman" w:hAnsi="Times New Roman"/>
          <w:sz w:val="24"/>
          <w:szCs w:val="24"/>
        </w:rPr>
        <w:t xml:space="preserve"> de centru,</w:t>
      </w:r>
      <w:r w:rsidR="0095223B" w:rsidRPr="0095223B">
        <w:rPr>
          <w:rFonts w:ascii="Times New Roman" w:hAnsi="Times New Roman"/>
          <w:sz w:val="24"/>
          <w:szCs w:val="24"/>
        </w:rPr>
        <w:t xml:space="preserve"> </w:t>
      </w:r>
      <w:r w:rsidRPr="0095223B">
        <w:rPr>
          <w:rFonts w:ascii="Times New Roman" w:hAnsi="Times New Roman"/>
          <w:sz w:val="24"/>
          <w:szCs w:val="24"/>
        </w:rPr>
        <w:t xml:space="preserve">in urma evaluarilor </w:t>
      </w:r>
      <w:proofErr w:type="spellStart"/>
      <w:r w:rsidRPr="0095223B">
        <w:rPr>
          <w:rFonts w:ascii="Times New Roman" w:eastAsia="Calibri" w:hAnsi="Times New Roman"/>
          <w:sz w:val="24"/>
          <w:szCs w:val="24"/>
          <w:lang w:val="en-US"/>
        </w:rPr>
        <w:t>psihologice</w:t>
      </w:r>
      <w:proofErr w:type="spellEnd"/>
      <w:r w:rsidRPr="0095223B">
        <w:rPr>
          <w:rFonts w:ascii="Times New Roman" w:eastAsia="Calibri" w:hAnsi="Times New Roman"/>
          <w:sz w:val="24"/>
          <w:szCs w:val="24"/>
          <w:lang w:val="en-US"/>
        </w:rPr>
        <w:t xml:space="preserve">, </w:t>
      </w:r>
      <w:proofErr w:type="spellStart"/>
      <w:r w:rsidRPr="0095223B">
        <w:rPr>
          <w:rFonts w:ascii="Times New Roman" w:eastAsia="Calibri" w:hAnsi="Times New Roman"/>
          <w:sz w:val="24"/>
          <w:szCs w:val="24"/>
          <w:lang w:val="en-US"/>
        </w:rPr>
        <w:t>sociale</w:t>
      </w:r>
      <w:proofErr w:type="spellEnd"/>
      <w:r w:rsidRPr="0095223B">
        <w:rPr>
          <w:rFonts w:ascii="Times New Roman" w:eastAsia="Calibri" w:hAnsi="Times New Roman"/>
          <w:sz w:val="24"/>
          <w:szCs w:val="24"/>
          <w:lang w:val="en-US"/>
        </w:rPr>
        <w:t xml:space="preserve"> </w:t>
      </w:r>
      <w:proofErr w:type="spellStart"/>
      <w:r w:rsidRPr="0095223B">
        <w:rPr>
          <w:rFonts w:ascii="Times New Roman" w:eastAsia="Calibri" w:hAnsi="Times New Roman"/>
          <w:sz w:val="24"/>
          <w:szCs w:val="24"/>
          <w:lang w:val="en-US"/>
        </w:rPr>
        <w:t>şi</w:t>
      </w:r>
      <w:proofErr w:type="spellEnd"/>
      <w:r w:rsidRPr="0095223B">
        <w:rPr>
          <w:rFonts w:ascii="Times New Roman" w:eastAsia="Calibri" w:hAnsi="Times New Roman"/>
          <w:sz w:val="24"/>
          <w:szCs w:val="24"/>
          <w:lang w:val="en-US"/>
        </w:rPr>
        <w:t xml:space="preserve"> </w:t>
      </w:r>
      <w:proofErr w:type="spellStart"/>
      <w:r w:rsidRPr="0095223B">
        <w:rPr>
          <w:rFonts w:ascii="Times New Roman" w:eastAsia="Calibri" w:hAnsi="Times New Roman"/>
          <w:sz w:val="24"/>
          <w:szCs w:val="24"/>
          <w:lang w:val="en-US"/>
        </w:rPr>
        <w:t>medicale</w:t>
      </w:r>
      <w:proofErr w:type="spellEnd"/>
      <w:r w:rsidRPr="0095223B">
        <w:rPr>
          <w:rFonts w:ascii="Times New Roman" w:hAnsi="Times New Roman"/>
          <w:sz w:val="24"/>
          <w:szCs w:val="24"/>
        </w:rPr>
        <w:t xml:space="preserve"> realizate de personalul de specialitate, la prima întâlnire cu beneficiarul, prin aplicarea instrumentelor specifice de evaluare initiala.</w:t>
      </w:r>
      <w:r w:rsidR="00D41981" w:rsidRPr="0095223B">
        <w:rPr>
          <w:rFonts w:ascii="Times New Roman" w:hAnsi="Times New Roman"/>
          <w:sz w:val="24"/>
          <w:szCs w:val="24"/>
        </w:rPr>
        <w:t xml:space="preserve"> </w:t>
      </w:r>
      <w:r w:rsidR="0095223B" w:rsidRPr="0095223B">
        <w:rPr>
          <w:rFonts w:ascii="Times New Roman" w:hAnsi="Times New Roman"/>
          <w:sz w:val="24"/>
          <w:szCs w:val="24"/>
        </w:rPr>
        <w:t>Evalarea complexa este  realizata in termen de 72 de ore de la admitere</w:t>
      </w:r>
      <w:r w:rsidR="0095223B">
        <w:rPr>
          <w:rFonts w:ascii="Times New Roman" w:hAnsi="Times New Roman"/>
          <w:color w:val="FF0000"/>
          <w:sz w:val="24"/>
          <w:szCs w:val="24"/>
        </w:rPr>
        <w:t>.</w:t>
      </w:r>
    </w:p>
    <w:p w:rsidR="00D940EA" w:rsidRPr="00B15F3C" w:rsidRDefault="00D940EA" w:rsidP="007A307E">
      <w:pPr>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xml:space="preserve"> (c) Criteriile de eligibilitate: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Centrul detine o gama larga de servicii sociale, care sunt grupate pe trei componente functionale, fiecare componenta are stabilite criteriile de eligibilitate.</w:t>
      </w:r>
    </w:p>
    <w:p w:rsidR="00D940EA" w:rsidRPr="004749FF" w:rsidRDefault="00D940EA" w:rsidP="001947E1">
      <w:pPr>
        <w:pStyle w:val="ListParagraph"/>
        <w:numPr>
          <w:ilvl w:val="0"/>
          <w:numId w:val="17"/>
        </w:numPr>
        <w:tabs>
          <w:tab w:val="left" w:pos="709"/>
        </w:tabs>
        <w:autoSpaceDE w:val="0"/>
        <w:autoSpaceDN w:val="0"/>
        <w:adjustRightInd w:val="0"/>
        <w:spacing w:after="0" w:line="240" w:lineRule="auto"/>
        <w:ind w:left="0" w:firstLine="360"/>
        <w:jc w:val="both"/>
        <w:rPr>
          <w:rFonts w:ascii="Times New Roman" w:hAnsi="Times New Roman"/>
          <w:bCs/>
          <w:sz w:val="24"/>
          <w:szCs w:val="24"/>
        </w:rPr>
      </w:pPr>
      <w:r w:rsidRPr="004749FF">
        <w:rPr>
          <w:rFonts w:ascii="Times New Roman" w:hAnsi="Times New Roman"/>
          <w:bCs/>
          <w:sz w:val="24"/>
          <w:szCs w:val="24"/>
        </w:rPr>
        <w:t>Componenta Triaj – ofera servicii persoanelor fara adapost care nu solicita admiterea</w:t>
      </w:r>
      <w:r w:rsidR="00CB4DF6" w:rsidRPr="004749FF">
        <w:rPr>
          <w:rFonts w:ascii="Times New Roman" w:hAnsi="Times New Roman"/>
          <w:bCs/>
          <w:sz w:val="24"/>
          <w:szCs w:val="24"/>
        </w:rPr>
        <w:t xml:space="preserve"> </w:t>
      </w:r>
      <w:r w:rsidRPr="004749FF">
        <w:rPr>
          <w:rFonts w:ascii="Times New Roman" w:hAnsi="Times New Roman"/>
          <w:bCs/>
          <w:sz w:val="24"/>
          <w:szCs w:val="24"/>
        </w:rPr>
        <w:t>(servicii cu cazare) in cadrul componentei de urgenta. In cadrul acestei componente sunt oferite servicii de ingrijire personala (igienizare, deparazitare, echipare), evaluare medicala si asistenta medicala primara, informare si consiliere sociala in vederea obtinerii unor drepturi, consiliere psihologica si suport emotional.</w:t>
      </w:r>
    </w:p>
    <w:p w:rsidR="00D940EA" w:rsidRPr="004749FF"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4749FF">
        <w:rPr>
          <w:rFonts w:ascii="Times New Roman" w:hAnsi="Times New Roman"/>
          <w:sz w:val="24"/>
          <w:szCs w:val="24"/>
        </w:rPr>
        <w:t xml:space="preserve">              Criteriile de eligibilitate a  beneficiarilor in componenta Triaj: </w:t>
      </w:r>
    </w:p>
    <w:p w:rsidR="00D940EA" w:rsidRPr="004749FF" w:rsidRDefault="00D940EA" w:rsidP="00930D44">
      <w:pPr>
        <w:pStyle w:val="ListParagraph"/>
        <w:numPr>
          <w:ilvl w:val="0"/>
          <w:numId w:val="2"/>
        </w:numPr>
        <w:tabs>
          <w:tab w:val="left" w:pos="709"/>
        </w:tabs>
        <w:autoSpaceDE w:val="0"/>
        <w:autoSpaceDN w:val="0"/>
        <w:adjustRightInd w:val="0"/>
        <w:spacing w:after="0" w:line="240" w:lineRule="auto"/>
        <w:jc w:val="both"/>
        <w:rPr>
          <w:rFonts w:ascii="Times New Roman" w:hAnsi="Times New Roman"/>
          <w:sz w:val="24"/>
          <w:szCs w:val="24"/>
        </w:rPr>
      </w:pPr>
      <w:r w:rsidRPr="004749FF">
        <w:rPr>
          <w:rFonts w:ascii="Times New Roman" w:hAnsi="Times New Roman"/>
          <w:sz w:val="24"/>
          <w:szCs w:val="24"/>
        </w:rPr>
        <w:t>persoane fara adapost cu domiciliul pe raza Municipiului Timisoara, a judetului Timis sau a altor judete cu sau fara acte de identitate valabile, la recomandarea Politiei Locale Timisoara, a altor institutii, a oricarei persoane interesate sau persoane preluate in urma activitatii stradale</w:t>
      </w:r>
    </w:p>
    <w:p w:rsidR="00D940EA" w:rsidRPr="004749FF" w:rsidRDefault="00D940EA" w:rsidP="00B15F3C">
      <w:pPr>
        <w:tabs>
          <w:tab w:val="left" w:pos="709"/>
        </w:tabs>
        <w:autoSpaceDE w:val="0"/>
        <w:autoSpaceDN w:val="0"/>
        <w:adjustRightInd w:val="0"/>
        <w:spacing w:after="0" w:line="240" w:lineRule="auto"/>
        <w:ind w:left="720"/>
        <w:jc w:val="both"/>
        <w:rPr>
          <w:rFonts w:ascii="Times New Roman" w:hAnsi="Times New Roman"/>
          <w:bCs/>
          <w:sz w:val="24"/>
          <w:szCs w:val="24"/>
        </w:rPr>
      </w:pPr>
    </w:p>
    <w:p w:rsidR="00930D44" w:rsidRDefault="00D940EA" w:rsidP="001947E1">
      <w:pPr>
        <w:pStyle w:val="ListParagraph"/>
        <w:numPr>
          <w:ilvl w:val="0"/>
          <w:numId w:val="17"/>
        </w:numPr>
        <w:tabs>
          <w:tab w:val="left" w:pos="709"/>
        </w:tabs>
        <w:autoSpaceDE w:val="0"/>
        <w:autoSpaceDN w:val="0"/>
        <w:adjustRightInd w:val="0"/>
        <w:spacing w:after="0" w:line="240" w:lineRule="auto"/>
        <w:ind w:left="0" w:firstLine="360"/>
        <w:jc w:val="both"/>
        <w:rPr>
          <w:rFonts w:ascii="Times New Roman" w:hAnsi="Times New Roman"/>
          <w:bCs/>
          <w:color w:val="000000"/>
          <w:sz w:val="24"/>
          <w:szCs w:val="24"/>
        </w:rPr>
      </w:pPr>
      <w:r w:rsidRPr="00B15F3C">
        <w:rPr>
          <w:rFonts w:ascii="Times New Roman" w:hAnsi="Times New Roman"/>
          <w:bCs/>
          <w:color w:val="000000"/>
          <w:sz w:val="24"/>
          <w:szCs w:val="24"/>
        </w:rPr>
        <w:t xml:space="preserve">Componenta de urgenta – ofera servicii cu cazare  persoanelor fara adapost care solicita admiterea (servicii furnizate pe baza de contract, in urma Deciziei de admitere,). </w:t>
      </w:r>
    </w:p>
    <w:p w:rsidR="00D940EA" w:rsidRPr="00B15F3C" w:rsidRDefault="00D940EA" w:rsidP="00930D44">
      <w:pPr>
        <w:pStyle w:val="ListParagraph"/>
        <w:tabs>
          <w:tab w:val="left" w:pos="709"/>
        </w:tabs>
        <w:autoSpaceDE w:val="0"/>
        <w:autoSpaceDN w:val="0"/>
        <w:adjustRightInd w:val="0"/>
        <w:spacing w:after="0" w:line="240" w:lineRule="auto"/>
        <w:ind w:left="360"/>
        <w:jc w:val="both"/>
        <w:rPr>
          <w:rFonts w:ascii="Times New Roman" w:hAnsi="Times New Roman"/>
          <w:bCs/>
          <w:color w:val="000000"/>
          <w:sz w:val="24"/>
          <w:szCs w:val="24"/>
        </w:rPr>
      </w:pPr>
      <w:r w:rsidRPr="00B15F3C">
        <w:rPr>
          <w:rFonts w:ascii="Times New Roman" w:hAnsi="Times New Roman"/>
          <w:bCs/>
          <w:color w:val="000000"/>
          <w:sz w:val="24"/>
          <w:szCs w:val="24"/>
        </w:rPr>
        <w:lastRenderedPageBreak/>
        <w:t>Componenta de urgenta gazduieste persoane fara adapost cu domiciliul pe raza Municipiului Timisoara, a judetului Timis cu sau fara acte de identitate valabile pentru o perioada de maxim 3 luni intr-o etapa tranzitorie pana la definitivarea dosarului social, a situatiei medicale, a documentelor de identitate, etc. necesare a fi consemnate in dosarul personal. In perioada de admitere, nu mai tarziu de  3 luni, echipa multidisciplinara  va propune  prezentarea cazului in Comisia de adminitere pentru stabilirea perioadei de  sedere in Componenta rezidentiala pentru persoanele apartinand Municipiului Timisoara sau ale Judetului Timis.</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Persoanele apartinatoare altor judete din tara, au drept de sedere in Componenta de urgenta pentru o perioada de maxim 1 luna.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Servicii oferite: de ingrijire personala (igienizare, deparazitare, echipare), hrana 3 mese/zi, in limita valorii alocatiei zilnice de hrana, sprijin pentru obtinerea actelor de identitate su a altor acte de stare civila, evaluare medicala, consiliere psihologica si suport emotional, asistenta medicala primara, informare si consiliere sociala in vederea obtinerii unor drepturi sau beneficii sociale, activitati  educative, activitati de dezvoltare a deprinderilor de viata independenta, socializare, etc..</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ab/>
        <w:t>Criteriile de eligibilitate a  beneficiarilor  in Componenta de urgenta:</w:t>
      </w:r>
    </w:p>
    <w:p w:rsidR="00D940EA" w:rsidRPr="00B15F3C" w:rsidRDefault="00D940EA" w:rsidP="001947E1">
      <w:pPr>
        <w:numPr>
          <w:ilvl w:val="0"/>
          <w:numId w:val="2"/>
        </w:num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xml:space="preserve">persoane fara adapost cu domiciliul pe raza Municipiului Timisoara, a judetului Timis sau a altor judete, la recomandarea Politiei Locale Timisoara, a altor institutii, a oricarei persoane interesate sau persoane preluate in urma activitatii stradale care solicita admiterea. </w:t>
      </w:r>
    </w:p>
    <w:p w:rsidR="00D940EA" w:rsidRPr="00B15F3C" w:rsidRDefault="00D940EA" w:rsidP="001947E1">
      <w:pPr>
        <w:numPr>
          <w:ilvl w:val="0"/>
          <w:numId w:val="2"/>
        </w:num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persoane fara adapost  apartinatoare altor judete din tara,</w:t>
      </w:r>
      <w:r w:rsidRPr="00B15F3C">
        <w:rPr>
          <w:rFonts w:ascii="Times New Roman" w:hAnsi="Times New Roman"/>
          <w:sz w:val="24"/>
          <w:szCs w:val="24"/>
        </w:rPr>
        <w:t xml:space="preserve"> </w:t>
      </w:r>
      <w:r w:rsidRPr="00B15F3C">
        <w:rPr>
          <w:rFonts w:ascii="Times New Roman" w:hAnsi="Times New Roman"/>
          <w:bCs/>
          <w:color w:val="000000"/>
          <w:sz w:val="24"/>
          <w:szCs w:val="24"/>
        </w:rPr>
        <w:t>la recomandarea Politiei Locale Timisoara, a altor institutii, a oricarei persoane interesate sau persoane preluate in urma activitatii stradale care solicita admiterea.</w:t>
      </w:r>
    </w:p>
    <w:p w:rsidR="007A307E" w:rsidRPr="004749FF" w:rsidRDefault="007A307E" w:rsidP="007A307E">
      <w:pPr>
        <w:numPr>
          <w:ilvl w:val="0"/>
          <w:numId w:val="2"/>
        </w:numPr>
        <w:tabs>
          <w:tab w:val="left" w:pos="709"/>
        </w:tabs>
        <w:autoSpaceDE w:val="0"/>
        <w:autoSpaceDN w:val="0"/>
        <w:adjustRightInd w:val="0"/>
        <w:spacing w:after="0" w:line="240" w:lineRule="auto"/>
        <w:jc w:val="both"/>
        <w:rPr>
          <w:rFonts w:ascii="Times New Roman" w:hAnsi="Times New Roman"/>
          <w:bCs/>
          <w:sz w:val="24"/>
          <w:szCs w:val="24"/>
        </w:rPr>
      </w:pPr>
      <w:r w:rsidRPr="004749FF">
        <w:rPr>
          <w:rFonts w:ascii="Times New Roman" w:hAnsi="Times New Roman"/>
          <w:bCs/>
          <w:sz w:val="24"/>
          <w:szCs w:val="24"/>
        </w:rPr>
        <w:t>sunt persoane adult</w:t>
      </w:r>
      <w:r w:rsidR="004749FF" w:rsidRPr="004749FF">
        <w:rPr>
          <w:rFonts w:ascii="Times New Roman" w:hAnsi="Times New Roman"/>
          <w:bCs/>
          <w:sz w:val="24"/>
          <w:szCs w:val="24"/>
        </w:rPr>
        <w:t>e cu varsta peste 18</w:t>
      </w:r>
      <w:r w:rsidRPr="004749FF">
        <w:rPr>
          <w:rFonts w:ascii="Times New Roman" w:hAnsi="Times New Roman"/>
          <w:bCs/>
          <w:sz w:val="24"/>
          <w:szCs w:val="24"/>
        </w:rPr>
        <w:t xml:space="preserve"> ani care se afla in una dintre situatiile de mai jos : </w:t>
      </w:r>
    </w:p>
    <w:p w:rsidR="007A307E" w:rsidRPr="004749FF" w:rsidRDefault="007A307E" w:rsidP="004749FF">
      <w:pPr>
        <w:tabs>
          <w:tab w:val="left" w:pos="709"/>
        </w:tabs>
        <w:autoSpaceDE w:val="0"/>
        <w:autoSpaceDN w:val="0"/>
        <w:adjustRightInd w:val="0"/>
        <w:spacing w:after="0" w:line="240" w:lineRule="auto"/>
        <w:ind w:left="1418" w:firstLine="850"/>
        <w:jc w:val="both"/>
        <w:rPr>
          <w:rFonts w:ascii="Times New Roman" w:hAnsi="Times New Roman"/>
          <w:sz w:val="24"/>
          <w:szCs w:val="24"/>
        </w:rPr>
      </w:pPr>
      <w:r w:rsidRPr="004749FF">
        <w:rPr>
          <w:rFonts w:ascii="Times New Roman" w:hAnsi="Times New Roman"/>
          <w:sz w:val="24"/>
          <w:szCs w:val="24"/>
        </w:rPr>
        <w:t xml:space="preserve">- persoane care si-au pierdut locuinta din diverse motive si nu au resursele materiale necesare asigurarii unei locuinte si nici nu sunt beneficiari ale unor alte servicii sociale , care acorda gazduire ; </w:t>
      </w:r>
    </w:p>
    <w:p w:rsidR="007A307E" w:rsidRPr="004749FF" w:rsidRDefault="007A307E" w:rsidP="004749FF">
      <w:pPr>
        <w:tabs>
          <w:tab w:val="left" w:pos="709"/>
        </w:tabs>
        <w:autoSpaceDE w:val="0"/>
        <w:autoSpaceDN w:val="0"/>
        <w:adjustRightInd w:val="0"/>
        <w:spacing w:after="0" w:line="240" w:lineRule="auto"/>
        <w:ind w:left="1418" w:firstLine="850"/>
        <w:jc w:val="both"/>
        <w:rPr>
          <w:rFonts w:ascii="Times New Roman" w:hAnsi="Times New Roman"/>
          <w:sz w:val="24"/>
          <w:szCs w:val="24"/>
        </w:rPr>
      </w:pPr>
      <w:r w:rsidRPr="004749FF">
        <w:rPr>
          <w:rFonts w:ascii="Times New Roman" w:hAnsi="Times New Roman"/>
          <w:sz w:val="24"/>
          <w:szCs w:val="24"/>
        </w:rPr>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4749FF" w:rsidRDefault="007A307E" w:rsidP="004749FF">
      <w:pPr>
        <w:tabs>
          <w:tab w:val="left" w:pos="709"/>
        </w:tabs>
        <w:autoSpaceDE w:val="0"/>
        <w:autoSpaceDN w:val="0"/>
        <w:adjustRightInd w:val="0"/>
        <w:spacing w:after="0" w:line="240" w:lineRule="auto"/>
        <w:ind w:left="1418" w:firstLine="850"/>
        <w:jc w:val="both"/>
        <w:rPr>
          <w:rFonts w:ascii="Times New Roman" w:hAnsi="Times New Roman"/>
          <w:sz w:val="24"/>
          <w:szCs w:val="24"/>
        </w:rPr>
      </w:pPr>
      <w:r w:rsidRPr="004749FF">
        <w:rPr>
          <w:rFonts w:ascii="Times New Roman" w:hAnsi="Times New Roman"/>
          <w:sz w:val="24"/>
          <w:szCs w:val="24"/>
        </w:rPr>
        <w:t>-orice alta persoana care necesita adapost de urgenta pana la solutionarea situatiei sociale</w:t>
      </w:r>
      <w:r w:rsidR="004749FF">
        <w:rPr>
          <w:rFonts w:ascii="Times New Roman" w:hAnsi="Times New Roman"/>
          <w:sz w:val="24"/>
          <w:szCs w:val="24"/>
        </w:rPr>
        <w:t xml:space="preserve"> ;</w:t>
      </w:r>
    </w:p>
    <w:p w:rsidR="007A307E" w:rsidRPr="004749FF" w:rsidRDefault="007A307E" w:rsidP="004749FF">
      <w:pPr>
        <w:tabs>
          <w:tab w:val="left" w:pos="709"/>
        </w:tabs>
        <w:autoSpaceDE w:val="0"/>
        <w:autoSpaceDN w:val="0"/>
        <w:adjustRightInd w:val="0"/>
        <w:spacing w:after="0" w:line="240" w:lineRule="auto"/>
        <w:ind w:left="709" w:hanging="425"/>
        <w:jc w:val="both"/>
        <w:rPr>
          <w:rFonts w:ascii="Times New Roman" w:hAnsi="Times New Roman"/>
          <w:sz w:val="24"/>
          <w:szCs w:val="24"/>
        </w:rPr>
      </w:pPr>
      <w:r w:rsidRPr="004749FF">
        <w:rPr>
          <w:rFonts w:ascii="Times New Roman" w:hAnsi="Times New Roman"/>
          <w:sz w:val="24"/>
          <w:szCs w:val="24"/>
        </w:rPr>
        <w:t>Vor accede la servicii cu prioritate persoane  din Timisoara , sau judetul Timis</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B15F3C" w:rsidRDefault="00D940EA" w:rsidP="001947E1">
      <w:pPr>
        <w:pStyle w:val="ListParagraph"/>
        <w:numPr>
          <w:ilvl w:val="0"/>
          <w:numId w:val="17"/>
        </w:numPr>
        <w:tabs>
          <w:tab w:val="left" w:pos="709"/>
        </w:tabs>
        <w:autoSpaceDE w:val="0"/>
        <w:autoSpaceDN w:val="0"/>
        <w:adjustRightInd w:val="0"/>
        <w:spacing w:after="0" w:line="240" w:lineRule="auto"/>
        <w:ind w:left="0" w:firstLine="360"/>
        <w:jc w:val="both"/>
        <w:rPr>
          <w:rFonts w:ascii="Times New Roman" w:hAnsi="Times New Roman"/>
          <w:bCs/>
          <w:color w:val="000000"/>
          <w:sz w:val="24"/>
          <w:szCs w:val="24"/>
        </w:rPr>
      </w:pPr>
      <w:r w:rsidRPr="00B15F3C">
        <w:rPr>
          <w:rFonts w:ascii="Times New Roman" w:hAnsi="Times New Roman"/>
          <w:bCs/>
          <w:color w:val="000000"/>
          <w:sz w:val="24"/>
          <w:szCs w:val="24"/>
        </w:rPr>
        <w:t xml:space="preserve">Componenta rezidentiala  – ofera servicii sociale cu cazare conform legii pentru o perioada de maxim 2 ani. Aceste servicii sunt furnizate pe baza de Contract de furnizare servicii in urma Hotararii Comisiei de admitere. </w:t>
      </w:r>
    </w:p>
    <w:p w:rsidR="009F1EDB" w:rsidRPr="009F1EDB" w:rsidRDefault="009F1EDB" w:rsidP="009F1EDB">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xml:space="preserve">Ofera servicii de: hrana 3 mese/zi, in limita valorii alocatiei zilnice de hrana, servicii medicale primare si monitorizarea starii de sanatate, educatie pentru sanatate, evaluare si consiliere psihologica si suport emotional, evaluare si consiliere in obtinerea unor drepturi sau beneficii sociale, educatie formala si nonformala in vederea asimilarii cunostintelor si deprinderilor necesare reintegrarii sociale, recuperare, reabilitare si readaptare in vederea reintegrarii sociale, consiliere si orientare profesionala, sprijin si acompaniere pentru obtinerea unui loc de munca, sprijin si acompaniere pentru identificarea unor solutii de </w:t>
      </w:r>
      <w:r w:rsidRPr="00B15F3C">
        <w:rPr>
          <w:rFonts w:ascii="Times New Roman" w:hAnsi="Times New Roman"/>
          <w:bCs/>
          <w:color w:val="000000"/>
          <w:sz w:val="24"/>
          <w:szCs w:val="24"/>
        </w:rPr>
        <w:lastRenderedPageBreak/>
        <w:t>locuit si monitorizare post-interventie. Pentru fiecare beneficiar va fi intocmit planul individualizat de interventie.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xml:space="preserve">Totodata, in vederea sprijinirii reinsertiei socio-locative,  persoana fara adapost pe perioada sederii in institutie  isi va economisi o suma de bani, in functie de veniturile sale (obligatie consemnata in Contractul de furnizare de servicii).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Hotararea de admitere/respingere in componenta de tip rezidential este luata de o comisie compusa din:</w:t>
      </w:r>
    </w:p>
    <w:p w:rsidR="00D940EA" w:rsidRPr="00B15F3C" w:rsidRDefault="00D940EA" w:rsidP="00B15F3C">
      <w:pPr>
        <w:tabs>
          <w:tab w:val="left" w:pos="709"/>
        </w:tabs>
        <w:autoSpaceDE w:val="0"/>
        <w:autoSpaceDN w:val="0"/>
        <w:adjustRightInd w:val="0"/>
        <w:spacing w:after="0" w:line="240" w:lineRule="auto"/>
        <w:ind w:left="2160"/>
        <w:jc w:val="both"/>
        <w:rPr>
          <w:rFonts w:ascii="Times New Roman" w:hAnsi="Times New Roman"/>
          <w:sz w:val="24"/>
          <w:szCs w:val="24"/>
        </w:rPr>
      </w:pPr>
      <w:r w:rsidRPr="00B15F3C">
        <w:rPr>
          <w:rFonts w:ascii="Times New Roman" w:hAnsi="Times New Roman"/>
          <w:sz w:val="24"/>
          <w:szCs w:val="24"/>
        </w:rPr>
        <w:t xml:space="preserve"> 1. Consilier local </w:t>
      </w:r>
    </w:p>
    <w:p w:rsidR="00D940EA" w:rsidRPr="00B15F3C" w:rsidRDefault="00D940EA" w:rsidP="00B15F3C">
      <w:pPr>
        <w:tabs>
          <w:tab w:val="left" w:pos="709"/>
          <w:tab w:val="left" w:pos="3504"/>
        </w:tabs>
        <w:autoSpaceDE w:val="0"/>
        <w:autoSpaceDN w:val="0"/>
        <w:adjustRightInd w:val="0"/>
        <w:spacing w:after="0" w:line="240" w:lineRule="auto"/>
        <w:ind w:left="2160"/>
        <w:jc w:val="both"/>
        <w:rPr>
          <w:rFonts w:ascii="Times New Roman" w:hAnsi="Times New Roman"/>
          <w:sz w:val="24"/>
          <w:szCs w:val="24"/>
        </w:rPr>
      </w:pPr>
      <w:r w:rsidRPr="00B15F3C">
        <w:rPr>
          <w:rFonts w:ascii="Times New Roman" w:hAnsi="Times New Roman"/>
          <w:sz w:val="24"/>
          <w:szCs w:val="24"/>
        </w:rPr>
        <w:t xml:space="preserve"> 2. Directorul general adjunct</w:t>
      </w:r>
    </w:p>
    <w:p w:rsidR="00D940EA" w:rsidRPr="00B15F3C" w:rsidRDefault="00D940EA" w:rsidP="00B15F3C">
      <w:pPr>
        <w:tabs>
          <w:tab w:val="left" w:pos="709"/>
          <w:tab w:val="left" w:pos="3504"/>
        </w:tabs>
        <w:autoSpaceDE w:val="0"/>
        <w:autoSpaceDN w:val="0"/>
        <w:adjustRightInd w:val="0"/>
        <w:spacing w:after="0" w:line="240" w:lineRule="auto"/>
        <w:ind w:left="2160"/>
        <w:jc w:val="both"/>
        <w:rPr>
          <w:rFonts w:ascii="Times New Roman" w:hAnsi="Times New Roman"/>
          <w:sz w:val="24"/>
          <w:szCs w:val="24"/>
        </w:rPr>
      </w:pPr>
      <w:r w:rsidRPr="00B15F3C">
        <w:rPr>
          <w:rFonts w:ascii="Times New Roman" w:hAnsi="Times New Roman"/>
          <w:sz w:val="24"/>
          <w:szCs w:val="24"/>
        </w:rPr>
        <w:t xml:space="preserve"> 3. Seful Centrului</w:t>
      </w:r>
    </w:p>
    <w:p w:rsidR="00D940EA" w:rsidRPr="00B15F3C" w:rsidRDefault="00D940EA" w:rsidP="00B15F3C">
      <w:pPr>
        <w:tabs>
          <w:tab w:val="left" w:pos="709"/>
          <w:tab w:val="left" w:pos="3504"/>
        </w:tabs>
        <w:autoSpaceDE w:val="0"/>
        <w:autoSpaceDN w:val="0"/>
        <w:adjustRightInd w:val="0"/>
        <w:spacing w:after="0" w:line="240" w:lineRule="auto"/>
        <w:ind w:left="2160"/>
        <w:jc w:val="both"/>
        <w:rPr>
          <w:rFonts w:ascii="Times New Roman" w:hAnsi="Times New Roman"/>
          <w:sz w:val="24"/>
          <w:szCs w:val="24"/>
        </w:rPr>
      </w:pPr>
      <w:r w:rsidRPr="00B15F3C">
        <w:rPr>
          <w:rFonts w:ascii="Times New Roman" w:hAnsi="Times New Roman"/>
          <w:sz w:val="24"/>
          <w:szCs w:val="24"/>
        </w:rPr>
        <w:t xml:space="preserve">  4. Psihologul </w:t>
      </w:r>
    </w:p>
    <w:p w:rsidR="00D940EA" w:rsidRPr="00B15F3C" w:rsidRDefault="00D940EA" w:rsidP="00B15F3C">
      <w:pPr>
        <w:tabs>
          <w:tab w:val="left" w:pos="709"/>
          <w:tab w:val="left" w:pos="3504"/>
        </w:tabs>
        <w:autoSpaceDE w:val="0"/>
        <w:autoSpaceDN w:val="0"/>
        <w:adjustRightInd w:val="0"/>
        <w:spacing w:after="0" w:line="240" w:lineRule="auto"/>
        <w:ind w:left="2160"/>
        <w:jc w:val="both"/>
        <w:rPr>
          <w:rFonts w:ascii="Times New Roman" w:hAnsi="Times New Roman"/>
          <w:sz w:val="24"/>
          <w:szCs w:val="24"/>
        </w:rPr>
      </w:pPr>
      <w:r w:rsidRPr="00B15F3C">
        <w:rPr>
          <w:rFonts w:ascii="Times New Roman" w:hAnsi="Times New Roman"/>
          <w:sz w:val="24"/>
          <w:szCs w:val="24"/>
        </w:rPr>
        <w:t xml:space="preserve">  5. Medic</w:t>
      </w:r>
    </w:p>
    <w:p w:rsidR="00D940EA" w:rsidRPr="00B15F3C" w:rsidRDefault="00D940EA" w:rsidP="00B15F3C">
      <w:pPr>
        <w:tabs>
          <w:tab w:val="left" w:pos="709"/>
          <w:tab w:val="left" w:pos="3504"/>
        </w:tabs>
        <w:autoSpaceDE w:val="0"/>
        <w:autoSpaceDN w:val="0"/>
        <w:adjustRightInd w:val="0"/>
        <w:spacing w:after="0" w:line="240" w:lineRule="auto"/>
        <w:ind w:left="2160"/>
        <w:jc w:val="both"/>
        <w:rPr>
          <w:rFonts w:ascii="Times New Roman" w:hAnsi="Times New Roman"/>
          <w:sz w:val="24"/>
          <w:szCs w:val="24"/>
        </w:rPr>
      </w:pPr>
      <w:r w:rsidRPr="00B15F3C">
        <w:rPr>
          <w:rFonts w:ascii="Times New Roman" w:hAnsi="Times New Roman"/>
          <w:sz w:val="24"/>
          <w:szCs w:val="24"/>
        </w:rPr>
        <w:t xml:space="preserve"> 7. Secretarul comisiei (fara drept de vot)</w:t>
      </w:r>
    </w:p>
    <w:p w:rsidR="00D940EA" w:rsidRPr="00B15F3C" w:rsidRDefault="00D940EA" w:rsidP="00B15F3C">
      <w:pPr>
        <w:tabs>
          <w:tab w:val="left" w:pos="709"/>
          <w:tab w:val="left" w:pos="3504"/>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Hotararea se adopta cu majoritate simpla, dupa prezentarea cazului de catre asistentul social responsabil de caz si eventuala audiere a solicitantului admiterii in centru, se redacteaza de secretarul comisiei si se semneaza de catre directorul general adjunct.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ab/>
        <w:t xml:space="preserve">Criteriile de eligibilitate a  beneficiarilor </w:t>
      </w:r>
      <w:r w:rsidRPr="00B15F3C">
        <w:rPr>
          <w:rFonts w:ascii="Times New Roman" w:hAnsi="Times New Roman"/>
          <w:color w:val="000000"/>
          <w:sz w:val="24"/>
          <w:szCs w:val="24"/>
        </w:rPr>
        <w:t>in Componenta  rezidentiala:</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ind w:left="1440"/>
        <w:jc w:val="both"/>
        <w:rPr>
          <w:rFonts w:ascii="Times New Roman" w:hAnsi="Times New Roman"/>
          <w:color w:val="000000"/>
          <w:sz w:val="24"/>
          <w:szCs w:val="24"/>
        </w:rPr>
      </w:pPr>
      <w:r w:rsidRPr="00B15F3C">
        <w:rPr>
          <w:rFonts w:ascii="Times New Roman" w:hAnsi="Times New Roman"/>
          <w:color w:val="000000"/>
          <w:sz w:val="24"/>
          <w:szCs w:val="24"/>
        </w:rPr>
        <w:t>persoane fara adapost care sa aibe domiciliul pe raza Municipiului Timisoara sau pe raza judetului Timis</w:t>
      </w:r>
    </w:p>
    <w:p w:rsidR="00D940EA" w:rsidRPr="00B15F3C" w:rsidRDefault="00D940EA" w:rsidP="001947E1">
      <w:pPr>
        <w:numPr>
          <w:ilvl w:val="0"/>
          <w:numId w:val="2"/>
        </w:numPr>
        <w:tabs>
          <w:tab w:val="left" w:pos="709"/>
        </w:tabs>
        <w:autoSpaceDE w:val="0"/>
        <w:autoSpaceDN w:val="0"/>
        <w:adjustRightInd w:val="0"/>
        <w:spacing w:after="0" w:line="240" w:lineRule="auto"/>
        <w:ind w:left="1440"/>
        <w:contextualSpacing/>
        <w:jc w:val="both"/>
        <w:rPr>
          <w:rFonts w:ascii="Times New Roman" w:hAnsi="Times New Roman"/>
          <w:color w:val="000000"/>
          <w:sz w:val="24"/>
          <w:szCs w:val="24"/>
        </w:rPr>
      </w:pPr>
      <w:r w:rsidRPr="00B15F3C">
        <w:rPr>
          <w:rFonts w:ascii="Times New Roman" w:hAnsi="Times New Roman"/>
          <w:color w:val="000000"/>
          <w:sz w:val="24"/>
          <w:szCs w:val="24"/>
        </w:rPr>
        <w:t xml:space="preserve">persoana fara adapost care a beneficiat  de servicii in cadrul Componentei de urgenta; </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ind w:left="1440"/>
        <w:jc w:val="both"/>
        <w:rPr>
          <w:rFonts w:ascii="Times New Roman" w:hAnsi="Times New Roman"/>
          <w:color w:val="000000"/>
          <w:sz w:val="24"/>
          <w:szCs w:val="24"/>
        </w:rPr>
      </w:pPr>
      <w:r w:rsidRPr="00B15F3C">
        <w:rPr>
          <w:rFonts w:ascii="Times New Roman" w:hAnsi="Times New Roman"/>
          <w:color w:val="000000"/>
          <w:sz w:val="24"/>
          <w:szCs w:val="24"/>
        </w:rPr>
        <w:t>sa fie propus spre admitere de catre echipa multidisciplinara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40E9F" w:rsidRDefault="00BB7FD7"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ab/>
      </w:r>
      <w:r w:rsidR="00D940EA" w:rsidRPr="00B40E9F">
        <w:rPr>
          <w:rFonts w:ascii="Times New Roman" w:hAnsi="Times New Roman"/>
          <w:sz w:val="24"/>
          <w:szCs w:val="24"/>
        </w:rPr>
        <w:t>NU pot beneficia de servicii cu cazare</w:t>
      </w:r>
      <w:r w:rsidRPr="00B40E9F">
        <w:rPr>
          <w:rFonts w:ascii="Times New Roman" w:hAnsi="Times New Roman"/>
          <w:sz w:val="24"/>
          <w:szCs w:val="24"/>
        </w:rPr>
        <w:t xml:space="preserve">/triaj, dupa caz, </w:t>
      </w:r>
      <w:r w:rsidR="00D940EA" w:rsidRPr="00B40E9F">
        <w:rPr>
          <w:rFonts w:ascii="Times New Roman" w:hAnsi="Times New Roman"/>
          <w:sz w:val="24"/>
          <w:szCs w:val="24"/>
        </w:rPr>
        <w:t xml:space="preserve"> in cadrul </w:t>
      </w:r>
      <w:r w:rsidRPr="00B40E9F">
        <w:rPr>
          <w:rFonts w:ascii="Times New Roman" w:hAnsi="Times New Roman"/>
          <w:bCs/>
          <w:sz w:val="24"/>
          <w:szCs w:val="24"/>
        </w:rPr>
        <w:t xml:space="preserve">serviciul social Centrul pentru Persoane fara Adapost </w:t>
      </w:r>
      <w:r w:rsidR="004E2522" w:rsidRPr="00B40E9F">
        <w:rPr>
          <w:rFonts w:ascii="Times New Roman" w:hAnsi="Times New Roman"/>
          <w:bCs/>
          <w:sz w:val="24"/>
          <w:szCs w:val="24"/>
        </w:rPr>
        <w:t>-Complexului de servicii  “Sf.Francisc”</w:t>
      </w:r>
      <w:r w:rsidRPr="00B40E9F">
        <w:rPr>
          <w:rFonts w:ascii="Times New Roman" w:hAnsi="Times New Roman"/>
          <w:bCs/>
          <w:sz w:val="24"/>
          <w:szCs w:val="24"/>
        </w:rPr>
        <w:t xml:space="preserve">” </w:t>
      </w:r>
      <w:r w:rsidR="00D940EA" w:rsidRPr="00B40E9F">
        <w:rPr>
          <w:rFonts w:ascii="Times New Roman" w:hAnsi="Times New Roman"/>
          <w:bCs/>
          <w:sz w:val="24"/>
          <w:szCs w:val="24"/>
        </w:rPr>
        <w:t xml:space="preserve">persoanele </w:t>
      </w:r>
      <w:r w:rsidR="00D940EA" w:rsidRPr="00B40E9F">
        <w:rPr>
          <w:rFonts w:ascii="Times New Roman" w:hAnsi="Times New Roman"/>
          <w:sz w:val="24"/>
          <w:szCs w:val="24"/>
        </w:rPr>
        <w:t>care se afla in cel putin una din urmatoarele situatii:</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persoanele fara adapost care nu sunt independent</w:t>
      </w:r>
      <w:r w:rsidR="00BB7FD7">
        <w:rPr>
          <w:rFonts w:ascii="Times New Roman" w:hAnsi="Times New Roman"/>
          <w:color w:val="000000"/>
          <w:sz w:val="24"/>
          <w:szCs w:val="24"/>
        </w:rPr>
        <w:t>e</w:t>
      </w:r>
      <w:r w:rsidRPr="00B15F3C">
        <w:rPr>
          <w:rFonts w:ascii="Times New Roman" w:hAnsi="Times New Roman"/>
          <w:color w:val="000000"/>
          <w:sz w:val="24"/>
          <w:szCs w:val="24"/>
        </w:rPr>
        <w:t xml:space="preserve"> fizic</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persoanele fara adapost care necesita ingrijiri medicale de specialitate sau asistare permanenta</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persoanele fara adapost care se afla in stare de ebrietate sau sub infuenta substantelor halucinogene</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color w:val="000000"/>
          <w:sz w:val="24"/>
          <w:szCs w:val="24"/>
        </w:rPr>
        <w:t>persoanele fara adapost care prezinta un comportament deviant sau agresiv</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persoanele fara adapost care prezinta afectiuni psihice, psihiatrice grave sau tulburari de comportament care ar periclita buna desfasurare a activitatii centrului</w:t>
      </w:r>
    </w:p>
    <w:p w:rsidR="00BB7FD7" w:rsidRPr="00D92E47" w:rsidRDefault="00D940EA" w:rsidP="00D92E47">
      <w:pPr>
        <w:pStyle w:val="ListParagraph"/>
        <w:numPr>
          <w:ilvl w:val="0"/>
          <w:numId w:val="2"/>
        </w:num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color w:val="000000"/>
          <w:sz w:val="24"/>
          <w:szCs w:val="24"/>
        </w:rPr>
        <w:t>persoanele fara adapost care sufera de boli infecto-contagioase</w:t>
      </w:r>
    </w:p>
    <w:p w:rsidR="00D940EA" w:rsidRPr="00B15F3C" w:rsidRDefault="00D940EA" w:rsidP="001947E1">
      <w:pPr>
        <w:pStyle w:val="ListParagraph"/>
        <w:numPr>
          <w:ilvl w:val="0"/>
          <w:numId w:val="2"/>
        </w:num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color w:val="000000"/>
          <w:sz w:val="24"/>
          <w:szCs w:val="24"/>
        </w:rPr>
        <w:t>persoanele fara adapost care au beneficiat de servicii in cadrul Centrului si care in perioada sederii in institutie au manifestat un comportament inadecvat, au refuzat participarea active in oferirea serviciilor, nu au respectat regulamentul institutiei, etc.</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p>
    <w:p w:rsidR="00B40E9F" w:rsidRDefault="00D940EA" w:rsidP="00B40E9F">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sz w:val="24"/>
          <w:szCs w:val="24"/>
        </w:rPr>
        <w:t>(d)Modalitatea de stabilire</w:t>
      </w:r>
      <w:r w:rsidR="00D92E47">
        <w:rPr>
          <w:rFonts w:ascii="Times New Roman" w:hAnsi="Times New Roman"/>
          <w:sz w:val="24"/>
          <w:szCs w:val="24"/>
        </w:rPr>
        <w:t xml:space="preserve"> a contributiei: </w:t>
      </w:r>
      <w:r w:rsidR="00B40E9F" w:rsidRPr="00945228">
        <w:rPr>
          <w:rFonts w:ascii="Times New Roman" w:eastAsia="Calibri" w:hAnsi="Times New Roman"/>
          <w:sz w:val="24"/>
          <w:szCs w:val="24"/>
        </w:rPr>
        <w:t xml:space="preserve">Serviciile sociale acordate beneficiarilor în cadrul </w:t>
      </w:r>
      <w:proofErr w:type="spellStart"/>
      <w:r w:rsidR="00B40E9F" w:rsidRPr="00945228">
        <w:rPr>
          <w:rFonts w:ascii="Times New Roman" w:eastAsia="Calibri" w:hAnsi="Times New Roman"/>
          <w:sz w:val="24"/>
          <w:szCs w:val="24"/>
          <w:lang w:val="en-US" w:eastAsia="en-US"/>
        </w:rPr>
        <w:t>Centrului</w:t>
      </w:r>
      <w:proofErr w:type="spellEnd"/>
      <w:r w:rsidR="00B40E9F" w:rsidRPr="00945228">
        <w:rPr>
          <w:rFonts w:ascii="Times New Roman" w:eastAsia="Calibri" w:hAnsi="Times New Roman"/>
          <w:sz w:val="24"/>
          <w:szCs w:val="24"/>
          <w:lang w:val="en-US" w:eastAsia="en-US"/>
        </w:rPr>
        <w:t xml:space="preserve"> </w:t>
      </w:r>
      <w:r w:rsidR="00B40E9F" w:rsidRPr="00B40E9F">
        <w:rPr>
          <w:rFonts w:ascii="Times New Roman" w:hAnsi="Times New Roman"/>
          <w:bCs/>
          <w:sz w:val="24"/>
          <w:szCs w:val="24"/>
        </w:rPr>
        <w:t>pentru Persoane fara Adapost -Complexului de servicii  “Sf.Francisc</w:t>
      </w:r>
      <w:r w:rsidR="00B40E9F" w:rsidRPr="00945228">
        <w:rPr>
          <w:rFonts w:ascii="Times New Roman" w:eastAsia="Calibri" w:hAnsi="Times New Roman"/>
          <w:sz w:val="24"/>
          <w:szCs w:val="24"/>
          <w:lang w:eastAsia="en-US"/>
        </w:rPr>
        <w:t xml:space="preserve"> </w:t>
      </w:r>
      <w:r w:rsidR="00B40E9F" w:rsidRPr="00945228">
        <w:rPr>
          <w:rFonts w:ascii="Times New Roman" w:eastAsia="Calibri" w:hAnsi="Times New Roman"/>
          <w:sz w:val="24"/>
          <w:szCs w:val="24"/>
        </w:rPr>
        <w:t xml:space="preserve"> sunt gratuite, nu se percepe contribuţie </w:t>
      </w:r>
      <w:r w:rsidR="00B40E9F">
        <w:rPr>
          <w:rFonts w:ascii="Times New Roman" w:hAnsi="Times New Roman"/>
          <w:color w:val="000000"/>
          <w:sz w:val="24"/>
          <w:szCs w:val="24"/>
        </w:rPr>
        <w:t>în bani</w:t>
      </w:r>
      <w:r w:rsidR="00B40E9F" w:rsidRPr="00945228">
        <w:rPr>
          <w:rFonts w:ascii="Times New Roman" w:eastAsia="Calibri" w:hAnsi="Times New Roman"/>
          <w:sz w:val="24"/>
          <w:szCs w:val="24"/>
        </w:rPr>
        <w:t xml:space="preserve"> din partea beneficiarilor</w:t>
      </w:r>
      <w:r w:rsidR="00B40E9F">
        <w:rPr>
          <w:rFonts w:ascii="Times New Roman" w:hAnsi="Times New Roman"/>
          <w:color w:val="000000"/>
          <w:sz w:val="24"/>
          <w:szCs w:val="24"/>
        </w:rPr>
        <w:t>. Centrul are stabilită o procedură proprie privind contribuția in natură (prin prestarea de muncă în folosul comunității);</w:t>
      </w:r>
    </w:p>
    <w:p w:rsidR="00D940EA" w:rsidRPr="00B15F3C" w:rsidRDefault="00D940EA" w:rsidP="00B40E9F">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(e) Modalitatea de incheiere a contractului de servicii si modelul acestuia:</w:t>
      </w:r>
    </w:p>
    <w:p w:rsidR="00D940EA" w:rsidRPr="00B40E9F" w:rsidRDefault="00D940EA" w:rsidP="00B15F3C">
      <w:pPr>
        <w:tabs>
          <w:tab w:val="left" w:pos="709"/>
          <w:tab w:val="left" w:pos="3504"/>
        </w:tabs>
        <w:autoSpaceDE w:val="0"/>
        <w:autoSpaceDN w:val="0"/>
        <w:adjustRightInd w:val="0"/>
        <w:spacing w:after="0" w:line="240" w:lineRule="auto"/>
        <w:jc w:val="both"/>
        <w:rPr>
          <w:rFonts w:ascii="Times New Roman" w:hAnsi="Times New Roman"/>
          <w:sz w:val="24"/>
          <w:szCs w:val="24"/>
        </w:rPr>
      </w:pPr>
      <w:r w:rsidRPr="00B40E9F">
        <w:rPr>
          <w:rFonts w:ascii="Times New Roman" w:hAnsi="Times New Roman"/>
          <w:sz w:val="24"/>
          <w:szCs w:val="24"/>
        </w:rPr>
        <w:t xml:space="preserve">   Contractul de furnizare servicii in Componenta Rezidentiala se incheie in forma scrisa conform modelului existent la nivelul Centrului, dupa hotararea favorabila a Comisiei de Admitere, dar nu mai tarziu de 7 zile</w:t>
      </w:r>
      <w:r w:rsidR="004E2522" w:rsidRPr="00B40E9F">
        <w:rPr>
          <w:rFonts w:ascii="Times New Roman" w:hAnsi="Times New Roman"/>
          <w:sz w:val="24"/>
          <w:szCs w:val="24"/>
        </w:rPr>
        <w:t xml:space="preserve"> </w:t>
      </w:r>
      <w:r w:rsidR="00D41981" w:rsidRPr="00B40E9F">
        <w:rPr>
          <w:rFonts w:ascii="Times New Roman" w:hAnsi="Times New Roman"/>
          <w:sz w:val="24"/>
          <w:szCs w:val="24"/>
        </w:rPr>
        <w:t xml:space="preserve">calendaristice </w:t>
      </w:r>
    </w:p>
    <w:p w:rsidR="00A07EBE" w:rsidRPr="00597895" w:rsidRDefault="00D940EA" w:rsidP="00597895">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lastRenderedPageBreak/>
        <w:t xml:space="preserve">  In Componenta de urgenta termenul pentru elaborarea contractului es</w:t>
      </w:r>
      <w:r w:rsidR="00597895">
        <w:rPr>
          <w:rFonts w:ascii="Times New Roman" w:hAnsi="Times New Roman"/>
          <w:color w:val="000000"/>
          <w:sz w:val="24"/>
          <w:szCs w:val="24"/>
        </w:rPr>
        <w:t>te de 24 de ore de la admitere.</w:t>
      </w:r>
      <w:r w:rsidRPr="00B15F3C">
        <w:rPr>
          <w:rFonts w:ascii="Times New Roman" w:hAnsi="Times New Roman"/>
          <w:color w:val="FF0000"/>
          <w:sz w:val="24"/>
          <w:szCs w:val="24"/>
        </w:rPr>
        <w:t xml:space="preserve">   </w:t>
      </w:r>
    </w:p>
    <w:p w:rsidR="00D940EA" w:rsidRPr="00B15F3C" w:rsidRDefault="00D940EA" w:rsidP="00B15F3C">
      <w:pPr>
        <w:tabs>
          <w:tab w:val="left" w:pos="709"/>
        </w:tabs>
        <w:spacing w:after="0" w:line="240" w:lineRule="auto"/>
        <w:jc w:val="right"/>
        <w:rPr>
          <w:rFonts w:ascii="Times New Roman" w:hAnsi="Times New Roman"/>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xml:space="preserve"> (3) Condiţii de încetare a serviciilor: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xml:space="preserve">1. Principalele situatii in care centrul inceteaza acordarea serviciilor catre beneficiar: </w:t>
      </w:r>
    </w:p>
    <w:p w:rsidR="00D940EA" w:rsidRPr="00B15F3C" w:rsidRDefault="00D940EA" w:rsidP="00B15F3C">
      <w:pPr>
        <w:tabs>
          <w:tab w:val="left" w:pos="709"/>
        </w:tabs>
        <w:spacing w:after="0" w:line="240" w:lineRule="auto"/>
        <w:jc w:val="both"/>
        <w:rPr>
          <w:rFonts w:ascii="Times New Roman" w:eastAsia="SimSun" w:hAnsi="Times New Roman"/>
          <w:sz w:val="24"/>
          <w:szCs w:val="24"/>
        </w:rPr>
      </w:pPr>
      <w:r w:rsidRPr="00B15F3C">
        <w:rPr>
          <w:rFonts w:ascii="Times New Roman" w:eastAsia="SimSun" w:hAnsi="Times New Roman"/>
          <w:sz w:val="24"/>
          <w:szCs w:val="24"/>
        </w:rPr>
        <w:t>- in cazul in care s-au atins obiectivele stabilite in Planul de Interventie Personalizat (ex.: reinsertie psiho-sociala, profesionala, familiala, etc);</w:t>
      </w:r>
    </w:p>
    <w:p w:rsidR="00D940EA" w:rsidRPr="00B15F3C" w:rsidRDefault="00D940EA" w:rsidP="00B15F3C">
      <w:pPr>
        <w:tabs>
          <w:tab w:val="left" w:pos="709"/>
        </w:tabs>
        <w:spacing w:after="0" w:line="240" w:lineRule="auto"/>
        <w:jc w:val="both"/>
        <w:rPr>
          <w:rFonts w:ascii="Times New Roman" w:eastAsia="SimSun" w:hAnsi="Times New Roman"/>
          <w:sz w:val="24"/>
          <w:szCs w:val="24"/>
        </w:rPr>
      </w:pPr>
      <w:r w:rsidRPr="00B15F3C">
        <w:rPr>
          <w:rFonts w:ascii="Times New Roman" w:eastAsia="SimSun" w:hAnsi="Times New Roman"/>
          <w:sz w:val="24"/>
          <w:szCs w:val="24"/>
        </w:rPr>
        <w:t>- in cazul in care perioada acordata conform Deciziei/Hotaraii a expirat;</w:t>
      </w:r>
    </w:p>
    <w:p w:rsidR="00D940EA" w:rsidRPr="00B15F3C" w:rsidRDefault="00D940EA" w:rsidP="00B15F3C">
      <w:pPr>
        <w:tabs>
          <w:tab w:val="left" w:pos="709"/>
        </w:tabs>
        <w:spacing w:after="0" w:line="240" w:lineRule="auto"/>
        <w:jc w:val="both"/>
        <w:rPr>
          <w:rFonts w:ascii="Times New Roman" w:eastAsia="SimSun" w:hAnsi="Times New Roman"/>
          <w:sz w:val="24"/>
          <w:szCs w:val="24"/>
        </w:rPr>
      </w:pPr>
      <w:r w:rsidRPr="00B15F3C">
        <w:rPr>
          <w:rFonts w:ascii="Times New Roman" w:eastAsia="SimSun" w:hAnsi="Times New Roman"/>
          <w:sz w:val="24"/>
          <w:szCs w:val="24"/>
        </w:rPr>
        <w:t xml:space="preserve">- în cazul părăsirii </w:t>
      </w:r>
      <w:r w:rsidR="006B7E62">
        <w:rPr>
          <w:rStyle w:val="PageNumber"/>
          <w:rFonts w:ascii="Times New Roman" w:hAnsi="Times New Roman"/>
          <w:sz w:val="24"/>
          <w:szCs w:val="24"/>
        </w:rPr>
        <w:t>C</w:t>
      </w:r>
      <w:r w:rsidRPr="00B15F3C">
        <w:rPr>
          <w:rStyle w:val="PageNumber"/>
          <w:rFonts w:ascii="Times New Roman" w:hAnsi="Times New Roman"/>
          <w:sz w:val="24"/>
          <w:szCs w:val="24"/>
        </w:rPr>
        <w:t>entrului de către beneficiar prin proprie voinţă</w:t>
      </w:r>
      <w:r w:rsidRPr="00B15F3C">
        <w:rPr>
          <w:rFonts w:ascii="Times New Roman" w:eastAsia="SimSun" w:hAnsi="Times New Roman"/>
          <w:sz w:val="24"/>
          <w:szCs w:val="24"/>
        </w:rPr>
        <w:t xml:space="preserve">; </w:t>
      </w:r>
    </w:p>
    <w:p w:rsidR="00D940EA" w:rsidRPr="00B15F3C" w:rsidRDefault="00D940EA" w:rsidP="00B15F3C">
      <w:pPr>
        <w:tabs>
          <w:tab w:val="left" w:pos="709"/>
        </w:tabs>
        <w:spacing w:after="0" w:line="240" w:lineRule="auto"/>
        <w:jc w:val="both"/>
        <w:rPr>
          <w:rFonts w:ascii="Times New Roman" w:eastAsia="SimSun" w:hAnsi="Times New Roman"/>
          <w:sz w:val="24"/>
          <w:szCs w:val="24"/>
        </w:rPr>
      </w:pPr>
      <w:r w:rsidRPr="00B15F3C">
        <w:rPr>
          <w:rFonts w:ascii="Times New Roman" w:eastAsia="SimSun" w:hAnsi="Times New Roman"/>
          <w:sz w:val="24"/>
          <w:szCs w:val="24"/>
        </w:rPr>
        <w:t>- în caz de internare în spital, în baza recomandărilor medicale;</w:t>
      </w:r>
    </w:p>
    <w:p w:rsidR="00D940EA" w:rsidRPr="00B15F3C" w:rsidRDefault="00D940EA" w:rsidP="00B15F3C">
      <w:pPr>
        <w:tabs>
          <w:tab w:val="left" w:pos="709"/>
        </w:tabs>
        <w:spacing w:after="0" w:line="240" w:lineRule="auto"/>
        <w:jc w:val="both"/>
        <w:rPr>
          <w:rFonts w:ascii="Times New Roman" w:eastAsia="SimSun" w:hAnsi="Times New Roman"/>
          <w:sz w:val="24"/>
          <w:szCs w:val="24"/>
        </w:rPr>
      </w:pPr>
      <w:r w:rsidRPr="00B15F3C">
        <w:rPr>
          <w:rFonts w:ascii="Times New Roman" w:eastAsia="SimSun" w:hAnsi="Times New Roman"/>
          <w:sz w:val="24"/>
          <w:szCs w:val="24"/>
        </w:rPr>
        <w:t xml:space="preserve">- </w:t>
      </w:r>
      <w:r w:rsidR="006B7E62">
        <w:rPr>
          <w:rFonts w:ascii="Times New Roman" w:eastAsia="SimSun" w:hAnsi="Times New Roman"/>
          <w:sz w:val="24"/>
          <w:szCs w:val="24"/>
        </w:rPr>
        <w:t>în caz de transfer într-un alt C</w:t>
      </w:r>
      <w:r w:rsidRPr="00B15F3C">
        <w:rPr>
          <w:rFonts w:ascii="Times New Roman" w:eastAsia="SimSun" w:hAnsi="Times New Roman"/>
          <w:sz w:val="24"/>
          <w:szCs w:val="24"/>
        </w:rPr>
        <w:t xml:space="preserve">entru/instituţie, în scopul efectuării unor terapii sau programe de recuperare/reabilitare funcţională  sau de integrare/reintegrare socială pe perioadă determinată;  </w:t>
      </w:r>
    </w:p>
    <w:p w:rsidR="00D940EA" w:rsidRPr="00B15F3C" w:rsidRDefault="00D940EA" w:rsidP="00B15F3C">
      <w:pPr>
        <w:tabs>
          <w:tab w:val="left" w:pos="709"/>
        </w:tabs>
        <w:spacing w:after="0" w:line="240" w:lineRule="auto"/>
        <w:jc w:val="both"/>
        <w:rPr>
          <w:rFonts w:ascii="Times New Roman" w:eastAsia="SimSun" w:hAnsi="Times New Roman"/>
          <w:sz w:val="24"/>
          <w:szCs w:val="24"/>
        </w:rPr>
      </w:pPr>
      <w:r w:rsidRPr="00B15F3C">
        <w:rPr>
          <w:rFonts w:ascii="Times New Roman" w:eastAsia="SimSun" w:hAnsi="Times New Roman"/>
          <w:sz w:val="24"/>
          <w:szCs w:val="24"/>
        </w:rPr>
        <w:t xml:space="preserve">- în cazuri de forţă majoră (cataclisme naturale, incendii, apariţia unui focar de infecţie, sistarea licenţei de funcţionare a centrului, etc.) </w:t>
      </w:r>
    </w:p>
    <w:p w:rsidR="00D940EA" w:rsidRPr="00B15F3C" w:rsidRDefault="00D940EA" w:rsidP="00B15F3C">
      <w:pPr>
        <w:tabs>
          <w:tab w:val="left" w:pos="709"/>
        </w:tabs>
        <w:spacing w:after="0" w:line="240" w:lineRule="auto"/>
        <w:jc w:val="both"/>
        <w:rPr>
          <w:rFonts w:ascii="Times New Roman" w:eastAsia="MS Mincho" w:hAnsi="Times New Roman"/>
          <w:sz w:val="24"/>
          <w:szCs w:val="24"/>
        </w:rPr>
      </w:pPr>
      <w:r w:rsidRPr="00B15F3C">
        <w:rPr>
          <w:rFonts w:ascii="Times New Roman" w:hAnsi="Times New Roman"/>
          <w:sz w:val="24"/>
          <w:szCs w:val="24"/>
        </w:rPr>
        <w:t xml:space="preserve">-  în caz de deces al beneficiarului;   </w:t>
      </w:r>
    </w:p>
    <w:p w:rsidR="00D940EA" w:rsidRPr="00B15F3C" w:rsidRDefault="00D940EA" w:rsidP="00B15F3C">
      <w:p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 în cazul în care beneficiarul are un comportament inadecvat care face incompatibilă găzduirea acestuia în centru în condiţii de securitate pentru  el, pentru ceilalţi ben</w:t>
      </w:r>
      <w:r w:rsidR="006B7E62">
        <w:rPr>
          <w:rFonts w:ascii="Times New Roman" w:hAnsi="Times New Roman"/>
          <w:sz w:val="24"/>
          <w:szCs w:val="24"/>
        </w:rPr>
        <w:t>eficiari sau pentru personalul C</w:t>
      </w:r>
      <w:r w:rsidRPr="00B15F3C">
        <w:rPr>
          <w:rFonts w:ascii="Times New Roman" w:hAnsi="Times New Roman"/>
          <w:sz w:val="24"/>
          <w:szCs w:val="24"/>
        </w:rPr>
        <w:t>entrului;</w:t>
      </w:r>
    </w:p>
    <w:p w:rsidR="00C01DE5" w:rsidRPr="00597895"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 când nu se mai res</w:t>
      </w:r>
      <w:r w:rsidRPr="00B15F3C">
        <w:rPr>
          <w:rStyle w:val="PageNumber"/>
          <w:rFonts w:ascii="Times New Roman" w:hAnsi="Times New Roman"/>
          <w:sz w:val="24"/>
          <w:szCs w:val="24"/>
        </w:rPr>
        <w:t>pectă clauzele contractuale de către beneficiar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daca a savarsit fapte penale sau fapte de a prejudicia imaginea instutitiei in timpul furnizarii serviciilor in component</w:t>
      </w:r>
      <w:r w:rsidR="006B7E62">
        <w:rPr>
          <w:rFonts w:ascii="Times New Roman" w:hAnsi="Times New Roman"/>
          <w:bCs/>
          <w:color w:val="000000"/>
          <w:sz w:val="24"/>
          <w:szCs w:val="24"/>
        </w:rPr>
        <w:t>a</w:t>
      </w:r>
      <w:r w:rsidRPr="00B15F3C">
        <w:rPr>
          <w:rFonts w:ascii="Times New Roman" w:hAnsi="Times New Roman"/>
          <w:bCs/>
          <w:color w:val="000000"/>
          <w:sz w:val="24"/>
          <w:szCs w:val="24"/>
        </w:rPr>
        <w:t xml:space="preserve"> de Rezidential/Urgenta;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bCs/>
          <w:color w:val="000000"/>
          <w:sz w:val="24"/>
          <w:szCs w:val="24"/>
        </w:rPr>
        <w:t>- daca a sustras sau distrus voit bunuri din cadrul centrului sau a produs vatamari corporale altor persoane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sz w:val="24"/>
          <w:szCs w:val="24"/>
        </w:rPr>
      </w:pPr>
      <w:r w:rsidRPr="00B15F3C">
        <w:rPr>
          <w:rFonts w:ascii="Times New Roman" w:hAnsi="Times New Roman"/>
          <w:bCs/>
          <w:color w:val="000000"/>
          <w:sz w:val="24"/>
          <w:szCs w:val="24"/>
        </w:rPr>
        <w:t xml:space="preserve">-  lipsa nemotivata din institutie pentru o perioada mai </w:t>
      </w:r>
      <w:r w:rsidRPr="00B15F3C">
        <w:rPr>
          <w:rFonts w:ascii="Times New Roman" w:hAnsi="Times New Roman"/>
          <w:bCs/>
          <w:sz w:val="24"/>
          <w:szCs w:val="24"/>
        </w:rPr>
        <w:t>mare de 72 de ore,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highlight w:val="yellow"/>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 xml:space="preserve">2. Decizia de incetare a serviciilor oferite atat in Componenta rezidentiala, cat si in cea de urgenta se concretizeaza prin decizia de incetare a serviciilor si se consemneaza de catre personalul de serviciu in Registrul de evidenta privind iesirea  beneficiarilor.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 In cadrul Componentei  rezidentiale, exista situatii in care se impune sistarea acordarii serviciilor catre beneficiar, aceasta fiind facuta in conformitate cu prevederile Ordinului 2126/2014, Anexa 4.</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3. Acte necesare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-cererea de incetare a serviciilor semnata de beneficiar/reprezentantul familiei (dupa caz, in original)</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 xml:space="preserve">- raport cu privire la situatia beneficiarului, intocmit de asistentul social, semnat de catre echipa multidisciplinara, avizat de catre seful de centru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 xml:space="preserve"> -</w:t>
      </w:r>
      <w:r w:rsidR="000D59C4">
        <w:rPr>
          <w:rFonts w:ascii="Times New Roman" w:hAnsi="Times New Roman"/>
          <w:color w:val="000000"/>
          <w:sz w:val="24"/>
          <w:szCs w:val="24"/>
        </w:rPr>
        <w:t xml:space="preserve"> </w:t>
      </w:r>
      <w:r w:rsidRPr="00B15F3C">
        <w:rPr>
          <w:rFonts w:ascii="Times New Roman" w:hAnsi="Times New Roman"/>
          <w:color w:val="000000"/>
          <w:sz w:val="24"/>
          <w:szCs w:val="24"/>
        </w:rPr>
        <w:t>proc</w:t>
      </w:r>
      <w:r w:rsidR="000D59C4">
        <w:rPr>
          <w:rFonts w:ascii="Times New Roman" w:hAnsi="Times New Roman"/>
          <w:color w:val="000000"/>
          <w:sz w:val="24"/>
          <w:szCs w:val="24"/>
        </w:rPr>
        <w:t>esul verbal de transfer in alt C</w:t>
      </w:r>
      <w:r w:rsidRPr="00B15F3C">
        <w:rPr>
          <w:rFonts w:ascii="Times New Roman" w:hAnsi="Times New Roman"/>
          <w:color w:val="000000"/>
          <w:sz w:val="24"/>
          <w:szCs w:val="24"/>
        </w:rPr>
        <w:t>entru/institutie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w:t>
      </w:r>
      <w:r w:rsidR="000D59C4">
        <w:rPr>
          <w:rFonts w:ascii="Times New Roman" w:hAnsi="Times New Roman"/>
          <w:color w:val="000000"/>
          <w:sz w:val="24"/>
          <w:szCs w:val="24"/>
        </w:rPr>
        <w:t xml:space="preserve"> </w:t>
      </w:r>
      <w:r w:rsidRPr="00B15F3C">
        <w:rPr>
          <w:rFonts w:ascii="Times New Roman" w:hAnsi="Times New Roman"/>
          <w:color w:val="000000"/>
          <w:sz w:val="24"/>
          <w:szCs w:val="24"/>
        </w:rPr>
        <w:t>copie dupa constatatorul/certificatul de deces</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w:t>
      </w:r>
      <w:r w:rsidR="000D59C4">
        <w:rPr>
          <w:rFonts w:ascii="Times New Roman" w:hAnsi="Times New Roman"/>
          <w:color w:val="000000"/>
          <w:sz w:val="24"/>
          <w:szCs w:val="24"/>
        </w:rPr>
        <w:t xml:space="preserve"> </w:t>
      </w:r>
      <w:r w:rsidRPr="00B15F3C">
        <w:rPr>
          <w:rFonts w:ascii="Times New Roman" w:hAnsi="Times New Roman"/>
          <w:color w:val="000000"/>
          <w:sz w:val="24"/>
          <w:szCs w:val="24"/>
        </w:rPr>
        <w:t xml:space="preserve">copie dupa registrul de consemnare a evenimentelor/raportul prin care s-a consemnat comportamnetul inadecvat cara face incompatibila gazduirea </w:t>
      </w:r>
      <w:r w:rsidR="000D59C4">
        <w:rPr>
          <w:rFonts w:ascii="Times New Roman" w:hAnsi="Times New Roman"/>
          <w:color w:val="000000"/>
          <w:sz w:val="24"/>
          <w:szCs w:val="24"/>
        </w:rPr>
        <w:t>acestuia in C</w:t>
      </w:r>
      <w:r w:rsidRPr="00B15F3C">
        <w:rPr>
          <w:rFonts w:ascii="Times New Roman" w:hAnsi="Times New Roman"/>
          <w:color w:val="000000"/>
          <w:sz w:val="24"/>
          <w:szCs w:val="24"/>
        </w:rPr>
        <w:t>entru in conditii de securitate pentru el, pentru ceilalti ben</w:t>
      </w:r>
      <w:r w:rsidR="000D59C4">
        <w:rPr>
          <w:rFonts w:ascii="Times New Roman" w:hAnsi="Times New Roman"/>
          <w:color w:val="000000"/>
          <w:sz w:val="24"/>
          <w:szCs w:val="24"/>
        </w:rPr>
        <w:t>eficiari sau pentru personalul C</w:t>
      </w:r>
      <w:r w:rsidRPr="00B15F3C">
        <w:rPr>
          <w:rFonts w:ascii="Times New Roman" w:hAnsi="Times New Roman"/>
          <w:color w:val="000000"/>
          <w:sz w:val="24"/>
          <w:szCs w:val="24"/>
        </w:rPr>
        <w:t xml:space="preserve">entrului, ori de constatare a nerespectarii clauzelor contractuale de catre beneficiar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w:t>
      </w:r>
      <w:r w:rsidR="000D59C4">
        <w:rPr>
          <w:rFonts w:ascii="Times New Roman" w:hAnsi="Times New Roman"/>
          <w:color w:val="000000"/>
          <w:sz w:val="24"/>
          <w:szCs w:val="24"/>
        </w:rPr>
        <w:t xml:space="preserve"> </w:t>
      </w:r>
      <w:r w:rsidRPr="00B15F3C">
        <w:rPr>
          <w:rFonts w:ascii="Times New Roman" w:hAnsi="Times New Roman"/>
          <w:color w:val="000000"/>
          <w:sz w:val="24"/>
          <w:szCs w:val="24"/>
        </w:rPr>
        <w:t>documnete tipizate de preluare a persoanei si de predare a acesteia in/din centru</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w:t>
      </w:r>
      <w:r w:rsidR="000D59C4">
        <w:rPr>
          <w:rFonts w:ascii="Times New Roman" w:hAnsi="Times New Roman"/>
          <w:color w:val="000000"/>
          <w:sz w:val="24"/>
          <w:szCs w:val="24"/>
        </w:rPr>
        <w:t xml:space="preserve"> </w:t>
      </w:r>
      <w:r w:rsidRPr="00B15F3C">
        <w:rPr>
          <w:rFonts w:ascii="Times New Roman" w:hAnsi="Times New Roman"/>
          <w:color w:val="000000"/>
          <w:sz w:val="24"/>
          <w:szCs w:val="24"/>
        </w:rPr>
        <w:t>documente medicale cu privire la internarea acestuia in institutii medicale sau care atesta probleme medicale cu caracter infecto-contagios (TBC, HIV, HEPATITA A , etc)</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0D59C4"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(4) </w:t>
      </w:r>
      <w:r w:rsidRPr="00597895">
        <w:rPr>
          <w:rFonts w:ascii="Times New Roman" w:hAnsi="Times New Roman"/>
          <w:bCs/>
          <w:sz w:val="24"/>
          <w:szCs w:val="24"/>
        </w:rPr>
        <w:t>Persoanele beneficiare de servicii sociale furnizate în</w:t>
      </w:r>
      <w:r w:rsidR="000D59C4" w:rsidRPr="00597895">
        <w:rPr>
          <w:rFonts w:ascii="Times New Roman" w:hAnsi="Times New Roman"/>
          <w:bCs/>
          <w:sz w:val="24"/>
          <w:szCs w:val="24"/>
        </w:rPr>
        <w:t xml:space="preserve"> cadrul </w:t>
      </w:r>
      <w:r w:rsidRPr="00597895">
        <w:rPr>
          <w:rFonts w:ascii="Times New Roman" w:hAnsi="Times New Roman"/>
          <w:bCs/>
          <w:sz w:val="24"/>
          <w:szCs w:val="24"/>
        </w:rPr>
        <w:t xml:space="preserve"> </w:t>
      </w:r>
      <w:r w:rsidR="000D59C4" w:rsidRPr="00597895">
        <w:rPr>
          <w:rFonts w:ascii="Times New Roman" w:hAnsi="Times New Roman"/>
          <w:bCs/>
          <w:sz w:val="24"/>
          <w:szCs w:val="24"/>
        </w:rPr>
        <w:t xml:space="preserve">serviciului social Centrul pentru Persoane fara Adapost din cadrul </w:t>
      </w:r>
      <w:r w:rsidR="007E6362" w:rsidRPr="00597895">
        <w:rPr>
          <w:rFonts w:ascii="Times New Roman" w:hAnsi="Times New Roman"/>
          <w:bCs/>
          <w:sz w:val="24"/>
          <w:szCs w:val="24"/>
        </w:rPr>
        <w:t xml:space="preserve">Compexului de servicii </w:t>
      </w:r>
      <w:r w:rsidR="000D59C4" w:rsidRPr="00597895">
        <w:rPr>
          <w:rFonts w:ascii="Times New Roman" w:hAnsi="Times New Roman"/>
          <w:bCs/>
          <w:sz w:val="24"/>
          <w:szCs w:val="24"/>
        </w:rPr>
        <w:t xml:space="preserve"> “Sf.Francisc” </w:t>
      </w:r>
      <w:r w:rsidRPr="00B15F3C">
        <w:rPr>
          <w:rFonts w:ascii="Times New Roman" w:hAnsi="Times New Roman"/>
          <w:bCs/>
          <w:color w:val="000000"/>
          <w:sz w:val="24"/>
          <w:szCs w:val="24"/>
        </w:rPr>
        <w:t>au următoarele drepturi</w:t>
      </w:r>
      <w:r w:rsidR="000D59C4">
        <w:rPr>
          <w:rFonts w:ascii="Times New Roman" w:hAnsi="Times New Roman"/>
          <w:color w:val="000000"/>
          <w:sz w:val="24"/>
          <w:szCs w:val="24"/>
        </w:rPr>
        <w: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a) să li se respecte drepturile şi libertăţile fundamentale, fără discriminare pe bază de rasă,</w:t>
      </w:r>
    </w:p>
    <w:p w:rsidR="000D59C4"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sex, religie, opinie sau orice altă circ</w:t>
      </w:r>
      <w:r w:rsidR="007E6362">
        <w:rPr>
          <w:rFonts w:ascii="Times New Roman" w:hAnsi="Times New Roman"/>
          <w:color w:val="000000"/>
          <w:sz w:val="24"/>
          <w:szCs w:val="24"/>
        </w:rPr>
        <w:t>umstanţă personală ori socială;</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lastRenderedPageBreak/>
        <w:t>b) să participe la procesul de luare a deciziilor în furnizarea serviciilor sociale, respectiv la</w:t>
      </w:r>
      <w:r w:rsidR="000D59C4">
        <w:rPr>
          <w:rFonts w:ascii="Times New Roman" w:hAnsi="Times New Roman"/>
          <w:color w:val="000000"/>
          <w:sz w:val="24"/>
          <w:szCs w:val="24"/>
        </w:rPr>
        <w:t xml:space="preserve"> </w:t>
      </w:r>
      <w:r w:rsidRPr="00B15F3C">
        <w:rPr>
          <w:rFonts w:ascii="Times New Roman" w:hAnsi="Times New Roman"/>
          <w:color w:val="000000"/>
          <w:sz w:val="24"/>
          <w:szCs w:val="24"/>
        </w:rPr>
        <w:t>luarea deciziilor privind intervenţia socială care li se aplică;</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t>c) să li se asigure păstrarea confidenţialităşii asupra informaţiilor furnizate şi primite;</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t>d) să li se asigure continuitatea serviciilor sociale furnizate atâ</w:t>
      </w:r>
      <w:r w:rsidR="000D59C4">
        <w:rPr>
          <w:rFonts w:ascii="Times New Roman" w:hAnsi="Times New Roman"/>
          <w:color w:val="000000"/>
          <w:sz w:val="24"/>
          <w:szCs w:val="24"/>
        </w:rPr>
        <w:t xml:space="preserve">t timp cât se menţin condiţiile </w:t>
      </w:r>
      <w:r w:rsidRPr="00B15F3C">
        <w:rPr>
          <w:rFonts w:ascii="Times New Roman" w:hAnsi="Times New Roman"/>
          <w:color w:val="000000"/>
          <w:sz w:val="24"/>
          <w:szCs w:val="24"/>
        </w:rPr>
        <w:t>care au generat situaţia de dificultate;</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t>e) să fie protejaţi de lege atât ei, cât şi bunurile lor, atunci când nu au capacitate de exerciţiu;</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t>f) să li se garanteze demnitatea, intimitatea şi respectarea vieţii intime;</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t>g) să participe la evaluarea serviciilor sociale primite;</w:t>
      </w:r>
    </w:p>
    <w:p w:rsidR="00D940EA" w:rsidRPr="00B15F3C" w:rsidRDefault="00D940EA" w:rsidP="000D59C4">
      <w:pPr>
        <w:tabs>
          <w:tab w:val="left" w:pos="709"/>
        </w:tabs>
        <w:autoSpaceDE w:val="0"/>
        <w:autoSpaceDN w:val="0"/>
        <w:adjustRightInd w:val="0"/>
        <w:spacing w:after="0" w:line="240" w:lineRule="auto"/>
        <w:rPr>
          <w:rFonts w:ascii="Times New Roman" w:hAnsi="Times New Roman"/>
          <w:color w:val="000000"/>
          <w:sz w:val="24"/>
          <w:szCs w:val="24"/>
        </w:rPr>
      </w:pPr>
      <w:r w:rsidRPr="00B15F3C">
        <w:rPr>
          <w:rFonts w:ascii="Times New Roman" w:hAnsi="Times New Roman"/>
          <w:color w:val="000000"/>
          <w:sz w:val="24"/>
          <w:szCs w:val="24"/>
        </w:rPr>
        <w:t>h) să li se respecte toate drepturile speciale în situaţia în care sunt persoane cu dizabilităţi.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 </w:t>
      </w:r>
      <w:r w:rsidRPr="00597895">
        <w:rPr>
          <w:rFonts w:ascii="Times New Roman" w:hAnsi="Times New Roman"/>
          <w:bCs/>
          <w:sz w:val="24"/>
          <w:szCs w:val="24"/>
        </w:rPr>
        <w:t xml:space="preserve">(5) </w:t>
      </w:r>
      <w:r w:rsidRPr="00597895">
        <w:rPr>
          <w:rFonts w:ascii="Times New Roman" w:hAnsi="Times New Roman"/>
          <w:sz w:val="24"/>
          <w:szCs w:val="24"/>
        </w:rPr>
        <w:t xml:space="preserve">Persoanele beneficiare de servicii sociale furnizate în </w:t>
      </w:r>
      <w:r w:rsidR="000D59C4" w:rsidRPr="00597895">
        <w:rPr>
          <w:rFonts w:ascii="Times New Roman" w:hAnsi="Times New Roman"/>
          <w:bCs/>
          <w:sz w:val="24"/>
          <w:szCs w:val="24"/>
        </w:rPr>
        <w:t xml:space="preserve">serviciul social Centrul pentru Persoane fara Adapost din cadrul </w:t>
      </w:r>
      <w:r w:rsidR="007E6362" w:rsidRPr="00597895">
        <w:rPr>
          <w:rFonts w:ascii="Times New Roman" w:hAnsi="Times New Roman"/>
          <w:bCs/>
          <w:sz w:val="24"/>
          <w:szCs w:val="24"/>
        </w:rPr>
        <w:t xml:space="preserve">Complexului de Servicii </w:t>
      </w:r>
      <w:r w:rsidR="000D59C4" w:rsidRPr="00597895">
        <w:rPr>
          <w:rFonts w:ascii="Times New Roman" w:hAnsi="Times New Roman"/>
          <w:bCs/>
          <w:sz w:val="24"/>
          <w:szCs w:val="24"/>
        </w:rPr>
        <w:t xml:space="preserve"> “Sf.Francisc” </w:t>
      </w:r>
      <w:r w:rsidRPr="00B15F3C">
        <w:rPr>
          <w:rFonts w:ascii="Times New Roman" w:hAnsi="Times New Roman"/>
          <w:color w:val="000000"/>
          <w:sz w:val="24"/>
          <w:szCs w:val="24"/>
        </w:rPr>
        <w:t>au următoarele obligaţii: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a) să furnizeze informaţii corecte cu privire la identitate, situaţ</w:t>
      </w:r>
      <w:r w:rsidR="000D59C4">
        <w:rPr>
          <w:rFonts w:ascii="Times New Roman" w:hAnsi="Times New Roman"/>
          <w:color w:val="000000"/>
          <w:sz w:val="24"/>
          <w:szCs w:val="24"/>
        </w:rPr>
        <w:t xml:space="preserve">ie familială, socială, medicală </w:t>
      </w:r>
      <w:r w:rsidRPr="00B15F3C">
        <w:rPr>
          <w:rFonts w:ascii="Times New Roman" w:hAnsi="Times New Roman"/>
          <w:color w:val="000000"/>
          <w:sz w:val="24"/>
          <w:szCs w:val="24"/>
        </w:rPr>
        <w:t>şi economică;</w:t>
      </w:r>
    </w:p>
    <w:p w:rsidR="00C01DE5"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b) să participe, în raport cu vârsta, situaţia de dependenţă e</w:t>
      </w:r>
      <w:r w:rsidR="000D59C4">
        <w:rPr>
          <w:rFonts w:ascii="Times New Roman" w:hAnsi="Times New Roman"/>
          <w:color w:val="000000"/>
          <w:sz w:val="24"/>
          <w:szCs w:val="24"/>
        </w:rPr>
        <w:t xml:space="preserve">tc., la procesul de furnizare a </w:t>
      </w:r>
      <w:r w:rsidRPr="00B15F3C">
        <w:rPr>
          <w:rFonts w:ascii="Times New Roman" w:hAnsi="Times New Roman"/>
          <w:color w:val="000000"/>
          <w:sz w:val="24"/>
          <w:szCs w:val="24"/>
        </w:rPr>
        <w:t>serviciilor sociale;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c) să comunice orice modificare intervenită în legătură cu situaţia lor personală;</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d) să aibă un comportament adecvat atât în incinta institutiei cât şi în comunitate</w:t>
      </w:r>
    </w:p>
    <w:p w:rsidR="007E6362"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B15F3C">
        <w:rPr>
          <w:rFonts w:ascii="Times New Roman" w:hAnsi="Times New Roman"/>
          <w:color w:val="000000"/>
          <w:sz w:val="24"/>
          <w:szCs w:val="24"/>
        </w:rPr>
        <w:t>e) să respecte prevederile prezentului regulament,  precum si Carta Drepturilor si Obligatiilor Beneficiarilor Centrului.</w:t>
      </w:r>
      <w:r w:rsidR="00597895">
        <w:rPr>
          <w:rFonts w:ascii="Times New Roman" w:hAnsi="Times New Roman"/>
          <w:bCs/>
          <w:color w:val="000000"/>
          <w:sz w:val="24"/>
          <w:szCs w:val="24"/>
        </w:rPr>
        <w:t xml:space="preserve"> </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7</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Activităţi şi funcţii</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ab/>
        <w:t xml:space="preserve">Principalele funcţii ale </w:t>
      </w:r>
      <w:r w:rsidR="000D59C4" w:rsidRPr="000D59C4">
        <w:rPr>
          <w:rFonts w:ascii="Times New Roman" w:hAnsi="Times New Roman"/>
          <w:bCs/>
          <w:color w:val="000000"/>
          <w:sz w:val="24"/>
          <w:szCs w:val="24"/>
        </w:rPr>
        <w:t>serviciul</w:t>
      </w:r>
      <w:r w:rsidR="000D59C4">
        <w:rPr>
          <w:rFonts w:ascii="Times New Roman" w:hAnsi="Times New Roman"/>
          <w:bCs/>
          <w:color w:val="000000"/>
          <w:sz w:val="24"/>
          <w:szCs w:val="24"/>
        </w:rPr>
        <w:t>ui</w:t>
      </w:r>
      <w:r w:rsidR="000D59C4" w:rsidRPr="000D59C4">
        <w:rPr>
          <w:rFonts w:ascii="Times New Roman" w:hAnsi="Times New Roman"/>
          <w:bCs/>
          <w:color w:val="000000"/>
          <w:sz w:val="24"/>
          <w:szCs w:val="24"/>
        </w:rPr>
        <w:t xml:space="preserve"> social Centrul pentru Persoane fara Adapost din cadrul </w:t>
      </w:r>
      <w:r w:rsidR="00E1605D">
        <w:rPr>
          <w:rFonts w:ascii="Times New Roman" w:hAnsi="Times New Roman"/>
          <w:bCs/>
          <w:color w:val="000000"/>
          <w:sz w:val="24"/>
          <w:szCs w:val="24"/>
        </w:rPr>
        <w:t xml:space="preserve">Compexului de servicii </w:t>
      </w:r>
      <w:r w:rsidR="000D59C4" w:rsidRPr="000D59C4">
        <w:rPr>
          <w:rFonts w:ascii="Times New Roman" w:hAnsi="Times New Roman"/>
          <w:bCs/>
          <w:color w:val="000000"/>
          <w:sz w:val="24"/>
          <w:szCs w:val="24"/>
        </w:rPr>
        <w:t>“Sf.Francisc”</w:t>
      </w:r>
      <w:r w:rsidRPr="00B15F3C">
        <w:rPr>
          <w:rFonts w:ascii="Times New Roman" w:hAnsi="Times New Roman"/>
          <w:bCs/>
          <w:color w:val="000000"/>
          <w:sz w:val="24"/>
          <w:szCs w:val="24"/>
        </w:rPr>
        <w:t xml:space="preserve"> </w:t>
      </w:r>
      <w:r w:rsidR="000D59C4">
        <w:rPr>
          <w:rFonts w:ascii="Times New Roman" w:hAnsi="Times New Roman"/>
          <w:color w:val="000000"/>
          <w:sz w:val="24"/>
          <w:szCs w:val="24"/>
        </w:rPr>
        <w:t xml:space="preserve">sunt </w:t>
      </w:r>
      <w:r w:rsidRPr="00B15F3C">
        <w:rPr>
          <w:rFonts w:ascii="Times New Roman" w:hAnsi="Times New Roman"/>
          <w:color w:val="000000"/>
          <w:sz w:val="24"/>
          <w:szCs w:val="24"/>
        </w:rPr>
        <w:t>următoarele: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a) </w:t>
      </w:r>
      <w:r w:rsidRPr="00B15F3C">
        <w:rPr>
          <w:rFonts w:ascii="Times New Roman" w:hAnsi="Times New Roman"/>
          <w:color w:val="000000"/>
          <w:sz w:val="24"/>
          <w:szCs w:val="24"/>
        </w:rPr>
        <w:t>De furnizare a serviciilor sociale de interes public local, prin asigurarea următoarelor activități:</w:t>
      </w:r>
    </w:p>
    <w:p w:rsidR="00D940EA" w:rsidRPr="00B15F3C" w:rsidRDefault="002C2A83"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De reprezentare a furnizorului de servicii sociale </w:t>
      </w:r>
      <w:r w:rsidR="00D940EA" w:rsidRPr="00B15F3C">
        <w:rPr>
          <w:rFonts w:ascii="Times New Roman" w:hAnsi="Times New Roman"/>
          <w:bCs/>
          <w:color w:val="000000"/>
          <w:sz w:val="24"/>
          <w:szCs w:val="24"/>
        </w:rPr>
        <w:t xml:space="preserve"> </w:t>
      </w:r>
      <w:r w:rsidR="00D940EA" w:rsidRPr="00B15F3C">
        <w:rPr>
          <w:rFonts w:ascii="Times New Roman" w:hAnsi="Times New Roman"/>
          <w:color w:val="000000"/>
          <w:sz w:val="24"/>
          <w:szCs w:val="24"/>
        </w:rPr>
        <w:t>în contractul încheiat cu persoana beneficiară;</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2. Găzduire pe perioada determinata:</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B15F3C">
        <w:rPr>
          <w:rFonts w:ascii="Times New Roman" w:hAnsi="Times New Roman"/>
          <w:color w:val="000000"/>
          <w:sz w:val="24"/>
          <w:szCs w:val="24"/>
        </w:rPr>
        <w:t>a) maxim 2 ani in cadrul Componentei rezidentiale</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B15F3C">
        <w:rPr>
          <w:rFonts w:ascii="Times New Roman" w:hAnsi="Times New Roman"/>
          <w:color w:val="000000"/>
          <w:sz w:val="24"/>
          <w:szCs w:val="24"/>
        </w:rPr>
        <w:t xml:space="preserve">b) maxim </w:t>
      </w:r>
      <w:r w:rsidRPr="00B15F3C">
        <w:rPr>
          <w:rFonts w:ascii="Times New Roman" w:hAnsi="Times New Roman"/>
          <w:sz w:val="24"/>
          <w:szCs w:val="24"/>
        </w:rPr>
        <w:t xml:space="preserve">3 luni respectiv 1 luna, functie de domiciliul beneficiarului, in cadrul </w:t>
      </w:r>
      <w:r w:rsidRPr="00B15F3C">
        <w:rPr>
          <w:rFonts w:ascii="Times New Roman" w:hAnsi="Times New Roman"/>
          <w:color w:val="000000"/>
          <w:sz w:val="24"/>
          <w:szCs w:val="24"/>
        </w:rPr>
        <w:t>Componentei de urgenta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3. Îngrijire personala:</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B15F3C">
        <w:rPr>
          <w:rFonts w:ascii="Times New Roman" w:hAnsi="Times New Roman"/>
          <w:color w:val="000000"/>
          <w:sz w:val="24"/>
          <w:szCs w:val="24"/>
        </w:rPr>
        <w:t xml:space="preserve">a) igienizare </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B15F3C">
        <w:rPr>
          <w:rFonts w:ascii="Times New Roman" w:hAnsi="Times New Roman"/>
          <w:color w:val="000000"/>
          <w:sz w:val="24"/>
          <w:szCs w:val="24"/>
        </w:rPr>
        <w:t xml:space="preserve">b) deperazitare </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B15F3C">
        <w:rPr>
          <w:rFonts w:ascii="Times New Roman" w:hAnsi="Times New Roman"/>
          <w:color w:val="000000"/>
          <w:sz w:val="24"/>
          <w:szCs w:val="24"/>
        </w:rPr>
        <w:t>c) echipare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4. Hrana-3 mese /zi, in limita valorii alocatiei zilnice de hrana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5. Supraveghere</w:t>
      </w:r>
    </w:p>
    <w:p w:rsidR="00AD4E63" w:rsidRPr="00C07C6E" w:rsidRDefault="00C07C6E"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D940EA" w:rsidRPr="00C07C6E">
        <w:rPr>
          <w:rFonts w:ascii="Times New Roman" w:hAnsi="Times New Roman"/>
          <w:sz w:val="24"/>
          <w:szCs w:val="24"/>
        </w:rPr>
        <w:t>Evaluare</w:t>
      </w:r>
      <w:r w:rsidR="00CF006C" w:rsidRPr="00C07C6E">
        <w:rPr>
          <w:rFonts w:ascii="Times New Roman" w:hAnsi="Times New Roman"/>
          <w:sz w:val="24"/>
          <w:szCs w:val="24"/>
        </w:rPr>
        <w:t xml:space="preserve">/reevaluare </w:t>
      </w:r>
      <w:r w:rsidR="00AD4E63" w:rsidRPr="00C07C6E">
        <w:rPr>
          <w:rFonts w:ascii="Times New Roman" w:hAnsi="Times New Roman"/>
          <w:sz w:val="24"/>
          <w:szCs w:val="24"/>
        </w:rPr>
        <w:t xml:space="preserve"> socio-economica si a relatiilor familiale , </w:t>
      </w:r>
      <w:r w:rsidR="00D940EA" w:rsidRPr="00C07C6E">
        <w:rPr>
          <w:rFonts w:ascii="Times New Roman" w:hAnsi="Times New Roman"/>
          <w:sz w:val="24"/>
          <w:szCs w:val="24"/>
        </w:rPr>
        <w:t xml:space="preserve"> </w:t>
      </w:r>
      <w:r w:rsidR="00AD4E63" w:rsidRPr="00C07C6E">
        <w:rPr>
          <w:rFonts w:ascii="Times New Roman" w:hAnsi="Times New Roman"/>
          <w:sz w:val="24"/>
          <w:szCs w:val="24"/>
        </w:rPr>
        <w:t xml:space="preserve"> in vederea reintegrarii sociale de renumerotat</w:t>
      </w:r>
    </w:p>
    <w:p w:rsidR="00CF006C" w:rsidRPr="00C07C6E" w:rsidRDefault="00C07C6E"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CF006C" w:rsidRPr="00C07C6E">
        <w:rPr>
          <w:rFonts w:ascii="Times New Roman" w:hAnsi="Times New Roman"/>
          <w:sz w:val="24"/>
          <w:szCs w:val="24"/>
        </w:rPr>
        <w:t xml:space="preserve"> Elaborare plan de interventie individualizat </w:t>
      </w:r>
    </w:p>
    <w:p w:rsidR="00D940EA" w:rsidRPr="00B15F3C" w:rsidRDefault="00C07C6E"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AD4E63">
        <w:rPr>
          <w:rFonts w:ascii="Times New Roman" w:hAnsi="Times New Roman"/>
          <w:color w:val="000000"/>
          <w:sz w:val="24"/>
          <w:szCs w:val="24"/>
        </w:rPr>
        <w:t xml:space="preserve"> Evaluare </w:t>
      </w:r>
      <w:r w:rsidR="00D940EA" w:rsidRPr="00B15F3C">
        <w:rPr>
          <w:rFonts w:ascii="Times New Roman" w:hAnsi="Times New Roman"/>
          <w:color w:val="000000"/>
          <w:sz w:val="24"/>
          <w:szCs w:val="24"/>
        </w:rPr>
        <w:t>medicala si asistenta medicala primara/Educatie pentru sanatate</w:t>
      </w:r>
    </w:p>
    <w:p w:rsidR="00D940EA" w:rsidRPr="00B15F3C" w:rsidRDefault="00C07C6E"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00D940EA" w:rsidRPr="00B15F3C">
        <w:rPr>
          <w:rFonts w:ascii="Times New Roman" w:hAnsi="Times New Roman"/>
          <w:color w:val="000000"/>
          <w:sz w:val="24"/>
          <w:szCs w:val="24"/>
        </w:rPr>
        <w:t>. Consiliere psihologica si suport emotional</w:t>
      </w:r>
    </w:p>
    <w:p w:rsidR="00D940EA" w:rsidRPr="00B15F3C" w:rsidRDefault="00C07C6E"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D940EA" w:rsidRPr="00B15F3C">
        <w:rPr>
          <w:rFonts w:ascii="Times New Roman" w:hAnsi="Times New Roman"/>
          <w:color w:val="000000"/>
          <w:sz w:val="24"/>
          <w:szCs w:val="24"/>
        </w:rPr>
        <w:t xml:space="preserve">. Informare si consiliere in vederea realizarii unor drepturi </w:t>
      </w:r>
    </w:p>
    <w:p w:rsidR="00D940EA" w:rsidRPr="00B15F3C" w:rsidRDefault="00C07C6E"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D940EA" w:rsidRPr="00B15F3C">
        <w:rPr>
          <w:rFonts w:ascii="Times New Roman" w:hAnsi="Times New Roman"/>
          <w:color w:val="000000"/>
          <w:sz w:val="24"/>
          <w:szCs w:val="24"/>
        </w:rPr>
        <w:t>. Sprijin pentru obtinerea actelor de identitate si altor acte de stare civila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1</w:t>
      </w:r>
      <w:r w:rsidR="00C07C6E">
        <w:rPr>
          <w:rFonts w:ascii="Times New Roman" w:hAnsi="Times New Roman"/>
          <w:color w:val="000000"/>
          <w:sz w:val="24"/>
          <w:szCs w:val="24"/>
        </w:rPr>
        <w:t>3</w:t>
      </w:r>
      <w:r w:rsidRPr="00B15F3C">
        <w:rPr>
          <w:rFonts w:ascii="Times New Roman" w:hAnsi="Times New Roman"/>
          <w:color w:val="000000"/>
          <w:sz w:val="24"/>
          <w:szCs w:val="24"/>
        </w:rPr>
        <w:t>. Consiliere si orientare profesionala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1</w:t>
      </w:r>
      <w:r w:rsidR="00C07C6E">
        <w:rPr>
          <w:rFonts w:ascii="Times New Roman" w:hAnsi="Times New Roman"/>
          <w:color w:val="000000"/>
          <w:sz w:val="24"/>
          <w:szCs w:val="24"/>
        </w:rPr>
        <w:t>4</w:t>
      </w:r>
      <w:r w:rsidRPr="00B15F3C">
        <w:rPr>
          <w:rFonts w:ascii="Times New Roman" w:hAnsi="Times New Roman"/>
          <w:color w:val="000000"/>
          <w:sz w:val="24"/>
          <w:szCs w:val="24"/>
        </w:rPr>
        <w:t>. Sprijin/acompaniere in gasirea unui loc de munca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1</w:t>
      </w:r>
      <w:r w:rsidR="00C07C6E">
        <w:rPr>
          <w:rFonts w:ascii="Times New Roman" w:hAnsi="Times New Roman"/>
          <w:color w:val="000000"/>
          <w:sz w:val="24"/>
          <w:szCs w:val="24"/>
        </w:rPr>
        <w:t>5</w:t>
      </w:r>
      <w:r w:rsidRPr="00B15F3C">
        <w:rPr>
          <w:rFonts w:ascii="Times New Roman" w:hAnsi="Times New Roman"/>
          <w:color w:val="000000"/>
          <w:sz w:val="24"/>
          <w:szCs w:val="24"/>
        </w:rPr>
        <w:t>. Sprijin/ acompaniere in gasirea unei solutii de locuire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1</w:t>
      </w:r>
      <w:r w:rsidR="00C07C6E">
        <w:rPr>
          <w:rFonts w:ascii="Times New Roman" w:hAnsi="Times New Roman"/>
          <w:color w:val="000000"/>
          <w:sz w:val="24"/>
          <w:szCs w:val="24"/>
        </w:rPr>
        <w:t>6</w:t>
      </w:r>
      <w:r w:rsidRPr="00B15F3C">
        <w:rPr>
          <w:rFonts w:ascii="Times New Roman" w:hAnsi="Times New Roman"/>
          <w:color w:val="000000"/>
          <w:sz w:val="24"/>
          <w:szCs w:val="24"/>
        </w:rPr>
        <w:t>. Activitati de  dezvoltare a deprinderilor de viata independent</w:t>
      </w:r>
      <w:r w:rsidR="00FB5673">
        <w:rPr>
          <w:rFonts w:ascii="Times New Roman" w:hAnsi="Times New Roman"/>
          <w:color w:val="000000"/>
          <w:sz w:val="24"/>
          <w:szCs w:val="24"/>
        </w:rPr>
        <w:t>e</w:t>
      </w:r>
    </w:p>
    <w:p w:rsidR="00F227D9"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lastRenderedPageBreak/>
        <w:t>1</w:t>
      </w:r>
      <w:r w:rsidR="00C07C6E">
        <w:rPr>
          <w:rFonts w:ascii="Times New Roman" w:hAnsi="Times New Roman"/>
          <w:color w:val="000000"/>
          <w:sz w:val="24"/>
          <w:szCs w:val="24"/>
        </w:rPr>
        <w:t>7</w:t>
      </w:r>
      <w:r w:rsidRPr="00B15F3C">
        <w:rPr>
          <w:rFonts w:ascii="Times New Roman" w:hAnsi="Times New Roman"/>
          <w:color w:val="000000"/>
          <w:sz w:val="24"/>
          <w:szCs w:val="24"/>
        </w:rPr>
        <w:t>. Activitati de socializare</w:t>
      </w:r>
      <w:r w:rsidR="00C01DE5">
        <w:rPr>
          <w:rFonts w:ascii="Times New Roman" w:hAnsi="Times New Roman"/>
          <w:color w:val="000000"/>
          <w:sz w:val="24"/>
          <w:szCs w:val="24"/>
        </w:rPr>
        <w:t xml:space="preserve"> si petrecere a timpului liber </w:t>
      </w:r>
    </w:p>
    <w:p w:rsidR="00D940EA" w:rsidRPr="00B15F3C" w:rsidRDefault="00C01DE5"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C07C6E">
        <w:rPr>
          <w:rFonts w:ascii="Times New Roman" w:hAnsi="Times New Roman"/>
          <w:color w:val="000000"/>
          <w:sz w:val="24"/>
          <w:szCs w:val="24"/>
        </w:rPr>
        <w:t>8</w:t>
      </w:r>
      <w:r w:rsidR="00D940EA" w:rsidRPr="00B15F3C">
        <w:rPr>
          <w:rFonts w:ascii="Times New Roman" w:hAnsi="Times New Roman"/>
          <w:color w:val="000000"/>
          <w:sz w:val="24"/>
          <w:szCs w:val="24"/>
        </w:rPr>
        <w:t>. (Re)insertie sociala</w:t>
      </w:r>
    </w:p>
    <w:p w:rsidR="00D940EA" w:rsidRPr="00B15F3C" w:rsidRDefault="00C01DE5"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1</w:t>
      </w:r>
      <w:r w:rsidR="00C07C6E">
        <w:rPr>
          <w:rFonts w:ascii="Times New Roman" w:hAnsi="Times New Roman"/>
          <w:color w:val="000000"/>
          <w:sz w:val="24"/>
          <w:szCs w:val="24"/>
        </w:rPr>
        <w:t>9</w:t>
      </w:r>
      <w:r w:rsidR="00D940EA" w:rsidRPr="00B15F3C">
        <w:rPr>
          <w:rFonts w:ascii="Times New Roman" w:hAnsi="Times New Roman"/>
          <w:sz w:val="24"/>
          <w:szCs w:val="24"/>
        </w:rPr>
        <w:t>. Monitorizare post-interventie.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p>
    <w:p w:rsidR="00D940EA" w:rsidRPr="00B15F3C" w:rsidRDefault="00D940EA" w:rsidP="00F227D9">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b) </w:t>
      </w:r>
      <w:r w:rsidRPr="00B15F3C">
        <w:rPr>
          <w:rFonts w:ascii="Times New Roman" w:hAnsi="Times New Roman"/>
          <w:color w:val="000000"/>
          <w:sz w:val="24"/>
          <w:szCs w:val="24"/>
        </w:rPr>
        <w:t>De informare a beneficiarilor, potenţialilor beneficiari, autorităţilor publice şi publicului</w:t>
      </w:r>
      <w:r w:rsidR="00F227D9">
        <w:rPr>
          <w:rFonts w:ascii="Times New Roman" w:hAnsi="Times New Roman"/>
          <w:color w:val="000000"/>
          <w:sz w:val="24"/>
          <w:szCs w:val="24"/>
        </w:rPr>
        <w:t xml:space="preserve"> </w:t>
      </w:r>
      <w:r w:rsidRPr="00B15F3C">
        <w:rPr>
          <w:rFonts w:ascii="Times New Roman" w:hAnsi="Times New Roman"/>
          <w:color w:val="000000"/>
          <w:sz w:val="24"/>
          <w:szCs w:val="24"/>
        </w:rPr>
        <w:t>larg despre domeniul său de activitate, prin asig</w:t>
      </w:r>
      <w:r w:rsidR="00F227D9">
        <w:rPr>
          <w:rFonts w:ascii="Times New Roman" w:hAnsi="Times New Roman"/>
          <w:color w:val="000000"/>
          <w:sz w:val="24"/>
          <w:szCs w:val="24"/>
        </w:rPr>
        <w:t>urarea următoarelor activităţi:</w:t>
      </w:r>
    </w:p>
    <w:p w:rsidR="00D940EA" w:rsidRPr="00B15F3C" w:rsidRDefault="00F227D9" w:rsidP="007107D3">
      <w:pPr>
        <w:pStyle w:val="ListParagraph"/>
        <w:numPr>
          <w:ilvl w:val="0"/>
          <w:numId w:val="1"/>
        </w:numPr>
        <w:tabs>
          <w:tab w:val="left" w:pos="284"/>
        </w:tabs>
        <w:autoSpaceDE w:val="0"/>
        <w:autoSpaceDN w:val="0"/>
        <w:adjustRightInd w:val="0"/>
        <w:spacing w:after="0" w:line="240" w:lineRule="auto"/>
        <w:ind w:left="709" w:hanging="720"/>
        <w:jc w:val="both"/>
        <w:rPr>
          <w:rFonts w:ascii="Times New Roman" w:hAnsi="Times New Roman"/>
          <w:color w:val="000000"/>
          <w:sz w:val="24"/>
          <w:szCs w:val="24"/>
        </w:rPr>
      </w:pPr>
      <w:r>
        <w:rPr>
          <w:rFonts w:ascii="Times New Roman" w:hAnsi="Times New Roman"/>
          <w:color w:val="000000"/>
          <w:sz w:val="24"/>
          <w:szCs w:val="24"/>
        </w:rPr>
        <w:t>Prezentarea C</w:t>
      </w:r>
      <w:r w:rsidR="00D940EA" w:rsidRPr="00B15F3C">
        <w:rPr>
          <w:rFonts w:ascii="Times New Roman" w:hAnsi="Times New Roman"/>
          <w:color w:val="000000"/>
          <w:sz w:val="24"/>
          <w:szCs w:val="24"/>
        </w:rPr>
        <w:t>entrului prin organizarea de evenimente in comunitat</w:t>
      </w:r>
      <w:r w:rsidR="007107D3">
        <w:rPr>
          <w:rFonts w:ascii="Times New Roman" w:hAnsi="Times New Roman"/>
          <w:color w:val="000000"/>
          <w:sz w:val="24"/>
          <w:szCs w:val="24"/>
        </w:rPr>
        <w:t xml:space="preserve">e care sa atraga atentia asupra </w:t>
      </w:r>
      <w:r w:rsidR="00D940EA" w:rsidRPr="00B15F3C">
        <w:rPr>
          <w:rFonts w:ascii="Times New Roman" w:hAnsi="Times New Roman"/>
          <w:color w:val="000000"/>
          <w:sz w:val="24"/>
          <w:szCs w:val="24"/>
        </w:rPr>
        <w:t>activitatilor derulate si a nevoilor sociale carora se adreseaza</w:t>
      </w:r>
    </w:p>
    <w:p w:rsidR="00D940EA" w:rsidRPr="00C86CCC" w:rsidRDefault="00D940EA" w:rsidP="007107D3">
      <w:pPr>
        <w:pStyle w:val="ListParagraph"/>
        <w:numPr>
          <w:ilvl w:val="0"/>
          <w:numId w:val="1"/>
        </w:numPr>
        <w:tabs>
          <w:tab w:val="left" w:pos="284"/>
        </w:tabs>
        <w:autoSpaceDE w:val="0"/>
        <w:autoSpaceDN w:val="0"/>
        <w:adjustRightInd w:val="0"/>
        <w:spacing w:after="0" w:line="240" w:lineRule="auto"/>
        <w:ind w:left="709" w:hanging="720"/>
        <w:jc w:val="both"/>
        <w:rPr>
          <w:rFonts w:ascii="Times New Roman" w:hAnsi="Times New Roman"/>
          <w:sz w:val="24"/>
          <w:szCs w:val="24"/>
        </w:rPr>
      </w:pPr>
      <w:r w:rsidRPr="00C86CCC">
        <w:rPr>
          <w:rFonts w:ascii="Times New Roman" w:hAnsi="Times New Roman"/>
          <w:sz w:val="24"/>
          <w:szCs w:val="24"/>
        </w:rPr>
        <w:t>Prin distribuirea de pliante, fleyere, afise, materiale de promovare a insitutiei</w:t>
      </w:r>
    </w:p>
    <w:p w:rsidR="00D940EA" w:rsidRPr="00C86CCC" w:rsidRDefault="00FB5673" w:rsidP="007107D3">
      <w:pPr>
        <w:pStyle w:val="ListParagraph"/>
        <w:numPr>
          <w:ilvl w:val="0"/>
          <w:numId w:val="1"/>
        </w:numPr>
        <w:tabs>
          <w:tab w:val="left" w:pos="284"/>
        </w:tabs>
        <w:autoSpaceDE w:val="0"/>
        <w:autoSpaceDN w:val="0"/>
        <w:adjustRightInd w:val="0"/>
        <w:spacing w:after="0" w:line="240" w:lineRule="auto"/>
        <w:ind w:left="709" w:hanging="720"/>
        <w:jc w:val="both"/>
        <w:rPr>
          <w:rFonts w:ascii="Times New Roman" w:hAnsi="Times New Roman"/>
          <w:sz w:val="24"/>
          <w:szCs w:val="24"/>
        </w:rPr>
      </w:pPr>
      <w:r w:rsidRPr="00C86CCC">
        <w:rPr>
          <w:rFonts w:ascii="Times New Roman" w:hAnsi="Times New Roman"/>
          <w:sz w:val="24"/>
          <w:szCs w:val="24"/>
        </w:rPr>
        <w:t xml:space="preserve">Prin organizarea de sesiuni de informare </w:t>
      </w:r>
      <w:r w:rsidR="00D940EA" w:rsidRPr="00C86CCC">
        <w:rPr>
          <w:rFonts w:ascii="Times New Roman" w:hAnsi="Times New Roman"/>
          <w:sz w:val="24"/>
          <w:szCs w:val="24"/>
        </w:rPr>
        <w:t xml:space="preserve"> cu beneficiarii</w:t>
      </w:r>
      <w:r w:rsidRPr="00C86CCC">
        <w:rPr>
          <w:rFonts w:ascii="Times New Roman" w:hAnsi="Times New Roman"/>
          <w:sz w:val="24"/>
          <w:szCs w:val="24"/>
        </w:rPr>
        <w:t xml:space="preserve"> si diseminarea ghidului beneficiarilor</w:t>
      </w:r>
      <w:r w:rsidR="00D940EA" w:rsidRPr="00C86CCC">
        <w:rPr>
          <w:rFonts w:ascii="Times New Roman" w:hAnsi="Times New Roman"/>
          <w:sz w:val="24"/>
          <w:szCs w:val="24"/>
        </w:rPr>
        <w:t xml:space="preserve">, </w:t>
      </w:r>
    </w:p>
    <w:p w:rsidR="00D940EA" w:rsidRPr="00C86CCC" w:rsidRDefault="00D940EA" w:rsidP="007107D3">
      <w:pPr>
        <w:pStyle w:val="ListParagraph"/>
        <w:numPr>
          <w:ilvl w:val="0"/>
          <w:numId w:val="1"/>
        </w:numPr>
        <w:tabs>
          <w:tab w:val="left" w:pos="284"/>
        </w:tabs>
        <w:autoSpaceDE w:val="0"/>
        <w:autoSpaceDN w:val="0"/>
        <w:adjustRightInd w:val="0"/>
        <w:spacing w:after="0" w:line="240" w:lineRule="auto"/>
        <w:ind w:left="709" w:hanging="720"/>
        <w:jc w:val="both"/>
        <w:rPr>
          <w:rFonts w:ascii="Times New Roman" w:hAnsi="Times New Roman"/>
          <w:sz w:val="24"/>
          <w:szCs w:val="24"/>
        </w:rPr>
      </w:pPr>
      <w:r w:rsidRPr="00C86CCC">
        <w:rPr>
          <w:rFonts w:ascii="Times New Roman" w:hAnsi="Times New Roman"/>
          <w:sz w:val="24"/>
          <w:szCs w:val="24"/>
        </w:rPr>
        <w:t>Organizarea de evenimente in cadrul institutiei cu deschidere catre comunitate</w:t>
      </w:r>
    </w:p>
    <w:p w:rsidR="00D940EA" w:rsidRPr="00C86CCC" w:rsidRDefault="00D940EA" w:rsidP="007107D3">
      <w:pPr>
        <w:pStyle w:val="ListParagraph"/>
        <w:numPr>
          <w:ilvl w:val="0"/>
          <w:numId w:val="1"/>
        </w:numPr>
        <w:tabs>
          <w:tab w:val="left" w:pos="284"/>
        </w:tabs>
        <w:autoSpaceDE w:val="0"/>
        <w:autoSpaceDN w:val="0"/>
        <w:adjustRightInd w:val="0"/>
        <w:spacing w:after="0" w:line="240" w:lineRule="auto"/>
        <w:ind w:left="709" w:hanging="720"/>
        <w:jc w:val="both"/>
        <w:rPr>
          <w:rFonts w:ascii="Times New Roman" w:hAnsi="Times New Roman"/>
          <w:sz w:val="24"/>
          <w:szCs w:val="24"/>
        </w:rPr>
      </w:pPr>
      <w:r w:rsidRPr="00C86CCC">
        <w:rPr>
          <w:rFonts w:ascii="Times New Roman" w:hAnsi="Times New Roman"/>
          <w:sz w:val="24"/>
          <w:szCs w:val="24"/>
        </w:rPr>
        <w:t>Actualizarea site-ului precum şi a materialelor informative</w:t>
      </w:r>
    </w:p>
    <w:p w:rsidR="00D940EA" w:rsidRPr="00B15F3C" w:rsidRDefault="00D940EA" w:rsidP="007107D3">
      <w:pPr>
        <w:pStyle w:val="ListParagraph"/>
        <w:numPr>
          <w:ilvl w:val="0"/>
          <w:numId w:val="1"/>
        </w:numPr>
        <w:tabs>
          <w:tab w:val="left" w:pos="284"/>
        </w:tabs>
        <w:autoSpaceDE w:val="0"/>
        <w:autoSpaceDN w:val="0"/>
        <w:adjustRightInd w:val="0"/>
        <w:spacing w:after="0" w:line="240" w:lineRule="auto"/>
        <w:ind w:left="709" w:hanging="720"/>
        <w:jc w:val="both"/>
        <w:rPr>
          <w:rFonts w:ascii="Times New Roman" w:hAnsi="Times New Roman"/>
          <w:color w:val="000000"/>
          <w:sz w:val="24"/>
          <w:szCs w:val="24"/>
        </w:rPr>
      </w:pPr>
      <w:r w:rsidRPr="00B15F3C">
        <w:rPr>
          <w:rFonts w:ascii="Times New Roman" w:hAnsi="Times New Roman"/>
          <w:color w:val="000000"/>
          <w:sz w:val="24"/>
          <w:szCs w:val="24"/>
        </w:rPr>
        <w:t>Organizarea de activitati de promovare in presa</w:t>
      </w:r>
    </w:p>
    <w:p w:rsidR="00D940EA" w:rsidRPr="00B15F3C" w:rsidRDefault="00F227D9" w:rsidP="007107D3">
      <w:pPr>
        <w:tabs>
          <w:tab w:val="left" w:pos="284"/>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00D940EA" w:rsidRPr="00B15F3C">
        <w:rPr>
          <w:rFonts w:ascii="Times New Roman" w:hAnsi="Times New Roman"/>
          <w:color w:val="000000"/>
          <w:sz w:val="24"/>
          <w:szCs w:val="24"/>
        </w:rPr>
        <w:t>.  Elaborarea de rapoarte de activitate.</w:t>
      </w:r>
    </w:p>
    <w:p w:rsidR="00C01DE5" w:rsidRPr="00B15F3C" w:rsidRDefault="00C01DE5" w:rsidP="00B15F3C">
      <w:pPr>
        <w:tabs>
          <w:tab w:val="left" w:pos="284"/>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c) </w:t>
      </w:r>
      <w:r w:rsidRPr="00B15F3C">
        <w:rPr>
          <w:rFonts w:ascii="Times New Roman" w:hAnsi="Times New Roman"/>
          <w:color w:val="000000"/>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1. Organizarea și participarea la mese rotunde, seminarii, conferințe privind categoriile vulnerabile care fac parte din categoria de persoane beneficiare;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2.  Organizarea de activități de sensibilizare și informare a comunității;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3. Promovarea participării sociale și a implicării comunitare prin atragerea de voluntari, sponsorizări și donații;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d) </w:t>
      </w:r>
      <w:r w:rsidRPr="00B15F3C">
        <w:rPr>
          <w:rFonts w:ascii="Times New Roman" w:hAnsi="Times New Roman"/>
          <w:color w:val="000000"/>
          <w:sz w:val="24"/>
          <w:szCs w:val="24"/>
        </w:rPr>
        <w:t>De asigurare a calităţii serviciilor sociale prin realizarea următoarelor activităţi: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1. Elaborarea procedurilor și instrumentelor standardizate utilizate în procesul de acordare a serviciilor și instuirea personalului cu privire la acestea;</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2. Realizarea de evaluări periodice a serviciilor prestate și măsurarea gradului de satisfacție a beneficiarilor;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3. Facilitarea participării beneficarilor și a angajaților la stabilirea obiectivelor și priorităților de dezvoltare în vederea creșterii calității serviciilor;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4. Elaborarea Planului de Amenajare și Adaptare a Mediului Ambiant și a Planului de Igienizare;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5. Respectarea drepturilor beneficiarilor și încurajarea lor să-și exprime opinia cu privire la aspectele care țin d</w:t>
      </w:r>
      <w:r w:rsidR="000664CD">
        <w:rPr>
          <w:rFonts w:ascii="Times New Roman" w:hAnsi="Times New Roman"/>
          <w:color w:val="000000"/>
          <w:sz w:val="24"/>
          <w:szCs w:val="24"/>
        </w:rPr>
        <w:t>e activitatea C</w:t>
      </w:r>
      <w:r w:rsidRPr="00B15F3C">
        <w:rPr>
          <w:rFonts w:ascii="Times New Roman" w:hAnsi="Times New Roman"/>
          <w:color w:val="000000"/>
          <w:sz w:val="24"/>
          <w:szCs w:val="24"/>
        </w:rPr>
        <w:t>entrului;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6. Desfășurarea activității ținând cont de prevederile etice în interacțiunile cu beneficiarii;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7. Întreprinderea de acțiuni privind identificarea, semnalarea și soluționarea cazurilor de abuz și neglijare;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8. Consemnarea incidentelor deosebite care afectează beneficiar</w:t>
      </w:r>
      <w:r w:rsidR="009D21F6">
        <w:rPr>
          <w:rFonts w:ascii="Times New Roman" w:hAnsi="Times New Roman"/>
          <w:color w:val="000000"/>
          <w:sz w:val="24"/>
          <w:szCs w:val="24"/>
        </w:rPr>
        <w:t>ii, personalul sau activitatea C</w:t>
      </w:r>
      <w:r w:rsidRPr="00B15F3C">
        <w:rPr>
          <w:rFonts w:ascii="Times New Roman" w:hAnsi="Times New Roman"/>
          <w:color w:val="000000"/>
          <w:sz w:val="24"/>
          <w:szCs w:val="24"/>
        </w:rPr>
        <w:t>entrului;</w:t>
      </w:r>
    </w:p>
    <w:p w:rsidR="00D940EA"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9. Întreprinderea de măsuri în vederea asigurării instutirii periodice și formă</w:t>
      </w:r>
      <w:r w:rsidR="00C86CCC">
        <w:rPr>
          <w:rFonts w:ascii="Times New Roman" w:hAnsi="Times New Roman"/>
          <w:color w:val="000000"/>
          <w:sz w:val="24"/>
          <w:szCs w:val="24"/>
        </w:rPr>
        <w:t>rii profesionale a angajaților;</w:t>
      </w:r>
    </w:p>
    <w:p w:rsidR="00CE4669" w:rsidRPr="00C86CCC" w:rsidRDefault="00CE4669"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1</w:t>
      </w:r>
      <w:r w:rsidR="00C86CCC">
        <w:rPr>
          <w:rFonts w:ascii="Times New Roman" w:hAnsi="Times New Roman"/>
          <w:color w:val="000000"/>
          <w:sz w:val="24"/>
          <w:szCs w:val="24"/>
        </w:rPr>
        <w:t>0</w:t>
      </w:r>
      <w:r>
        <w:rPr>
          <w:rFonts w:ascii="Times New Roman" w:hAnsi="Times New Roman"/>
          <w:color w:val="000000"/>
          <w:sz w:val="24"/>
          <w:szCs w:val="24"/>
        </w:rPr>
        <w:t xml:space="preserve">.  </w:t>
      </w:r>
      <w:r w:rsidRPr="00C86CCC">
        <w:rPr>
          <w:rFonts w:ascii="Times New Roman" w:hAnsi="Times New Roman"/>
          <w:sz w:val="24"/>
          <w:szCs w:val="24"/>
        </w:rPr>
        <w:t>Asigurarea unui Mediu de viata</w:t>
      </w:r>
      <w:r w:rsidR="00E1605D">
        <w:rPr>
          <w:rFonts w:ascii="Times New Roman" w:hAnsi="Times New Roman"/>
          <w:sz w:val="24"/>
          <w:szCs w:val="24"/>
        </w:rPr>
        <w:t xml:space="preserve"> prin alocarea fiecarui beneficiar</w:t>
      </w:r>
      <w:r w:rsidRPr="00C86CCC">
        <w:rPr>
          <w:rFonts w:ascii="Times New Roman" w:hAnsi="Times New Roman"/>
          <w:sz w:val="24"/>
          <w:szCs w:val="24"/>
        </w:rPr>
        <w:t xml:space="preserve"> a unui spatiu individualizat in dormitor </w:t>
      </w:r>
    </w:p>
    <w:p w:rsidR="00CE4669" w:rsidRPr="00CE4669" w:rsidRDefault="00CE4669" w:rsidP="00B15F3C">
      <w:pPr>
        <w:tabs>
          <w:tab w:val="left" w:pos="709"/>
        </w:tabs>
        <w:autoSpaceDE w:val="0"/>
        <w:autoSpaceDN w:val="0"/>
        <w:adjustRightInd w:val="0"/>
        <w:spacing w:after="0" w:line="240" w:lineRule="auto"/>
        <w:jc w:val="both"/>
        <w:rPr>
          <w:rFonts w:ascii="Times New Roman" w:hAnsi="Times New Roman"/>
          <w:color w:val="FF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bCs/>
          <w:sz w:val="24"/>
          <w:szCs w:val="24"/>
        </w:rPr>
        <w:t xml:space="preserve">e) </w:t>
      </w:r>
      <w:r w:rsidRPr="00B15F3C">
        <w:rPr>
          <w:rFonts w:ascii="Times New Roman" w:hAnsi="Times New Roman"/>
          <w:sz w:val="24"/>
          <w:szCs w:val="24"/>
        </w:rPr>
        <w:t xml:space="preserve">De administrare a resurselor financiare, materiale şi umane ale </w:t>
      </w:r>
      <w:r w:rsidRPr="00B15F3C">
        <w:rPr>
          <w:rFonts w:ascii="Times New Roman" w:hAnsi="Times New Roman"/>
          <w:bCs/>
          <w:sz w:val="24"/>
          <w:szCs w:val="24"/>
        </w:rPr>
        <w:t xml:space="preserve">centrului </w:t>
      </w:r>
      <w:r w:rsidRPr="00B15F3C">
        <w:rPr>
          <w:rFonts w:ascii="Times New Roman" w:hAnsi="Times New Roman"/>
          <w:sz w:val="24"/>
          <w:szCs w:val="24"/>
        </w:rPr>
        <w:t>prin realizarea următoarelor activitati: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1. Întocmirea propunerilor pentru Planul Anual de Achiziții al furnizorului de servicii sociale;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2. Întocmirea de referate de necesitate;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3. Întocmirea Planului de Amenajare și Adaptare a Mediului Ambiant;</w:t>
      </w:r>
    </w:p>
    <w:p w:rsidR="00D940EA"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lastRenderedPageBreak/>
        <w:t>4.</w:t>
      </w:r>
      <w:r w:rsidR="009D21F6">
        <w:rPr>
          <w:rFonts w:ascii="Times New Roman" w:hAnsi="Times New Roman"/>
          <w:sz w:val="24"/>
          <w:szCs w:val="24"/>
        </w:rPr>
        <w:t xml:space="preserve"> </w:t>
      </w:r>
      <w:r w:rsidRPr="00B15F3C">
        <w:rPr>
          <w:rFonts w:ascii="Times New Roman" w:hAnsi="Times New Roman"/>
          <w:sz w:val="24"/>
          <w:szCs w:val="24"/>
        </w:rPr>
        <w:t>Întocmirea de propuneri privind Planul de formare/perfectionare profesionala a personalului;</w:t>
      </w:r>
    </w:p>
    <w:p w:rsidR="00C86CCC" w:rsidRPr="00B15F3C" w:rsidRDefault="00C86CCC"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Pr="00B15F3C">
        <w:rPr>
          <w:rFonts w:ascii="Times New Roman" w:hAnsi="Times New Roman"/>
          <w:color w:val="000000"/>
          <w:sz w:val="24"/>
          <w:szCs w:val="24"/>
        </w:rPr>
        <w:t>Evaluarea anuală a activității angajaților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8</w:t>
      </w:r>
    </w:p>
    <w:p w:rsidR="00D940EA" w:rsidRPr="00AD3484"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AD3484">
        <w:rPr>
          <w:rFonts w:ascii="Times New Roman" w:hAnsi="Times New Roman"/>
          <w:bCs/>
          <w:color w:val="000000"/>
          <w:sz w:val="24"/>
          <w:szCs w:val="24"/>
        </w:rPr>
        <w:t>Structura organizatorică, numărul de posturi şi categoriile de personal</w:t>
      </w:r>
    </w:p>
    <w:p w:rsidR="00D940EA" w:rsidRPr="00AD3484"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B302DF" w:rsidRPr="00AD3484" w:rsidRDefault="00CE4669" w:rsidP="001947E1">
      <w:pPr>
        <w:numPr>
          <w:ilvl w:val="0"/>
          <w:numId w:val="29"/>
        </w:numPr>
        <w:tabs>
          <w:tab w:val="left" w:pos="709"/>
        </w:tabs>
        <w:autoSpaceDE w:val="0"/>
        <w:autoSpaceDN w:val="0"/>
        <w:adjustRightInd w:val="0"/>
        <w:spacing w:after="0" w:line="240" w:lineRule="auto"/>
        <w:jc w:val="both"/>
        <w:rPr>
          <w:rFonts w:ascii="Times New Roman" w:hAnsi="Times New Roman"/>
          <w:color w:val="000000"/>
          <w:sz w:val="24"/>
          <w:szCs w:val="24"/>
        </w:rPr>
      </w:pPr>
      <w:r w:rsidRPr="0049180E">
        <w:rPr>
          <w:rFonts w:ascii="Times New Roman" w:hAnsi="Times New Roman"/>
          <w:bCs/>
          <w:sz w:val="24"/>
          <w:szCs w:val="24"/>
        </w:rPr>
        <w:t xml:space="preserve">Complexul de Servicii </w:t>
      </w:r>
      <w:r w:rsidR="00D940EA" w:rsidRPr="0049180E">
        <w:rPr>
          <w:rFonts w:ascii="Times New Roman" w:hAnsi="Times New Roman"/>
          <w:bCs/>
          <w:sz w:val="24"/>
          <w:szCs w:val="24"/>
        </w:rPr>
        <w:t xml:space="preserve"> “Sf.Francisc” </w:t>
      </w:r>
      <w:r w:rsidR="00D940EA" w:rsidRPr="0049180E">
        <w:rPr>
          <w:rFonts w:ascii="Times New Roman" w:hAnsi="Times New Roman"/>
          <w:sz w:val="24"/>
          <w:szCs w:val="24"/>
        </w:rPr>
        <w:t xml:space="preserve">funcţionează </w:t>
      </w:r>
      <w:r w:rsidR="00D940EA" w:rsidRPr="00AD3484">
        <w:rPr>
          <w:rFonts w:ascii="Times New Roman" w:hAnsi="Times New Roman"/>
          <w:color w:val="000000"/>
          <w:sz w:val="24"/>
          <w:szCs w:val="24"/>
        </w:rPr>
        <w:t xml:space="preserve">cu un număr de </w:t>
      </w:r>
      <w:r w:rsidR="00B302DF" w:rsidRPr="00AD3484">
        <w:rPr>
          <w:rFonts w:ascii="Times New Roman" w:hAnsi="Times New Roman"/>
          <w:color w:val="000000"/>
          <w:sz w:val="24"/>
          <w:szCs w:val="24"/>
        </w:rPr>
        <w:t>39</w:t>
      </w:r>
      <w:r w:rsidR="00D940EA" w:rsidRPr="00AD3484">
        <w:rPr>
          <w:rFonts w:ascii="Times New Roman" w:hAnsi="Times New Roman"/>
          <w:color w:val="000000"/>
          <w:sz w:val="24"/>
          <w:szCs w:val="24"/>
        </w:rPr>
        <w:t xml:space="preserve"> angajaţi</w:t>
      </w:r>
      <w:r w:rsidR="00B302DF" w:rsidRPr="00AD3484">
        <w:rPr>
          <w:rFonts w:ascii="Times New Roman" w:hAnsi="Times New Roman"/>
          <w:color w:val="000000"/>
          <w:sz w:val="24"/>
          <w:szCs w:val="24"/>
        </w:rPr>
        <w:t xml:space="preserve"> </w:t>
      </w:r>
      <w:r w:rsidR="00D940EA" w:rsidRPr="00AD3484">
        <w:rPr>
          <w:rFonts w:ascii="Times New Roman" w:hAnsi="Times New Roman"/>
          <w:color w:val="000000"/>
          <w:sz w:val="24"/>
          <w:szCs w:val="24"/>
        </w:rPr>
        <w:t>conform prevederilor Hotărârii Consiliului Local a Municipiului Timișoara nr.218 din 27.0</w:t>
      </w:r>
      <w:r w:rsidR="00B302DF" w:rsidRPr="00AD3484">
        <w:rPr>
          <w:rFonts w:ascii="Times New Roman" w:hAnsi="Times New Roman"/>
          <w:color w:val="000000"/>
          <w:sz w:val="24"/>
          <w:szCs w:val="24"/>
        </w:rPr>
        <w:t>6.2017.</w:t>
      </w:r>
    </w:p>
    <w:p w:rsidR="00B302DF" w:rsidRPr="00AD3484" w:rsidRDefault="00B302DF" w:rsidP="001D0D1A">
      <w:p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Cei 39 de angajati sunt distribuiti  pe cele doua servicii sociale conform atributiunilor din fisa postului dupa cum urmeaza</w:t>
      </w:r>
      <w:r w:rsidR="00CE4669">
        <w:rPr>
          <w:rFonts w:ascii="Times New Roman" w:hAnsi="Times New Roman"/>
          <w:color w:val="000000"/>
          <w:sz w:val="24"/>
          <w:szCs w:val="24"/>
        </w:rPr>
        <w:t xml:space="preserve"> seful de centru  coordoneaza atat  cele doua serviicii sociale din cadrul complexului de servicii </w:t>
      </w:r>
      <w:r w:rsidRPr="00AD3484">
        <w:rPr>
          <w:rFonts w:ascii="Times New Roman" w:hAnsi="Times New Roman"/>
          <w:color w:val="000000"/>
          <w:sz w:val="24"/>
          <w:szCs w:val="24"/>
        </w:rPr>
        <w:t>:</w:t>
      </w:r>
    </w:p>
    <w:p w:rsidR="00B302DF" w:rsidRPr="00AD3484" w:rsidRDefault="00B302DF" w:rsidP="001947E1">
      <w:pPr>
        <w:numPr>
          <w:ilvl w:val="0"/>
          <w:numId w:val="7"/>
        </w:numPr>
        <w:tabs>
          <w:tab w:val="left" w:pos="709"/>
        </w:tabs>
        <w:autoSpaceDE w:val="0"/>
        <w:autoSpaceDN w:val="0"/>
        <w:adjustRightInd w:val="0"/>
        <w:spacing w:after="0" w:line="240" w:lineRule="auto"/>
        <w:jc w:val="both"/>
        <w:rPr>
          <w:rFonts w:ascii="Times New Roman" w:hAnsi="Times New Roman"/>
          <w:b/>
          <w:color w:val="000000"/>
          <w:sz w:val="24"/>
          <w:szCs w:val="24"/>
        </w:rPr>
      </w:pPr>
      <w:r w:rsidRPr="00AD3484">
        <w:rPr>
          <w:rFonts w:ascii="Times New Roman" w:hAnsi="Times New Roman"/>
          <w:b/>
          <w:color w:val="000000"/>
          <w:sz w:val="24"/>
          <w:szCs w:val="24"/>
        </w:rPr>
        <w:t xml:space="preserve">Serviciul social </w:t>
      </w:r>
      <w:r w:rsidR="009D21F6" w:rsidRPr="00AD3484">
        <w:rPr>
          <w:rFonts w:ascii="Times New Roman" w:hAnsi="Times New Roman"/>
          <w:b/>
          <w:bCs/>
          <w:color w:val="000000"/>
          <w:sz w:val="24"/>
          <w:szCs w:val="24"/>
        </w:rPr>
        <w:t>Centrul pentru Persoane fara Adapost din”</w:t>
      </w:r>
      <w:r w:rsidRPr="00AD3484">
        <w:rPr>
          <w:rFonts w:ascii="Times New Roman" w:hAnsi="Times New Roman"/>
          <w:b/>
          <w:color w:val="000000"/>
          <w:sz w:val="24"/>
          <w:szCs w:val="24"/>
        </w:rPr>
        <w:t>, cod serviciu social 8790CR-PFA-I</w:t>
      </w:r>
      <w:r w:rsidR="00A51500" w:rsidRPr="00AD3484">
        <w:rPr>
          <w:rFonts w:ascii="Times New Roman" w:hAnsi="Times New Roman"/>
          <w:b/>
          <w:color w:val="000000"/>
          <w:sz w:val="24"/>
          <w:szCs w:val="24"/>
        </w:rPr>
        <w:t xml:space="preserve"> : </w:t>
      </w:r>
      <w:r w:rsidR="00CE4669">
        <w:rPr>
          <w:rFonts w:ascii="Times New Roman" w:hAnsi="Times New Roman"/>
          <w:b/>
          <w:color w:val="000000"/>
          <w:sz w:val="24"/>
          <w:szCs w:val="24"/>
        </w:rPr>
        <w:t xml:space="preserve">25 </w:t>
      </w:r>
      <w:r w:rsidRPr="00AD3484">
        <w:rPr>
          <w:rFonts w:ascii="Times New Roman" w:hAnsi="Times New Roman"/>
          <w:b/>
          <w:color w:val="000000"/>
          <w:sz w:val="24"/>
          <w:szCs w:val="24"/>
        </w:rPr>
        <w:t>angajati</w:t>
      </w:r>
    </w:p>
    <w:p w:rsidR="00B302DF" w:rsidRPr="00AD3484" w:rsidRDefault="00B302DF" w:rsidP="001947E1">
      <w:pPr>
        <w:numPr>
          <w:ilvl w:val="0"/>
          <w:numId w:val="7"/>
        </w:num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Serviciul social Cantina sociala</w:t>
      </w:r>
      <w:r w:rsidR="009D21F6" w:rsidRPr="00AD3484">
        <w:rPr>
          <w:rFonts w:ascii="Times New Roman" w:hAnsi="Times New Roman"/>
          <w:bCs/>
          <w:color w:val="000000"/>
          <w:sz w:val="24"/>
          <w:szCs w:val="24"/>
        </w:rPr>
        <w:t xml:space="preserve"> din cadrul Centrului pentru Persoane fara Adapost “Sf.Francisc”</w:t>
      </w:r>
      <w:r w:rsidRPr="00AD3484">
        <w:rPr>
          <w:rFonts w:ascii="Times New Roman" w:hAnsi="Times New Roman"/>
          <w:color w:val="000000"/>
          <w:sz w:val="24"/>
          <w:szCs w:val="24"/>
        </w:rPr>
        <w:t xml:space="preserve">, cod serviciu social </w:t>
      </w:r>
      <w:r w:rsidR="00A51500" w:rsidRPr="00AD3484">
        <w:rPr>
          <w:rFonts w:ascii="Times New Roman" w:hAnsi="Times New Roman"/>
          <w:color w:val="000000"/>
          <w:sz w:val="24"/>
          <w:szCs w:val="24"/>
        </w:rPr>
        <w:t>8899 CPDH-I : 13 angajati</w:t>
      </w:r>
    </w:p>
    <w:p w:rsidR="00A51500" w:rsidRPr="00AD3484" w:rsidRDefault="00A51500" w:rsidP="00B15F3C">
      <w:pPr>
        <w:pStyle w:val="ListParagraph"/>
        <w:tabs>
          <w:tab w:val="left" w:pos="709"/>
        </w:tabs>
        <w:autoSpaceDE w:val="0"/>
        <w:autoSpaceDN w:val="0"/>
        <w:adjustRightInd w:val="0"/>
        <w:spacing w:after="0" w:line="240" w:lineRule="auto"/>
        <w:ind w:left="426"/>
        <w:jc w:val="both"/>
        <w:rPr>
          <w:rFonts w:ascii="Times New Roman" w:hAnsi="Times New Roman"/>
          <w:color w:val="000000"/>
          <w:sz w:val="24"/>
          <w:szCs w:val="24"/>
        </w:rPr>
      </w:pPr>
    </w:p>
    <w:p w:rsidR="00A51500" w:rsidRPr="0049180E" w:rsidRDefault="009D21F6" w:rsidP="00B15F3C">
      <w:pPr>
        <w:pStyle w:val="ListParagraph"/>
        <w:tabs>
          <w:tab w:val="left" w:pos="709"/>
        </w:tabs>
        <w:autoSpaceDE w:val="0"/>
        <w:autoSpaceDN w:val="0"/>
        <w:adjustRightInd w:val="0"/>
        <w:spacing w:after="0" w:line="240" w:lineRule="auto"/>
        <w:ind w:left="0"/>
        <w:jc w:val="both"/>
        <w:rPr>
          <w:rFonts w:ascii="Times New Roman" w:hAnsi="Times New Roman"/>
          <w:b/>
          <w:sz w:val="24"/>
          <w:szCs w:val="24"/>
        </w:rPr>
      </w:pPr>
      <w:r w:rsidRPr="00AD3484">
        <w:rPr>
          <w:rFonts w:ascii="Times New Roman" w:hAnsi="Times New Roman"/>
          <w:bCs/>
          <w:color w:val="000000"/>
          <w:sz w:val="24"/>
          <w:szCs w:val="24"/>
        </w:rPr>
        <w:tab/>
      </w:r>
      <w:r w:rsidRPr="0049180E">
        <w:rPr>
          <w:rFonts w:ascii="Times New Roman" w:hAnsi="Times New Roman"/>
          <w:b/>
          <w:bCs/>
          <w:sz w:val="24"/>
          <w:szCs w:val="24"/>
        </w:rPr>
        <w:t>Serviciul social Centrul pentru Persoane fara Adapost din cadrul Centrului pentru Persoane fara Adapost “Sf.Francisc”</w:t>
      </w:r>
      <w:r w:rsidR="00A51500" w:rsidRPr="0049180E">
        <w:rPr>
          <w:rFonts w:ascii="Times New Roman" w:hAnsi="Times New Roman"/>
          <w:b/>
          <w:sz w:val="24"/>
          <w:szCs w:val="24"/>
        </w:rPr>
        <w:t>, cod s</w:t>
      </w:r>
      <w:r w:rsidR="000373CD" w:rsidRPr="0049180E">
        <w:rPr>
          <w:rFonts w:ascii="Times New Roman" w:hAnsi="Times New Roman"/>
          <w:b/>
          <w:sz w:val="24"/>
          <w:szCs w:val="24"/>
        </w:rPr>
        <w:t>erviciu social 8790CR-PFA-I : 25</w:t>
      </w:r>
      <w:r w:rsidR="00A51500" w:rsidRPr="0049180E">
        <w:rPr>
          <w:rFonts w:ascii="Times New Roman" w:hAnsi="Times New Roman"/>
          <w:b/>
          <w:sz w:val="24"/>
          <w:szCs w:val="24"/>
        </w:rPr>
        <w:t xml:space="preserve"> angajati, </w:t>
      </w:r>
      <w:r w:rsidR="000373CD" w:rsidRPr="0049180E">
        <w:rPr>
          <w:rFonts w:ascii="Times New Roman" w:hAnsi="Times New Roman"/>
          <w:b/>
          <w:sz w:val="24"/>
          <w:szCs w:val="24"/>
        </w:rPr>
        <w:t xml:space="preserve">la care se adauga </w:t>
      </w:r>
      <w:r w:rsidR="0049180E">
        <w:rPr>
          <w:rFonts w:ascii="Times New Roman" w:hAnsi="Times New Roman"/>
          <w:b/>
          <w:sz w:val="24"/>
          <w:szCs w:val="24"/>
        </w:rPr>
        <w:t>cu jumătate de normă</w:t>
      </w:r>
      <w:r w:rsidR="000373CD" w:rsidRPr="0049180E">
        <w:rPr>
          <w:rFonts w:ascii="Times New Roman" w:hAnsi="Times New Roman"/>
          <w:b/>
          <w:sz w:val="24"/>
          <w:szCs w:val="24"/>
        </w:rPr>
        <w:t xml:space="preserve"> seful de centru </w:t>
      </w:r>
      <w:r w:rsidR="00A51500" w:rsidRPr="0049180E">
        <w:rPr>
          <w:rFonts w:ascii="Times New Roman" w:hAnsi="Times New Roman"/>
          <w:b/>
          <w:sz w:val="24"/>
          <w:szCs w:val="24"/>
        </w:rPr>
        <w:t>dupa cum urmeaza</w:t>
      </w:r>
      <w:r w:rsidR="0049180E">
        <w:rPr>
          <w:rFonts w:ascii="Times New Roman" w:hAnsi="Times New Roman"/>
          <w:b/>
          <w:sz w:val="24"/>
          <w:szCs w:val="24"/>
        </w:rPr>
        <w:t xml:space="preserve"> (Șeful de centru coodonează si activitățile Cantinei sociale)</w:t>
      </w:r>
      <w:r w:rsidR="00A51500" w:rsidRPr="0049180E">
        <w:rPr>
          <w:rFonts w:ascii="Times New Roman" w:hAnsi="Times New Roman"/>
          <w:b/>
          <w:sz w:val="24"/>
          <w:szCs w:val="24"/>
        </w:rPr>
        <w:t>:</w:t>
      </w:r>
    </w:p>
    <w:p w:rsidR="00D940EA" w:rsidRPr="00AD3484" w:rsidRDefault="00D940EA" w:rsidP="001947E1">
      <w:pPr>
        <w:pStyle w:val="ListParagraph"/>
        <w:numPr>
          <w:ilvl w:val="0"/>
          <w:numId w:val="3"/>
        </w:numPr>
        <w:tabs>
          <w:tab w:val="left" w:pos="709"/>
        </w:tabs>
        <w:autoSpaceDE w:val="0"/>
        <w:autoSpaceDN w:val="0"/>
        <w:adjustRightInd w:val="0"/>
        <w:spacing w:after="0" w:line="240" w:lineRule="auto"/>
        <w:ind w:left="426"/>
        <w:jc w:val="both"/>
        <w:rPr>
          <w:rFonts w:ascii="Times New Roman" w:hAnsi="Times New Roman"/>
          <w:color w:val="000000"/>
          <w:sz w:val="24"/>
          <w:szCs w:val="24"/>
        </w:rPr>
      </w:pPr>
      <w:r w:rsidRPr="00AD3484">
        <w:rPr>
          <w:rFonts w:ascii="Times New Roman" w:hAnsi="Times New Roman"/>
          <w:color w:val="000000"/>
          <w:sz w:val="24"/>
          <w:szCs w:val="24"/>
        </w:rPr>
        <w:t xml:space="preserve">Personal de conducere: </w:t>
      </w:r>
    </w:p>
    <w:p w:rsidR="00D940EA" w:rsidRPr="00AD3484" w:rsidRDefault="00D940EA" w:rsidP="001947E1">
      <w:pPr>
        <w:pStyle w:val="ListParagraph"/>
        <w:numPr>
          <w:ilvl w:val="1"/>
          <w:numId w:val="3"/>
        </w:num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 xml:space="preserve">1 sef centru </w:t>
      </w:r>
      <w:r w:rsidR="000849FE">
        <w:rPr>
          <w:rFonts w:ascii="Times New Roman" w:hAnsi="Times New Roman"/>
          <w:color w:val="000000"/>
          <w:sz w:val="24"/>
          <w:szCs w:val="24"/>
        </w:rPr>
        <w:t>–norma 0,5</w:t>
      </w:r>
    </w:p>
    <w:p w:rsidR="00D940EA" w:rsidRPr="00AD3484"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b) Personal de specialitate de ingrijire si asistenta: 22 angajati</w:t>
      </w:r>
      <w:r w:rsidR="0049180E">
        <w:rPr>
          <w:rFonts w:ascii="Times New Roman" w:hAnsi="Times New Roman"/>
          <w:color w:val="000000"/>
          <w:sz w:val="24"/>
          <w:szCs w:val="24"/>
        </w:rPr>
        <w:t xml:space="preserve"> </w:t>
      </w:r>
      <w:r w:rsidRPr="00AD3484">
        <w:rPr>
          <w:rFonts w:ascii="Times New Roman" w:hAnsi="Times New Roman"/>
          <w:color w:val="000000"/>
          <w:sz w:val="24"/>
          <w:szCs w:val="24"/>
        </w:rPr>
        <w:t>(2 asistenti sociali, 16 educatori, 1 psiholog, 1 medic, 2 asistenti medicali);</w:t>
      </w:r>
    </w:p>
    <w:p w:rsidR="00D940EA" w:rsidRPr="00AD3484"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 xml:space="preserve">c)Personal cu functii administrative, gospodarire, intretinere-reparatii, deservire: </w:t>
      </w:r>
    </w:p>
    <w:p w:rsidR="00417FCC" w:rsidRDefault="00D940EA" w:rsidP="00417FCC">
      <w:pPr>
        <w:pStyle w:val="ListParagraph"/>
        <w:numPr>
          <w:ilvl w:val="0"/>
          <w:numId w:val="4"/>
        </w:num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3 angajati(1 sofer, 1 ingrijitor curatenie, 1 referent)</w:t>
      </w:r>
    </w:p>
    <w:p w:rsidR="00417FCC" w:rsidRPr="00417FCC" w:rsidRDefault="00417FCC" w:rsidP="00417FCC">
      <w:pPr>
        <w:pStyle w:val="ListParagraph"/>
        <w:tabs>
          <w:tab w:val="left" w:pos="709"/>
        </w:tabs>
        <w:autoSpaceDE w:val="0"/>
        <w:autoSpaceDN w:val="0"/>
        <w:adjustRightInd w:val="0"/>
        <w:spacing w:after="0" w:line="240" w:lineRule="auto"/>
        <w:ind w:left="284"/>
        <w:jc w:val="both"/>
        <w:rPr>
          <w:rFonts w:ascii="Times New Roman" w:hAnsi="Times New Roman"/>
          <w:b/>
          <w:i/>
          <w:color w:val="000000"/>
          <w:sz w:val="24"/>
          <w:szCs w:val="24"/>
        </w:rPr>
      </w:pPr>
      <w:r w:rsidRPr="00417FCC">
        <w:rPr>
          <w:rFonts w:ascii="Times New Roman" w:hAnsi="Times New Roman"/>
          <w:b/>
          <w:i/>
          <w:color w:val="000000"/>
          <w:sz w:val="24"/>
          <w:szCs w:val="24"/>
        </w:rPr>
        <w:t>* Serviciile de resurse umane, contabilitate buget-finante, juridic, de achizitii,etc. sunt asigurate de catre serviciile de specialitate ale  furnizorului de servicii Directia de Asistenta Sociala a Municipiului Timisoara.</w:t>
      </w:r>
    </w:p>
    <w:p w:rsidR="00D940EA"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color w:val="000000"/>
          <w:sz w:val="24"/>
          <w:szCs w:val="24"/>
        </w:rPr>
        <w:t>d)  Voluntari: 0</w:t>
      </w:r>
    </w:p>
    <w:p w:rsidR="00A64F60" w:rsidRDefault="00A64F60" w:rsidP="00B15F3C">
      <w:pPr>
        <w:tabs>
          <w:tab w:val="left" w:pos="709"/>
        </w:tabs>
        <w:autoSpaceDE w:val="0"/>
        <w:autoSpaceDN w:val="0"/>
        <w:adjustRightInd w:val="0"/>
        <w:spacing w:after="0" w:line="240" w:lineRule="auto"/>
        <w:jc w:val="both"/>
        <w:rPr>
          <w:rFonts w:ascii="Times New Roman" w:hAnsi="Times New Roman"/>
          <w:sz w:val="24"/>
          <w:szCs w:val="24"/>
        </w:rPr>
      </w:pPr>
    </w:p>
    <w:p w:rsidR="00A64F60" w:rsidRPr="00A64F60" w:rsidRDefault="00A64F60"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A64F60">
        <w:rPr>
          <w:rFonts w:ascii="Times New Roman" w:hAnsi="Times New Roman"/>
          <w:sz w:val="24"/>
          <w:szCs w:val="24"/>
        </w:rPr>
        <w:t>Personalul de specialitate reprezintă minim 60% din totalul personalului</w:t>
      </w:r>
    </w:p>
    <w:p w:rsidR="00D940EA" w:rsidRPr="00A64F60"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AD3484"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AD3484">
        <w:rPr>
          <w:rFonts w:ascii="Times New Roman" w:hAnsi="Times New Roman"/>
          <w:bCs/>
          <w:color w:val="000000"/>
          <w:sz w:val="24"/>
          <w:szCs w:val="24"/>
        </w:rPr>
        <w:t xml:space="preserve"> (2) </w:t>
      </w:r>
      <w:r w:rsidR="00A64F60">
        <w:rPr>
          <w:rFonts w:ascii="Times New Roman" w:hAnsi="Times New Roman"/>
          <w:color w:val="000000"/>
          <w:sz w:val="24"/>
          <w:szCs w:val="24"/>
        </w:rPr>
        <w:t>Raportul angajat/beneficiar este</w:t>
      </w:r>
      <w:r w:rsidRPr="00AD3484">
        <w:rPr>
          <w:rFonts w:ascii="Times New Roman" w:hAnsi="Times New Roman"/>
          <w:color w:val="000000"/>
          <w:sz w:val="24"/>
          <w:szCs w:val="24"/>
        </w:rPr>
        <w:t xml:space="preserve"> </w:t>
      </w:r>
      <w:r w:rsidR="00A64F60">
        <w:rPr>
          <w:rFonts w:ascii="Times New Roman" w:hAnsi="Times New Roman"/>
          <w:color w:val="000000"/>
          <w:sz w:val="24"/>
          <w:szCs w:val="24"/>
        </w:rPr>
        <w:t xml:space="preserve">: </w:t>
      </w:r>
      <w:r w:rsidRPr="00AD3484">
        <w:rPr>
          <w:rFonts w:ascii="Times New Roman" w:hAnsi="Times New Roman"/>
          <w:color w:val="000000"/>
          <w:sz w:val="24"/>
          <w:szCs w:val="24"/>
        </w:rPr>
        <w:t>1/2</w:t>
      </w:r>
    </w:p>
    <w:p w:rsidR="00D940EA" w:rsidRPr="00AD3484"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9</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Personalul de conducere</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A64F60"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A64F60">
        <w:rPr>
          <w:rFonts w:ascii="Times New Roman" w:hAnsi="Times New Roman"/>
          <w:sz w:val="24"/>
          <w:szCs w:val="24"/>
        </w:rPr>
        <w:t>(1) Personalul</w:t>
      </w:r>
      <w:r w:rsidR="00417FCC" w:rsidRPr="00A64F60">
        <w:rPr>
          <w:rFonts w:ascii="Times New Roman" w:hAnsi="Times New Roman"/>
          <w:sz w:val="24"/>
          <w:szCs w:val="24"/>
        </w:rPr>
        <w:t xml:space="preserve"> de conducere este format din: s</w:t>
      </w:r>
      <w:r w:rsidRPr="00A64F60">
        <w:rPr>
          <w:rFonts w:ascii="Times New Roman" w:hAnsi="Times New Roman"/>
          <w:sz w:val="24"/>
          <w:szCs w:val="24"/>
        </w:rPr>
        <w:t>ef centru</w:t>
      </w:r>
      <w:r w:rsidR="000373CD" w:rsidRPr="00A64F60">
        <w:rPr>
          <w:rFonts w:ascii="Times New Roman" w:hAnsi="Times New Roman"/>
          <w:sz w:val="24"/>
          <w:szCs w:val="24"/>
        </w:rPr>
        <w:t xml:space="preserve"> </w:t>
      </w:r>
      <w:r w:rsidR="008D0725">
        <w:rPr>
          <w:rFonts w:ascii="Times New Roman" w:hAnsi="Times New Roman"/>
          <w:sz w:val="24"/>
          <w:szCs w:val="24"/>
        </w:rPr>
        <w:t>0,5</w:t>
      </w:r>
      <w:r w:rsidR="000373CD" w:rsidRPr="00A64F60">
        <w:rPr>
          <w:rFonts w:ascii="Times New Roman" w:hAnsi="Times New Roman"/>
          <w:sz w:val="24"/>
          <w:szCs w:val="24"/>
        </w:rPr>
        <w:t xml:space="preserve"> – coordoneaza ambele servicii din cadrul Complexului de servicii Sfantul Francisc</w:t>
      </w:r>
    </w:p>
    <w:p w:rsidR="00D940EA" w:rsidRPr="00A64F60"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(2) Atribuţiile personalului de conducere sunt:</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lastRenderedPageBreak/>
        <w:t>a) asigură coordonarea, îndrumarea şi controlul activităţilor desfăşurate de personalul serviciului şi propune organului competent sancţiuni disciplinare pentru salariaţii care nu îşi îndeplinesc în mod corespunzator atribuţiile, cu respectarea prevederilor legale din domeniul furnizării serviciilor sociale, codului muncii etc.;</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 xml:space="preserve">b) elaborează rapoartele generale privind activitatea </w:t>
      </w:r>
      <w:r w:rsidRPr="00B15F3C">
        <w:rPr>
          <w:rFonts w:ascii="Times New Roman" w:hAnsi="Times New Roman"/>
          <w:bCs/>
          <w:sz w:val="24"/>
          <w:szCs w:val="24"/>
        </w:rPr>
        <w:t>centrului,</w:t>
      </w:r>
      <w:r w:rsidRPr="00B15F3C">
        <w:rPr>
          <w:rFonts w:ascii="Times New Roman" w:hAnsi="Times New Roman"/>
          <w:sz w:val="24"/>
          <w:szCs w:val="24"/>
        </w:rPr>
        <w:t xml:space="preserve"> stadiul implementării obiectivelor;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c) propune participarea personalului de specialitate la programele de instruire şi perfectionare;</w:t>
      </w:r>
    </w:p>
    <w:p w:rsidR="006175F0" w:rsidRDefault="000158CD" w:rsidP="00B15F3C">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 colaboreaza cu alte C</w:t>
      </w:r>
      <w:r w:rsidR="00D940EA" w:rsidRPr="00B15F3C">
        <w:rPr>
          <w:rFonts w:ascii="Times New Roman" w:hAnsi="Times New Roman"/>
          <w:sz w:val="24"/>
          <w:szCs w:val="24"/>
        </w:rPr>
        <w:t>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sa raspunda ne</w:t>
      </w:r>
      <w:r w:rsidR="00C01DE5">
        <w:rPr>
          <w:rFonts w:ascii="Times New Roman" w:hAnsi="Times New Roman"/>
          <w:sz w:val="24"/>
          <w:szCs w:val="24"/>
        </w:rPr>
        <w:t>voilor persoanelor beneficiare;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e) întocmeşte raportul anual de activitate;</w:t>
      </w:r>
    </w:p>
    <w:p w:rsidR="004179CE" w:rsidRPr="00A64F60"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A64F60">
        <w:rPr>
          <w:rFonts w:ascii="Times New Roman" w:hAnsi="Times New Roman"/>
          <w:sz w:val="24"/>
          <w:szCs w:val="24"/>
        </w:rPr>
        <w:t xml:space="preserve">f) asigură buna desfasurare a raporturilor de munca dintre angajaţii </w:t>
      </w:r>
      <w:r w:rsidR="000158CD" w:rsidRPr="00A64F60">
        <w:rPr>
          <w:rFonts w:ascii="Times New Roman" w:hAnsi="Times New Roman"/>
          <w:bCs/>
          <w:sz w:val="24"/>
          <w:szCs w:val="24"/>
        </w:rPr>
        <w:t xml:space="preserve">serviciului social Centrul pentru Persoane fara Adapost din cadrul </w:t>
      </w:r>
      <w:r w:rsidR="000373CD" w:rsidRPr="00A64F60">
        <w:rPr>
          <w:rFonts w:ascii="Times New Roman" w:hAnsi="Times New Roman"/>
          <w:bCs/>
          <w:sz w:val="24"/>
          <w:szCs w:val="24"/>
        </w:rPr>
        <w:t xml:space="preserve"> Complexului de servicii </w:t>
      </w:r>
      <w:r w:rsidR="000158CD" w:rsidRPr="00A64F60">
        <w:rPr>
          <w:rFonts w:ascii="Times New Roman" w:hAnsi="Times New Roman"/>
          <w:bCs/>
          <w:sz w:val="24"/>
          <w:szCs w:val="24"/>
        </w:rPr>
        <w:t>“Sf.Francisc”</w:t>
      </w:r>
      <w:r w:rsidR="00C01DE5" w:rsidRPr="00A64F60">
        <w:rPr>
          <w:rFonts w:ascii="Times New Roman" w:hAnsi="Times New Roman"/>
          <w:sz w:val="24"/>
          <w:szCs w:val="24"/>
        </w:rPr>
        <w:t xml:space="preserve">;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g) propune furnizorului de servicii sociale aprobarea structurii organizatorice şi a numarului de personal;</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h) desfaşoară activităţi pe</w:t>
      </w:r>
      <w:r w:rsidR="004179CE">
        <w:rPr>
          <w:rFonts w:ascii="Times New Roman" w:hAnsi="Times New Roman"/>
          <w:sz w:val="24"/>
          <w:szCs w:val="24"/>
        </w:rPr>
        <w:t>ntru promovarea imaginii C</w:t>
      </w:r>
      <w:r w:rsidRPr="00B15F3C">
        <w:rPr>
          <w:rFonts w:ascii="Times New Roman" w:hAnsi="Times New Roman"/>
          <w:sz w:val="24"/>
          <w:szCs w:val="24"/>
        </w:rPr>
        <w:t>entrului în comunitate;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i) ia în considerare şi analizează orice sesizare care îi este adresată, referitoare la încalcari ale drepturilor beneficiarilor în cadrul serviciului pe care îl conduce;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j) răspunde de calitatea activităţilor desfaşurate de personalul din cadrul serviciului şi dispune, în limita competenţei, măsuri de organizare care să conducă la îmbunătăţirea acestor activităţi sau, după caz, formulează propuneri în acest sens;</w:t>
      </w:r>
    </w:p>
    <w:p w:rsidR="00C01DE5"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k) organizează activitatea personalului şi asigură respectarea timpului de lucru şi a regulamentului de organizare şi funcţionare;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l) reprezintă serviciul în relaţiile cu furnizorul de servicii sociale şi, după caz, cu autorităţile şi instituţiile publice, cu persoanele fizice şi juridice din tară şi din strainătate, precum şi în justiţie;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m) asigură comunicarea şi colaborarea permanent cu serviciul public de asistenţă socială de la nivelul primariei şi de la nivel judeţean, cu alte instituţii publice locale şi organizaţii ale societăţii civile active în comunitate, în folosul beneficiarilor;</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 xml:space="preserve">o) întocmeşte proiectul bugetului propriu al centrului </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p) asigură îndeplinirea măsurilor de aducere la cunoştintă atât personalului, cât şi beneficiarilor a prevederilor din regulamentul propriu de organizare şi funcţionare;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r) faciliteaza încheierea cu beneficiarii a contractelor de furnizare a serviciilor sociale;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s) alte atribuţii stabilite prin fisa postului.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(3) Funcţiile de conducere se ocupă prin concurs sau, după caz, examen, în condiţiile legii.</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învăţămantului superior în domeniul juridic, medical, economic şi al ştiinţelor administrative, cu experienţă de minimum 5 ani în domeniul serviciilor sociale.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(5) Sancţionarea disciplinară sau eliberarea din funcţie a conducatorilor instituţiei se face în</w:t>
      </w:r>
    </w:p>
    <w:p w:rsidR="00D940EA"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condiţiile legii.</w:t>
      </w:r>
    </w:p>
    <w:p w:rsidR="008D0725" w:rsidRDefault="008D0725" w:rsidP="00B15F3C">
      <w:pPr>
        <w:tabs>
          <w:tab w:val="left" w:pos="709"/>
        </w:tabs>
        <w:autoSpaceDE w:val="0"/>
        <w:autoSpaceDN w:val="0"/>
        <w:adjustRightInd w:val="0"/>
        <w:spacing w:after="0" w:line="240" w:lineRule="auto"/>
        <w:jc w:val="both"/>
        <w:rPr>
          <w:rFonts w:ascii="Times New Roman" w:hAnsi="Times New Roman"/>
          <w:sz w:val="24"/>
          <w:szCs w:val="24"/>
        </w:rPr>
      </w:pPr>
    </w:p>
    <w:p w:rsidR="008D0725" w:rsidRDefault="008D0725" w:rsidP="00B15F3C">
      <w:pPr>
        <w:tabs>
          <w:tab w:val="left" w:pos="709"/>
        </w:tabs>
        <w:autoSpaceDE w:val="0"/>
        <w:autoSpaceDN w:val="0"/>
        <w:adjustRightInd w:val="0"/>
        <w:spacing w:after="0" w:line="240" w:lineRule="auto"/>
        <w:jc w:val="both"/>
        <w:rPr>
          <w:rFonts w:ascii="Times New Roman" w:hAnsi="Times New Roman"/>
          <w:sz w:val="24"/>
          <w:szCs w:val="24"/>
        </w:rPr>
      </w:pPr>
    </w:p>
    <w:p w:rsidR="008D0725" w:rsidRDefault="008D0725" w:rsidP="00B15F3C">
      <w:pPr>
        <w:tabs>
          <w:tab w:val="left" w:pos="709"/>
        </w:tabs>
        <w:autoSpaceDE w:val="0"/>
        <w:autoSpaceDN w:val="0"/>
        <w:adjustRightInd w:val="0"/>
        <w:spacing w:after="0" w:line="240" w:lineRule="auto"/>
        <w:jc w:val="both"/>
        <w:rPr>
          <w:rFonts w:ascii="Times New Roman" w:hAnsi="Times New Roman"/>
          <w:sz w:val="24"/>
          <w:szCs w:val="24"/>
        </w:rPr>
      </w:pPr>
    </w:p>
    <w:p w:rsidR="008D0725" w:rsidRDefault="008D0725" w:rsidP="00B15F3C">
      <w:pPr>
        <w:tabs>
          <w:tab w:val="left" w:pos="709"/>
        </w:tabs>
        <w:autoSpaceDE w:val="0"/>
        <w:autoSpaceDN w:val="0"/>
        <w:adjustRightInd w:val="0"/>
        <w:spacing w:after="0" w:line="240" w:lineRule="auto"/>
        <w:jc w:val="both"/>
        <w:rPr>
          <w:rFonts w:ascii="Times New Roman" w:hAnsi="Times New Roman"/>
          <w:sz w:val="24"/>
          <w:szCs w:val="24"/>
        </w:rPr>
      </w:pPr>
    </w:p>
    <w:p w:rsidR="008D0725" w:rsidRDefault="008D0725" w:rsidP="00B15F3C">
      <w:pPr>
        <w:tabs>
          <w:tab w:val="left" w:pos="709"/>
        </w:tabs>
        <w:autoSpaceDE w:val="0"/>
        <w:autoSpaceDN w:val="0"/>
        <w:adjustRightInd w:val="0"/>
        <w:spacing w:after="0" w:line="240" w:lineRule="auto"/>
        <w:jc w:val="both"/>
        <w:rPr>
          <w:rFonts w:ascii="Times New Roman" w:hAnsi="Times New Roman"/>
          <w:sz w:val="24"/>
          <w:szCs w:val="24"/>
        </w:rPr>
      </w:pPr>
    </w:p>
    <w:p w:rsidR="008D0725" w:rsidRPr="00B15F3C" w:rsidRDefault="008D0725" w:rsidP="00B15F3C">
      <w:pPr>
        <w:tabs>
          <w:tab w:val="left" w:pos="709"/>
        </w:tabs>
        <w:autoSpaceDE w:val="0"/>
        <w:autoSpaceDN w:val="0"/>
        <w:adjustRightInd w:val="0"/>
        <w:spacing w:after="0" w:line="240" w:lineRule="auto"/>
        <w:jc w:val="both"/>
        <w:rPr>
          <w:rFonts w:ascii="Times New Roman" w:hAnsi="Times New Roman"/>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lastRenderedPageBreak/>
        <w:t>Articolul 10</w:t>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Personalul de specialitate de îngrijire şi asistenţă</w:t>
      </w:r>
    </w:p>
    <w:p w:rsidR="00D940EA" w:rsidRPr="00A64F60" w:rsidRDefault="00D940EA" w:rsidP="00B15F3C">
      <w:pPr>
        <w:tabs>
          <w:tab w:val="left" w:pos="709"/>
        </w:tabs>
        <w:autoSpaceDE w:val="0"/>
        <w:autoSpaceDN w:val="0"/>
        <w:adjustRightInd w:val="0"/>
        <w:spacing w:after="0" w:line="240" w:lineRule="auto"/>
        <w:rPr>
          <w:rFonts w:ascii="Times New Roman" w:hAnsi="Times New Roman"/>
          <w:bCs/>
          <w:sz w:val="24"/>
          <w:szCs w:val="24"/>
        </w:rPr>
      </w:pPr>
      <w:r w:rsidRPr="00A64F60">
        <w:rPr>
          <w:rFonts w:ascii="Times New Roman" w:hAnsi="Times New Roman"/>
          <w:bCs/>
          <w:sz w:val="24"/>
          <w:szCs w:val="24"/>
        </w:rPr>
        <w:t xml:space="preserve"> (1) Personalul de specialitate este:</w:t>
      </w:r>
      <w:r w:rsidRPr="00A64F60">
        <w:rPr>
          <w:rFonts w:ascii="Times New Roman" w:hAnsi="Times New Roman"/>
          <w:bCs/>
          <w:sz w:val="24"/>
          <w:szCs w:val="24"/>
        </w:rPr>
        <w:br/>
        <w:t>a) asistent social (263501)</w:t>
      </w:r>
      <w:r w:rsidR="000373CD" w:rsidRPr="00A64F60">
        <w:rPr>
          <w:rFonts w:ascii="Times New Roman" w:hAnsi="Times New Roman"/>
          <w:bCs/>
          <w:sz w:val="24"/>
          <w:szCs w:val="24"/>
        </w:rPr>
        <w:t xml:space="preserve">- 2 persoane </w:t>
      </w:r>
      <w:r w:rsidRPr="00A64F60">
        <w:rPr>
          <w:rFonts w:ascii="Times New Roman" w:hAnsi="Times New Roman"/>
          <w:bCs/>
          <w:sz w:val="24"/>
          <w:szCs w:val="24"/>
        </w:rPr>
        <w:t>;</w:t>
      </w:r>
      <w:r w:rsidRPr="00A64F60">
        <w:rPr>
          <w:rFonts w:ascii="Times New Roman" w:hAnsi="Times New Roman"/>
          <w:bCs/>
          <w:sz w:val="24"/>
          <w:szCs w:val="24"/>
        </w:rPr>
        <w:br/>
        <w:t>b) medic (221108)</w:t>
      </w:r>
      <w:r w:rsidR="000373CD" w:rsidRPr="00A64F60">
        <w:rPr>
          <w:rFonts w:ascii="Times New Roman" w:hAnsi="Times New Roman"/>
          <w:bCs/>
          <w:sz w:val="24"/>
          <w:szCs w:val="24"/>
        </w:rPr>
        <w:t xml:space="preserve">- 1 persona </w:t>
      </w:r>
      <w:r w:rsidRPr="00A64F60">
        <w:rPr>
          <w:rFonts w:ascii="Times New Roman" w:hAnsi="Times New Roman"/>
          <w:bCs/>
          <w:sz w:val="24"/>
          <w:szCs w:val="24"/>
        </w:rPr>
        <w:br/>
        <w:t>c) asistent medical generalist (325901)</w:t>
      </w:r>
      <w:r w:rsidR="000373CD" w:rsidRPr="00A64F60">
        <w:rPr>
          <w:rFonts w:ascii="Times New Roman" w:hAnsi="Times New Roman"/>
          <w:bCs/>
          <w:sz w:val="24"/>
          <w:szCs w:val="24"/>
        </w:rPr>
        <w:t xml:space="preserve">- 2 persoane </w:t>
      </w:r>
      <w:r w:rsidRPr="00A64F60">
        <w:rPr>
          <w:rFonts w:ascii="Times New Roman" w:hAnsi="Times New Roman"/>
          <w:bCs/>
          <w:sz w:val="24"/>
          <w:szCs w:val="24"/>
        </w:rPr>
        <w:t>;</w:t>
      </w:r>
      <w:r w:rsidRPr="00A64F60">
        <w:rPr>
          <w:rFonts w:ascii="Times New Roman" w:hAnsi="Times New Roman"/>
          <w:bCs/>
          <w:sz w:val="24"/>
          <w:szCs w:val="24"/>
        </w:rPr>
        <w:br/>
        <w:t>d) psiholog (263411)</w:t>
      </w:r>
      <w:r w:rsidR="000373CD" w:rsidRPr="00A64F60">
        <w:rPr>
          <w:rFonts w:ascii="Times New Roman" w:hAnsi="Times New Roman"/>
          <w:bCs/>
          <w:sz w:val="24"/>
          <w:szCs w:val="24"/>
        </w:rPr>
        <w:t>- 1 persoana</w:t>
      </w:r>
      <w:r w:rsidRPr="00A64F60">
        <w:rPr>
          <w:rFonts w:ascii="Times New Roman" w:hAnsi="Times New Roman"/>
          <w:bCs/>
          <w:sz w:val="24"/>
          <w:szCs w:val="24"/>
        </w:rPr>
        <w:t>;</w:t>
      </w:r>
      <w:r w:rsidRPr="00A64F60">
        <w:rPr>
          <w:rFonts w:ascii="Times New Roman" w:hAnsi="Times New Roman"/>
          <w:bCs/>
          <w:sz w:val="24"/>
          <w:szCs w:val="24"/>
        </w:rPr>
        <w:br/>
        <w:t>e) instructor-educator pentru activităţi de resocializare (263508)</w:t>
      </w:r>
      <w:r w:rsidR="000373CD" w:rsidRPr="00A64F60">
        <w:rPr>
          <w:rFonts w:ascii="Times New Roman" w:hAnsi="Times New Roman"/>
          <w:bCs/>
          <w:sz w:val="24"/>
          <w:szCs w:val="24"/>
        </w:rPr>
        <w:t xml:space="preserve">-16 persoane </w:t>
      </w:r>
      <w:r w:rsidRPr="00A64F60">
        <w:rPr>
          <w:rFonts w:ascii="Times New Roman" w:hAnsi="Times New Roman"/>
          <w:bCs/>
          <w:sz w:val="24"/>
          <w:szCs w:val="24"/>
        </w:rPr>
        <w:t>;</w:t>
      </w:r>
    </w:p>
    <w:p w:rsidR="00E1605D" w:rsidRDefault="00D940EA" w:rsidP="00B15F3C">
      <w:pPr>
        <w:tabs>
          <w:tab w:val="left" w:pos="709"/>
        </w:tabs>
        <w:autoSpaceDE w:val="0"/>
        <w:autoSpaceDN w:val="0"/>
        <w:adjustRightInd w:val="0"/>
        <w:spacing w:after="0" w:line="240" w:lineRule="auto"/>
        <w:rPr>
          <w:rFonts w:ascii="Times New Roman" w:hAnsi="Times New Roman"/>
          <w:bCs/>
          <w:color w:val="000000"/>
          <w:sz w:val="24"/>
          <w:szCs w:val="24"/>
        </w:rPr>
      </w:pPr>
      <w:r w:rsidRPr="00B15F3C">
        <w:rPr>
          <w:rFonts w:ascii="Times New Roman" w:hAnsi="Times New Roman"/>
          <w:bCs/>
          <w:color w:val="000000"/>
          <w:sz w:val="24"/>
          <w:szCs w:val="24"/>
        </w:rPr>
        <w:br/>
      </w:r>
    </w:p>
    <w:p w:rsidR="00D940EA" w:rsidRPr="00B15F3C" w:rsidRDefault="00D940EA" w:rsidP="00B15F3C">
      <w:pPr>
        <w:tabs>
          <w:tab w:val="left" w:pos="709"/>
        </w:tabs>
        <w:autoSpaceDE w:val="0"/>
        <w:autoSpaceDN w:val="0"/>
        <w:adjustRightInd w:val="0"/>
        <w:spacing w:after="0" w:line="240" w:lineRule="auto"/>
        <w:rPr>
          <w:rFonts w:ascii="Times New Roman" w:hAnsi="Times New Roman"/>
          <w:bCs/>
          <w:color w:val="000000"/>
          <w:sz w:val="24"/>
          <w:szCs w:val="24"/>
        </w:rPr>
      </w:pPr>
      <w:r w:rsidRPr="00B15F3C">
        <w:rPr>
          <w:rFonts w:ascii="Times New Roman" w:hAnsi="Times New Roman"/>
          <w:bCs/>
          <w:color w:val="000000"/>
          <w:sz w:val="24"/>
          <w:szCs w:val="24"/>
        </w:rPr>
        <w:t>(2) Atribuţii generale  ale personalului de specialitate:</w:t>
      </w:r>
      <w:r w:rsidRPr="00B15F3C">
        <w:rPr>
          <w:rFonts w:ascii="Times New Roman" w:hAnsi="Times New Roman"/>
          <w:bCs/>
          <w:color w:val="000000"/>
          <w:sz w:val="24"/>
          <w:szCs w:val="24"/>
        </w:rPr>
        <w:br/>
        <w:t>a) asigură derularea etapelor procesului de acordare a serviciilor sociale cu respectarea prevederilor legii, a standardelor minime de calitate aplicabile şi a prezentului regulament;</w:t>
      </w:r>
      <w:r w:rsidRPr="00B15F3C">
        <w:rPr>
          <w:rFonts w:ascii="Times New Roman" w:hAnsi="Times New Roman"/>
          <w:bCs/>
          <w:color w:val="000000"/>
          <w:sz w:val="24"/>
          <w:szCs w:val="24"/>
        </w:rPr>
        <w:br/>
        <w:t>b) colaborează cu specialişti din alte centre în vederea soluţionării cazurilor, identificării de resurse;</w:t>
      </w:r>
      <w:r w:rsidRPr="00B15F3C">
        <w:rPr>
          <w:rFonts w:ascii="Times New Roman" w:hAnsi="Times New Roman"/>
          <w:bCs/>
          <w:color w:val="000000"/>
          <w:sz w:val="24"/>
          <w:szCs w:val="24"/>
        </w:rPr>
        <w:br/>
        <w:t>c) monitorizează respectarea standardelor minime de calitate;</w:t>
      </w:r>
      <w:r w:rsidRPr="00B15F3C">
        <w:rPr>
          <w:rFonts w:ascii="Times New Roman" w:hAnsi="Times New Roman"/>
          <w:bCs/>
          <w:color w:val="000000"/>
          <w:sz w:val="24"/>
          <w:szCs w:val="24"/>
        </w:rPr>
        <w:br/>
        <w:t>d) sesizează conducerii centrului situaţii care pun în pericol siguranţa beneficiarului, situaţii de nerespectare a prevederilor prezentului regulament;</w:t>
      </w:r>
      <w:r w:rsidRPr="00B15F3C">
        <w:rPr>
          <w:rFonts w:ascii="Times New Roman" w:hAnsi="Times New Roman"/>
          <w:bCs/>
          <w:color w:val="000000"/>
          <w:sz w:val="24"/>
          <w:szCs w:val="24"/>
        </w:rPr>
        <w:br/>
        <w:t>e) întocmeşte rapoarte periodice cu privire la activitatea derulată;</w:t>
      </w:r>
      <w:r w:rsidRPr="00B15F3C">
        <w:rPr>
          <w:rFonts w:ascii="Times New Roman" w:hAnsi="Times New Roman"/>
          <w:bCs/>
          <w:color w:val="000000"/>
          <w:sz w:val="24"/>
          <w:szCs w:val="24"/>
        </w:rPr>
        <w:br/>
        <w:t>f) face propuneri de îmbunătăţire a activităţii în vederea creşterii calităţii serviciului şi respectării legislaţiei;</w:t>
      </w:r>
      <w:r w:rsidRPr="00B15F3C">
        <w:rPr>
          <w:rFonts w:ascii="Times New Roman" w:hAnsi="Times New Roman"/>
          <w:bCs/>
          <w:color w:val="000000"/>
          <w:sz w:val="24"/>
          <w:szCs w:val="24"/>
        </w:rPr>
        <w:br/>
        <w:t>g) alte atribuţii conform fișei postului.</w:t>
      </w:r>
      <w:r w:rsidRPr="00B15F3C">
        <w:rPr>
          <w:rFonts w:ascii="Times New Roman" w:hAnsi="Times New Roman"/>
          <w:bCs/>
          <w:color w:val="000000"/>
          <w:sz w:val="24"/>
          <w:szCs w:val="24"/>
        </w:rPr>
        <w:br/>
      </w: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Asistentul social (263501) </w:t>
      </w:r>
      <w:r w:rsidRPr="00B15F3C">
        <w:rPr>
          <w:rFonts w:ascii="Times New Roman" w:hAnsi="Times New Roman"/>
          <w:color w:val="000000"/>
          <w:sz w:val="24"/>
          <w:szCs w:val="24"/>
        </w:rPr>
        <w:t>îndeplineşte în principal, următoarele atribuţii:</w:t>
      </w:r>
    </w:p>
    <w:p w:rsidR="00D940EA" w:rsidRPr="00B15F3C" w:rsidRDefault="00D940EA" w:rsidP="001947E1">
      <w:pPr>
        <w:pStyle w:val="ListParagraph"/>
        <w:numPr>
          <w:ilvl w:val="0"/>
          <w:numId w:val="31"/>
        </w:numPr>
        <w:spacing w:after="0" w:line="240" w:lineRule="auto"/>
        <w:rPr>
          <w:rFonts w:ascii="Times New Roman" w:hAnsi="Times New Roman"/>
          <w:sz w:val="24"/>
          <w:szCs w:val="24"/>
        </w:rPr>
      </w:pPr>
      <w:r w:rsidRPr="00B15F3C">
        <w:rPr>
          <w:rFonts w:ascii="Times New Roman" w:hAnsi="Times New Roman"/>
          <w:sz w:val="24"/>
          <w:szCs w:val="24"/>
        </w:rPr>
        <w:t>Răspunde in totalitate de intocmirea si  corectitudinea dosarelor  sociale  aflate in grija sa.</w:t>
      </w:r>
    </w:p>
    <w:p w:rsidR="00D940EA" w:rsidRPr="00B15F3C" w:rsidRDefault="00D940EA" w:rsidP="001947E1">
      <w:pPr>
        <w:pStyle w:val="ListParagraph"/>
        <w:numPr>
          <w:ilvl w:val="0"/>
          <w:numId w:val="31"/>
        </w:numPr>
        <w:spacing w:after="0" w:line="240" w:lineRule="auto"/>
        <w:rPr>
          <w:rFonts w:ascii="Times New Roman" w:hAnsi="Times New Roman"/>
          <w:sz w:val="24"/>
          <w:szCs w:val="24"/>
        </w:rPr>
      </w:pPr>
      <w:r w:rsidRPr="00B15F3C">
        <w:rPr>
          <w:rFonts w:ascii="Times New Roman" w:hAnsi="Times New Roman"/>
          <w:sz w:val="24"/>
          <w:szCs w:val="24"/>
        </w:rPr>
        <w:t>Ofera sprijin in intocmirea actelor de identitate si a altor acte de stare civila;</w:t>
      </w:r>
    </w:p>
    <w:p w:rsidR="00D940EA" w:rsidRPr="00B15F3C" w:rsidRDefault="00D940EA" w:rsidP="001947E1">
      <w:pPr>
        <w:pStyle w:val="ListParagraph"/>
        <w:numPr>
          <w:ilvl w:val="0"/>
          <w:numId w:val="31"/>
        </w:numPr>
        <w:spacing w:after="0" w:line="240" w:lineRule="auto"/>
        <w:rPr>
          <w:rFonts w:ascii="Times New Roman" w:hAnsi="Times New Roman"/>
          <w:sz w:val="24"/>
          <w:szCs w:val="24"/>
        </w:rPr>
      </w:pPr>
      <w:r w:rsidRPr="00B15F3C">
        <w:rPr>
          <w:rFonts w:ascii="Times New Roman" w:hAnsi="Times New Roman"/>
          <w:sz w:val="24"/>
          <w:szCs w:val="24"/>
        </w:rPr>
        <w:t xml:space="preserve">Ofera sprijin si acompaniere in identificarea unui loc de munca si inscrierea la cursuri de calificare/recalificare, </w:t>
      </w:r>
    </w:p>
    <w:p w:rsidR="00D940EA" w:rsidRPr="00B15F3C" w:rsidRDefault="00D940EA" w:rsidP="001947E1">
      <w:pPr>
        <w:pStyle w:val="ListParagraph"/>
        <w:numPr>
          <w:ilvl w:val="0"/>
          <w:numId w:val="31"/>
        </w:numPr>
        <w:spacing w:after="0" w:line="240" w:lineRule="auto"/>
        <w:rPr>
          <w:rFonts w:ascii="Times New Roman" w:hAnsi="Times New Roman"/>
          <w:sz w:val="24"/>
          <w:szCs w:val="24"/>
        </w:rPr>
      </w:pPr>
      <w:r w:rsidRPr="00B15F3C">
        <w:rPr>
          <w:rFonts w:ascii="Times New Roman" w:hAnsi="Times New Roman"/>
          <w:sz w:val="24"/>
          <w:szCs w:val="24"/>
        </w:rPr>
        <w:t>Ofera sprijin si acompaniere in gasirea unei solutii locative si asista persoanele fara adapost in vederea reinsertiei sociale si a recuperarii situatiei familiale;</w:t>
      </w:r>
    </w:p>
    <w:p w:rsidR="00D940EA" w:rsidRPr="00B15F3C" w:rsidRDefault="00D940EA" w:rsidP="001947E1">
      <w:pPr>
        <w:pStyle w:val="ListParagraph"/>
        <w:numPr>
          <w:ilvl w:val="0"/>
          <w:numId w:val="31"/>
        </w:numPr>
        <w:spacing w:after="0" w:line="240" w:lineRule="auto"/>
        <w:rPr>
          <w:rFonts w:ascii="Times New Roman" w:hAnsi="Times New Roman"/>
          <w:sz w:val="24"/>
          <w:szCs w:val="24"/>
        </w:rPr>
      </w:pPr>
      <w:r w:rsidRPr="00B15F3C">
        <w:rPr>
          <w:rFonts w:ascii="Times New Roman" w:hAnsi="Times New Roman"/>
          <w:sz w:val="24"/>
          <w:szCs w:val="24"/>
        </w:rPr>
        <w:t xml:space="preserve">Participă la întocmirea şi derularea planului individualizat de interventie  </w:t>
      </w:r>
    </w:p>
    <w:p w:rsidR="00D940EA" w:rsidRPr="00B15F3C" w:rsidRDefault="00D940EA" w:rsidP="001947E1">
      <w:pPr>
        <w:pStyle w:val="ListParagraph"/>
        <w:numPr>
          <w:ilvl w:val="0"/>
          <w:numId w:val="31"/>
        </w:numPr>
        <w:spacing w:after="0" w:line="240" w:lineRule="auto"/>
        <w:rPr>
          <w:rFonts w:ascii="Times New Roman" w:hAnsi="Times New Roman"/>
          <w:sz w:val="24"/>
          <w:szCs w:val="24"/>
        </w:rPr>
      </w:pPr>
      <w:r w:rsidRPr="00B15F3C">
        <w:rPr>
          <w:rFonts w:ascii="Times New Roman" w:hAnsi="Times New Roman"/>
          <w:sz w:val="24"/>
          <w:szCs w:val="24"/>
        </w:rPr>
        <w:t>Efectuarea monitorizarii postinterventie acolo unde acest lucru este posibil;</w:t>
      </w:r>
    </w:p>
    <w:p w:rsidR="00D940EA" w:rsidRPr="00B15F3C" w:rsidRDefault="00D940EA" w:rsidP="001947E1">
      <w:pPr>
        <w:numPr>
          <w:ilvl w:val="0"/>
          <w:numId w:val="31"/>
        </w:numPr>
        <w:tabs>
          <w:tab w:val="left" w:pos="709"/>
        </w:tabs>
        <w:spacing w:after="0" w:line="240" w:lineRule="auto"/>
        <w:jc w:val="both"/>
        <w:rPr>
          <w:rFonts w:ascii="Times New Roman" w:hAnsi="Times New Roman"/>
          <w:bCs/>
          <w:sz w:val="24"/>
          <w:szCs w:val="24"/>
        </w:rPr>
      </w:pPr>
      <w:r w:rsidRPr="00B15F3C">
        <w:rPr>
          <w:rFonts w:ascii="Times New Roman" w:hAnsi="Times New Roman"/>
          <w:bCs/>
          <w:sz w:val="24"/>
          <w:szCs w:val="24"/>
        </w:rPr>
        <w:t>Se implica activ si cu raspundere in actiunile Politiei Locale de aducere a oamenilor strazii, asigurand consiliere persoanelor fara adapost.</w:t>
      </w:r>
    </w:p>
    <w:p w:rsidR="00D940EA" w:rsidRPr="00B15F3C" w:rsidRDefault="00D940EA" w:rsidP="001947E1">
      <w:pPr>
        <w:numPr>
          <w:ilvl w:val="0"/>
          <w:numId w:val="31"/>
        </w:numPr>
        <w:tabs>
          <w:tab w:val="left" w:pos="709"/>
        </w:tabs>
        <w:spacing w:after="0" w:line="240" w:lineRule="auto"/>
        <w:jc w:val="both"/>
        <w:rPr>
          <w:rFonts w:ascii="Times New Roman" w:hAnsi="Times New Roman"/>
          <w:bCs/>
          <w:sz w:val="24"/>
          <w:szCs w:val="24"/>
        </w:rPr>
      </w:pPr>
      <w:r w:rsidRPr="00B15F3C">
        <w:rPr>
          <w:rFonts w:ascii="Times New Roman" w:hAnsi="Times New Roman"/>
          <w:bCs/>
          <w:sz w:val="24"/>
          <w:szCs w:val="24"/>
        </w:rPr>
        <w:t>Efectueaza activitate stradala pentru a oferi informare si consiliere cu privire la serviciile oferite de Centru;</w:t>
      </w:r>
    </w:p>
    <w:p w:rsidR="00D940EA" w:rsidRPr="00B15F3C" w:rsidRDefault="00D940EA" w:rsidP="00CF5A75">
      <w:pPr>
        <w:numPr>
          <w:ilvl w:val="0"/>
          <w:numId w:val="31"/>
        </w:numPr>
        <w:tabs>
          <w:tab w:val="left" w:pos="709"/>
        </w:tabs>
        <w:spacing w:after="0" w:line="240" w:lineRule="auto"/>
        <w:ind w:left="714" w:hanging="357"/>
        <w:jc w:val="both"/>
        <w:rPr>
          <w:rFonts w:ascii="Times New Roman" w:hAnsi="Times New Roman"/>
          <w:bCs/>
          <w:sz w:val="24"/>
          <w:szCs w:val="24"/>
        </w:rPr>
      </w:pPr>
      <w:r w:rsidRPr="00B15F3C">
        <w:rPr>
          <w:rFonts w:ascii="Times New Roman" w:hAnsi="Times New Roman"/>
          <w:bCs/>
          <w:sz w:val="24"/>
          <w:szCs w:val="24"/>
        </w:rPr>
        <w:t>Intervine in strada in regim de urgenta la sesizarea institutiei de catre organele competente sau orice persoana interesata;</w:t>
      </w:r>
    </w:p>
    <w:p w:rsidR="00D940EA" w:rsidRPr="00B15F3C" w:rsidRDefault="00D940EA" w:rsidP="00B15F3C">
      <w:pPr>
        <w:tabs>
          <w:tab w:val="num" w:pos="561"/>
          <w:tab w:val="left" w:pos="709"/>
          <w:tab w:val="num" w:pos="1080"/>
        </w:tabs>
        <w:spacing w:after="0" w:line="240" w:lineRule="auto"/>
        <w:ind w:left="357"/>
        <w:jc w:val="both"/>
        <w:rPr>
          <w:rFonts w:ascii="Times New Roman" w:hAnsi="Times New Roman"/>
          <w:sz w:val="24"/>
          <w:szCs w:val="24"/>
          <w:lang w:val="fr-FR"/>
        </w:rPr>
      </w:pPr>
    </w:p>
    <w:p w:rsidR="00D940EA" w:rsidRPr="00B15F3C" w:rsidRDefault="00D940EA" w:rsidP="009956B2">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bCs/>
          <w:color w:val="000000"/>
          <w:sz w:val="24"/>
          <w:szCs w:val="24"/>
        </w:rPr>
        <w:t xml:space="preserve">Psihologul (263401) </w:t>
      </w:r>
      <w:r w:rsidRPr="00B15F3C">
        <w:rPr>
          <w:rFonts w:ascii="Times New Roman" w:hAnsi="Times New Roman"/>
          <w:color w:val="000000"/>
          <w:sz w:val="24"/>
          <w:szCs w:val="24"/>
        </w:rPr>
        <w:t>îndeplineşte în principal, următoarele atribuţii:</w:t>
      </w:r>
    </w:p>
    <w:p w:rsidR="00D940EA" w:rsidRPr="00B15F3C" w:rsidRDefault="00D940EA" w:rsidP="001947E1">
      <w:pPr>
        <w:numPr>
          <w:ilvl w:val="0"/>
          <w:numId w:val="31"/>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Selectează şi aplică instrumentele şi tehnicile psihologice în funcţie de subiectul şi de scopul investigaţiei;</w:t>
      </w:r>
    </w:p>
    <w:p w:rsidR="006175F0" w:rsidRPr="00C01DE5" w:rsidRDefault="00A1010C" w:rsidP="00C01DE5">
      <w:pPr>
        <w:numPr>
          <w:ilvl w:val="0"/>
          <w:numId w:val="31"/>
        </w:numPr>
        <w:tabs>
          <w:tab w:val="left" w:pos="709"/>
        </w:tabs>
        <w:spacing w:after="0" w:line="240" w:lineRule="auto"/>
        <w:jc w:val="both"/>
        <w:rPr>
          <w:rFonts w:ascii="Times New Roman" w:hAnsi="Times New Roman"/>
          <w:sz w:val="24"/>
          <w:szCs w:val="24"/>
        </w:rPr>
      </w:pPr>
      <w:r>
        <w:rPr>
          <w:rFonts w:ascii="Times New Roman" w:hAnsi="Times New Roman"/>
          <w:sz w:val="24"/>
          <w:szCs w:val="24"/>
        </w:rPr>
        <w:t>Pr</w:t>
      </w:r>
      <w:r w:rsidR="00D940EA" w:rsidRPr="00B15F3C">
        <w:rPr>
          <w:rFonts w:ascii="Times New Roman" w:hAnsi="Times New Roman"/>
          <w:sz w:val="24"/>
          <w:szCs w:val="24"/>
        </w:rPr>
        <w:t>elucrează şi interpretează rezultatele testelor aplicate;</w:t>
      </w:r>
    </w:p>
    <w:p w:rsidR="00D940EA" w:rsidRPr="00B15F3C" w:rsidRDefault="00D940EA" w:rsidP="001947E1">
      <w:pPr>
        <w:numPr>
          <w:ilvl w:val="0"/>
          <w:numId w:val="31"/>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Elaborează profilul psihologic al fiecărui beneficiar luat în evidenţă;</w:t>
      </w:r>
    </w:p>
    <w:p w:rsidR="00D940EA" w:rsidRPr="00B15F3C" w:rsidRDefault="00D940EA" w:rsidP="001947E1">
      <w:pPr>
        <w:numPr>
          <w:ilvl w:val="0"/>
          <w:numId w:val="31"/>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Stabileşte nevoile psiho-sociale ala beneficiarilor referiţi;</w:t>
      </w:r>
    </w:p>
    <w:p w:rsidR="004179CE" w:rsidRPr="009956B2" w:rsidRDefault="00D940EA" w:rsidP="001947E1">
      <w:pPr>
        <w:numPr>
          <w:ilvl w:val="0"/>
          <w:numId w:val="31"/>
        </w:numPr>
        <w:tabs>
          <w:tab w:val="left" w:pos="709"/>
          <w:tab w:val="num" w:pos="748"/>
          <w:tab w:val="left" w:pos="2244"/>
        </w:tabs>
        <w:spacing w:after="0" w:line="240" w:lineRule="auto"/>
        <w:jc w:val="both"/>
        <w:rPr>
          <w:rFonts w:ascii="Times New Roman" w:hAnsi="Times New Roman"/>
          <w:sz w:val="24"/>
          <w:szCs w:val="24"/>
        </w:rPr>
      </w:pPr>
      <w:r w:rsidRPr="00B15F3C">
        <w:rPr>
          <w:rFonts w:ascii="Times New Roman" w:hAnsi="Times New Roman"/>
          <w:sz w:val="24"/>
          <w:szCs w:val="24"/>
        </w:rPr>
        <w:t>Tine evidenţa cazurilor alocate şi urmăreşte respectarea termenelor pentru rezolvare;</w:t>
      </w:r>
    </w:p>
    <w:p w:rsidR="00C01DE5" w:rsidRPr="00A1010C" w:rsidRDefault="00D940EA" w:rsidP="00C01DE5">
      <w:pPr>
        <w:numPr>
          <w:ilvl w:val="0"/>
          <w:numId w:val="31"/>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lastRenderedPageBreak/>
        <w:t xml:space="preserve">Stabileşte obiective specifice şi căi de atingere a acestora pentru educatorii care au încredinţaţi beneficiarii vizaţi de planul de intervenţie </w:t>
      </w:r>
    </w:p>
    <w:p w:rsidR="00D940EA" w:rsidRPr="00B15F3C" w:rsidRDefault="00D940EA" w:rsidP="001947E1">
      <w:pPr>
        <w:numPr>
          <w:ilvl w:val="0"/>
          <w:numId w:val="31"/>
        </w:numPr>
        <w:tabs>
          <w:tab w:val="left" w:pos="709"/>
          <w:tab w:val="num" w:pos="748"/>
        </w:tabs>
        <w:spacing w:after="0" w:line="240" w:lineRule="auto"/>
        <w:jc w:val="both"/>
        <w:rPr>
          <w:rFonts w:ascii="Times New Roman" w:hAnsi="Times New Roman"/>
          <w:bCs/>
          <w:sz w:val="24"/>
          <w:szCs w:val="24"/>
        </w:rPr>
      </w:pPr>
      <w:r w:rsidRPr="00B15F3C">
        <w:rPr>
          <w:rFonts w:ascii="Times New Roman" w:hAnsi="Times New Roman"/>
          <w:bCs/>
          <w:sz w:val="24"/>
          <w:szCs w:val="24"/>
        </w:rPr>
        <w:t xml:space="preserve">Stimulează şi valorizează </w:t>
      </w:r>
      <w:r w:rsidRPr="00B15F3C">
        <w:rPr>
          <w:rFonts w:ascii="Times New Roman" w:hAnsi="Times New Roman"/>
          <w:sz w:val="24"/>
          <w:szCs w:val="24"/>
        </w:rPr>
        <w:t xml:space="preserve">beneficiarii </w:t>
      </w:r>
      <w:r w:rsidRPr="00B15F3C">
        <w:rPr>
          <w:rFonts w:ascii="Times New Roman" w:hAnsi="Times New Roman"/>
          <w:bCs/>
          <w:sz w:val="24"/>
          <w:szCs w:val="24"/>
        </w:rPr>
        <w:t>pentru creşterea stimei de sine şi diminuarea consecinţelor maltratării prelungite, având ca rezultat integrarea într-o viaţă normală;</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5E09AA"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5E09AA">
        <w:rPr>
          <w:rFonts w:ascii="Times New Roman" w:hAnsi="Times New Roman"/>
          <w:bCs/>
          <w:sz w:val="24"/>
          <w:szCs w:val="24"/>
        </w:rPr>
        <w:t xml:space="preserve">Medic (221108) </w:t>
      </w:r>
      <w:r w:rsidRPr="005E09AA">
        <w:rPr>
          <w:rFonts w:ascii="Times New Roman" w:hAnsi="Times New Roman"/>
          <w:sz w:val="24"/>
          <w:szCs w:val="24"/>
        </w:rPr>
        <w:t>îndeplineşte în principal, următoarele atribuţii:</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xml:space="preserve">- </w:t>
      </w:r>
      <w:r w:rsidR="009956B2">
        <w:rPr>
          <w:rFonts w:ascii="Times New Roman" w:hAnsi="Times New Roman"/>
          <w:color w:val="000000"/>
          <w:sz w:val="24"/>
          <w:szCs w:val="24"/>
        </w:rPr>
        <w:t xml:space="preserve">  </w:t>
      </w:r>
      <w:r w:rsidRPr="00B15F3C">
        <w:rPr>
          <w:rFonts w:ascii="Times New Roman" w:hAnsi="Times New Roman"/>
          <w:color w:val="000000"/>
          <w:sz w:val="24"/>
          <w:szCs w:val="24"/>
        </w:rPr>
        <w:t>organizeaza si rasunde de activitatea de asistenta medicala ac</w:t>
      </w:r>
      <w:r w:rsidR="009956B2">
        <w:rPr>
          <w:rFonts w:ascii="Times New Roman" w:hAnsi="Times New Roman"/>
          <w:color w:val="000000"/>
          <w:sz w:val="24"/>
          <w:szCs w:val="24"/>
        </w:rPr>
        <w:t>ordata beneficiarilor C</w:t>
      </w:r>
      <w:r w:rsidRPr="00B15F3C">
        <w:rPr>
          <w:rFonts w:ascii="Times New Roman" w:hAnsi="Times New Roman"/>
          <w:color w:val="000000"/>
          <w:sz w:val="24"/>
          <w:szCs w:val="24"/>
        </w:rPr>
        <w:t>entrului pe care ii are in ingrijire</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xml:space="preserve">- examineaza la admitere si ori de cate ori este nevoie fiecare persoana aflata in ingrijire sau care solicita acest lucru, </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intocmeste foile de observatie a beneficiarilor prin scrierea tratamentului si a evolutiei bolii</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instituie si urmareste dupa caz, aplicarea tratamentelor medicale, supravegheaza tratamentele medicale efectuate de catre asistentii medicali, iar la nevoie le efectueaza personal</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asigura respectarea recomandarilor cuprinse in biletele de iesire din spital, in scrisorile medicale si planurile de recuperare (de asistenta ingrijire)</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trimite la spital cazurile care necesita ingrijire spitaliceasca, asigurand asistenta medicala in timpul transportului daca acesta se realizeaza cu mijloace propri.</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sz w:val="24"/>
          <w:szCs w:val="24"/>
        </w:rPr>
      </w:pPr>
      <w:r w:rsidRPr="00B15F3C">
        <w:rPr>
          <w:rFonts w:ascii="Times New Roman" w:hAnsi="Times New Roman"/>
          <w:sz w:val="24"/>
          <w:szCs w:val="24"/>
        </w:rPr>
        <w:t>- controleaza calitatea alimentatiei pregatite inaintea meselor principale</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sz w:val="24"/>
          <w:szCs w:val="24"/>
        </w:rPr>
      </w:pPr>
      <w:r w:rsidRPr="00B15F3C">
        <w:rPr>
          <w:rFonts w:ascii="Times New Roman" w:hAnsi="Times New Roman"/>
          <w:sz w:val="24"/>
          <w:szCs w:val="24"/>
        </w:rPr>
        <w:t>- atunci cand se petrece, confirma decesul, si pune in aplicare activitatile care-i revin consemnate in Procedura privind inmormantarea;</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efectueaza Ancheta epidemiologica preliminara in cazul aparitiei unor focare de boli transmisibile</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rPr>
      </w:pPr>
      <w:r w:rsidRPr="00B15F3C">
        <w:rPr>
          <w:rFonts w:ascii="Times New Roman" w:hAnsi="Times New Roman"/>
          <w:color w:val="000000"/>
          <w:sz w:val="24"/>
          <w:szCs w:val="24"/>
        </w:rPr>
        <w:t>- supravegheaza deparazitarea si igienizarea benefici</w:t>
      </w:r>
      <w:r w:rsidR="009956B2">
        <w:rPr>
          <w:rFonts w:ascii="Times New Roman" w:hAnsi="Times New Roman"/>
          <w:color w:val="000000"/>
          <w:sz w:val="24"/>
          <w:szCs w:val="24"/>
        </w:rPr>
        <w:t>arului la intrarea acestuia in Componenta de t</w:t>
      </w:r>
      <w:r w:rsidRPr="00B15F3C">
        <w:rPr>
          <w:rFonts w:ascii="Times New Roman" w:hAnsi="Times New Roman"/>
          <w:color w:val="000000"/>
          <w:sz w:val="24"/>
          <w:szCs w:val="24"/>
        </w:rPr>
        <w:t>riaj;</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sz w:val="24"/>
          <w:szCs w:val="24"/>
        </w:rPr>
      </w:pPr>
      <w:r w:rsidRPr="00B15F3C">
        <w:rPr>
          <w:rFonts w:ascii="Times New Roman" w:hAnsi="Times New Roman"/>
          <w:color w:val="FF0000"/>
          <w:sz w:val="24"/>
          <w:szCs w:val="24"/>
        </w:rPr>
        <w:t xml:space="preserve">- </w:t>
      </w:r>
      <w:r w:rsidRPr="00B15F3C">
        <w:rPr>
          <w:rFonts w:ascii="Times New Roman" w:hAnsi="Times New Roman"/>
          <w:sz w:val="24"/>
          <w:szCs w:val="24"/>
        </w:rPr>
        <w:t>intocmeste necesarul de medicamente si materiale sanitare necesare</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sz w:val="24"/>
          <w:szCs w:val="24"/>
        </w:rPr>
      </w:pPr>
      <w:r w:rsidRPr="00B15F3C">
        <w:rPr>
          <w:rFonts w:ascii="Times New Roman" w:hAnsi="Times New Roman"/>
          <w:sz w:val="24"/>
          <w:szCs w:val="24"/>
        </w:rPr>
        <w:t>- indeplineşte toate atributiile prevazute in Fisa postului.</w:t>
      </w:r>
    </w:p>
    <w:p w:rsidR="00D940EA" w:rsidRPr="00B15F3C" w:rsidRDefault="00D940EA" w:rsidP="009956B2">
      <w:pPr>
        <w:tabs>
          <w:tab w:val="left" w:pos="851"/>
        </w:tabs>
        <w:autoSpaceDE w:val="0"/>
        <w:autoSpaceDN w:val="0"/>
        <w:adjustRightInd w:val="0"/>
        <w:spacing w:after="0" w:line="240" w:lineRule="auto"/>
        <w:ind w:left="426"/>
        <w:jc w:val="both"/>
        <w:rPr>
          <w:rFonts w:ascii="Times New Roman" w:hAnsi="Times New Roman"/>
          <w:color w:val="000000"/>
          <w:sz w:val="24"/>
          <w:szCs w:val="24"/>
          <w:highlight w:val="yellow"/>
        </w:rPr>
      </w:pPr>
    </w:p>
    <w:p w:rsidR="00D940EA" w:rsidRPr="00B15F3C" w:rsidRDefault="00D940EA" w:rsidP="009956B2">
      <w:pPr>
        <w:tabs>
          <w:tab w:val="left" w:pos="851"/>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Asistent medical (325901)îndeplineşte în principal, următoarele atribuţii</w:t>
      </w:r>
    </w:p>
    <w:p w:rsidR="00D940EA" w:rsidRPr="00B15F3C" w:rsidRDefault="00D940EA" w:rsidP="001947E1">
      <w:pPr>
        <w:numPr>
          <w:ilvl w:val="0"/>
          <w:numId w:val="24"/>
        </w:numPr>
        <w:tabs>
          <w:tab w:val="clear" w:pos="502"/>
          <w:tab w:val="num" w:pos="284"/>
          <w:tab w:val="num" w:pos="748"/>
          <w:tab w:val="left" w:pos="851"/>
          <w:tab w:val="num" w:pos="1980"/>
        </w:tabs>
        <w:spacing w:after="0" w:line="240" w:lineRule="auto"/>
        <w:ind w:left="426" w:firstLine="0"/>
        <w:jc w:val="both"/>
        <w:rPr>
          <w:rFonts w:ascii="Times New Roman" w:hAnsi="Times New Roman"/>
          <w:sz w:val="24"/>
          <w:szCs w:val="24"/>
        </w:rPr>
      </w:pPr>
      <w:r w:rsidRPr="00B15F3C">
        <w:rPr>
          <w:rFonts w:ascii="Times New Roman" w:hAnsi="Times New Roman"/>
          <w:sz w:val="24"/>
          <w:szCs w:val="24"/>
        </w:rPr>
        <w:t>rasunde de activitatea de asistenta me</w:t>
      </w:r>
      <w:r w:rsidR="009956B2">
        <w:rPr>
          <w:rFonts w:ascii="Times New Roman" w:hAnsi="Times New Roman"/>
          <w:sz w:val="24"/>
          <w:szCs w:val="24"/>
        </w:rPr>
        <w:t>dicala acordata beneficiarilor C</w:t>
      </w:r>
      <w:r w:rsidRPr="00B15F3C">
        <w:rPr>
          <w:rFonts w:ascii="Times New Roman" w:hAnsi="Times New Roman"/>
          <w:sz w:val="24"/>
          <w:szCs w:val="24"/>
        </w:rPr>
        <w:t>entrului pe care ii are in ingrijire</w:t>
      </w:r>
    </w:p>
    <w:p w:rsidR="006175F0" w:rsidRPr="00C01DE5" w:rsidRDefault="00D940EA" w:rsidP="006175F0">
      <w:pPr>
        <w:numPr>
          <w:ilvl w:val="0"/>
          <w:numId w:val="24"/>
        </w:numPr>
        <w:tabs>
          <w:tab w:val="clear" w:pos="502"/>
          <w:tab w:val="num" w:pos="284"/>
          <w:tab w:val="left" w:pos="851"/>
          <w:tab w:val="num" w:pos="1980"/>
        </w:tabs>
        <w:spacing w:after="0" w:line="240" w:lineRule="auto"/>
        <w:ind w:left="426" w:firstLine="0"/>
        <w:jc w:val="both"/>
        <w:rPr>
          <w:rFonts w:ascii="Times New Roman" w:hAnsi="Times New Roman"/>
          <w:sz w:val="24"/>
          <w:szCs w:val="24"/>
        </w:rPr>
      </w:pPr>
      <w:r w:rsidRPr="00B15F3C">
        <w:rPr>
          <w:rFonts w:ascii="Times New Roman" w:hAnsi="Times New Roman"/>
          <w:sz w:val="24"/>
          <w:szCs w:val="24"/>
        </w:rPr>
        <w:t>desfăşoară activităţile planificate prin Planul individualizat de intervenţie</w:t>
      </w:r>
    </w:p>
    <w:p w:rsidR="00D940EA" w:rsidRPr="00B15F3C" w:rsidRDefault="00D940EA" w:rsidP="006175F0">
      <w:pPr>
        <w:numPr>
          <w:ilvl w:val="0"/>
          <w:numId w:val="24"/>
        </w:numPr>
        <w:tabs>
          <w:tab w:val="clear" w:pos="502"/>
          <w:tab w:val="num" w:pos="284"/>
          <w:tab w:val="left" w:pos="851"/>
          <w:tab w:val="num" w:pos="1980"/>
        </w:tabs>
        <w:spacing w:after="0" w:line="240" w:lineRule="auto"/>
        <w:ind w:left="425" w:firstLine="0"/>
        <w:jc w:val="both"/>
        <w:rPr>
          <w:rFonts w:ascii="Times New Roman" w:hAnsi="Times New Roman"/>
          <w:sz w:val="24"/>
          <w:szCs w:val="24"/>
        </w:rPr>
      </w:pPr>
      <w:r w:rsidRPr="00B15F3C">
        <w:rPr>
          <w:rFonts w:ascii="Times New Roman" w:hAnsi="Times New Roman"/>
          <w:sz w:val="24"/>
          <w:szCs w:val="24"/>
        </w:rPr>
        <w:t>asigura respectarea recomandarilor cuprinse in biletele de iesire din spital, in scrisorile medicale si planurile de recuperare (de asistenta ingrijire)</w:t>
      </w:r>
    </w:p>
    <w:p w:rsidR="00D940EA" w:rsidRPr="00B15F3C" w:rsidRDefault="00D940EA" w:rsidP="006175F0">
      <w:pPr>
        <w:numPr>
          <w:ilvl w:val="0"/>
          <w:numId w:val="24"/>
        </w:numPr>
        <w:tabs>
          <w:tab w:val="clear" w:pos="502"/>
          <w:tab w:val="num" w:pos="284"/>
          <w:tab w:val="num" w:pos="748"/>
          <w:tab w:val="left" w:pos="851"/>
          <w:tab w:val="num" w:pos="1980"/>
        </w:tabs>
        <w:spacing w:after="0" w:line="240" w:lineRule="auto"/>
        <w:ind w:left="425" w:firstLine="0"/>
        <w:jc w:val="both"/>
        <w:rPr>
          <w:rFonts w:ascii="Times New Roman" w:hAnsi="Times New Roman"/>
          <w:sz w:val="24"/>
          <w:szCs w:val="24"/>
        </w:rPr>
      </w:pPr>
      <w:r w:rsidRPr="00B15F3C">
        <w:rPr>
          <w:rFonts w:ascii="Times New Roman" w:hAnsi="Times New Roman"/>
          <w:sz w:val="24"/>
          <w:szCs w:val="24"/>
        </w:rPr>
        <w:t xml:space="preserve">efectuează şi/sau supraveghează administrarea tratamentului medicamentos catre beneficiari; </w:t>
      </w:r>
    </w:p>
    <w:p w:rsidR="00D940EA" w:rsidRPr="00B15F3C" w:rsidRDefault="00D940EA" w:rsidP="006175F0">
      <w:pPr>
        <w:numPr>
          <w:ilvl w:val="0"/>
          <w:numId w:val="24"/>
        </w:numPr>
        <w:tabs>
          <w:tab w:val="clear" w:pos="502"/>
          <w:tab w:val="num" w:pos="284"/>
          <w:tab w:val="left" w:pos="851"/>
          <w:tab w:val="num" w:pos="1980"/>
        </w:tabs>
        <w:spacing w:after="0" w:line="240" w:lineRule="auto"/>
        <w:ind w:left="425" w:firstLine="0"/>
        <w:jc w:val="both"/>
        <w:rPr>
          <w:rFonts w:ascii="Times New Roman" w:hAnsi="Times New Roman"/>
          <w:sz w:val="24"/>
          <w:szCs w:val="24"/>
        </w:rPr>
      </w:pPr>
      <w:r w:rsidRPr="00B15F3C">
        <w:rPr>
          <w:rFonts w:ascii="Times New Roman" w:hAnsi="Times New Roman"/>
          <w:sz w:val="24"/>
          <w:szCs w:val="24"/>
        </w:rPr>
        <w:t xml:space="preserve"> supravegheaza deparazitarea si igienizarea benefici</w:t>
      </w:r>
      <w:r w:rsidR="009956B2">
        <w:rPr>
          <w:rFonts w:ascii="Times New Roman" w:hAnsi="Times New Roman"/>
          <w:sz w:val="24"/>
          <w:szCs w:val="24"/>
        </w:rPr>
        <w:t>arului la intrarea acestuia in C</w:t>
      </w:r>
      <w:r w:rsidRPr="00B15F3C">
        <w:rPr>
          <w:rFonts w:ascii="Times New Roman" w:hAnsi="Times New Roman"/>
          <w:sz w:val="24"/>
          <w:szCs w:val="24"/>
        </w:rPr>
        <w:t>omponent</w:t>
      </w:r>
      <w:r w:rsidR="009956B2">
        <w:rPr>
          <w:rFonts w:ascii="Times New Roman" w:hAnsi="Times New Roman"/>
          <w:sz w:val="24"/>
          <w:szCs w:val="24"/>
        </w:rPr>
        <w:t>a de t</w:t>
      </w:r>
      <w:r w:rsidRPr="00B15F3C">
        <w:rPr>
          <w:rFonts w:ascii="Times New Roman" w:hAnsi="Times New Roman"/>
          <w:sz w:val="24"/>
          <w:szCs w:val="24"/>
        </w:rPr>
        <w:t>riaj;</w:t>
      </w:r>
    </w:p>
    <w:p w:rsidR="00D940EA" w:rsidRPr="00B15F3C" w:rsidRDefault="006175F0" w:rsidP="006175F0">
      <w:pPr>
        <w:numPr>
          <w:ilvl w:val="0"/>
          <w:numId w:val="24"/>
        </w:numPr>
        <w:tabs>
          <w:tab w:val="clear" w:pos="502"/>
          <w:tab w:val="num" w:pos="284"/>
          <w:tab w:val="num" w:pos="748"/>
          <w:tab w:val="left" w:pos="851"/>
          <w:tab w:val="left" w:pos="2244"/>
        </w:tabs>
        <w:spacing w:after="0" w:line="240" w:lineRule="auto"/>
        <w:ind w:left="425" w:firstLine="0"/>
        <w:rPr>
          <w:rFonts w:ascii="Times New Roman" w:hAnsi="Times New Roman"/>
          <w:sz w:val="24"/>
          <w:szCs w:val="24"/>
        </w:rPr>
      </w:pPr>
      <w:r>
        <w:rPr>
          <w:rFonts w:ascii="Times New Roman" w:hAnsi="Times New Roman"/>
          <w:sz w:val="24"/>
          <w:szCs w:val="24"/>
        </w:rPr>
        <w:t xml:space="preserve">  </w:t>
      </w:r>
      <w:r w:rsidR="00D940EA" w:rsidRPr="00B15F3C">
        <w:rPr>
          <w:rFonts w:ascii="Times New Roman" w:hAnsi="Times New Roman"/>
          <w:sz w:val="24"/>
          <w:szCs w:val="24"/>
        </w:rPr>
        <w:t>însoţeşte beneficiarii la control medical;</w:t>
      </w:r>
    </w:p>
    <w:p w:rsidR="00D940EA" w:rsidRPr="00B15F3C" w:rsidRDefault="00D940EA" w:rsidP="006175F0">
      <w:pPr>
        <w:numPr>
          <w:ilvl w:val="0"/>
          <w:numId w:val="24"/>
        </w:numPr>
        <w:tabs>
          <w:tab w:val="clear" w:pos="502"/>
          <w:tab w:val="num" w:pos="284"/>
          <w:tab w:val="num" w:pos="748"/>
          <w:tab w:val="left" w:pos="851"/>
          <w:tab w:val="left" w:pos="2244"/>
        </w:tabs>
        <w:spacing w:after="0" w:line="240" w:lineRule="auto"/>
        <w:ind w:left="425" w:firstLine="0"/>
        <w:rPr>
          <w:rFonts w:ascii="Times New Roman" w:hAnsi="Times New Roman"/>
          <w:sz w:val="24"/>
          <w:szCs w:val="24"/>
        </w:rPr>
      </w:pPr>
      <w:r w:rsidRPr="00B15F3C">
        <w:rPr>
          <w:rFonts w:ascii="Times New Roman" w:hAnsi="Times New Roman"/>
          <w:sz w:val="24"/>
          <w:szCs w:val="24"/>
        </w:rPr>
        <w:t>periodic evaluează medical, în limita comptenţelor sale toţi beneficiarii  din cad</w:t>
      </w:r>
      <w:r w:rsidR="009956B2">
        <w:rPr>
          <w:rFonts w:ascii="Times New Roman" w:hAnsi="Times New Roman"/>
          <w:sz w:val="24"/>
          <w:szCs w:val="24"/>
        </w:rPr>
        <w:t>rul C</w:t>
      </w:r>
      <w:r w:rsidRPr="00B15F3C">
        <w:rPr>
          <w:rFonts w:ascii="Times New Roman" w:hAnsi="Times New Roman"/>
          <w:sz w:val="24"/>
          <w:szCs w:val="24"/>
        </w:rPr>
        <w:t>entrului; când constată probleme ale stării de sănătate a acestora îi prezintă medicului sau îi însoţeşte la spital;</w:t>
      </w:r>
    </w:p>
    <w:p w:rsidR="00D940EA" w:rsidRPr="00B15F3C" w:rsidRDefault="00D940EA" w:rsidP="006175F0">
      <w:pPr>
        <w:numPr>
          <w:ilvl w:val="0"/>
          <w:numId w:val="24"/>
        </w:numPr>
        <w:tabs>
          <w:tab w:val="clear" w:pos="502"/>
          <w:tab w:val="num" w:pos="284"/>
          <w:tab w:val="num" w:pos="748"/>
          <w:tab w:val="left" w:pos="851"/>
          <w:tab w:val="left" w:pos="2244"/>
        </w:tabs>
        <w:spacing w:after="0" w:line="240" w:lineRule="auto"/>
        <w:ind w:left="425" w:firstLine="0"/>
        <w:rPr>
          <w:rFonts w:ascii="Times New Roman" w:hAnsi="Times New Roman"/>
          <w:sz w:val="24"/>
          <w:szCs w:val="24"/>
        </w:rPr>
      </w:pPr>
      <w:r w:rsidRPr="00B15F3C">
        <w:rPr>
          <w:rFonts w:ascii="Times New Roman" w:hAnsi="Times New Roman"/>
          <w:sz w:val="24"/>
          <w:szCs w:val="24"/>
        </w:rPr>
        <w:t>verifică zilnic starea de curăţenie a bucătăriei;</w:t>
      </w:r>
    </w:p>
    <w:p w:rsidR="00D940EA" w:rsidRPr="00B15F3C" w:rsidRDefault="00D940EA" w:rsidP="006175F0">
      <w:pPr>
        <w:numPr>
          <w:ilvl w:val="0"/>
          <w:numId w:val="24"/>
        </w:numPr>
        <w:tabs>
          <w:tab w:val="clear" w:pos="502"/>
          <w:tab w:val="num" w:pos="284"/>
          <w:tab w:val="num" w:pos="748"/>
          <w:tab w:val="left" w:pos="851"/>
          <w:tab w:val="left" w:pos="2244"/>
        </w:tabs>
        <w:spacing w:after="0" w:line="240" w:lineRule="auto"/>
        <w:ind w:left="425" w:firstLine="0"/>
        <w:rPr>
          <w:rFonts w:ascii="Times New Roman" w:hAnsi="Times New Roman"/>
          <w:sz w:val="24"/>
          <w:szCs w:val="24"/>
        </w:rPr>
      </w:pPr>
      <w:r w:rsidRPr="00B15F3C">
        <w:rPr>
          <w:rFonts w:ascii="Times New Roman" w:hAnsi="Times New Roman"/>
          <w:sz w:val="24"/>
          <w:szCs w:val="24"/>
        </w:rPr>
        <w:t xml:space="preserve">verifică zilnic modul în care se efectuează </w:t>
      </w:r>
      <w:r w:rsidR="009956B2">
        <w:rPr>
          <w:rFonts w:ascii="Times New Roman" w:hAnsi="Times New Roman"/>
          <w:sz w:val="24"/>
          <w:szCs w:val="24"/>
        </w:rPr>
        <w:t>transportul mâncării în cadrul C</w:t>
      </w:r>
      <w:r w:rsidRPr="00B15F3C">
        <w:rPr>
          <w:rFonts w:ascii="Times New Roman" w:hAnsi="Times New Roman"/>
          <w:sz w:val="24"/>
          <w:szCs w:val="24"/>
        </w:rPr>
        <w:t>entrului;</w:t>
      </w:r>
    </w:p>
    <w:p w:rsidR="00D940EA" w:rsidRPr="00B15F3C" w:rsidRDefault="00D940EA" w:rsidP="006175F0">
      <w:pPr>
        <w:numPr>
          <w:ilvl w:val="0"/>
          <w:numId w:val="24"/>
        </w:numPr>
        <w:tabs>
          <w:tab w:val="clear" w:pos="502"/>
          <w:tab w:val="num" w:pos="284"/>
          <w:tab w:val="num" w:pos="748"/>
          <w:tab w:val="left" w:pos="851"/>
          <w:tab w:val="left" w:pos="2244"/>
        </w:tabs>
        <w:spacing w:after="0" w:line="240" w:lineRule="auto"/>
        <w:ind w:left="425" w:firstLine="0"/>
        <w:rPr>
          <w:rFonts w:ascii="Times New Roman" w:hAnsi="Times New Roman"/>
          <w:sz w:val="24"/>
          <w:szCs w:val="24"/>
        </w:rPr>
      </w:pPr>
      <w:r w:rsidRPr="00B15F3C">
        <w:rPr>
          <w:rFonts w:ascii="Times New Roman" w:hAnsi="Times New Roman"/>
          <w:sz w:val="24"/>
          <w:szCs w:val="24"/>
        </w:rPr>
        <w:t>ţine evidenţa consumului de medicamente şi ia toate măsurile pentru o bună gestionare a acestora;</w:t>
      </w:r>
    </w:p>
    <w:p w:rsidR="00D940EA" w:rsidRPr="00B15F3C" w:rsidRDefault="00D940EA" w:rsidP="006175F0">
      <w:pPr>
        <w:numPr>
          <w:ilvl w:val="0"/>
          <w:numId w:val="24"/>
        </w:numPr>
        <w:tabs>
          <w:tab w:val="clear" w:pos="502"/>
          <w:tab w:val="num" w:pos="284"/>
          <w:tab w:val="left" w:pos="851"/>
          <w:tab w:val="left" w:pos="2244"/>
        </w:tabs>
        <w:spacing w:after="0" w:line="240" w:lineRule="auto"/>
        <w:ind w:left="425" w:firstLine="0"/>
        <w:rPr>
          <w:rFonts w:ascii="Times New Roman" w:hAnsi="Times New Roman"/>
          <w:sz w:val="24"/>
          <w:szCs w:val="24"/>
        </w:rPr>
      </w:pPr>
      <w:r w:rsidRPr="00B15F3C">
        <w:rPr>
          <w:rFonts w:ascii="Times New Roman" w:hAnsi="Times New Roman"/>
          <w:sz w:val="24"/>
          <w:szCs w:val="24"/>
        </w:rPr>
        <w:t xml:space="preserve"> realizeaza programe de educatie pentru sanatate cu beneficiarii; </w:t>
      </w:r>
    </w:p>
    <w:p w:rsidR="00D940EA" w:rsidRPr="00B15F3C" w:rsidRDefault="00D940EA" w:rsidP="004D0C7D">
      <w:pPr>
        <w:tabs>
          <w:tab w:val="left" w:pos="374"/>
          <w:tab w:val="left" w:pos="851"/>
          <w:tab w:val="num" w:pos="1080"/>
        </w:tabs>
        <w:autoSpaceDE w:val="0"/>
        <w:autoSpaceDN w:val="0"/>
        <w:adjustRightInd w:val="0"/>
        <w:spacing w:after="0" w:line="240" w:lineRule="auto"/>
        <w:jc w:val="both"/>
        <w:rPr>
          <w:rFonts w:ascii="Times New Roman" w:hAnsi="Times New Roman"/>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sz w:val="24"/>
          <w:szCs w:val="24"/>
        </w:rPr>
        <w:t>Educator (263508)</w:t>
      </w:r>
      <w:r w:rsidRPr="00B15F3C">
        <w:rPr>
          <w:rFonts w:ascii="Times New Roman" w:hAnsi="Times New Roman"/>
          <w:color w:val="000000"/>
          <w:sz w:val="24"/>
          <w:szCs w:val="24"/>
        </w:rPr>
        <w:t xml:space="preserve"> îndeplineşte în principal, următoarele atribuţii</w:t>
      </w:r>
    </w:p>
    <w:p w:rsidR="00D940EA" w:rsidRPr="00B15F3C" w:rsidRDefault="00D940EA" w:rsidP="001947E1">
      <w:pPr>
        <w:numPr>
          <w:ilvl w:val="0"/>
          <w:numId w:val="25"/>
        </w:numPr>
        <w:tabs>
          <w:tab w:val="left" w:pos="709"/>
          <w:tab w:val="num" w:pos="748"/>
          <w:tab w:val="num" w:pos="1980"/>
          <w:tab w:val="left" w:pos="2244"/>
        </w:tabs>
        <w:spacing w:after="0" w:line="240" w:lineRule="auto"/>
        <w:jc w:val="both"/>
        <w:rPr>
          <w:rFonts w:ascii="Times New Roman" w:hAnsi="Times New Roman"/>
          <w:sz w:val="24"/>
          <w:szCs w:val="24"/>
        </w:rPr>
      </w:pPr>
      <w:r w:rsidRPr="00B15F3C">
        <w:rPr>
          <w:rFonts w:ascii="Times New Roman" w:hAnsi="Times New Roman"/>
          <w:sz w:val="24"/>
          <w:szCs w:val="24"/>
        </w:rPr>
        <w:t>pune în aplicare măsurile stabilite de echipa multidisciplinară pentru: evaluarea iniţială (în primele 72 ore) şi completă a situaţiei psiho-sociale a beneficiarilor;</w:t>
      </w:r>
    </w:p>
    <w:p w:rsidR="00D940EA" w:rsidRPr="00B15F3C" w:rsidRDefault="00D940EA" w:rsidP="001947E1">
      <w:pPr>
        <w:numPr>
          <w:ilvl w:val="0"/>
          <w:numId w:val="25"/>
        </w:numPr>
        <w:tabs>
          <w:tab w:val="left" w:pos="709"/>
          <w:tab w:val="num" w:pos="748"/>
          <w:tab w:val="num" w:pos="1980"/>
          <w:tab w:val="left" w:pos="2244"/>
        </w:tabs>
        <w:spacing w:after="0" w:line="240" w:lineRule="auto"/>
        <w:jc w:val="both"/>
        <w:rPr>
          <w:rFonts w:ascii="Times New Roman" w:hAnsi="Times New Roman"/>
          <w:sz w:val="24"/>
          <w:szCs w:val="24"/>
        </w:rPr>
      </w:pPr>
      <w:r w:rsidRPr="00B15F3C">
        <w:rPr>
          <w:rFonts w:ascii="Times New Roman" w:hAnsi="Times New Roman"/>
          <w:sz w:val="24"/>
          <w:szCs w:val="24"/>
        </w:rPr>
        <w:t xml:space="preserve"> participa la întocmirea Planului Individualizat de Intervenţie </w:t>
      </w:r>
    </w:p>
    <w:p w:rsidR="00D940EA" w:rsidRPr="00B15F3C" w:rsidRDefault="00D940EA" w:rsidP="001947E1">
      <w:pPr>
        <w:numPr>
          <w:ilvl w:val="0"/>
          <w:numId w:val="25"/>
        </w:numPr>
        <w:tabs>
          <w:tab w:val="left" w:pos="709"/>
          <w:tab w:val="left" w:pos="2244"/>
        </w:tabs>
        <w:spacing w:after="0" w:line="240" w:lineRule="auto"/>
        <w:jc w:val="both"/>
        <w:rPr>
          <w:rFonts w:ascii="Times New Roman" w:hAnsi="Times New Roman"/>
          <w:sz w:val="24"/>
          <w:szCs w:val="24"/>
        </w:rPr>
      </w:pPr>
      <w:r w:rsidRPr="00B15F3C">
        <w:rPr>
          <w:rFonts w:ascii="Times New Roman" w:hAnsi="Times New Roman"/>
          <w:sz w:val="24"/>
          <w:szCs w:val="24"/>
        </w:rPr>
        <w:t xml:space="preserve"> ţinerea evidenţei cazurilor alocate şi urmărirea respectării termenelor pentru rezolvare;</w:t>
      </w:r>
    </w:p>
    <w:p w:rsidR="00D940EA" w:rsidRPr="00B15F3C" w:rsidRDefault="00D940EA" w:rsidP="001947E1">
      <w:pPr>
        <w:numPr>
          <w:ilvl w:val="0"/>
          <w:numId w:val="25"/>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lastRenderedPageBreak/>
        <w:t>se consultă permanent cu echipa multidisciplinară, asistentul social, cu psihologul, cu medicul  şi cu alte persoane având competenţe în rezolvarea ef</w:t>
      </w:r>
      <w:r w:rsidR="009956B2">
        <w:rPr>
          <w:rFonts w:ascii="Times New Roman" w:hAnsi="Times New Roman"/>
          <w:sz w:val="24"/>
          <w:szCs w:val="24"/>
        </w:rPr>
        <w:t>icientă a cazurilor din cadrul C</w:t>
      </w:r>
      <w:r w:rsidRPr="00B15F3C">
        <w:rPr>
          <w:rFonts w:ascii="Times New Roman" w:hAnsi="Times New Roman"/>
          <w:sz w:val="24"/>
          <w:szCs w:val="24"/>
        </w:rPr>
        <w:t>entrului, având permanent în vedere interesul superior al beneficiarilor;</w:t>
      </w:r>
    </w:p>
    <w:p w:rsidR="00D940EA" w:rsidRPr="00B15F3C" w:rsidRDefault="00D940EA" w:rsidP="001947E1">
      <w:pPr>
        <w:numPr>
          <w:ilvl w:val="0"/>
          <w:numId w:val="25"/>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 xml:space="preserve">face evaluarea iniţială a beneficiarului, supraveghează igienizarea şi deparazitarea beneficiarului care se prezintă pentru a solicita servicii de urgenţă sau a celor aduşi  de către organele abilitate; </w:t>
      </w:r>
    </w:p>
    <w:p w:rsidR="00D940EA" w:rsidRPr="00B15F3C" w:rsidRDefault="00D940EA" w:rsidP="001947E1">
      <w:pPr>
        <w:numPr>
          <w:ilvl w:val="0"/>
          <w:numId w:val="25"/>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 xml:space="preserve">în momentul în care beneficiarul solicită admiterea în </w:t>
      </w:r>
      <w:r w:rsidR="009956B2">
        <w:rPr>
          <w:rFonts w:ascii="Times New Roman" w:hAnsi="Times New Roman"/>
          <w:sz w:val="24"/>
          <w:szCs w:val="24"/>
        </w:rPr>
        <w:t>C</w:t>
      </w:r>
      <w:r w:rsidRPr="00B15F3C">
        <w:rPr>
          <w:rFonts w:ascii="Times New Roman" w:hAnsi="Times New Roman"/>
          <w:sz w:val="24"/>
          <w:szCs w:val="24"/>
        </w:rPr>
        <w:t xml:space="preserve">entru, aduce la cunoştinţa acestuia  prevederile   Regulamentuli de organizare si functionare,  Cartei drepturilor si obligatiilor, Ghidului beneficiarului  si  a Regulilor casei, ; </w:t>
      </w:r>
    </w:p>
    <w:p w:rsidR="00D940EA" w:rsidRPr="00B15F3C" w:rsidRDefault="00D940EA" w:rsidP="001947E1">
      <w:pPr>
        <w:numPr>
          <w:ilvl w:val="0"/>
          <w:numId w:val="25"/>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în cazul încetării/sistării serviciilor din varii motive, consemnează acest lucru în Registrul de evidenţă a ieşirilor din centru, specificând motivul încetării/sistării acestora;</w:t>
      </w:r>
    </w:p>
    <w:p w:rsidR="00D940EA" w:rsidRPr="00B15F3C" w:rsidRDefault="00D940EA" w:rsidP="001947E1">
      <w:pPr>
        <w:numPr>
          <w:ilvl w:val="0"/>
          <w:numId w:val="25"/>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organizează şi conduce Programul de curăţenie şi igienizare periodic, programul de baie al beneficiarilor şi spălarea lenjeriei de către beneficiari;</w:t>
      </w:r>
    </w:p>
    <w:p w:rsidR="00D940EA" w:rsidRPr="00B15F3C" w:rsidRDefault="00D940EA" w:rsidP="001947E1">
      <w:pPr>
        <w:numPr>
          <w:ilvl w:val="0"/>
          <w:numId w:val="25"/>
        </w:numPr>
        <w:tabs>
          <w:tab w:val="left" w:pos="709"/>
          <w:tab w:val="num" w:pos="748"/>
          <w:tab w:val="num" w:pos="1870"/>
        </w:tabs>
        <w:spacing w:after="0" w:line="240" w:lineRule="auto"/>
        <w:jc w:val="both"/>
        <w:rPr>
          <w:rFonts w:ascii="Times New Roman" w:hAnsi="Times New Roman"/>
          <w:bCs/>
          <w:sz w:val="24"/>
          <w:szCs w:val="24"/>
        </w:rPr>
      </w:pPr>
      <w:r w:rsidRPr="00B15F3C">
        <w:rPr>
          <w:rFonts w:ascii="Times New Roman" w:hAnsi="Times New Roman"/>
          <w:bCs/>
          <w:sz w:val="24"/>
          <w:szCs w:val="24"/>
        </w:rPr>
        <w:t>ia pe bază de semnătură, distribuie şi asigură folosirea raţională a obiectelor de inventar, materialelor şi produselor alimentare sau cu caracter funcţional, cu respectarea normelor legale în vigoare;</w:t>
      </w:r>
    </w:p>
    <w:p w:rsidR="006175F0" w:rsidRPr="00C01DE5" w:rsidRDefault="00D940EA" w:rsidP="00C01DE5">
      <w:pPr>
        <w:numPr>
          <w:ilvl w:val="0"/>
          <w:numId w:val="25"/>
        </w:numPr>
        <w:tabs>
          <w:tab w:val="left" w:pos="709"/>
          <w:tab w:val="num" w:pos="748"/>
          <w:tab w:val="num" w:pos="1870"/>
        </w:tabs>
        <w:spacing w:after="0" w:line="240" w:lineRule="auto"/>
        <w:jc w:val="both"/>
        <w:rPr>
          <w:rFonts w:ascii="Times New Roman" w:hAnsi="Times New Roman"/>
          <w:bCs/>
          <w:sz w:val="24"/>
          <w:szCs w:val="24"/>
        </w:rPr>
      </w:pPr>
      <w:r w:rsidRPr="00B15F3C">
        <w:rPr>
          <w:rFonts w:ascii="Times New Roman" w:hAnsi="Times New Roman"/>
          <w:bCs/>
          <w:sz w:val="24"/>
          <w:szCs w:val="24"/>
        </w:rPr>
        <w:t>în toate activităţile urmăreşte formarea la beneficiari a unui comportament şi a unui vocabular civilizat, a autonomiei individuale conform dezideratului social;</w:t>
      </w:r>
    </w:p>
    <w:p w:rsidR="00D940EA" w:rsidRPr="00B15F3C" w:rsidRDefault="00D940EA" w:rsidP="001947E1">
      <w:pPr>
        <w:numPr>
          <w:ilvl w:val="0"/>
          <w:numId w:val="25"/>
        </w:numPr>
        <w:tabs>
          <w:tab w:val="left" w:pos="709"/>
          <w:tab w:val="num" w:pos="748"/>
          <w:tab w:val="num" w:pos="1870"/>
        </w:tabs>
        <w:spacing w:after="0" w:line="240" w:lineRule="auto"/>
        <w:jc w:val="both"/>
        <w:rPr>
          <w:rFonts w:ascii="Times New Roman" w:hAnsi="Times New Roman"/>
          <w:bCs/>
          <w:sz w:val="24"/>
          <w:szCs w:val="24"/>
        </w:rPr>
      </w:pPr>
      <w:r w:rsidRPr="00B15F3C">
        <w:rPr>
          <w:rFonts w:ascii="Times New Roman" w:hAnsi="Times New Roman"/>
          <w:bCs/>
          <w:sz w:val="24"/>
          <w:szCs w:val="24"/>
        </w:rPr>
        <w:t>însoţeşte beneficiarii în excursii, vizite în oraş şi în afara acestuia ori în străinătate, conform aprobării (planificării) şefului de centru;</w:t>
      </w:r>
    </w:p>
    <w:p w:rsidR="009956B2" w:rsidRPr="006175F0" w:rsidRDefault="00D940EA" w:rsidP="006175F0">
      <w:pPr>
        <w:numPr>
          <w:ilvl w:val="0"/>
          <w:numId w:val="25"/>
        </w:numPr>
        <w:tabs>
          <w:tab w:val="left" w:pos="709"/>
          <w:tab w:val="num" w:pos="1870"/>
        </w:tabs>
        <w:spacing w:after="0" w:line="240" w:lineRule="auto"/>
        <w:jc w:val="both"/>
        <w:rPr>
          <w:rFonts w:ascii="Times New Roman" w:hAnsi="Times New Roman"/>
          <w:bCs/>
          <w:sz w:val="24"/>
          <w:szCs w:val="24"/>
        </w:rPr>
      </w:pPr>
      <w:r w:rsidRPr="00B15F3C">
        <w:rPr>
          <w:rFonts w:ascii="Times New Roman" w:hAnsi="Times New Roman"/>
          <w:bCs/>
          <w:sz w:val="24"/>
          <w:szCs w:val="24"/>
        </w:rPr>
        <w:t>sesizează personalul medical în cazul în care constată simptome de îmbolnăvire la beneficiari, acordă primul ajutor în caz de necesitate, ia toate măsurile profilactice stabilite de medic sau prin actele normative în vigoare, şi asigură administrarea tratamentului beneficiarilor pentru care s-a stabilit acest lucru;</w:t>
      </w:r>
    </w:p>
    <w:p w:rsidR="00D940EA" w:rsidRPr="00B15F3C" w:rsidRDefault="00D940EA" w:rsidP="001947E1">
      <w:pPr>
        <w:numPr>
          <w:ilvl w:val="0"/>
          <w:numId w:val="25"/>
        </w:numPr>
        <w:tabs>
          <w:tab w:val="left" w:pos="709"/>
          <w:tab w:val="num" w:pos="1870"/>
        </w:tabs>
        <w:spacing w:after="0" w:line="240" w:lineRule="auto"/>
        <w:jc w:val="both"/>
        <w:rPr>
          <w:rFonts w:ascii="Times New Roman" w:hAnsi="Times New Roman"/>
          <w:bCs/>
          <w:sz w:val="24"/>
          <w:szCs w:val="24"/>
        </w:rPr>
      </w:pPr>
      <w:r w:rsidRPr="00B15F3C">
        <w:rPr>
          <w:rFonts w:ascii="Times New Roman" w:hAnsi="Times New Roman"/>
          <w:bCs/>
          <w:sz w:val="24"/>
          <w:szCs w:val="24"/>
        </w:rPr>
        <w:t>organizează, împreună cu ceilalţi educatori serbări tradiţionale sau cu ocazia a diferite evenimente din viaţa instituţiei (comunităţii);</w:t>
      </w:r>
    </w:p>
    <w:p w:rsidR="003A4028" w:rsidRPr="004D0C7D" w:rsidRDefault="00D940EA" w:rsidP="004D0C7D">
      <w:pPr>
        <w:numPr>
          <w:ilvl w:val="0"/>
          <w:numId w:val="25"/>
        </w:numPr>
        <w:tabs>
          <w:tab w:val="left" w:pos="709"/>
        </w:tabs>
        <w:spacing w:after="0" w:line="240" w:lineRule="auto"/>
        <w:jc w:val="both"/>
        <w:rPr>
          <w:rFonts w:ascii="Times New Roman" w:hAnsi="Times New Roman"/>
          <w:bCs/>
          <w:sz w:val="24"/>
          <w:szCs w:val="24"/>
        </w:rPr>
      </w:pPr>
      <w:r w:rsidRPr="00B15F3C">
        <w:rPr>
          <w:rFonts w:ascii="Times New Roman" w:hAnsi="Times New Roman"/>
          <w:bCs/>
          <w:sz w:val="24"/>
          <w:szCs w:val="24"/>
        </w:rPr>
        <w:t>formează şi consolidează la beneficiari deprinderi de autoservire şi autogospodărire, igienă personală, de comportare civilizată, de păstrare în ordine a obiectelor personale şi a obiectelor şi spaţiilor de folosinţă comună;</w:t>
      </w:r>
    </w:p>
    <w:p w:rsidR="00D940EA" w:rsidRPr="00015159" w:rsidRDefault="00D940EA" w:rsidP="00015159">
      <w:pPr>
        <w:numPr>
          <w:ilvl w:val="0"/>
          <w:numId w:val="25"/>
        </w:numPr>
        <w:tabs>
          <w:tab w:val="left" w:pos="709"/>
        </w:tabs>
        <w:spacing w:after="0" w:line="240" w:lineRule="auto"/>
        <w:jc w:val="both"/>
        <w:rPr>
          <w:rFonts w:ascii="Times New Roman" w:hAnsi="Times New Roman"/>
          <w:sz w:val="24"/>
          <w:szCs w:val="24"/>
        </w:rPr>
      </w:pPr>
      <w:r w:rsidRPr="00B15F3C">
        <w:rPr>
          <w:rFonts w:ascii="Times New Roman" w:hAnsi="Times New Roman"/>
          <w:sz w:val="24"/>
          <w:szCs w:val="24"/>
        </w:rPr>
        <w:t>previne furturile, distrugerile şi actele antisociale de orice fel, fiind primul gestionar al crizelor şi tensiunilor intra- şi intergrupale;</w:t>
      </w:r>
    </w:p>
    <w:p w:rsidR="00D940EA" w:rsidRPr="00B15F3C" w:rsidRDefault="00D940EA" w:rsidP="00B15F3C">
      <w:pPr>
        <w:tabs>
          <w:tab w:val="left" w:pos="709"/>
        </w:tabs>
        <w:autoSpaceDE w:val="0"/>
        <w:autoSpaceDN w:val="0"/>
        <w:adjustRightInd w:val="0"/>
        <w:spacing w:after="0" w:line="240" w:lineRule="auto"/>
        <w:rPr>
          <w:rFonts w:ascii="Times New Roman" w:hAnsi="Times New Roman"/>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12</w:t>
      </w:r>
    </w:p>
    <w:p w:rsidR="00D940EA" w:rsidRPr="00B15F3C" w:rsidRDefault="00D940EA" w:rsidP="009956B2">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Personalul administrativ, gospodărie, î</w:t>
      </w:r>
      <w:r w:rsidR="009956B2">
        <w:rPr>
          <w:rFonts w:ascii="Times New Roman" w:hAnsi="Times New Roman"/>
          <w:bCs/>
          <w:color w:val="000000"/>
          <w:sz w:val="24"/>
          <w:szCs w:val="24"/>
        </w:rPr>
        <w:t>ntreţinere-reparaţii, deservire</w:t>
      </w:r>
    </w:p>
    <w:p w:rsidR="009956B2"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B15F3C">
        <w:rPr>
          <w:rFonts w:ascii="Times New Roman" w:hAnsi="Times New Roman"/>
          <w:color w:val="000000"/>
          <w:sz w:val="24"/>
          <w:szCs w:val="24"/>
        </w:rPr>
        <w:tab/>
      </w:r>
    </w:p>
    <w:p w:rsidR="00D940EA" w:rsidRPr="00B15F3C" w:rsidRDefault="009956B2"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D940EA" w:rsidRPr="00B15F3C">
        <w:rPr>
          <w:rFonts w:ascii="Times New Roman" w:hAnsi="Times New Roman"/>
          <w:color w:val="000000"/>
          <w:sz w:val="24"/>
          <w:szCs w:val="24"/>
        </w:rPr>
        <w:t xml:space="preserve">Personalul administrativ asigură activităţile auxiliare ale </w:t>
      </w:r>
      <w:r w:rsidRPr="009956B2">
        <w:rPr>
          <w:rFonts w:ascii="Times New Roman" w:hAnsi="Times New Roman"/>
          <w:bCs/>
          <w:color w:val="000000"/>
          <w:sz w:val="24"/>
          <w:szCs w:val="24"/>
        </w:rPr>
        <w:t>serviciul</w:t>
      </w:r>
      <w:r>
        <w:rPr>
          <w:rFonts w:ascii="Times New Roman" w:hAnsi="Times New Roman"/>
          <w:bCs/>
          <w:color w:val="000000"/>
          <w:sz w:val="24"/>
          <w:szCs w:val="24"/>
        </w:rPr>
        <w:t>ui</w:t>
      </w:r>
      <w:r w:rsidRPr="009956B2">
        <w:rPr>
          <w:rFonts w:ascii="Times New Roman" w:hAnsi="Times New Roman"/>
          <w:bCs/>
          <w:color w:val="000000"/>
          <w:sz w:val="24"/>
          <w:szCs w:val="24"/>
        </w:rPr>
        <w:t xml:space="preserve"> social Centrul pentru Persoane fara Adapost din cadrul Centrului pentru Persoane fara Adapost “Sf.Francisc”</w:t>
      </w:r>
      <w:r w:rsidR="00D940EA" w:rsidRPr="00B15F3C">
        <w:rPr>
          <w:rFonts w:ascii="Times New Roman" w:hAnsi="Times New Roman"/>
          <w:color w:val="000000"/>
          <w:sz w:val="24"/>
          <w:szCs w:val="24"/>
        </w:rPr>
        <w:t xml:space="preserve">: </w:t>
      </w:r>
    </w:p>
    <w:p w:rsidR="00D940EA" w:rsidRPr="0046799F" w:rsidRDefault="0046799F" w:rsidP="0046799F">
      <w:pPr>
        <w:tabs>
          <w:tab w:val="left" w:pos="142"/>
        </w:tabs>
        <w:autoSpaceDE w:val="0"/>
        <w:autoSpaceDN w:val="0"/>
        <w:adjustRightInd w:val="0"/>
        <w:spacing w:after="0" w:line="240" w:lineRule="auto"/>
        <w:jc w:val="both"/>
        <w:rPr>
          <w:rFonts w:ascii="Times New Roman" w:hAnsi="Times New Roman"/>
          <w:sz w:val="24"/>
          <w:szCs w:val="24"/>
          <w:lang w:val="fr-FR"/>
        </w:rPr>
      </w:pPr>
      <w:r>
        <w:rPr>
          <w:rFonts w:ascii="Times New Roman" w:hAnsi="Times New Roman"/>
          <w:bCs/>
          <w:sz w:val="24"/>
          <w:szCs w:val="24"/>
        </w:rPr>
        <w:t>a)</w:t>
      </w:r>
      <w:r w:rsidR="000373CD" w:rsidRPr="0046799F">
        <w:rPr>
          <w:rFonts w:ascii="Times New Roman" w:hAnsi="Times New Roman"/>
          <w:bCs/>
          <w:sz w:val="24"/>
          <w:szCs w:val="24"/>
        </w:rPr>
        <w:t xml:space="preserve">Referent </w:t>
      </w:r>
      <w:r w:rsidR="000373CD" w:rsidRPr="0046799F">
        <w:rPr>
          <w:rFonts w:ascii="Times New Roman" w:hAnsi="Times New Roman"/>
          <w:b/>
          <w:bCs/>
          <w:sz w:val="24"/>
          <w:szCs w:val="24"/>
        </w:rPr>
        <w:t>cu atributii de</w:t>
      </w:r>
      <w:r w:rsidR="000373CD" w:rsidRPr="0046799F">
        <w:rPr>
          <w:rFonts w:ascii="Times New Roman" w:hAnsi="Times New Roman"/>
          <w:bCs/>
          <w:sz w:val="24"/>
          <w:szCs w:val="24"/>
        </w:rPr>
        <w:t xml:space="preserve"> </w:t>
      </w:r>
      <w:r w:rsidR="00D940EA" w:rsidRPr="0046799F">
        <w:rPr>
          <w:rFonts w:ascii="Times New Roman" w:hAnsi="Times New Roman"/>
          <w:bCs/>
          <w:sz w:val="24"/>
          <w:szCs w:val="24"/>
        </w:rPr>
        <w:t>function</w:t>
      </w:r>
      <w:r w:rsidR="000373CD" w:rsidRPr="0046799F">
        <w:rPr>
          <w:rFonts w:ascii="Times New Roman" w:hAnsi="Times New Roman"/>
          <w:bCs/>
          <w:sz w:val="24"/>
          <w:szCs w:val="24"/>
        </w:rPr>
        <w:t xml:space="preserve">ar administrativ </w:t>
      </w:r>
    </w:p>
    <w:p w:rsidR="00D940EA" w:rsidRPr="0046799F" w:rsidRDefault="0046799F" w:rsidP="00B15F3C">
      <w:pPr>
        <w:tabs>
          <w:tab w:val="left" w:pos="70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w:t>
      </w:r>
      <w:r w:rsidRPr="0046799F">
        <w:rPr>
          <w:rFonts w:ascii="Times New Roman" w:hAnsi="Times New Roman"/>
          <w:sz w:val="24"/>
          <w:szCs w:val="24"/>
        </w:rPr>
        <w:t xml:space="preserve">Sofer </w:t>
      </w:r>
    </w:p>
    <w:p w:rsidR="00D940EA" w:rsidRPr="0046799F" w:rsidRDefault="0046799F" w:rsidP="0046799F">
      <w:pPr>
        <w:tabs>
          <w:tab w:val="left" w:pos="709"/>
        </w:tabs>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c)</w:t>
      </w:r>
      <w:r w:rsidR="00D940EA" w:rsidRPr="0046799F">
        <w:rPr>
          <w:rFonts w:ascii="Times New Roman" w:hAnsi="Times New Roman"/>
          <w:bCs/>
          <w:sz w:val="24"/>
          <w:szCs w:val="24"/>
        </w:rPr>
        <w:t>Ingrijitor</w:t>
      </w:r>
      <w:r w:rsidRPr="0046799F">
        <w:rPr>
          <w:rFonts w:ascii="Times New Roman" w:hAnsi="Times New Roman"/>
          <w:bCs/>
          <w:sz w:val="24"/>
          <w:szCs w:val="24"/>
        </w:rPr>
        <w:t xml:space="preserve"> </w:t>
      </w: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90315A" w:rsidRDefault="0090315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B15F3C" w:rsidRDefault="00D940EA" w:rsidP="00B15F3C">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B15F3C">
        <w:rPr>
          <w:rFonts w:ascii="Times New Roman" w:hAnsi="Times New Roman"/>
          <w:bCs/>
          <w:color w:val="000000"/>
          <w:sz w:val="24"/>
          <w:szCs w:val="24"/>
        </w:rPr>
        <w:t>Articolul 13</w:t>
      </w:r>
    </w:p>
    <w:p w:rsidR="009956B2" w:rsidRPr="0046799F" w:rsidRDefault="00D940EA" w:rsidP="00B15F3C">
      <w:pPr>
        <w:tabs>
          <w:tab w:val="left" w:pos="709"/>
        </w:tabs>
        <w:autoSpaceDE w:val="0"/>
        <w:autoSpaceDN w:val="0"/>
        <w:adjustRightInd w:val="0"/>
        <w:spacing w:after="0" w:line="240" w:lineRule="auto"/>
        <w:jc w:val="center"/>
        <w:rPr>
          <w:rFonts w:ascii="Times New Roman" w:hAnsi="Times New Roman"/>
          <w:bCs/>
          <w:sz w:val="24"/>
          <w:szCs w:val="24"/>
        </w:rPr>
      </w:pPr>
      <w:r w:rsidRPr="0046799F">
        <w:rPr>
          <w:rFonts w:ascii="Times New Roman" w:hAnsi="Times New Roman"/>
          <w:bCs/>
          <w:sz w:val="24"/>
          <w:szCs w:val="24"/>
        </w:rPr>
        <w:t xml:space="preserve">Finanţarea </w:t>
      </w:r>
      <w:r w:rsidR="009956B2" w:rsidRPr="0046799F">
        <w:rPr>
          <w:rFonts w:ascii="Times New Roman" w:hAnsi="Times New Roman"/>
          <w:bCs/>
          <w:sz w:val="24"/>
          <w:szCs w:val="24"/>
        </w:rPr>
        <w:t>serviciului social Centrul pentru Persoane fara Adapost</w:t>
      </w:r>
    </w:p>
    <w:p w:rsidR="00D940EA" w:rsidRPr="0046799F" w:rsidRDefault="009956B2" w:rsidP="00B15F3C">
      <w:pPr>
        <w:tabs>
          <w:tab w:val="left" w:pos="709"/>
        </w:tabs>
        <w:autoSpaceDE w:val="0"/>
        <w:autoSpaceDN w:val="0"/>
        <w:adjustRightInd w:val="0"/>
        <w:spacing w:after="0" w:line="240" w:lineRule="auto"/>
        <w:jc w:val="center"/>
        <w:rPr>
          <w:rFonts w:ascii="Times New Roman" w:hAnsi="Times New Roman"/>
          <w:bCs/>
          <w:sz w:val="24"/>
          <w:szCs w:val="24"/>
        </w:rPr>
      </w:pPr>
      <w:r w:rsidRPr="0046799F">
        <w:rPr>
          <w:rFonts w:ascii="Times New Roman" w:hAnsi="Times New Roman"/>
          <w:bCs/>
          <w:sz w:val="24"/>
          <w:szCs w:val="24"/>
        </w:rPr>
        <w:t xml:space="preserve"> din cadrul </w:t>
      </w:r>
      <w:r w:rsidR="003D64F8" w:rsidRPr="0046799F">
        <w:rPr>
          <w:rFonts w:ascii="Times New Roman" w:hAnsi="Times New Roman"/>
          <w:bCs/>
          <w:sz w:val="24"/>
          <w:szCs w:val="24"/>
        </w:rPr>
        <w:t xml:space="preserve">Complexului de Servicii </w:t>
      </w:r>
      <w:r w:rsidRPr="0046799F">
        <w:rPr>
          <w:rFonts w:ascii="Times New Roman" w:hAnsi="Times New Roman"/>
          <w:bCs/>
          <w:sz w:val="24"/>
          <w:szCs w:val="24"/>
        </w:rPr>
        <w:t xml:space="preserve"> “Sf.Francisc”</w:t>
      </w:r>
    </w:p>
    <w:p w:rsidR="009956B2" w:rsidRPr="0046799F" w:rsidRDefault="009956B2" w:rsidP="00B15F3C">
      <w:pPr>
        <w:tabs>
          <w:tab w:val="left" w:pos="709"/>
        </w:tabs>
        <w:autoSpaceDE w:val="0"/>
        <w:autoSpaceDN w:val="0"/>
        <w:adjustRightInd w:val="0"/>
        <w:spacing w:after="0" w:line="240" w:lineRule="auto"/>
        <w:jc w:val="center"/>
        <w:rPr>
          <w:rFonts w:ascii="Times New Roman" w:hAnsi="Times New Roman"/>
          <w:bCs/>
          <w:sz w:val="24"/>
          <w:szCs w:val="24"/>
        </w:rPr>
      </w:pP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color w:val="000000"/>
          <w:sz w:val="24"/>
          <w:szCs w:val="24"/>
        </w:rPr>
      </w:pPr>
      <w:r w:rsidRPr="0046799F">
        <w:rPr>
          <w:rFonts w:ascii="Times New Roman" w:hAnsi="Times New Roman"/>
          <w:sz w:val="24"/>
          <w:szCs w:val="24"/>
        </w:rPr>
        <w:t xml:space="preserve">(1) În estimarea bugetului de venituri şi cheltuieli, </w:t>
      </w:r>
      <w:r w:rsidRPr="0046799F">
        <w:rPr>
          <w:rFonts w:ascii="Times New Roman" w:hAnsi="Times New Roman"/>
          <w:bCs/>
          <w:sz w:val="24"/>
          <w:szCs w:val="24"/>
        </w:rPr>
        <w:t xml:space="preserve">finanţarea </w:t>
      </w:r>
      <w:r w:rsidR="009956B2" w:rsidRPr="0046799F">
        <w:rPr>
          <w:rFonts w:ascii="Times New Roman" w:hAnsi="Times New Roman"/>
          <w:bCs/>
          <w:sz w:val="24"/>
          <w:szCs w:val="24"/>
        </w:rPr>
        <w:t xml:space="preserve">serviciului social Centrul pentru Persoane fara Adapost din cadrul </w:t>
      </w:r>
      <w:r w:rsidR="000373CD" w:rsidRPr="0046799F">
        <w:rPr>
          <w:rFonts w:ascii="Times New Roman" w:hAnsi="Times New Roman"/>
          <w:bCs/>
          <w:sz w:val="24"/>
          <w:szCs w:val="24"/>
        </w:rPr>
        <w:t xml:space="preserve">Complexului de Servicii </w:t>
      </w:r>
      <w:r w:rsidR="009956B2" w:rsidRPr="0046799F">
        <w:rPr>
          <w:rFonts w:ascii="Times New Roman" w:hAnsi="Times New Roman"/>
          <w:bCs/>
          <w:sz w:val="24"/>
          <w:szCs w:val="24"/>
        </w:rPr>
        <w:t>“Sf.Francisc”</w:t>
      </w:r>
      <w:r w:rsidRPr="0046799F">
        <w:rPr>
          <w:rFonts w:ascii="Times New Roman" w:hAnsi="Times New Roman"/>
          <w:bCs/>
          <w:sz w:val="24"/>
          <w:szCs w:val="24"/>
        </w:rPr>
        <w:t xml:space="preserve"> </w:t>
      </w:r>
      <w:r w:rsidRPr="0046799F">
        <w:rPr>
          <w:rFonts w:ascii="Times New Roman" w:hAnsi="Times New Roman"/>
          <w:sz w:val="24"/>
          <w:szCs w:val="24"/>
        </w:rPr>
        <w:t xml:space="preserve">are în vedere asigurarea resurselor necesare acordării serviciilor sociale cel puţin la nivelul standardelor </w:t>
      </w:r>
      <w:r w:rsidRPr="00B15F3C">
        <w:rPr>
          <w:rFonts w:ascii="Times New Roman" w:hAnsi="Times New Roman"/>
          <w:color w:val="000000"/>
          <w:sz w:val="24"/>
          <w:szCs w:val="24"/>
        </w:rPr>
        <w:t>minime de calitate aplicabile.</w:t>
      </w:r>
    </w:p>
    <w:p w:rsidR="00D940EA" w:rsidRPr="00B15F3C" w:rsidRDefault="00D940EA" w:rsidP="00B15F3C">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(2) Finanţarea cheltuielilor centrului se asigură, în condiţiile legii, din următoarele surse:</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sz w:val="24"/>
          <w:szCs w:val="24"/>
        </w:rPr>
      </w:pPr>
      <w:r w:rsidRPr="00B15F3C">
        <w:rPr>
          <w:rFonts w:ascii="Times New Roman" w:hAnsi="Times New Roman"/>
          <w:sz w:val="24"/>
          <w:szCs w:val="24"/>
        </w:rPr>
        <w:t>a) bugetul local al Municipiului Timişoara,</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sz w:val="24"/>
          <w:szCs w:val="24"/>
        </w:rPr>
      </w:pPr>
      <w:r w:rsidRPr="00B15F3C">
        <w:rPr>
          <w:rFonts w:ascii="Times New Roman" w:hAnsi="Times New Roman"/>
          <w:sz w:val="24"/>
          <w:szCs w:val="24"/>
        </w:rPr>
        <w:t xml:space="preserve">b) donaţii, sponsorizări </w:t>
      </w:r>
    </w:p>
    <w:p w:rsidR="00D940EA" w:rsidRPr="00B15F3C" w:rsidRDefault="00D940EA" w:rsidP="00B15F3C">
      <w:pPr>
        <w:tabs>
          <w:tab w:val="left" w:pos="709"/>
        </w:tabs>
        <w:autoSpaceDE w:val="0"/>
        <w:autoSpaceDN w:val="0"/>
        <w:adjustRightInd w:val="0"/>
        <w:spacing w:after="0" w:line="240" w:lineRule="auto"/>
        <w:ind w:left="720"/>
        <w:jc w:val="both"/>
        <w:rPr>
          <w:rFonts w:ascii="Times New Roman" w:hAnsi="Times New Roman"/>
          <w:sz w:val="24"/>
          <w:szCs w:val="24"/>
        </w:rPr>
      </w:pPr>
      <w:r w:rsidRPr="00B15F3C">
        <w:rPr>
          <w:rFonts w:ascii="Times New Roman" w:hAnsi="Times New Roman"/>
          <w:sz w:val="24"/>
          <w:szCs w:val="24"/>
        </w:rPr>
        <w:t>c) fonduri externe rambursabile si nerambursabile</w:t>
      </w:r>
    </w:p>
    <w:p w:rsidR="00D940EA" w:rsidRPr="00015159" w:rsidRDefault="00D940EA" w:rsidP="00015159">
      <w:pPr>
        <w:tabs>
          <w:tab w:val="left" w:pos="709"/>
        </w:tabs>
        <w:autoSpaceDE w:val="0"/>
        <w:autoSpaceDN w:val="0"/>
        <w:adjustRightInd w:val="0"/>
        <w:spacing w:after="0" w:line="240" w:lineRule="auto"/>
        <w:ind w:left="720"/>
        <w:jc w:val="both"/>
        <w:rPr>
          <w:rFonts w:ascii="Times New Roman" w:hAnsi="Times New Roman"/>
          <w:sz w:val="24"/>
          <w:szCs w:val="24"/>
        </w:rPr>
      </w:pPr>
      <w:r w:rsidRPr="00B15F3C">
        <w:rPr>
          <w:rFonts w:ascii="Times New Roman" w:hAnsi="Times New Roman"/>
          <w:sz w:val="24"/>
          <w:szCs w:val="24"/>
        </w:rPr>
        <w:t>d) alte surse de finanţare, în conform</w:t>
      </w:r>
      <w:r w:rsidR="00015159">
        <w:rPr>
          <w:rFonts w:ascii="Times New Roman" w:hAnsi="Times New Roman"/>
          <w:sz w:val="24"/>
          <w:szCs w:val="24"/>
        </w:rPr>
        <w:t>itate cu legislaţia în vigoare.</w:t>
      </w:r>
    </w:p>
    <w:p w:rsidR="00E77C9D" w:rsidRPr="00B15F3C" w:rsidRDefault="00E77C9D" w:rsidP="00B15F3C">
      <w:pPr>
        <w:pStyle w:val="NoSpacing"/>
        <w:jc w:val="center"/>
        <w:rPr>
          <w:rFonts w:ascii="Times New Roman" w:hAnsi="Times New Roman"/>
          <w:sz w:val="24"/>
          <w:szCs w:val="24"/>
        </w:rPr>
      </w:pPr>
    </w:p>
    <w:p w:rsidR="0046799F" w:rsidRDefault="0046799F" w:rsidP="0046799F">
      <w:pPr>
        <w:pStyle w:val="NoSpacing"/>
        <w:ind w:firstLine="708"/>
        <w:jc w:val="both"/>
        <w:rPr>
          <w:rFonts w:ascii="Times New Roman" w:hAnsi="Times New Roman"/>
          <w:sz w:val="24"/>
          <w:szCs w:val="24"/>
        </w:rPr>
      </w:pPr>
      <w:r>
        <w:rPr>
          <w:rFonts w:ascii="Times New Roman" w:hAnsi="Times New Roman"/>
          <w:sz w:val="24"/>
          <w:szCs w:val="24"/>
        </w:rPr>
        <w:t>Director General                                                                      pentru Director General Adjunct</w:t>
      </w:r>
    </w:p>
    <w:p w:rsidR="0046799F" w:rsidRDefault="0046799F" w:rsidP="0046799F">
      <w:pPr>
        <w:pStyle w:val="NoSpacing"/>
        <w:jc w:val="both"/>
        <w:rPr>
          <w:rFonts w:ascii="Times New Roman" w:hAnsi="Times New Roman"/>
          <w:sz w:val="24"/>
          <w:szCs w:val="24"/>
        </w:rPr>
      </w:pPr>
      <w:r>
        <w:rPr>
          <w:rFonts w:ascii="Times New Roman" w:hAnsi="Times New Roman"/>
          <w:sz w:val="24"/>
          <w:szCs w:val="24"/>
        </w:rPr>
        <w:t xml:space="preserve">           Jr.Rodica COJAN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Emese ESZTERO</w:t>
      </w:r>
      <w:r>
        <w:rPr>
          <w:rFonts w:ascii="Times New Roman" w:hAnsi="Times New Roman"/>
          <w:sz w:val="24"/>
          <w:szCs w:val="24"/>
        </w:rPr>
        <w:tab/>
      </w:r>
    </w:p>
    <w:p w:rsidR="00015159" w:rsidRDefault="00015159" w:rsidP="0046799F">
      <w:pPr>
        <w:pStyle w:val="NoSpacing"/>
        <w:jc w:val="both"/>
        <w:rPr>
          <w:rFonts w:ascii="Times New Roman" w:hAnsi="Times New Roman"/>
          <w:sz w:val="24"/>
          <w:szCs w:val="24"/>
        </w:rPr>
      </w:pPr>
    </w:p>
    <w:p w:rsidR="0046799F" w:rsidRDefault="0046799F" w:rsidP="0046799F">
      <w:pPr>
        <w:pStyle w:val="NoSpacing"/>
        <w:jc w:val="both"/>
        <w:rPr>
          <w:rFonts w:ascii="Times New Roman" w:hAnsi="Times New Roman"/>
          <w:sz w:val="24"/>
          <w:szCs w:val="24"/>
        </w:rPr>
      </w:pPr>
    </w:p>
    <w:p w:rsidR="0046799F" w:rsidRDefault="0046799F" w:rsidP="0046799F">
      <w:pPr>
        <w:pStyle w:val="NoSpacing"/>
        <w:jc w:val="both"/>
        <w:rPr>
          <w:rFonts w:ascii="Times New Roman" w:hAnsi="Times New Roman"/>
          <w:sz w:val="24"/>
          <w:szCs w:val="24"/>
        </w:rPr>
      </w:pPr>
      <w:r>
        <w:rPr>
          <w:rFonts w:ascii="Times New Roman" w:hAnsi="Times New Roman"/>
          <w:sz w:val="24"/>
          <w:szCs w:val="24"/>
        </w:rPr>
        <w:tab/>
        <w:t xml:space="preserve">   Avizat juridic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Întocmit</w:t>
      </w:r>
    </w:p>
    <w:p w:rsidR="0046799F" w:rsidRDefault="0046799F" w:rsidP="0046799F">
      <w:pPr>
        <w:pStyle w:val="NoSpacing"/>
        <w:jc w:val="both"/>
        <w:rPr>
          <w:rFonts w:ascii="Times New Roman" w:hAnsi="Times New Roman"/>
          <w:sz w:val="24"/>
          <w:szCs w:val="24"/>
        </w:rPr>
      </w:pPr>
      <w:r>
        <w:rPr>
          <w:rFonts w:ascii="Times New Roman" w:hAnsi="Times New Roman"/>
          <w:sz w:val="24"/>
          <w:szCs w:val="24"/>
        </w:rPr>
        <w:t xml:space="preserve">          Ciprian ERCEANU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Șef centru</w:t>
      </w:r>
    </w:p>
    <w:p w:rsidR="00A85F5E" w:rsidRDefault="00A85F5E" w:rsidP="0046799F">
      <w:pPr>
        <w:pStyle w:val="NoSpacing"/>
        <w:jc w:val="both"/>
        <w:rPr>
          <w:rFonts w:ascii="Times New Roman" w:hAnsi="Times New Roman"/>
          <w:sz w:val="24"/>
          <w:szCs w:val="24"/>
        </w:rPr>
      </w:pPr>
      <w:r>
        <w:rPr>
          <w:rFonts w:ascii="Times New Roman" w:hAnsi="Times New Roman"/>
          <w:sz w:val="24"/>
          <w:szCs w:val="24"/>
        </w:rPr>
        <w:t xml:space="preserve">                                                                                                                             Murariu Marius</w:t>
      </w:r>
    </w:p>
    <w:p w:rsidR="00E77C9D" w:rsidRDefault="00E77C9D"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Default="0090315A" w:rsidP="008678BC">
      <w:pPr>
        <w:pStyle w:val="NoSpacing"/>
        <w:rPr>
          <w:rFonts w:ascii="Times New Roman" w:hAnsi="Times New Roman"/>
          <w:sz w:val="24"/>
          <w:szCs w:val="24"/>
        </w:rPr>
      </w:pPr>
    </w:p>
    <w:p w:rsidR="0090315A" w:rsidRPr="00B15F3C" w:rsidRDefault="0090315A" w:rsidP="008678BC">
      <w:pPr>
        <w:pStyle w:val="NoSpacing"/>
        <w:rPr>
          <w:rFonts w:ascii="Times New Roman" w:hAnsi="Times New Roman"/>
          <w:sz w:val="24"/>
          <w:szCs w:val="24"/>
        </w:rPr>
      </w:pPr>
    </w:p>
    <w:p w:rsidR="00E77C9D" w:rsidRPr="00B15F3C" w:rsidRDefault="00E77C9D" w:rsidP="00B15F3C">
      <w:pPr>
        <w:pStyle w:val="NoSpacing"/>
        <w:jc w:val="center"/>
        <w:rPr>
          <w:rFonts w:ascii="Times New Roman" w:hAnsi="Times New Roman"/>
          <w:sz w:val="24"/>
          <w:szCs w:val="24"/>
        </w:rPr>
      </w:pPr>
    </w:p>
    <w:p w:rsidR="00E77C9D" w:rsidRPr="000C64A6" w:rsidRDefault="000C64A6" w:rsidP="000C64A6">
      <w:pPr>
        <w:pStyle w:val="NoSpacing"/>
        <w:rPr>
          <w:rFonts w:ascii="Times New Roman" w:hAnsi="Times New Roman"/>
          <w:b/>
          <w:sz w:val="24"/>
          <w:szCs w:val="24"/>
        </w:rPr>
      </w:pPr>
      <w:r w:rsidRPr="000C64A6">
        <w:rPr>
          <w:rFonts w:ascii="Times New Roman" w:hAnsi="Times New Roman"/>
          <w:b/>
          <w:sz w:val="24"/>
          <w:szCs w:val="24"/>
        </w:rPr>
        <w:t>ANEXA I</w:t>
      </w:r>
    </w:p>
    <w:p w:rsidR="00E77C9D" w:rsidRPr="00B15F3C" w:rsidRDefault="001D0C94" w:rsidP="0090315A">
      <w:pPr>
        <w:tabs>
          <w:tab w:val="left" w:pos="709"/>
        </w:tabs>
        <w:autoSpaceDE w:val="0"/>
        <w:autoSpaceDN w:val="0"/>
        <w:adjustRightInd w:val="0"/>
        <w:spacing w:after="0" w:line="240" w:lineRule="auto"/>
        <w:jc w:val="both"/>
        <w:rPr>
          <w:rFonts w:ascii="Times New Roman" w:hAnsi="Times New Roman"/>
          <w:sz w:val="24"/>
          <w:szCs w:val="24"/>
        </w:rPr>
      </w:pPr>
      <w:r w:rsidRPr="00B15F3C">
        <w:rPr>
          <w:rFonts w:ascii="Times New Roman" w:hAnsi="Times New Roman"/>
          <w:sz w:val="24"/>
          <w:szCs w:val="24"/>
        </w:rPr>
        <w:t xml:space="preserve">    </w:t>
      </w:r>
    </w:p>
    <w:p w:rsidR="00866F94" w:rsidRDefault="00866F94" w:rsidP="00866F94">
      <w:pPr>
        <w:pStyle w:val="NoSpacing"/>
        <w:rPr>
          <w:rFonts w:ascii="Times New Roman" w:hAnsi="Times New Roman"/>
          <w:sz w:val="24"/>
          <w:szCs w:val="24"/>
        </w:rPr>
      </w:pPr>
    </w:p>
    <w:p w:rsidR="00866F94" w:rsidRDefault="00866F94" w:rsidP="00866F94">
      <w:pPr>
        <w:pStyle w:val="NoSpacing"/>
        <w:rPr>
          <w:rFonts w:ascii="Times New Roman" w:hAnsi="Times New Roman"/>
          <w:b/>
          <w:color w:val="FF0000"/>
          <w:sz w:val="24"/>
          <w:szCs w:val="24"/>
        </w:rPr>
      </w:pPr>
      <w:r>
        <w:rPr>
          <w:rFonts w:ascii="Times New Roman" w:hAnsi="Times New Roman"/>
          <w:sz w:val="24"/>
          <w:szCs w:val="24"/>
        </w:rPr>
        <w:t xml:space="preserve">Nr._____/__.__.____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66F94" w:rsidRDefault="00866F94" w:rsidP="00866F94">
      <w:pPr>
        <w:pStyle w:val="NoSpacing"/>
        <w:jc w:val="center"/>
        <w:rPr>
          <w:rFonts w:ascii="Times New Roman" w:hAnsi="Times New Roman"/>
          <w:b/>
          <w:sz w:val="28"/>
          <w:szCs w:val="28"/>
        </w:rPr>
      </w:pPr>
      <w:r>
        <w:rPr>
          <w:rFonts w:ascii="Times New Roman" w:hAnsi="Times New Roman"/>
          <w:b/>
          <w:sz w:val="28"/>
          <w:szCs w:val="28"/>
        </w:rPr>
        <w:t>CONTRACT</w:t>
      </w:r>
    </w:p>
    <w:p w:rsidR="00866F94" w:rsidRDefault="00866F94" w:rsidP="00866F94">
      <w:pPr>
        <w:pStyle w:val="NoSpacing"/>
        <w:jc w:val="center"/>
        <w:rPr>
          <w:rFonts w:ascii="Times New Roman" w:hAnsi="Times New Roman"/>
          <w:b/>
          <w:i/>
          <w:sz w:val="24"/>
          <w:szCs w:val="24"/>
          <w:lang w:val="en-GB"/>
        </w:rPr>
      </w:pPr>
      <w:r>
        <w:rPr>
          <w:rFonts w:ascii="Times New Roman" w:hAnsi="Times New Roman"/>
          <w:b/>
          <w:i/>
          <w:sz w:val="24"/>
          <w:szCs w:val="24"/>
        </w:rPr>
        <w:t xml:space="preserve">pentru acordarea de servicii sociale </w:t>
      </w:r>
      <w:proofErr w:type="spellStart"/>
      <w:r>
        <w:rPr>
          <w:rFonts w:ascii="Times New Roman" w:hAnsi="Times New Roman"/>
          <w:b/>
          <w:i/>
          <w:sz w:val="24"/>
          <w:szCs w:val="24"/>
          <w:lang w:val="en-GB"/>
        </w:rPr>
        <w:t>în</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cadrul</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Centrului</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pentru</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Persoane</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fără</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Adăpost</w:t>
      </w:r>
      <w:proofErr w:type="spellEnd"/>
      <w:r>
        <w:rPr>
          <w:rFonts w:ascii="Times New Roman" w:hAnsi="Times New Roman"/>
          <w:b/>
          <w:i/>
          <w:sz w:val="24"/>
          <w:szCs w:val="24"/>
          <w:lang w:val="en-GB"/>
        </w:rPr>
        <w:t xml:space="preserve"> </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Părțile contractante: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 </w:t>
      </w:r>
      <w:r>
        <w:rPr>
          <w:rFonts w:ascii="Times New Roman" w:hAnsi="Times New Roman"/>
          <w:b/>
          <w:sz w:val="24"/>
          <w:szCs w:val="24"/>
        </w:rPr>
        <w:t>Direcţia de Asistenţă Socială a Municipiului Timișoara</w:t>
      </w:r>
      <w:r>
        <w:rPr>
          <w:rFonts w:ascii="Times New Roman" w:hAnsi="Times New Roman"/>
          <w:sz w:val="24"/>
          <w:szCs w:val="24"/>
        </w:rPr>
        <w:t>,  denumită în continuare furnizor de servicii sociale, cu sediul în Timişoara, str. Bld.Regele Carol I, nr.10, județul Timiş, codul de înregistrare fiscală 38053878, certificatul de acreditare seria AF nr. 003748, reprezentat de doamna jr.Rodica Cojan, având funcția de Director general;</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și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2. </w:t>
      </w:r>
      <w:r>
        <w:rPr>
          <w:rFonts w:ascii="Times New Roman" w:hAnsi="Times New Roman"/>
          <w:b/>
          <w:sz w:val="24"/>
          <w:szCs w:val="24"/>
        </w:rPr>
        <w:t>_______________</w:t>
      </w:r>
      <w:r>
        <w:rPr>
          <w:rFonts w:ascii="Times New Roman" w:hAnsi="Times New Roman"/>
          <w:sz w:val="24"/>
          <w:szCs w:val="24"/>
        </w:rPr>
        <w:t>, denumit în continuare beneficiar, domiciliat în _________, __________, Str.______, nr. __ap.__, județul ___, codul numeric personal ............., posesor al C.I. seria __ nr._______, eliberată la data de __.__.____ de SPCLEP __________</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w:t>
      </w:r>
    </w:p>
    <w:p w:rsidR="00866F94" w:rsidRDefault="00866F94" w:rsidP="00866F94">
      <w:pPr>
        <w:pStyle w:val="NoSpacing"/>
        <w:numPr>
          <w:ilvl w:val="0"/>
          <w:numId w:val="33"/>
        </w:numPr>
        <w:jc w:val="both"/>
        <w:rPr>
          <w:rFonts w:ascii="Times New Roman" w:hAnsi="Times New Roman"/>
          <w:sz w:val="24"/>
          <w:szCs w:val="24"/>
        </w:rPr>
      </w:pPr>
      <w:r>
        <w:rPr>
          <w:rFonts w:ascii="Times New Roman" w:hAnsi="Times New Roman"/>
          <w:sz w:val="24"/>
          <w:szCs w:val="24"/>
        </w:rPr>
        <w:t>având în vedere:</w:t>
      </w:r>
    </w:p>
    <w:p w:rsidR="00866F94" w:rsidRDefault="00866F94" w:rsidP="00866F94">
      <w:pPr>
        <w:pStyle w:val="NoSpacing"/>
        <w:ind w:left="60"/>
        <w:jc w:val="both"/>
        <w:rPr>
          <w:rFonts w:ascii="Times New Roman" w:hAnsi="Times New Roman"/>
          <w:sz w:val="24"/>
          <w:szCs w:val="24"/>
        </w:rPr>
      </w:pPr>
      <w:r>
        <w:rPr>
          <w:rFonts w:ascii="Times New Roman" w:hAnsi="Times New Roman"/>
          <w:sz w:val="24"/>
          <w:szCs w:val="24"/>
        </w:rPr>
        <w:t xml:space="preserve">   - Decizia de admitere nr.</w:t>
      </w:r>
      <w:r>
        <w:rPr>
          <w:rFonts w:ascii="Times New Roman" w:hAnsi="Times New Roman"/>
          <w:b/>
          <w:sz w:val="24"/>
          <w:szCs w:val="24"/>
        </w:rPr>
        <w:t>__</w:t>
      </w:r>
      <w:r>
        <w:rPr>
          <w:rFonts w:ascii="Times New Roman" w:hAnsi="Times New Roman"/>
          <w:sz w:val="24"/>
          <w:szCs w:val="24"/>
        </w:rPr>
        <w:t xml:space="preserve"> din </w:t>
      </w:r>
      <w:r>
        <w:rPr>
          <w:rFonts w:ascii="Times New Roman" w:hAnsi="Times New Roman"/>
          <w:b/>
          <w:sz w:val="24"/>
          <w:szCs w:val="24"/>
        </w:rPr>
        <w:t>__.__.____</w:t>
      </w:r>
      <w:r>
        <w:rPr>
          <w:rFonts w:ascii="Times New Roman" w:hAnsi="Times New Roman"/>
          <w:sz w:val="24"/>
          <w:szCs w:val="24"/>
        </w:rPr>
        <w:t xml:space="preserve"> </w:t>
      </w:r>
    </w:p>
    <w:p w:rsidR="00866F94" w:rsidRDefault="00866F94" w:rsidP="00866F94">
      <w:pPr>
        <w:pStyle w:val="NoSpacing"/>
        <w:ind w:left="60"/>
        <w:jc w:val="both"/>
        <w:rPr>
          <w:rFonts w:ascii="Times New Roman" w:hAnsi="Times New Roman"/>
          <w:i/>
          <w:sz w:val="24"/>
          <w:szCs w:val="24"/>
        </w:rPr>
      </w:pPr>
      <w:r>
        <w:rPr>
          <w:rFonts w:ascii="Times New Roman" w:hAnsi="Times New Roman"/>
          <w:i/>
          <w:sz w:val="24"/>
          <w:szCs w:val="24"/>
        </w:rPr>
        <w:t xml:space="preserve">Sau </w:t>
      </w:r>
    </w:p>
    <w:p w:rsidR="00866F94" w:rsidRDefault="00866F94" w:rsidP="00866F94">
      <w:pPr>
        <w:pStyle w:val="NoSpacing"/>
        <w:numPr>
          <w:ilvl w:val="0"/>
          <w:numId w:val="34"/>
        </w:numPr>
        <w:jc w:val="both"/>
        <w:rPr>
          <w:rFonts w:ascii="Times New Roman" w:hAnsi="Times New Roman"/>
          <w:sz w:val="24"/>
          <w:szCs w:val="24"/>
        </w:rPr>
      </w:pPr>
      <w:r>
        <w:rPr>
          <w:rFonts w:ascii="Times New Roman" w:hAnsi="Times New Roman"/>
          <w:sz w:val="24"/>
          <w:szCs w:val="24"/>
        </w:rPr>
        <w:t>Hotararea Comisiei de Admitere nr.__ din __.__.____</w:t>
      </w:r>
    </w:p>
    <w:p w:rsidR="00866F94" w:rsidRDefault="00866F94" w:rsidP="00866F94">
      <w:pPr>
        <w:pStyle w:val="NoSpacing"/>
        <w:ind w:left="60"/>
        <w:jc w:val="both"/>
        <w:rPr>
          <w:rFonts w:ascii="Times New Roman" w:hAnsi="Times New Roman"/>
          <w:color w:val="FF0000"/>
          <w:sz w:val="24"/>
          <w:szCs w:val="24"/>
        </w:rPr>
      </w:pPr>
      <w:r>
        <w:rPr>
          <w:rFonts w:ascii="Times New Roman" w:hAnsi="Times New Roman"/>
          <w:color w:val="FF0000"/>
          <w:sz w:val="24"/>
          <w:szCs w:val="24"/>
        </w:rPr>
        <w:t xml:space="preserve">  </w:t>
      </w:r>
    </w:p>
    <w:p w:rsidR="00866F94" w:rsidRDefault="00866F94" w:rsidP="00866F94">
      <w:pPr>
        <w:pStyle w:val="NoSpacing"/>
        <w:ind w:left="60"/>
        <w:jc w:val="both"/>
        <w:rPr>
          <w:rFonts w:ascii="Times New Roman" w:hAnsi="Times New Roman"/>
          <w:sz w:val="24"/>
          <w:szCs w:val="24"/>
        </w:rPr>
      </w:pPr>
      <w:r>
        <w:rPr>
          <w:rFonts w:ascii="Times New Roman" w:hAnsi="Times New Roman"/>
          <w:sz w:val="24"/>
          <w:szCs w:val="24"/>
        </w:rPr>
        <w:t>2. convin asupra următoarelor:</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 Definiții: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515/2003, cu modificările și completările ulterioare;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lastRenderedPageBreak/>
        <w:t xml:space="preserve">   1.5. reevaluarea situației beneficiarului de servicii sociale - activitatea obligatorie a furnizorului de servicii sociale de a evalua situația beneficiarului de servicii sociale după acordarea de servicii sociale pe o anumită perioadă;</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1.6. revizuirea sau completarea planului individualizat de asistență și îngrijire - modificarea sau completarea adusă planului individualizat pe baza rezultatelor reevaluării situației beneficiarului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1.7. contribuția beneficiarului de servicii sociale - cotă-parte din costul total al serviciului/serviciilor acordat/acordate de furnizorul de servicii sociale, în funcție de tipul serviciului și de situația materială a beneficiarului de servicii sociale, și care poate fi în bani, în servicii sau în natură;</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1.8. obligațiile beneficiarului de servicii sociale - totalitatea îndatoririlor pe care beneficiarul de servicii sociale și le asumă prin contract și pe care le va îndeplini valorificându-și maximal potențialul psiho-fizic;</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1.9.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1.10. modificări de drept ale contractului de acordare de servicii sociale – modificările aduse contractelor de acordare de servicii sociale în mod independent de voința părților, în temeiul prevederilor unui act normativ;</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1.11. forța majoră - eveniment mai presus de controlul părților, care nu se datorează greșelii sau vinii acestora, care nu putea fi prevăzut în momentul încheierii contractului și care face imposibilă executarea și, respectiv, îndeplinirea acestuia;</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1.12.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1.13. planul individualizat de asistență și îngrijire - ansamblul de măsuri și servicii adecvate și individualizate potrivit nevoilor sociale identificate ca urmare a efectuării evaluării complexe, cuprinzând programarea serviciilor sociale, personalul responsabil și procedurile de acordare a serviciilor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1.14. evaluarea complexă - activitatea de investigare și analiză a stării actuale de dezvoltare și de integrare socială a beneficiarului de servicii sociale, a cauzelor care au generat și care întrețin situația de dificultate în care acesta se află, precum și a prognosticului acestora, utilizându-se instrumente și tehnici standardizate specifice domeniilor: asistență socială, psihologic, educațional, medical, juridic.</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ind w:firstLine="284"/>
        <w:jc w:val="both"/>
        <w:rPr>
          <w:rFonts w:ascii="Times New Roman" w:hAnsi="Times New Roman"/>
          <w:sz w:val="24"/>
          <w:szCs w:val="24"/>
        </w:rPr>
      </w:pPr>
      <w:r>
        <w:rPr>
          <w:rFonts w:ascii="Times New Roman" w:hAnsi="Times New Roman"/>
          <w:sz w:val="24"/>
          <w:szCs w:val="24"/>
        </w:rPr>
        <w:t>2. Obiectul contractului:</w:t>
      </w:r>
    </w:p>
    <w:p w:rsidR="00866F94" w:rsidRDefault="00866F94" w:rsidP="00866F94">
      <w:pPr>
        <w:pStyle w:val="NoSpacing"/>
        <w:ind w:firstLine="284"/>
        <w:jc w:val="both"/>
        <w:rPr>
          <w:rFonts w:ascii="Times New Roman" w:hAnsi="Times New Roman"/>
          <w:sz w:val="24"/>
          <w:szCs w:val="24"/>
        </w:rPr>
      </w:pPr>
      <w:r>
        <w:rPr>
          <w:rFonts w:ascii="Times New Roman" w:hAnsi="Times New Roman"/>
          <w:sz w:val="24"/>
          <w:szCs w:val="24"/>
        </w:rPr>
        <w:t>2.1. Obiectul contractului îl constituie acordarea următoarelor servicii:</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îngrijire personală (igienizare, deparazitare, echipare)</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cazare</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hrană 3 mese/zi, în limita valorii alocației zilnice de hrana</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sprijin pentru obținerea actelor de identitate și a altor acte de stare civilă</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evaluare medicală, consiliere psihologică și suport emoțional</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 xml:space="preserve">asistență medicală primara </w:t>
      </w:r>
    </w:p>
    <w:p w:rsidR="00866F94" w:rsidRDefault="00866F94" w:rsidP="00866F94">
      <w:pPr>
        <w:pStyle w:val="NoSpacing"/>
        <w:numPr>
          <w:ilvl w:val="0"/>
          <w:numId w:val="35"/>
        </w:numPr>
        <w:jc w:val="both"/>
        <w:rPr>
          <w:rFonts w:ascii="Times New Roman" w:hAnsi="Times New Roman"/>
          <w:sz w:val="24"/>
          <w:szCs w:val="24"/>
        </w:rPr>
      </w:pPr>
      <w:r>
        <w:rPr>
          <w:rFonts w:ascii="Times New Roman" w:hAnsi="Times New Roman"/>
          <w:sz w:val="24"/>
          <w:szCs w:val="24"/>
        </w:rPr>
        <w:t>informare și consiliere socială în vederea obținerii unor drepturi sau beneficii sociale</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ind w:firstLine="360"/>
        <w:jc w:val="both"/>
        <w:rPr>
          <w:rFonts w:ascii="Times New Roman" w:hAnsi="Times New Roman"/>
          <w:sz w:val="24"/>
          <w:szCs w:val="24"/>
        </w:rPr>
      </w:pPr>
      <w:r>
        <w:rPr>
          <w:rFonts w:ascii="Times New Roman" w:hAnsi="Times New Roman"/>
          <w:sz w:val="24"/>
          <w:szCs w:val="24"/>
        </w:rPr>
        <w:t>3. Costurile serviciilor sociale acordate și contribuția beneficiarului de servicii sociale</w:t>
      </w:r>
    </w:p>
    <w:p w:rsidR="00866F94" w:rsidRDefault="00866F94" w:rsidP="00866F94">
      <w:pPr>
        <w:pStyle w:val="NoSpacing"/>
        <w:ind w:firstLine="360"/>
        <w:jc w:val="both"/>
        <w:rPr>
          <w:rFonts w:ascii="Times New Roman" w:hAnsi="Times New Roman"/>
          <w:sz w:val="24"/>
          <w:szCs w:val="24"/>
        </w:rPr>
      </w:pPr>
      <w:r>
        <w:rPr>
          <w:rFonts w:ascii="Times New Roman" w:hAnsi="Times New Roman"/>
          <w:sz w:val="24"/>
          <w:szCs w:val="24"/>
        </w:rPr>
        <w:t>3.1. Serviciile sociale acordate sunt gratuite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ab/>
      </w:r>
    </w:p>
    <w:p w:rsidR="00866F94" w:rsidRDefault="00866F94" w:rsidP="00866F94">
      <w:pPr>
        <w:pStyle w:val="NoSpacing"/>
        <w:ind w:firstLine="360"/>
        <w:jc w:val="both"/>
        <w:rPr>
          <w:rFonts w:ascii="Times New Roman" w:hAnsi="Times New Roman"/>
          <w:sz w:val="24"/>
          <w:szCs w:val="24"/>
        </w:rPr>
      </w:pPr>
      <w:r>
        <w:rPr>
          <w:rFonts w:ascii="Times New Roman" w:hAnsi="Times New Roman"/>
          <w:sz w:val="24"/>
          <w:szCs w:val="24"/>
        </w:rPr>
        <w:t>4. Durata contractului</w:t>
      </w:r>
    </w:p>
    <w:p w:rsidR="00866F94" w:rsidRDefault="00866F94" w:rsidP="00866F94">
      <w:pPr>
        <w:pStyle w:val="NoSpacing"/>
        <w:ind w:firstLine="360"/>
        <w:jc w:val="both"/>
        <w:rPr>
          <w:rFonts w:ascii="Times New Roman" w:hAnsi="Times New Roman"/>
          <w:sz w:val="24"/>
          <w:szCs w:val="24"/>
        </w:rPr>
      </w:pPr>
      <w:r>
        <w:rPr>
          <w:rFonts w:ascii="Times New Roman" w:hAnsi="Times New Roman"/>
          <w:sz w:val="24"/>
          <w:szCs w:val="24"/>
        </w:rPr>
        <w:t xml:space="preserve">4.1. Durata contractului este de la data de </w:t>
      </w:r>
      <w:r>
        <w:rPr>
          <w:rFonts w:ascii="Times New Roman" w:hAnsi="Times New Roman"/>
          <w:b/>
          <w:sz w:val="24"/>
          <w:szCs w:val="24"/>
        </w:rPr>
        <w:t>___.___._____</w:t>
      </w:r>
      <w:r>
        <w:rPr>
          <w:rFonts w:ascii="Times New Roman" w:hAnsi="Times New Roman"/>
          <w:sz w:val="24"/>
          <w:szCs w:val="24"/>
        </w:rPr>
        <w:t xml:space="preserve"> până la data de </w:t>
      </w:r>
      <w:r>
        <w:rPr>
          <w:rFonts w:ascii="Times New Roman" w:hAnsi="Times New Roman"/>
          <w:b/>
          <w:sz w:val="24"/>
          <w:szCs w:val="24"/>
        </w:rPr>
        <w:t>___.___.________</w:t>
      </w:r>
      <w:r>
        <w:rPr>
          <w:rFonts w:ascii="Times New Roman" w:hAnsi="Times New Roman"/>
          <w:sz w:val="24"/>
          <w:szCs w:val="24"/>
        </w:rPr>
        <w:t>.</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lastRenderedPageBreak/>
        <w:t xml:space="preserve">   5. Etapele procesului de acordare a serviciilor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5.1. implementarea măsurilor prevăzute în planul de intervenție și în planul individualizat;</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5.2. reevaluarea periodică a situației beneficiarului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5.3. revizuirea planului individualizat de asistență și îngrijire în vederea adaptării serviciilor sociale la nevoile beneficiarului.</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6. Drepturile furnizorului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6.3. de a utiliza, în condițiile legii, date denominalizate în scopul întocmirii de statistici pentru dezvoltarea serviciilor sociale.</w:t>
      </w:r>
    </w:p>
    <w:p w:rsidR="00866F94" w:rsidRDefault="00866F94" w:rsidP="00866F94">
      <w:pPr>
        <w:pStyle w:val="NoSpacing"/>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 xml:space="preserve">6.4. de a realiza, utiliza și difuza imaginea beneficiarului în orice acțiune care are scopul de a promova activitatea Direcției de Asistență Socială a Municipiului Timișoara; </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 Obligațiile furnizorului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7.2. să acorde servicii sociale prevăzute în planul individualizat de asistență și îngrijire, cu respectarea acestuia și a standardelor minimale de calitate a serviciilor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 listei la nivel local cuprinzând furnizorii acreditați să acorde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 regulamentului de ordine internă;</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7.6. să reevalueze periodic situația beneficiarului de servicii sociale, și, după caz, să completeze și/sau să revizuiască planul individualizat de asistență și îngrijire exclusiv în interesul acestuia;</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7.9. să utilizeze contribuția beneficiarului de servicii sociale exclusiv pentru acoperirea cheltuielilor legate de acordarea serviciilor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8. Drepturile beneficiarului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lastRenderedPageBreak/>
        <w:t xml:space="preserve">   8.2. Beneficiarul are următoarele drepturi contractuale: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a) de a primi servicii sociale prevăzute în planul individualizat de asistență și îngrijire;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866F94" w:rsidRDefault="00866F94" w:rsidP="00866F94">
      <w:pPr>
        <w:pStyle w:val="NoSpacing"/>
        <w:numPr>
          <w:ilvl w:val="0"/>
          <w:numId w:val="36"/>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866F94" w:rsidRDefault="00866F94" w:rsidP="00866F94">
      <w:pPr>
        <w:pStyle w:val="NoSpacing"/>
        <w:numPr>
          <w:ilvl w:val="0"/>
          <w:numId w:val="36"/>
        </w:numPr>
        <w:jc w:val="both"/>
        <w:rPr>
          <w:rFonts w:ascii="Times New Roman" w:hAnsi="Times New Roman"/>
          <w:sz w:val="24"/>
          <w:szCs w:val="24"/>
        </w:rPr>
      </w:pPr>
      <w:r>
        <w:rPr>
          <w:rFonts w:ascii="Times New Roman" w:hAnsi="Times New Roman"/>
          <w:sz w:val="24"/>
          <w:szCs w:val="24"/>
        </w:rPr>
        <w:t>modificărilor intervenite în acordarea serviciilor sociale;</w:t>
      </w:r>
    </w:p>
    <w:p w:rsidR="00866F94" w:rsidRDefault="00866F94" w:rsidP="00866F94">
      <w:pPr>
        <w:pStyle w:val="NoSpacing"/>
        <w:numPr>
          <w:ilvl w:val="0"/>
          <w:numId w:val="36"/>
        </w:numPr>
        <w:jc w:val="both"/>
        <w:rPr>
          <w:rFonts w:ascii="Times New Roman" w:hAnsi="Times New Roman"/>
          <w:sz w:val="24"/>
          <w:szCs w:val="24"/>
        </w:rPr>
      </w:pPr>
      <w:r>
        <w:rPr>
          <w:rFonts w:ascii="Times New Roman" w:hAnsi="Times New Roman"/>
          <w:sz w:val="24"/>
          <w:szCs w:val="24"/>
        </w:rPr>
        <w:t>oportunității acordării altor servicii sociale;</w:t>
      </w:r>
    </w:p>
    <w:p w:rsidR="00866F94" w:rsidRDefault="00866F94" w:rsidP="00866F94">
      <w:pPr>
        <w:pStyle w:val="NoSpacing"/>
        <w:numPr>
          <w:ilvl w:val="0"/>
          <w:numId w:val="36"/>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866F94" w:rsidRDefault="00866F94" w:rsidP="00866F94">
      <w:pPr>
        <w:pStyle w:val="NoSpacing"/>
        <w:numPr>
          <w:ilvl w:val="0"/>
          <w:numId w:val="36"/>
        </w:numPr>
        <w:jc w:val="both"/>
        <w:rPr>
          <w:rFonts w:ascii="Times New Roman" w:hAnsi="Times New Roman"/>
          <w:sz w:val="24"/>
          <w:szCs w:val="24"/>
        </w:rPr>
      </w:pPr>
      <w:r>
        <w:rPr>
          <w:rFonts w:ascii="Times New Roman" w:hAnsi="Times New Roman"/>
          <w:sz w:val="24"/>
          <w:szCs w:val="24"/>
        </w:rPr>
        <w:t>regulamentului de ordine internă;</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f) dreptul de a avea acces la propriul dosar;</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866F94" w:rsidRDefault="00866F94"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9. Obligațiile beneficiarului: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9.1. să participe activ în procesul de furnizare a serviciilor sociale și la reevaluarea și revizuirea planului individualizat de asistență și îngrijire;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9.3. să respecte termenele și clauzele stabilite în cadrul planului individualizat de asistență și îngrijire;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9.4. să anunțe orice modificare intervenită în legătură cu situația sa personală pe parcursul acordării serviciilor sociale;</w:t>
      </w:r>
    </w:p>
    <w:p w:rsidR="00866F94" w:rsidRPr="00866F94" w:rsidRDefault="00866F94" w:rsidP="00866F94">
      <w:pPr>
        <w:tabs>
          <w:tab w:val="left" w:pos="2880"/>
        </w:tabs>
        <w:jc w:val="both"/>
        <w:rPr>
          <w:rFonts w:ascii="Times New Roman" w:hAnsi="Times New Roman"/>
          <w:sz w:val="24"/>
          <w:szCs w:val="24"/>
        </w:rPr>
      </w:pPr>
      <w:r w:rsidRPr="00866F94">
        <w:rPr>
          <w:rFonts w:ascii="Times New Roman" w:hAnsi="Times New Roman"/>
          <w:sz w:val="24"/>
          <w:szCs w:val="24"/>
        </w:rPr>
        <w:t xml:space="preserve">   9.5. să depună toate eforturile în vederea realizării obiectivelor stabilite în Planul individualizat de interventie (de asistenta si ingrijire);</w:t>
      </w:r>
    </w:p>
    <w:p w:rsidR="00866F94" w:rsidRPr="00866F94" w:rsidRDefault="00866F94" w:rsidP="00866F94">
      <w:pPr>
        <w:tabs>
          <w:tab w:val="left" w:pos="2880"/>
        </w:tabs>
        <w:jc w:val="both"/>
        <w:rPr>
          <w:rFonts w:ascii="Times New Roman" w:hAnsi="Times New Roman"/>
          <w:b/>
          <w:bCs/>
          <w:sz w:val="24"/>
          <w:szCs w:val="24"/>
          <w:lang w:val="fr-FR"/>
        </w:rPr>
      </w:pPr>
      <w:r w:rsidRPr="00866F94">
        <w:rPr>
          <w:rFonts w:ascii="Times New Roman" w:hAnsi="Times New Roman"/>
          <w:sz w:val="24"/>
          <w:szCs w:val="24"/>
        </w:rPr>
        <w:t xml:space="preserve">    9.6 sa respecte termenele si clauzele stabilite in cadrul Contractului de furnizare de servicii</w:t>
      </w:r>
      <w:r w:rsidRPr="00866F94">
        <w:rPr>
          <w:rFonts w:ascii="Times New Roman" w:hAnsi="Times New Roman"/>
          <w:b/>
          <w:bCs/>
          <w:sz w:val="24"/>
          <w:szCs w:val="24"/>
          <w:lang w:val="fr-FR"/>
        </w:rPr>
        <w:t xml:space="preserve"> </w:t>
      </w:r>
    </w:p>
    <w:p w:rsidR="00866F94" w:rsidRPr="00866F94" w:rsidRDefault="00866F94" w:rsidP="00866F94">
      <w:pPr>
        <w:tabs>
          <w:tab w:val="left" w:pos="2880"/>
        </w:tabs>
        <w:ind w:left="180"/>
        <w:jc w:val="both"/>
        <w:rPr>
          <w:rFonts w:ascii="Times New Roman" w:hAnsi="Times New Roman"/>
          <w:sz w:val="24"/>
          <w:szCs w:val="24"/>
          <w:lang w:val="en-US"/>
        </w:rPr>
      </w:pPr>
      <w:r w:rsidRPr="00866F94">
        <w:rPr>
          <w:rFonts w:ascii="Times New Roman" w:hAnsi="Times New Roman"/>
          <w:sz w:val="24"/>
          <w:szCs w:val="24"/>
          <w:lang w:val="fr-FR"/>
        </w:rPr>
        <w:t xml:space="preserve">9.10. </w:t>
      </w:r>
      <w:proofErr w:type="gramStart"/>
      <w:r w:rsidRPr="00866F94">
        <w:rPr>
          <w:rFonts w:ascii="Times New Roman" w:hAnsi="Times New Roman"/>
          <w:sz w:val="24"/>
          <w:szCs w:val="24"/>
          <w:lang w:val="fr-FR"/>
        </w:rPr>
        <w:t>s</w:t>
      </w:r>
      <w:r w:rsidRPr="00866F94">
        <w:rPr>
          <w:rFonts w:ascii="Times New Roman" w:hAnsi="Times New Roman"/>
          <w:sz w:val="24"/>
          <w:szCs w:val="24"/>
        </w:rPr>
        <w:t>a</w:t>
      </w:r>
      <w:proofErr w:type="gramEnd"/>
      <w:r w:rsidRPr="00866F94">
        <w:rPr>
          <w:rFonts w:ascii="Times New Roman" w:hAnsi="Times New Roman"/>
          <w:sz w:val="24"/>
          <w:szCs w:val="24"/>
        </w:rPr>
        <w:t xml:space="preserve"> informeze in prealabil responsabilul de caz despre cazurile in care din motive personale intemeiate, (imbolnavire, parasirea localitatii), renunta temporar la serviciile furnizate de catre Centrul pentru Persoane fara Adapost “Sf.Francisc”</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 xml:space="preserve">9.11. obligatia de a respecta Regulamentul de organizare si functionare si normele interne de functionare, procedurile de lucru ale centrului </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9.12. să efectueze, analizele medicale (MRF, VDRL, RBW, coproparazitologic), la solicitarea personalului medical din cadrul institutiei;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9.13. să declare sincer bolile de care suferă şi dacă sunt în evidenţă unor unităţi sanitare, pentru prevenirea îmbolnăvirii celorlalţi beneficiari;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b/>
          <w:bCs/>
          <w:sz w:val="24"/>
          <w:szCs w:val="24"/>
          <w:lang w:val="fr-FR"/>
        </w:rPr>
        <w:t xml:space="preserve"> </w:t>
      </w:r>
      <w:r w:rsidRPr="00866F94">
        <w:rPr>
          <w:rFonts w:ascii="Times New Roman" w:hAnsi="Times New Roman"/>
          <w:sz w:val="24"/>
          <w:szCs w:val="24"/>
        </w:rPr>
        <w:t xml:space="preserve">9.14. </w:t>
      </w:r>
      <w:proofErr w:type="gramStart"/>
      <w:r w:rsidRPr="00866F94">
        <w:rPr>
          <w:rFonts w:ascii="Times New Roman" w:hAnsi="Times New Roman"/>
          <w:b/>
          <w:bCs/>
          <w:sz w:val="24"/>
          <w:szCs w:val="24"/>
          <w:lang w:val="fr-FR"/>
        </w:rPr>
        <w:t>s</w:t>
      </w:r>
      <w:r w:rsidRPr="00866F94">
        <w:rPr>
          <w:rFonts w:ascii="Times New Roman" w:hAnsi="Times New Roman"/>
          <w:sz w:val="24"/>
          <w:szCs w:val="24"/>
        </w:rPr>
        <w:t>ă</w:t>
      </w:r>
      <w:proofErr w:type="gramEnd"/>
      <w:r w:rsidRPr="00866F94">
        <w:rPr>
          <w:rFonts w:ascii="Times New Roman" w:hAnsi="Times New Roman"/>
          <w:sz w:val="24"/>
          <w:szCs w:val="24"/>
        </w:rPr>
        <w:t xml:space="preserve"> nu posede arme de foc, obiecte contondente sau obiecte ce pot duce la     vătămarea corporală a altor persoane; în cazul posesiei, să le predea poliţistului  local, la intrarea în incinta Centrului;</w:t>
      </w:r>
      <w:bookmarkStart w:id="1" w:name="3"/>
      <w:bookmarkEnd w:id="1"/>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lastRenderedPageBreak/>
        <w:t>9.15. să nu comită nici un fel de fapte antisociale cât timp are calitatea de beneficiar al centrului (cersetorie, furturi, alte contraventii sau infractiuni);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9.16. să nu aibe o atitudine violentă sau sa fie recalcitrant la adresa personalului centrului sau la adresa celorlalţi beneficiari; în caz contrar serviciul de pază va lua legătura cu secţia de poliţie pentru depăşirea situaţiei de criză si excluderea beneficiarului din institutie;</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9.17. să colaboreze cu personalul angajat şi să participe la toate activitatile organizate in cadrul institutiei;</w:t>
      </w:r>
      <w:r w:rsidRPr="00866F94">
        <w:rPr>
          <w:rFonts w:ascii="Times New Roman" w:hAnsi="Times New Roman"/>
          <w:b/>
          <w:bCs/>
          <w:sz w:val="24"/>
          <w:szCs w:val="24"/>
        </w:rPr>
        <w:t xml:space="preserve">                                     </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9.18. să nu se prezinte în stare de ebrietate sau sub influenţa altor substanţe toxice la sediul institutiei;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9.19. sa nu introduca in incinta institutiei bauturi alcoolice, substante halucinogene sau alte substante toxice;</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Sa  fumeze doar in locul special amenajat in acest sens; este interzis a fuma in incinta institutiei;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9.20. să folosească un limbaj decent şi să adopte un comportament civilizat pe parcursul întâlnirilor cu responsabilul de caz sau alţi profesionişti;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9.21. se interzice distrugerea, sustragerea si/sau valorificarea bunurilor din cadrul institutiei. In caz contrar asupra beneficiarului se vor lua masuri care pot duce pana la pierderea calitatii de beneficiar al Centrului pentru Persoane fara Adapost “Sf.Francisc”;</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9.22.obligatia de a nu-si insusi lucruri, obiecte sau documente care apartin altor persoane beneficiare de servicii in cadrul institutiei;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9.23 să respecte toate regulile centrului;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9.24 să respecte tot personalul angajat al Centrului pentru Persoane fara Adapost;</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9.25. sa respecte si să aiba o atidudine pozitiva fata de ceilalti beneficiari ai  institutiei;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9.26 obligatia de a avea  o tinuta decenta, igiena corporala adecvata si un limbaj de comunicare corespunzator;</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9.27 obligatia de a  respecta intocmai toate indicatiile primite din partea personalului cu privire la igiena corporala si cu privire la pastrarea curateniei in incinta dependintelor;</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9.28 obligatia de a  pastra intacte bunurile centrului primite in folosinta pe timpul sederii;</w:t>
      </w:r>
    </w:p>
    <w:p w:rsidR="00866F94" w:rsidRPr="00866F94" w:rsidRDefault="00866F94" w:rsidP="00866F94">
      <w:pPr>
        <w:tabs>
          <w:tab w:val="left" w:pos="2880"/>
        </w:tabs>
        <w:ind w:left="180"/>
        <w:jc w:val="both"/>
        <w:rPr>
          <w:rFonts w:ascii="Times New Roman" w:hAnsi="Times New Roman"/>
          <w:sz w:val="24"/>
          <w:szCs w:val="24"/>
        </w:rPr>
      </w:pPr>
      <w:r w:rsidRPr="00866F94">
        <w:rPr>
          <w:rFonts w:ascii="Times New Roman" w:hAnsi="Times New Roman"/>
          <w:sz w:val="24"/>
          <w:szCs w:val="24"/>
        </w:rPr>
        <w:t>9.29 obligatia de a nu solicita servicii suplimentare faţă de cele prevăzute în Contractul de furnizare a serviciilor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9.30. să economiseasca minim 60% din veniturile realizate pe perioada sederii in centru, in vederea asigurarii unui buget propriu  care sa faciliteze reinsertia sociala;</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9.31 să respecte regulamentul de ordine internă al furnizorului de servicii sociale (reguli de comportament, program, persoanele de contact etc.).</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lastRenderedPageBreak/>
        <w:t xml:space="preserve">   9.32. să nu pretindă nici un beneficiu material sau pecuniar ca urmare a aplicării prevederilor așa cum sunt ele prezentate la pct. 6.4;</w:t>
      </w:r>
    </w:p>
    <w:p w:rsidR="00866F94" w:rsidRPr="00866F94" w:rsidRDefault="00866F94" w:rsidP="00866F94">
      <w:pPr>
        <w:pStyle w:val="NoSpacing"/>
        <w:jc w:val="both"/>
        <w:rPr>
          <w:rFonts w:ascii="Times New Roman" w:hAnsi="Times New Roman"/>
          <w:sz w:val="24"/>
          <w:szCs w:val="24"/>
        </w:rPr>
      </w:pP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10. Soluționarea reclamațiilor</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10.1. Beneficiarul are dreptul de a formula verbal și/sau în scris reclamații cu privire la acordarea serviciilor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10.2. Reclamațiile pot fi adresate furnizorului de servicii sociale direct sau prin intermediul oricărei persoane din cadrul echipei de implementare a planului individualizat.</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10.3. Furnizorul de servicii sociale are obligația de a analiza conținutul reclamațiilor, consultând atât beneficiarul de servicii sociale, cât și specialiștii implicați în implementarea planului individualizat de asistență și îngrijire și de a formula răspuns în termen de maximum 10 zile de la primirea reclamației.</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rsidR="00866F94" w:rsidRPr="00866F94" w:rsidRDefault="00866F94" w:rsidP="00866F94">
      <w:pPr>
        <w:pStyle w:val="NoSpacing"/>
        <w:jc w:val="both"/>
        <w:rPr>
          <w:rFonts w:ascii="Times New Roman" w:hAnsi="Times New Roman"/>
          <w:sz w:val="24"/>
          <w:szCs w:val="24"/>
        </w:rPr>
      </w:pP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11. Litigii</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11.1. Litigiile născute în legătură cu încheierea, executarea, modificarea și încetarea ori alte pretenții decurgând din prezentul contract vor fi supuse unei proceduri prealabile de soluționare pe cale amiabilă.</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rsidR="00866F94" w:rsidRPr="00866F94" w:rsidRDefault="00866F94" w:rsidP="00866F94">
      <w:pPr>
        <w:pStyle w:val="NoSpacing"/>
        <w:jc w:val="both"/>
        <w:rPr>
          <w:rFonts w:ascii="Times New Roman" w:hAnsi="Times New Roman"/>
          <w:sz w:val="24"/>
          <w:szCs w:val="24"/>
        </w:rPr>
      </w:pP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12. Rezilierea contractului</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12.1. Constituie motiv de reziliere a prezentului contract următoarele: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a) refuzul obiectiv al beneficiarului de servicii sociale de a mai primi serviciile sociale, exprimat în mod direct sau prin reprezentant;</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b) nerespectarea în mod repetat de către beneficiarul de servicii sociale a regulamentului de ordine interioară al furnizorului de servicii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d) retragerea autorizației de funcționare sau a acreditării furnizorului de servicii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g) modificările ce apar în situația familială, profesională sau financiară a beneficiarilor.</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13. Încetarea contractului</w:t>
      </w:r>
    </w:p>
    <w:p w:rsidR="00866F94" w:rsidRP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13.1. Constituie motiv de încetare a prezentului contract următoarele:</w:t>
      </w:r>
    </w:p>
    <w:p w:rsidR="00866F94" w:rsidRDefault="00866F94" w:rsidP="00866F94">
      <w:pPr>
        <w:pStyle w:val="NoSpacing"/>
        <w:jc w:val="both"/>
        <w:rPr>
          <w:rFonts w:ascii="Times New Roman" w:hAnsi="Times New Roman"/>
          <w:sz w:val="24"/>
          <w:szCs w:val="24"/>
        </w:rPr>
      </w:pPr>
      <w:r w:rsidRPr="00866F94">
        <w:rPr>
          <w:rFonts w:ascii="Times New Roman" w:hAnsi="Times New Roman"/>
          <w:sz w:val="24"/>
          <w:szCs w:val="24"/>
        </w:rPr>
        <w:t xml:space="preserve">   a) expirarea duratei pentru care a fost încheiat contractul</w:t>
      </w:r>
      <w:r>
        <w:rPr>
          <w:rFonts w:ascii="Times New Roman" w:hAnsi="Times New Roman"/>
          <w:sz w:val="24"/>
          <w:szCs w:val="24"/>
        </w:rPr>
        <w:t>;</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c) scopul contractului a fost atins;</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d) forța majoră, dacă este invocată.</w:t>
      </w:r>
    </w:p>
    <w:p w:rsidR="004D0DE9" w:rsidRDefault="004D0DE9" w:rsidP="00866F94">
      <w:pPr>
        <w:pStyle w:val="NoSpacing"/>
        <w:jc w:val="both"/>
        <w:rPr>
          <w:rFonts w:ascii="Times New Roman" w:hAnsi="Times New Roman"/>
          <w:sz w:val="24"/>
          <w:szCs w:val="24"/>
        </w:rPr>
      </w:pP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lastRenderedPageBreak/>
        <w:t>14. Dispoziții finale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14.2. Prevederile prezentului contract se vor completa cu prevederile legislației în vigoare în domeniu.</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14.3. Limba care guvernează prezentul contract este limba română.</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14.4. Prezentul contract va fi interpretat conform legilor din România.</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14.5. Furnizorul de servicii sociale realizează monitorizarea și evaluarea serviciilor sociale acordate.</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w:t>
      </w:r>
    </w:p>
    <w:p w:rsidR="00866F94" w:rsidRDefault="00866F94" w:rsidP="00866F94">
      <w:pPr>
        <w:pStyle w:val="NoSpacing"/>
        <w:jc w:val="both"/>
        <w:rPr>
          <w:rFonts w:ascii="Times New Roman" w:hAnsi="Times New Roman"/>
          <w:sz w:val="24"/>
          <w:szCs w:val="24"/>
        </w:rPr>
      </w:pPr>
      <w:r>
        <w:rPr>
          <w:rFonts w:ascii="Times New Roman" w:hAnsi="Times New Roman"/>
          <w:sz w:val="24"/>
          <w:szCs w:val="24"/>
        </w:rPr>
        <w:t xml:space="preserve">   Prezentul contract de furnizare a serviciilor sociale a fost încheiat la sediul furnizorului de servicii sociale/domiciliul beneficiarului de servicii sociale în două exemplare, câte unul pentru fiecare parte contractantă.</w:t>
      </w:r>
    </w:p>
    <w:p w:rsidR="008D0725" w:rsidRDefault="00866F94" w:rsidP="00866F94">
      <w:pPr>
        <w:jc w:val="both"/>
        <w:rPr>
          <w:sz w:val="24"/>
          <w:szCs w:val="24"/>
        </w:rPr>
      </w:pPr>
      <w:r>
        <w:rPr>
          <w:sz w:val="24"/>
          <w:szCs w:val="24"/>
        </w:rPr>
        <w:t xml:space="preserve">                           </w:t>
      </w:r>
    </w:p>
    <w:p w:rsidR="00866F94" w:rsidRDefault="008D0725" w:rsidP="00866F94">
      <w:pPr>
        <w:jc w:val="both"/>
        <w:rPr>
          <w:rFonts w:ascii="Times New Roman" w:hAnsi="Times New Roman"/>
          <w:sz w:val="24"/>
          <w:szCs w:val="24"/>
        </w:rPr>
      </w:pPr>
      <w:r>
        <w:rPr>
          <w:sz w:val="24"/>
          <w:szCs w:val="24"/>
        </w:rPr>
        <w:t xml:space="preserve">                           </w:t>
      </w:r>
      <w:r w:rsidR="00866F94">
        <w:rPr>
          <w:b/>
          <w:sz w:val="24"/>
          <w:szCs w:val="24"/>
        </w:rPr>
        <w:t>Director General</w:t>
      </w:r>
      <w:r w:rsidR="00866F94">
        <w:rPr>
          <w:sz w:val="24"/>
          <w:szCs w:val="24"/>
        </w:rPr>
        <w:tab/>
        <w:t xml:space="preserve">                                                                 </w:t>
      </w:r>
    </w:p>
    <w:p w:rsidR="00866F94" w:rsidRDefault="00866F94" w:rsidP="00866F94">
      <w:pPr>
        <w:autoSpaceDE w:val="0"/>
        <w:autoSpaceDN w:val="0"/>
        <w:adjustRightInd w:val="0"/>
        <w:jc w:val="both"/>
        <w:rPr>
          <w:sz w:val="24"/>
          <w:szCs w:val="24"/>
        </w:rPr>
      </w:pPr>
      <w:r>
        <w:rPr>
          <w:sz w:val="24"/>
          <w:szCs w:val="24"/>
        </w:rPr>
        <w:t xml:space="preserve">                            ______________                                                          </w:t>
      </w:r>
    </w:p>
    <w:p w:rsidR="00866F94" w:rsidRDefault="00866F94" w:rsidP="00866F94">
      <w:pPr>
        <w:jc w:val="both"/>
        <w:rPr>
          <w:sz w:val="24"/>
          <w:szCs w:val="24"/>
        </w:rPr>
      </w:pPr>
      <w:r>
        <w:rPr>
          <w:sz w:val="24"/>
          <w:szCs w:val="24"/>
        </w:rPr>
        <w:tab/>
      </w:r>
      <w:r>
        <w:rPr>
          <w:sz w:val="24"/>
          <w:szCs w:val="24"/>
        </w:rPr>
        <w:tab/>
      </w:r>
      <w:r>
        <w:rPr>
          <w:sz w:val="24"/>
          <w:szCs w:val="24"/>
        </w:rPr>
        <w:tab/>
      </w:r>
      <w:r>
        <w:rPr>
          <w:sz w:val="24"/>
          <w:szCs w:val="24"/>
        </w:rPr>
        <w:tab/>
        <w:t xml:space="preserve">               </w:t>
      </w:r>
    </w:p>
    <w:p w:rsidR="00866F94" w:rsidRDefault="00866F94" w:rsidP="00866F94">
      <w:pPr>
        <w:ind w:left="7788" w:firstLine="708"/>
        <w:jc w:val="both"/>
        <w:rPr>
          <w:b/>
          <w:sz w:val="24"/>
          <w:szCs w:val="24"/>
        </w:rPr>
      </w:pPr>
      <w:r>
        <w:rPr>
          <w:b/>
          <w:sz w:val="24"/>
          <w:szCs w:val="24"/>
        </w:rPr>
        <w:t>Beneficiar,</w:t>
      </w:r>
    </w:p>
    <w:p w:rsidR="00866F94" w:rsidRDefault="00866F94" w:rsidP="00866F94">
      <w:pPr>
        <w:tabs>
          <w:tab w:val="left" w:pos="1845"/>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w:t>
      </w:r>
    </w:p>
    <w:p w:rsidR="00866F94" w:rsidRDefault="00866F94" w:rsidP="00866F94">
      <w:pPr>
        <w:tabs>
          <w:tab w:val="left" w:pos="1845"/>
        </w:tabs>
        <w:jc w:val="both"/>
        <w:rPr>
          <w:sz w:val="24"/>
          <w:szCs w:val="24"/>
        </w:rPr>
      </w:pPr>
    </w:p>
    <w:p w:rsidR="00866F94" w:rsidRDefault="00866F94" w:rsidP="00866F94">
      <w:pPr>
        <w:tabs>
          <w:tab w:val="left" w:pos="1845"/>
        </w:tabs>
        <w:jc w:val="both"/>
        <w:rPr>
          <w:sz w:val="24"/>
          <w:szCs w:val="24"/>
        </w:rPr>
      </w:pPr>
      <w:r>
        <w:rPr>
          <w:sz w:val="24"/>
          <w:szCs w:val="24"/>
        </w:rPr>
        <w:t xml:space="preserve">   </w:t>
      </w:r>
    </w:p>
    <w:p w:rsidR="00866F94" w:rsidRDefault="00866F94" w:rsidP="00866F94">
      <w:pPr>
        <w:tabs>
          <w:tab w:val="left" w:pos="1845"/>
        </w:tabs>
        <w:rPr>
          <w:b/>
          <w:sz w:val="24"/>
          <w:szCs w:val="24"/>
        </w:rPr>
      </w:pPr>
      <w:r>
        <w:rPr>
          <w:b/>
          <w:sz w:val="24"/>
          <w:szCs w:val="24"/>
        </w:rPr>
        <w:tab/>
        <w:t>Consilier juridic,</w:t>
      </w:r>
    </w:p>
    <w:p w:rsidR="00866F94" w:rsidRDefault="00866F94" w:rsidP="00866F94">
      <w:pPr>
        <w:tabs>
          <w:tab w:val="left" w:pos="1845"/>
        </w:tabs>
        <w:rPr>
          <w:sz w:val="24"/>
          <w:szCs w:val="24"/>
        </w:rPr>
      </w:pPr>
      <w:r>
        <w:rPr>
          <w:sz w:val="24"/>
          <w:szCs w:val="24"/>
        </w:rPr>
        <w:tab/>
        <w:t xml:space="preserve">______________                              </w:t>
      </w:r>
      <w:r>
        <w:rPr>
          <w:sz w:val="24"/>
          <w:szCs w:val="24"/>
        </w:rPr>
        <w:tab/>
        <w:t xml:space="preserve">                                                         </w:t>
      </w:r>
      <w:r>
        <w:rPr>
          <w:b/>
          <w:sz w:val="24"/>
          <w:szCs w:val="24"/>
        </w:rPr>
        <w:t>Intocmit,</w:t>
      </w:r>
    </w:p>
    <w:p w:rsidR="00866F94" w:rsidRDefault="00866F94" w:rsidP="00866F94">
      <w:pPr>
        <w:tabs>
          <w:tab w:val="left" w:pos="1845"/>
        </w:tabs>
        <w:rPr>
          <w:sz w:val="24"/>
          <w:szCs w:val="24"/>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w:t>
      </w:r>
    </w:p>
    <w:p w:rsidR="00E77C9D" w:rsidRPr="00B15F3C" w:rsidRDefault="00E77C9D" w:rsidP="00866F94">
      <w:pPr>
        <w:tabs>
          <w:tab w:val="left" w:pos="709"/>
        </w:tabs>
        <w:spacing w:after="0" w:line="240" w:lineRule="auto"/>
        <w:jc w:val="both"/>
        <w:rPr>
          <w:rFonts w:ascii="Times New Roman" w:hAnsi="Times New Roman"/>
          <w:sz w:val="24"/>
          <w:szCs w:val="24"/>
        </w:rPr>
      </w:pPr>
    </w:p>
    <w:sectPr w:rsidR="00E77C9D" w:rsidRPr="00B15F3C" w:rsidSect="002D388C">
      <w:headerReference w:type="default" r:id="rId8"/>
      <w:footerReference w:type="default" r:id="rId9"/>
      <w:pgSz w:w="11906" w:h="16838" w:code="9"/>
      <w:pgMar w:top="1418" w:right="567" w:bottom="1418" w:left="709" w:header="567"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6D" w:rsidRDefault="0022456D" w:rsidP="005F3A6D">
      <w:pPr>
        <w:spacing w:after="0" w:line="240" w:lineRule="auto"/>
      </w:pPr>
      <w:r>
        <w:separator/>
      </w:r>
    </w:p>
  </w:endnote>
  <w:endnote w:type="continuationSeparator" w:id="0">
    <w:p w:rsidR="0022456D" w:rsidRDefault="0022456D"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5D" w:rsidRPr="00D22B6E" w:rsidRDefault="00E1605D" w:rsidP="001816B9">
    <w:pPr>
      <w:pStyle w:val="NoSpacing"/>
      <w:ind w:left="-142"/>
      <w:jc w:val="center"/>
      <w:rPr>
        <w:rFonts w:ascii="Times New Roman" w:hAnsi="Times New Roman"/>
      </w:rPr>
    </w:pPr>
    <w:r>
      <w:rPr>
        <w:rFonts w:ascii="Times New Roman" w:hAnsi="Times New Roman"/>
        <w:noProof/>
        <w:lang w:val="en-US" w:eastAsia="en-US"/>
      </w:rPr>
      <mc:AlternateContent>
        <mc:Choice Requires="wps">
          <w:drawing>
            <wp:anchor distT="0" distB="0" distL="114300" distR="114300" simplePos="0" relativeHeight="251657216" behindDoc="1" locked="0" layoutInCell="1" allowOverlap="1">
              <wp:simplePos x="0" y="0"/>
              <wp:positionH relativeFrom="column">
                <wp:posOffset>-219710</wp:posOffset>
              </wp:positionH>
              <wp:positionV relativeFrom="paragraph">
                <wp:posOffset>-48895</wp:posOffset>
              </wp:positionV>
              <wp:extent cx="7084695" cy="534670"/>
              <wp:effectExtent l="8890" t="8255" r="1206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5346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7.3pt;margin-top:-3.85pt;width:557.8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"/>
          </w:pict>
        </mc:Fallback>
      </mc:AlternateContent>
    </w:r>
    <w:r w:rsidRPr="00D22B6E">
      <w:rPr>
        <w:rFonts w:ascii="Times New Roman" w:hAnsi="Times New Roman"/>
      </w:rPr>
      <w:t xml:space="preserve">*Sediu administrativ: Str. Ioan Plavosin Nr. 21 Tel/fax: 0256/286487 </w:t>
    </w:r>
  </w:p>
  <w:p w:rsidR="00E1605D" w:rsidRPr="00D22B6E" w:rsidRDefault="00E1605D" w:rsidP="001816B9">
    <w:pPr>
      <w:pStyle w:val="NoSpacing"/>
      <w:ind w:left="-142"/>
      <w:jc w:val="center"/>
    </w:pPr>
    <w:r w:rsidRPr="00D22B6E">
      <w:rPr>
        <w:rFonts w:ascii="Times New Roman" w:hAnsi="Times New Roman"/>
      </w:rPr>
      <w:t>Sediu social: Bulevardul Regele Carol I, nr.10 Tel/fax 0256/220583</w:t>
    </w:r>
  </w:p>
  <w:p w:rsidR="00E1605D" w:rsidRPr="00D22B6E" w:rsidRDefault="00E1605D"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6D" w:rsidRDefault="0022456D" w:rsidP="005F3A6D">
      <w:pPr>
        <w:spacing w:after="0" w:line="240" w:lineRule="auto"/>
      </w:pPr>
      <w:r>
        <w:separator/>
      </w:r>
    </w:p>
  </w:footnote>
  <w:footnote w:type="continuationSeparator" w:id="0">
    <w:p w:rsidR="0022456D" w:rsidRDefault="0022456D"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5D" w:rsidRPr="00330702" w:rsidRDefault="00E1605D" w:rsidP="006E0F49">
    <w:pPr>
      <w:pStyle w:val="NoSpacing"/>
      <w:rPr>
        <w:rFonts w:ascii="Times New Roman" w:hAnsi="Times New Roman"/>
        <w:sz w:val="24"/>
        <w:szCs w:val="24"/>
      </w:rPr>
    </w:pPr>
    <w:r>
      <w:rPr>
        <w:noProof/>
        <w:sz w:val="24"/>
        <w:szCs w:val="24"/>
        <w:lang w:val="en-US" w:eastAsia="en-US"/>
      </w:rPr>
      <mc:AlternateContent>
        <mc:Choice Requires="wps">
          <w:drawing>
            <wp:anchor distT="0" distB="0" distL="114300" distR="114300" simplePos="0" relativeHeight="251658240" behindDoc="1" locked="0" layoutInCell="1" allowOverlap="1">
              <wp:simplePos x="0" y="0"/>
              <wp:positionH relativeFrom="column">
                <wp:posOffset>-212090</wp:posOffset>
              </wp:positionH>
              <wp:positionV relativeFrom="paragraph">
                <wp:posOffset>-73660</wp:posOffset>
              </wp:positionV>
              <wp:extent cx="7084695" cy="1339850"/>
              <wp:effectExtent l="6985" t="12065" r="13970"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16.7pt;margin-top:-5.8pt;width:557.8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"/>
          </w:pict>
        </mc:Fallback>
      </mc:AlternateContent>
    </w:r>
    <w:r>
      <w:rPr>
        <w:rFonts w:ascii="Times New Roman" w:hAnsi="Times New Roman"/>
        <w:b/>
        <w:noProof/>
        <w:sz w:val="24"/>
        <w:szCs w:val="24"/>
        <w:lang w:val="en-US" w:eastAsia="en-US"/>
      </w:rPr>
      <w:drawing>
        <wp:anchor distT="0" distB="0" distL="114300" distR="114300" simplePos="0" relativeHeight="251659264" behindDoc="1" locked="0" layoutInCell="1" allowOverlap="1">
          <wp:simplePos x="0" y="0"/>
          <wp:positionH relativeFrom="column">
            <wp:posOffset>5846445</wp:posOffset>
          </wp:positionH>
          <wp:positionV relativeFrom="paragraph">
            <wp:posOffset>134620</wp:posOffset>
          </wp:positionV>
          <wp:extent cx="689610" cy="857250"/>
          <wp:effectExtent l="0" t="0" r="0" b="0"/>
          <wp:wrapNone/>
          <wp:docPr id="8"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US" w:eastAsia="en-US"/>
      </w:rPr>
      <w:drawing>
        <wp:anchor distT="0" distB="0" distL="114300" distR="114300" simplePos="0" relativeHeight="251656192" behindDoc="1" locked="0" layoutInCell="1" allowOverlap="1">
          <wp:simplePos x="0" y="0"/>
          <wp:positionH relativeFrom="column">
            <wp:posOffset>6095365</wp:posOffset>
          </wp:positionH>
          <wp:positionV relativeFrom="paragraph">
            <wp:posOffset>74930</wp:posOffset>
          </wp:positionV>
          <wp:extent cx="689610" cy="857250"/>
          <wp:effectExtent l="0" t="0" r="0" b="0"/>
          <wp:wrapNone/>
          <wp:docPr id="3"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US" w:eastAsia="en-US"/>
      </w:rPr>
      <w:drawing>
        <wp:anchor distT="0" distB="0" distL="114300" distR="114300" simplePos="0" relativeHeight="251655168" behindDoc="1" locked="0" layoutInCell="1" allowOverlap="1">
          <wp:simplePos x="0" y="0"/>
          <wp:positionH relativeFrom="column">
            <wp:posOffset>-87630</wp:posOffset>
          </wp:positionH>
          <wp:positionV relativeFrom="paragraph">
            <wp:posOffset>74930</wp:posOffset>
          </wp:positionV>
          <wp:extent cx="641985" cy="940435"/>
          <wp:effectExtent l="0" t="0" r="5715" b="0"/>
          <wp:wrapNone/>
          <wp:docPr id="2"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05D" w:rsidRPr="006E0F49" w:rsidRDefault="00E1605D" w:rsidP="00AA634A">
    <w:pPr>
      <w:pStyle w:val="NoSpacing"/>
      <w:jc w:val="center"/>
      <w:rPr>
        <w:rFonts w:ascii="Times New Roman" w:hAnsi="Times New Roman"/>
        <w:b/>
        <w:i/>
      </w:rPr>
    </w:pPr>
    <w:r>
      <w:rPr>
        <w:rFonts w:ascii="Times New Roman" w:hAnsi="Times New Roman"/>
        <w:b/>
        <w:noProof/>
        <w:lang w:val="en-US" w:eastAsia="en-US"/>
      </w:rPr>
      <w:drawing>
        <wp:anchor distT="0" distB="0" distL="114300" distR="114300" simplePos="0" relativeHeight="251660288" behindDoc="1" locked="0" layoutInCell="1" allowOverlap="1">
          <wp:simplePos x="0" y="0"/>
          <wp:positionH relativeFrom="column">
            <wp:posOffset>64770</wp:posOffset>
          </wp:positionH>
          <wp:positionV relativeFrom="paragraph">
            <wp:posOffset>52070</wp:posOffset>
          </wp:positionV>
          <wp:extent cx="641985" cy="940435"/>
          <wp:effectExtent l="0" t="0" r="5715" b="0"/>
          <wp:wrapNone/>
          <wp:docPr id="9"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0F49">
      <w:rPr>
        <w:rFonts w:ascii="Times New Roman" w:hAnsi="Times New Roman"/>
        <w:b/>
        <w:i/>
      </w:rPr>
      <w:t>CONSILIUL LOCAL AL MUNICIPIULUI TIMIȘOARA</w:t>
    </w:r>
  </w:p>
  <w:p w:rsidR="00E1605D" w:rsidRPr="006E0F49" w:rsidRDefault="00E1605D" w:rsidP="00AA634A">
    <w:pPr>
      <w:pStyle w:val="NoSpacing"/>
      <w:jc w:val="center"/>
      <w:rPr>
        <w:rFonts w:ascii="Times New Roman" w:hAnsi="Times New Roman"/>
        <w:b/>
      </w:rPr>
    </w:pPr>
    <w:r w:rsidRPr="006E0F49">
      <w:rPr>
        <w:rFonts w:ascii="Times New Roman" w:hAnsi="Times New Roman"/>
        <w:b/>
      </w:rPr>
      <w:t>DIRECȚIA DE ASISTENȚĂ SOCIALĂ A MUNICIPIULUI TIMIȘOARA</w:t>
    </w:r>
    <w:r w:rsidRPr="006E0F49">
      <w:rPr>
        <w:rFonts w:ascii="Times New Roman" w:hAnsi="Times New Roman"/>
      </w:rPr>
      <w:tab/>
    </w:r>
  </w:p>
  <w:p w:rsidR="00E1605D" w:rsidRPr="006E0F49" w:rsidRDefault="00E1605D" w:rsidP="000E7E8F">
    <w:pPr>
      <w:pStyle w:val="NoSpacing"/>
      <w:jc w:val="center"/>
      <w:rPr>
        <w:rFonts w:ascii="Times New Roman" w:hAnsi="Times New Roman"/>
        <w:b/>
        <w:vertAlign w:val="superscript"/>
      </w:rPr>
    </w:pPr>
    <w:r>
      <w:rPr>
        <w:rFonts w:ascii="Times New Roman" w:hAnsi="Times New Roman"/>
        <w:b/>
        <w:vertAlign w:val="superscript"/>
      </w:rPr>
      <w:t xml:space="preserve">COMPLEXUL DE SERVICII </w:t>
    </w:r>
    <w:r w:rsidRPr="006E0F49">
      <w:rPr>
        <w:rFonts w:ascii="Times New Roman" w:hAnsi="Times New Roman"/>
        <w:b/>
        <w:vertAlign w:val="superscript"/>
      </w:rPr>
      <w:t>„SFANTUL FRANCISC”</w:t>
    </w:r>
  </w:p>
  <w:p w:rsidR="00E1605D" w:rsidRPr="006E0F49" w:rsidRDefault="00E1605D" w:rsidP="000E7E8F">
    <w:pPr>
      <w:pStyle w:val="NoSpacing"/>
      <w:jc w:val="center"/>
      <w:rPr>
        <w:rFonts w:ascii="Times New Roman" w:hAnsi="Times New Roman"/>
        <w:b/>
        <w:vertAlign w:val="superscript"/>
      </w:rPr>
    </w:pPr>
    <w:r w:rsidRPr="006E0F49">
      <w:rPr>
        <w:rFonts w:ascii="Times New Roman" w:hAnsi="Times New Roman"/>
        <w:b/>
        <w:vertAlign w:val="superscript"/>
      </w:rPr>
      <w:t xml:space="preserve"> CENTRUL  PENTRU PERSOANE FARA ADAPOST   </w:t>
    </w:r>
  </w:p>
  <w:p w:rsidR="00E1605D" w:rsidRPr="006E0F49" w:rsidRDefault="00E1605D" w:rsidP="00AA634A">
    <w:pPr>
      <w:pStyle w:val="NoSpacing"/>
      <w:jc w:val="center"/>
      <w:rPr>
        <w:rFonts w:ascii="Times New Roman" w:hAnsi="Times New Roman"/>
        <w:b/>
        <w:vertAlign w:val="superscript"/>
      </w:rPr>
    </w:pPr>
    <w:r w:rsidRPr="006E0F49">
      <w:rPr>
        <w:rFonts w:ascii="Times New Roman" w:hAnsi="Times New Roman"/>
        <w:b/>
        <w:vertAlign w:val="superscript"/>
      </w:rPr>
      <w:t xml:space="preserve"> Str. Telegrafului nr. 8 Tel./Fax: 0256/433.645</w:t>
    </w:r>
  </w:p>
  <w:p w:rsidR="00E1605D" w:rsidRPr="006E0F49" w:rsidRDefault="00E1605D" w:rsidP="006E0F49">
    <w:pPr>
      <w:pStyle w:val="NoSpacing"/>
      <w:jc w:val="center"/>
      <w:rPr>
        <w:rFonts w:ascii="Times New Roman" w:hAnsi="Times New Roman"/>
        <w:b/>
        <w:vertAlign w:val="superscript"/>
        <w:lang w:val="en-US"/>
      </w:rPr>
    </w:pPr>
    <w:r w:rsidRPr="006E0F49">
      <w:rPr>
        <w:rFonts w:ascii="Times New Roman" w:hAnsi="Times New Roman"/>
        <w:b/>
        <w:vertAlign w:val="superscript"/>
      </w:rPr>
      <w:t>mail:c.persoanefaraadapost</w:t>
    </w:r>
    <w:r w:rsidRPr="006E0F49">
      <w:rPr>
        <w:rFonts w:ascii="Times New Roman" w:hAnsi="Times New Roman"/>
        <w:b/>
        <w:vertAlign w:val="superscript"/>
        <w:lang w:val="en-US"/>
      </w:rPr>
      <w:t>@gmail.com</w:t>
    </w:r>
  </w:p>
  <w:p w:rsidR="00E1605D" w:rsidRPr="006E0F49" w:rsidRDefault="00E1605D" w:rsidP="00AA634A">
    <w:pPr>
      <w:pStyle w:val="NoSpacing"/>
      <w:jc w:val="center"/>
      <w:rPr>
        <w:rFonts w:ascii="Times New Roman" w:hAnsi="Times New Roman"/>
        <w:b/>
        <w:vertAlign w:val="superscript"/>
      </w:rPr>
    </w:pPr>
    <w:r w:rsidRPr="006E0F49">
      <w:rPr>
        <w:rFonts w:ascii="Times New Roman" w:hAnsi="Times New Roman"/>
        <w:b/>
        <w:vertAlign w:val="superscript"/>
      </w:rPr>
      <w:t>,In slujba oamenilor”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824"/>
    <w:multiLevelType w:val="hybridMultilevel"/>
    <w:tmpl w:val="5DDC386E"/>
    <w:lvl w:ilvl="0" w:tplc="911670B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AD0B87"/>
    <w:multiLevelType w:val="hybridMultilevel"/>
    <w:tmpl w:val="854EA97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978B3"/>
    <w:multiLevelType w:val="multilevel"/>
    <w:tmpl w:val="90EE5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D1472A"/>
    <w:multiLevelType w:val="hybridMultilevel"/>
    <w:tmpl w:val="9F446B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6744D2"/>
    <w:multiLevelType w:val="hybridMultilevel"/>
    <w:tmpl w:val="D18203D0"/>
    <w:lvl w:ilvl="0" w:tplc="B630C9BC">
      <w:start w:val="1"/>
      <w:numFmt w:val="bullet"/>
      <w:lvlText w:val="-"/>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B630C9BC">
      <w:start w:val="1"/>
      <w:numFmt w:val="bullet"/>
      <w:lvlText w:val="-"/>
      <w:lvlJc w:val="left"/>
      <w:pPr>
        <w:ind w:left="2160" w:hanging="360"/>
      </w:pPr>
      <w:rPr>
        <w:rFont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D1A02EE"/>
    <w:multiLevelType w:val="hybridMultilevel"/>
    <w:tmpl w:val="1436D522"/>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3B84E2A"/>
    <w:multiLevelType w:val="singleLevel"/>
    <w:tmpl w:val="B630C9BC"/>
    <w:lvl w:ilvl="0">
      <w:start w:val="1"/>
      <w:numFmt w:val="bullet"/>
      <w:lvlText w:val="-"/>
      <w:lvlJc w:val="left"/>
      <w:pPr>
        <w:tabs>
          <w:tab w:val="num" w:pos="540"/>
        </w:tabs>
        <w:ind w:left="540" w:hanging="360"/>
      </w:pPr>
    </w:lvl>
  </w:abstractNum>
  <w:abstractNum w:abstractNumId="7">
    <w:nsid w:val="3408423F"/>
    <w:multiLevelType w:val="hybridMultilevel"/>
    <w:tmpl w:val="D0F4C98E"/>
    <w:lvl w:ilvl="0" w:tplc="151E91CE">
      <w:start w:val="1"/>
      <w:numFmt w:val="decimal"/>
      <w:lvlText w:val="(%1)"/>
      <w:lvlJc w:val="left"/>
      <w:pPr>
        <w:ind w:left="360" w:hanging="360"/>
      </w:pPr>
      <w:rPr>
        <w:rFonts w:hint="default"/>
      </w:rPr>
    </w:lvl>
    <w:lvl w:ilvl="1" w:tplc="C3CE3294">
      <w:numFmt w:val="bullet"/>
      <w:lvlText w:val="-"/>
      <w:lvlJc w:val="left"/>
      <w:pPr>
        <w:ind w:left="1095" w:hanging="375"/>
      </w:pPr>
      <w:rPr>
        <w:rFonts w:ascii="Times New Roman" w:eastAsia="Calibri" w:hAnsi="Times New Roman" w:cs="Times New Roman"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35274E8D"/>
    <w:multiLevelType w:val="hybridMultilevel"/>
    <w:tmpl w:val="9C804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031598"/>
    <w:multiLevelType w:val="singleLevel"/>
    <w:tmpl w:val="0409000F"/>
    <w:lvl w:ilvl="0">
      <w:start w:val="1"/>
      <w:numFmt w:val="decimal"/>
      <w:lvlText w:val="%1."/>
      <w:lvlJc w:val="left"/>
      <w:pPr>
        <w:tabs>
          <w:tab w:val="num" w:pos="360"/>
        </w:tabs>
        <w:ind w:left="360" w:hanging="360"/>
      </w:pPr>
    </w:lvl>
  </w:abstractNum>
  <w:abstractNum w:abstractNumId="10">
    <w:nsid w:val="3CBD5726"/>
    <w:multiLevelType w:val="hybridMultilevel"/>
    <w:tmpl w:val="7C30E348"/>
    <w:lvl w:ilvl="0" w:tplc="43C64EE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341E8"/>
    <w:multiLevelType w:val="hybridMultilevel"/>
    <w:tmpl w:val="943C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16164"/>
    <w:multiLevelType w:val="multilevel"/>
    <w:tmpl w:val="08BA251A"/>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2CD7EF6"/>
    <w:multiLevelType w:val="hybridMultilevel"/>
    <w:tmpl w:val="921CEA72"/>
    <w:lvl w:ilvl="0" w:tplc="5B9867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49C4B9F"/>
    <w:multiLevelType w:val="hybridMultilevel"/>
    <w:tmpl w:val="6AAA707E"/>
    <w:lvl w:ilvl="0" w:tplc="ABB0118C">
      <w:start w:val="4"/>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5">
    <w:nsid w:val="45B2070D"/>
    <w:multiLevelType w:val="hybridMultilevel"/>
    <w:tmpl w:val="8972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A5398"/>
    <w:multiLevelType w:val="hybridMultilevel"/>
    <w:tmpl w:val="90244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165156"/>
    <w:multiLevelType w:val="hybridMultilevel"/>
    <w:tmpl w:val="17208D6E"/>
    <w:lvl w:ilvl="0" w:tplc="B630C9BC">
      <w:start w:val="1"/>
      <w:numFmt w:val="bullet"/>
      <w:lvlText w:val="-"/>
      <w:lvlJc w:val="left"/>
      <w:pPr>
        <w:tabs>
          <w:tab w:val="num" w:pos="502"/>
        </w:tabs>
        <w:ind w:left="502" w:hanging="360"/>
      </w:pPr>
      <w:rPr>
        <w:rFonts w:hint="default"/>
        <w:b/>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3DC7308"/>
    <w:multiLevelType w:val="hybridMultilevel"/>
    <w:tmpl w:val="AA9EDA36"/>
    <w:lvl w:ilvl="0" w:tplc="7076C860">
      <w:start w:val="1"/>
      <w:numFmt w:val="decimal"/>
      <w:lvlText w:val="(%1)"/>
      <w:lvlJc w:val="left"/>
      <w:pPr>
        <w:ind w:left="441" w:hanging="375"/>
      </w:pPr>
      <w:rPr>
        <w:rFonts w:hint="default"/>
      </w:rPr>
    </w:lvl>
    <w:lvl w:ilvl="1" w:tplc="04180019" w:tentative="1">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19">
    <w:nsid w:val="58033B1E"/>
    <w:multiLevelType w:val="multilevel"/>
    <w:tmpl w:val="1A78CB0C"/>
    <w:lvl w:ilvl="0">
      <w:start w:val="1"/>
      <w:numFmt w:val="decimal"/>
      <w:lvlText w:val="%1."/>
      <w:lvlJc w:val="left"/>
      <w:pPr>
        <w:tabs>
          <w:tab w:val="num" w:pos="540"/>
        </w:tabs>
        <w:ind w:left="54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nsid w:val="59665A0A"/>
    <w:multiLevelType w:val="multilevel"/>
    <w:tmpl w:val="10084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2">
    <w:nsid w:val="5B0C1B80"/>
    <w:multiLevelType w:val="hybridMultilevel"/>
    <w:tmpl w:val="6020400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5CD22864"/>
    <w:multiLevelType w:val="hybridMultilevel"/>
    <w:tmpl w:val="61AA23EC"/>
    <w:lvl w:ilvl="0" w:tplc="C3CE329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2830703"/>
    <w:multiLevelType w:val="hybridMultilevel"/>
    <w:tmpl w:val="D8E686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60051DD"/>
    <w:multiLevelType w:val="multilevel"/>
    <w:tmpl w:val="1A78CB0C"/>
    <w:lvl w:ilvl="0">
      <w:start w:val="1"/>
      <w:numFmt w:val="decimal"/>
      <w:lvlText w:val="%1."/>
      <w:lvlJc w:val="left"/>
      <w:pPr>
        <w:tabs>
          <w:tab w:val="num" w:pos="540"/>
        </w:tabs>
        <w:ind w:left="54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nsid w:val="661D458C"/>
    <w:multiLevelType w:val="hybridMultilevel"/>
    <w:tmpl w:val="B51C83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63559BB"/>
    <w:multiLevelType w:val="hybridMultilevel"/>
    <w:tmpl w:val="957C3D18"/>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67D1F05"/>
    <w:multiLevelType w:val="multilevel"/>
    <w:tmpl w:val="1A78CB0C"/>
    <w:lvl w:ilvl="0">
      <w:start w:val="1"/>
      <w:numFmt w:val="decimal"/>
      <w:lvlText w:val="%1."/>
      <w:lvlJc w:val="left"/>
      <w:pPr>
        <w:tabs>
          <w:tab w:val="num" w:pos="540"/>
        </w:tabs>
        <w:ind w:left="54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nsid w:val="69CB5C45"/>
    <w:multiLevelType w:val="multilevel"/>
    <w:tmpl w:val="BF64E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086924"/>
    <w:multiLevelType w:val="multilevel"/>
    <w:tmpl w:val="4F62DE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nsid w:val="7DA74C75"/>
    <w:multiLevelType w:val="hybridMultilevel"/>
    <w:tmpl w:val="BE02092C"/>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DBA0F4B"/>
    <w:multiLevelType w:val="hybridMultilevel"/>
    <w:tmpl w:val="B3928D7A"/>
    <w:lvl w:ilvl="0" w:tplc="C3CE3294">
      <w:numFmt w:val="bullet"/>
      <w:lvlText w:val="-"/>
      <w:lvlJc w:val="left"/>
      <w:pPr>
        <w:ind w:left="720" w:hanging="360"/>
      </w:pPr>
      <w:rPr>
        <w:rFonts w:ascii="Times New Roman" w:eastAsia="Calibri" w:hAnsi="Times New Roman" w:cs="Times New Roman" w:hint="default"/>
      </w:rPr>
    </w:lvl>
    <w:lvl w:ilvl="1" w:tplc="C3CE3294">
      <w:numFmt w:val="bullet"/>
      <w:lvlText w:val="-"/>
      <w:lvlJc w:val="left"/>
      <w:pPr>
        <w:ind w:left="7165" w:hanging="360"/>
      </w:pPr>
      <w:rPr>
        <w:rFonts w:ascii="Times New Roman" w:eastAsia="Calibri" w:hAnsi="Times New Roman" w:cs="Times New Roman" w:hint="default"/>
      </w:rPr>
    </w:lvl>
    <w:lvl w:ilvl="2" w:tplc="FC56FDD0">
      <w:start w:val="10"/>
      <w:numFmt w:val="bullet"/>
      <w:lvlText w:val="•"/>
      <w:lvlJc w:val="left"/>
      <w:pPr>
        <w:ind w:left="2505" w:hanging="705"/>
      </w:pPr>
      <w:rPr>
        <w:rFonts w:ascii="Times New Roman" w:eastAsia="Calibri"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ECC2094"/>
    <w:multiLevelType w:val="hybridMultilevel"/>
    <w:tmpl w:val="1382B65A"/>
    <w:lvl w:ilvl="0" w:tplc="94309F0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F2160B1"/>
    <w:multiLevelType w:val="hybridMultilevel"/>
    <w:tmpl w:val="943C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16"/>
  </w:num>
  <w:num w:numId="11">
    <w:abstractNumId w:val="28"/>
  </w:num>
  <w:num w:numId="12">
    <w:abstractNumId w:val="19"/>
  </w:num>
  <w:num w:numId="13">
    <w:abstractNumId w:val="22"/>
  </w:num>
  <w:num w:numId="14">
    <w:abstractNumId w:val="34"/>
  </w:num>
  <w:num w:numId="15">
    <w:abstractNumId w:val="7"/>
  </w:num>
  <w:num w:numId="16">
    <w:abstractNumId w:val="27"/>
  </w:num>
  <w:num w:numId="17">
    <w:abstractNumId w:val="0"/>
  </w:num>
  <w:num w:numId="18">
    <w:abstractNumId w:val="11"/>
  </w:num>
  <w:num w:numId="19">
    <w:abstractNumId w:val="35"/>
  </w:num>
  <w:num w:numId="20">
    <w:abstractNumId w:val="2"/>
  </w:num>
  <w:num w:numId="21">
    <w:abstractNumId w:val="25"/>
  </w:num>
  <w:num w:numId="22">
    <w:abstractNumId w:val="20"/>
  </w:num>
  <w:num w:numId="23">
    <w:abstractNumId w:val="26"/>
  </w:num>
  <w:num w:numId="24">
    <w:abstractNumId w:val="17"/>
  </w:num>
  <w:num w:numId="25">
    <w:abstractNumId w:val="5"/>
  </w:num>
  <w:num w:numId="26">
    <w:abstractNumId w:val="33"/>
  </w:num>
  <w:num w:numId="27">
    <w:abstractNumId w:val="4"/>
  </w:num>
  <w:num w:numId="28">
    <w:abstractNumId w:val="32"/>
  </w:num>
  <w:num w:numId="29">
    <w:abstractNumId w:val="18"/>
  </w:num>
  <w:num w:numId="30">
    <w:abstractNumId w:val="13"/>
  </w:num>
  <w:num w:numId="31">
    <w:abstractNumId w:val="23"/>
  </w:num>
  <w:num w:numId="32">
    <w:abstractNumId w:val="1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1E"/>
    <w:rsid w:val="00002043"/>
    <w:rsid w:val="00004AEE"/>
    <w:rsid w:val="00014893"/>
    <w:rsid w:val="00015159"/>
    <w:rsid w:val="000158CD"/>
    <w:rsid w:val="00022BF2"/>
    <w:rsid w:val="0003118A"/>
    <w:rsid w:val="000373CD"/>
    <w:rsid w:val="00057183"/>
    <w:rsid w:val="000626D5"/>
    <w:rsid w:val="000664CD"/>
    <w:rsid w:val="00081925"/>
    <w:rsid w:val="000849FE"/>
    <w:rsid w:val="000C64A6"/>
    <w:rsid w:val="000D59C4"/>
    <w:rsid w:val="000E7E8F"/>
    <w:rsid w:val="000F2772"/>
    <w:rsid w:val="00166701"/>
    <w:rsid w:val="001816B9"/>
    <w:rsid w:val="00184234"/>
    <w:rsid w:val="001947E1"/>
    <w:rsid w:val="001D0C94"/>
    <w:rsid w:val="001D0D1A"/>
    <w:rsid w:val="00214003"/>
    <w:rsid w:val="0022456D"/>
    <w:rsid w:val="00262D95"/>
    <w:rsid w:val="002A591E"/>
    <w:rsid w:val="002B4CD7"/>
    <w:rsid w:val="002C2A83"/>
    <w:rsid w:val="002D388C"/>
    <w:rsid w:val="002E4158"/>
    <w:rsid w:val="002F6F55"/>
    <w:rsid w:val="00310660"/>
    <w:rsid w:val="003204BE"/>
    <w:rsid w:val="00330702"/>
    <w:rsid w:val="00353F6E"/>
    <w:rsid w:val="00364661"/>
    <w:rsid w:val="003705A8"/>
    <w:rsid w:val="003972F1"/>
    <w:rsid w:val="003A4028"/>
    <w:rsid w:val="003D2959"/>
    <w:rsid w:val="003D64F8"/>
    <w:rsid w:val="003E7250"/>
    <w:rsid w:val="003F134F"/>
    <w:rsid w:val="004179CE"/>
    <w:rsid w:val="00417FCC"/>
    <w:rsid w:val="0046799F"/>
    <w:rsid w:val="004749FF"/>
    <w:rsid w:val="00480A0D"/>
    <w:rsid w:val="0049180E"/>
    <w:rsid w:val="004D0C7D"/>
    <w:rsid w:val="004D0DE9"/>
    <w:rsid w:val="004E2522"/>
    <w:rsid w:val="00513A0C"/>
    <w:rsid w:val="00521164"/>
    <w:rsid w:val="005665CD"/>
    <w:rsid w:val="0058188B"/>
    <w:rsid w:val="00597895"/>
    <w:rsid w:val="005C508A"/>
    <w:rsid w:val="005E09AA"/>
    <w:rsid w:val="005F3A6D"/>
    <w:rsid w:val="006175F0"/>
    <w:rsid w:val="00630D31"/>
    <w:rsid w:val="006336DD"/>
    <w:rsid w:val="00645C57"/>
    <w:rsid w:val="006710C7"/>
    <w:rsid w:val="0068023B"/>
    <w:rsid w:val="006B2086"/>
    <w:rsid w:val="006B7E62"/>
    <w:rsid w:val="006C5AD2"/>
    <w:rsid w:val="006E0F49"/>
    <w:rsid w:val="006F2C9D"/>
    <w:rsid w:val="007107D3"/>
    <w:rsid w:val="00717070"/>
    <w:rsid w:val="00731282"/>
    <w:rsid w:val="007A307E"/>
    <w:rsid w:val="007E0C06"/>
    <w:rsid w:val="007E6362"/>
    <w:rsid w:val="007F63D8"/>
    <w:rsid w:val="00814388"/>
    <w:rsid w:val="00856989"/>
    <w:rsid w:val="0085754E"/>
    <w:rsid w:val="00866F94"/>
    <w:rsid w:val="0086783C"/>
    <w:rsid w:val="008678BC"/>
    <w:rsid w:val="00872DDA"/>
    <w:rsid w:val="008C71D0"/>
    <w:rsid w:val="008D04B1"/>
    <w:rsid w:val="008D0725"/>
    <w:rsid w:val="0090315A"/>
    <w:rsid w:val="00921F37"/>
    <w:rsid w:val="00930D44"/>
    <w:rsid w:val="00933646"/>
    <w:rsid w:val="0095223B"/>
    <w:rsid w:val="009956B2"/>
    <w:rsid w:val="009A348E"/>
    <w:rsid w:val="009A7F55"/>
    <w:rsid w:val="009B23B8"/>
    <w:rsid w:val="009D21F6"/>
    <w:rsid w:val="009F1EDB"/>
    <w:rsid w:val="00A07EBE"/>
    <w:rsid w:val="00A1010C"/>
    <w:rsid w:val="00A20EB1"/>
    <w:rsid w:val="00A51500"/>
    <w:rsid w:val="00A64F60"/>
    <w:rsid w:val="00A85F5E"/>
    <w:rsid w:val="00A911D8"/>
    <w:rsid w:val="00AA634A"/>
    <w:rsid w:val="00AD1BFC"/>
    <w:rsid w:val="00AD3484"/>
    <w:rsid w:val="00AD4E63"/>
    <w:rsid w:val="00AE39C7"/>
    <w:rsid w:val="00AF296B"/>
    <w:rsid w:val="00B00F1E"/>
    <w:rsid w:val="00B067EE"/>
    <w:rsid w:val="00B12FEF"/>
    <w:rsid w:val="00B15F3C"/>
    <w:rsid w:val="00B302DF"/>
    <w:rsid w:val="00B34D57"/>
    <w:rsid w:val="00B371C3"/>
    <w:rsid w:val="00B40E9F"/>
    <w:rsid w:val="00B87B9D"/>
    <w:rsid w:val="00BB2033"/>
    <w:rsid w:val="00BB7FD7"/>
    <w:rsid w:val="00BE166B"/>
    <w:rsid w:val="00C01DE5"/>
    <w:rsid w:val="00C07C6E"/>
    <w:rsid w:val="00C21AD2"/>
    <w:rsid w:val="00C37702"/>
    <w:rsid w:val="00C40892"/>
    <w:rsid w:val="00C44AFB"/>
    <w:rsid w:val="00C46446"/>
    <w:rsid w:val="00C60288"/>
    <w:rsid w:val="00C71917"/>
    <w:rsid w:val="00C86CCC"/>
    <w:rsid w:val="00C969BA"/>
    <w:rsid w:val="00CA2BB5"/>
    <w:rsid w:val="00CB4DF6"/>
    <w:rsid w:val="00CB736A"/>
    <w:rsid w:val="00CD3C62"/>
    <w:rsid w:val="00CE4669"/>
    <w:rsid w:val="00CF006C"/>
    <w:rsid w:val="00CF5A75"/>
    <w:rsid w:val="00D21605"/>
    <w:rsid w:val="00D22B6E"/>
    <w:rsid w:val="00D31651"/>
    <w:rsid w:val="00D41981"/>
    <w:rsid w:val="00D92E47"/>
    <w:rsid w:val="00D940EA"/>
    <w:rsid w:val="00E1605D"/>
    <w:rsid w:val="00E37682"/>
    <w:rsid w:val="00E379E6"/>
    <w:rsid w:val="00E52F80"/>
    <w:rsid w:val="00E6743A"/>
    <w:rsid w:val="00E77C9D"/>
    <w:rsid w:val="00E97B4A"/>
    <w:rsid w:val="00EA54E7"/>
    <w:rsid w:val="00F227D9"/>
    <w:rsid w:val="00F22A52"/>
    <w:rsid w:val="00F256D2"/>
    <w:rsid w:val="00FB5673"/>
    <w:rsid w:val="00FC5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940EA"/>
    <w:pPr>
      <w:keepNext/>
      <w:spacing w:after="0" w:line="240" w:lineRule="auto"/>
      <w:jc w:val="center"/>
      <w:outlineLvl w:val="0"/>
    </w:pPr>
    <w:rPr>
      <w:rFonts w:ascii="Times New Roman" w:hAnsi="Times New Roman"/>
      <w:b/>
      <w:sz w:val="40"/>
      <w:szCs w:val="20"/>
      <w:lang w:eastAsia="en-US"/>
    </w:rPr>
  </w:style>
  <w:style w:type="paragraph" w:styleId="Heading2">
    <w:name w:val="heading 2"/>
    <w:basedOn w:val="Normal"/>
    <w:next w:val="Normal"/>
    <w:link w:val="Heading2Char"/>
    <w:qFormat/>
    <w:rsid w:val="00D940EA"/>
    <w:pPr>
      <w:keepNext/>
      <w:spacing w:after="0" w:line="240" w:lineRule="auto"/>
      <w:ind w:left="360"/>
      <w:jc w:val="both"/>
      <w:outlineLvl w:val="1"/>
    </w:pPr>
    <w:rPr>
      <w:rFonts w:ascii="Times New Roman" w:hAnsi="Times New Roman"/>
      <w:b/>
      <w:sz w:val="28"/>
      <w:szCs w:val="20"/>
      <w:lang w:eastAsia="en-US"/>
    </w:rPr>
  </w:style>
  <w:style w:type="paragraph" w:styleId="Heading3">
    <w:name w:val="heading 3"/>
    <w:basedOn w:val="Normal"/>
    <w:next w:val="Normal"/>
    <w:link w:val="Heading3Char"/>
    <w:uiPriority w:val="9"/>
    <w:semiHidden/>
    <w:unhideWhenUsed/>
    <w:qFormat/>
    <w:rsid w:val="00903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character" w:customStyle="1" w:styleId="Heading1Char">
    <w:name w:val="Heading 1 Char"/>
    <w:link w:val="Heading1"/>
    <w:rsid w:val="00D940EA"/>
    <w:rPr>
      <w:rFonts w:ascii="Times New Roman" w:hAnsi="Times New Roman"/>
      <w:b/>
      <w:sz w:val="40"/>
      <w:lang w:eastAsia="en-US"/>
    </w:rPr>
  </w:style>
  <w:style w:type="character" w:customStyle="1" w:styleId="Heading2Char">
    <w:name w:val="Heading 2 Char"/>
    <w:link w:val="Heading2"/>
    <w:rsid w:val="00D940EA"/>
    <w:rPr>
      <w:rFonts w:ascii="Times New Roman" w:hAnsi="Times New Roman"/>
      <w:b/>
      <w:sz w:val="28"/>
      <w:lang w:eastAsia="en-US"/>
    </w:rPr>
  </w:style>
  <w:style w:type="character" w:customStyle="1" w:styleId="Bodytext2">
    <w:name w:val="Body text (2)_"/>
    <w:link w:val="Bodytext20"/>
    <w:rsid w:val="00D940EA"/>
    <w:rPr>
      <w:rFonts w:ascii="Times New Roman" w:hAnsi="Times New Roman"/>
      <w:shd w:val="clear" w:color="auto" w:fill="FFFFFF"/>
    </w:rPr>
  </w:style>
  <w:style w:type="paragraph" w:customStyle="1" w:styleId="Bodytext20">
    <w:name w:val="Body text (2)"/>
    <w:basedOn w:val="Normal"/>
    <w:link w:val="Bodytext2"/>
    <w:rsid w:val="00D940EA"/>
    <w:pPr>
      <w:widowControl w:val="0"/>
      <w:shd w:val="clear" w:color="auto" w:fill="FFFFFF"/>
      <w:spacing w:after="540" w:line="0" w:lineRule="atLeast"/>
      <w:ind w:hanging="400"/>
      <w:jc w:val="both"/>
    </w:pPr>
    <w:rPr>
      <w:rFonts w:ascii="Times New Roman" w:hAnsi="Times New Roman"/>
      <w:sz w:val="20"/>
      <w:szCs w:val="20"/>
    </w:rPr>
  </w:style>
  <w:style w:type="character" w:styleId="PageNumber">
    <w:name w:val="page number"/>
    <w:semiHidden/>
    <w:unhideWhenUsed/>
    <w:rsid w:val="00D940EA"/>
  </w:style>
  <w:style w:type="character" w:styleId="CommentReference">
    <w:name w:val="annotation reference"/>
    <w:uiPriority w:val="99"/>
    <w:semiHidden/>
    <w:unhideWhenUsed/>
    <w:rsid w:val="00D940EA"/>
    <w:rPr>
      <w:sz w:val="16"/>
      <w:szCs w:val="16"/>
    </w:rPr>
  </w:style>
  <w:style w:type="paragraph" w:styleId="CommentText">
    <w:name w:val="annotation text"/>
    <w:basedOn w:val="Normal"/>
    <w:link w:val="CommentTextChar"/>
    <w:uiPriority w:val="99"/>
    <w:semiHidden/>
    <w:unhideWhenUsed/>
    <w:rsid w:val="00D940EA"/>
    <w:pPr>
      <w:spacing w:after="160" w:line="240" w:lineRule="auto"/>
    </w:pPr>
    <w:rPr>
      <w:rFonts w:eastAsia="Calibri"/>
      <w:sz w:val="20"/>
      <w:szCs w:val="20"/>
      <w:lang w:val="en-US" w:eastAsia="en-US"/>
    </w:rPr>
  </w:style>
  <w:style w:type="character" w:customStyle="1" w:styleId="CommentTextChar">
    <w:name w:val="Comment Text Char"/>
    <w:link w:val="CommentText"/>
    <w:uiPriority w:val="99"/>
    <w:semiHidden/>
    <w:rsid w:val="00D940EA"/>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D940EA"/>
    <w:rPr>
      <w:b/>
      <w:bCs/>
    </w:rPr>
  </w:style>
  <w:style w:type="character" w:customStyle="1" w:styleId="CommentSubjectChar">
    <w:name w:val="Comment Subject Char"/>
    <w:link w:val="CommentSubject"/>
    <w:uiPriority w:val="99"/>
    <w:semiHidden/>
    <w:rsid w:val="00D940EA"/>
    <w:rPr>
      <w:rFonts w:eastAsia="Calibri"/>
      <w:b/>
      <w:bCs/>
      <w:lang w:val="en-US" w:eastAsia="en-US"/>
    </w:rPr>
  </w:style>
  <w:style w:type="character" w:customStyle="1" w:styleId="Bodytext">
    <w:name w:val="Body text_"/>
    <w:link w:val="BodyText21"/>
    <w:rsid w:val="00D940EA"/>
    <w:rPr>
      <w:rFonts w:ascii="Arial" w:eastAsia="Arial" w:hAnsi="Arial" w:cs="Arial"/>
      <w:shd w:val="clear" w:color="auto" w:fill="FFFFFF"/>
    </w:rPr>
  </w:style>
  <w:style w:type="paragraph" w:customStyle="1" w:styleId="BodyText21">
    <w:name w:val="Body Text2"/>
    <w:basedOn w:val="Normal"/>
    <w:link w:val="Bodytext"/>
    <w:rsid w:val="00D940EA"/>
    <w:pPr>
      <w:widowControl w:val="0"/>
      <w:shd w:val="clear" w:color="auto" w:fill="FFFFFF"/>
      <w:spacing w:before="240" w:after="0" w:line="557" w:lineRule="exact"/>
    </w:pPr>
    <w:rPr>
      <w:rFonts w:ascii="Arial" w:eastAsia="Arial" w:hAnsi="Arial" w:cs="Arial"/>
      <w:sz w:val="20"/>
      <w:szCs w:val="20"/>
    </w:rPr>
  </w:style>
  <w:style w:type="paragraph" w:styleId="BodyText0">
    <w:name w:val="Body Text"/>
    <w:basedOn w:val="Normal"/>
    <w:link w:val="BodyTextChar"/>
    <w:rsid w:val="00D940EA"/>
    <w:pPr>
      <w:spacing w:after="0" w:line="240" w:lineRule="auto"/>
      <w:jc w:val="both"/>
    </w:pPr>
    <w:rPr>
      <w:rFonts w:ascii="Times New Roman" w:hAnsi="Times New Roman"/>
      <w:sz w:val="28"/>
      <w:szCs w:val="20"/>
      <w:lang w:eastAsia="en-US"/>
    </w:rPr>
  </w:style>
  <w:style w:type="character" w:customStyle="1" w:styleId="BodyTextChar">
    <w:name w:val="Body Text Char"/>
    <w:link w:val="BodyText0"/>
    <w:rsid w:val="00D940EA"/>
    <w:rPr>
      <w:rFonts w:ascii="Times New Roman" w:hAnsi="Times New Roman"/>
      <w:sz w:val="28"/>
      <w:lang w:eastAsia="en-US"/>
    </w:rPr>
  </w:style>
  <w:style w:type="character" w:customStyle="1" w:styleId="Heading3Char">
    <w:name w:val="Heading 3 Char"/>
    <w:basedOn w:val="DefaultParagraphFont"/>
    <w:link w:val="Heading3"/>
    <w:uiPriority w:val="9"/>
    <w:semiHidden/>
    <w:rsid w:val="0090315A"/>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940EA"/>
    <w:pPr>
      <w:keepNext/>
      <w:spacing w:after="0" w:line="240" w:lineRule="auto"/>
      <w:jc w:val="center"/>
      <w:outlineLvl w:val="0"/>
    </w:pPr>
    <w:rPr>
      <w:rFonts w:ascii="Times New Roman" w:hAnsi="Times New Roman"/>
      <w:b/>
      <w:sz w:val="40"/>
      <w:szCs w:val="20"/>
      <w:lang w:eastAsia="en-US"/>
    </w:rPr>
  </w:style>
  <w:style w:type="paragraph" w:styleId="Heading2">
    <w:name w:val="heading 2"/>
    <w:basedOn w:val="Normal"/>
    <w:next w:val="Normal"/>
    <w:link w:val="Heading2Char"/>
    <w:qFormat/>
    <w:rsid w:val="00D940EA"/>
    <w:pPr>
      <w:keepNext/>
      <w:spacing w:after="0" w:line="240" w:lineRule="auto"/>
      <w:ind w:left="360"/>
      <w:jc w:val="both"/>
      <w:outlineLvl w:val="1"/>
    </w:pPr>
    <w:rPr>
      <w:rFonts w:ascii="Times New Roman" w:hAnsi="Times New Roman"/>
      <w:b/>
      <w:sz w:val="28"/>
      <w:szCs w:val="20"/>
      <w:lang w:eastAsia="en-US"/>
    </w:rPr>
  </w:style>
  <w:style w:type="paragraph" w:styleId="Heading3">
    <w:name w:val="heading 3"/>
    <w:basedOn w:val="Normal"/>
    <w:next w:val="Normal"/>
    <w:link w:val="Heading3Char"/>
    <w:uiPriority w:val="9"/>
    <w:semiHidden/>
    <w:unhideWhenUsed/>
    <w:qFormat/>
    <w:rsid w:val="00903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character" w:customStyle="1" w:styleId="Heading1Char">
    <w:name w:val="Heading 1 Char"/>
    <w:link w:val="Heading1"/>
    <w:rsid w:val="00D940EA"/>
    <w:rPr>
      <w:rFonts w:ascii="Times New Roman" w:hAnsi="Times New Roman"/>
      <w:b/>
      <w:sz w:val="40"/>
      <w:lang w:eastAsia="en-US"/>
    </w:rPr>
  </w:style>
  <w:style w:type="character" w:customStyle="1" w:styleId="Heading2Char">
    <w:name w:val="Heading 2 Char"/>
    <w:link w:val="Heading2"/>
    <w:rsid w:val="00D940EA"/>
    <w:rPr>
      <w:rFonts w:ascii="Times New Roman" w:hAnsi="Times New Roman"/>
      <w:b/>
      <w:sz w:val="28"/>
      <w:lang w:eastAsia="en-US"/>
    </w:rPr>
  </w:style>
  <w:style w:type="character" w:customStyle="1" w:styleId="Bodytext2">
    <w:name w:val="Body text (2)_"/>
    <w:link w:val="Bodytext20"/>
    <w:rsid w:val="00D940EA"/>
    <w:rPr>
      <w:rFonts w:ascii="Times New Roman" w:hAnsi="Times New Roman"/>
      <w:shd w:val="clear" w:color="auto" w:fill="FFFFFF"/>
    </w:rPr>
  </w:style>
  <w:style w:type="paragraph" w:customStyle="1" w:styleId="Bodytext20">
    <w:name w:val="Body text (2)"/>
    <w:basedOn w:val="Normal"/>
    <w:link w:val="Bodytext2"/>
    <w:rsid w:val="00D940EA"/>
    <w:pPr>
      <w:widowControl w:val="0"/>
      <w:shd w:val="clear" w:color="auto" w:fill="FFFFFF"/>
      <w:spacing w:after="540" w:line="0" w:lineRule="atLeast"/>
      <w:ind w:hanging="400"/>
      <w:jc w:val="both"/>
    </w:pPr>
    <w:rPr>
      <w:rFonts w:ascii="Times New Roman" w:hAnsi="Times New Roman"/>
      <w:sz w:val="20"/>
      <w:szCs w:val="20"/>
    </w:rPr>
  </w:style>
  <w:style w:type="character" w:styleId="PageNumber">
    <w:name w:val="page number"/>
    <w:semiHidden/>
    <w:unhideWhenUsed/>
    <w:rsid w:val="00D940EA"/>
  </w:style>
  <w:style w:type="character" w:styleId="CommentReference">
    <w:name w:val="annotation reference"/>
    <w:uiPriority w:val="99"/>
    <w:semiHidden/>
    <w:unhideWhenUsed/>
    <w:rsid w:val="00D940EA"/>
    <w:rPr>
      <w:sz w:val="16"/>
      <w:szCs w:val="16"/>
    </w:rPr>
  </w:style>
  <w:style w:type="paragraph" w:styleId="CommentText">
    <w:name w:val="annotation text"/>
    <w:basedOn w:val="Normal"/>
    <w:link w:val="CommentTextChar"/>
    <w:uiPriority w:val="99"/>
    <w:semiHidden/>
    <w:unhideWhenUsed/>
    <w:rsid w:val="00D940EA"/>
    <w:pPr>
      <w:spacing w:after="160" w:line="240" w:lineRule="auto"/>
    </w:pPr>
    <w:rPr>
      <w:rFonts w:eastAsia="Calibri"/>
      <w:sz w:val="20"/>
      <w:szCs w:val="20"/>
      <w:lang w:val="en-US" w:eastAsia="en-US"/>
    </w:rPr>
  </w:style>
  <w:style w:type="character" w:customStyle="1" w:styleId="CommentTextChar">
    <w:name w:val="Comment Text Char"/>
    <w:link w:val="CommentText"/>
    <w:uiPriority w:val="99"/>
    <w:semiHidden/>
    <w:rsid w:val="00D940EA"/>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D940EA"/>
    <w:rPr>
      <w:b/>
      <w:bCs/>
    </w:rPr>
  </w:style>
  <w:style w:type="character" w:customStyle="1" w:styleId="CommentSubjectChar">
    <w:name w:val="Comment Subject Char"/>
    <w:link w:val="CommentSubject"/>
    <w:uiPriority w:val="99"/>
    <w:semiHidden/>
    <w:rsid w:val="00D940EA"/>
    <w:rPr>
      <w:rFonts w:eastAsia="Calibri"/>
      <w:b/>
      <w:bCs/>
      <w:lang w:val="en-US" w:eastAsia="en-US"/>
    </w:rPr>
  </w:style>
  <w:style w:type="character" w:customStyle="1" w:styleId="Bodytext">
    <w:name w:val="Body text_"/>
    <w:link w:val="BodyText21"/>
    <w:rsid w:val="00D940EA"/>
    <w:rPr>
      <w:rFonts w:ascii="Arial" w:eastAsia="Arial" w:hAnsi="Arial" w:cs="Arial"/>
      <w:shd w:val="clear" w:color="auto" w:fill="FFFFFF"/>
    </w:rPr>
  </w:style>
  <w:style w:type="paragraph" w:customStyle="1" w:styleId="BodyText21">
    <w:name w:val="Body Text2"/>
    <w:basedOn w:val="Normal"/>
    <w:link w:val="Bodytext"/>
    <w:rsid w:val="00D940EA"/>
    <w:pPr>
      <w:widowControl w:val="0"/>
      <w:shd w:val="clear" w:color="auto" w:fill="FFFFFF"/>
      <w:spacing w:before="240" w:after="0" w:line="557" w:lineRule="exact"/>
    </w:pPr>
    <w:rPr>
      <w:rFonts w:ascii="Arial" w:eastAsia="Arial" w:hAnsi="Arial" w:cs="Arial"/>
      <w:sz w:val="20"/>
      <w:szCs w:val="20"/>
    </w:rPr>
  </w:style>
  <w:style w:type="paragraph" w:styleId="BodyText0">
    <w:name w:val="Body Text"/>
    <w:basedOn w:val="Normal"/>
    <w:link w:val="BodyTextChar"/>
    <w:rsid w:val="00D940EA"/>
    <w:pPr>
      <w:spacing w:after="0" w:line="240" w:lineRule="auto"/>
      <w:jc w:val="both"/>
    </w:pPr>
    <w:rPr>
      <w:rFonts w:ascii="Times New Roman" w:hAnsi="Times New Roman"/>
      <w:sz w:val="28"/>
      <w:szCs w:val="20"/>
      <w:lang w:eastAsia="en-US"/>
    </w:rPr>
  </w:style>
  <w:style w:type="character" w:customStyle="1" w:styleId="BodyTextChar">
    <w:name w:val="Body Text Char"/>
    <w:link w:val="BodyText0"/>
    <w:rsid w:val="00D940EA"/>
    <w:rPr>
      <w:rFonts w:ascii="Times New Roman" w:hAnsi="Times New Roman"/>
      <w:sz w:val="28"/>
      <w:lang w:eastAsia="en-US"/>
    </w:rPr>
  </w:style>
  <w:style w:type="character" w:customStyle="1" w:styleId="Heading3Char">
    <w:name w:val="Heading 3 Char"/>
    <w:basedOn w:val="DefaultParagraphFont"/>
    <w:link w:val="Heading3"/>
    <w:uiPriority w:val="9"/>
    <w:semiHidden/>
    <w:rsid w:val="0090315A"/>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820">
      <w:bodyDiv w:val="1"/>
      <w:marLeft w:val="0"/>
      <w:marRight w:val="0"/>
      <w:marTop w:val="0"/>
      <w:marBottom w:val="0"/>
      <w:divBdr>
        <w:top w:val="none" w:sz="0" w:space="0" w:color="auto"/>
        <w:left w:val="none" w:sz="0" w:space="0" w:color="auto"/>
        <w:bottom w:val="none" w:sz="0" w:space="0" w:color="auto"/>
        <w:right w:val="none" w:sz="0" w:space="0" w:color="auto"/>
      </w:divBdr>
    </w:div>
    <w:div w:id="1574316018">
      <w:bodyDiv w:val="1"/>
      <w:marLeft w:val="0"/>
      <w:marRight w:val="0"/>
      <w:marTop w:val="0"/>
      <w:marBottom w:val="0"/>
      <w:divBdr>
        <w:top w:val="none" w:sz="0" w:space="0" w:color="auto"/>
        <w:left w:val="none" w:sz="0" w:space="0" w:color="auto"/>
        <w:bottom w:val="none" w:sz="0" w:space="0" w:color="auto"/>
        <w:right w:val="none" w:sz="0" w:space="0" w:color="auto"/>
      </w:divBdr>
    </w:div>
    <w:div w:id="17727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22</Pages>
  <Words>9432</Words>
  <Characters>53763</Characters>
  <Application>Microsoft Office Word</Application>
  <DocSecurity>0</DocSecurity>
  <Lines>448</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Windows User</cp:lastModifiedBy>
  <cp:revision>34</cp:revision>
  <cp:lastPrinted>2017-10-10T10:39:00Z</cp:lastPrinted>
  <dcterms:created xsi:type="dcterms:W3CDTF">2017-10-08T13:29:00Z</dcterms:created>
  <dcterms:modified xsi:type="dcterms:W3CDTF">2017-10-13T14:53:00Z</dcterms:modified>
</cp:coreProperties>
</file>