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5338"/>
        <w:gridCol w:w="5338"/>
      </w:tblGrid>
      <w:tr w:rsidR="00386D52" w:rsidRPr="00EE2B1F" w:rsidTr="00191F38">
        <w:tc>
          <w:tcPr>
            <w:tcW w:w="5338" w:type="dxa"/>
          </w:tcPr>
          <w:p w:rsidR="00386D52" w:rsidRPr="00EE2B1F" w:rsidRDefault="00386D52" w:rsidP="00191F38">
            <w:pPr>
              <w:spacing w:after="0" w:line="276" w:lineRule="auto"/>
              <w:contextualSpacing/>
              <w:jc w:val="both"/>
              <w:outlineLvl w:val="0"/>
              <w:rPr>
                <w:rFonts w:cs="Angsana New"/>
                <w:sz w:val="23"/>
                <w:szCs w:val="23"/>
                <w:lang w:val="ro-RO"/>
              </w:rPr>
            </w:pPr>
            <w:r w:rsidRPr="00EE2B1F">
              <w:rPr>
                <w:rFonts w:cs="Angsana New"/>
                <w:sz w:val="23"/>
                <w:szCs w:val="23"/>
                <w:lang w:val="ro-RO"/>
              </w:rPr>
              <w:t>SC 2015</w:t>
            </w:r>
            <w:r w:rsidR="00DB61B6" w:rsidRPr="00EE2B1F">
              <w:rPr>
                <w:rFonts w:cs="Angsana New"/>
                <w:sz w:val="23"/>
                <w:szCs w:val="23"/>
                <w:lang w:val="ro-RO"/>
              </w:rPr>
              <w:t>-</w:t>
            </w:r>
            <w:r w:rsidR="005B47B8" w:rsidRPr="00EE2B1F">
              <w:rPr>
                <w:rFonts w:cs="Angsana New"/>
                <w:sz w:val="23"/>
                <w:szCs w:val="23"/>
                <w:lang w:val="ro-RO"/>
              </w:rPr>
              <w:t>_______________</w:t>
            </w:r>
            <w:r w:rsidRPr="00EE2B1F">
              <w:rPr>
                <w:rFonts w:cs="Angsana New"/>
                <w:sz w:val="23"/>
                <w:szCs w:val="23"/>
                <w:lang w:val="ro-RO"/>
              </w:rPr>
              <w:t xml:space="preserve"> /</w:t>
            </w:r>
            <w:r w:rsidR="002F2AED" w:rsidRPr="00EE2B1F">
              <w:rPr>
                <w:rFonts w:cs="Angsana New"/>
                <w:sz w:val="23"/>
                <w:szCs w:val="23"/>
                <w:lang w:val="ro-RO"/>
              </w:rPr>
              <w:t>_______________</w:t>
            </w:r>
          </w:p>
        </w:tc>
        <w:tc>
          <w:tcPr>
            <w:tcW w:w="5338" w:type="dxa"/>
          </w:tcPr>
          <w:p w:rsidR="00386D52" w:rsidRPr="00EE2B1F" w:rsidRDefault="00386D52" w:rsidP="00191F38">
            <w:pPr>
              <w:spacing w:after="0" w:line="276" w:lineRule="auto"/>
              <w:contextualSpacing/>
              <w:jc w:val="center"/>
              <w:outlineLvl w:val="0"/>
              <w:rPr>
                <w:rFonts w:cs="Angsana New"/>
                <w:sz w:val="23"/>
                <w:szCs w:val="23"/>
                <w:lang w:val="ro-RO"/>
              </w:rPr>
            </w:pPr>
            <w:r w:rsidRPr="00EE2B1F">
              <w:rPr>
                <w:rFonts w:cs="Angsana New"/>
                <w:sz w:val="23"/>
                <w:szCs w:val="23"/>
                <w:lang w:val="ro-RO"/>
              </w:rPr>
              <w:t>Se aprobă,</w:t>
            </w:r>
          </w:p>
          <w:p w:rsidR="00386D52" w:rsidRPr="00EE2B1F" w:rsidRDefault="00386D52" w:rsidP="00191F38">
            <w:pPr>
              <w:spacing w:after="0" w:line="276" w:lineRule="auto"/>
              <w:contextualSpacing/>
              <w:jc w:val="center"/>
              <w:outlineLvl w:val="0"/>
              <w:rPr>
                <w:rFonts w:cs="Angsana New"/>
                <w:sz w:val="23"/>
                <w:szCs w:val="23"/>
                <w:lang w:val="ro-RO"/>
              </w:rPr>
            </w:pPr>
            <w:r w:rsidRPr="00EE2B1F">
              <w:rPr>
                <w:rFonts w:cs="Angsana New"/>
                <w:sz w:val="23"/>
                <w:szCs w:val="23"/>
                <w:lang w:val="ro-RO"/>
              </w:rPr>
              <w:t>Primar</w:t>
            </w:r>
          </w:p>
          <w:p w:rsidR="00386D52" w:rsidRPr="00EE2B1F" w:rsidRDefault="00386D52" w:rsidP="00191F38">
            <w:pPr>
              <w:spacing w:after="0" w:line="276" w:lineRule="auto"/>
              <w:contextualSpacing/>
              <w:jc w:val="center"/>
              <w:outlineLvl w:val="0"/>
              <w:rPr>
                <w:rFonts w:cs="Angsana New"/>
                <w:b/>
                <w:sz w:val="23"/>
                <w:szCs w:val="23"/>
                <w:lang w:val="ro-RO"/>
              </w:rPr>
            </w:pPr>
            <w:r w:rsidRPr="00EE2B1F">
              <w:rPr>
                <w:rFonts w:cs="Angsana New"/>
                <w:b/>
                <w:sz w:val="23"/>
                <w:szCs w:val="23"/>
                <w:lang w:val="ro-RO"/>
              </w:rPr>
              <w:t>Nicolae Robu</w:t>
            </w:r>
          </w:p>
        </w:tc>
      </w:tr>
    </w:tbl>
    <w:p w:rsidR="00386D52" w:rsidRPr="00E60634" w:rsidRDefault="00386D52" w:rsidP="00386D52">
      <w:pPr>
        <w:spacing w:after="0" w:line="276" w:lineRule="auto"/>
        <w:contextualSpacing/>
        <w:jc w:val="both"/>
        <w:outlineLvl w:val="0"/>
        <w:rPr>
          <w:rFonts w:cs="Angsana New"/>
          <w:b/>
          <w:color w:val="C00000"/>
          <w:sz w:val="36"/>
          <w:szCs w:val="36"/>
          <w:lang w:val="ro-RO"/>
        </w:rPr>
      </w:pPr>
    </w:p>
    <w:p w:rsidR="00166658" w:rsidRPr="0023007D" w:rsidRDefault="0023007D" w:rsidP="00166658">
      <w:pPr>
        <w:spacing w:after="0" w:line="276" w:lineRule="auto"/>
        <w:contextualSpacing/>
        <w:jc w:val="center"/>
        <w:outlineLvl w:val="0"/>
        <w:rPr>
          <w:rFonts w:cs="Angsana New"/>
          <w:b/>
          <w:sz w:val="32"/>
          <w:szCs w:val="32"/>
          <w:lang w:val="ro-RO"/>
        </w:rPr>
      </w:pPr>
      <w:r>
        <w:rPr>
          <w:rFonts w:cs="Angsana New"/>
          <w:b/>
          <w:sz w:val="32"/>
          <w:szCs w:val="32"/>
          <w:lang w:val="ro-RO"/>
        </w:rPr>
        <w:t>REFERAT</w:t>
      </w:r>
    </w:p>
    <w:p w:rsidR="008D421E" w:rsidRPr="0023007D" w:rsidRDefault="0023007D" w:rsidP="008D421E">
      <w:pPr>
        <w:widowControl w:val="0"/>
        <w:spacing w:after="0" w:line="276" w:lineRule="auto"/>
        <w:contextualSpacing/>
        <w:jc w:val="center"/>
        <w:outlineLvl w:val="0"/>
        <w:rPr>
          <w:rFonts w:cs="Angsana New"/>
          <w:b/>
          <w:color w:val="000000"/>
          <w:sz w:val="23"/>
          <w:szCs w:val="23"/>
          <w:lang w:val="ro-RO"/>
        </w:rPr>
      </w:pPr>
      <w:r w:rsidRPr="0023007D">
        <w:rPr>
          <w:rFonts w:cs="Angsana New"/>
          <w:b/>
          <w:color w:val="000000"/>
          <w:sz w:val="23"/>
          <w:szCs w:val="23"/>
          <w:lang w:val="ro-RO"/>
        </w:rPr>
        <w:t xml:space="preserve">privind obligativitatea </w:t>
      </w:r>
      <w:r w:rsidR="00AB18C4">
        <w:rPr>
          <w:rFonts w:cs="Angsana New"/>
          <w:b/>
          <w:color w:val="000000"/>
          <w:sz w:val="23"/>
          <w:szCs w:val="23"/>
          <w:lang w:val="ro-RO"/>
        </w:rPr>
        <w:t xml:space="preserve">întreţinerii clădirilor </w:t>
      </w:r>
      <w:r w:rsidRPr="0023007D">
        <w:rPr>
          <w:rFonts w:cs="Angsana New"/>
          <w:b/>
          <w:color w:val="000000"/>
          <w:sz w:val="23"/>
          <w:szCs w:val="23"/>
          <w:lang w:val="ro-RO"/>
        </w:rPr>
        <w:t xml:space="preserve"> de pe raza Municipiului Timişoara</w:t>
      </w:r>
    </w:p>
    <w:p w:rsidR="00981315" w:rsidRPr="0014565E" w:rsidRDefault="00981315" w:rsidP="0014565E">
      <w:pPr>
        <w:spacing w:after="0" w:line="276" w:lineRule="auto"/>
        <w:contextualSpacing/>
        <w:jc w:val="both"/>
        <w:outlineLvl w:val="0"/>
        <w:rPr>
          <w:rFonts w:cs="Angsana New"/>
          <w:color w:val="000000"/>
          <w:sz w:val="23"/>
          <w:szCs w:val="23"/>
          <w:lang w:val="ro-RO"/>
        </w:rPr>
      </w:pPr>
    </w:p>
    <w:p w:rsidR="0014565E" w:rsidRPr="0014565E" w:rsidRDefault="00AB18C4" w:rsidP="0014565E">
      <w:pPr>
        <w:spacing w:after="0" w:line="276" w:lineRule="auto"/>
        <w:ind w:firstLine="720"/>
        <w:contextualSpacing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Municipiul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Timişoara</w:t>
      </w:r>
      <w:proofErr w:type="spellEnd"/>
      <w:r>
        <w:rPr>
          <w:sz w:val="23"/>
          <w:szCs w:val="23"/>
        </w:rPr>
        <w:t xml:space="preserve"> are </w:t>
      </w:r>
      <w:proofErr w:type="spellStart"/>
      <w:r w:rsidR="0014565E" w:rsidRPr="0014565E">
        <w:rPr>
          <w:sz w:val="23"/>
          <w:szCs w:val="23"/>
        </w:rPr>
        <w:t>pe</w:t>
      </w:r>
      <w:proofErr w:type="spellEnd"/>
      <w:r w:rsidR="0014565E" w:rsidRPr="0014565E">
        <w:rPr>
          <w:sz w:val="23"/>
          <w:szCs w:val="23"/>
        </w:rPr>
        <w:t xml:space="preserve"> </w:t>
      </w:r>
      <w:proofErr w:type="spellStart"/>
      <w:r w:rsidR="0014565E" w:rsidRPr="0014565E">
        <w:rPr>
          <w:sz w:val="23"/>
          <w:szCs w:val="23"/>
        </w:rPr>
        <w:t>raza</w:t>
      </w:r>
      <w:proofErr w:type="spellEnd"/>
      <w:r w:rsidR="0014565E" w:rsidRPr="0014565E">
        <w:rPr>
          <w:sz w:val="23"/>
          <w:szCs w:val="23"/>
        </w:rPr>
        <w:t xml:space="preserve"> </w:t>
      </w:r>
      <w:proofErr w:type="spellStart"/>
      <w:r w:rsidR="0014565E" w:rsidRPr="0014565E">
        <w:rPr>
          <w:sz w:val="23"/>
          <w:szCs w:val="23"/>
        </w:rPr>
        <w:t>terit</w:t>
      </w:r>
      <w:r>
        <w:rPr>
          <w:sz w:val="23"/>
          <w:szCs w:val="23"/>
        </w:rPr>
        <w:t>oriului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său</w:t>
      </w:r>
      <w:proofErr w:type="spellEnd"/>
      <w:r>
        <w:rPr>
          <w:sz w:val="23"/>
          <w:szCs w:val="23"/>
        </w:rPr>
        <w:t xml:space="preserve"> un </w:t>
      </w:r>
      <w:proofErr w:type="spellStart"/>
      <w:r>
        <w:rPr>
          <w:sz w:val="23"/>
          <w:szCs w:val="23"/>
        </w:rPr>
        <w:t>număr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ridicat</w:t>
      </w:r>
      <w:proofErr w:type="spellEnd"/>
      <w:r w:rsidR="0014565E" w:rsidRPr="0014565E">
        <w:rPr>
          <w:sz w:val="23"/>
          <w:szCs w:val="23"/>
        </w:rPr>
        <w:t xml:space="preserve"> de </w:t>
      </w:r>
      <w:proofErr w:type="spellStart"/>
      <w:r w:rsidR="0014565E" w:rsidRPr="0014565E">
        <w:rPr>
          <w:sz w:val="23"/>
          <w:szCs w:val="23"/>
        </w:rPr>
        <w:t>cl</w:t>
      </w:r>
      <w:r>
        <w:rPr>
          <w:sz w:val="23"/>
          <w:szCs w:val="23"/>
        </w:rPr>
        <w:t>ădiri</w:t>
      </w:r>
      <w:proofErr w:type="spellEnd"/>
      <w:r w:rsidR="00693888">
        <w:rPr>
          <w:sz w:val="23"/>
          <w:szCs w:val="23"/>
        </w:rPr>
        <w:t>,</w:t>
      </w:r>
      <w:r>
        <w:rPr>
          <w:sz w:val="23"/>
          <w:szCs w:val="23"/>
        </w:rPr>
        <w:t xml:space="preserve"> care </w:t>
      </w:r>
      <w:r w:rsidRPr="00AB18C4">
        <w:rPr>
          <w:sz w:val="23"/>
          <w:szCs w:val="23"/>
          <w:lang w:val="ro-RO"/>
        </w:rPr>
        <w:t>prin nivelul de degradare a sistemului de închidere perimetrală, pun în pericol sănătatea, viața, integritatea fizică și siguranța populației și/sau afectează calitatea mediului înconjurător, a cadrului urban construi</w:t>
      </w:r>
      <w:r>
        <w:rPr>
          <w:sz w:val="23"/>
          <w:szCs w:val="23"/>
          <w:lang w:val="ro-RO"/>
        </w:rPr>
        <w:t>t și a spațiilor publice urbane</w:t>
      </w:r>
      <w:r w:rsidR="0014565E" w:rsidRPr="0014565E">
        <w:rPr>
          <w:sz w:val="23"/>
          <w:szCs w:val="23"/>
        </w:rPr>
        <w:t>.</w:t>
      </w:r>
    </w:p>
    <w:p w:rsidR="00AB18C4" w:rsidRPr="0014565E" w:rsidRDefault="0014565E" w:rsidP="00AB18C4">
      <w:pPr>
        <w:spacing w:after="0" w:line="276" w:lineRule="auto"/>
        <w:ind w:firstLine="720"/>
        <w:contextualSpacing/>
        <w:jc w:val="both"/>
        <w:rPr>
          <w:sz w:val="23"/>
          <w:szCs w:val="23"/>
        </w:rPr>
      </w:pPr>
      <w:proofErr w:type="spellStart"/>
      <w:r w:rsidRPr="0014565E">
        <w:rPr>
          <w:sz w:val="23"/>
          <w:szCs w:val="23"/>
        </w:rPr>
        <w:t>În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legislaţia</w:t>
      </w:r>
      <w:proofErr w:type="spellEnd"/>
      <w:r w:rsidRPr="0014565E">
        <w:rPr>
          <w:sz w:val="23"/>
          <w:szCs w:val="23"/>
        </w:rPr>
        <w:t xml:space="preserve"> de </w:t>
      </w:r>
      <w:proofErr w:type="spellStart"/>
      <w:r w:rsidRPr="0014565E">
        <w:rPr>
          <w:sz w:val="23"/>
          <w:szCs w:val="23"/>
        </w:rPr>
        <w:t>specialitate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există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soluţii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pentru</w:t>
      </w:r>
      <w:proofErr w:type="spellEnd"/>
      <w:r w:rsidRPr="0014565E">
        <w:rPr>
          <w:sz w:val="23"/>
          <w:szCs w:val="23"/>
        </w:rPr>
        <w:t xml:space="preserve"> ca </w:t>
      </w:r>
      <w:proofErr w:type="spellStart"/>
      <w:r w:rsidR="00AB18C4">
        <w:rPr>
          <w:sz w:val="23"/>
          <w:szCs w:val="23"/>
        </w:rPr>
        <w:t>proprietarii</w:t>
      </w:r>
      <w:proofErr w:type="spellEnd"/>
      <w:r w:rsidR="00AB18C4">
        <w:rPr>
          <w:sz w:val="23"/>
          <w:szCs w:val="23"/>
        </w:rPr>
        <w:t xml:space="preserve"> de </w:t>
      </w:r>
      <w:proofErr w:type="spellStart"/>
      <w:r w:rsidR="00AB18C4">
        <w:rPr>
          <w:sz w:val="23"/>
          <w:szCs w:val="23"/>
        </w:rPr>
        <w:t>clădiri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proofErr w:type="gramStart"/>
      <w:r w:rsidRPr="0014565E">
        <w:rPr>
          <w:sz w:val="23"/>
          <w:szCs w:val="23"/>
        </w:rPr>
        <w:t>să</w:t>
      </w:r>
      <w:proofErr w:type="spellEnd"/>
      <w:proofErr w:type="gram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poată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să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acţioneze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în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regim</w:t>
      </w:r>
      <w:proofErr w:type="spellEnd"/>
      <w:r w:rsidRPr="0014565E">
        <w:rPr>
          <w:sz w:val="23"/>
          <w:szCs w:val="23"/>
        </w:rPr>
        <w:t xml:space="preserve"> de </w:t>
      </w:r>
      <w:proofErr w:type="spellStart"/>
      <w:r w:rsidRPr="0014565E">
        <w:rPr>
          <w:sz w:val="23"/>
          <w:szCs w:val="23"/>
        </w:rPr>
        <w:t>urgenţă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în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cazul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în</w:t>
      </w:r>
      <w:proofErr w:type="spellEnd"/>
      <w:r w:rsidRPr="0014565E">
        <w:rPr>
          <w:sz w:val="23"/>
          <w:szCs w:val="23"/>
        </w:rPr>
        <w:t xml:space="preserve"> care </w:t>
      </w:r>
      <w:proofErr w:type="spellStart"/>
      <w:r w:rsidRPr="0014565E">
        <w:rPr>
          <w:sz w:val="23"/>
          <w:szCs w:val="23"/>
        </w:rPr>
        <w:t>construcţii</w:t>
      </w:r>
      <w:r w:rsidR="00693888">
        <w:rPr>
          <w:sz w:val="23"/>
          <w:szCs w:val="23"/>
        </w:rPr>
        <w:t>le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reprezintă</w:t>
      </w:r>
      <w:proofErr w:type="spellEnd"/>
      <w:r w:rsidRPr="0014565E">
        <w:rPr>
          <w:sz w:val="23"/>
          <w:szCs w:val="23"/>
        </w:rPr>
        <w:t xml:space="preserve"> un </w:t>
      </w:r>
      <w:proofErr w:type="spellStart"/>
      <w:r w:rsidRPr="0014565E">
        <w:rPr>
          <w:sz w:val="23"/>
          <w:szCs w:val="23"/>
        </w:rPr>
        <w:t>pericol</w:t>
      </w:r>
      <w:proofErr w:type="spellEnd"/>
      <w:r w:rsidRPr="0014565E">
        <w:rPr>
          <w:sz w:val="23"/>
          <w:szCs w:val="23"/>
        </w:rPr>
        <w:t xml:space="preserve"> public.</w:t>
      </w:r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Astfel</w:t>
      </w:r>
      <w:proofErr w:type="spellEnd"/>
      <w:r w:rsidR="00AB18C4">
        <w:rPr>
          <w:sz w:val="23"/>
          <w:szCs w:val="23"/>
        </w:rPr>
        <w:t xml:space="preserve">, </w:t>
      </w:r>
      <w:proofErr w:type="spellStart"/>
      <w:r w:rsidR="00AB18C4">
        <w:rPr>
          <w:sz w:val="23"/>
          <w:szCs w:val="23"/>
        </w:rPr>
        <w:t>în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Legea</w:t>
      </w:r>
      <w:proofErr w:type="spellEnd"/>
      <w:r w:rsidR="00AB18C4">
        <w:rPr>
          <w:sz w:val="23"/>
          <w:szCs w:val="23"/>
        </w:rPr>
        <w:t xml:space="preserve"> 50/1991 </w:t>
      </w:r>
      <w:proofErr w:type="spellStart"/>
      <w:r w:rsidR="00AB18C4">
        <w:rPr>
          <w:sz w:val="23"/>
          <w:szCs w:val="23"/>
        </w:rPr>
        <w:t>privind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autorizarea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executării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lucrărilor</w:t>
      </w:r>
      <w:proofErr w:type="spellEnd"/>
      <w:r w:rsidR="00AB18C4">
        <w:rPr>
          <w:sz w:val="23"/>
          <w:szCs w:val="23"/>
        </w:rPr>
        <w:t xml:space="preserve"> de </w:t>
      </w:r>
      <w:proofErr w:type="spellStart"/>
      <w:r w:rsidR="00AB18C4">
        <w:rPr>
          <w:sz w:val="23"/>
          <w:szCs w:val="23"/>
        </w:rPr>
        <w:t>construcții</w:t>
      </w:r>
      <w:proofErr w:type="spellEnd"/>
      <w:r w:rsidR="00AB18C4">
        <w:rPr>
          <w:sz w:val="23"/>
          <w:szCs w:val="23"/>
        </w:rPr>
        <w:t xml:space="preserve">, </w:t>
      </w:r>
      <w:proofErr w:type="spellStart"/>
      <w:r w:rsidR="00AB18C4">
        <w:rPr>
          <w:sz w:val="23"/>
          <w:szCs w:val="23"/>
        </w:rPr>
        <w:t>este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permisă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executarea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anumitor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lucrări</w:t>
      </w:r>
      <w:proofErr w:type="spellEnd"/>
      <w:r w:rsidR="00AB18C4">
        <w:rPr>
          <w:sz w:val="23"/>
          <w:szCs w:val="23"/>
        </w:rPr>
        <w:t xml:space="preserve"> de </w:t>
      </w:r>
      <w:proofErr w:type="spellStart"/>
      <w:r w:rsidR="00AB18C4">
        <w:rPr>
          <w:sz w:val="23"/>
          <w:szCs w:val="23"/>
        </w:rPr>
        <w:t>intervenție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fără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autorizație</w:t>
      </w:r>
      <w:proofErr w:type="spellEnd"/>
      <w:r w:rsidR="00AB18C4">
        <w:rPr>
          <w:sz w:val="23"/>
          <w:szCs w:val="23"/>
        </w:rPr>
        <w:t xml:space="preserve"> de </w:t>
      </w:r>
      <w:proofErr w:type="spellStart"/>
      <w:r w:rsidR="00AB18C4">
        <w:rPr>
          <w:sz w:val="23"/>
          <w:szCs w:val="23"/>
        </w:rPr>
        <w:t>construire</w:t>
      </w:r>
      <w:proofErr w:type="spellEnd"/>
      <w:r w:rsidR="00AB18C4">
        <w:rPr>
          <w:sz w:val="23"/>
          <w:szCs w:val="23"/>
        </w:rPr>
        <w:t xml:space="preserve">, cu </w:t>
      </w:r>
      <w:proofErr w:type="spellStart"/>
      <w:r w:rsidR="00AB18C4">
        <w:rPr>
          <w:sz w:val="23"/>
          <w:szCs w:val="23"/>
        </w:rPr>
        <w:t>condiția</w:t>
      </w:r>
      <w:proofErr w:type="spellEnd"/>
      <w:r w:rsidR="00AB18C4">
        <w:rPr>
          <w:sz w:val="23"/>
          <w:szCs w:val="23"/>
        </w:rPr>
        <w:t xml:space="preserve"> ca </w:t>
      </w:r>
      <w:proofErr w:type="spellStart"/>
      <w:r w:rsidR="00AB18C4">
        <w:rPr>
          <w:sz w:val="23"/>
          <w:szCs w:val="23"/>
        </w:rPr>
        <w:t>aceste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lucrări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să</w:t>
      </w:r>
      <w:proofErr w:type="spellEnd"/>
      <w:r w:rsidR="00AB18C4">
        <w:rPr>
          <w:sz w:val="23"/>
          <w:szCs w:val="23"/>
        </w:rPr>
        <w:t xml:space="preserve"> nu </w:t>
      </w:r>
      <w:proofErr w:type="spellStart"/>
      <w:r w:rsidR="00AB18C4">
        <w:rPr>
          <w:sz w:val="23"/>
          <w:szCs w:val="23"/>
        </w:rPr>
        <w:t>modifice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structura</w:t>
      </w:r>
      <w:proofErr w:type="spellEnd"/>
      <w:r w:rsidR="00AB18C4">
        <w:rPr>
          <w:sz w:val="23"/>
          <w:szCs w:val="23"/>
        </w:rPr>
        <w:t xml:space="preserve"> de </w:t>
      </w:r>
      <w:proofErr w:type="spellStart"/>
      <w:r w:rsidR="00AB18C4">
        <w:rPr>
          <w:sz w:val="23"/>
          <w:szCs w:val="23"/>
        </w:rPr>
        <w:t>rezistență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și</w:t>
      </w:r>
      <w:proofErr w:type="spellEnd"/>
      <w:r w:rsidR="00AB18C4">
        <w:rPr>
          <w:sz w:val="23"/>
          <w:szCs w:val="23"/>
        </w:rPr>
        <w:t>/</w:t>
      </w:r>
      <w:proofErr w:type="spellStart"/>
      <w:r w:rsidR="00AB18C4">
        <w:rPr>
          <w:sz w:val="23"/>
          <w:szCs w:val="23"/>
        </w:rPr>
        <w:t>sau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aspectul</w:t>
      </w:r>
      <w:proofErr w:type="spellEnd"/>
      <w:r w:rsidR="00AB18C4">
        <w:rPr>
          <w:sz w:val="23"/>
          <w:szCs w:val="23"/>
        </w:rPr>
        <w:t xml:space="preserve"> architectural al </w:t>
      </w:r>
      <w:proofErr w:type="spellStart"/>
      <w:r w:rsidR="00AB18C4">
        <w:rPr>
          <w:sz w:val="23"/>
          <w:szCs w:val="23"/>
        </w:rPr>
        <w:t>construcțiilor</w:t>
      </w:r>
      <w:proofErr w:type="spellEnd"/>
      <w:r w:rsidR="00AB18C4">
        <w:rPr>
          <w:sz w:val="23"/>
          <w:szCs w:val="23"/>
        </w:rPr>
        <w:t xml:space="preserve">. </w:t>
      </w:r>
    </w:p>
    <w:p w:rsidR="0014565E" w:rsidRDefault="0014565E" w:rsidP="00AB18C4">
      <w:pPr>
        <w:spacing w:after="0" w:line="276" w:lineRule="auto"/>
        <w:contextualSpacing/>
        <w:jc w:val="both"/>
        <w:rPr>
          <w:rFonts w:cs="Angsana New"/>
          <w:color w:val="000000"/>
          <w:sz w:val="23"/>
          <w:szCs w:val="23"/>
          <w:lang w:val="ro-RO"/>
        </w:rPr>
      </w:pPr>
      <w:r w:rsidRPr="0014565E">
        <w:rPr>
          <w:sz w:val="23"/>
          <w:szCs w:val="23"/>
        </w:rPr>
        <w:tab/>
      </w:r>
      <w:r w:rsidR="00AB18C4">
        <w:rPr>
          <w:sz w:val="23"/>
          <w:szCs w:val="23"/>
        </w:rPr>
        <w:t xml:space="preserve">De </w:t>
      </w:r>
      <w:proofErr w:type="spellStart"/>
      <w:r w:rsidR="00AB18C4">
        <w:rPr>
          <w:sz w:val="23"/>
          <w:szCs w:val="23"/>
        </w:rPr>
        <w:t>asemenea</w:t>
      </w:r>
      <w:proofErr w:type="spellEnd"/>
      <w:r w:rsidR="00AB18C4">
        <w:rPr>
          <w:sz w:val="23"/>
          <w:szCs w:val="23"/>
        </w:rPr>
        <w:t xml:space="preserve">, </w:t>
      </w:r>
      <w:proofErr w:type="spellStart"/>
      <w:r w:rsidR="00AB18C4">
        <w:rPr>
          <w:sz w:val="23"/>
          <w:szCs w:val="23"/>
        </w:rPr>
        <w:t>a</w:t>
      </w:r>
      <w:r w:rsidRPr="0014565E">
        <w:rPr>
          <w:sz w:val="23"/>
          <w:szCs w:val="23"/>
        </w:rPr>
        <w:t>vând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în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vedere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recentele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modificări</w:t>
      </w:r>
      <w:proofErr w:type="spellEnd"/>
      <w:r w:rsidRPr="0014565E">
        <w:rPr>
          <w:sz w:val="23"/>
          <w:szCs w:val="23"/>
        </w:rPr>
        <w:t xml:space="preserve"> legislative </w:t>
      </w:r>
      <w:proofErr w:type="spellStart"/>
      <w:r w:rsidRPr="0014565E">
        <w:rPr>
          <w:sz w:val="23"/>
          <w:szCs w:val="23"/>
        </w:rPr>
        <w:t>privind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supraimpozitarea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clădirilor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aflate</w:t>
      </w:r>
      <w:proofErr w:type="spellEnd"/>
      <w:r w:rsidRPr="0014565E">
        <w:rPr>
          <w:sz w:val="23"/>
          <w:szCs w:val="23"/>
        </w:rPr>
        <w:t xml:space="preserve"> </w:t>
      </w:r>
      <w:proofErr w:type="spellStart"/>
      <w:r w:rsidRPr="0014565E">
        <w:rPr>
          <w:sz w:val="23"/>
          <w:szCs w:val="23"/>
        </w:rPr>
        <w:t>în</w:t>
      </w:r>
      <w:proofErr w:type="spellEnd"/>
      <w:r w:rsidRPr="0014565E">
        <w:rPr>
          <w:sz w:val="23"/>
          <w:szCs w:val="23"/>
        </w:rPr>
        <w:t xml:space="preserve"> stare </w:t>
      </w:r>
      <w:proofErr w:type="spellStart"/>
      <w:r w:rsidRPr="0014565E">
        <w:rPr>
          <w:sz w:val="23"/>
          <w:szCs w:val="23"/>
        </w:rPr>
        <w:t>avansată</w:t>
      </w:r>
      <w:proofErr w:type="spellEnd"/>
      <w:r w:rsidRPr="0014565E">
        <w:rPr>
          <w:sz w:val="23"/>
          <w:szCs w:val="23"/>
        </w:rPr>
        <w:t xml:space="preserve"> de </w:t>
      </w:r>
      <w:proofErr w:type="spellStart"/>
      <w:r w:rsidRPr="0014565E">
        <w:rPr>
          <w:sz w:val="23"/>
          <w:szCs w:val="23"/>
        </w:rPr>
        <w:t>degradare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adoptate</w:t>
      </w:r>
      <w:proofErr w:type="spellEnd"/>
      <w:r w:rsidR="00AB18C4">
        <w:rPr>
          <w:sz w:val="23"/>
          <w:szCs w:val="23"/>
        </w:rPr>
        <w:t xml:space="preserve"> de</w:t>
      </w:r>
      <w:r w:rsidR="00206537">
        <w:rPr>
          <w:sz w:val="23"/>
          <w:szCs w:val="23"/>
        </w:rPr>
        <w:t xml:space="preserve"> </w:t>
      </w:r>
      <w:proofErr w:type="spellStart"/>
      <w:r w:rsidR="00206537">
        <w:rPr>
          <w:sz w:val="23"/>
          <w:szCs w:val="23"/>
        </w:rPr>
        <w:t>Cod</w:t>
      </w:r>
      <w:r w:rsidR="00AB18C4">
        <w:rPr>
          <w:sz w:val="23"/>
          <w:szCs w:val="23"/>
        </w:rPr>
        <w:t>ul</w:t>
      </w:r>
      <w:proofErr w:type="spellEnd"/>
      <w:r w:rsidR="00206537">
        <w:rPr>
          <w:sz w:val="23"/>
          <w:szCs w:val="23"/>
        </w:rPr>
        <w:t xml:space="preserve"> Fiscal</w:t>
      </w:r>
      <w:r w:rsidR="00B17F1B">
        <w:rPr>
          <w:sz w:val="23"/>
          <w:szCs w:val="23"/>
        </w:rPr>
        <w:t xml:space="preserve"> </w:t>
      </w:r>
      <w:proofErr w:type="spellStart"/>
      <w:r w:rsidR="00B17F1B">
        <w:rPr>
          <w:sz w:val="23"/>
          <w:szCs w:val="23"/>
        </w:rPr>
        <w:t>propunem</w:t>
      </w:r>
      <w:proofErr w:type="spellEnd"/>
      <w:r w:rsidR="00B17F1B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înființarea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prin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Dispoziție</w:t>
      </w:r>
      <w:proofErr w:type="spellEnd"/>
      <w:r w:rsidR="00AB18C4">
        <w:rPr>
          <w:sz w:val="23"/>
          <w:szCs w:val="23"/>
        </w:rPr>
        <w:t xml:space="preserve"> a </w:t>
      </w:r>
      <w:proofErr w:type="spellStart"/>
      <w:r w:rsidR="00AB18C4">
        <w:rPr>
          <w:sz w:val="23"/>
          <w:szCs w:val="23"/>
        </w:rPr>
        <w:t>Primarului</w:t>
      </w:r>
      <w:proofErr w:type="spellEnd"/>
      <w:r w:rsidR="00AB18C4">
        <w:rPr>
          <w:sz w:val="23"/>
          <w:szCs w:val="23"/>
        </w:rPr>
        <w:t xml:space="preserve"> a </w:t>
      </w:r>
      <w:proofErr w:type="spellStart"/>
      <w:r w:rsidR="00AB18C4">
        <w:rPr>
          <w:sz w:val="23"/>
          <w:szCs w:val="23"/>
        </w:rPr>
        <w:t>unei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comisii</w:t>
      </w:r>
      <w:proofErr w:type="spellEnd"/>
      <w:r w:rsidR="00AB18C4">
        <w:rPr>
          <w:sz w:val="23"/>
          <w:szCs w:val="23"/>
        </w:rPr>
        <w:t xml:space="preserve"> care </w:t>
      </w:r>
      <w:proofErr w:type="spellStart"/>
      <w:r w:rsidR="00AB18C4">
        <w:rPr>
          <w:sz w:val="23"/>
          <w:szCs w:val="23"/>
        </w:rPr>
        <w:t>va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inventaria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aceste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clădiri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și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va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propune</w:t>
      </w:r>
      <w:proofErr w:type="spellEnd"/>
      <w:r w:rsidR="00AB18C4">
        <w:rPr>
          <w:sz w:val="23"/>
          <w:szCs w:val="23"/>
        </w:rPr>
        <w:t xml:space="preserve"> o </w:t>
      </w:r>
      <w:proofErr w:type="spellStart"/>
      <w:r w:rsidR="00AB18C4">
        <w:rPr>
          <w:sz w:val="23"/>
          <w:szCs w:val="23"/>
        </w:rPr>
        <w:t>metodologie</w:t>
      </w:r>
      <w:proofErr w:type="spellEnd"/>
      <w:r w:rsidR="00AB18C4">
        <w:rPr>
          <w:sz w:val="23"/>
          <w:szCs w:val="23"/>
        </w:rPr>
        <w:t xml:space="preserve"> de </w:t>
      </w:r>
      <w:proofErr w:type="spellStart"/>
      <w:r w:rsidR="00AB18C4">
        <w:rPr>
          <w:sz w:val="23"/>
          <w:szCs w:val="23"/>
        </w:rPr>
        <w:t>evaluare</w:t>
      </w:r>
      <w:proofErr w:type="spellEnd"/>
      <w:r w:rsidR="00AB18C4">
        <w:rPr>
          <w:sz w:val="23"/>
          <w:szCs w:val="23"/>
        </w:rPr>
        <w:t xml:space="preserve">  </w:t>
      </w:r>
      <w:proofErr w:type="spellStart"/>
      <w:r w:rsidR="00AB18C4">
        <w:rPr>
          <w:sz w:val="23"/>
          <w:szCs w:val="23"/>
        </w:rPr>
        <w:t>și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punctare</w:t>
      </w:r>
      <w:proofErr w:type="spellEnd"/>
      <w:r w:rsidR="00AB18C4">
        <w:rPr>
          <w:sz w:val="23"/>
          <w:szCs w:val="23"/>
        </w:rPr>
        <w:t xml:space="preserve"> a </w:t>
      </w:r>
      <w:proofErr w:type="spellStart"/>
      <w:r w:rsidR="00AB18C4">
        <w:rPr>
          <w:sz w:val="23"/>
          <w:szCs w:val="23"/>
        </w:rPr>
        <w:t>stării</w:t>
      </w:r>
      <w:proofErr w:type="spellEnd"/>
      <w:r w:rsidR="00AB18C4">
        <w:rPr>
          <w:sz w:val="23"/>
          <w:szCs w:val="23"/>
        </w:rPr>
        <w:t xml:space="preserve"> de </w:t>
      </w:r>
      <w:proofErr w:type="spellStart"/>
      <w:r w:rsidR="00AB18C4">
        <w:rPr>
          <w:sz w:val="23"/>
          <w:szCs w:val="23"/>
        </w:rPr>
        <w:t>degradare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în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vederea</w:t>
      </w:r>
      <w:proofErr w:type="spellEnd"/>
      <w:r w:rsidR="00AB18C4">
        <w:rPr>
          <w:sz w:val="23"/>
          <w:szCs w:val="23"/>
        </w:rPr>
        <w:t xml:space="preserve"> </w:t>
      </w:r>
      <w:proofErr w:type="spellStart"/>
      <w:r w:rsidR="00AB18C4">
        <w:rPr>
          <w:sz w:val="23"/>
          <w:szCs w:val="23"/>
        </w:rPr>
        <w:t>supraimpozitării</w:t>
      </w:r>
      <w:proofErr w:type="spellEnd"/>
      <w:r w:rsidR="00AB18C4">
        <w:rPr>
          <w:sz w:val="23"/>
          <w:szCs w:val="23"/>
        </w:rPr>
        <w:t>.</w:t>
      </w:r>
    </w:p>
    <w:p w:rsidR="00693174" w:rsidRDefault="00693174" w:rsidP="0014565E">
      <w:pPr>
        <w:spacing w:after="0" w:line="276" w:lineRule="auto"/>
        <w:contextualSpacing/>
        <w:jc w:val="both"/>
        <w:outlineLvl w:val="0"/>
        <w:rPr>
          <w:rFonts w:cs="Angsana New"/>
          <w:b/>
          <w:color w:val="000000"/>
          <w:sz w:val="23"/>
          <w:szCs w:val="23"/>
          <w:lang w:val="ro-RO"/>
        </w:rPr>
      </w:pPr>
    </w:p>
    <w:p w:rsidR="00693174" w:rsidRDefault="00693174" w:rsidP="0014565E">
      <w:pPr>
        <w:spacing w:after="0" w:line="276" w:lineRule="auto"/>
        <w:contextualSpacing/>
        <w:jc w:val="both"/>
        <w:outlineLvl w:val="0"/>
        <w:rPr>
          <w:rFonts w:cs="Angsana New"/>
          <w:b/>
          <w:color w:val="000000"/>
          <w:sz w:val="23"/>
          <w:szCs w:val="23"/>
          <w:lang w:val="ro-RO"/>
        </w:rPr>
      </w:pPr>
    </w:p>
    <w:p w:rsidR="00AB18C4" w:rsidRPr="00693174" w:rsidRDefault="00AB18C4" w:rsidP="0014565E">
      <w:pPr>
        <w:spacing w:after="0" w:line="276" w:lineRule="auto"/>
        <w:contextualSpacing/>
        <w:jc w:val="both"/>
        <w:outlineLvl w:val="0"/>
        <w:rPr>
          <w:rFonts w:cs="Angsana New"/>
          <w:b/>
          <w:color w:val="000000"/>
          <w:sz w:val="23"/>
          <w:szCs w:val="23"/>
          <w:lang w:val="ro-RO"/>
        </w:rPr>
      </w:pPr>
      <w:r w:rsidRPr="00693174">
        <w:rPr>
          <w:rFonts w:cs="Angsana New"/>
          <w:b/>
          <w:color w:val="000000"/>
          <w:sz w:val="23"/>
          <w:szCs w:val="23"/>
          <w:lang w:val="ro-RO"/>
        </w:rPr>
        <w:t xml:space="preserve">Arhitect Șef                                                                         </w:t>
      </w:r>
      <w:r w:rsidR="00693174">
        <w:rPr>
          <w:rFonts w:cs="Angsana New"/>
          <w:b/>
          <w:color w:val="000000"/>
          <w:sz w:val="23"/>
          <w:szCs w:val="23"/>
          <w:lang w:val="ro-RO"/>
        </w:rPr>
        <w:t xml:space="preserve">             </w:t>
      </w:r>
      <w:r w:rsidRPr="00693174">
        <w:rPr>
          <w:rFonts w:cs="Angsana New"/>
          <w:b/>
          <w:color w:val="000000"/>
          <w:sz w:val="23"/>
          <w:szCs w:val="23"/>
          <w:lang w:val="ro-RO"/>
        </w:rPr>
        <w:t xml:space="preserve"> </w:t>
      </w:r>
      <w:r w:rsidR="00693174">
        <w:rPr>
          <w:rFonts w:cs="Angsana New"/>
          <w:b/>
          <w:color w:val="000000"/>
          <w:sz w:val="23"/>
          <w:szCs w:val="23"/>
          <w:lang w:val="ro-RO"/>
        </w:rPr>
        <w:t xml:space="preserve">     </w:t>
      </w:r>
      <w:r w:rsidR="00460609">
        <w:rPr>
          <w:rFonts w:cs="Angsana New"/>
          <w:b/>
          <w:color w:val="000000"/>
          <w:sz w:val="23"/>
          <w:szCs w:val="23"/>
          <w:lang w:val="ro-RO"/>
        </w:rPr>
        <w:t xml:space="preserve">   </w:t>
      </w:r>
      <w:r w:rsidRPr="00693174">
        <w:rPr>
          <w:rFonts w:cs="Angsana New"/>
          <w:b/>
          <w:color w:val="000000"/>
          <w:sz w:val="23"/>
          <w:szCs w:val="23"/>
          <w:lang w:val="ro-RO"/>
        </w:rPr>
        <w:t>Secretar</w:t>
      </w:r>
    </w:p>
    <w:p w:rsidR="00AB18C4" w:rsidRPr="00693174" w:rsidRDefault="00AB18C4" w:rsidP="0014565E">
      <w:pPr>
        <w:spacing w:after="0" w:line="276" w:lineRule="auto"/>
        <w:contextualSpacing/>
        <w:jc w:val="both"/>
        <w:outlineLvl w:val="0"/>
        <w:rPr>
          <w:rFonts w:cs="Angsana New"/>
          <w:b/>
          <w:color w:val="000000"/>
          <w:sz w:val="23"/>
          <w:szCs w:val="23"/>
          <w:lang w:val="ro-RO"/>
        </w:rPr>
      </w:pPr>
      <w:r w:rsidRPr="00693174">
        <w:rPr>
          <w:rFonts w:cs="Angsana New"/>
          <w:b/>
          <w:color w:val="000000"/>
          <w:sz w:val="23"/>
          <w:szCs w:val="23"/>
          <w:lang w:val="ro-RO"/>
        </w:rPr>
        <w:t xml:space="preserve">Arh Ciprian Silviu CĂDARIU                                            </w:t>
      </w:r>
      <w:r w:rsidR="00693174">
        <w:rPr>
          <w:rFonts w:cs="Angsana New"/>
          <w:b/>
          <w:color w:val="000000"/>
          <w:sz w:val="23"/>
          <w:szCs w:val="23"/>
          <w:lang w:val="ro-RO"/>
        </w:rPr>
        <w:t xml:space="preserve">                </w:t>
      </w:r>
      <w:r w:rsidR="00460609">
        <w:rPr>
          <w:rFonts w:cs="Angsana New"/>
          <w:b/>
          <w:color w:val="000000"/>
          <w:sz w:val="23"/>
          <w:szCs w:val="23"/>
          <w:lang w:val="ro-RO"/>
        </w:rPr>
        <w:t>Ioan COJOCARI</w:t>
      </w:r>
    </w:p>
    <w:p w:rsidR="00AB18C4" w:rsidRPr="00693174" w:rsidRDefault="00AB18C4" w:rsidP="0014565E">
      <w:pPr>
        <w:spacing w:after="0" w:line="276" w:lineRule="auto"/>
        <w:contextualSpacing/>
        <w:jc w:val="both"/>
        <w:outlineLvl w:val="0"/>
        <w:rPr>
          <w:rFonts w:cs="Angsana New"/>
          <w:b/>
          <w:color w:val="000000"/>
          <w:sz w:val="23"/>
          <w:szCs w:val="23"/>
          <w:lang w:val="ro-RO"/>
        </w:rPr>
      </w:pPr>
    </w:p>
    <w:p w:rsidR="001576B2" w:rsidRPr="00693174" w:rsidRDefault="001576B2" w:rsidP="00FB69F3">
      <w:pPr>
        <w:spacing w:after="0" w:line="276" w:lineRule="auto"/>
        <w:contextualSpacing/>
        <w:jc w:val="both"/>
        <w:outlineLvl w:val="0"/>
        <w:rPr>
          <w:rFonts w:cs="Angsana New"/>
          <w:b/>
          <w:color w:val="000000"/>
          <w:sz w:val="23"/>
          <w:szCs w:val="23"/>
          <w:lang w:val="ro-RO"/>
        </w:rPr>
      </w:pPr>
    </w:p>
    <w:p w:rsidR="0014565E" w:rsidRPr="00693174" w:rsidRDefault="00AB18C4" w:rsidP="00FB69F3">
      <w:pPr>
        <w:spacing w:after="0" w:line="276" w:lineRule="auto"/>
        <w:contextualSpacing/>
        <w:jc w:val="both"/>
        <w:outlineLvl w:val="0"/>
        <w:rPr>
          <w:rFonts w:cs="Angsana New"/>
          <w:b/>
          <w:color w:val="000000"/>
          <w:sz w:val="23"/>
          <w:szCs w:val="23"/>
          <w:lang w:val="ro-RO"/>
        </w:rPr>
      </w:pPr>
      <w:r w:rsidRPr="00693174">
        <w:rPr>
          <w:rFonts w:cs="Angsana New"/>
          <w:b/>
          <w:color w:val="000000"/>
          <w:sz w:val="23"/>
          <w:szCs w:val="23"/>
          <w:lang w:val="ro-RO"/>
        </w:rPr>
        <w:t>Șef BRCCI</w:t>
      </w:r>
    </w:p>
    <w:p w:rsidR="00AB18C4" w:rsidRPr="00693174" w:rsidRDefault="00AB18C4" w:rsidP="00FB69F3">
      <w:pPr>
        <w:spacing w:after="0" w:line="276" w:lineRule="auto"/>
        <w:contextualSpacing/>
        <w:jc w:val="both"/>
        <w:outlineLvl w:val="0"/>
        <w:rPr>
          <w:rFonts w:cs="Angsana New"/>
          <w:b/>
          <w:color w:val="000000"/>
          <w:sz w:val="23"/>
          <w:szCs w:val="23"/>
          <w:lang w:val="ro-RO"/>
        </w:rPr>
      </w:pPr>
      <w:r w:rsidRPr="00693174">
        <w:rPr>
          <w:rFonts w:cs="Angsana New"/>
          <w:b/>
          <w:color w:val="000000"/>
          <w:sz w:val="23"/>
          <w:szCs w:val="23"/>
          <w:lang w:val="ro-RO"/>
        </w:rPr>
        <w:t>Violeta MIHALACHE</w:t>
      </w:r>
    </w:p>
    <w:p w:rsidR="00AB18C4" w:rsidRDefault="00AB18C4" w:rsidP="00FB69F3">
      <w:pPr>
        <w:spacing w:after="0" w:line="276" w:lineRule="auto"/>
        <w:contextualSpacing/>
        <w:jc w:val="both"/>
        <w:outlineLvl w:val="0"/>
        <w:rPr>
          <w:rFonts w:cs="Angsana New"/>
          <w:b/>
          <w:color w:val="000000"/>
          <w:sz w:val="23"/>
          <w:szCs w:val="23"/>
          <w:lang w:val="ro-RO"/>
        </w:rPr>
      </w:pPr>
    </w:p>
    <w:p w:rsidR="00693174" w:rsidRPr="00693174" w:rsidRDefault="00693174" w:rsidP="00FB69F3">
      <w:pPr>
        <w:spacing w:after="0" w:line="276" w:lineRule="auto"/>
        <w:contextualSpacing/>
        <w:jc w:val="both"/>
        <w:outlineLvl w:val="0"/>
        <w:rPr>
          <w:rFonts w:cs="Angsana New"/>
          <w:b/>
          <w:color w:val="000000"/>
          <w:sz w:val="23"/>
          <w:szCs w:val="23"/>
          <w:lang w:val="ro-RO"/>
        </w:rPr>
      </w:pPr>
    </w:p>
    <w:p w:rsidR="00AB18C4" w:rsidRPr="00693174" w:rsidRDefault="00AB18C4" w:rsidP="00FB69F3">
      <w:pPr>
        <w:spacing w:after="0" w:line="276" w:lineRule="auto"/>
        <w:contextualSpacing/>
        <w:jc w:val="both"/>
        <w:outlineLvl w:val="0"/>
        <w:rPr>
          <w:rFonts w:cs="Angsana New"/>
          <w:b/>
          <w:color w:val="000000"/>
          <w:sz w:val="23"/>
          <w:szCs w:val="23"/>
          <w:lang w:val="ro-RO"/>
        </w:rPr>
      </w:pPr>
      <w:r w:rsidRPr="00693174">
        <w:rPr>
          <w:rFonts w:cs="Angsana New"/>
          <w:b/>
          <w:color w:val="000000"/>
          <w:sz w:val="23"/>
          <w:szCs w:val="23"/>
          <w:lang w:val="ro-RO"/>
        </w:rPr>
        <w:t>Consilier BRCCI</w:t>
      </w:r>
    </w:p>
    <w:p w:rsidR="00AB18C4" w:rsidRPr="00693174" w:rsidRDefault="00AB18C4" w:rsidP="00FB69F3">
      <w:pPr>
        <w:spacing w:after="0" w:line="276" w:lineRule="auto"/>
        <w:contextualSpacing/>
        <w:jc w:val="both"/>
        <w:outlineLvl w:val="0"/>
        <w:rPr>
          <w:rFonts w:cs="Angsana New"/>
          <w:b/>
          <w:color w:val="000000"/>
          <w:sz w:val="23"/>
          <w:szCs w:val="23"/>
          <w:lang w:val="ro-RO"/>
        </w:rPr>
      </w:pPr>
      <w:r w:rsidRPr="00693174">
        <w:rPr>
          <w:rFonts w:cs="Angsana New"/>
          <w:b/>
          <w:color w:val="000000"/>
          <w:sz w:val="23"/>
          <w:szCs w:val="23"/>
          <w:lang w:val="ro-RO"/>
        </w:rPr>
        <w:t>Andreea STĂNILĂ</w:t>
      </w:r>
    </w:p>
    <w:p w:rsidR="00693174" w:rsidRDefault="00693174" w:rsidP="00693174">
      <w:pPr>
        <w:spacing w:after="0" w:line="276" w:lineRule="auto"/>
        <w:contextualSpacing/>
        <w:jc w:val="center"/>
        <w:outlineLvl w:val="0"/>
        <w:rPr>
          <w:rFonts w:cs="Angsana New"/>
          <w:b/>
          <w:color w:val="000000"/>
          <w:sz w:val="23"/>
          <w:szCs w:val="23"/>
          <w:lang w:val="ro-RO"/>
        </w:rPr>
      </w:pPr>
    </w:p>
    <w:p w:rsidR="002050F1" w:rsidRDefault="002050F1" w:rsidP="00693174">
      <w:pPr>
        <w:spacing w:after="0" w:line="276" w:lineRule="auto"/>
        <w:contextualSpacing/>
        <w:jc w:val="center"/>
        <w:outlineLvl w:val="0"/>
        <w:rPr>
          <w:rFonts w:cs="Angsana New"/>
          <w:b/>
          <w:color w:val="000000"/>
          <w:sz w:val="23"/>
          <w:szCs w:val="23"/>
          <w:lang w:val="ro-RO"/>
        </w:rPr>
      </w:pPr>
    </w:p>
    <w:p w:rsidR="002050F1" w:rsidRDefault="002050F1" w:rsidP="00693174">
      <w:pPr>
        <w:spacing w:after="0" w:line="276" w:lineRule="auto"/>
        <w:contextualSpacing/>
        <w:jc w:val="center"/>
        <w:outlineLvl w:val="0"/>
        <w:rPr>
          <w:rFonts w:cs="Angsana New"/>
          <w:b/>
          <w:color w:val="000000"/>
          <w:sz w:val="23"/>
          <w:szCs w:val="23"/>
          <w:lang w:val="ro-RO"/>
        </w:rPr>
      </w:pPr>
    </w:p>
    <w:p w:rsidR="002050F1" w:rsidRPr="00693174" w:rsidRDefault="002050F1" w:rsidP="00693174">
      <w:pPr>
        <w:spacing w:after="0" w:line="276" w:lineRule="auto"/>
        <w:contextualSpacing/>
        <w:jc w:val="center"/>
        <w:outlineLvl w:val="0"/>
        <w:rPr>
          <w:rFonts w:cs="Angsana New"/>
          <w:b/>
          <w:color w:val="000000"/>
          <w:sz w:val="23"/>
          <w:szCs w:val="23"/>
          <w:lang w:val="ro-RO"/>
        </w:rPr>
      </w:pPr>
      <w:r>
        <w:rPr>
          <w:rFonts w:cs="Angsana New"/>
          <w:b/>
          <w:color w:val="000000"/>
          <w:sz w:val="23"/>
          <w:szCs w:val="23"/>
          <w:lang w:val="ro-RO"/>
        </w:rPr>
        <w:t>Șef Serviciu Juridic</w:t>
      </w:r>
    </w:p>
    <w:p w:rsidR="00AB18C4" w:rsidRDefault="002050F1" w:rsidP="00693174">
      <w:pPr>
        <w:spacing w:after="0" w:line="276" w:lineRule="auto"/>
        <w:contextualSpacing/>
        <w:jc w:val="center"/>
        <w:outlineLvl w:val="0"/>
        <w:rPr>
          <w:rFonts w:cs="Angsana New"/>
          <w:b/>
          <w:color w:val="000000"/>
          <w:sz w:val="23"/>
          <w:szCs w:val="23"/>
          <w:lang w:val="ro-RO"/>
        </w:rPr>
      </w:pPr>
      <w:r>
        <w:rPr>
          <w:rFonts w:cs="Angsana New"/>
          <w:b/>
          <w:color w:val="000000"/>
          <w:sz w:val="23"/>
          <w:szCs w:val="23"/>
          <w:lang w:val="ro-RO"/>
        </w:rPr>
        <w:t>Caius ȘULI</w:t>
      </w:r>
    </w:p>
    <w:p w:rsidR="00693174" w:rsidRDefault="00693174" w:rsidP="00FB69F3">
      <w:pPr>
        <w:spacing w:after="0" w:line="276" w:lineRule="auto"/>
        <w:contextualSpacing/>
        <w:jc w:val="both"/>
        <w:outlineLvl w:val="0"/>
        <w:rPr>
          <w:rFonts w:cs="Angsana New"/>
          <w:b/>
          <w:color w:val="000000"/>
          <w:sz w:val="23"/>
          <w:szCs w:val="23"/>
          <w:lang w:val="ro-RO"/>
        </w:rPr>
      </w:pPr>
    </w:p>
    <w:p w:rsidR="00693174" w:rsidRPr="00693174" w:rsidRDefault="00693174" w:rsidP="00FB69F3">
      <w:pPr>
        <w:spacing w:after="0" w:line="276" w:lineRule="auto"/>
        <w:contextualSpacing/>
        <w:jc w:val="both"/>
        <w:outlineLvl w:val="0"/>
        <w:rPr>
          <w:rFonts w:cs="Angsana New"/>
          <w:b/>
          <w:color w:val="000000"/>
          <w:sz w:val="23"/>
          <w:szCs w:val="23"/>
          <w:lang w:val="ro-RO"/>
        </w:rPr>
      </w:pPr>
    </w:p>
    <w:sectPr w:rsidR="00693174" w:rsidRPr="00693174" w:rsidSect="0004050C">
      <w:headerReference w:type="default" r:id="rId8"/>
      <w:footerReference w:type="default" r:id="rId9"/>
      <w:headerReference w:type="first" r:id="rId10"/>
      <w:pgSz w:w="11900" w:h="16840" w:code="9"/>
      <w:pgMar w:top="567" w:right="709" w:bottom="567" w:left="709" w:header="567" w:footer="425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087" w:rsidRDefault="00007087">
      <w:pPr>
        <w:spacing w:after="0"/>
      </w:pPr>
      <w:r>
        <w:separator/>
      </w:r>
    </w:p>
  </w:endnote>
  <w:endnote w:type="continuationSeparator" w:id="0">
    <w:p w:rsidR="00007087" w:rsidRDefault="0000708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5A8" w:rsidRPr="0023007D" w:rsidRDefault="0023007D" w:rsidP="00690F0E">
    <w:pPr>
      <w:pStyle w:val="Footer"/>
      <w:pBdr>
        <w:bar w:val="single" w:sz="24" w:color="C0504D"/>
      </w:pBdr>
      <w:jc w:val="right"/>
      <w:rPr>
        <w:sz w:val="16"/>
        <w:lang w:val="ro-RO"/>
      </w:rPr>
    </w:pPr>
    <w:r w:rsidRPr="0023007D">
      <w:rPr>
        <w:rStyle w:val="PageNumber"/>
        <w:sz w:val="16"/>
        <w:lang w:val="it-IT"/>
      </w:rPr>
      <w:t>COD FO 53-01, VER. 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087" w:rsidRDefault="00007087">
      <w:pPr>
        <w:spacing w:after="0"/>
      </w:pPr>
      <w:r>
        <w:separator/>
      </w:r>
    </w:p>
  </w:footnote>
  <w:footnote w:type="continuationSeparator" w:id="0">
    <w:p w:rsidR="00007087" w:rsidRDefault="0000708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519" w:type="pct"/>
      <w:tblInd w:w="-1080" w:type="dxa"/>
      <w:tblBorders>
        <w:bottom w:val="single" w:sz="4" w:space="0" w:color="BFBFBF"/>
      </w:tblBorders>
      <w:tblCellMar>
        <w:left w:w="115" w:type="dxa"/>
        <w:right w:w="115" w:type="dxa"/>
      </w:tblCellMar>
      <w:tblLook w:val="00A0"/>
    </w:tblPr>
    <w:tblGrid>
      <w:gridCol w:w="2786"/>
      <w:gridCol w:w="9038"/>
    </w:tblGrid>
    <w:tr w:rsidR="001E7DD6" w:rsidRPr="001E7DD6" w:rsidTr="001E7DD6">
      <w:trPr>
        <w:trHeight w:val="1118"/>
      </w:trPr>
      <w:tc>
        <w:tcPr>
          <w:tcW w:w="1178" w:type="pct"/>
          <w:tcBorders>
            <w:bottom w:val="nil"/>
            <w:right w:val="single" w:sz="24" w:space="0" w:color="C0504D"/>
          </w:tcBorders>
        </w:tcPr>
        <w:p w:rsidR="001E7DD6" w:rsidRPr="007B7F10" w:rsidRDefault="001E7DD6" w:rsidP="00FA699E">
          <w:pPr>
            <w:ind w:right="451"/>
            <w:jc w:val="right"/>
            <w:rPr>
              <w:rFonts w:ascii="Calibri" w:hAnsi="Calibri"/>
              <w:b/>
              <w:color w:val="595959"/>
            </w:rPr>
          </w:pPr>
          <w:r w:rsidRPr="00AA2092">
            <w:rPr>
              <w:rFonts w:ascii="Times New Roman" w:hAnsi="Times New Roman"/>
              <w:noProof/>
            </w:rPr>
            <w:pict>
              <v:rect id="_x0000_s2064" style="position:absolute;left:0;text-align:left;margin-left:56.75pt;margin-top:12.85pt;width:75.95pt;height:97.85pt;z-index:251658752;mso-wrap-style:none;mso-position-horizontal-relative:page;mso-position-vertical-relative:page" wrapcoords="0 0 21600 0 21600 21600 0 21600 0 0" filled="f" stroked="f">
                <v:textbox style="mso-next-textbox:#_x0000_s2064;mso-fit-shape-to-text:t">
                  <w:txbxContent>
                    <w:p w:rsidR="001E7DD6" w:rsidRPr="002A49DC" w:rsidRDefault="00693174" w:rsidP="001E7DD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755015" cy="1149985"/>
                            <wp:effectExtent l="19050" t="0" r="6985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1149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w:r>
        </w:p>
      </w:tc>
      <w:tc>
        <w:tcPr>
          <w:tcW w:w="3822" w:type="pct"/>
          <w:tcBorders>
            <w:left w:val="single" w:sz="24" w:space="0" w:color="C0504D"/>
            <w:bottom w:val="nil"/>
          </w:tcBorders>
        </w:tcPr>
        <w:p w:rsidR="001E7DD6" w:rsidRPr="00342BE0" w:rsidRDefault="001E7DD6" w:rsidP="00FA699E">
          <w:pPr>
            <w:spacing w:after="0" w:line="240" w:lineRule="atLeast"/>
            <w:contextualSpacing/>
            <w:jc w:val="right"/>
            <w:rPr>
              <w:b/>
              <w:bCs/>
              <w:spacing w:val="60"/>
              <w:sz w:val="16"/>
              <w:szCs w:val="16"/>
              <w:lang w:val="fr-FR"/>
            </w:rPr>
          </w:pPr>
          <w:r w:rsidRPr="00342BE0">
            <w:rPr>
              <w:b/>
              <w:bCs/>
              <w:spacing w:val="60"/>
              <w:sz w:val="16"/>
              <w:szCs w:val="16"/>
              <w:lang w:val="fr-FR"/>
            </w:rPr>
            <w:t>ROMÂNIA</w:t>
          </w:r>
        </w:p>
        <w:p w:rsidR="001E7DD6" w:rsidRPr="00342BE0" w:rsidRDefault="001E7DD6" w:rsidP="00FA699E">
          <w:pPr>
            <w:spacing w:after="0" w:line="240" w:lineRule="atLeast"/>
            <w:contextualSpacing/>
            <w:jc w:val="right"/>
            <w:rPr>
              <w:bCs/>
              <w:spacing w:val="60"/>
              <w:sz w:val="16"/>
              <w:szCs w:val="16"/>
              <w:lang w:val="fr-FR"/>
            </w:rPr>
          </w:pPr>
          <w:r w:rsidRPr="00342BE0">
            <w:rPr>
              <w:bCs/>
              <w:spacing w:val="60"/>
              <w:sz w:val="16"/>
              <w:szCs w:val="16"/>
              <w:lang w:val="fr-FR"/>
            </w:rPr>
            <w:t>JUDEŢUL TIMIŞ</w:t>
          </w:r>
        </w:p>
        <w:p w:rsidR="001E7DD6" w:rsidRPr="00342BE0" w:rsidRDefault="001E7DD6" w:rsidP="00FA699E">
          <w:pPr>
            <w:spacing w:after="0" w:line="240" w:lineRule="atLeast"/>
            <w:contextualSpacing/>
            <w:jc w:val="right"/>
            <w:rPr>
              <w:b/>
              <w:bCs/>
              <w:spacing w:val="60"/>
              <w:sz w:val="16"/>
              <w:szCs w:val="16"/>
              <w:lang w:val="fr-FR"/>
            </w:rPr>
          </w:pPr>
          <w:r w:rsidRPr="00342BE0">
            <w:rPr>
              <w:bCs/>
              <w:spacing w:val="60"/>
              <w:sz w:val="16"/>
              <w:szCs w:val="16"/>
              <w:lang w:val="fr-FR"/>
            </w:rPr>
            <w:t>MUNICIPIUL TIMIŞOARA</w:t>
          </w:r>
        </w:p>
        <w:p w:rsidR="001E7DD6" w:rsidRPr="00342BE0" w:rsidRDefault="001E7DD6" w:rsidP="00FA699E">
          <w:pPr>
            <w:spacing w:after="0" w:line="240" w:lineRule="atLeast"/>
            <w:contextualSpacing/>
            <w:jc w:val="right"/>
            <w:rPr>
              <w:bCs/>
              <w:spacing w:val="60"/>
              <w:sz w:val="16"/>
              <w:szCs w:val="16"/>
              <w:lang w:val="fr-FR"/>
            </w:rPr>
          </w:pPr>
          <w:r w:rsidRPr="00342BE0">
            <w:rPr>
              <w:bCs/>
              <w:spacing w:val="60"/>
              <w:sz w:val="16"/>
              <w:szCs w:val="16"/>
              <w:lang w:val="fr-FR"/>
            </w:rPr>
            <w:t>DIRECTIA URBANISM</w:t>
          </w:r>
        </w:p>
        <w:p w:rsidR="001E7DD6" w:rsidRPr="009E56EA" w:rsidRDefault="001E7DD6" w:rsidP="00FA699E">
          <w:pPr>
            <w:spacing w:after="0" w:line="240" w:lineRule="atLeast"/>
            <w:contextualSpacing/>
            <w:jc w:val="right"/>
            <w:rPr>
              <w:bCs/>
              <w:spacing w:val="40"/>
              <w:sz w:val="16"/>
              <w:szCs w:val="16"/>
              <w:lang w:val="fr-FR"/>
            </w:rPr>
          </w:pPr>
          <w:proofErr w:type="spellStart"/>
          <w:r w:rsidRPr="009E56EA">
            <w:rPr>
              <w:bCs/>
              <w:spacing w:val="40"/>
              <w:sz w:val="16"/>
              <w:szCs w:val="16"/>
              <w:lang w:val="fr-FR"/>
            </w:rPr>
            <w:t>Serviciul</w:t>
          </w:r>
          <w:proofErr w:type="spellEnd"/>
          <w:r w:rsidRPr="009E56EA">
            <w:rPr>
              <w:bCs/>
              <w:spacing w:val="40"/>
              <w:sz w:val="16"/>
              <w:szCs w:val="16"/>
              <w:lang w:val="fr-FR"/>
            </w:rPr>
            <w:t xml:space="preserve"> de </w:t>
          </w:r>
          <w:proofErr w:type="spellStart"/>
          <w:r w:rsidRPr="009E56EA">
            <w:rPr>
              <w:bCs/>
              <w:spacing w:val="40"/>
              <w:sz w:val="16"/>
              <w:szCs w:val="16"/>
              <w:lang w:val="fr-FR"/>
            </w:rPr>
            <w:t>Dezvoltare</w:t>
          </w:r>
          <w:proofErr w:type="spellEnd"/>
          <w:r w:rsidRPr="009E56EA">
            <w:rPr>
              <w:bCs/>
              <w:spacing w:val="40"/>
              <w:sz w:val="16"/>
              <w:szCs w:val="16"/>
              <w:lang w:val="fr-FR"/>
            </w:rPr>
            <w:t xml:space="preserve"> Urbana si </w:t>
          </w:r>
          <w:proofErr w:type="spellStart"/>
          <w:r w:rsidRPr="009E56EA">
            <w:rPr>
              <w:bCs/>
              <w:spacing w:val="40"/>
              <w:sz w:val="16"/>
              <w:szCs w:val="16"/>
              <w:lang w:val="fr-FR"/>
            </w:rPr>
            <w:t>Reabilitare</w:t>
          </w:r>
          <w:proofErr w:type="spellEnd"/>
          <w:r w:rsidRPr="009E56EA">
            <w:rPr>
              <w:bCs/>
              <w:spacing w:val="40"/>
              <w:sz w:val="16"/>
              <w:szCs w:val="16"/>
              <w:lang w:val="fr-FR"/>
            </w:rPr>
            <w:t xml:space="preserve"> si </w:t>
          </w:r>
          <w:proofErr w:type="spellStart"/>
          <w:r w:rsidRPr="009E56EA">
            <w:rPr>
              <w:bCs/>
              <w:spacing w:val="40"/>
              <w:sz w:val="16"/>
              <w:szCs w:val="16"/>
              <w:lang w:val="fr-FR"/>
            </w:rPr>
            <w:t>Conservare</w:t>
          </w:r>
          <w:proofErr w:type="spellEnd"/>
          <w:r w:rsidRPr="009E56EA">
            <w:rPr>
              <w:bCs/>
              <w:spacing w:val="40"/>
              <w:sz w:val="16"/>
              <w:szCs w:val="16"/>
              <w:lang w:val="fr-FR"/>
            </w:rPr>
            <w:t xml:space="preserve"> </w:t>
          </w:r>
          <w:proofErr w:type="spellStart"/>
          <w:r w:rsidRPr="009E56EA">
            <w:rPr>
              <w:bCs/>
              <w:spacing w:val="40"/>
              <w:sz w:val="16"/>
              <w:szCs w:val="16"/>
              <w:lang w:val="fr-FR"/>
            </w:rPr>
            <w:t>Cladiri</w:t>
          </w:r>
          <w:proofErr w:type="spellEnd"/>
          <w:r w:rsidRPr="009E56EA">
            <w:rPr>
              <w:bCs/>
              <w:spacing w:val="40"/>
              <w:sz w:val="16"/>
              <w:szCs w:val="16"/>
              <w:lang w:val="fr-FR"/>
            </w:rPr>
            <w:t xml:space="preserve"> </w:t>
          </w:r>
          <w:proofErr w:type="spellStart"/>
          <w:r w:rsidRPr="009E56EA">
            <w:rPr>
              <w:bCs/>
              <w:spacing w:val="40"/>
              <w:sz w:val="16"/>
              <w:szCs w:val="16"/>
              <w:lang w:val="fr-FR"/>
            </w:rPr>
            <w:t>Istorice</w:t>
          </w:r>
          <w:proofErr w:type="spellEnd"/>
        </w:p>
        <w:p w:rsidR="001E7DD6" w:rsidRPr="00342BE0" w:rsidRDefault="001E7DD6" w:rsidP="00FA699E">
          <w:pPr>
            <w:spacing w:after="0" w:line="240" w:lineRule="atLeast"/>
            <w:contextualSpacing/>
            <w:jc w:val="right"/>
            <w:rPr>
              <w:bCs/>
              <w:spacing w:val="60"/>
              <w:sz w:val="16"/>
              <w:szCs w:val="16"/>
              <w:lang w:val="fr-FR"/>
            </w:rPr>
          </w:pPr>
          <w:r w:rsidRPr="00342BE0">
            <w:rPr>
              <w:bCs/>
              <w:spacing w:val="60"/>
              <w:sz w:val="16"/>
              <w:szCs w:val="16"/>
              <w:lang w:val="fr-FR"/>
            </w:rPr>
            <w:t>BIROUL REABILITARE</w:t>
          </w:r>
          <w:r>
            <w:rPr>
              <w:bCs/>
              <w:spacing w:val="60"/>
              <w:sz w:val="16"/>
              <w:szCs w:val="16"/>
              <w:lang w:val="fr-FR"/>
            </w:rPr>
            <w:t xml:space="preserve"> </w:t>
          </w:r>
          <w:r w:rsidRPr="00342BE0">
            <w:rPr>
              <w:bCs/>
              <w:spacing w:val="60"/>
              <w:sz w:val="16"/>
              <w:szCs w:val="16"/>
              <w:lang w:val="fr-FR"/>
            </w:rPr>
            <w:t>ŞI CONSERVARE CLĂDIRI ISTORICE</w:t>
          </w:r>
        </w:p>
        <w:p w:rsidR="001E7DD6" w:rsidRPr="00342BE0" w:rsidRDefault="001E7DD6" w:rsidP="00FA699E">
          <w:pPr>
            <w:spacing w:after="0" w:line="240" w:lineRule="atLeast"/>
            <w:contextualSpacing/>
            <w:rPr>
              <w:bCs/>
              <w:spacing w:val="60"/>
              <w:sz w:val="16"/>
              <w:szCs w:val="16"/>
              <w:lang w:val="fr-FR"/>
            </w:rPr>
          </w:pPr>
        </w:p>
        <w:p w:rsidR="001E7DD6" w:rsidRPr="00EF28C4" w:rsidRDefault="001E7DD6" w:rsidP="00FA699E">
          <w:pPr>
            <w:spacing w:after="0" w:line="240" w:lineRule="atLeast"/>
            <w:contextualSpacing/>
            <w:jc w:val="right"/>
            <w:rPr>
              <w:bCs/>
              <w:spacing w:val="60"/>
              <w:sz w:val="16"/>
              <w:szCs w:val="16"/>
              <w:lang w:val="it-IT"/>
            </w:rPr>
          </w:pPr>
          <w:r>
            <w:rPr>
              <w:bCs/>
              <w:spacing w:val="60"/>
              <w:sz w:val="16"/>
              <w:szCs w:val="16"/>
              <w:lang w:val="it-IT"/>
            </w:rPr>
            <w:t>Str. Ştefan cel Mare, nr. 2, tel/fax +40 256 435436</w:t>
          </w:r>
        </w:p>
        <w:p w:rsidR="001E7DD6" w:rsidRDefault="001E7DD6" w:rsidP="00FA699E">
          <w:pPr>
            <w:spacing w:after="0" w:line="240" w:lineRule="atLeast"/>
            <w:contextualSpacing/>
            <w:jc w:val="right"/>
            <w:rPr>
              <w:bCs/>
              <w:spacing w:val="60"/>
              <w:sz w:val="16"/>
              <w:szCs w:val="16"/>
              <w:lang w:val="fr-FR"/>
            </w:rPr>
          </w:pPr>
          <w:proofErr w:type="spellStart"/>
          <w:r w:rsidRPr="00342BE0">
            <w:rPr>
              <w:bCs/>
              <w:spacing w:val="60"/>
              <w:sz w:val="16"/>
              <w:szCs w:val="16"/>
              <w:lang w:val="fr-FR"/>
            </w:rPr>
            <w:t>e-mail:brcci@primariatm.ro</w:t>
          </w:r>
          <w:proofErr w:type="spellEnd"/>
          <w:r w:rsidRPr="00342BE0">
            <w:rPr>
              <w:bCs/>
              <w:spacing w:val="60"/>
              <w:sz w:val="16"/>
              <w:szCs w:val="16"/>
              <w:lang w:val="fr-FR"/>
            </w:rPr>
            <w:t xml:space="preserve">, </w:t>
          </w:r>
          <w:proofErr w:type="spellStart"/>
          <w:r w:rsidRPr="00342BE0">
            <w:rPr>
              <w:bCs/>
              <w:spacing w:val="60"/>
              <w:sz w:val="16"/>
              <w:szCs w:val="16"/>
              <w:lang w:val="fr-FR"/>
            </w:rPr>
            <w:t>internet:www.primariatm.ro</w:t>
          </w:r>
          <w:proofErr w:type="spellEnd"/>
        </w:p>
        <w:p w:rsidR="001E7DD6" w:rsidRPr="00342BE0" w:rsidRDefault="001E7DD6" w:rsidP="00FA699E">
          <w:pPr>
            <w:spacing w:after="0" w:line="240" w:lineRule="atLeast"/>
            <w:contextualSpacing/>
            <w:jc w:val="right"/>
            <w:rPr>
              <w:bCs/>
              <w:spacing w:val="60"/>
              <w:sz w:val="16"/>
              <w:szCs w:val="16"/>
              <w:lang w:val="fr-FR"/>
            </w:rPr>
          </w:pPr>
        </w:p>
      </w:tc>
    </w:tr>
  </w:tbl>
  <w:p w:rsidR="00AD15A8" w:rsidRPr="00C22C8D" w:rsidRDefault="00AD15A8" w:rsidP="00CA7EAB">
    <w:pPr>
      <w:pStyle w:val="Header"/>
      <w:spacing w:after="0"/>
      <w:rPr>
        <w:sz w:val="16"/>
        <w:szCs w:val="16"/>
        <w:lang w:val="it-IT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5A8" w:rsidRDefault="00AD15A8">
    <w:pPr>
      <w:pStyle w:val="Header"/>
    </w:pPr>
    <w:r>
      <w:rPr>
        <w:noProof/>
      </w:rPr>
      <w:pict>
        <v:rect id="_x0000_s2049" style="position:absolute;margin-left:111.3pt;margin-top:36pt;width:468pt;height:42pt;z-index:251656704;mso-position-horizontal-relative:page;mso-position-vertical-relative:page" wrapcoords="0 0" filled="f" stroked="f">
          <v:textbox style="mso-next-textbox:#_x0000_s2049">
            <w:txbxContent>
              <w:p w:rsidR="00AD15A8" w:rsidRPr="00C22C8D" w:rsidRDefault="00AD15A8" w:rsidP="00690F0E">
                <w:pPr>
                  <w:contextualSpacing/>
                  <w:rPr>
                    <w:rFonts w:ascii="Calibri" w:hAnsi="Calibri"/>
                    <w:bCs/>
                    <w:spacing w:val="60"/>
                    <w:sz w:val="20"/>
                    <w:szCs w:val="20"/>
                    <w:lang w:val="it-IT"/>
                  </w:rPr>
                </w:pP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t xml:space="preserve">  </w:t>
                </w: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t>PRIMĂRIA MUNICIPIULUI TIMIȘOARA</w:t>
                </w: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br/>
                  <w:t xml:space="preserve">  B-dul C.D.Loga nr. 1, 300030 Timişoara, Tel/fax: +40 256 494657, </w:t>
                </w: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br/>
                  <w:t xml:space="preserve">  e-mail: cabinetprimar@primariatm.ro   internet: www.primariatm.ro </w:t>
                </w: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br/>
                </w:r>
              </w:p>
            </w:txbxContent>
          </v:textbox>
          <w10:wrap type="tight" anchorx="page" anchory="page"/>
        </v:rect>
      </w:pict>
    </w:r>
    <w:r>
      <w:rPr>
        <w:noProof/>
      </w:rPr>
      <w:pict>
        <v:rect id="_x0000_s2050" style="position:absolute;margin-left:39.3pt;margin-top:18pt;width:62.65pt;height:1in;z-index:251657728;mso-position-horizontal-relative:page;mso-position-vertical-relative:page" wrapcoords="0 0" filled="f" stroked="f">
          <v:textbox style="mso-next-textbox:#_x0000_s2050">
            <w:txbxContent>
              <w:p w:rsidR="00AD15A8" w:rsidRPr="00945905" w:rsidRDefault="00693174" w:rsidP="00690F0E">
                <w:pPr>
                  <w:rPr>
                    <w:szCs w:val="20"/>
                  </w:rPr>
                </w:pPr>
                <w:r>
                  <w:rPr>
                    <w:noProof/>
                    <w:szCs w:val="20"/>
                  </w:rPr>
                  <w:drawing>
                    <wp:inline distT="0" distB="0" distL="0" distR="0">
                      <wp:extent cx="450215" cy="720725"/>
                      <wp:effectExtent l="19050" t="0" r="6985" b="0"/>
                      <wp:docPr id="1" name="Picture 16" descr="Stema_Timisoara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 descr="Stema_Timisoara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50215" cy="720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tight"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628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3468CD"/>
    <w:multiLevelType w:val="hybridMultilevel"/>
    <w:tmpl w:val="FE9AED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C0B7D"/>
    <w:multiLevelType w:val="hybridMultilevel"/>
    <w:tmpl w:val="A09CE9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242949E">
      <w:numFmt w:val="bullet"/>
      <w:lvlText w:val=""/>
      <w:lvlJc w:val="left"/>
      <w:pPr>
        <w:ind w:left="1080" w:hanging="360"/>
      </w:pPr>
      <w:rPr>
        <w:rFonts w:ascii="Symbol" w:eastAsia="Cambria" w:hAnsi="Symbol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9F7693"/>
    <w:multiLevelType w:val="hybridMultilevel"/>
    <w:tmpl w:val="69BCC5AA"/>
    <w:lvl w:ilvl="0" w:tplc="9290214A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4">
    <w:nsid w:val="0962249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9953D15"/>
    <w:multiLevelType w:val="hybridMultilevel"/>
    <w:tmpl w:val="6EBCBB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187521"/>
    <w:multiLevelType w:val="multilevel"/>
    <w:tmpl w:val="652A8F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7">
    <w:nsid w:val="0FDC1C81"/>
    <w:multiLevelType w:val="hybridMultilevel"/>
    <w:tmpl w:val="537C3B00"/>
    <w:lvl w:ilvl="0" w:tplc="9290214A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8">
    <w:nsid w:val="15662303"/>
    <w:multiLevelType w:val="hybridMultilevel"/>
    <w:tmpl w:val="3E6AC53E"/>
    <w:lvl w:ilvl="0" w:tplc="20B0727A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9F283F"/>
    <w:multiLevelType w:val="hybridMultilevel"/>
    <w:tmpl w:val="5964CBC0"/>
    <w:lvl w:ilvl="0" w:tplc="9290214A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0">
    <w:nsid w:val="23344C4F"/>
    <w:multiLevelType w:val="hybridMultilevel"/>
    <w:tmpl w:val="88E08E1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000CB2"/>
    <w:multiLevelType w:val="hybridMultilevel"/>
    <w:tmpl w:val="92DC8A9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CD05575"/>
    <w:multiLevelType w:val="hybridMultilevel"/>
    <w:tmpl w:val="FE0220A4"/>
    <w:lvl w:ilvl="0" w:tplc="0418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>
    <w:nsid w:val="2DC34AC1"/>
    <w:multiLevelType w:val="hybridMultilevel"/>
    <w:tmpl w:val="4B5EBF54"/>
    <w:lvl w:ilvl="0" w:tplc="CDC6DA38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C12F1C"/>
    <w:multiLevelType w:val="hybridMultilevel"/>
    <w:tmpl w:val="74462B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F11FD7"/>
    <w:multiLevelType w:val="hybridMultilevel"/>
    <w:tmpl w:val="625E3EF8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F825F4"/>
    <w:multiLevelType w:val="hybridMultilevel"/>
    <w:tmpl w:val="776A90C6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4F1BCF"/>
    <w:multiLevelType w:val="multilevel"/>
    <w:tmpl w:val="24786C22"/>
    <w:lvl w:ilvl="0">
      <w:start w:val="1"/>
      <w:numFmt w:val="bullet"/>
      <w:lvlText w:val="•"/>
      <w:lvlJc w:val="left"/>
      <w:rPr>
        <w:rFonts w:ascii="Century Gothic" w:eastAsia="Century Gothic" w:hAnsi="Century Gothic" w:cs="Century Gothic"/>
        <w:b w:val="0"/>
        <w:bCs w:val="0"/>
        <w:i/>
        <w:iCs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/>
      </w:rPr>
    </w:lvl>
    <w:lvl w:ilvl="1">
      <w:start w:val="8"/>
      <w:numFmt w:val="decimal"/>
      <w:lvlText w:val="%2."/>
      <w:lvlJc w:val="left"/>
      <w:rPr>
        <w:rFonts w:ascii="Arial Unicode MS" w:eastAsia="Arial Unicode MS" w:hAnsi="Arial Unicode MS" w:cs="Arial Unicode MS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17"/>
        <w:szCs w:val="17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F986A12"/>
    <w:multiLevelType w:val="hybridMultilevel"/>
    <w:tmpl w:val="337EBEFA"/>
    <w:lvl w:ilvl="0" w:tplc="03FE81F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AD189E"/>
    <w:multiLevelType w:val="hybridMultilevel"/>
    <w:tmpl w:val="53901D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EB692E"/>
    <w:multiLevelType w:val="multilevel"/>
    <w:tmpl w:val="2CF0589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1">
    <w:nsid w:val="420A3F44"/>
    <w:multiLevelType w:val="hybridMultilevel"/>
    <w:tmpl w:val="49D292E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6A55846"/>
    <w:multiLevelType w:val="hybridMultilevel"/>
    <w:tmpl w:val="73DE6A0C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455058"/>
    <w:multiLevelType w:val="multilevel"/>
    <w:tmpl w:val="2CF0589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4">
    <w:nsid w:val="49B4301D"/>
    <w:multiLevelType w:val="hybridMultilevel"/>
    <w:tmpl w:val="928437BA"/>
    <w:lvl w:ilvl="0" w:tplc="FB0C852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mbria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6C7DE4"/>
    <w:multiLevelType w:val="hybridMultilevel"/>
    <w:tmpl w:val="EA1E27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52A7B05"/>
    <w:multiLevelType w:val="hybridMultilevel"/>
    <w:tmpl w:val="07EEA2B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74839F9"/>
    <w:multiLevelType w:val="hybridMultilevel"/>
    <w:tmpl w:val="9DA2F9D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C295206"/>
    <w:multiLevelType w:val="hybridMultilevel"/>
    <w:tmpl w:val="0FB04CD0"/>
    <w:lvl w:ilvl="0" w:tplc="9290214A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9">
    <w:nsid w:val="5C805387"/>
    <w:multiLevelType w:val="hybridMultilevel"/>
    <w:tmpl w:val="4972F8D4"/>
    <w:lvl w:ilvl="0" w:tplc="FB0C852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mbria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A410861"/>
    <w:multiLevelType w:val="hybridMultilevel"/>
    <w:tmpl w:val="68BEA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Cambria" w:hAnsi="Arial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B3B17D8"/>
    <w:multiLevelType w:val="hybridMultilevel"/>
    <w:tmpl w:val="33DAB0C6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951301"/>
    <w:multiLevelType w:val="hybridMultilevel"/>
    <w:tmpl w:val="63C04B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46B7F76"/>
    <w:multiLevelType w:val="hybridMultilevel"/>
    <w:tmpl w:val="3580CA08"/>
    <w:lvl w:ilvl="0" w:tplc="9290214A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4">
    <w:nsid w:val="748202FF"/>
    <w:multiLevelType w:val="hybridMultilevel"/>
    <w:tmpl w:val="4840260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B743DB"/>
    <w:multiLevelType w:val="hybridMultilevel"/>
    <w:tmpl w:val="D512B6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EC3FD8"/>
    <w:multiLevelType w:val="hybridMultilevel"/>
    <w:tmpl w:val="2A28CA7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BB94212"/>
    <w:multiLevelType w:val="multilevel"/>
    <w:tmpl w:val="4B2C2A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38">
    <w:nsid w:val="7BEE3DBB"/>
    <w:multiLevelType w:val="hybridMultilevel"/>
    <w:tmpl w:val="D018BB36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3"/>
  </w:num>
  <w:num w:numId="4">
    <w:abstractNumId w:val="5"/>
  </w:num>
  <w:num w:numId="5">
    <w:abstractNumId w:val="29"/>
  </w:num>
  <w:num w:numId="6">
    <w:abstractNumId w:val="24"/>
  </w:num>
  <w:num w:numId="7">
    <w:abstractNumId w:val="30"/>
  </w:num>
  <w:num w:numId="8">
    <w:abstractNumId w:val="0"/>
  </w:num>
  <w:num w:numId="9">
    <w:abstractNumId w:val="4"/>
  </w:num>
  <w:num w:numId="10">
    <w:abstractNumId w:val="19"/>
  </w:num>
  <w:num w:numId="11">
    <w:abstractNumId w:val="35"/>
  </w:num>
  <w:num w:numId="12">
    <w:abstractNumId w:val="14"/>
  </w:num>
  <w:num w:numId="13">
    <w:abstractNumId w:val="22"/>
  </w:num>
  <w:num w:numId="14">
    <w:abstractNumId w:val="31"/>
  </w:num>
  <w:num w:numId="15">
    <w:abstractNumId w:val="38"/>
  </w:num>
  <w:num w:numId="16">
    <w:abstractNumId w:val="18"/>
  </w:num>
  <w:num w:numId="17">
    <w:abstractNumId w:val="20"/>
  </w:num>
  <w:num w:numId="18">
    <w:abstractNumId w:val="16"/>
  </w:num>
  <w:num w:numId="19">
    <w:abstractNumId w:val="23"/>
  </w:num>
  <w:num w:numId="20">
    <w:abstractNumId w:val="6"/>
  </w:num>
  <w:num w:numId="21">
    <w:abstractNumId w:val="37"/>
  </w:num>
  <w:num w:numId="22">
    <w:abstractNumId w:val="9"/>
  </w:num>
  <w:num w:numId="23">
    <w:abstractNumId w:val="33"/>
  </w:num>
  <w:num w:numId="24">
    <w:abstractNumId w:val="15"/>
  </w:num>
  <w:num w:numId="25">
    <w:abstractNumId w:val="3"/>
  </w:num>
  <w:num w:numId="26">
    <w:abstractNumId w:val="28"/>
  </w:num>
  <w:num w:numId="27">
    <w:abstractNumId w:val="7"/>
  </w:num>
  <w:num w:numId="28">
    <w:abstractNumId w:val="17"/>
  </w:num>
  <w:num w:numId="29">
    <w:abstractNumId w:val="12"/>
  </w:num>
  <w:num w:numId="30">
    <w:abstractNumId w:val="34"/>
  </w:num>
  <w:num w:numId="31">
    <w:abstractNumId w:val="25"/>
  </w:num>
  <w:num w:numId="32">
    <w:abstractNumId w:val="26"/>
  </w:num>
  <w:num w:numId="33">
    <w:abstractNumId w:val="21"/>
  </w:num>
  <w:num w:numId="34">
    <w:abstractNumId w:val="32"/>
  </w:num>
  <w:num w:numId="35">
    <w:abstractNumId w:val="2"/>
  </w:num>
  <w:num w:numId="36">
    <w:abstractNumId w:val="36"/>
  </w:num>
  <w:num w:numId="37">
    <w:abstractNumId w:val="10"/>
  </w:num>
  <w:num w:numId="38">
    <w:abstractNumId w:val="27"/>
  </w:num>
  <w:num w:numId="3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hideSpellingErrors/>
  <w:proofState w:spelling="clean" w:grammar="clean"/>
  <w:stylePaneFormatFilter w:val="3F01"/>
  <w:stylePaneSortMethod w:val="0000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3074">
      <o:colormru v:ext="edit" colors="#6b6b6b"/>
      <o:colormenu v:ext="edit" fillcolor="none [3205]" strokecolor="#6b6b6b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C1DB7"/>
    <w:rsid w:val="000007B7"/>
    <w:rsid w:val="00001823"/>
    <w:rsid w:val="00002494"/>
    <w:rsid w:val="00002F00"/>
    <w:rsid w:val="00007087"/>
    <w:rsid w:val="00014CD6"/>
    <w:rsid w:val="00016D5C"/>
    <w:rsid w:val="000218A0"/>
    <w:rsid w:val="00021B12"/>
    <w:rsid w:val="00026A9A"/>
    <w:rsid w:val="000340EB"/>
    <w:rsid w:val="000362F4"/>
    <w:rsid w:val="00040099"/>
    <w:rsid w:val="0004050C"/>
    <w:rsid w:val="00042C3F"/>
    <w:rsid w:val="00046259"/>
    <w:rsid w:val="0005223F"/>
    <w:rsid w:val="00052A31"/>
    <w:rsid w:val="00052D96"/>
    <w:rsid w:val="00054104"/>
    <w:rsid w:val="000628FB"/>
    <w:rsid w:val="00062ACF"/>
    <w:rsid w:val="0006309C"/>
    <w:rsid w:val="0007060C"/>
    <w:rsid w:val="00073A0B"/>
    <w:rsid w:val="000762A5"/>
    <w:rsid w:val="00083D73"/>
    <w:rsid w:val="00090508"/>
    <w:rsid w:val="00096564"/>
    <w:rsid w:val="000A3978"/>
    <w:rsid w:val="000B3885"/>
    <w:rsid w:val="000C1EB4"/>
    <w:rsid w:val="000D5D9E"/>
    <w:rsid w:val="000E1453"/>
    <w:rsid w:val="000E71F6"/>
    <w:rsid w:val="000F1110"/>
    <w:rsid w:val="000F3D82"/>
    <w:rsid w:val="000F4DB4"/>
    <w:rsid w:val="001078AF"/>
    <w:rsid w:val="00115126"/>
    <w:rsid w:val="001165E5"/>
    <w:rsid w:val="0012373F"/>
    <w:rsid w:val="0014565E"/>
    <w:rsid w:val="001541B8"/>
    <w:rsid w:val="001541EA"/>
    <w:rsid w:val="00155EDD"/>
    <w:rsid w:val="00157588"/>
    <w:rsid w:val="001576B2"/>
    <w:rsid w:val="00162115"/>
    <w:rsid w:val="00162C72"/>
    <w:rsid w:val="00164445"/>
    <w:rsid w:val="00164BD5"/>
    <w:rsid w:val="00166658"/>
    <w:rsid w:val="00170C6A"/>
    <w:rsid w:val="00182D24"/>
    <w:rsid w:val="0018571D"/>
    <w:rsid w:val="00187B9A"/>
    <w:rsid w:val="00191F38"/>
    <w:rsid w:val="0019535E"/>
    <w:rsid w:val="001A46E1"/>
    <w:rsid w:val="001A6EA8"/>
    <w:rsid w:val="001B70CD"/>
    <w:rsid w:val="001B7536"/>
    <w:rsid w:val="001C03F2"/>
    <w:rsid w:val="001E059D"/>
    <w:rsid w:val="001E7DD6"/>
    <w:rsid w:val="001F44C6"/>
    <w:rsid w:val="001F5A50"/>
    <w:rsid w:val="002050F1"/>
    <w:rsid w:val="00206537"/>
    <w:rsid w:val="0021627B"/>
    <w:rsid w:val="00216938"/>
    <w:rsid w:val="00224BC9"/>
    <w:rsid w:val="0023007D"/>
    <w:rsid w:val="002458E4"/>
    <w:rsid w:val="0024682C"/>
    <w:rsid w:val="002546B3"/>
    <w:rsid w:val="002669F2"/>
    <w:rsid w:val="00267C4A"/>
    <w:rsid w:val="00275456"/>
    <w:rsid w:val="00287705"/>
    <w:rsid w:val="002913FE"/>
    <w:rsid w:val="002A2FA3"/>
    <w:rsid w:val="002A5752"/>
    <w:rsid w:val="002B09D1"/>
    <w:rsid w:val="002B3CD8"/>
    <w:rsid w:val="002B7745"/>
    <w:rsid w:val="002C1A84"/>
    <w:rsid w:val="002C7D49"/>
    <w:rsid w:val="002D1AEC"/>
    <w:rsid w:val="002D25C8"/>
    <w:rsid w:val="002E020E"/>
    <w:rsid w:val="002E148A"/>
    <w:rsid w:val="002F1DA5"/>
    <w:rsid w:val="002F2AED"/>
    <w:rsid w:val="00304D12"/>
    <w:rsid w:val="00305D51"/>
    <w:rsid w:val="003113F2"/>
    <w:rsid w:val="0031552D"/>
    <w:rsid w:val="00317292"/>
    <w:rsid w:val="00322E1D"/>
    <w:rsid w:val="0033380F"/>
    <w:rsid w:val="00335217"/>
    <w:rsid w:val="00337A38"/>
    <w:rsid w:val="003408F7"/>
    <w:rsid w:val="00340EE9"/>
    <w:rsid w:val="003575DF"/>
    <w:rsid w:val="0036012A"/>
    <w:rsid w:val="00361EB8"/>
    <w:rsid w:val="00365819"/>
    <w:rsid w:val="003720D0"/>
    <w:rsid w:val="003839BA"/>
    <w:rsid w:val="00386D52"/>
    <w:rsid w:val="003B089B"/>
    <w:rsid w:val="003B0F3A"/>
    <w:rsid w:val="003B1E0C"/>
    <w:rsid w:val="003B52F3"/>
    <w:rsid w:val="003C6181"/>
    <w:rsid w:val="003C69BD"/>
    <w:rsid w:val="003C6CA2"/>
    <w:rsid w:val="003F261D"/>
    <w:rsid w:val="00402F37"/>
    <w:rsid w:val="00405793"/>
    <w:rsid w:val="00413E8A"/>
    <w:rsid w:val="004146D0"/>
    <w:rsid w:val="00417BB7"/>
    <w:rsid w:val="0042387D"/>
    <w:rsid w:val="00423DFA"/>
    <w:rsid w:val="00441C9C"/>
    <w:rsid w:val="004440E9"/>
    <w:rsid w:val="00445DE1"/>
    <w:rsid w:val="00447AEA"/>
    <w:rsid w:val="004518A8"/>
    <w:rsid w:val="00453A4F"/>
    <w:rsid w:val="00457A57"/>
    <w:rsid w:val="00460609"/>
    <w:rsid w:val="00460F5E"/>
    <w:rsid w:val="00493EA9"/>
    <w:rsid w:val="004A7734"/>
    <w:rsid w:val="004B23F4"/>
    <w:rsid w:val="004B3D8E"/>
    <w:rsid w:val="004C1F7A"/>
    <w:rsid w:val="004D7060"/>
    <w:rsid w:val="004E6C11"/>
    <w:rsid w:val="004F3E15"/>
    <w:rsid w:val="00502238"/>
    <w:rsid w:val="00504950"/>
    <w:rsid w:val="00510072"/>
    <w:rsid w:val="0051505E"/>
    <w:rsid w:val="00520A5D"/>
    <w:rsid w:val="00526117"/>
    <w:rsid w:val="00541D13"/>
    <w:rsid w:val="00550F7F"/>
    <w:rsid w:val="00552BAF"/>
    <w:rsid w:val="0055379C"/>
    <w:rsid w:val="00555B6E"/>
    <w:rsid w:val="00563FD3"/>
    <w:rsid w:val="00565654"/>
    <w:rsid w:val="00566609"/>
    <w:rsid w:val="00573907"/>
    <w:rsid w:val="0058635A"/>
    <w:rsid w:val="00587056"/>
    <w:rsid w:val="00594AA1"/>
    <w:rsid w:val="00596933"/>
    <w:rsid w:val="00597C9F"/>
    <w:rsid w:val="00597DFA"/>
    <w:rsid w:val="00597E39"/>
    <w:rsid w:val="005A05F4"/>
    <w:rsid w:val="005A61A3"/>
    <w:rsid w:val="005B1A87"/>
    <w:rsid w:val="005B375F"/>
    <w:rsid w:val="005B4506"/>
    <w:rsid w:val="005B47B8"/>
    <w:rsid w:val="005C5F0E"/>
    <w:rsid w:val="005D5AF2"/>
    <w:rsid w:val="005D6895"/>
    <w:rsid w:val="005E2EE2"/>
    <w:rsid w:val="005F1421"/>
    <w:rsid w:val="005F3B1B"/>
    <w:rsid w:val="00605B17"/>
    <w:rsid w:val="00612331"/>
    <w:rsid w:val="0062202D"/>
    <w:rsid w:val="00622EC9"/>
    <w:rsid w:val="00626A74"/>
    <w:rsid w:val="006276E2"/>
    <w:rsid w:val="00632E00"/>
    <w:rsid w:val="00642000"/>
    <w:rsid w:val="00643CA4"/>
    <w:rsid w:val="0064606B"/>
    <w:rsid w:val="00667194"/>
    <w:rsid w:val="006753D3"/>
    <w:rsid w:val="0067685B"/>
    <w:rsid w:val="00690F0E"/>
    <w:rsid w:val="00693174"/>
    <w:rsid w:val="00693888"/>
    <w:rsid w:val="00695E85"/>
    <w:rsid w:val="00696FB5"/>
    <w:rsid w:val="006A032F"/>
    <w:rsid w:val="006A3653"/>
    <w:rsid w:val="006A7FAF"/>
    <w:rsid w:val="006B483D"/>
    <w:rsid w:val="006B5155"/>
    <w:rsid w:val="006B7C0E"/>
    <w:rsid w:val="006C1D4C"/>
    <w:rsid w:val="006C7F26"/>
    <w:rsid w:val="006D56E4"/>
    <w:rsid w:val="006D5ACA"/>
    <w:rsid w:val="006E1187"/>
    <w:rsid w:val="006E3990"/>
    <w:rsid w:val="00706411"/>
    <w:rsid w:val="00716187"/>
    <w:rsid w:val="00716762"/>
    <w:rsid w:val="00736E78"/>
    <w:rsid w:val="007505B4"/>
    <w:rsid w:val="00750A3B"/>
    <w:rsid w:val="00751609"/>
    <w:rsid w:val="00753A06"/>
    <w:rsid w:val="00753F9D"/>
    <w:rsid w:val="00754A06"/>
    <w:rsid w:val="00754CA2"/>
    <w:rsid w:val="0075553C"/>
    <w:rsid w:val="007706E8"/>
    <w:rsid w:val="00770ABF"/>
    <w:rsid w:val="007750A8"/>
    <w:rsid w:val="007812A4"/>
    <w:rsid w:val="00786FBD"/>
    <w:rsid w:val="00792320"/>
    <w:rsid w:val="007935BF"/>
    <w:rsid w:val="00795A48"/>
    <w:rsid w:val="0079661A"/>
    <w:rsid w:val="007B41B0"/>
    <w:rsid w:val="007B6B59"/>
    <w:rsid w:val="007B7ED2"/>
    <w:rsid w:val="007C2D0D"/>
    <w:rsid w:val="007D7C3D"/>
    <w:rsid w:val="007E0349"/>
    <w:rsid w:val="007E5191"/>
    <w:rsid w:val="007F4D79"/>
    <w:rsid w:val="007F5C38"/>
    <w:rsid w:val="00803A1B"/>
    <w:rsid w:val="0081151C"/>
    <w:rsid w:val="008133D4"/>
    <w:rsid w:val="008148B1"/>
    <w:rsid w:val="00834734"/>
    <w:rsid w:val="0083530C"/>
    <w:rsid w:val="00850452"/>
    <w:rsid w:val="00857FC2"/>
    <w:rsid w:val="00863F6E"/>
    <w:rsid w:val="00870073"/>
    <w:rsid w:val="0087086A"/>
    <w:rsid w:val="00871584"/>
    <w:rsid w:val="00876958"/>
    <w:rsid w:val="008810BB"/>
    <w:rsid w:val="00882F8A"/>
    <w:rsid w:val="00884DBA"/>
    <w:rsid w:val="00884F77"/>
    <w:rsid w:val="00886600"/>
    <w:rsid w:val="008868F2"/>
    <w:rsid w:val="008B333D"/>
    <w:rsid w:val="008C1912"/>
    <w:rsid w:val="008D421E"/>
    <w:rsid w:val="008E11A6"/>
    <w:rsid w:val="008E1465"/>
    <w:rsid w:val="008E5E7A"/>
    <w:rsid w:val="008F37DE"/>
    <w:rsid w:val="008F3D89"/>
    <w:rsid w:val="00905AA1"/>
    <w:rsid w:val="00931B01"/>
    <w:rsid w:val="00934A21"/>
    <w:rsid w:val="00937A70"/>
    <w:rsid w:val="009553CA"/>
    <w:rsid w:val="00971D72"/>
    <w:rsid w:val="0097292D"/>
    <w:rsid w:val="009735E1"/>
    <w:rsid w:val="00980553"/>
    <w:rsid w:val="00981315"/>
    <w:rsid w:val="00981EFF"/>
    <w:rsid w:val="009879A7"/>
    <w:rsid w:val="009A1A2A"/>
    <w:rsid w:val="009A1E51"/>
    <w:rsid w:val="009C4A85"/>
    <w:rsid w:val="009D3E7A"/>
    <w:rsid w:val="009D61C6"/>
    <w:rsid w:val="009E1198"/>
    <w:rsid w:val="009E5258"/>
    <w:rsid w:val="009F39B7"/>
    <w:rsid w:val="009F4688"/>
    <w:rsid w:val="009F4FBD"/>
    <w:rsid w:val="009F561F"/>
    <w:rsid w:val="00A076D7"/>
    <w:rsid w:val="00A079D1"/>
    <w:rsid w:val="00A07BDA"/>
    <w:rsid w:val="00A21CA8"/>
    <w:rsid w:val="00A24990"/>
    <w:rsid w:val="00A25C63"/>
    <w:rsid w:val="00A4657C"/>
    <w:rsid w:val="00A4676F"/>
    <w:rsid w:val="00A576B5"/>
    <w:rsid w:val="00A6380A"/>
    <w:rsid w:val="00A63B24"/>
    <w:rsid w:val="00A95533"/>
    <w:rsid w:val="00AA2810"/>
    <w:rsid w:val="00AA474A"/>
    <w:rsid w:val="00AA5D04"/>
    <w:rsid w:val="00AA6A3E"/>
    <w:rsid w:val="00AB18C4"/>
    <w:rsid w:val="00AB39CE"/>
    <w:rsid w:val="00AB3B6C"/>
    <w:rsid w:val="00AB3E85"/>
    <w:rsid w:val="00AB727E"/>
    <w:rsid w:val="00AB72BC"/>
    <w:rsid w:val="00AB7615"/>
    <w:rsid w:val="00AC2BCF"/>
    <w:rsid w:val="00AC5778"/>
    <w:rsid w:val="00AD15A8"/>
    <w:rsid w:val="00AD2CEC"/>
    <w:rsid w:val="00AD47F1"/>
    <w:rsid w:val="00AD540B"/>
    <w:rsid w:val="00AE0294"/>
    <w:rsid w:val="00AE469A"/>
    <w:rsid w:val="00AF572D"/>
    <w:rsid w:val="00B01419"/>
    <w:rsid w:val="00B067D6"/>
    <w:rsid w:val="00B161D2"/>
    <w:rsid w:val="00B17F1B"/>
    <w:rsid w:val="00B200C5"/>
    <w:rsid w:val="00B25802"/>
    <w:rsid w:val="00B25C97"/>
    <w:rsid w:val="00B3312B"/>
    <w:rsid w:val="00B3793F"/>
    <w:rsid w:val="00B37A4F"/>
    <w:rsid w:val="00B53927"/>
    <w:rsid w:val="00B611E8"/>
    <w:rsid w:val="00B61B01"/>
    <w:rsid w:val="00B64529"/>
    <w:rsid w:val="00B6562C"/>
    <w:rsid w:val="00B673F4"/>
    <w:rsid w:val="00B71D2B"/>
    <w:rsid w:val="00B7396A"/>
    <w:rsid w:val="00B82A06"/>
    <w:rsid w:val="00B8656A"/>
    <w:rsid w:val="00B87008"/>
    <w:rsid w:val="00BA21B8"/>
    <w:rsid w:val="00BB4F68"/>
    <w:rsid w:val="00BB4FF6"/>
    <w:rsid w:val="00BE0E02"/>
    <w:rsid w:val="00BE4F11"/>
    <w:rsid w:val="00BE5622"/>
    <w:rsid w:val="00BF34F7"/>
    <w:rsid w:val="00C02BB6"/>
    <w:rsid w:val="00C04697"/>
    <w:rsid w:val="00C12A25"/>
    <w:rsid w:val="00C22835"/>
    <w:rsid w:val="00C22C8D"/>
    <w:rsid w:val="00C328EC"/>
    <w:rsid w:val="00C34F0C"/>
    <w:rsid w:val="00C41A29"/>
    <w:rsid w:val="00C451BA"/>
    <w:rsid w:val="00C57D90"/>
    <w:rsid w:val="00C621D5"/>
    <w:rsid w:val="00C7276E"/>
    <w:rsid w:val="00C766B3"/>
    <w:rsid w:val="00C76E17"/>
    <w:rsid w:val="00C84E2F"/>
    <w:rsid w:val="00C851A5"/>
    <w:rsid w:val="00C9261D"/>
    <w:rsid w:val="00C9322E"/>
    <w:rsid w:val="00C94F9F"/>
    <w:rsid w:val="00C979C7"/>
    <w:rsid w:val="00CA7EAB"/>
    <w:rsid w:val="00CC22E9"/>
    <w:rsid w:val="00CC2971"/>
    <w:rsid w:val="00CC379B"/>
    <w:rsid w:val="00CC37E8"/>
    <w:rsid w:val="00CC7CB1"/>
    <w:rsid w:val="00CD0CAA"/>
    <w:rsid w:val="00CD77A0"/>
    <w:rsid w:val="00CE6C74"/>
    <w:rsid w:val="00CF62D3"/>
    <w:rsid w:val="00D003F2"/>
    <w:rsid w:val="00D10246"/>
    <w:rsid w:val="00D12B52"/>
    <w:rsid w:val="00D21227"/>
    <w:rsid w:val="00D3273D"/>
    <w:rsid w:val="00D3355B"/>
    <w:rsid w:val="00D34352"/>
    <w:rsid w:val="00D5524D"/>
    <w:rsid w:val="00D558D9"/>
    <w:rsid w:val="00D60275"/>
    <w:rsid w:val="00D6197E"/>
    <w:rsid w:val="00D67FB2"/>
    <w:rsid w:val="00D80568"/>
    <w:rsid w:val="00D86C46"/>
    <w:rsid w:val="00D9091A"/>
    <w:rsid w:val="00D9383F"/>
    <w:rsid w:val="00D97584"/>
    <w:rsid w:val="00D977F8"/>
    <w:rsid w:val="00D97925"/>
    <w:rsid w:val="00DA4C4E"/>
    <w:rsid w:val="00DA7F30"/>
    <w:rsid w:val="00DB61B6"/>
    <w:rsid w:val="00DC0011"/>
    <w:rsid w:val="00DC019B"/>
    <w:rsid w:val="00DE484A"/>
    <w:rsid w:val="00E07D16"/>
    <w:rsid w:val="00E100B4"/>
    <w:rsid w:val="00E178D4"/>
    <w:rsid w:val="00E237FC"/>
    <w:rsid w:val="00E2408E"/>
    <w:rsid w:val="00E3008C"/>
    <w:rsid w:val="00E31AC2"/>
    <w:rsid w:val="00E425A3"/>
    <w:rsid w:val="00E44BE4"/>
    <w:rsid w:val="00E46132"/>
    <w:rsid w:val="00E477D8"/>
    <w:rsid w:val="00E50EFF"/>
    <w:rsid w:val="00E55A33"/>
    <w:rsid w:val="00E60634"/>
    <w:rsid w:val="00E64FAB"/>
    <w:rsid w:val="00E66EEE"/>
    <w:rsid w:val="00E73342"/>
    <w:rsid w:val="00E733CB"/>
    <w:rsid w:val="00E754C8"/>
    <w:rsid w:val="00E774E1"/>
    <w:rsid w:val="00E91FD8"/>
    <w:rsid w:val="00EA0930"/>
    <w:rsid w:val="00EB1D4A"/>
    <w:rsid w:val="00EE1889"/>
    <w:rsid w:val="00EE2B1F"/>
    <w:rsid w:val="00EE6E29"/>
    <w:rsid w:val="00EF06BF"/>
    <w:rsid w:val="00EF5E67"/>
    <w:rsid w:val="00EF64B0"/>
    <w:rsid w:val="00EF77ED"/>
    <w:rsid w:val="00F01F94"/>
    <w:rsid w:val="00F05ECB"/>
    <w:rsid w:val="00F061D3"/>
    <w:rsid w:val="00F10980"/>
    <w:rsid w:val="00F1111F"/>
    <w:rsid w:val="00F11F55"/>
    <w:rsid w:val="00F20277"/>
    <w:rsid w:val="00F22CFF"/>
    <w:rsid w:val="00F312A8"/>
    <w:rsid w:val="00F33726"/>
    <w:rsid w:val="00F43473"/>
    <w:rsid w:val="00F53C99"/>
    <w:rsid w:val="00F549EF"/>
    <w:rsid w:val="00F54AC2"/>
    <w:rsid w:val="00F55755"/>
    <w:rsid w:val="00F55959"/>
    <w:rsid w:val="00F575D2"/>
    <w:rsid w:val="00F6251B"/>
    <w:rsid w:val="00F75AD8"/>
    <w:rsid w:val="00F76D2C"/>
    <w:rsid w:val="00F8192C"/>
    <w:rsid w:val="00F81AE2"/>
    <w:rsid w:val="00F83358"/>
    <w:rsid w:val="00F87181"/>
    <w:rsid w:val="00F93531"/>
    <w:rsid w:val="00FA699E"/>
    <w:rsid w:val="00FA76AC"/>
    <w:rsid w:val="00FB69F3"/>
    <w:rsid w:val="00FC3980"/>
    <w:rsid w:val="00FE17D1"/>
    <w:rsid w:val="00FE538C"/>
    <w:rsid w:val="00FF34CE"/>
    <w:rsid w:val="00FF72B3"/>
  </w:rsids>
  <m:mathPr>
    <m:mathFont m:val="Cambria Math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ru v:ext="edit" colors="#6b6b6b"/>
      <o:colormenu v:ext="edit" fillcolor="none [3205]" strokecolor="#6b6b6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51F7D"/>
    <w:pPr>
      <w:spacing w:after="20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3344E"/>
    <w:pPr>
      <w:keepNext/>
      <w:keepLines/>
      <w:spacing w:before="480" w:after="0" w:line="276" w:lineRule="auto"/>
      <w:outlineLvl w:val="0"/>
    </w:pPr>
    <w:rPr>
      <w:rFonts w:ascii="Calibri" w:eastAsia="Times New Roman" w:hAnsi="Calibri"/>
      <w:b/>
      <w:bCs/>
      <w:color w:val="365F91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qFormat/>
    <w:rsid w:val="006F7287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F728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F7287"/>
    <w:pPr>
      <w:tabs>
        <w:tab w:val="num" w:pos="864"/>
      </w:tabs>
      <w:spacing w:after="0"/>
      <w:ind w:left="864" w:hanging="864"/>
      <w:outlineLvl w:val="3"/>
    </w:pPr>
    <w:rPr>
      <w:rFonts w:ascii="Times New Roman" w:eastAsia="Times New Roman" w:hAnsi="Times New Roman"/>
      <w:szCs w:val="20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6F7287"/>
    <w:pPr>
      <w:tabs>
        <w:tab w:val="num" w:pos="1008"/>
      </w:tabs>
      <w:spacing w:before="240" w:after="60"/>
      <w:ind w:left="1008" w:hanging="1008"/>
      <w:outlineLvl w:val="4"/>
    </w:pPr>
    <w:rPr>
      <w:rFonts w:ascii="Times New Roman" w:eastAsia="Times New Roman" w:hAnsi="Times New Roman"/>
      <w:sz w:val="22"/>
      <w:szCs w:val="20"/>
      <w:lang w:eastAsia="hu-HU"/>
    </w:rPr>
  </w:style>
  <w:style w:type="paragraph" w:styleId="Heading6">
    <w:name w:val="heading 6"/>
    <w:basedOn w:val="Normal"/>
    <w:next w:val="Normal"/>
    <w:link w:val="Heading6Char"/>
    <w:qFormat/>
    <w:rsid w:val="006F7287"/>
    <w:pPr>
      <w:tabs>
        <w:tab w:val="num" w:pos="1152"/>
      </w:tabs>
      <w:spacing w:before="240" w:after="60"/>
      <w:ind w:left="1152" w:hanging="1152"/>
      <w:outlineLvl w:val="5"/>
    </w:pPr>
    <w:rPr>
      <w:rFonts w:ascii="Helv" w:eastAsia="Times New Roman" w:hAnsi="Helv"/>
      <w:i/>
      <w:sz w:val="22"/>
      <w:szCs w:val="20"/>
      <w:lang w:eastAsia="hu-HU"/>
    </w:rPr>
  </w:style>
  <w:style w:type="paragraph" w:styleId="Heading7">
    <w:name w:val="heading 7"/>
    <w:basedOn w:val="Normal"/>
    <w:next w:val="Normal"/>
    <w:link w:val="Heading7Char"/>
    <w:qFormat/>
    <w:rsid w:val="006F7287"/>
    <w:pPr>
      <w:keepNext/>
      <w:tabs>
        <w:tab w:val="num" w:pos="1296"/>
      </w:tabs>
      <w:spacing w:after="0"/>
      <w:ind w:left="1296" w:hanging="1296"/>
      <w:outlineLvl w:val="6"/>
    </w:pPr>
    <w:rPr>
      <w:rFonts w:ascii="Arial" w:eastAsia="Times New Roman" w:hAnsi="Arial"/>
      <w:sz w:val="28"/>
      <w:szCs w:val="20"/>
      <w:lang w:val="ro-RO" w:eastAsia="hu-HU"/>
    </w:rPr>
  </w:style>
  <w:style w:type="paragraph" w:styleId="Heading8">
    <w:name w:val="heading 8"/>
    <w:basedOn w:val="Normal"/>
    <w:next w:val="Normal"/>
    <w:link w:val="Heading8Char"/>
    <w:qFormat/>
    <w:rsid w:val="006F7287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Times New Roman" w:hAnsi="Arial"/>
      <w:i/>
      <w:sz w:val="20"/>
      <w:szCs w:val="20"/>
      <w:lang w:val="hu-HU" w:eastAsia="hu-HU"/>
    </w:rPr>
  </w:style>
  <w:style w:type="paragraph" w:styleId="Heading9">
    <w:name w:val="heading 9"/>
    <w:basedOn w:val="Normal"/>
    <w:next w:val="Normal"/>
    <w:link w:val="Heading9Char"/>
    <w:qFormat/>
    <w:rsid w:val="006F7287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Times New Roman" w:hAnsi="Arial"/>
      <w:b/>
      <w:i/>
      <w:sz w:val="18"/>
      <w:szCs w:val="20"/>
      <w:lang w:val="hu-HU" w:eastAsia="hu-HU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44E"/>
    <w:rPr>
      <w:rFonts w:ascii="Calibri" w:eastAsia="Times New Roman" w:hAnsi="Calibri" w:cs="Times New Roman"/>
      <w:b/>
      <w:bCs/>
      <w:color w:val="365F91"/>
      <w:sz w:val="28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rsid w:val="006F7287"/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6F7287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6F7287"/>
    <w:rPr>
      <w:rFonts w:ascii="Times New Roman" w:eastAsia="Times New Roman" w:hAnsi="Times New Roman"/>
      <w:sz w:val="24"/>
      <w:lang w:eastAsia="hu-HU"/>
    </w:rPr>
  </w:style>
  <w:style w:type="character" w:customStyle="1" w:styleId="Heading5Char">
    <w:name w:val="Heading 5 Char"/>
    <w:basedOn w:val="DefaultParagraphFont"/>
    <w:link w:val="Heading5"/>
    <w:rsid w:val="006F7287"/>
    <w:rPr>
      <w:rFonts w:ascii="Times New Roman" w:eastAsia="Times New Roman" w:hAnsi="Times New Roman"/>
      <w:sz w:val="22"/>
      <w:lang w:eastAsia="hu-HU"/>
    </w:rPr>
  </w:style>
  <w:style w:type="character" w:customStyle="1" w:styleId="Heading6Char">
    <w:name w:val="Heading 6 Char"/>
    <w:basedOn w:val="DefaultParagraphFont"/>
    <w:link w:val="Heading6"/>
    <w:rsid w:val="006F7287"/>
    <w:rPr>
      <w:rFonts w:ascii="Helv" w:eastAsia="Times New Roman" w:hAnsi="Helv"/>
      <w:i/>
      <w:sz w:val="22"/>
      <w:lang w:eastAsia="hu-HU"/>
    </w:rPr>
  </w:style>
  <w:style w:type="character" w:customStyle="1" w:styleId="Heading7Char">
    <w:name w:val="Heading 7 Char"/>
    <w:basedOn w:val="DefaultParagraphFont"/>
    <w:link w:val="Heading7"/>
    <w:rsid w:val="006F7287"/>
    <w:rPr>
      <w:rFonts w:ascii="Arial" w:eastAsia="Times New Roman" w:hAnsi="Arial"/>
      <w:sz w:val="28"/>
      <w:lang w:val="ro-RO" w:eastAsia="hu-HU"/>
    </w:rPr>
  </w:style>
  <w:style w:type="character" w:customStyle="1" w:styleId="Heading8Char">
    <w:name w:val="Heading 8 Char"/>
    <w:basedOn w:val="DefaultParagraphFont"/>
    <w:link w:val="Heading8"/>
    <w:rsid w:val="006F7287"/>
    <w:rPr>
      <w:rFonts w:ascii="Arial" w:eastAsia="Times New Roman" w:hAnsi="Arial"/>
      <w:i/>
      <w:lang w:val="hu-HU" w:eastAsia="hu-HU"/>
    </w:rPr>
  </w:style>
  <w:style w:type="character" w:customStyle="1" w:styleId="Heading9Char">
    <w:name w:val="Heading 9 Char"/>
    <w:basedOn w:val="DefaultParagraphFont"/>
    <w:link w:val="Heading9"/>
    <w:rsid w:val="006F7287"/>
    <w:rPr>
      <w:rFonts w:ascii="Arial" w:eastAsia="Times New Roman" w:hAnsi="Arial"/>
      <w:b/>
      <w:i/>
      <w:sz w:val="18"/>
      <w:lang w:val="hu-HU" w:eastAsia="hu-HU"/>
    </w:rPr>
  </w:style>
  <w:style w:type="paragraph" w:customStyle="1" w:styleId="NoSpacing">
    <w:name w:val="No Spacing"/>
    <w:link w:val="NoSpacingChar"/>
    <w:qFormat/>
    <w:rsid w:val="005C1DB7"/>
    <w:rPr>
      <w:rFonts w:ascii="PMingLiU" w:eastAsia="Times New Roman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C1DB7"/>
    <w:rPr>
      <w:rFonts w:ascii="PMingLiU" w:eastAsia="Times New Roman" w:hAnsi="PMingLiU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rsid w:val="00017209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1720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rsid w:val="00D334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44E"/>
    <w:rPr>
      <w:sz w:val="24"/>
      <w:szCs w:val="24"/>
    </w:rPr>
  </w:style>
  <w:style w:type="paragraph" w:styleId="Footer">
    <w:name w:val="footer"/>
    <w:basedOn w:val="Normal"/>
    <w:link w:val="FooterChar"/>
    <w:rsid w:val="00D334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3344E"/>
    <w:rPr>
      <w:sz w:val="24"/>
      <w:szCs w:val="24"/>
    </w:rPr>
  </w:style>
  <w:style w:type="table" w:styleId="IntenseQuote">
    <w:name w:val="Intense Quote"/>
    <w:basedOn w:val="TableNormal"/>
    <w:uiPriority w:val="60"/>
    <w:qFormat/>
    <w:rsid w:val="00D3344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TOCHeading">
    <w:name w:val="TOC Heading"/>
    <w:basedOn w:val="Heading1"/>
    <w:next w:val="Normal"/>
    <w:uiPriority w:val="39"/>
    <w:unhideWhenUsed/>
    <w:qFormat/>
    <w:rsid w:val="00D3344E"/>
    <w:pPr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rsid w:val="00D3344E"/>
    <w:pPr>
      <w:spacing w:before="120" w:after="0"/>
    </w:pPr>
    <w:rPr>
      <w:b/>
      <w:caps/>
      <w:sz w:val="22"/>
      <w:szCs w:val="22"/>
    </w:rPr>
  </w:style>
  <w:style w:type="paragraph" w:styleId="TOC2">
    <w:name w:val="toc 2"/>
    <w:basedOn w:val="Normal"/>
    <w:next w:val="Normal"/>
    <w:autoRedefine/>
    <w:rsid w:val="00D3344E"/>
    <w:pPr>
      <w:spacing w:after="0"/>
      <w:ind w:left="240"/>
    </w:pPr>
    <w:rPr>
      <w:smallCaps/>
      <w:sz w:val="22"/>
      <w:szCs w:val="22"/>
    </w:rPr>
  </w:style>
  <w:style w:type="paragraph" w:styleId="TOC3">
    <w:name w:val="toc 3"/>
    <w:basedOn w:val="Normal"/>
    <w:next w:val="Normal"/>
    <w:autoRedefine/>
    <w:rsid w:val="00D3344E"/>
    <w:pPr>
      <w:spacing w:after="0"/>
      <w:ind w:left="48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rsid w:val="00D3344E"/>
    <w:pPr>
      <w:spacing w:after="0"/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rsid w:val="00D3344E"/>
    <w:pPr>
      <w:spacing w:after="0"/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3344E"/>
    <w:pPr>
      <w:spacing w:after="0"/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3344E"/>
    <w:pPr>
      <w:spacing w:after="0"/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3344E"/>
    <w:pPr>
      <w:spacing w:after="0"/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3344E"/>
    <w:pPr>
      <w:spacing w:after="0"/>
      <w:ind w:left="1920"/>
    </w:pPr>
    <w:rPr>
      <w:sz w:val="18"/>
      <w:szCs w:val="18"/>
    </w:rPr>
  </w:style>
  <w:style w:type="character" w:customStyle="1" w:styleId="apple-style-span">
    <w:name w:val="apple-style-span"/>
    <w:basedOn w:val="DefaultParagraphFont"/>
    <w:rsid w:val="001176B7"/>
  </w:style>
  <w:style w:type="character" w:customStyle="1" w:styleId="apple-converted-space">
    <w:name w:val="apple-converted-space"/>
    <w:basedOn w:val="DefaultParagraphFont"/>
    <w:rsid w:val="001176B7"/>
  </w:style>
  <w:style w:type="character" w:styleId="PageNumber">
    <w:name w:val="page number"/>
    <w:basedOn w:val="DefaultParagraphFont"/>
    <w:rsid w:val="00776ADE"/>
  </w:style>
  <w:style w:type="character" w:styleId="Hyperlink">
    <w:name w:val="Hyperlink"/>
    <w:basedOn w:val="DefaultParagraphFont"/>
    <w:rsid w:val="00004B7F"/>
    <w:rPr>
      <w:color w:val="0000FF"/>
      <w:u w:val="single"/>
    </w:rPr>
  </w:style>
  <w:style w:type="paragraph" w:styleId="ListBullet">
    <w:name w:val="List Bullet"/>
    <w:basedOn w:val="Normal"/>
    <w:autoRedefine/>
    <w:rsid w:val="006F7287"/>
    <w:pPr>
      <w:numPr>
        <w:numId w:val="1"/>
      </w:numPr>
      <w:spacing w:after="0"/>
    </w:pPr>
    <w:rPr>
      <w:rFonts w:ascii="Times New Roman" w:eastAsia="Times New Roman" w:hAnsi="Times New Roman"/>
      <w:sz w:val="20"/>
      <w:szCs w:val="20"/>
      <w:lang w:val="hu-HU" w:eastAsia="hu-HU"/>
    </w:rPr>
  </w:style>
  <w:style w:type="paragraph" w:styleId="BodyText">
    <w:name w:val="Body Text"/>
    <w:basedOn w:val="Normal"/>
    <w:link w:val="BodyTextChar"/>
    <w:rsid w:val="006F7287"/>
    <w:pPr>
      <w:spacing w:after="0"/>
      <w:jc w:val="center"/>
    </w:pPr>
    <w:rPr>
      <w:rFonts w:ascii="Arial" w:eastAsia="Times New Roman" w:hAnsi="Arial"/>
      <w:b/>
      <w:sz w:val="28"/>
      <w:szCs w:val="20"/>
      <w:lang w:val="ro-RO" w:eastAsia="hu-HU"/>
    </w:rPr>
  </w:style>
  <w:style w:type="character" w:customStyle="1" w:styleId="BodyTextChar">
    <w:name w:val="Body Text Char"/>
    <w:basedOn w:val="DefaultParagraphFont"/>
    <w:link w:val="BodyText"/>
    <w:rsid w:val="006F7287"/>
    <w:rPr>
      <w:rFonts w:ascii="Arial" w:eastAsia="Times New Roman" w:hAnsi="Arial"/>
      <w:b/>
      <w:sz w:val="28"/>
      <w:lang w:val="ro-RO" w:eastAsia="hu-HU"/>
    </w:rPr>
  </w:style>
  <w:style w:type="paragraph" w:styleId="BodyText3">
    <w:name w:val="Body Text 3"/>
    <w:basedOn w:val="Normal"/>
    <w:link w:val="BodyText3Char"/>
    <w:rsid w:val="006F7287"/>
    <w:pPr>
      <w:spacing w:after="0"/>
      <w:jc w:val="both"/>
    </w:pPr>
    <w:rPr>
      <w:rFonts w:ascii="Times New Roman" w:eastAsia="Times New Roman" w:hAnsi="Times New Roman"/>
      <w:sz w:val="20"/>
      <w:szCs w:val="20"/>
      <w:lang w:val="hu-HU" w:eastAsia="hu-HU"/>
    </w:rPr>
  </w:style>
  <w:style w:type="character" w:customStyle="1" w:styleId="BodyText3Char">
    <w:name w:val="Body Text 3 Char"/>
    <w:basedOn w:val="DefaultParagraphFont"/>
    <w:link w:val="BodyText3"/>
    <w:rsid w:val="006F7287"/>
    <w:rPr>
      <w:rFonts w:ascii="Times New Roman" w:eastAsia="Times New Roman" w:hAnsi="Times New Roman"/>
      <w:lang w:val="hu-HU" w:eastAsia="hu-HU"/>
    </w:rPr>
  </w:style>
  <w:style w:type="paragraph" w:styleId="BodyTextIndent">
    <w:name w:val="Body Text Indent"/>
    <w:basedOn w:val="Normal"/>
    <w:link w:val="BodyTextIndentChar"/>
    <w:rsid w:val="006F7287"/>
    <w:pPr>
      <w:spacing w:after="0"/>
      <w:ind w:firstLine="708"/>
      <w:jc w:val="both"/>
    </w:pPr>
    <w:rPr>
      <w:rFonts w:ascii="Times New Roman" w:eastAsia="Times New Roman" w:hAnsi="Times New Roman"/>
      <w:szCs w:val="20"/>
      <w:lang w:val="ro-RO" w:eastAsia="hu-HU"/>
    </w:rPr>
  </w:style>
  <w:style w:type="character" w:customStyle="1" w:styleId="BodyTextIndentChar">
    <w:name w:val="Body Text Indent Char"/>
    <w:basedOn w:val="DefaultParagraphFont"/>
    <w:link w:val="BodyTextIndent"/>
    <w:rsid w:val="006F7287"/>
    <w:rPr>
      <w:rFonts w:ascii="Times New Roman" w:eastAsia="Times New Roman" w:hAnsi="Times New Roman"/>
      <w:sz w:val="24"/>
      <w:lang w:val="ro-RO" w:eastAsia="hu-HU"/>
    </w:rPr>
  </w:style>
  <w:style w:type="paragraph" w:styleId="BodyTextIndent2">
    <w:name w:val="Body Text Indent 2"/>
    <w:basedOn w:val="Normal"/>
    <w:link w:val="BodyTextIndent2Char"/>
    <w:rsid w:val="006F7287"/>
    <w:pPr>
      <w:spacing w:after="0"/>
      <w:ind w:firstLine="576"/>
      <w:jc w:val="both"/>
    </w:pPr>
    <w:rPr>
      <w:rFonts w:ascii="Arial" w:eastAsia="Times New Roman" w:hAnsi="Arial"/>
      <w:sz w:val="20"/>
      <w:szCs w:val="20"/>
      <w:lang w:val="ro-RO" w:eastAsia="hu-HU"/>
    </w:rPr>
  </w:style>
  <w:style w:type="character" w:customStyle="1" w:styleId="BodyTextIndent2Char">
    <w:name w:val="Body Text Indent 2 Char"/>
    <w:basedOn w:val="DefaultParagraphFont"/>
    <w:link w:val="BodyTextIndent2"/>
    <w:rsid w:val="006F7287"/>
    <w:rPr>
      <w:rFonts w:ascii="Arial" w:eastAsia="Times New Roman" w:hAnsi="Arial"/>
      <w:lang w:val="ro-RO" w:eastAsia="hu-HU"/>
    </w:rPr>
  </w:style>
  <w:style w:type="paragraph" w:styleId="BodyTextIndent3">
    <w:name w:val="Body Text Indent 3"/>
    <w:basedOn w:val="Normal"/>
    <w:link w:val="BodyTextIndent3Char"/>
    <w:rsid w:val="006F7287"/>
    <w:pPr>
      <w:spacing w:after="0"/>
      <w:ind w:left="576"/>
      <w:jc w:val="both"/>
    </w:pPr>
    <w:rPr>
      <w:rFonts w:ascii="Arial" w:eastAsia="Times New Roman" w:hAnsi="Arial"/>
      <w:sz w:val="20"/>
      <w:szCs w:val="20"/>
      <w:lang w:val="ro-RO" w:eastAsia="hu-HU"/>
    </w:rPr>
  </w:style>
  <w:style w:type="character" w:customStyle="1" w:styleId="BodyTextIndent3Char">
    <w:name w:val="Body Text Indent 3 Char"/>
    <w:basedOn w:val="DefaultParagraphFont"/>
    <w:link w:val="BodyTextIndent3"/>
    <w:rsid w:val="006F7287"/>
    <w:rPr>
      <w:rFonts w:ascii="Arial" w:eastAsia="Times New Roman" w:hAnsi="Arial"/>
      <w:lang w:val="ro-RO" w:eastAsia="hu-HU"/>
    </w:rPr>
  </w:style>
  <w:style w:type="paragraph" w:styleId="BodyText2">
    <w:name w:val="Body Text 2"/>
    <w:basedOn w:val="Normal"/>
    <w:link w:val="BodyText2Char"/>
    <w:rsid w:val="006F7287"/>
    <w:pPr>
      <w:spacing w:after="0"/>
    </w:pPr>
    <w:rPr>
      <w:rFonts w:ascii="Arial" w:eastAsia="Times New Roman" w:hAnsi="Arial"/>
      <w:b/>
      <w:sz w:val="20"/>
      <w:szCs w:val="20"/>
      <w:lang w:val="ro-RO" w:eastAsia="hu-HU"/>
    </w:rPr>
  </w:style>
  <w:style w:type="character" w:customStyle="1" w:styleId="BodyText2Char">
    <w:name w:val="Body Text 2 Char"/>
    <w:basedOn w:val="DefaultParagraphFont"/>
    <w:link w:val="BodyText2"/>
    <w:rsid w:val="006F7287"/>
    <w:rPr>
      <w:rFonts w:ascii="Arial" w:eastAsia="Times New Roman" w:hAnsi="Arial"/>
      <w:b/>
      <w:lang w:val="ro-RO" w:eastAsia="hu-HU"/>
    </w:rPr>
  </w:style>
  <w:style w:type="paragraph" w:customStyle="1" w:styleId="garamond">
    <w:name w:val="garamond"/>
    <w:basedOn w:val="Normal"/>
    <w:rsid w:val="006F7287"/>
    <w:pPr>
      <w:widowControl w:val="0"/>
      <w:spacing w:after="0"/>
    </w:pPr>
    <w:rPr>
      <w:rFonts w:ascii="Arial" w:eastAsia="Times New Roman" w:hAnsi="Arial"/>
      <w:smallCaps/>
      <w:sz w:val="28"/>
      <w:szCs w:val="20"/>
      <w:lang w:val="de-DE" w:eastAsia="hu-HU"/>
    </w:rPr>
  </w:style>
  <w:style w:type="paragraph" w:styleId="NormalWeb">
    <w:name w:val="Normal (Web)"/>
    <w:basedOn w:val="Normal"/>
    <w:rsid w:val="006F7287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ro-RO" w:eastAsia="ro-RO"/>
    </w:rPr>
  </w:style>
  <w:style w:type="character" w:customStyle="1" w:styleId="mozilla-findbar-search">
    <w:name w:val="__mozilla-findbar-search"/>
    <w:basedOn w:val="DefaultParagraphFont"/>
    <w:rsid w:val="006F7287"/>
  </w:style>
  <w:style w:type="paragraph" w:styleId="HTMLPreformatted">
    <w:name w:val="HTML Preformatted"/>
    <w:basedOn w:val="Normal"/>
    <w:link w:val="HTMLPreformattedChar"/>
    <w:rsid w:val="006F72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F7287"/>
    <w:rPr>
      <w:rFonts w:ascii="Courier New" w:eastAsia="Times New Roman" w:hAnsi="Courier New" w:cs="Courier New"/>
    </w:rPr>
  </w:style>
  <w:style w:type="paragraph" w:customStyle="1" w:styleId="TITLUCAPITOL">
    <w:name w:val="TITLU CAPITOL"/>
    <w:basedOn w:val="Normal"/>
    <w:link w:val="TITLUCAPITOLChar"/>
    <w:qFormat/>
    <w:rsid w:val="00267C4A"/>
    <w:pPr>
      <w:ind w:left="426"/>
      <w:jc w:val="both"/>
      <w:outlineLvl w:val="0"/>
    </w:pPr>
    <w:rPr>
      <w:rFonts w:ascii="Calibri" w:hAnsi="Calibri"/>
      <w:b/>
      <w:color w:val="C0504D"/>
      <w:sz w:val="28"/>
    </w:rPr>
  </w:style>
  <w:style w:type="paragraph" w:customStyle="1" w:styleId="TEXTCAPITOL">
    <w:name w:val="TEXT CAPITOL"/>
    <w:basedOn w:val="Normal"/>
    <w:link w:val="TEXTCAPITOLChar"/>
    <w:qFormat/>
    <w:rsid w:val="00267C4A"/>
    <w:pPr>
      <w:spacing w:after="0"/>
      <w:jc w:val="both"/>
    </w:pPr>
    <w:rPr>
      <w:rFonts w:ascii="Calibri" w:hAnsi="Calibri"/>
    </w:rPr>
  </w:style>
  <w:style w:type="character" w:customStyle="1" w:styleId="TITLUCAPITOLChar">
    <w:name w:val="TITLU CAPITOL Char"/>
    <w:basedOn w:val="DefaultParagraphFont"/>
    <w:link w:val="TITLUCAPITOL"/>
    <w:rsid w:val="00267C4A"/>
    <w:rPr>
      <w:rFonts w:ascii="Calibri" w:hAnsi="Calibri"/>
      <w:b/>
      <w:color w:val="C0504D"/>
      <w:sz w:val="28"/>
      <w:szCs w:val="24"/>
      <w:lang w:val="en-US" w:eastAsia="en-US"/>
    </w:rPr>
  </w:style>
  <w:style w:type="character" w:customStyle="1" w:styleId="Bodytext0">
    <w:name w:val="Body text_"/>
    <w:basedOn w:val="DefaultParagraphFont"/>
    <w:link w:val="Bodytext1"/>
    <w:rsid w:val="00E44BE4"/>
    <w:rPr>
      <w:spacing w:val="4"/>
      <w:sz w:val="17"/>
      <w:szCs w:val="17"/>
      <w:shd w:val="clear" w:color="auto" w:fill="FFFFFF"/>
    </w:rPr>
  </w:style>
  <w:style w:type="character" w:customStyle="1" w:styleId="TEXTCAPITOLChar">
    <w:name w:val="TEXT CAPITOL Char"/>
    <w:basedOn w:val="DefaultParagraphFont"/>
    <w:link w:val="TEXTCAPITOL"/>
    <w:rsid w:val="00267C4A"/>
    <w:rPr>
      <w:rFonts w:ascii="Calibri" w:hAnsi="Calibri"/>
      <w:sz w:val="24"/>
      <w:szCs w:val="24"/>
      <w:lang w:val="en-US" w:eastAsia="en-US"/>
    </w:rPr>
  </w:style>
  <w:style w:type="paragraph" w:customStyle="1" w:styleId="Bodytext1">
    <w:name w:val="Body text"/>
    <w:basedOn w:val="Normal"/>
    <w:link w:val="Bodytext0"/>
    <w:rsid w:val="00E44BE4"/>
    <w:pPr>
      <w:shd w:val="clear" w:color="auto" w:fill="FFFFFF"/>
      <w:spacing w:after="0" w:line="266" w:lineRule="exact"/>
      <w:ind w:hanging="400"/>
      <w:jc w:val="both"/>
    </w:pPr>
    <w:rPr>
      <w:spacing w:val="4"/>
      <w:sz w:val="17"/>
      <w:szCs w:val="17"/>
      <w:lang w:val="ro-RO" w:eastAsia="ro-RO"/>
    </w:rPr>
  </w:style>
  <w:style w:type="character" w:customStyle="1" w:styleId="Bodytext20">
    <w:name w:val="Body text (2)_"/>
    <w:basedOn w:val="DefaultParagraphFont"/>
    <w:link w:val="Bodytext21"/>
    <w:rsid w:val="00A076D7"/>
    <w:rPr>
      <w:spacing w:val="4"/>
      <w:shd w:val="clear" w:color="auto" w:fill="FFFFFF"/>
    </w:rPr>
  </w:style>
  <w:style w:type="character" w:customStyle="1" w:styleId="Bodytext6">
    <w:name w:val="Body text (6)_"/>
    <w:basedOn w:val="DefaultParagraphFont"/>
    <w:link w:val="Bodytext60"/>
    <w:rsid w:val="00A076D7"/>
    <w:rPr>
      <w:rFonts w:ascii="Century Gothic" w:eastAsia="Century Gothic" w:hAnsi="Century Gothic" w:cs="Century Gothic"/>
      <w:spacing w:val="2"/>
      <w:shd w:val="clear" w:color="auto" w:fill="FFFFFF"/>
    </w:rPr>
  </w:style>
  <w:style w:type="character" w:customStyle="1" w:styleId="Bodytext6ArialUnicodeMSNotItalic">
    <w:name w:val="Body text (6) + Arial Unicode MS;Not Italic"/>
    <w:basedOn w:val="Bodytext6"/>
    <w:rsid w:val="00A076D7"/>
    <w:rPr>
      <w:rFonts w:ascii="Arial Unicode MS" w:eastAsia="Arial Unicode MS" w:hAnsi="Arial Unicode MS" w:cs="Arial Unicode MS"/>
      <w:i/>
      <w:iCs/>
      <w:spacing w:val="4"/>
    </w:rPr>
  </w:style>
  <w:style w:type="paragraph" w:customStyle="1" w:styleId="Bodytext21">
    <w:name w:val="Body text (2)"/>
    <w:basedOn w:val="Normal"/>
    <w:link w:val="Bodytext20"/>
    <w:rsid w:val="00A076D7"/>
    <w:pPr>
      <w:shd w:val="clear" w:color="auto" w:fill="FFFFFF"/>
      <w:spacing w:before="60" w:after="300" w:line="0" w:lineRule="atLeast"/>
      <w:ind w:hanging="400"/>
      <w:jc w:val="both"/>
    </w:pPr>
    <w:rPr>
      <w:spacing w:val="4"/>
      <w:sz w:val="20"/>
      <w:szCs w:val="20"/>
      <w:lang w:val="ro-RO" w:eastAsia="ro-RO"/>
    </w:rPr>
  </w:style>
  <w:style w:type="paragraph" w:customStyle="1" w:styleId="Bodytext60">
    <w:name w:val="Body text (6)"/>
    <w:basedOn w:val="Normal"/>
    <w:link w:val="Bodytext6"/>
    <w:rsid w:val="00A076D7"/>
    <w:pPr>
      <w:shd w:val="clear" w:color="auto" w:fill="FFFFFF"/>
      <w:spacing w:after="240" w:line="263" w:lineRule="exact"/>
      <w:ind w:hanging="400"/>
      <w:jc w:val="both"/>
    </w:pPr>
    <w:rPr>
      <w:rFonts w:ascii="Century Gothic" w:eastAsia="Century Gothic" w:hAnsi="Century Gothic" w:cs="Century Gothic"/>
      <w:spacing w:val="2"/>
      <w:sz w:val="20"/>
      <w:szCs w:val="20"/>
      <w:lang w:val="ro-RO" w:eastAsia="ro-RO"/>
    </w:rPr>
  </w:style>
  <w:style w:type="character" w:customStyle="1" w:styleId="BodytextItalic">
    <w:name w:val="Body text + Italic"/>
    <w:basedOn w:val="Bodytext0"/>
    <w:rsid w:val="00A076D7"/>
    <w:rPr>
      <w:rFonts w:ascii="Arial" w:eastAsia="Arial" w:hAnsi="Arial" w:cs="Arial"/>
      <w:b w:val="0"/>
      <w:bCs w:val="0"/>
      <w:i/>
      <w:iCs/>
      <w:smallCaps w:val="0"/>
      <w:strike w:val="0"/>
      <w:spacing w:val="6"/>
      <w:sz w:val="18"/>
      <w:szCs w:val="18"/>
    </w:rPr>
  </w:style>
  <w:style w:type="character" w:styleId="CommentReference">
    <w:name w:val="annotation reference"/>
    <w:basedOn w:val="DefaultParagraphFont"/>
    <w:rsid w:val="00DC00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0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C001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C00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C0011"/>
    <w:rPr>
      <w:b/>
      <w:bCs/>
    </w:rPr>
  </w:style>
  <w:style w:type="character" w:customStyle="1" w:styleId="titlu01">
    <w:name w:val="titlu_01"/>
    <w:basedOn w:val="DefaultParagraphFont"/>
    <w:rsid w:val="00753A06"/>
  </w:style>
  <w:style w:type="table" w:styleId="TableGrid">
    <w:name w:val="Table Grid"/>
    <w:basedOn w:val="TableNormal"/>
    <w:rsid w:val="00D97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macintosh"/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551D7-513A-4E45-9A6B-B56AE2C2C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P.U.G. TIMIȘOARA 2010</vt:lpstr>
    </vt:vector>
  </TitlesOfParts>
  <Company/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P.U.G. TIMIȘOARA 2010</dc:title>
  <dc:creator>CAIET DE SARCINI</dc:creator>
  <cp:lastModifiedBy>VMihalache</cp:lastModifiedBy>
  <cp:revision>3</cp:revision>
  <cp:lastPrinted>2015-09-22T09:23:00Z</cp:lastPrinted>
  <dcterms:created xsi:type="dcterms:W3CDTF">2015-09-22T08:42:00Z</dcterms:created>
  <dcterms:modified xsi:type="dcterms:W3CDTF">2015-09-22T09:24:00Z</dcterms:modified>
</cp:coreProperties>
</file>