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90" w:rsidRPr="00E723B0" w:rsidRDefault="00890290" w:rsidP="00890290">
      <w:pPr>
        <w:rPr>
          <w:rFonts w:ascii="Ebrima" w:hAnsi="Ebrima"/>
          <w:b/>
          <w:sz w:val="18"/>
          <w:szCs w:val="18"/>
        </w:rPr>
      </w:pPr>
      <w:r w:rsidRPr="00E723B0">
        <w:rPr>
          <w:rFonts w:ascii="Ebrima" w:hAnsi="Ebrima"/>
          <w:b/>
          <w:sz w:val="18"/>
          <w:szCs w:val="18"/>
        </w:rPr>
        <w:t>ROMÂNIA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PRIMAR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752F4A">
        <w:rPr>
          <w:rFonts w:ascii="Ebrima" w:hAnsi="Ebrima"/>
          <w:b/>
          <w:sz w:val="18"/>
          <w:szCs w:val="18"/>
          <w:lang w:val="ro-RO"/>
        </w:rPr>
        <w:t>C</w:t>
      </w:r>
      <w:r w:rsidR="0045231D">
        <w:rPr>
          <w:rFonts w:ascii="Ebrima" w:hAnsi="Ebrima"/>
          <w:b/>
          <w:sz w:val="18"/>
          <w:szCs w:val="18"/>
          <w:lang w:val="ro-RO"/>
        </w:rPr>
        <w:t>T</w:t>
      </w:r>
      <w:r w:rsidR="00AB032E">
        <w:rPr>
          <w:rFonts w:ascii="Ebrima" w:hAnsi="Ebrima"/>
          <w:b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2E235A">
        <w:rPr>
          <w:rFonts w:ascii="Ebrima" w:hAnsi="Ebrima"/>
          <w:b/>
          <w:sz w:val="18"/>
          <w:szCs w:val="18"/>
          <w:lang w:val="ro-RO"/>
        </w:rPr>
        <w:t>8</w:t>
      </w:r>
      <w:r w:rsidRPr="00E723B0">
        <w:rPr>
          <w:rFonts w:ascii="Ebrima" w:hAnsi="Ebrima"/>
          <w:b/>
          <w:sz w:val="18"/>
          <w:szCs w:val="18"/>
          <w:lang w:val="ro-RO"/>
        </w:rPr>
        <w:t>-</w:t>
      </w:r>
      <w:r w:rsidR="0045231D">
        <w:rPr>
          <w:rFonts w:ascii="Ebrima" w:hAnsi="Ebrima"/>
          <w:b/>
          <w:sz w:val="18"/>
          <w:szCs w:val="18"/>
          <w:lang w:val="ro-RO"/>
        </w:rPr>
        <w:t>002163</w:t>
      </w:r>
      <w:r>
        <w:rPr>
          <w:rFonts w:ascii="Ebrima" w:hAnsi="Ebrima"/>
          <w:b/>
          <w:sz w:val="18"/>
          <w:szCs w:val="18"/>
          <w:lang w:val="ro-RO"/>
        </w:rPr>
        <w:t>/</w:t>
      </w:r>
      <w:r w:rsidR="00AB032E">
        <w:rPr>
          <w:rFonts w:ascii="Ebrima" w:hAnsi="Ebrima"/>
          <w:b/>
          <w:sz w:val="18"/>
          <w:szCs w:val="18"/>
          <w:lang w:val="ro-RO"/>
        </w:rPr>
        <w:t>09</w:t>
      </w:r>
      <w:r w:rsidRPr="00E723B0">
        <w:rPr>
          <w:rFonts w:ascii="Ebrima" w:hAnsi="Ebrima"/>
          <w:b/>
          <w:sz w:val="18"/>
          <w:szCs w:val="18"/>
          <w:lang w:val="ro-RO"/>
        </w:rPr>
        <w:t>.</w:t>
      </w:r>
      <w:r w:rsidR="00C47E71">
        <w:rPr>
          <w:rFonts w:ascii="Ebrima" w:hAnsi="Ebrima"/>
          <w:b/>
          <w:sz w:val="18"/>
          <w:szCs w:val="18"/>
          <w:lang w:val="ro-RO"/>
        </w:rPr>
        <w:t>0</w:t>
      </w:r>
      <w:r w:rsidR="00AB032E">
        <w:rPr>
          <w:rFonts w:ascii="Ebrima" w:hAnsi="Ebrima"/>
          <w:b/>
          <w:sz w:val="18"/>
          <w:szCs w:val="18"/>
          <w:lang w:val="ro-RO"/>
        </w:rPr>
        <w:t>5</w:t>
      </w:r>
      <w:r w:rsidRPr="00E723B0">
        <w:rPr>
          <w:rFonts w:ascii="Ebrima" w:hAnsi="Ebrima"/>
          <w:b/>
          <w:sz w:val="18"/>
          <w:szCs w:val="18"/>
          <w:lang w:val="ro-RO"/>
        </w:rPr>
        <w:t>.201</w:t>
      </w:r>
      <w:r w:rsidR="00C47E71">
        <w:rPr>
          <w:rFonts w:ascii="Ebrima" w:hAnsi="Ebrima"/>
          <w:b/>
          <w:sz w:val="18"/>
          <w:szCs w:val="18"/>
          <w:lang w:val="ro-RO"/>
        </w:rPr>
        <w:t>8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89029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90290" w:rsidRPr="00E723B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890290" w:rsidRPr="00E723B0" w:rsidRDefault="00890290" w:rsidP="00890290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890290" w:rsidRPr="00581C45" w:rsidRDefault="002E235A" w:rsidP="00581C45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4A3AC5">
        <w:rPr>
          <w:rFonts w:ascii="Times New Roman" w:hAnsi="Times New Roman" w:cs="Times New Roman"/>
          <w:sz w:val="20"/>
          <w:szCs w:val="20"/>
          <w:lang w:val="ro-RO"/>
        </w:rPr>
        <w:t>privind aprobarea</w:t>
      </w:r>
      <w:r w:rsidRPr="004A3AC5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4A3AC5">
        <w:rPr>
          <w:rFonts w:ascii="Times New Roman" w:hAnsi="Times New Roman" w:cs="Times New Roman"/>
          <w:sz w:val="20"/>
          <w:szCs w:val="20"/>
          <w:lang w:val="ro-RO"/>
        </w:rPr>
        <w:t xml:space="preserve">operaţiunii de primă înscriere în cartea funciară a imobilului </w:t>
      </w:r>
      <w:r w:rsidR="004A3AC5" w:rsidRPr="004A3AC5">
        <w:rPr>
          <w:rFonts w:ascii="Times New Roman" w:hAnsi="Times New Roman" w:cs="Times New Roman"/>
          <w:sz w:val="20"/>
          <w:szCs w:val="20"/>
          <w:lang w:val="ro-RO"/>
        </w:rPr>
        <w:t>situat în Timişoara, str. Ge</w:t>
      </w:r>
      <w:r w:rsidR="0045228F">
        <w:rPr>
          <w:rFonts w:ascii="Times New Roman" w:hAnsi="Times New Roman" w:cs="Times New Roman"/>
          <w:sz w:val="20"/>
          <w:szCs w:val="20"/>
          <w:lang w:val="ro-RO"/>
        </w:rPr>
        <w:t>neral</w:t>
      </w:r>
      <w:r w:rsidR="0066727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4A3AC5" w:rsidRPr="004A3AC5">
        <w:rPr>
          <w:rFonts w:ascii="Times New Roman" w:hAnsi="Times New Roman" w:cs="Times New Roman"/>
          <w:sz w:val="20"/>
          <w:szCs w:val="20"/>
          <w:lang w:val="ro-RO"/>
        </w:rPr>
        <w:t>Magheru nr.23  cu suprafața de 523 mp</w:t>
      </w:r>
      <w:r w:rsidRPr="00AB6DF7">
        <w:rPr>
          <w:rFonts w:ascii="Ebrima" w:hAnsi="Ebrima"/>
          <w:sz w:val="20"/>
          <w:szCs w:val="20"/>
          <w:lang w:val="ro-RO"/>
        </w:rPr>
        <w:t xml:space="preserve">   </w:t>
      </w:r>
    </w:p>
    <w:p w:rsidR="002E235A" w:rsidRDefault="002E235A" w:rsidP="002E235A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66727F" w:rsidRPr="00581C45" w:rsidRDefault="002628AD" w:rsidP="0066727F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    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Având în vedere Expunerea de motive nr. </w:t>
      </w:r>
      <w:r w:rsidR="00752F4A" w:rsidRPr="005F2243">
        <w:rPr>
          <w:rFonts w:ascii="Times New Roman" w:hAnsi="Times New Roman" w:cs="Times New Roman"/>
          <w:sz w:val="20"/>
          <w:szCs w:val="20"/>
          <w:lang w:val="ro-RO"/>
        </w:rPr>
        <w:t>C</w:t>
      </w:r>
      <w:r w:rsidR="0045231D" w:rsidRPr="005F2243">
        <w:rPr>
          <w:rFonts w:ascii="Times New Roman" w:hAnsi="Times New Roman" w:cs="Times New Roman"/>
          <w:sz w:val="20"/>
          <w:szCs w:val="20"/>
          <w:lang w:val="ro-RO"/>
        </w:rPr>
        <w:t>T</w:t>
      </w:r>
      <w:r w:rsidR="00752F4A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201</w:t>
      </w:r>
      <w:r w:rsidR="00896D0B" w:rsidRPr="005F2243">
        <w:rPr>
          <w:rFonts w:ascii="Times New Roman" w:hAnsi="Times New Roman" w:cs="Times New Roman"/>
          <w:sz w:val="20"/>
          <w:szCs w:val="20"/>
          <w:lang w:val="ro-RO"/>
        </w:rPr>
        <w:t>8</w:t>
      </w:r>
      <w:r w:rsidR="00752F4A" w:rsidRPr="005F2243">
        <w:rPr>
          <w:rFonts w:ascii="Times New Roman" w:hAnsi="Times New Roman" w:cs="Times New Roman"/>
          <w:sz w:val="20"/>
          <w:szCs w:val="20"/>
          <w:lang w:val="ro-RO"/>
        </w:rPr>
        <w:t>-</w:t>
      </w:r>
      <w:r w:rsidR="0045231D" w:rsidRPr="005F2243">
        <w:rPr>
          <w:rFonts w:ascii="Times New Roman" w:hAnsi="Times New Roman" w:cs="Times New Roman"/>
          <w:sz w:val="20"/>
          <w:szCs w:val="20"/>
          <w:lang w:val="ro-RO"/>
        </w:rPr>
        <w:t>002163</w:t>
      </w:r>
      <w:r w:rsidR="00752F4A" w:rsidRPr="005F2243">
        <w:rPr>
          <w:rFonts w:ascii="Times New Roman" w:hAnsi="Times New Roman" w:cs="Times New Roman"/>
          <w:sz w:val="20"/>
          <w:szCs w:val="20"/>
          <w:lang w:val="ro-RO"/>
        </w:rPr>
        <w:t>/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09</w:t>
      </w:r>
      <w:r w:rsidR="00752F4A" w:rsidRPr="005F2243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896D0B" w:rsidRPr="005F2243">
        <w:rPr>
          <w:rFonts w:ascii="Times New Roman" w:hAnsi="Times New Roman" w:cs="Times New Roman"/>
          <w:sz w:val="20"/>
          <w:szCs w:val="20"/>
          <w:lang w:val="ro-RO"/>
        </w:rPr>
        <w:t>0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5</w:t>
      </w:r>
      <w:r w:rsidR="00752F4A" w:rsidRPr="005F2243">
        <w:rPr>
          <w:rFonts w:ascii="Times New Roman" w:hAnsi="Times New Roman" w:cs="Times New Roman"/>
          <w:sz w:val="20"/>
          <w:szCs w:val="20"/>
          <w:lang w:val="ro-RO"/>
        </w:rPr>
        <w:t>.201</w:t>
      </w:r>
      <w:r w:rsidR="00896D0B" w:rsidRPr="005F2243">
        <w:rPr>
          <w:rFonts w:ascii="Times New Roman" w:hAnsi="Times New Roman" w:cs="Times New Roman"/>
          <w:sz w:val="20"/>
          <w:szCs w:val="20"/>
          <w:lang w:val="ro-RO"/>
        </w:rPr>
        <w:t>8</w:t>
      </w:r>
      <w:r w:rsidR="00F36D7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>a</w:t>
      </w:r>
      <w:r w:rsidR="00F36D7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Primarului Municip</w:t>
      </w:r>
      <w:r w:rsidR="00752F4A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iului Timişoara şi proiectul de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>hotărâre privind</w:t>
      </w:r>
      <w:r w:rsidR="00890290" w:rsidRPr="005F224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>aprobarea operaţiunii de</w:t>
      </w:r>
      <w:r w:rsidR="00752F4A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96D0B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primă </w:t>
      </w:r>
      <w:r w:rsidR="00752F4A" w:rsidRPr="005F2243">
        <w:rPr>
          <w:rFonts w:ascii="Times New Roman" w:hAnsi="Times New Roman" w:cs="Times New Roman"/>
          <w:sz w:val="20"/>
          <w:szCs w:val="20"/>
          <w:lang w:val="ro-RO"/>
        </w:rPr>
        <w:t>înscriere în cartea funciară a imobil</w:t>
      </w:r>
      <w:r w:rsidR="00896D0B" w:rsidRPr="005F2243">
        <w:rPr>
          <w:rFonts w:ascii="Times New Roman" w:hAnsi="Times New Roman" w:cs="Times New Roman"/>
          <w:sz w:val="20"/>
          <w:szCs w:val="20"/>
          <w:lang w:val="ro-RO"/>
        </w:rPr>
        <w:t>ului</w:t>
      </w:r>
      <w:r w:rsidR="0066727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F36D7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66727F" w:rsidRPr="004A3AC5">
        <w:rPr>
          <w:rFonts w:ascii="Times New Roman" w:hAnsi="Times New Roman" w:cs="Times New Roman"/>
          <w:sz w:val="20"/>
          <w:szCs w:val="20"/>
          <w:lang w:val="ro-RO"/>
        </w:rPr>
        <w:t>str. Ge</w:t>
      </w:r>
      <w:r w:rsidR="00F63622">
        <w:rPr>
          <w:rFonts w:ascii="Times New Roman" w:hAnsi="Times New Roman" w:cs="Times New Roman"/>
          <w:sz w:val="20"/>
          <w:szCs w:val="20"/>
          <w:lang w:val="ro-RO"/>
        </w:rPr>
        <w:t>neral</w:t>
      </w:r>
      <w:r w:rsidR="0066727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66727F" w:rsidRPr="004A3AC5">
        <w:rPr>
          <w:rFonts w:ascii="Times New Roman" w:hAnsi="Times New Roman" w:cs="Times New Roman"/>
          <w:sz w:val="20"/>
          <w:szCs w:val="20"/>
          <w:lang w:val="ro-RO"/>
        </w:rPr>
        <w:t>Magheru nr.23  cu suprafața de 523 mp</w:t>
      </w:r>
      <w:r w:rsidR="0066727F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66727F" w:rsidRPr="00AB6DF7">
        <w:rPr>
          <w:rFonts w:ascii="Ebrima" w:hAnsi="Ebrima"/>
          <w:sz w:val="20"/>
          <w:szCs w:val="20"/>
          <w:lang w:val="ro-RO"/>
        </w:rPr>
        <w:t xml:space="preserve">   </w:t>
      </w:r>
    </w:p>
    <w:p w:rsidR="002628AD" w:rsidRPr="005F2243" w:rsidRDefault="00890290" w:rsidP="0066727F">
      <w:pPr>
        <w:ind w:right="-79"/>
        <w:rPr>
          <w:rFonts w:ascii="Times New Roman" w:hAnsi="Times New Roman" w:cs="Times New Roman"/>
          <w:sz w:val="20"/>
          <w:szCs w:val="20"/>
          <w:lang w:val="ro-RO"/>
        </w:rPr>
      </w:pPr>
      <w:r w:rsidRPr="005F2243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Pr="005F2243">
        <w:rPr>
          <w:rFonts w:ascii="Times New Roman" w:hAnsi="Times New Roman" w:cs="Times New Roman"/>
          <w:sz w:val="20"/>
          <w:szCs w:val="20"/>
          <w:lang w:val="ro-RO"/>
        </w:rPr>
        <w:t>Facem următoarele precizări:</w:t>
      </w:r>
      <w:r w:rsidRPr="005F2243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F36D75" w:rsidRPr="005F2243" w:rsidRDefault="002628AD" w:rsidP="00F36D75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   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Având în vedere adresa </w:t>
      </w:r>
      <w:r w:rsidR="00450D35" w:rsidRPr="005F2243">
        <w:rPr>
          <w:rFonts w:ascii="Times New Roman" w:hAnsi="Times New Roman" w:cs="Times New Roman"/>
          <w:sz w:val="20"/>
          <w:szCs w:val="20"/>
          <w:lang w:val="ro-RO"/>
        </w:rPr>
        <w:t>C</w:t>
      </w:r>
      <w:r w:rsidR="0045231D" w:rsidRPr="005F2243">
        <w:rPr>
          <w:rFonts w:ascii="Times New Roman" w:hAnsi="Times New Roman" w:cs="Times New Roman"/>
          <w:sz w:val="20"/>
          <w:szCs w:val="20"/>
          <w:lang w:val="ro-RO"/>
        </w:rPr>
        <w:t>T</w:t>
      </w:r>
      <w:r w:rsidR="00450D3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201</w:t>
      </w:r>
      <w:r w:rsidR="00896D0B" w:rsidRPr="005F2243">
        <w:rPr>
          <w:rFonts w:ascii="Times New Roman" w:hAnsi="Times New Roman" w:cs="Times New Roman"/>
          <w:sz w:val="20"/>
          <w:szCs w:val="20"/>
          <w:lang w:val="ro-RO"/>
        </w:rPr>
        <w:t>8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>-</w:t>
      </w:r>
      <w:r w:rsidR="0045231D" w:rsidRPr="005F2243">
        <w:rPr>
          <w:rFonts w:ascii="Times New Roman" w:hAnsi="Times New Roman" w:cs="Times New Roman"/>
          <w:sz w:val="20"/>
          <w:szCs w:val="20"/>
          <w:lang w:val="ro-RO"/>
        </w:rPr>
        <w:t>002163</w:t>
      </w:r>
      <w:r w:rsidR="00450D35" w:rsidRPr="005F2243">
        <w:rPr>
          <w:rFonts w:ascii="Times New Roman" w:hAnsi="Times New Roman" w:cs="Times New Roman"/>
          <w:sz w:val="20"/>
          <w:szCs w:val="20"/>
          <w:lang w:val="ro-RO"/>
        </w:rPr>
        <w:t>/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09.05.2018</w:t>
      </w:r>
      <w:r w:rsidR="00DF243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prin care </w:t>
      </w:r>
      <w:r w:rsidR="00450D35" w:rsidRPr="005F2243">
        <w:rPr>
          <w:rFonts w:ascii="Times New Roman" w:hAnsi="Times New Roman" w:cs="Times New Roman"/>
          <w:sz w:val="20"/>
          <w:szCs w:val="20"/>
          <w:lang w:val="ro-RO"/>
        </w:rPr>
        <w:t>S.C</w:t>
      </w:r>
      <w:r w:rsidR="00DF2430" w:rsidRPr="005F2243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450D3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BLACK LIGHT </w:t>
      </w:r>
      <w:r w:rsidR="00DF2430" w:rsidRPr="005F2243">
        <w:rPr>
          <w:rFonts w:ascii="Times New Roman" w:hAnsi="Times New Roman" w:cs="Times New Roman"/>
          <w:sz w:val="20"/>
          <w:szCs w:val="20"/>
          <w:lang w:val="ro-RO"/>
        </w:rPr>
        <w:t>SRL</w:t>
      </w:r>
      <w:r w:rsidR="00450D3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ne înaintează documentaţia pentru emiterea Hotărârii Consiliului Local privind operaţiunea de </w:t>
      </w:r>
      <w:r w:rsidR="00F36D7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primă </w:t>
      </w:r>
      <w:r w:rsidR="00450D35" w:rsidRPr="005F2243">
        <w:rPr>
          <w:rFonts w:ascii="Times New Roman" w:hAnsi="Times New Roman" w:cs="Times New Roman"/>
          <w:sz w:val="20"/>
          <w:szCs w:val="20"/>
          <w:lang w:val="ro-RO"/>
        </w:rPr>
        <w:t>înscriere în cartea funciară a imobil</w:t>
      </w:r>
      <w:r w:rsidR="00DF2430" w:rsidRPr="005F2243">
        <w:rPr>
          <w:rFonts w:ascii="Times New Roman" w:hAnsi="Times New Roman" w:cs="Times New Roman"/>
          <w:sz w:val="20"/>
          <w:szCs w:val="20"/>
          <w:lang w:val="ro-RO"/>
        </w:rPr>
        <w:t>ului</w:t>
      </w:r>
      <w:r w:rsidR="00450D3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422A76">
        <w:rPr>
          <w:rFonts w:ascii="Times New Roman" w:hAnsi="Times New Roman" w:cs="Times New Roman"/>
          <w:sz w:val="20"/>
          <w:szCs w:val="20"/>
          <w:lang w:val="ro-RO"/>
        </w:rPr>
        <w:t>-</w:t>
      </w:r>
      <w:r w:rsidR="0066727F">
        <w:rPr>
          <w:rFonts w:ascii="Times New Roman" w:hAnsi="Times New Roman" w:cs="Times New Roman"/>
          <w:sz w:val="20"/>
          <w:szCs w:val="20"/>
          <w:lang w:val="ro-RO"/>
        </w:rPr>
        <w:t xml:space="preserve">casă </w:t>
      </w:r>
      <w:r w:rsidR="00777029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şi curte</w:t>
      </w:r>
      <w:r w:rsidR="00F36D7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66727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F36D7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cu suprafața de 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5</w:t>
      </w:r>
      <w:r w:rsidR="00777029" w:rsidRPr="005F2243">
        <w:rPr>
          <w:rFonts w:ascii="Times New Roman" w:hAnsi="Times New Roman" w:cs="Times New Roman"/>
          <w:sz w:val="20"/>
          <w:szCs w:val="20"/>
          <w:lang w:val="ro-RO"/>
        </w:rPr>
        <w:t>2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3</w:t>
      </w:r>
      <w:r w:rsidR="00F63622">
        <w:rPr>
          <w:rFonts w:ascii="Times New Roman" w:hAnsi="Times New Roman" w:cs="Times New Roman"/>
          <w:sz w:val="20"/>
          <w:szCs w:val="20"/>
          <w:lang w:val="ro-RO"/>
        </w:rPr>
        <w:t xml:space="preserve"> mp, str. General</w:t>
      </w:r>
      <w:r w:rsidR="00422A76">
        <w:rPr>
          <w:rFonts w:ascii="Times New Roman" w:hAnsi="Times New Roman" w:cs="Times New Roman"/>
          <w:sz w:val="20"/>
          <w:szCs w:val="20"/>
          <w:lang w:val="ro-RO"/>
        </w:rPr>
        <w:t xml:space="preserve"> Magheru nr.23.</w:t>
      </w:r>
    </w:p>
    <w:p w:rsidR="00890290" w:rsidRPr="005F2243" w:rsidRDefault="002628AD" w:rsidP="00890290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="00A85EEF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Având în vedere documentaţia topo-cadastrală </w:t>
      </w:r>
      <w:r w:rsidR="00C01C4B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privind operațiunea de primă înscriere </w:t>
      </w:r>
      <w:r w:rsidR="003F1122" w:rsidRPr="005F2243">
        <w:rPr>
          <w:rFonts w:ascii="Times New Roman" w:hAnsi="Times New Roman" w:cs="Times New Roman"/>
          <w:sz w:val="20"/>
          <w:szCs w:val="20"/>
          <w:lang w:val="ro-RO"/>
        </w:rPr>
        <w:t>în cartea funciară a</w:t>
      </w:r>
      <w:r w:rsidR="00F36D7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imobilului</w:t>
      </w:r>
      <w:r w:rsidR="005B4CE7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, Anexa 1.35, </w:t>
      </w:r>
      <w:r w:rsidR="00422A76">
        <w:rPr>
          <w:rFonts w:ascii="Times New Roman" w:hAnsi="Times New Roman" w:cs="Times New Roman"/>
          <w:sz w:val="20"/>
          <w:szCs w:val="20"/>
          <w:lang w:val="ro-RO"/>
        </w:rPr>
        <w:t xml:space="preserve">înregistrată la OCPI Timiş cu nr. 99119/09.05.2018 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>întocmită de către S</w:t>
      </w:r>
      <w:r w:rsidR="00C01C4B" w:rsidRPr="005F2243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C. 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BLACK LIGHT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S.R.L., </w:t>
      </w:r>
    </w:p>
    <w:p w:rsidR="00C94C1C" w:rsidRPr="005F2243" w:rsidRDefault="00A85EEF" w:rsidP="00890290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   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>Conform adrese</w:t>
      </w:r>
      <w:r w:rsidR="00C94C1C" w:rsidRPr="005F2243">
        <w:rPr>
          <w:rFonts w:ascii="Times New Roman" w:hAnsi="Times New Roman" w:cs="Times New Roman"/>
          <w:sz w:val="20"/>
          <w:szCs w:val="20"/>
          <w:lang w:val="ro-RO"/>
        </w:rPr>
        <w:t>i Direcţiei Clădiri Terenuri-Biroul Clădiri Terenuri,</w:t>
      </w:r>
      <w:r w:rsidR="003D1DB6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nr. CT 201</w:t>
      </w:r>
      <w:r w:rsidR="00DF2430" w:rsidRPr="005F2243">
        <w:rPr>
          <w:rFonts w:ascii="Times New Roman" w:hAnsi="Times New Roman" w:cs="Times New Roman"/>
          <w:sz w:val="20"/>
          <w:szCs w:val="20"/>
          <w:lang w:val="ro-RO"/>
        </w:rPr>
        <w:t>8</w:t>
      </w:r>
      <w:r w:rsidR="003D1DB6" w:rsidRPr="005F2243">
        <w:rPr>
          <w:rFonts w:ascii="Times New Roman" w:hAnsi="Times New Roman" w:cs="Times New Roman"/>
          <w:sz w:val="20"/>
          <w:szCs w:val="20"/>
          <w:lang w:val="ro-RO"/>
        </w:rPr>
        <w:t>-</w:t>
      </w:r>
      <w:r w:rsidR="0045231D" w:rsidRPr="005F2243">
        <w:rPr>
          <w:rFonts w:ascii="Times New Roman" w:hAnsi="Times New Roman" w:cs="Times New Roman"/>
          <w:sz w:val="20"/>
          <w:szCs w:val="20"/>
          <w:lang w:val="ro-RO"/>
        </w:rPr>
        <w:t>002163</w:t>
      </w:r>
      <w:r w:rsidR="003D1DB6" w:rsidRPr="005F2243">
        <w:rPr>
          <w:rFonts w:ascii="Times New Roman" w:hAnsi="Times New Roman" w:cs="Times New Roman"/>
          <w:sz w:val="20"/>
          <w:szCs w:val="20"/>
          <w:lang w:val="ro-RO"/>
        </w:rPr>
        <w:t>/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09.05.2018</w:t>
      </w:r>
      <w:r w:rsidR="003D1DB6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C94C1C" w:rsidRPr="005F2243">
        <w:rPr>
          <w:rFonts w:ascii="Times New Roman" w:hAnsi="Times New Roman" w:cs="Times New Roman"/>
          <w:sz w:val="20"/>
          <w:szCs w:val="20"/>
          <w:lang w:val="ro-RO"/>
        </w:rPr>
        <w:t>imobil</w:t>
      </w:r>
      <w:r w:rsidR="00DF2430" w:rsidRPr="005F2243">
        <w:rPr>
          <w:rFonts w:ascii="Times New Roman" w:hAnsi="Times New Roman" w:cs="Times New Roman"/>
          <w:sz w:val="20"/>
          <w:szCs w:val="20"/>
          <w:lang w:val="ro-RO"/>
        </w:rPr>
        <w:t>ul</w:t>
      </w:r>
      <w:r w:rsidR="00C94C1C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nu a fost revendicat conform L.10/2001</w:t>
      </w:r>
      <w:r w:rsidR="00B23EB2" w:rsidRPr="005F2243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2628AD" w:rsidRPr="005F2243" w:rsidRDefault="00A85EEF" w:rsidP="00F36D75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="00C94C1C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Din adresa Compartimentului Administrare Fond Funciar</w:t>
      </w:r>
      <w:r w:rsidR="005F2243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2628AD" w:rsidRPr="005F2243">
        <w:rPr>
          <w:rFonts w:ascii="Times New Roman" w:hAnsi="Times New Roman" w:cs="Times New Roman"/>
          <w:sz w:val="20"/>
          <w:szCs w:val="20"/>
          <w:lang w:val="ro-RO"/>
        </w:rPr>
        <w:t>nr. C</w:t>
      </w:r>
      <w:r w:rsidR="0045231D" w:rsidRPr="005F2243">
        <w:rPr>
          <w:rFonts w:ascii="Times New Roman" w:hAnsi="Times New Roman" w:cs="Times New Roman"/>
          <w:sz w:val="20"/>
          <w:szCs w:val="20"/>
          <w:lang w:val="ro-RO"/>
        </w:rPr>
        <w:t>T</w:t>
      </w:r>
      <w:r w:rsidR="002628AD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2018</w:t>
      </w:r>
      <w:r w:rsidR="002628AD" w:rsidRPr="005F2243">
        <w:rPr>
          <w:rFonts w:ascii="Times New Roman" w:hAnsi="Times New Roman" w:cs="Times New Roman"/>
          <w:sz w:val="20"/>
          <w:szCs w:val="20"/>
          <w:lang w:val="ro-RO"/>
        </w:rPr>
        <w:t>-</w:t>
      </w:r>
      <w:r w:rsidR="0045231D" w:rsidRPr="005F2243">
        <w:rPr>
          <w:rFonts w:ascii="Times New Roman" w:hAnsi="Times New Roman" w:cs="Times New Roman"/>
          <w:sz w:val="20"/>
          <w:szCs w:val="20"/>
          <w:lang w:val="ro-RO"/>
        </w:rPr>
        <w:t>002163</w:t>
      </w:r>
      <w:r w:rsidR="002628AD" w:rsidRPr="005F2243">
        <w:rPr>
          <w:rFonts w:ascii="Times New Roman" w:hAnsi="Times New Roman" w:cs="Times New Roman"/>
          <w:sz w:val="20"/>
          <w:szCs w:val="20"/>
          <w:lang w:val="ro-RO"/>
        </w:rPr>
        <w:t>/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09</w:t>
      </w:r>
      <w:r w:rsidR="002628AD" w:rsidRPr="005F2243">
        <w:rPr>
          <w:rFonts w:ascii="Times New Roman" w:hAnsi="Times New Roman" w:cs="Times New Roman"/>
          <w:sz w:val="20"/>
          <w:szCs w:val="20"/>
          <w:lang w:val="ro-RO"/>
        </w:rPr>
        <w:t>.0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5</w:t>
      </w:r>
      <w:r w:rsidR="002628AD" w:rsidRPr="005F2243">
        <w:rPr>
          <w:rFonts w:ascii="Times New Roman" w:hAnsi="Times New Roman" w:cs="Times New Roman"/>
          <w:sz w:val="20"/>
          <w:szCs w:val="20"/>
          <w:lang w:val="ro-RO"/>
        </w:rPr>
        <w:t>.2018</w:t>
      </w:r>
      <w:r w:rsidR="00C94C1C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rezultă că imobil</w:t>
      </w:r>
      <w:r w:rsidR="00DF243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ul </w:t>
      </w:r>
      <w:r w:rsidR="00581C45">
        <w:rPr>
          <w:rFonts w:ascii="Times New Roman" w:hAnsi="Times New Roman" w:cs="Times New Roman"/>
          <w:sz w:val="20"/>
          <w:szCs w:val="20"/>
          <w:lang w:val="ro-RO"/>
        </w:rPr>
        <w:t>respectiv</w:t>
      </w:r>
      <w:r w:rsidR="003D1DB6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nu a fost revendicat de foştii proprietari</w:t>
      </w:r>
      <w:r w:rsidR="00E63315" w:rsidRPr="005F2243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2628AD" w:rsidRPr="005F2243" w:rsidRDefault="002628AD" w:rsidP="00890290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    Conform adresei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>Serviciul</w:t>
      </w:r>
      <w:r w:rsidRPr="005F2243">
        <w:rPr>
          <w:rFonts w:ascii="Times New Roman" w:hAnsi="Times New Roman" w:cs="Times New Roman"/>
          <w:sz w:val="20"/>
          <w:szCs w:val="20"/>
          <w:lang w:val="ro-RO"/>
        </w:rPr>
        <w:t>ui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Juridic cu nr. </w:t>
      </w:r>
      <w:r w:rsidR="00C01C4B" w:rsidRPr="005F2243">
        <w:rPr>
          <w:rFonts w:ascii="Times New Roman" w:hAnsi="Times New Roman" w:cs="Times New Roman"/>
          <w:sz w:val="20"/>
          <w:szCs w:val="20"/>
          <w:lang w:val="ro-RO"/>
        </w:rPr>
        <w:t>C</w:t>
      </w:r>
      <w:r w:rsidR="0045231D" w:rsidRPr="005F2243">
        <w:rPr>
          <w:rFonts w:ascii="Times New Roman" w:hAnsi="Times New Roman" w:cs="Times New Roman"/>
          <w:sz w:val="20"/>
          <w:szCs w:val="20"/>
          <w:lang w:val="ro-RO"/>
        </w:rPr>
        <w:t>T</w:t>
      </w:r>
      <w:r w:rsidR="00C01C4B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201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8</w:t>
      </w:r>
      <w:r w:rsidR="00C01C4B" w:rsidRPr="005F2243">
        <w:rPr>
          <w:rFonts w:ascii="Times New Roman" w:hAnsi="Times New Roman" w:cs="Times New Roman"/>
          <w:sz w:val="20"/>
          <w:szCs w:val="20"/>
          <w:lang w:val="ro-RO"/>
        </w:rPr>
        <w:t>-</w:t>
      </w:r>
      <w:r w:rsidR="0045231D" w:rsidRPr="005F2243">
        <w:rPr>
          <w:rFonts w:ascii="Times New Roman" w:hAnsi="Times New Roman" w:cs="Times New Roman"/>
          <w:sz w:val="20"/>
          <w:szCs w:val="20"/>
          <w:lang w:val="ro-RO"/>
        </w:rPr>
        <w:t>002163</w:t>
      </w:r>
      <w:r w:rsidR="00C01C4B" w:rsidRPr="005F2243">
        <w:rPr>
          <w:rFonts w:ascii="Times New Roman" w:hAnsi="Times New Roman" w:cs="Times New Roman"/>
          <w:sz w:val="20"/>
          <w:szCs w:val="20"/>
          <w:lang w:val="ro-RO"/>
        </w:rPr>
        <w:t>/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09.05.2018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nu figurează litigii pe rolul instanţelor de judecată în curs de soluţionare.</w:t>
      </w:r>
    </w:p>
    <w:p w:rsidR="00E63315" w:rsidRPr="005F2243" w:rsidRDefault="00A85EEF" w:rsidP="00581C45">
      <w:pPr>
        <w:tabs>
          <w:tab w:val="left" w:pos="0"/>
        </w:tabs>
        <w:rPr>
          <w:rFonts w:ascii="Times New Roman" w:hAnsi="Times New Roman" w:cs="Times New Roman"/>
          <w:sz w:val="20"/>
          <w:szCs w:val="20"/>
          <w:lang w:val="ro-RO"/>
        </w:rPr>
      </w:pP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     </w:t>
      </w:r>
      <w:r w:rsidR="00B23EB2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>Supunem Comisiilor din cadrul Consiliului Local al Municipiului Timişoara analizarea documentaţiei pentru</w:t>
      </w:r>
      <w:r w:rsidR="003F1122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C01C4B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operaţiunea de</w:t>
      </w:r>
      <w:r w:rsidR="00E6331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primă </w:t>
      </w:r>
      <w:r w:rsidR="00C01C4B" w:rsidRPr="005F2243">
        <w:rPr>
          <w:rFonts w:ascii="Times New Roman" w:hAnsi="Times New Roman" w:cs="Times New Roman"/>
          <w:sz w:val="20"/>
          <w:szCs w:val="20"/>
          <w:lang w:val="ro-RO"/>
        </w:rPr>
        <w:t>înscriere în cartea funciară a imobil</w:t>
      </w:r>
      <w:r w:rsidR="003A30EF" w:rsidRPr="005F2243">
        <w:rPr>
          <w:rFonts w:ascii="Times New Roman" w:hAnsi="Times New Roman" w:cs="Times New Roman"/>
          <w:sz w:val="20"/>
          <w:szCs w:val="20"/>
          <w:lang w:val="ro-RO"/>
        </w:rPr>
        <w:t>ului</w:t>
      </w:r>
      <w:r w:rsidR="00581C45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situat în Timişoara, 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str. General Magheru nr.23</w:t>
      </w:r>
      <w:r w:rsidR="003A30EF" w:rsidRPr="005F2243">
        <w:rPr>
          <w:rFonts w:ascii="Times New Roman" w:hAnsi="Times New Roman" w:cs="Times New Roman"/>
          <w:sz w:val="20"/>
          <w:szCs w:val="20"/>
          <w:lang w:val="ro-RO"/>
        </w:rPr>
        <w:t>.</w:t>
      </w: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</w:p>
    <w:p w:rsidR="00890290" w:rsidRPr="005F2243" w:rsidRDefault="003A30EF" w:rsidP="00890290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="005F2243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 </w:t>
      </w:r>
      <w:r w:rsidR="00581C45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Identificarea limitei de proprietate s-a realizat de către  firma S.C. 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BLACK LIGHT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S.R.L. pe baza măsurătorilor topografice</w:t>
      </w:r>
      <w:r w:rsidR="003F1122" w:rsidRPr="005F2243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B23EB2" w:rsidRPr="005F2243" w:rsidRDefault="00B23EB2" w:rsidP="00B23EB2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      </w:t>
      </w:r>
      <w:r w:rsidR="00890290" w:rsidRPr="005F2243">
        <w:rPr>
          <w:rFonts w:ascii="Times New Roman" w:hAnsi="Times New Roman" w:cs="Times New Roman"/>
          <w:b/>
          <w:sz w:val="20"/>
          <w:szCs w:val="20"/>
          <w:lang w:val="ro-RO"/>
        </w:rPr>
        <w:t>Scopul prezentei documentaţii este</w:t>
      </w:r>
      <w:r w:rsidR="003F1122" w:rsidRPr="005F224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operaţiunea de primă înscriere în cartea funciară</w:t>
      </w:r>
      <w:r w:rsidR="005F2243" w:rsidRPr="005F2243">
        <w:rPr>
          <w:rFonts w:ascii="Times New Roman" w:hAnsi="Times New Roman" w:cs="Times New Roman"/>
          <w:b/>
          <w:sz w:val="20"/>
          <w:szCs w:val="20"/>
          <w:lang w:val="ro-RO"/>
        </w:rPr>
        <w:t>, conform documentaţiei înscrisă la OCPI Timiş cu nr.99119/09.05.2018 a imobilului situat în Timişoara, str. Ge</w:t>
      </w:r>
      <w:r w:rsidR="00F63622">
        <w:rPr>
          <w:rFonts w:ascii="Times New Roman" w:hAnsi="Times New Roman" w:cs="Times New Roman"/>
          <w:b/>
          <w:sz w:val="20"/>
          <w:szCs w:val="20"/>
          <w:lang w:val="ro-RO"/>
        </w:rPr>
        <w:t xml:space="preserve">neral </w:t>
      </w:r>
      <w:r w:rsidR="005F2243" w:rsidRPr="005F2243">
        <w:rPr>
          <w:rFonts w:ascii="Times New Roman" w:hAnsi="Times New Roman" w:cs="Times New Roman"/>
          <w:b/>
          <w:sz w:val="20"/>
          <w:szCs w:val="20"/>
          <w:lang w:val="ro-RO"/>
        </w:rPr>
        <w:t xml:space="preserve">Magheru nr.23  </w:t>
      </w:r>
      <w:r w:rsidR="009200D3" w:rsidRPr="005F2243">
        <w:rPr>
          <w:rFonts w:ascii="Times New Roman" w:hAnsi="Times New Roman" w:cs="Times New Roman"/>
          <w:b/>
          <w:sz w:val="20"/>
          <w:szCs w:val="20"/>
          <w:lang w:val="ro-RO"/>
        </w:rPr>
        <w:t xml:space="preserve">cu suprafața de </w:t>
      </w:r>
      <w:r w:rsidR="00AB032E" w:rsidRPr="005F2243">
        <w:rPr>
          <w:rFonts w:ascii="Times New Roman" w:hAnsi="Times New Roman" w:cs="Times New Roman"/>
          <w:b/>
          <w:sz w:val="20"/>
          <w:szCs w:val="20"/>
          <w:lang w:val="ro-RO"/>
        </w:rPr>
        <w:t>5</w:t>
      </w:r>
      <w:r w:rsidR="00777029" w:rsidRPr="005F2243">
        <w:rPr>
          <w:rFonts w:ascii="Times New Roman" w:hAnsi="Times New Roman" w:cs="Times New Roman"/>
          <w:b/>
          <w:sz w:val="20"/>
          <w:szCs w:val="20"/>
          <w:lang w:val="ro-RO"/>
        </w:rPr>
        <w:t>23</w:t>
      </w:r>
      <w:r w:rsidR="009200D3" w:rsidRPr="005F224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mp</w:t>
      </w:r>
      <w:r w:rsidRPr="005F2243">
        <w:rPr>
          <w:rFonts w:ascii="Times New Roman" w:hAnsi="Times New Roman" w:cs="Times New Roman"/>
          <w:b/>
          <w:sz w:val="20"/>
          <w:szCs w:val="20"/>
          <w:lang w:val="ro-RO"/>
        </w:rPr>
        <w:t>,</w:t>
      </w: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în vederea </w:t>
      </w:r>
      <w:r w:rsidRPr="005F2243">
        <w:rPr>
          <w:rFonts w:ascii="Times New Roman" w:hAnsi="Times New Roman" w:cs="Times New Roman"/>
          <w:sz w:val="20"/>
          <w:szCs w:val="20"/>
          <w:lang w:val="pt-BR"/>
        </w:rPr>
        <w:t>punerii la dispozitia Ministerului Transporturilor, in regim de comodat, pentru a servi drept sediu pentru Regia Autonoma “ ADMINISTRATIA CANALULUI NAVIGABIL BEGA” TIMIS, spatiul de 105,41 mp., situat in str.General Magheru nr.23, Municipiul Timisoara, judetul Timis.</w:t>
      </w:r>
    </w:p>
    <w:p w:rsidR="00B23EB2" w:rsidRPr="005F2243" w:rsidRDefault="00B23EB2" w:rsidP="00B23EB2">
      <w:pPr>
        <w:ind w:firstLine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5F2243">
        <w:rPr>
          <w:rFonts w:ascii="Times New Roman" w:hAnsi="Times New Roman" w:cs="Times New Roman"/>
          <w:sz w:val="20"/>
          <w:szCs w:val="20"/>
          <w:lang w:val="pt-BR"/>
        </w:rPr>
        <w:t>Avand in vedere faptul ca Ministerul Transporturilor sustine reluarea navigatiei pe canalul Bega,  este imperios necesara infiintarea Regiei Autonome “ Administratia Canalului Navigabil Bega”, in scopul asigurarii conditiilor de navigatie pe sectorul romanesc al canalului navigabil Bega si pentru ducerea la indeplinire a obligatiilor ce revin Statului Roman din conventiile si acordurile internationale la care Romania este parte si care i-au fost incredintate prin delegare de competenta de catre Ministerul Transporturilor, in conformitate cu legislatia in vigoare.</w:t>
      </w:r>
    </w:p>
    <w:p w:rsidR="00B23EB2" w:rsidRPr="005F2243" w:rsidRDefault="00B23EB2" w:rsidP="00B23EB2">
      <w:pPr>
        <w:ind w:firstLine="720"/>
        <w:rPr>
          <w:rFonts w:ascii="Times New Roman" w:hAnsi="Times New Roman" w:cs="Times New Roman"/>
          <w:sz w:val="20"/>
          <w:szCs w:val="20"/>
          <w:lang w:val="pt-BR"/>
        </w:rPr>
      </w:pPr>
      <w:r w:rsidRPr="005F2243">
        <w:rPr>
          <w:rFonts w:ascii="Times New Roman" w:hAnsi="Times New Roman" w:cs="Times New Roman"/>
          <w:sz w:val="20"/>
          <w:szCs w:val="20"/>
          <w:lang w:val="pt-BR"/>
        </w:rPr>
        <w:t>In acest sens, Primaria Municipiului Timisoara pune la dispozitia Ministerului Transporturilor in regim de comodat, pentru a servi drept sediu pentru Regia Autonoma “ ADMINISTRATIA CANALULUI NAVIGABIL BEGA” TIMIS, spatiul de 105,41, situat in str.General Magheru nr.23, Municipiul Timisoara, judetul Timis, pe o perioada de 10 ani.</w:t>
      </w:r>
    </w:p>
    <w:p w:rsidR="00B23EB2" w:rsidRPr="005F2243" w:rsidRDefault="00B23EB2" w:rsidP="00B23EB2">
      <w:pPr>
        <w:ind w:firstLine="72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5F2243">
        <w:rPr>
          <w:rFonts w:ascii="Times New Roman" w:hAnsi="Times New Roman" w:cs="Times New Roman"/>
          <w:sz w:val="20"/>
          <w:szCs w:val="20"/>
          <w:lang w:val="it-IT"/>
        </w:rPr>
        <w:t>Precizam ca acest imobil este  detinut de Primaria Timisoara din anul 1922 si este inscris in fisa mijlocului fix la numarul de inventar 1541 si 1542 , construcţia avand  o suprafata de 105,41 mp. In acest spatiu administrat de Primaria Timisoara a functionat Biblioteca Judeteana Timis, el se afla in vecinatatea Canalului Bega.</w:t>
      </w:r>
    </w:p>
    <w:p w:rsidR="00890290" w:rsidRPr="005F2243" w:rsidRDefault="00890290" w:rsidP="003A30EF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9200D3" w:rsidRPr="005F2243" w:rsidRDefault="00890290" w:rsidP="005F2243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F2243">
        <w:rPr>
          <w:rFonts w:ascii="Times New Roman" w:hAnsi="Times New Roman" w:cs="Times New Roman"/>
          <w:b/>
          <w:sz w:val="20"/>
          <w:szCs w:val="20"/>
          <w:lang w:val="ro-RO"/>
        </w:rPr>
        <w:t>PROPUNEM:</w:t>
      </w:r>
    </w:p>
    <w:p w:rsidR="003F1122" w:rsidRPr="00581C45" w:rsidRDefault="0053404A" w:rsidP="00581C45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0"/>
          <w:szCs w:val="20"/>
          <w:lang w:val="ro-RO"/>
        </w:rPr>
      </w:pPr>
      <w:r w:rsidRPr="00581C45">
        <w:rPr>
          <w:rFonts w:ascii="Times New Roman" w:hAnsi="Times New Roman" w:cs="Times New Roman"/>
          <w:sz w:val="20"/>
          <w:szCs w:val="20"/>
          <w:lang w:val="ro-RO"/>
        </w:rPr>
        <w:t>A</w:t>
      </w:r>
      <w:r w:rsidR="00890290" w:rsidRPr="00581C45">
        <w:rPr>
          <w:rFonts w:ascii="Times New Roman" w:hAnsi="Times New Roman" w:cs="Times New Roman"/>
          <w:sz w:val="20"/>
          <w:szCs w:val="20"/>
          <w:lang w:val="ro-RO"/>
        </w:rPr>
        <w:t xml:space="preserve">probarea operaţiunii de </w:t>
      </w:r>
      <w:r w:rsidR="003F1122" w:rsidRPr="00581C45">
        <w:rPr>
          <w:rFonts w:ascii="Times New Roman" w:hAnsi="Times New Roman" w:cs="Times New Roman"/>
          <w:sz w:val="20"/>
          <w:szCs w:val="20"/>
          <w:lang w:val="ro-RO"/>
        </w:rPr>
        <w:t xml:space="preserve"> prim</w:t>
      </w:r>
      <w:r w:rsidR="00581C45" w:rsidRPr="00581C45">
        <w:rPr>
          <w:rFonts w:ascii="Times New Roman" w:hAnsi="Times New Roman" w:cs="Times New Roman"/>
          <w:sz w:val="20"/>
          <w:szCs w:val="20"/>
          <w:lang w:val="ro-RO"/>
        </w:rPr>
        <w:t xml:space="preserve">ă înscriere în cartea funciară </w:t>
      </w:r>
      <w:r w:rsidR="003F1122" w:rsidRPr="00581C45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5F2243" w:rsidRPr="00581C45">
        <w:rPr>
          <w:rFonts w:ascii="Times New Roman" w:hAnsi="Times New Roman" w:cs="Times New Roman"/>
          <w:b/>
          <w:sz w:val="20"/>
          <w:szCs w:val="20"/>
          <w:lang w:val="ro-RO"/>
        </w:rPr>
        <w:t>conform documentaţiei înscrisă la OCPI Timiş cu nr.99119/09.05.2018 a imobilului situat în Timişoara, str. Ge</w:t>
      </w:r>
      <w:r w:rsidR="00F63622">
        <w:rPr>
          <w:rFonts w:ascii="Times New Roman" w:hAnsi="Times New Roman" w:cs="Times New Roman"/>
          <w:b/>
          <w:sz w:val="20"/>
          <w:szCs w:val="20"/>
          <w:lang w:val="ro-RO"/>
        </w:rPr>
        <w:t xml:space="preserve">neral </w:t>
      </w:r>
      <w:r w:rsidR="005F2243" w:rsidRPr="00581C45">
        <w:rPr>
          <w:rFonts w:ascii="Times New Roman" w:hAnsi="Times New Roman" w:cs="Times New Roman"/>
          <w:b/>
          <w:sz w:val="20"/>
          <w:szCs w:val="20"/>
          <w:lang w:val="ro-RO"/>
        </w:rPr>
        <w:t>Magheru nr.23  cu suprafața de 523 mp</w:t>
      </w:r>
      <w:r w:rsidR="00581C45" w:rsidRPr="00581C45">
        <w:rPr>
          <w:rFonts w:ascii="Times New Roman" w:hAnsi="Times New Roman" w:cs="Times New Roman"/>
          <w:b/>
          <w:sz w:val="20"/>
          <w:szCs w:val="20"/>
          <w:lang w:val="ro-RO"/>
        </w:rPr>
        <w:t>,</w:t>
      </w:r>
      <w:r w:rsidR="005F2243" w:rsidRPr="00581C45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 </w:t>
      </w:r>
      <w:r w:rsidR="003F1122" w:rsidRPr="00581C45">
        <w:rPr>
          <w:rFonts w:ascii="Times New Roman" w:hAnsi="Times New Roman" w:cs="Times New Roman"/>
          <w:sz w:val="20"/>
          <w:szCs w:val="20"/>
          <w:lang w:val="ro-RO"/>
        </w:rPr>
        <w:t xml:space="preserve">întocmită de către S.C. </w:t>
      </w:r>
      <w:r w:rsidR="00AB032E" w:rsidRPr="00581C45">
        <w:rPr>
          <w:rFonts w:ascii="Times New Roman" w:hAnsi="Times New Roman" w:cs="Times New Roman"/>
          <w:sz w:val="20"/>
          <w:szCs w:val="20"/>
          <w:lang w:val="ro-RO"/>
        </w:rPr>
        <w:t>BLACK LIGHT</w:t>
      </w:r>
      <w:r w:rsidR="003F1122" w:rsidRPr="00581C45">
        <w:rPr>
          <w:rFonts w:ascii="Times New Roman" w:hAnsi="Times New Roman" w:cs="Times New Roman"/>
          <w:sz w:val="20"/>
          <w:szCs w:val="20"/>
          <w:lang w:val="ro-RO"/>
        </w:rPr>
        <w:t xml:space="preserve"> S.R.L., </w:t>
      </w:r>
      <w:r w:rsidR="005F2243" w:rsidRPr="00581C45">
        <w:rPr>
          <w:rFonts w:ascii="Times New Roman" w:hAnsi="Times New Roman" w:cs="Times New Roman"/>
          <w:sz w:val="20"/>
          <w:szCs w:val="20"/>
          <w:lang w:val="ro-RO"/>
        </w:rPr>
        <w:t>Anexa 1.35, parte integrantă din proiect.</w:t>
      </w:r>
      <w:r w:rsidR="003F1122" w:rsidRPr="00581C45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581C45" w:rsidRPr="00F823FF" w:rsidRDefault="00581C45" w:rsidP="00581C45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Înscrierea în domeniu privat al Munic</w:t>
      </w:r>
      <w:r w:rsidR="00161529">
        <w:rPr>
          <w:rFonts w:ascii="Times New Roman" w:hAnsi="Times New Roman" w:cs="Times New Roman"/>
          <w:sz w:val="20"/>
          <w:szCs w:val="20"/>
          <w:lang w:val="ro-RO"/>
        </w:rPr>
        <w:t>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piului Timişoara a imobilului </w:t>
      </w:r>
      <w:r w:rsidRPr="00F823FF">
        <w:rPr>
          <w:rFonts w:ascii="Times New Roman" w:hAnsi="Times New Roman" w:cs="Times New Roman"/>
          <w:sz w:val="20"/>
          <w:szCs w:val="20"/>
          <w:lang w:val="ro-RO"/>
        </w:rPr>
        <w:t>situat în Timişoara, str. Ge</w:t>
      </w:r>
      <w:r w:rsidR="00F63622" w:rsidRPr="00F823FF">
        <w:rPr>
          <w:rFonts w:ascii="Times New Roman" w:hAnsi="Times New Roman" w:cs="Times New Roman"/>
          <w:sz w:val="20"/>
          <w:szCs w:val="20"/>
          <w:lang w:val="ro-RO"/>
        </w:rPr>
        <w:t xml:space="preserve">neral </w:t>
      </w:r>
      <w:r w:rsidRPr="00F823FF">
        <w:rPr>
          <w:rFonts w:ascii="Times New Roman" w:hAnsi="Times New Roman" w:cs="Times New Roman"/>
          <w:sz w:val="20"/>
          <w:szCs w:val="20"/>
          <w:lang w:val="ro-RO"/>
        </w:rPr>
        <w:t>Magheru nr.23  cu suprafața de 523 mp</w:t>
      </w:r>
      <w:r w:rsidR="00161529" w:rsidRPr="00F823FF">
        <w:rPr>
          <w:rFonts w:ascii="Times New Roman" w:hAnsi="Times New Roman" w:cs="Times New Roman"/>
          <w:sz w:val="20"/>
          <w:szCs w:val="20"/>
          <w:lang w:val="ro-RO"/>
        </w:rPr>
        <w:t>.</w:t>
      </w:r>
      <w:r w:rsidRPr="00F823FF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 </w:t>
      </w:r>
    </w:p>
    <w:p w:rsidR="009200D3" w:rsidRDefault="00B36E66" w:rsidP="002D56E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2D56E8" w:rsidRPr="00F36D75" w:rsidRDefault="009200D3" w:rsidP="002D56E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B36E66" w:rsidRPr="00F36D75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B36E66" w:rsidRPr="00F36D75">
        <w:rPr>
          <w:rFonts w:ascii="Ebrima" w:hAnsi="Ebrima"/>
          <w:b/>
          <w:sz w:val="20"/>
          <w:szCs w:val="20"/>
          <w:lang w:val="ro-RO"/>
        </w:rPr>
        <w:t>PT.</w:t>
      </w:r>
      <w:r w:rsidR="00890290" w:rsidRPr="00F36D75">
        <w:rPr>
          <w:rFonts w:ascii="Ebrima" w:hAnsi="Ebrima"/>
          <w:b/>
          <w:sz w:val="20"/>
          <w:szCs w:val="20"/>
          <w:lang w:val="ro-RO"/>
        </w:rPr>
        <w:t xml:space="preserve">Director </w:t>
      </w:r>
      <w:r w:rsidR="00532E5A" w:rsidRPr="00F36D75">
        <w:rPr>
          <w:rFonts w:ascii="Ebrima" w:hAnsi="Ebrima"/>
          <w:b/>
          <w:sz w:val="20"/>
          <w:szCs w:val="20"/>
          <w:lang w:val="ro-RO"/>
        </w:rPr>
        <w:t>D.C.T.D.D</w:t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>ŞEF BIROU CLĂDIRI TERENURI</w:t>
      </w:r>
      <w:r w:rsidR="002D56E8" w:rsidRPr="00F36D75">
        <w:rPr>
          <w:rFonts w:ascii="Ebrima" w:hAnsi="Ebrima"/>
          <w:b/>
          <w:sz w:val="20"/>
          <w:szCs w:val="20"/>
          <w:lang w:val="ro-RO"/>
        </w:rPr>
        <w:t xml:space="preserve">           </w:t>
      </w:r>
    </w:p>
    <w:p w:rsidR="009200D3" w:rsidRDefault="002D56E8" w:rsidP="002D56E8">
      <w:pPr>
        <w:tabs>
          <w:tab w:val="left" w:pos="7813"/>
        </w:tabs>
        <w:jc w:val="both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     </w:t>
      </w:r>
      <w:r w:rsidR="009200D3">
        <w:rPr>
          <w:rFonts w:ascii="Ebrima" w:hAnsi="Ebrima"/>
          <w:b/>
          <w:sz w:val="20"/>
          <w:szCs w:val="20"/>
          <w:lang w:val="ro-RO"/>
        </w:rPr>
        <w:t xml:space="preserve">  </w:t>
      </w:r>
      <w:r w:rsidRPr="00F36D75">
        <w:rPr>
          <w:rFonts w:ascii="Ebrima" w:hAnsi="Ebrima"/>
          <w:b/>
          <w:sz w:val="20"/>
          <w:szCs w:val="20"/>
          <w:lang w:val="ro-RO"/>
        </w:rPr>
        <w:t xml:space="preserve">MIHAI BONCEA                                                                                                    </w:t>
      </w:r>
      <w:r w:rsidR="009200D3">
        <w:rPr>
          <w:rFonts w:ascii="Ebrima" w:hAnsi="Ebrima"/>
          <w:b/>
          <w:sz w:val="20"/>
          <w:szCs w:val="20"/>
          <w:lang w:val="ro-RO"/>
        </w:rPr>
        <w:t xml:space="preserve">  CĂLIN PÎRVA</w:t>
      </w:r>
    </w:p>
    <w:p w:rsidR="009200D3" w:rsidRDefault="009200D3" w:rsidP="002D56E8">
      <w:pPr>
        <w:tabs>
          <w:tab w:val="left" w:pos="7813"/>
        </w:tabs>
        <w:jc w:val="both"/>
        <w:rPr>
          <w:rFonts w:ascii="Ebrima" w:hAnsi="Ebrima"/>
          <w:b/>
          <w:sz w:val="20"/>
          <w:szCs w:val="20"/>
          <w:lang w:val="ro-RO"/>
        </w:rPr>
      </w:pPr>
    </w:p>
    <w:p w:rsidR="00C6605D" w:rsidRDefault="00C6605D" w:rsidP="002D56E8">
      <w:pPr>
        <w:tabs>
          <w:tab w:val="left" w:pos="7813"/>
        </w:tabs>
        <w:jc w:val="both"/>
        <w:rPr>
          <w:rFonts w:ascii="Ebrima" w:hAnsi="Ebrima"/>
          <w:b/>
          <w:sz w:val="20"/>
          <w:szCs w:val="20"/>
          <w:lang w:val="ro-RO"/>
        </w:rPr>
      </w:pPr>
    </w:p>
    <w:p w:rsidR="009200D3" w:rsidRDefault="009200D3" w:rsidP="002D56E8">
      <w:pPr>
        <w:tabs>
          <w:tab w:val="left" w:pos="7813"/>
        </w:tabs>
        <w:jc w:val="both"/>
        <w:rPr>
          <w:rFonts w:ascii="Ebrima" w:hAnsi="Ebrima"/>
          <w:b/>
          <w:sz w:val="20"/>
          <w:szCs w:val="20"/>
          <w:lang w:val="ro-RO"/>
        </w:rPr>
      </w:pPr>
    </w:p>
    <w:p w:rsidR="009200D3" w:rsidRDefault="00C6605D" w:rsidP="002D56E8">
      <w:pPr>
        <w:tabs>
          <w:tab w:val="left" w:pos="7813"/>
        </w:tabs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REFERENT DE SPECIALITATE</w:t>
      </w:r>
      <w:r w:rsidR="009200D3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890290" w:rsidRPr="00F36D75" w:rsidRDefault="00C6605D" w:rsidP="003A30EF">
      <w:pPr>
        <w:tabs>
          <w:tab w:val="left" w:pos="7813"/>
        </w:tabs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</w:t>
      </w:r>
      <w:r w:rsidR="002D56E8" w:rsidRPr="00F36D75">
        <w:rPr>
          <w:rFonts w:ascii="Ebrima" w:hAnsi="Ebrima"/>
          <w:b/>
          <w:sz w:val="20"/>
          <w:szCs w:val="20"/>
          <w:lang w:val="ro-RO"/>
        </w:rPr>
        <w:t xml:space="preserve">GHEORGHE BUCĂTARIU      </w:t>
      </w:r>
      <w:r w:rsidR="002D56E8" w:rsidRPr="00F36D75">
        <w:rPr>
          <w:rFonts w:ascii="Ebrima" w:hAnsi="Ebrima"/>
          <w:b/>
          <w:sz w:val="20"/>
          <w:szCs w:val="20"/>
          <w:lang w:val="ro-RO"/>
        </w:rPr>
        <w:tab/>
        <w:t xml:space="preserve"> </w:t>
      </w:r>
      <w:r w:rsidR="00532E5A" w:rsidRPr="00F36D75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</w:t>
      </w:r>
      <w:r w:rsidR="00A85EEF" w:rsidRPr="00F36D75">
        <w:rPr>
          <w:rFonts w:ascii="Ebrima" w:hAnsi="Ebrima"/>
          <w:b/>
          <w:sz w:val="20"/>
          <w:szCs w:val="20"/>
          <w:lang w:val="ro-RO"/>
        </w:rPr>
        <w:t xml:space="preserve">      </w:t>
      </w:r>
      <w:r w:rsidR="00532E5A" w:rsidRPr="00F36D75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4149AF" w:rsidRPr="003A30EF" w:rsidRDefault="00890290" w:rsidP="00890290">
      <w:pPr>
        <w:rPr>
          <w:sz w:val="18"/>
          <w:szCs w:val="18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     </w:t>
      </w:r>
      <w:r w:rsidRPr="00F36D75">
        <w:rPr>
          <w:rFonts w:ascii="Ebrima" w:hAnsi="Ebrima"/>
          <w:b/>
          <w:sz w:val="20"/>
          <w:szCs w:val="20"/>
          <w:lang w:val="ro-RO"/>
        </w:rPr>
        <w:tab/>
        <w:t xml:space="preserve">               </w:t>
      </w:r>
    </w:p>
    <w:p w:rsidR="003A30EF" w:rsidRDefault="003A30EF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F36D75" w:rsidRPr="00F36D75" w:rsidRDefault="003A30EF">
      <w:pPr>
        <w:rPr>
          <w:sz w:val="20"/>
          <w:szCs w:val="20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</w:t>
      </w:r>
      <w:r w:rsidRPr="003A30EF">
        <w:rPr>
          <w:rFonts w:ascii="Ebrima" w:hAnsi="Ebrima"/>
          <w:sz w:val="18"/>
          <w:szCs w:val="18"/>
          <w:lang w:val="ro-RO"/>
        </w:rPr>
        <w:t>Cod FO53-01, ver</w:t>
      </w:r>
    </w:p>
    <w:sectPr w:rsidR="00F36D75" w:rsidRPr="00F36D75" w:rsidSect="003A30EF">
      <w:pgSz w:w="12240" w:h="15840"/>
      <w:pgMar w:top="284" w:right="61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5011A"/>
    <w:multiLevelType w:val="hybridMultilevel"/>
    <w:tmpl w:val="0D9EE41A"/>
    <w:lvl w:ilvl="0" w:tplc="B106DB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737B6"/>
    <w:rsid w:val="000B3A9F"/>
    <w:rsid w:val="000C7C6B"/>
    <w:rsid w:val="000E1676"/>
    <w:rsid w:val="000E5222"/>
    <w:rsid w:val="00114625"/>
    <w:rsid w:val="00122EB5"/>
    <w:rsid w:val="00126BE6"/>
    <w:rsid w:val="001408A3"/>
    <w:rsid w:val="00161529"/>
    <w:rsid w:val="00162D6F"/>
    <w:rsid w:val="00170F82"/>
    <w:rsid w:val="001864F3"/>
    <w:rsid w:val="001E3843"/>
    <w:rsid w:val="00200103"/>
    <w:rsid w:val="00211A42"/>
    <w:rsid w:val="002344A4"/>
    <w:rsid w:val="002628AD"/>
    <w:rsid w:val="0026308F"/>
    <w:rsid w:val="00271EF2"/>
    <w:rsid w:val="00296021"/>
    <w:rsid w:val="002A0A02"/>
    <w:rsid w:val="002B0FBF"/>
    <w:rsid w:val="002D56E8"/>
    <w:rsid w:val="002E235A"/>
    <w:rsid w:val="002E51E3"/>
    <w:rsid w:val="002E6338"/>
    <w:rsid w:val="002F483F"/>
    <w:rsid w:val="0030352D"/>
    <w:rsid w:val="003134F0"/>
    <w:rsid w:val="00313A79"/>
    <w:rsid w:val="00322EF2"/>
    <w:rsid w:val="00327012"/>
    <w:rsid w:val="00361971"/>
    <w:rsid w:val="0036456E"/>
    <w:rsid w:val="0036798D"/>
    <w:rsid w:val="0039079C"/>
    <w:rsid w:val="003A30EF"/>
    <w:rsid w:val="003B5A0B"/>
    <w:rsid w:val="003C6166"/>
    <w:rsid w:val="003D1DB6"/>
    <w:rsid w:val="003D72E9"/>
    <w:rsid w:val="003F1122"/>
    <w:rsid w:val="00404EF9"/>
    <w:rsid w:val="00410659"/>
    <w:rsid w:val="004149AF"/>
    <w:rsid w:val="00421BE7"/>
    <w:rsid w:val="00422A76"/>
    <w:rsid w:val="00450D35"/>
    <w:rsid w:val="0045228F"/>
    <w:rsid w:val="0045231D"/>
    <w:rsid w:val="00483C57"/>
    <w:rsid w:val="00484CE2"/>
    <w:rsid w:val="004A2B5D"/>
    <w:rsid w:val="004A3AC5"/>
    <w:rsid w:val="004B3070"/>
    <w:rsid w:val="004D0679"/>
    <w:rsid w:val="004E4DF5"/>
    <w:rsid w:val="004F7510"/>
    <w:rsid w:val="005110B5"/>
    <w:rsid w:val="00532E5A"/>
    <w:rsid w:val="0053404A"/>
    <w:rsid w:val="0054302B"/>
    <w:rsid w:val="00577F61"/>
    <w:rsid w:val="00581C45"/>
    <w:rsid w:val="005B121C"/>
    <w:rsid w:val="005B36C4"/>
    <w:rsid w:val="005B4CE7"/>
    <w:rsid w:val="005F2243"/>
    <w:rsid w:val="006002C4"/>
    <w:rsid w:val="006467F7"/>
    <w:rsid w:val="0066727F"/>
    <w:rsid w:val="0068518B"/>
    <w:rsid w:val="006A2097"/>
    <w:rsid w:val="006C453B"/>
    <w:rsid w:val="006C464B"/>
    <w:rsid w:val="00732D98"/>
    <w:rsid w:val="007470FA"/>
    <w:rsid w:val="00752F4A"/>
    <w:rsid w:val="00754DA7"/>
    <w:rsid w:val="00777029"/>
    <w:rsid w:val="00777C44"/>
    <w:rsid w:val="00787EFB"/>
    <w:rsid w:val="00795D1D"/>
    <w:rsid w:val="007A1D3A"/>
    <w:rsid w:val="007A77CB"/>
    <w:rsid w:val="007A7F6E"/>
    <w:rsid w:val="007C637B"/>
    <w:rsid w:val="007E53F3"/>
    <w:rsid w:val="007E6AD6"/>
    <w:rsid w:val="007E6F65"/>
    <w:rsid w:val="008032B3"/>
    <w:rsid w:val="008040BE"/>
    <w:rsid w:val="0082562C"/>
    <w:rsid w:val="008401BD"/>
    <w:rsid w:val="008474CC"/>
    <w:rsid w:val="00862440"/>
    <w:rsid w:val="00874EAC"/>
    <w:rsid w:val="00885415"/>
    <w:rsid w:val="00890290"/>
    <w:rsid w:val="00896D0B"/>
    <w:rsid w:val="008A556A"/>
    <w:rsid w:val="008A7ED4"/>
    <w:rsid w:val="008B2EC8"/>
    <w:rsid w:val="008E1829"/>
    <w:rsid w:val="009200D3"/>
    <w:rsid w:val="00966DF4"/>
    <w:rsid w:val="00972B25"/>
    <w:rsid w:val="00974078"/>
    <w:rsid w:val="00986672"/>
    <w:rsid w:val="00993E93"/>
    <w:rsid w:val="009C5C3E"/>
    <w:rsid w:val="009C7538"/>
    <w:rsid w:val="009E1220"/>
    <w:rsid w:val="009F022E"/>
    <w:rsid w:val="00A013F2"/>
    <w:rsid w:val="00A33074"/>
    <w:rsid w:val="00A532BB"/>
    <w:rsid w:val="00A76C17"/>
    <w:rsid w:val="00A81D47"/>
    <w:rsid w:val="00A85EEF"/>
    <w:rsid w:val="00AA0032"/>
    <w:rsid w:val="00AB032E"/>
    <w:rsid w:val="00AB69DA"/>
    <w:rsid w:val="00AB6DF7"/>
    <w:rsid w:val="00AC7B2A"/>
    <w:rsid w:val="00AD338C"/>
    <w:rsid w:val="00AE26C1"/>
    <w:rsid w:val="00AE29A7"/>
    <w:rsid w:val="00AF2CDE"/>
    <w:rsid w:val="00B1157E"/>
    <w:rsid w:val="00B166A9"/>
    <w:rsid w:val="00B16B8B"/>
    <w:rsid w:val="00B23EB2"/>
    <w:rsid w:val="00B24EA6"/>
    <w:rsid w:val="00B36E66"/>
    <w:rsid w:val="00B42BC8"/>
    <w:rsid w:val="00B6189C"/>
    <w:rsid w:val="00B77627"/>
    <w:rsid w:val="00B92366"/>
    <w:rsid w:val="00B974F9"/>
    <w:rsid w:val="00BA37FB"/>
    <w:rsid w:val="00BE068F"/>
    <w:rsid w:val="00C002FB"/>
    <w:rsid w:val="00C01C4B"/>
    <w:rsid w:val="00C14849"/>
    <w:rsid w:val="00C22B45"/>
    <w:rsid w:val="00C47E71"/>
    <w:rsid w:val="00C57839"/>
    <w:rsid w:val="00C631B2"/>
    <w:rsid w:val="00C6605D"/>
    <w:rsid w:val="00C92805"/>
    <w:rsid w:val="00C94C1C"/>
    <w:rsid w:val="00C95E64"/>
    <w:rsid w:val="00CB77C9"/>
    <w:rsid w:val="00CD47EF"/>
    <w:rsid w:val="00D14073"/>
    <w:rsid w:val="00D17D5E"/>
    <w:rsid w:val="00D74BDA"/>
    <w:rsid w:val="00D7797D"/>
    <w:rsid w:val="00D77F7C"/>
    <w:rsid w:val="00DB2971"/>
    <w:rsid w:val="00DF2430"/>
    <w:rsid w:val="00DF4951"/>
    <w:rsid w:val="00E03579"/>
    <w:rsid w:val="00E34A84"/>
    <w:rsid w:val="00E63315"/>
    <w:rsid w:val="00E665F9"/>
    <w:rsid w:val="00E87CF2"/>
    <w:rsid w:val="00E95DF1"/>
    <w:rsid w:val="00EE1F12"/>
    <w:rsid w:val="00EE2B4D"/>
    <w:rsid w:val="00EE6212"/>
    <w:rsid w:val="00EF3AD2"/>
    <w:rsid w:val="00F22879"/>
    <w:rsid w:val="00F31523"/>
    <w:rsid w:val="00F36D75"/>
    <w:rsid w:val="00F51B70"/>
    <w:rsid w:val="00F53B1B"/>
    <w:rsid w:val="00F63622"/>
    <w:rsid w:val="00F65C38"/>
    <w:rsid w:val="00F752AF"/>
    <w:rsid w:val="00F81148"/>
    <w:rsid w:val="00F823FF"/>
    <w:rsid w:val="00F82EF1"/>
    <w:rsid w:val="00F90D3F"/>
    <w:rsid w:val="00F934C9"/>
    <w:rsid w:val="00FA6214"/>
    <w:rsid w:val="00FB17A0"/>
    <w:rsid w:val="00FB593F"/>
    <w:rsid w:val="00FC3A92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14</cp:revision>
  <cp:lastPrinted>2018-05-09T07:06:00Z</cp:lastPrinted>
  <dcterms:created xsi:type="dcterms:W3CDTF">2018-05-09T04:30:00Z</dcterms:created>
  <dcterms:modified xsi:type="dcterms:W3CDTF">2018-05-09T07:06:00Z</dcterms:modified>
</cp:coreProperties>
</file>