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915" w:rsidRPr="00827FC3" w:rsidRDefault="004A3915" w:rsidP="00662A7D">
      <w:pPr>
        <w:rPr>
          <w:rFonts w:ascii="Times New Roman" w:hAnsi="Times New Roman" w:cs="Times New Roman"/>
          <w:b/>
          <w:sz w:val="20"/>
          <w:szCs w:val="20"/>
        </w:rPr>
      </w:pPr>
    </w:p>
    <w:p w:rsidR="00AD2976" w:rsidRPr="00827FC3" w:rsidRDefault="00AD2976" w:rsidP="00AD2976">
      <w:pPr>
        <w:jc w:val="both"/>
        <w:rPr>
          <w:rFonts w:ascii="Times New Roman" w:hAnsi="Times New Roman" w:cs="Times New Roman"/>
        </w:rPr>
      </w:pPr>
      <w:r w:rsidRPr="00827FC3">
        <w:rPr>
          <w:rFonts w:ascii="Times New Roman" w:hAnsi="Times New Roman" w:cs="Times New Roman"/>
          <w:noProof/>
        </w:rPr>
        <w:drawing>
          <wp:anchor distT="0" distB="0" distL="114300" distR="114300" simplePos="0" relativeHeight="251659264" behindDoc="1" locked="0" layoutInCell="1" allowOverlap="1">
            <wp:simplePos x="0" y="0"/>
            <wp:positionH relativeFrom="column">
              <wp:posOffset>-328295</wp:posOffset>
            </wp:positionH>
            <wp:positionV relativeFrom="paragraph">
              <wp:posOffset>-149225</wp:posOffset>
            </wp:positionV>
            <wp:extent cx="746125" cy="1073785"/>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746125" cy="1073785"/>
                    </a:xfrm>
                    <a:prstGeom prst="rect">
                      <a:avLst/>
                    </a:prstGeom>
                    <a:noFill/>
                    <a:ln w="9525">
                      <a:noFill/>
                      <a:miter lim="800000"/>
                      <a:headEnd/>
                      <a:tailEnd/>
                    </a:ln>
                  </pic:spPr>
                </pic:pic>
              </a:graphicData>
            </a:graphic>
          </wp:anchor>
        </w:drawing>
      </w:r>
      <w:r w:rsidRPr="00827FC3">
        <w:rPr>
          <w:rFonts w:ascii="Times New Roman" w:hAnsi="Times New Roman" w:cs="Times New Roman"/>
        </w:rPr>
        <w:t xml:space="preserve"> ROMÂNIA</w:t>
      </w:r>
    </w:p>
    <w:p w:rsidR="00AD2976" w:rsidRPr="00827FC3" w:rsidRDefault="00AD2976" w:rsidP="00AD2976">
      <w:pPr>
        <w:jc w:val="both"/>
        <w:rPr>
          <w:rFonts w:ascii="Times New Roman" w:hAnsi="Times New Roman" w:cs="Times New Roman"/>
        </w:rPr>
      </w:pPr>
      <w:r w:rsidRPr="00827FC3">
        <w:rPr>
          <w:rFonts w:ascii="Times New Roman" w:hAnsi="Times New Roman" w:cs="Times New Roman"/>
        </w:rPr>
        <w:t xml:space="preserve"> JUDEŢUL TIMIŞ</w:t>
      </w:r>
    </w:p>
    <w:p w:rsidR="00AD2976" w:rsidRPr="00827FC3" w:rsidRDefault="00AD2976" w:rsidP="00AD2976">
      <w:pPr>
        <w:jc w:val="both"/>
        <w:rPr>
          <w:rFonts w:ascii="Times New Roman" w:hAnsi="Times New Roman" w:cs="Times New Roman"/>
        </w:rPr>
      </w:pPr>
      <w:r w:rsidRPr="00827FC3">
        <w:rPr>
          <w:rFonts w:ascii="Times New Roman" w:hAnsi="Times New Roman" w:cs="Times New Roman"/>
        </w:rPr>
        <w:t xml:space="preserve"> MUNICIPIUL TIMIŞOARA</w:t>
      </w:r>
    </w:p>
    <w:p w:rsidR="00AD2976" w:rsidRPr="00827FC3" w:rsidRDefault="00AD2976" w:rsidP="00AD2976">
      <w:pPr>
        <w:jc w:val="both"/>
        <w:rPr>
          <w:rFonts w:ascii="Times New Roman" w:hAnsi="Times New Roman" w:cs="Times New Roman"/>
        </w:rPr>
      </w:pPr>
      <w:r w:rsidRPr="00827FC3">
        <w:rPr>
          <w:rFonts w:ascii="Times New Roman" w:hAnsi="Times New Roman" w:cs="Times New Roman"/>
        </w:rPr>
        <w:t xml:space="preserve"> DIRECŢIA </w:t>
      </w:r>
      <w:r w:rsidR="00267806" w:rsidRPr="00827FC3">
        <w:rPr>
          <w:rFonts w:ascii="Times New Roman" w:hAnsi="Times New Roman" w:cs="Times New Roman"/>
        </w:rPr>
        <w:t>PATRIMONIU</w:t>
      </w:r>
    </w:p>
    <w:p w:rsidR="00AD2976" w:rsidRPr="00827FC3" w:rsidRDefault="00AD2976" w:rsidP="00AD2976">
      <w:pPr>
        <w:jc w:val="both"/>
        <w:rPr>
          <w:rFonts w:ascii="Times New Roman" w:hAnsi="Times New Roman" w:cs="Times New Roman"/>
        </w:rPr>
      </w:pPr>
      <w:r w:rsidRPr="00827FC3">
        <w:rPr>
          <w:rFonts w:ascii="Times New Roman" w:hAnsi="Times New Roman" w:cs="Times New Roman"/>
        </w:rPr>
        <w:t xml:space="preserve"> BIROUL CLĂDIRI TERENURI </w:t>
      </w:r>
    </w:p>
    <w:p w:rsidR="00AD2976" w:rsidRPr="00827FC3" w:rsidRDefault="00AD2976" w:rsidP="00AD2976">
      <w:pPr>
        <w:jc w:val="both"/>
        <w:rPr>
          <w:rFonts w:ascii="Times New Roman" w:hAnsi="Times New Roman" w:cs="Times New Roman"/>
          <w:sz w:val="20"/>
          <w:szCs w:val="20"/>
        </w:rPr>
      </w:pPr>
      <w:r w:rsidRPr="00827FC3">
        <w:rPr>
          <w:rFonts w:ascii="Times New Roman" w:hAnsi="Times New Roman" w:cs="Times New Roman"/>
        </w:rPr>
        <w:t xml:space="preserve"> </w:t>
      </w:r>
      <w:r w:rsidR="00827FC3" w:rsidRPr="00827FC3">
        <w:rPr>
          <w:rFonts w:ascii="Times New Roman" w:hAnsi="Times New Roman" w:cs="Times New Roman"/>
        </w:rPr>
        <w:t>NR.CT2022-002183/</w:t>
      </w:r>
      <w:r w:rsidR="006E145F">
        <w:rPr>
          <w:rFonts w:ascii="Times New Roman" w:hAnsi="Times New Roman" w:cs="Times New Roman"/>
        </w:rPr>
        <w:t>0</w:t>
      </w:r>
      <w:r w:rsidR="008637EF">
        <w:rPr>
          <w:rFonts w:ascii="Times New Roman" w:hAnsi="Times New Roman" w:cs="Times New Roman"/>
        </w:rPr>
        <w:t>8</w:t>
      </w:r>
      <w:r w:rsidR="00827FC3" w:rsidRPr="00827FC3">
        <w:rPr>
          <w:rFonts w:ascii="Times New Roman" w:hAnsi="Times New Roman" w:cs="Times New Roman"/>
        </w:rPr>
        <w:t>.0</w:t>
      </w:r>
      <w:r w:rsidR="006E145F">
        <w:rPr>
          <w:rFonts w:ascii="Times New Roman" w:hAnsi="Times New Roman" w:cs="Times New Roman"/>
        </w:rPr>
        <w:t>3</w:t>
      </w:r>
      <w:r w:rsidR="00827FC3" w:rsidRPr="00827FC3">
        <w:rPr>
          <w:rFonts w:ascii="Times New Roman" w:hAnsi="Times New Roman" w:cs="Times New Roman"/>
        </w:rPr>
        <w:t>.202</w:t>
      </w:r>
      <w:r w:rsidR="006E145F">
        <w:rPr>
          <w:rFonts w:ascii="Times New Roman" w:hAnsi="Times New Roman" w:cs="Times New Roman"/>
        </w:rPr>
        <w:t>3</w:t>
      </w:r>
    </w:p>
    <w:p w:rsidR="00662A7D" w:rsidRPr="00EC20AA" w:rsidRDefault="00662A7D" w:rsidP="00662A7D">
      <w:pPr>
        <w:rPr>
          <w:rFonts w:ascii="Times New Roman" w:hAnsi="Times New Roman" w:cs="Times New Roman"/>
          <w:b/>
          <w:sz w:val="20"/>
          <w:szCs w:val="20"/>
          <w:lang w:val="ro-RO"/>
        </w:rPr>
      </w:pPr>
    </w:p>
    <w:p w:rsidR="00662A7D" w:rsidRDefault="00662A7D" w:rsidP="00662A7D">
      <w:pPr>
        <w:rPr>
          <w:rFonts w:ascii="Times New Roman" w:hAnsi="Times New Roman" w:cs="Times New Roman"/>
          <w:sz w:val="20"/>
          <w:szCs w:val="20"/>
          <w:lang w:val="ro-RO"/>
        </w:rPr>
      </w:pPr>
    </w:p>
    <w:p w:rsidR="00827FC3" w:rsidRDefault="00827FC3" w:rsidP="00662A7D">
      <w:pPr>
        <w:rPr>
          <w:rFonts w:ascii="Times New Roman" w:hAnsi="Times New Roman" w:cs="Times New Roman"/>
          <w:sz w:val="20"/>
          <w:szCs w:val="20"/>
          <w:lang w:val="ro-RO"/>
        </w:rPr>
      </w:pPr>
    </w:p>
    <w:p w:rsidR="00171839" w:rsidRDefault="00171839" w:rsidP="00662A7D">
      <w:pPr>
        <w:rPr>
          <w:rFonts w:ascii="Times New Roman" w:hAnsi="Times New Roman" w:cs="Times New Roman"/>
          <w:sz w:val="20"/>
          <w:szCs w:val="20"/>
          <w:lang w:val="ro-RO"/>
        </w:rPr>
      </w:pPr>
    </w:p>
    <w:p w:rsidR="003668D0" w:rsidRDefault="003668D0" w:rsidP="00662A7D">
      <w:pPr>
        <w:rPr>
          <w:rFonts w:ascii="Times New Roman" w:hAnsi="Times New Roman" w:cs="Times New Roman"/>
          <w:sz w:val="20"/>
          <w:szCs w:val="20"/>
          <w:lang w:val="ro-RO"/>
        </w:rPr>
      </w:pPr>
    </w:p>
    <w:p w:rsidR="00171839" w:rsidRPr="00EC20AA" w:rsidRDefault="00171839" w:rsidP="00662A7D">
      <w:pPr>
        <w:rPr>
          <w:rFonts w:ascii="Times New Roman" w:hAnsi="Times New Roman" w:cs="Times New Roman"/>
          <w:sz w:val="20"/>
          <w:szCs w:val="20"/>
          <w:lang w:val="ro-RO"/>
        </w:rPr>
      </w:pPr>
    </w:p>
    <w:p w:rsidR="00662A7D" w:rsidRPr="001951B2" w:rsidRDefault="00526454" w:rsidP="00662A7D">
      <w:pPr>
        <w:jc w:val="center"/>
        <w:rPr>
          <w:rFonts w:ascii="Times New Roman" w:hAnsi="Times New Roman" w:cs="Times New Roman"/>
          <w:color w:val="000000" w:themeColor="text1"/>
          <w:sz w:val="26"/>
          <w:szCs w:val="26"/>
          <w:lang w:val="ro-RO"/>
        </w:rPr>
      </w:pPr>
      <w:r w:rsidRPr="001951B2">
        <w:rPr>
          <w:rFonts w:ascii="Times New Roman" w:hAnsi="Times New Roman" w:cs="Times New Roman"/>
          <w:color w:val="000000" w:themeColor="text1"/>
          <w:sz w:val="26"/>
          <w:szCs w:val="26"/>
          <w:lang w:val="ro-RO"/>
        </w:rPr>
        <w:t>REFERAT DE APROBARE A</w:t>
      </w:r>
      <w:r w:rsidR="00662A7D" w:rsidRPr="001951B2">
        <w:rPr>
          <w:rFonts w:ascii="Times New Roman" w:hAnsi="Times New Roman" w:cs="Times New Roman"/>
          <w:color w:val="000000" w:themeColor="text1"/>
          <w:sz w:val="26"/>
          <w:szCs w:val="26"/>
          <w:lang w:val="ro-RO"/>
        </w:rPr>
        <w:t xml:space="preserve"> PROIECTULUI DE HOTĂRÂRE</w:t>
      </w:r>
    </w:p>
    <w:p w:rsidR="00827FC3" w:rsidRPr="001951B2" w:rsidRDefault="00827FC3" w:rsidP="00662A7D">
      <w:pPr>
        <w:jc w:val="center"/>
        <w:rPr>
          <w:rFonts w:ascii="Times New Roman" w:hAnsi="Times New Roman" w:cs="Times New Roman"/>
          <w:color w:val="000000" w:themeColor="text1"/>
          <w:sz w:val="26"/>
          <w:szCs w:val="26"/>
          <w:lang w:val="ro-RO"/>
        </w:rPr>
      </w:pPr>
    </w:p>
    <w:p w:rsidR="004A259C" w:rsidRPr="001951B2" w:rsidRDefault="004A259C" w:rsidP="00662A7D">
      <w:pPr>
        <w:jc w:val="center"/>
        <w:rPr>
          <w:rFonts w:ascii="Times New Roman" w:hAnsi="Times New Roman" w:cs="Times New Roman"/>
          <w:color w:val="000000" w:themeColor="text1"/>
          <w:sz w:val="20"/>
          <w:szCs w:val="20"/>
          <w:lang w:val="ro-RO"/>
        </w:rPr>
      </w:pPr>
    </w:p>
    <w:p w:rsidR="00836539" w:rsidRDefault="005C05D8" w:rsidP="003668D0">
      <w:pPr>
        <w:spacing w:after="240"/>
        <w:ind w:right="87"/>
        <w:jc w:val="center"/>
        <w:rPr>
          <w:rFonts w:ascii="Times New Roman" w:hAnsi="Times New Roman" w:cs="Times New Roman"/>
          <w:sz w:val="26"/>
          <w:szCs w:val="26"/>
          <w:lang w:val="ro-RO"/>
        </w:rPr>
      </w:pPr>
      <w:r w:rsidRPr="008B0816">
        <w:rPr>
          <w:rFonts w:ascii="Times New Roman" w:hAnsi="Times New Roman" w:cs="Times New Roman"/>
          <w:sz w:val="26"/>
          <w:szCs w:val="26"/>
          <w:lang w:val="ro-RO"/>
        </w:rPr>
        <w:t>privind rectificare suprafețelor imobilelor  înscrise în CF nr. 406435 și CF nr. 406431</w:t>
      </w:r>
    </w:p>
    <w:p w:rsidR="003668D0" w:rsidRPr="003668D0" w:rsidRDefault="003668D0" w:rsidP="003668D0">
      <w:pPr>
        <w:spacing w:after="240"/>
        <w:ind w:right="87"/>
        <w:jc w:val="center"/>
        <w:rPr>
          <w:rFonts w:ascii="Times New Roman" w:hAnsi="Times New Roman" w:cs="Times New Roman"/>
          <w:sz w:val="26"/>
          <w:szCs w:val="26"/>
          <w:lang w:val="ro-RO"/>
        </w:rPr>
      </w:pPr>
    </w:p>
    <w:p w:rsidR="00012589" w:rsidRPr="003668D0" w:rsidRDefault="00CF6CAF" w:rsidP="003668D0">
      <w:pPr>
        <w:pStyle w:val="NoSpacing"/>
        <w:spacing w:line="276" w:lineRule="auto"/>
        <w:jc w:val="both"/>
        <w:rPr>
          <w:rFonts w:ascii="Times New Roman" w:hAnsi="Times New Roman" w:cs="Times New Roman"/>
          <w:b/>
          <w:sz w:val="24"/>
          <w:szCs w:val="24"/>
          <w:lang w:val="ro-RO"/>
        </w:rPr>
      </w:pPr>
      <w:r w:rsidRPr="003668D0">
        <w:rPr>
          <w:rFonts w:ascii="Times New Roman" w:hAnsi="Times New Roman" w:cs="Times New Roman"/>
          <w:b/>
          <w:sz w:val="24"/>
          <w:szCs w:val="24"/>
          <w:lang w:val="ro-RO"/>
        </w:rPr>
        <w:t>Descrierea situa</w:t>
      </w:r>
      <w:r w:rsidR="00ED4C48" w:rsidRPr="003668D0">
        <w:rPr>
          <w:rFonts w:ascii="Times New Roman" w:hAnsi="Times New Roman" w:cs="Times New Roman"/>
          <w:b/>
          <w:sz w:val="24"/>
          <w:szCs w:val="24"/>
          <w:lang w:val="ro-RO"/>
        </w:rPr>
        <w:t>ţ</w:t>
      </w:r>
      <w:r w:rsidRPr="003668D0">
        <w:rPr>
          <w:rFonts w:ascii="Times New Roman" w:hAnsi="Times New Roman" w:cs="Times New Roman"/>
          <w:b/>
          <w:sz w:val="24"/>
          <w:szCs w:val="24"/>
          <w:lang w:val="ro-RO"/>
        </w:rPr>
        <w:t xml:space="preserve">iei actuale </w:t>
      </w:r>
    </w:p>
    <w:p w:rsidR="006E145F" w:rsidRPr="00E95B60" w:rsidRDefault="00827FC3" w:rsidP="006E145F">
      <w:pPr>
        <w:pStyle w:val="NoSpacing"/>
        <w:spacing w:line="276" w:lineRule="auto"/>
        <w:jc w:val="both"/>
        <w:rPr>
          <w:rFonts w:ascii="Times New Roman" w:hAnsi="Times New Roman" w:cs="Times New Roman"/>
          <w:sz w:val="24"/>
          <w:szCs w:val="24"/>
          <w:lang w:val="ro-RO"/>
        </w:rPr>
      </w:pPr>
      <w:r w:rsidRPr="00E95B60">
        <w:rPr>
          <w:rFonts w:ascii="Times New Roman" w:hAnsi="Times New Roman" w:cs="Times New Roman"/>
          <w:sz w:val="24"/>
          <w:szCs w:val="24"/>
          <w:lang w:val="ro-RO"/>
        </w:rPr>
        <w:t xml:space="preserve">       </w:t>
      </w:r>
      <w:r w:rsidR="006E145F" w:rsidRPr="00E95B60">
        <w:rPr>
          <w:rFonts w:ascii="Times New Roman" w:hAnsi="Times New Roman" w:cs="Times New Roman"/>
          <w:sz w:val="24"/>
          <w:szCs w:val="24"/>
          <w:lang w:val="ro-RO"/>
        </w:rPr>
        <w:t>Terenurile care fac obiectul acestui proiect aparțin intravilanului Municipiului Timișoara-domeniul public, înscrise în CF nr. 406435, având nr. top 18194, CF vechi nr. 1, în suprafață de 2473 mp, CF nr. 406431, având nr. top 18197/1, CF vechi nr. 1, în suprafață de 1684 mp, str. Războieni nr. 2.</w:t>
      </w:r>
    </w:p>
    <w:p w:rsidR="003668D0" w:rsidRDefault="00827FC3" w:rsidP="006E145F">
      <w:pPr>
        <w:pStyle w:val="NoSpacing"/>
        <w:spacing w:line="276" w:lineRule="auto"/>
        <w:jc w:val="both"/>
        <w:rPr>
          <w:rFonts w:ascii="Times New Roman" w:hAnsi="Times New Roman" w:cs="Times New Roman"/>
          <w:sz w:val="24"/>
          <w:szCs w:val="24"/>
          <w:lang w:val="ro-RO"/>
        </w:rPr>
      </w:pPr>
      <w:r w:rsidRPr="00E95B60">
        <w:rPr>
          <w:rFonts w:ascii="Times New Roman" w:hAnsi="Times New Roman" w:cs="Times New Roman"/>
          <w:sz w:val="24"/>
          <w:szCs w:val="24"/>
          <w:lang w:val="ro-RO"/>
        </w:rPr>
        <w:t xml:space="preserve">       </w:t>
      </w:r>
      <w:r w:rsidR="006E145F" w:rsidRPr="00E95B60">
        <w:rPr>
          <w:rFonts w:ascii="Times New Roman" w:hAnsi="Times New Roman" w:cs="Times New Roman"/>
          <w:sz w:val="24"/>
          <w:szCs w:val="24"/>
          <w:lang w:val="ro-RO"/>
        </w:rPr>
        <w:t>În urma măsurătorilor efectuate de către SC PROMETER M&amp;G SRL, prin ing. Costea Lia Simona, s-a constatat că suprafața măsurată a imobilului înscris în CF nr. 406435 este de 2464 mp și suprafața imobilului înscris în CF nr. 406431 este de 1600 mp.</w:t>
      </w:r>
    </w:p>
    <w:p w:rsidR="00827FC3" w:rsidRPr="00E95B60" w:rsidRDefault="00827FC3" w:rsidP="00752B59">
      <w:pPr>
        <w:pStyle w:val="NoSpacing"/>
        <w:spacing w:line="276" w:lineRule="auto"/>
        <w:jc w:val="both"/>
        <w:rPr>
          <w:rFonts w:ascii="Times New Roman" w:hAnsi="Times New Roman" w:cs="Times New Roman"/>
          <w:sz w:val="24"/>
          <w:szCs w:val="24"/>
          <w:lang w:val="ro-RO"/>
        </w:rPr>
      </w:pPr>
      <w:r w:rsidRPr="00E95B60">
        <w:rPr>
          <w:rFonts w:ascii="Times New Roman" w:hAnsi="Times New Roman" w:cs="Times New Roman"/>
          <w:sz w:val="24"/>
          <w:szCs w:val="24"/>
          <w:lang w:val="ro-RO"/>
        </w:rPr>
        <w:t xml:space="preserve">       Scopul rectificării suprafețelor imobilelor mai sus menționate, este aducerea în concordanță a situației din cartea funciară cu situația din teren a imobilelor, privind suprafața acestora.                                                                                                                                                                                  </w:t>
      </w:r>
    </w:p>
    <w:p w:rsidR="00752B59" w:rsidRPr="00E95B60" w:rsidRDefault="00827FC3" w:rsidP="00752B59">
      <w:pPr>
        <w:pStyle w:val="NoSpacing"/>
        <w:spacing w:line="276" w:lineRule="auto"/>
        <w:jc w:val="both"/>
        <w:rPr>
          <w:rFonts w:ascii="Times New Roman" w:hAnsi="Times New Roman" w:cs="Times New Roman"/>
          <w:sz w:val="24"/>
          <w:szCs w:val="24"/>
          <w:lang w:val="ro-RO"/>
        </w:rPr>
      </w:pPr>
      <w:r w:rsidRPr="00E95B60">
        <w:rPr>
          <w:rFonts w:ascii="Times New Roman" w:hAnsi="Times New Roman" w:cs="Times New Roman"/>
          <w:sz w:val="24"/>
          <w:szCs w:val="24"/>
          <w:lang w:val="ro-RO"/>
        </w:rPr>
        <w:t xml:space="preserve">       </w:t>
      </w:r>
      <w:r w:rsidR="00752B59" w:rsidRPr="00E95B60">
        <w:rPr>
          <w:rFonts w:ascii="Times New Roman" w:hAnsi="Times New Roman" w:cs="Times New Roman"/>
          <w:sz w:val="24"/>
          <w:szCs w:val="24"/>
          <w:lang w:val="ro-RO"/>
        </w:rPr>
        <w:t xml:space="preserve">Având în vedere adresa înregistrată la Municipiul Timişoara cu nr. MTM2023-001609/10.02.2023 prin care SC PROMETER M&amp;G SRL, prin ing. Costea Lia Simona ne înaintează documentaţiile în vederea emiterii Hotărârii Consiliului Local privind </w:t>
      </w:r>
      <w:r w:rsidR="008526A1">
        <w:rPr>
          <w:rFonts w:ascii="Times New Roman" w:hAnsi="Times New Roman" w:cs="Times New Roman"/>
          <w:sz w:val="24"/>
          <w:szCs w:val="24"/>
          <w:lang w:val="ro-RO"/>
        </w:rPr>
        <w:t>rectificarea</w:t>
      </w:r>
      <w:r w:rsidR="00752B59" w:rsidRPr="00E95B60">
        <w:rPr>
          <w:rFonts w:ascii="Times New Roman" w:hAnsi="Times New Roman" w:cs="Times New Roman"/>
          <w:sz w:val="24"/>
          <w:szCs w:val="24"/>
          <w:lang w:val="ro-RO"/>
        </w:rPr>
        <w:t xml:space="preserve"> suprafețelor imobilelor înscrise în CF nr. 406435, având nr. top 18194, CF vechi nr. 1, în suprafață de 2473 mp, CF nr. 406431, având nr. top 18197/1, CF vechi nr. 1, în suprafață de 1684 mp, str. Războieni nr. 2.</w:t>
      </w:r>
    </w:p>
    <w:p w:rsidR="00752B59" w:rsidRPr="00E95B60" w:rsidRDefault="00752B59" w:rsidP="00752B59">
      <w:pPr>
        <w:pStyle w:val="NoSpacing"/>
        <w:spacing w:line="276" w:lineRule="auto"/>
        <w:jc w:val="both"/>
        <w:rPr>
          <w:rFonts w:ascii="Times New Roman" w:hAnsi="Times New Roman" w:cs="Times New Roman"/>
          <w:sz w:val="24"/>
          <w:szCs w:val="24"/>
          <w:lang w:val="ro-RO"/>
        </w:rPr>
      </w:pPr>
      <w:r w:rsidRPr="00E95B60">
        <w:rPr>
          <w:rFonts w:ascii="Times New Roman" w:hAnsi="Times New Roman" w:cs="Times New Roman"/>
          <w:sz w:val="24"/>
          <w:szCs w:val="24"/>
          <w:lang w:val="ro-RO"/>
        </w:rPr>
        <w:t xml:space="preserve">      Având în vedere Certificatul de Urbanism nr. 3479/08.12.2022  în scopul  rectificare suprafață pentru parcelele înscrise în CF nr. 406435 și CF nr. 406431.</w:t>
      </w:r>
    </w:p>
    <w:p w:rsidR="003668D0" w:rsidRDefault="000F5982" w:rsidP="003668D0">
      <w:pPr>
        <w:pStyle w:val="NoSpacing"/>
        <w:spacing w:line="276" w:lineRule="auto"/>
        <w:jc w:val="both"/>
        <w:rPr>
          <w:rFonts w:ascii="Times New Roman" w:hAnsi="Times New Roman" w:cs="Times New Roman"/>
          <w:sz w:val="24"/>
          <w:szCs w:val="24"/>
          <w:lang w:val="ro-RO"/>
        </w:rPr>
      </w:pPr>
      <w:r w:rsidRPr="00E95B60">
        <w:rPr>
          <w:rFonts w:ascii="Times New Roman" w:hAnsi="Times New Roman" w:cs="Times New Roman"/>
          <w:sz w:val="24"/>
          <w:szCs w:val="24"/>
          <w:lang w:val="ro-RO"/>
        </w:rPr>
        <w:t xml:space="preserve">      Având în vedere documentaţiile topo-cadastrale întocmite de către SC PROMETER M&amp;G SRL, prin ing. Costea Lia Simona, avizate la OCPI conform Referatului de Admitere nr. 11127/18.01.2023 pentru imobilul înscris în CF nr. 406435, având nr. top 18194, CF vechi nr. 1, în suprafață de 2473 mp și suprafața de 2464 mp rezultată în urma măsurătorilor și Referatului de Admitere nr. 10942/18.01.2023 pentru imobilul înscris în CF nr. 406431, având nr. top 18197/1, CF vechi nr. 1, în suprafață de 1684 mp și suprafața de 1600 mp rezultată în urma măsurătorilor.</w:t>
      </w:r>
    </w:p>
    <w:p w:rsidR="00096C70" w:rsidRPr="00E95B60" w:rsidRDefault="004A259C" w:rsidP="003668D0">
      <w:pPr>
        <w:pStyle w:val="NoSpacing"/>
        <w:spacing w:line="276" w:lineRule="auto"/>
        <w:jc w:val="both"/>
        <w:rPr>
          <w:rFonts w:ascii="Times New Roman" w:hAnsi="Times New Roman" w:cs="Times New Roman"/>
          <w:sz w:val="24"/>
          <w:szCs w:val="24"/>
          <w:lang w:val="ro-RO"/>
        </w:rPr>
      </w:pPr>
      <w:r w:rsidRPr="00E95B60">
        <w:rPr>
          <w:rFonts w:ascii="Times New Roman" w:hAnsi="Times New Roman" w:cs="Times New Roman"/>
          <w:sz w:val="24"/>
          <w:szCs w:val="24"/>
          <w:lang w:val="ro-RO"/>
        </w:rPr>
        <w:t xml:space="preserve">         </w:t>
      </w:r>
      <w:r w:rsidR="00E23EBC" w:rsidRPr="00E95B60">
        <w:rPr>
          <w:rFonts w:ascii="Times New Roman" w:hAnsi="Times New Roman" w:cs="Times New Roman"/>
          <w:sz w:val="24"/>
          <w:szCs w:val="24"/>
          <w:lang w:val="ro-RO"/>
        </w:rPr>
        <w:t>Pentru introducerea în cartea funciară a geometriei imobil</w:t>
      </w:r>
      <w:r w:rsidR="00F46DBF" w:rsidRPr="00E95B60">
        <w:rPr>
          <w:rFonts w:ascii="Times New Roman" w:hAnsi="Times New Roman" w:cs="Times New Roman"/>
          <w:sz w:val="24"/>
          <w:szCs w:val="24"/>
          <w:lang w:val="ro-RO"/>
        </w:rPr>
        <w:t>elor</w:t>
      </w:r>
      <w:r w:rsidR="00E23EBC" w:rsidRPr="00E95B60">
        <w:rPr>
          <w:rFonts w:ascii="Times New Roman" w:hAnsi="Times New Roman" w:cs="Times New Roman"/>
          <w:sz w:val="24"/>
          <w:szCs w:val="24"/>
          <w:lang w:val="ro-RO"/>
        </w:rPr>
        <w:t xml:space="preserve"> </w:t>
      </w:r>
      <w:r w:rsidR="00CF6CAF" w:rsidRPr="00E95B60">
        <w:rPr>
          <w:rFonts w:ascii="Times New Roman" w:hAnsi="Times New Roman" w:cs="Times New Roman"/>
          <w:sz w:val="24"/>
          <w:szCs w:val="24"/>
          <w:lang w:val="ro-RO"/>
        </w:rPr>
        <w:t>conform prevederilor Ordinului nr.</w:t>
      </w:r>
      <w:r w:rsidR="00D375D7">
        <w:rPr>
          <w:rFonts w:ascii="Times New Roman" w:hAnsi="Times New Roman" w:cs="Times New Roman"/>
          <w:sz w:val="24"/>
          <w:szCs w:val="24"/>
          <w:lang w:val="ro-RO"/>
        </w:rPr>
        <w:t>600/2023</w:t>
      </w:r>
      <w:r w:rsidR="00CF6CAF" w:rsidRPr="00E95B60">
        <w:rPr>
          <w:rFonts w:ascii="Times New Roman" w:hAnsi="Times New Roman" w:cs="Times New Roman"/>
          <w:sz w:val="24"/>
          <w:szCs w:val="24"/>
          <w:lang w:val="ro-RO"/>
        </w:rPr>
        <w:t xml:space="preserve"> privind apro</w:t>
      </w:r>
      <w:r w:rsidR="00B216D1" w:rsidRPr="00E95B60">
        <w:rPr>
          <w:rFonts w:ascii="Times New Roman" w:hAnsi="Times New Roman" w:cs="Times New Roman"/>
          <w:sz w:val="24"/>
          <w:szCs w:val="24"/>
          <w:lang w:val="ro-RO"/>
        </w:rPr>
        <w:t>barea Regulamentului de avizare</w:t>
      </w:r>
      <w:r w:rsidR="00CF6CAF" w:rsidRPr="00E95B60">
        <w:rPr>
          <w:rFonts w:ascii="Times New Roman" w:hAnsi="Times New Roman" w:cs="Times New Roman"/>
          <w:sz w:val="24"/>
          <w:szCs w:val="24"/>
          <w:lang w:val="ro-RO"/>
        </w:rPr>
        <w:t>, recep</w:t>
      </w:r>
      <w:r w:rsidRPr="00E95B60">
        <w:rPr>
          <w:rFonts w:ascii="Times New Roman" w:hAnsi="Times New Roman" w:cs="Times New Roman"/>
          <w:sz w:val="24"/>
          <w:szCs w:val="24"/>
          <w:lang w:val="ro-RO"/>
        </w:rPr>
        <w:t>ţ</w:t>
      </w:r>
      <w:r w:rsidR="00CF6CAF" w:rsidRPr="00E95B60">
        <w:rPr>
          <w:rFonts w:ascii="Times New Roman" w:hAnsi="Times New Roman" w:cs="Times New Roman"/>
          <w:sz w:val="24"/>
          <w:szCs w:val="24"/>
          <w:lang w:val="ro-RO"/>
        </w:rPr>
        <w:t xml:space="preserve">ie </w:t>
      </w:r>
      <w:r w:rsidRPr="00E95B60">
        <w:rPr>
          <w:rFonts w:ascii="Times New Roman" w:hAnsi="Times New Roman" w:cs="Times New Roman"/>
          <w:sz w:val="24"/>
          <w:szCs w:val="24"/>
          <w:lang w:val="ro-RO"/>
        </w:rPr>
        <w:t>ş</w:t>
      </w:r>
      <w:r w:rsidR="00CF6CAF" w:rsidRPr="00E95B60">
        <w:rPr>
          <w:rFonts w:ascii="Times New Roman" w:hAnsi="Times New Roman" w:cs="Times New Roman"/>
          <w:sz w:val="24"/>
          <w:szCs w:val="24"/>
          <w:lang w:val="ro-RO"/>
        </w:rPr>
        <w:t>i înscriere în eviden</w:t>
      </w:r>
      <w:r w:rsidRPr="00E95B60">
        <w:rPr>
          <w:rFonts w:ascii="Times New Roman" w:hAnsi="Times New Roman" w:cs="Times New Roman"/>
          <w:sz w:val="24"/>
          <w:szCs w:val="24"/>
          <w:lang w:val="ro-RO"/>
        </w:rPr>
        <w:t>ţ</w:t>
      </w:r>
      <w:r w:rsidR="00CF6CAF" w:rsidRPr="00E95B60">
        <w:rPr>
          <w:rFonts w:ascii="Times New Roman" w:hAnsi="Times New Roman" w:cs="Times New Roman"/>
          <w:sz w:val="24"/>
          <w:szCs w:val="24"/>
          <w:lang w:val="ro-RO"/>
        </w:rPr>
        <w:t xml:space="preserve">ele de cadastru </w:t>
      </w:r>
      <w:r w:rsidRPr="00E95B60">
        <w:rPr>
          <w:rFonts w:ascii="Times New Roman" w:hAnsi="Times New Roman" w:cs="Times New Roman"/>
          <w:sz w:val="24"/>
          <w:szCs w:val="24"/>
          <w:lang w:val="ro-RO"/>
        </w:rPr>
        <w:t>ş</w:t>
      </w:r>
      <w:r w:rsidR="00CF6CAF" w:rsidRPr="00E95B60">
        <w:rPr>
          <w:rFonts w:ascii="Times New Roman" w:hAnsi="Times New Roman" w:cs="Times New Roman"/>
          <w:sz w:val="24"/>
          <w:szCs w:val="24"/>
          <w:lang w:val="ro-RO"/>
        </w:rPr>
        <w:t>i carte funciară</w:t>
      </w:r>
      <w:r w:rsidR="00E23EBC" w:rsidRPr="00E95B60">
        <w:rPr>
          <w:rFonts w:ascii="Times New Roman" w:hAnsi="Times New Roman" w:cs="Times New Roman"/>
          <w:sz w:val="24"/>
          <w:szCs w:val="24"/>
          <w:lang w:val="ro-RO"/>
        </w:rPr>
        <w:t>, a fost necesară întocmirea un</w:t>
      </w:r>
      <w:r w:rsidR="000F5982" w:rsidRPr="00E95B60">
        <w:rPr>
          <w:rFonts w:ascii="Times New Roman" w:hAnsi="Times New Roman" w:cs="Times New Roman"/>
          <w:sz w:val="24"/>
          <w:szCs w:val="24"/>
          <w:lang w:val="ro-RO"/>
        </w:rPr>
        <w:t>or</w:t>
      </w:r>
      <w:r w:rsidR="00E23EBC" w:rsidRPr="00E95B60">
        <w:rPr>
          <w:rFonts w:ascii="Times New Roman" w:hAnsi="Times New Roman" w:cs="Times New Roman"/>
          <w:sz w:val="24"/>
          <w:szCs w:val="24"/>
          <w:lang w:val="ro-RO"/>
        </w:rPr>
        <w:t xml:space="preserve"> documentaţii </w:t>
      </w:r>
      <w:r w:rsidR="000F5982" w:rsidRPr="00E95B60">
        <w:rPr>
          <w:rFonts w:ascii="Times New Roman" w:hAnsi="Times New Roman" w:cs="Times New Roman"/>
          <w:sz w:val="24"/>
          <w:szCs w:val="24"/>
          <w:lang w:val="ro-RO"/>
        </w:rPr>
        <w:t>de rectificare suprafață</w:t>
      </w:r>
      <w:r w:rsidR="00827FC3" w:rsidRPr="00E95B60">
        <w:rPr>
          <w:rFonts w:ascii="Times New Roman" w:hAnsi="Times New Roman" w:cs="Times New Roman"/>
          <w:sz w:val="24"/>
          <w:szCs w:val="24"/>
          <w:lang w:val="ro-RO"/>
        </w:rPr>
        <w:t>.</w:t>
      </w:r>
    </w:p>
    <w:p w:rsidR="00827FC3" w:rsidRPr="00E95B60" w:rsidRDefault="00827FC3" w:rsidP="00EE0795">
      <w:pPr>
        <w:jc w:val="both"/>
        <w:rPr>
          <w:rFonts w:ascii="Times New Roman" w:hAnsi="Times New Roman" w:cs="Times New Roman"/>
          <w:sz w:val="24"/>
          <w:szCs w:val="24"/>
          <w:lang w:val="ro-RO"/>
        </w:rPr>
      </w:pPr>
    </w:p>
    <w:p w:rsidR="00827FC3" w:rsidRPr="00E95B60" w:rsidRDefault="00827FC3" w:rsidP="00EE0795">
      <w:pPr>
        <w:jc w:val="both"/>
        <w:rPr>
          <w:rFonts w:ascii="Times New Roman" w:hAnsi="Times New Roman" w:cs="Times New Roman"/>
          <w:sz w:val="24"/>
          <w:szCs w:val="24"/>
          <w:lang w:val="ro-RO"/>
        </w:rPr>
      </w:pPr>
    </w:p>
    <w:p w:rsidR="00827FC3" w:rsidRPr="00E95B60" w:rsidRDefault="00827FC3" w:rsidP="00EE0795">
      <w:pPr>
        <w:jc w:val="both"/>
        <w:rPr>
          <w:rFonts w:ascii="Times New Roman" w:hAnsi="Times New Roman" w:cs="Times New Roman"/>
          <w:sz w:val="24"/>
          <w:szCs w:val="24"/>
          <w:lang w:val="ro-RO"/>
        </w:rPr>
      </w:pPr>
    </w:p>
    <w:p w:rsidR="00827FC3" w:rsidRPr="00E95B60" w:rsidRDefault="00827FC3" w:rsidP="00EE0795">
      <w:pPr>
        <w:jc w:val="both"/>
        <w:rPr>
          <w:rFonts w:ascii="Times New Roman" w:hAnsi="Times New Roman" w:cs="Times New Roman"/>
          <w:sz w:val="24"/>
          <w:szCs w:val="24"/>
          <w:lang w:val="ro-RO"/>
        </w:rPr>
      </w:pPr>
    </w:p>
    <w:p w:rsidR="00827FC3" w:rsidRPr="00E95B60" w:rsidRDefault="00827FC3" w:rsidP="00EE0795">
      <w:pPr>
        <w:jc w:val="both"/>
        <w:rPr>
          <w:rFonts w:ascii="Times New Roman" w:hAnsi="Times New Roman" w:cs="Times New Roman"/>
          <w:sz w:val="24"/>
          <w:szCs w:val="24"/>
          <w:lang w:val="ro-RO"/>
        </w:rPr>
      </w:pPr>
    </w:p>
    <w:p w:rsidR="00827FC3" w:rsidRPr="00E95B60" w:rsidRDefault="003668D0" w:rsidP="003668D0">
      <w:pPr>
        <w:tabs>
          <w:tab w:val="left" w:pos="2617"/>
        </w:tabs>
        <w:jc w:val="both"/>
        <w:rPr>
          <w:rFonts w:ascii="Times New Roman" w:hAnsi="Times New Roman" w:cs="Times New Roman"/>
          <w:sz w:val="24"/>
          <w:szCs w:val="24"/>
          <w:lang w:val="ro-RO"/>
        </w:rPr>
      </w:pPr>
      <w:r>
        <w:rPr>
          <w:rFonts w:ascii="Times New Roman" w:hAnsi="Times New Roman" w:cs="Times New Roman"/>
          <w:sz w:val="24"/>
          <w:szCs w:val="24"/>
          <w:lang w:val="ro-RO"/>
        </w:rPr>
        <w:tab/>
      </w:r>
    </w:p>
    <w:p w:rsidR="00827FC3" w:rsidRPr="00E95B60" w:rsidRDefault="00827FC3" w:rsidP="00EE0795">
      <w:pPr>
        <w:jc w:val="both"/>
        <w:rPr>
          <w:rFonts w:ascii="Times New Roman" w:hAnsi="Times New Roman" w:cs="Times New Roman"/>
          <w:sz w:val="24"/>
          <w:szCs w:val="24"/>
          <w:lang w:val="ro-RO"/>
        </w:rPr>
      </w:pPr>
    </w:p>
    <w:p w:rsidR="00827FC3" w:rsidRPr="00E95B60" w:rsidRDefault="00827FC3" w:rsidP="00EE0795">
      <w:pPr>
        <w:jc w:val="both"/>
        <w:rPr>
          <w:rFonts w:ascii="Times New Roman" w:hAnsi="Times New Roman" w:cs="Times New Roman"/>
          <w:sz w:val="24"/>
          <w:szCs w:val="24"/>
          <w:lang w:val="ro-RO"/>
        </w:rPr>
      </w:pPr>
    </w:p>
    <w:p w:rsidR="00827FC3" w:rsidRPr="00E95B60" w:rsidRDefault="00827FC3" w:rsidP="00EE0795">
      <w:pPr>
        <w:jc w:val="both"/>
        <w:rPr>
          <w:rFonts w:ascii="Times New Roman" w:hAnsi="Times New Roman" w:cs="Times New Roman"/>
          <w:sz w:val="24"/>
          <w:szCs w:val="24"/>
          <w:lang w:val="ro-RO"/>
        </w:rPr>
      </w:pPr>
    </w:p>
    <w:p w:rsidR="00096C70" w:rsidRPr="00E95B60" w:rsidRDefault="00096C70" w:rsidP="00096C70">
      <w:pPr>
        <w:rPr>
          <w:rFonts w:ascii="Times New Roman" w:hAnsi="Times New Roman" w:cs="Times New Roman"/>
          <w:sz w:val="26"/>
          <w:szCs w:val="26"/>
        </w:rPr>
      </w:pPr>
    </w:p>
    <w:p w:rsidR="00096C70" w:rsidRPr="003668D0" w:rsidRDefault="00CF6CAF" w:rsidP="00096C70">
      <w:pPr>
        <w:rPr>
          <w:rFonts w:ascii="Times New Roman" w:hAnsi="Times New Roman" w:cs="Times New Roman"/>
          <w:b/>
          <w:sz w:val="24"/>
          <w:szCs w:val="24"/>
          <w:lang w:val="ro-RO"/>
        </w:rPr>
      </w:pPr>
      <w:r w:rsidRPr="003668D0">
        <w:rPr>
          <w:rFonts w:ascii="Times New Roman" w:hAnsi="Times New Roman" w:cs="Times New Roman"/>
          <w:b/>
          <w:sz w:val="24"/>
          <w:szCs w:val="24"/>
          <w:lang w:val="ro-RO"/>
        </w:rPr>
        <w:t xml:space="preserve">Schimbari preconizate </w:t>
      </w:r>
      <w:r w:rsidR="004A259C" w:rsidRPr="003668D0">
        <w:rPr>
          <w:rFonts w:ascii="Times New Roman" w:hAnsi="Times New Roman" w:cs="Times New Roman"/>
          <w:b/>
          <w:sz w:val="24"/>
          <w:szCs w:val="24"/>
          <w:lang w:val="ro-RO"/>
        </w:rPr>
        <w:t>ş</w:t>
      </w:r>
      <w:r w:rsidRPr="003668D0">
        <w:rPr>
          <w:rFonts w:ascii="Times New Roman" w:hAnsi="Times New Roman" w:cs="Times New Roman"/>
          <w:b/>
          <w:sz w:val="24"/>
          <w:szCs w:val="24"/>
          <w:lang w:val="ro-RO"/>
        </w:rPr>
        <w:t>i rezultate a</w:t>
      </w:r>
      <w:r w:rsidR="004A259C" w:rsidRPr="003668D0">
        <w:rPr>
          <w:rFonts w:ascii="Times New Roman" w:hAnsi="Times New Roman" w:cs="Times New Roman"/>
          <w:b/>
          <w:sz w:val="24"/>
          <w:szCs w:val="24"/>
          <w:lang w:val="ro-RO"/>
        </w:rPr>
        <w:t>ş</w:t>
      </w:r>
      <w:r w:rsidRPr="003668D0">
        <w:rPr>
          <w:rFonts w:ascii="Times New Roman" w:hAnsi="Times New Roman" w:cs="Times New Roman"/>
          <w:b/>
          <w:sz w:val="24"/>
          <w:szCs w:val="24"/>
          <w:lang w:val="ro-RO"/>
        </w:rPr>
        <w:t>teptate:</w:t>
      </w:r>
    </w:p>
    <w:p w:rsidR="00EE0795" w:rsidRPr="003668D0" w:rsidRDefault="00F30387" w:rsidP="00CF6CAF">
      <w:pPr>
        <w:ind w:right="144"/>
        <w:jc w:val="both"/>
        <w:rPr>
          <w:rFonts w:ascii="Times New Roman" w:hAnsi="Times New Roman" w:cs="Times New Roman"/>
          <w:sz w:val="24"/>
          <w:szCs w:val="24"/>
          <w:lang w:val="ro-RO"/>
        </w:rPr>
      </w:pPr>
      <w:r w:rsidRPr="003668D0">
        <w:rPr>
          <w:rFonts w:ascii="Times New Roman" w:hAnsi="Times New Roman" w:cs="Times New Roman"/>
          <w:sz w:val="24"/>
          <w:szCs w:val="24"/>
          <w:lang w:val="ro-RO"/>
        </w:rPr>
        <w:t xml:space="preserve">           Scopul prezente</w:t>
      </w:r>
      <w:r w:rsidR="00B216D1" w:rsidRPr="003668D0">
        <w:rPr>
          <w:rFonts w:ascii="Times New Roman" w:hAnsi="Times New Roman" w:cs="Times New Roman"/>
          <w:sz w:val="24"/>
          <w:szCs w:val="24"/>
          <w:lang w:val="ro-RO"/>
        </w:rPr>
        <w:t>lor</w:t>
      </w:r>
      <w:r w:rsidRPr="003668D0">
        <w:rPr>
          <w:rFonts w:ascii="Times New Roman" w:hAnsi="Times New Roman" w:cs="Times New Roman"/>
          <w:sz w:val="24"/>
          <w:szCs w:val="24"/>
          <w:lang w:val="ro-RO"/>
        </w:rPr>
        <w:t xml:space="preserve"> documentații </w:t>
      </w:r>
      <w:r w:rsidR="00D01D5A" w:rsidRPr="003668D0">
        <w:rPr>
          <w:rFonts w:ascii="Times New Roman" w:hAnsi="Times New Roman" w:cs="Times New Roman"/>
          <w:sz w:val="24"/>
          <w:szCs w:val="24"/>
          <w:lang w:val="ro-RO"/>
        </w:rPr>
        <w:t>de rectificare a</w:t>
      </w:r>
      <w:r w:rsidRPr="003668D0">
        <w:rPr>
          <w:rFonts w:ascii="Times New Roman" w:hAnsi="Times New Roman" w:cs="Times New Roman"/>
          <w:sz w:val="24"/>
          <w:szCs w:val="24"/>
          <w:lang w:val="ro-RO"/>
        </w:rPr>
        <w:t xml:space="preserve"> imobil</w:t>
      </w:r>
      <w:r w:rsidR="00EE0795" w:rsidRPr="003668D0">
        <w:rPr>
          <w:rFonts w:ascii="Times New Roman" w:hAnsi="Times New Roman" w:cs="Times New Roman"/>
          <w:sz w:val="24"/>
          <w:szCs w:val="24"/>
          <w:lang w:val="ro-RO"/>
        </w:rPr>
        <w:t xml:space="preserve">elor </w:t>
      </w:r>
      <w:r w:rsidR="00827FC3" w:rsidRPr="003668D0">
        <w:rPr>
          <w:rFonts w:ascii="Times New Roman" w:hAnsi="Times New Roman" w:cs="Times New Roman"/>
          <w:sz w:val="24"/>
          <w:szCs w:val="24"/>
          <w:lang w:val="ro-RO"/>
        </w:rPr>
        <w:t xml:space="preserve">este înscrierea corectă a suprafețelor în </w:t>
      </w:r>
      <w:r w:rsidR="003668D0">
        <w:rPr>
          <w:rFonts w:ascii="Times New Roman" w:hAnsi="Times New Roman" w:cs="Times New Roman"/>
          <w:sz w:val="24"/>
          <w:szCs w:val="24"/>
          <w:lang w:val="ro-RO"/>
        </w:rPr>
        <w:t>cartea funciară</w:t>
      </w:r>
      <w:r w:rsidR="00827FC3" w:rsidRPr="003668D0">
        <w:rPr>
          <w:rFonts w:ascii="Times New Roman" w:hAnsi="Times New Roman" w:cs="Times New Roman"/>
          <w:sz w:val="24"/>
          <w:szCs w:val="24"/>
          <w:lang w:val="ro-RO"/>
        </w:rPr>
        <w:t xml:space="preserve"> astfel:</w:t>
      </w:r>
    </w:p>
    <w:p w:rsidR="00827FC3" w:rsidRPr="00E95B60" w:rsidRDefault="00F30387" w:rsidP="00827FC3">
      <w:pPr>
        <w:spacing w:after="240"/>
        <w:ind w:right="87"/>
        <w:jc w:val="both"/>
        <w:rPr>
          <w:rFonts w:ascii="Times New Roman" w:hAnsi="Times New Roman" w:cs="Times New Roman"/>
          <w:sz w:val="24"/>
          <w:szCs w:val="24"/>
          <w:lang w:val="ro-RO"/>
        </w:rPr>
      </w:pPr>
      <w:r w:rsidRPr="00E95B60">
        <w:rPr>
          <w:rFonts w:ascii="Times New Roman" w:hAnsi="Times New Roman" w:cs="Times New Roman"/>
          <w:spacing w:val="3"/>
          <w:sz w:val="24"/>
          <w:szCs w:val="24"/>
        </w:rPr>
        <w:t xml:space="preserve"> </w:t>
      </w:r>
      <w:r w:rsidR="00EE0795" w:rsidRPr="00E95B60">
        <w:rPr>
          <w:rFonts w:ascii="Times New Roman" w:hAnsi="Times New Roman" w:cs="Times New Roman"/>
          <w:sz w:val="24"/>
          <w:szCs w:val="24"/>
          <w:lang w:val="ro-RO"/>
        </w:rPr>
        <w:t xml:space="preserve">-  </w:t>
      </w:r>
      <w:r w:rsidR="00827FC3" w:rsidRPr="00E95B60">
        <w:rPr>
          <w:rFonts w:ascii="Times New Roman" w:hAnsi="Times New Roman" w:cs="Times New Roman"/>
          <w:sz w:val="24"/>
          <w:szCs w:val="24"/>
          <w:lang w:val="ro-RO"/>
        </w:rPr>
        <w:t>suprafața imobilului înscris în CF nr. 4</w:t>
      </w:r>
      <w:r w:rsidR="0097386A" w:rsidRPr="00E95B60">
        <w:rPr>
          <w:rFonts w:ascii="Times New Roman" w:hAnsi="Times New Roman" w:cs="Times New Roman"/>
          <w:sz w:val="24"/>
          <w:szCs w:val="24"/>
          <w:lang w:val="ro-RO"/>
        </w:rPr>
        <w:t>06435</w:t>
      </w:r>
      <w:r w:rsidR="00827FC3" w:rsidRPr="00E95B60">
        <w:rPr>
          <w:rFonts w:ascii="Times New Roman" w:hAnsi="Times New Roman" w:cs="Times New Roman"/>
          <w:sz w:val="24"/>
          <w:szCs w:val="24"/>
          <w:lang w:val="ro-RO"/>
        </w:rPr>
        <w:t xml:space="preserve"> este diminuată de la </w:t>
      </w:r>
      <w:r w:rsidR="0097386A" w:rsidRPr="00E95B60">
        <w:rPr>
          <w:rFonts w:ascii="Times New Roman" w:hAnsi="Times New Roman" w:cs="Times New Roman"/>
          <w:sz w:val="24"/>
          <w:szCs w:val="24"/>
          <w:lang w:val="ro-RO"/>
        </w:rPr>
        <w:t>2473</w:t>
      </w:r>
      <w:r w:rsidR="00827FC3" w:rsidRPr="00E95B60">
        <w:rPr>
          <w:rFonts w:ascii="Times New Roman" w:hAnsi="Times New Roman" w:cs="Times New Roman"/>
          <w:sz w:val="24"/>
          <w:szCs w:val="24"/>
          <w:lang w:val="ro-RO"/>
        </w:rPr>
        <w:t xml:space="preserve"> mp la </w:t>
      </w:r>
      <w:r w:rsidR="0097386A" w:rsidRPr="00E95B60">
        <w:rPr>
          <w:rFonts w:ascii="Times New Roman" w:hAnsi="Times New Roman" w:cs="Times New Roman"/>
          <w:sz w:val="24"/>
          <w:szCs w:val="24"/>
          <w:lang w:val="ro-RO"/>
        </w:rPr>
        <w:t>2464</w:t>
      </w:r>
      <w:r w:rsidR="00827FC3" w:rsidRPr="00E95B60">
        <w:rPr>
          <w:rFonts w:ascii="Times New Roman" w:hAnsi="Times New Roman" w:cs="Times New Roman"/>
          <w:sz w:val="24"/>
          <w:szCs w:val="24"/>
          <w:lang w:val="ro-RO"/>
        </w:rPr>
        <w:t xml:space="preserve"> mp; </w:t>
      </w:r>
    </w:p>
    <w:p w:rsidR="00096C70" w:rsidRPr="00E95B60" w:rsidRDefault="00827FC3" w:rsidP="0097386A">
      <w:pPr>
        <w:spacing w:after="240"/>
        <w:ind w:right="87"/>
        <w:jc w:val="both"/>
        <w:rPr>
          <w:rFonts w:ascii="Times New Roman" w:hAnsi="Times New Roman" w:cs="Times New Roman"/>
          <w:sz w:val="24"/>
          <w:szCs w:val="24"/>
          <w:lang w:val="ro-RO"/>
        </w:rPr>
      </w:pPr>
      <w:r w:rsidRPr="00E95B60">
        <w:rPr>
          <w:rFonts w:ascii="Times New Roman" w:hAnsi="Times New Roman" w:cs="Times New Roman"/>
          <w:sz w:val="24"/>
          <w:szCs w:val="24"/>
          <w:lang w:val="ro-RO"/>
        </w:rPr>
        <w:t>-  suprafața imobilului înscris în CF nr. 4</w:t>
      </w:r>
      <w:r w:rsidR="0097386A" w:rsidRPr="00E95B60">
        <w:rPr>
          <w:rFonts w:ascii="Times New Roman" w:hAnsi="Times New Roman" w:cs="Times New Roman"/>
          <w:sz w:val="24"/>
          <w:szCs w:val="24"/>
          <w:lang w:val="ro-RO"/>
        </w:rPr>
        <w:t>06431</w:t>
      </w:r>
      <w:r w:rsidRPr="00E95B60">
        <w:rPr>
          <w:rFonts w:ascii="Times New Roman" w:hAnsi="Times New Roman" w:cs="Times New Roman"/>
          <w:sz w:val="24"/>
          <w:szCs w:val="24"/>
          <w:lang w:val="ro-RO"/>
        </w:rPr>
        <w:t xml:space="preserve"> este diminuată de la 1</w:t>
      </w:r>
      <w:r w:rsidR="0097386A" w:rsidRPr="00E95B60">
        <w:rPr>
          <w:rFonts w:ascii="Times New Roman" w:hAnsi="Times New Roman" w:cs="Times New Roman"/>
          <w:sz w:val="24"/>
          <w:szCs w:val="24"/>
          <w:lang w:val="ro-RO"/>
        </w:rPr>
        <w:t>684</w:t>
      </w:r>
      <w:r w:rsidRPr="00E95B60">
        <w:rPr>
          <w:rFonts w:ascii="Times New Roman" w:hAnsi="Times New Roman" w:cs="Times New Roman"/>
          <w:sz w:val="24"/>
          <w:szCs w:val="24"/>
          <w:lang w:val="ro-RO"/>
        </w:rPr>
        <w:t xml:space="preserve"> mp la 1</w:t>
      </w:r>
      <w:r w:rsidR="0097386A" w:rsidRPr="00E95B60">
        <w:rPr>
          <w:rFonts w:ascii="Times New Roman" w:hAnsi="Times New Roman" w:cs="Times New Roman"/>
          <w:sz w:val="24"/>
          <w:szCs w:val="24"/>
          <w:lang w:val="ro-RO"/>
        </w:rPr>
        <w:t>600</w:t>
      </w:r>
      <w:r w:rsidRPr="00E95B60">
        <w:rPr>
          <w:rFonts w:ascii="Times New Roman" w:hAnsi="Times New Roman" w:cs="Times New Roman"/>
          <w:sz w:val="24"/>
          <w:szCs w:val="24"/>
          <w:lang w:val="ro-RO"/>
        </w:rPr>
        <w:t xml:space="preserve"> mp;</w:t>
      </w:r>
    </w:p>
    <w:p w:rsidR="00096C70" w:rsidRPr="003668D0" w:rsidRDefault="003668D0" w:rsidP="003668D0">
      <w:pPr>
        <w:tabs>
          <w:tab w:val="decimal" w:pos="360"/>
          <w:tab w:val="decimal" w:pos="432"/>
        </w:tabs>
        <w:ind w:right="3024"/>
        <w:jc w:val="both"/>
        <w:rPr>
          <w:rFonts w:ascii="Times New Roman" w:hAnsi="Times New Roman" w:cs="Times New Roman"/>
          <w:b/>
          <w:sz w:val="24"/>
          <w:szCs w:val="24"/>
          <w:lang w:val="ro-RO"/>
        </w:rPr>
      </w:pPr>
      <w:r>
        <w:rPr>
          <w:rFonts w:ascii="Times New Roman" w:hAnsi="Times New Roman" w:cs="Times New Roman"/>
          <w:b/>
          <w:sz w:val="24"/>
          <w:szCs w:val="24"/>
          <w:lang w:val="ro-RO"/>
        </w:rPr>
        <w:t>Alte informatii</w:t>
      </w:r>
    </w:p>
    <w:p w:rsidR="00171839" w:rsidRPr="00E95B60" w:rsidRDefault="007506B0" w:rsidP="00D01D5A">
      <w:pPr>
        <w:pStyle w:val="NoSpacing"/>
        <w:jc w:val="both"/>
        <w:rPr>
          <w:rFonts w:ascii="Times New Roman" w:hAnsi="Times New Roman" w:cs="Times New Roman"/>
          <w:sz w:val="24"/>
          <w:szCs w:val="24"/>
          <w:lang w:val="ro-RO"/>
        </w:rPr>
      </w:pPr>
      <w:r w:rsidRPr="003668D0">
        <w:rPr>
          <w:rFonts w:ascii="Times New Roman" w:hAnsi="Times New Roman" w:cs="Times New Roman"/>
          <w:sz w:val="24"/>
          <w:szCs w:val="24"/>
          <w:lang w:val="ro-RO"/>
        </w:rPr>
        <w:t xml:space="preserve">      </w:t>
      </w:r>
      <w:r w:rsidR="00CF6CAF" w:rsidRPr="003668D0">
        <w:rPr>
          <w:rFonts w:ascii="Times New Roman" w:hAnsi="Times New Roman" w:cs="Times New Roman"/>
          <w:sz w:val="24"/>
          <w:szCs w:val="24"/>
          <w:lang w:val="ro-RO"/>
        </w:rPr>
        <w:t xml:space="preserve"> </w:t>
      </w:r>
      <w:r w:rsidR="00CF6CAF" w:rsidRPr="00E95B60">
        <w:rPr>
          <w:rFonts w:ascii="Times New Roman" w:hAnsi="Times New Roman" w:cs="Times New Roman"/>
          <w:sz w:val="24"/>
          <w:szCs w:val="24"/>
          <w:lang w:val="ro-RO"/>
        </w:rPr>
        <w:t>"Documenta</w:t>
      </w:r>
      <w:r w:rsidR="004A259C" w:rsidRPr="00E95B60">
        <w:rPr>
          <w:rFonts w:ascii="Times New Roman" w:hAnsi="Times New Roman" w:cs="Times New Roman"/>
          <w:sz w:val="24"/>
          <w:szCs w:val="24"/>
          <w:lang w:val="ro-RO"/>
        </w:rPr>
        <w:t>ţ</w:t>
      </w:r>
      <w:r w:rsidR="00CF6CAF" w:rsidRPr="00E95B60">
        <w:rPr>
          <w:rFonts w:ascii="Times New Roman" w:hAnsi="Times New Roman" w:cs="Times New Roman"/>
          <w:sz w:val="24"/>
          <w:szCs w:val="24"/>
          <w:lang w:val="ro-RO"/>
        </w:rPr>
        <w:t>i</w:t>
      </w:r>
      <w:r w:rsidRPr="00E95B60">
        <w:rPr>
          <w:rFonts w:ascii="Times New Roman" w:hAnsi="Times New Roman" w:cs="Times New Roman"/>
          <w:sz w:val="24"/>
          <w:szCs w:val="24"/>
          <w:lang w:val="ro-RO"/>
        </w:rPr>
        <w:t>i</w:t>
      </w:r>
      <w:r w:rsidR="00EE0795" w:rsidRPr="00E95B60">
        <w:rPr>
          <w:rFonts w:ascii="Times New Roman" w:hAnsi="Times New Roman" w:cs="Times New Roman"/>
          <w:sz w:val="24"/>
          <w:szCs w:val="24"/>
          <w:lang w:val="ro-RO"/>
        </w:rPr>
        <w:t xml:space="preserve">le </w:t>
      </w:r>
      <w:r w:rsidR="00CF6CAF" w:rsidRPr="00E95B60">
        <w:rPr>
          <w:rFonts w:ascii="Times New Roman" w:hAnsi="Times New Roman" w:cs="Times New Roman"/>
          <w:sz w:val="24"/>
          <w:szCs w:val="24"/>
          <w:lang w:val="ro-RO"/>
        </w:rPr>
        <w:t>tehnic</w:t>
      </w:r>
      <w:r w:rsidR="00EE0795" w:rsidRPr="00E95B60">
        <w:rPr>
          <w:rFonts w:ascii="Times New Roman" w:hAnsi="Times New Roman" w:cs="Times New Roman"/>
          <w:sz w:val="24"/>
          <w:szCs w:val="24"/>
          <w:lang w:val="ro-RO"/>
        </w:rPr>
        <w:t>e</w:t>
      </w:r>
      <w:r w:rsidR="00CF6CAF" w:rsidRPr="00E95B60">
        <w:rPr>
          <w:rFonts w:ascii="Times New Roman" w:hAnsi="Times New Roman" w:cs="Times New Roman"/>
          <w:sz w:val="24"/>
          <w:szCs w:val="24"/>
          <w:lang w:val="ro-RO"/>
        </w:rPr>
        <w:t xml:space="preserve"> </w:t>
      </w:r>
      <w:r w:rsidR="00012589" w:rsidRPr="00E95B60">
        <w:rPr>
          <w:rFonts w:ascii="Times New Roman" w:hAnsi="Times New Roman" w:cs="Times New Roman"/>
          <w:sz w:val="24"/>
          <w:szCs w:val="24"/>
          <w:lang w:val="ro-RO"/>
        </w:rPr>
        <w:t>p</w:t>
      </w:r>
      <w:r w:rsidR="001B48EE" w:rsidRPr="00E95B60">
        <w:rPr>
          <w:rFonts w:ascii="Times New Roman" w:hAnsi="Times New Roman" w:cs="Times New Roman"/>
          <w:sz w:val="24"/>
          <w:szCs w:val="24"/>
          <w:lang w:val="ro-RO"/>
        </w:rPr>
        <w:t xml:space="preserve">entru </w:t>
      </w:r>
      <w:r w:rsidR="00D01D5A">
        <w:rPr>
          <w:rFonts w:ascii="Times New Roman" w:hAnsi="Times New Roman" w:cs="Times New Roman"/>
          <w:sz w:val="24"/>
          <w:szCs w:val="24"/>
          <w:lang w:val="ro-RO"/>
        </w:rPr>
        <w:t>rectificare</w:t>
      </w:r>
      <w:r w:rsidR="00827FC3" w:rsidRPr="00E95B60">
        <w:rPr>
          <w:rFonts w:ascii="Times New Roman" w:hAnsi="Times New Roman" w:cs="Times New Roman"/>
          <w:sz w:val="24"/>
          <w:szCs w:val="24"/>
          <w:lang w:val="ro-RO"/>
        </w:rPr>
        <w:t xml:space="preserve"> au fost</w:t>
      </w:r>
      <w:r w:rsidR="00CF6CAF" w:rsidRPr="00E95B60">
        <w:rPr>
          <w:rFonts w:ascii="Times New Roman" w:hAnsi="Times New Roman" w:cs="Times New Roman"/>
          <w:sz w:val="24"/>
          <w:szCs w:val="24"/>
          <w:lang w:val="ro-RO"/>
        </w:rPr>
        <w:t xml:space="preserve"> întocmit</w:t>
      </w:r>
      <w:r w:rsidR="00EE0795" w:rsidRPr="00E95B60">
        <w:rPr>
          <w:rFonts w:ascii="Times New Roman" w:hAnsi="Times New Roman" w:cs="Times New Roman"/>
          <w:sz w:val="24"/>
          <w:szCs w:val="24"/>
          <w:lang w:val="ro-RO"/>
        </w:rPr>
        <w:t>e</w:t>
      </w:r>
      <w:r w:rsidR="00CF6CAF" w:rsidRPr="00E95B60">
        <w:rPr>
          <w:rFonts w:ascii="Times New Roman" w:hAnsi="Times New Roman" w:cs="Times New Roman"/>
          <w:sz w:val="24"/>
          <w:szCs w:val="24"/>
          <w:lang w:val="ro-RO"/>
        </w:rPr>
        <w:t xml:space="preserve"> de </w:t>
      </w:r>
      <w:r w:rsidR="00EE0795" w:rsidRPr="00E95B60">
        <w:rPr>
          <w:rFonts w:ascii="Times New Roman" w:hAnsi="Times New Roman" w:cs="Times New Roman"/>
          <w:sz w:val="24"/>
          <w:szCs w:val="24"/>
          <w:lang w:val="ro-RO"/>
        </w:rPr>
        <w:t xml:space="preserve">către </w:t>
      </w:r>
      <w:r w:rsidR="0097386A" w:rsidRPr="00E95B60">
        <w:rPr>
          <w:rFonts w:ascii="Times New Roman" w:hAnsi="Times New Roman" w:cs="Times New Roman"/>
          <w:sz w:val="24"/>
          <w:szCs w:val="24"/>
          <w:lang w:val="ro-RO"/>
        </w:rPr>
        <w:t xml:space="preserve">SC PROMETER M&amp;G SRL, prin ing. Costea Lia Simona, conform Referatului de Admitere nr. 11127/18.01.2023 pentru imobilul înscris în CF nr. 406435, având nr. top 18194, CF vechi nr. 1, în suprafață de 2473 mp și suprafața de 2464 mp rezultată în urma măsurătorilor și Referatului de Admitere nr. 10942/18.01.2023 pentru imobilul înscris în CF nr. 406431, având nr. top 18197/1, CF vechi nr. 1, în suprafață de 1684 mp și suprafața de 1600 mp rezultată în urma măsurătorilor. </w:t>
      </w:r>
    </w:p>
    <w:p w:rsidR="0097386A" w:rsidRPr="00E95B60" w:rsidRDefault="0097386A" w:rsidP="0097386A">
      <w:pPr>
        <w:pStyle w:val="NoSpacing"/>
        <w:spacing w:line="276" w:lineRule="auto"/>
        <w:jc w:val="both"/>
        <w:rPr>
          <w:rFonts w:ascii="Times New Roman" w:hAnsi="Times New Roman" w:cs="Times New Roman"/>
          <w:sz w:val="24"/>
          <w:szCs w:val="24"/>
          <w:lang w:val="ro-RO"/>
        </w:rPr>
      </w:pPr>
    </w:p>
    <w:p w:rsidR="00930533" w:rsidRPr="003668D0" w:rsidRDefault="003668D0" w:rsidP="000C5E10">
      <w:pPr>
        <w:jc w:val="both"/>
        <w:rPr>
          <w:rFonts w:ascii="Times New Roman" w:hAnsi="Times New Roman" w:cs="Times New Roman"/>
          <w:b/>
          <w:sz w:val="24"/>
          <w:szCs w:val="24"/>
          <w:lang w:val="ro-RO"/>
        </w:rPr>
      </w:pPr>
      <w:r>
        <w:rPr>
          <w:rFonts w:ascii="Times New Roman" w:hAnsi="Times New Roman" w:cs="Times New Roman"/>
          <w:b/>
          <w:sz w:val="24"/>
          <w:szCs w:val="24"/>
          <w:lang w:val="ro-RO"/>
        </w:rPr>
        <w:t>Concluzii</w:t>
      </w:r>
    </w:p>
    <w:p w:rsidR="00E95B60" w:rsidRPr="00D01D5A" w:rsidRDefault="00CF6CAF" w:rsidP="00E95B60">
      <w:pPr>
        <w:spacing w:after="240"/>
        <w:ind w:right="-3"/>
        <w:jc w:val="both"/>
        <w:rPr>
          <w:rFonts w:ascii="Times New Roman" w:hAnsi="Times New Roman" w:cs="Times New Roman"/>
          <w:sz w:val="24"/>
          <w:szCs w:val="24"/>
          <w:lang w:val="ro-RO"/>
        </w:rPr>
      </w:pPr>
      <w:r w:rsidRPr="003668D0">
        <w:rPr>
          <w:rFonts w:ascii="Times New Roman" w:hAnsi="Times New Roman" w:cs="Times New Roman"/>
          <w:sz w:val="24"/>
          <w:szCs w:val="24"/>
          <w:lang w:val="ro-RO"/>
        </w:rPr>
        <w:tab/>
      </w:r>
      <w:r w:rsidRPr="00D01D5A">
        <w:rPr>
          <w:rFonts w:ascii="Times New Roman" w:hAnsi="Times New Roman" w:cs="Times New Roman"/>
          <w:sz w:val="24"/>
          <w:szCs w:val="24"/>
          <w:lang w:val="ro-RO"/>
        </w:rPr>
        <w:t>Având în</w:t>
      </w:r>
      <w:r w:rsidR="003B0993" w:rsidRPr="00D01D5A">
        <w:rPr>
          <w:rFonts w:ascii="Times New Roman" w:hAnsi="Times New Roman" w:cs="Times New Roman"/>
          <w:sz w:val="24"/>
          <w:szCs w:val="24"/>
          <w:lang w:val="ro-RO"/>
        </w:rPr>
        <w:t xml:space="preserve"> vedere cele prezentate mai sus</w:t>
      </w:r>
      <w:r w:rsidRPr="00D01D5A">
        <w:rPr>
          <w:rFonts w:ascii="Times New Roman" w:hAnsi="Times New Roman" w:cs="Times New Roman"/>
          <w:sz w:val="24"/>
          <w:szCs w:val="24"/>
          <w:lang w:val="ro-RO"/>
        </w:rPr>
        <w:t>, considerăm necesară ini</w:t>
      </w:r>
      <w:r w:rsidR="00842CBD" w:rsidRPr="00D01D5A">
        <w:rPr>
          <w:rFonts w:ascii="Times New Roman" w:hAnsi="Times New Roman" w:cs="Times New Roman"/>
          <w:sz w:val="24"/>
          <w:szCs w:val="24"/>
          <w:lang w:val="ro-RO"/>
        </w:rPr>
        <w:t>ţ</w:t>
      </w:r>
      <w:r w:rsidRPr="00D01D5A">
        <w:rPr>
          <w:rFonts w:ascii="Times New Roman" w:hAnsi="Times New Roman" w:cs="Times New Roman"/>
          <w:sz w:val="24"/>
          <w:szCs w:val="24"/>
          <w:lang w:val="ro-RO"/>
        </w:rPr>
        <w:t xml:space="preserve">ierea unui proiect de hotărâre </w:t>
      </w:r>
      <w:r w:rsidR="00EE0795" w:rsidRPr="00E95B60">
        <w:rPr>
          <w:rFonts w:ascii="Times New Roman" w:hAnsi="Times New Roman" w:cs="Times New Roman"/>
          <w:sz w:val="24"/>
          <w:szCs w:val="24"/>
          <w:lang w:val="ro-RO"/>
        </w:rPr>
        <w:t xml:space="preserve">privind </w:t>
      </w:r>
      <w:r w:rsidR="00E95B60">
        <w:rPr>
          <w:rFonts w:ascii="Times New Roman" w:hAnsi="Times New Roman" w:cs="Times New Roman"/>
          <w:sz w:val="24"/>
          <w:szCs w:val="24"/>
          <w:lang w:val="ro-RO"/>
        </w:rPr>
        <w:t xml:space="preserve">aprobarea </w:t>
      </w:r>
      <w:r w:rsidR="00E95B60" w:rsidRPr="008B0816">
        <w:rPr>
          <w:rFonts w:ascii="Times New Roman" w:hAnsi="Times New Roman" w:cs="Times New Roman"/>
          <w:sz w:val="24"/>
          <w:szCs w:val="24"/>
          <w:lang w:val="ro-RO"/>
        </w:rPr>
        <w:t>operaţiunii de rectificare a suprafețelor imobilelor înscrise în CF nr. 406435, având nr. top 18194, CF vechi nr. 1, în suprafață de 2473 mp, CF nr. 406431, având nr. top 18197/1, CF vechi nr. 1, în suprafață de 1684 mp, strada Războieni nr. 2.</w:t>
      </w:r>
      <w:r w:rsidR="0097386A" w:rsidRPr="00D01D5A">
        <w:rPr>
          <w:rFonts w:ascii="Times New Roman" w:hAnsi="Times New Roman" w:cs="Times New Roman"/>
          <w:sz w:val="24"/>
          <w:szCs w:val="24"/>
          <w:lang w:val="ro-RO"/>
        </w:rPr>
        <w:t xml:space="preserve">   </w:t>
      </w:r>
    </w:p>
    <w:p w:rsidR="00E95B60" w:rsidRDefault="00E95B60" w:rsidP="00E95B60">
      <w:pPr>
        <w:spacing w:after="240"/>
        <w:ind w:right="-3"/>
        <w:jc w:val="both"/>
        <w:rPr>
          <w:rFonts w:ascii="Times New Roman" w:hAnsi="Times New Roman" w:cs="Times New Roman"/>
          <w:b/>
          <w:sz w:val="24"/>
          <w:szCs w:val="24"/>
        </w:rPr>
      </w:pPr>
    </w:p>
    <w:p w:rsidR="00E95B60" w:rsidRDefault="0097386A" w:rsidP="00E95B60">
      <w:pPr>
        <w:tabs>
          <w:tab w:val="left" w:pos="6780"/>
        </w:tabs>
        <w:jc w:val="both"/>
        <w:rPr>
          <w:rFonts w:ascii="Times New Roman" w:hAnsi="Times New Roman" w:cs="Times New Roman"/>
          <w:b/>
          <w:sz w:val="24"/>
          <w:szCs w:val="24"/>
        </w:rPr>
      </w:pPr>
      <w:r>
        <w:rPr>
          <w:rFonts w:ascii="Times New Roman" w:hAnsi="Times New Roman" w:cs="Times New Roman"/>
          <w:b/>
          <w:sz w:val="24"/>
          <w:szCs w:val="24"/>
        </w:rPr>
        <w:t xml:space="preserve">         </w:t>
      </w:r>
      <w:r w:rsidRPr="00C27BF6">
        <w:rPr>
          <w:rFonts w:ascii="Times New Roman" w:hAnsi="Times New Roman" w:cs="Times New Roman"/>
          <w:b/>
          <w:sz w:val="24"/>
          <w:szCs w:val="24"/>
        </w:rPr>
        <w:t xml:space="preserve">PRIMAR                                                                            </w:t>
      </w:r>
      <w:r w:rsidRPr="00E95B60">
        <w:rPr>
          <w:rFonts w:ascii="Times New Roman" w:hAnsi="Times New Roman" w:cs="Times New Roman"/>
          <w:b/>
          <w:sz w:val="24"/>
          <w:szCs w:val="24"/>
        </w:rPr>
        <w:t>ADMINISTRATOR PUBLIC</w:t>
      </w:r>
    </w:p>
    <w:p w:rsidR="0097386A" w:rsidRPr="00E95B60" w:rsidRDefault="0097386A" w:rsidP="00E95B60">
      <w:pPr>
        <w:tabs>
          <w:tab w:val="left" w:pos="6780"/>
        </w:tabs>
        <w:jc w:val="both"/>
        <w:rPr>
          <w:rFonts w:ascii="Times New Roman" w:hAnsi="Times New Roman" w:cs="Times New Roman"/>
          <w:b/>
          <w:sz w:val="24"/>
          <w:szCs w:val="24"/>
        </w:rPr>
      </w:pPr>
      <w:r w:rsidRPr="00C27BF6">
        <w:rPr>
          <w:rFonts w:ascii="Times New Roman" w:hAnsi="Times New Roman" w:cs="Times New Roman"/>
          <w:b/>
          <w:sz w:val="24"/>
          <w:szCs w:val="24"/>
        </w:rPr>
        <w:t xml:space="preserve">   DOMINIC FRITZ                                                                          </w:t>
      </w:r>
      <w:r w:rsidRPr="00E95B60">
        <w:rPr>
          <w:rFonts w:ascii="Times New Roman" w:hAnsi="Times New Roman" w:cs="Times New Roman"/>
          <w:b/>
          <w:sz w:val="24"/>
          <w:szCs w:val="24"/>
        </w:rPr>
        <w:t>MATEI CREIVEANU</w:t>
      </w:r>
      <w:r w:rsidRPr="00C27BF6">
        <w:rPr>
          <w:rFonts w:ascii="Times New Roman" w:hAnsi="Times New Roman" w:cs="Times New Roman"/>
          <w:b/>
          <w:sz w:val="24"/>
          <w:szCs w:val="24"/>
        </w:rPr>
        <w:tab/>
      </w:r>
      <w:r w:rsidRPr="00C27BF6">
        <w:rPr>
          <w:b/>
          <w:sz w:val="24"/>
          <w:szCs w:val="24"/>
        </w:rPr>
        <w:tab/>
        <w:t xml:space="preserve">         </w:t>
      </w:r>
      <w:r w:rsidRPr="00C27BF6">
        <w:rPr>
          <w:b/>
          <w:sz w:val="24"/>
          <w:szCs w:val="24"/>
        </w:rPr>
        <w:tab/>
      </w:r>
      <w:r w:rsidRPr="00C27BF6">
        <w:rPr>
          <w:b/>
          <w:sz w:val="24"/>
          <w:szCs w:val="24"/>
        </w:rPr>
        <w:tab/>
        <w:t xml:space="preserve">                                                            </w:t>
      </w:r>
    </w:p>
    <w:p w:rsidR="0097386A" w:rsidRPr="00142C0E" w:rsidRDefault="0097386A" w:rsidP="0097386A">
      <w:pPr>
        <w:jc w:val="both"/>
        <w:rPr>
          <w:b/>
          <w:sz w:val="24"/>
          <w:szCs w:val="24"/>
        </w:rPr>
      </w:pPr>
    </w:p>
    <w:p w:rsidR="0097386A" w:rsidRPr="00142C0E" w:rsidRDefault="0097386A" w:rsidP="0097386A">
      <w:pPr>
        <w:jc w:val="both"/>
        <w:rPr>
          <w:b/>
          <w:sz w:val="24"/>
          <w:szCs w:val="24"/>
        </w:rPr>
      </w:pPr>
    </w:p>
    <w:p w:rsidR="0097386A" w:rsidRPr="00142C0E" w:rsidRDefault="0097386A" w:rsidP="0097386A">
      <w:pPr>
        <w:tabs>
          <w:tab w:val="left" w:pos="6780"/>
        </w:tabs>
        <w:jc w:val="both"/>
        <w:rPr>
          <w:b/>
          <w:sz w:val="24"/>
          <w:szCs w:val="24"/>
        </w:rPr>
      </w:pPr>
      <w:r w:rsidRPr="00142C0E">
        <w:rPr>
          <w:b/>
          <w:sz w:val="24"/>
          <w:szCs w:val="24"/>
        </w:rPr>
        <w:tab/>
        <w:t xml:space="preserve">   </w:t>
      </w:r>
      <w:r>
        <w:rPr>
          <w:b/>
          <w:sz w:val="24"/>
          <w:szCs w:val="24"/>
        </w:rPr>
        <w:t xml:space="preserve">   </w:t>
      </w:r>
      <w:r w:rsidRPr="00142C0E">
        <w:rPr>
          <w:b/>
          <w:sz w:val="24"/>
          <w:szCs w:val="24"/>
        </w:rPr>
        <w:t xml:space="preserve">  </w:t>
      </w:r>
      <w:r w:rsidRPr="00142C0E">
        <w:rPr>
          <w:rFonts w:ascii="Times New Roman" w:hAnsi="Times New Roman" w:cs="Times New Roman"/>
          <w:b/>
          <w:sz w:val="24"/>
          <w:szCs w:val="24"/>
        </w:rPr>
        <w:t>DIRECTOR</w:t>
      </w:r>
    </w:p>
    <w:p w:rsidR="0097386A" w:rsidRDefault="0097386A" w:rsidP="0097386A">
      <w:pPr>
        <w:tabs>
          <w:tab w:val="left" w:pos="6780"/>
        </w:tabs>
        <w:jc w:val="both"/>
        <w:rPr>
          <w:rFonts w:ascii="Times New Roman" w:hAnsi="Times New Roman" w:cs="Times New Roman"/>
          <w:b/>
          <w:sz w:val="24"/>
          <w:szCs w:val="24"/>
        </w:rPr>
      </w:pPr>
      <w:r w:rsidRPr="00142C0E">
        <w:rPr>
          <w:sz w:val="24"/>
          <w:szCs w:val="24"/>
          <w:lang w:val="ro-RO"/>
        </w:rPr>
        <w:t xml:space="preserve">                                                                                                                    </w:t>
      </w:r>
      <w:r>
        <w:rPr>
          <w:sz w:val="24"/>
          <w:szCs w:val="24"/>
          <w:lang w:val="ro-RO"/>
        </w:rPr>
        <w:t xml:space="preserve">      </w:t>
      </w:r>
      <w:r>
        <w:rPr>
          <w:rFonts w:ascii="Times New Roman" w:hAnsi="Times New Roman" w:cs="Times New Roman"/>
          <w:b/>
          <w:sz w:val="24"/>
          <w:szCs w:val="24"/>
        </w:rPr>
        <w:t>CRISTIAN FRANȚESCU</w:t>
      </w:r>
    </w:p>
    <w:p w:rsidR="0097386A" w:rsidRDefault="0097386A" w:rsidP="0097386A">
      <w:pPr>
        <w:tabs>
          <w:tab w:val="left" w:pos="6780"/>
        </w:tabs>
        <w:jc w:val="both"/>
        <w:rPr>
          <w:lang w:val="ro-RO"/>
        </w:rPr>
      </w:pPr>
    </w:p>
    <w:p w:rsidR="00D81BE2" w:rsidRDefault="00D81BE2" w:rsidP="008B29C2">
      <w:pPr>
        <w:jc w:val="right"/>
        <w:rPr>
          <w:lang w:val="ro-RO"/>
        </w:rPr>
      </w:pPr>
    </w:p>
    <w:p w:rsidR="00171839" w:rsidRDefault="00002A89" w:rsidP="00BA4DED">
      <w:pPr>
        <w:jc w:val="both"/>
        <w:rPr>
          <w:lang w:val="ro-RO"/>
        </w:rPr>
      </w:pPr>
      <w:r>
        <w:rPr>
          <w:lang w:val="ro-RO"/>
        </w:rPr>
        <w:t xml:space="preserve">                                                                                                                                                               </w:t>
      </w:r>
    </w:p>
    <w:p w:rsidR="00171839" w:rsidRDefault="00171839" w:rsidP="00BA4DED">
      <w:pPr>
        <w:jc w:val="both"/>
        <w:rPr>
          <w:lang w:val="ro-RO"/>
        </w:rPr>
      </w:pPr>
    </w:p>
    <w:p w:rsidR="00171839" w:rsidRDefault="00171839" w:rsidP="00BA4DED">
      <w:pPr>
        <w:jc w:val="both"/>
        <w:rPr>
          <w:lang w:val="ro-RO"/>
        </w:rPr>
      </w:pPr>
    </w:p>
    <w:p w:rsidR="00171839" w:rsidRDefault="00171839" w:rsidP="00BA4DED">
      <w:pPr>
        <w:jc w:val="both"/>
        <w:rPr>
          <w:lang w:val="ro-RO"/>
        </w:rPr>
      </w:pPr>
    </w:p>
    <w:p w:rsidR="00171839" w:rsidRDefault="00171839" w:rsidP="00BA4DED">
      <w:pPr>
        <w:jc w:val="both"/>
        <w:rPr>
          <w:lang w:val="ro-RO"/>
        </w:rPr>
      </w:pPr>
    </w:p>
    <w:p w:rsidR="00171839" w:rsidRDefault="00171839" w:rsidP="00BA4DED">
      <w:pPr>
        <w:jc w:val="both"/>
        <w:rPr>
          <w:lang w:val="ro-RO"/>
        </w:rPr>
      </w:pPr>
    </w:p>
    <w:p w:rsidR="00171839" w:rsidRDefault="00171839" w:rsidP="00BA4DED">
      <w:pPr>
        <w:jc w:val="both"/>
        <w:rPr>
          <w:lang w:val="ro-RO"/>
        </w:rPr>
      </w:pPr>
    </w:p>
    <w:p w:rsidR="00171839" w:rsidRDefault="00171839" w:rsidP="00BA4DED">
      <w:pPr>
        <w:jc w:val="both"/>
        <w:rPr>
          <w:lang w:val="ro-RO"/>
        </w:rPr>
      </w:pPr>
    </w:p>
    <w:p w:rsidR="003668D0" w:rsidRDefault="003668D0" w:rsidP="00BA4DED">
      <w:pPr>
        <w:jc w:val="both"/>
        <w:rPr>
          <w:lang w:val="ro-RO"/>
        </w:rPr>
      </w:pPr>
    </w:p>
    <w:p w:rsidR="003668D0" w:rsidRDefault="003668D0" w:rsidP="00BA4DED">
      <w:pPr>
        <w:jc w:val="both"/>
        <w:rPr>
          <w:lang w:val="ro-RO"/>
        </w:rPr>
      </w:pPr>
    </w:p>
    <w:p w:rsidR="00171839" w:rsidRDefault="00171839" w:rsidP="00BA4DED">
      <w:pPr>
        <w:jc w:val="both"/>
        <w:rPr>
          <w:lang w:val="ro-RO"/>
        </w:rPr>
      </w:pPr>
    </w:p>
    <w:p w:rsidR="00171839" w:rsidRDefault="00171839" w:rsidP="00BA4DED">
      <w:pPr>
        <w:jc w:val="both"/>
        <w:rPr>
          <w:lang w:val="ro-RO"/>
        </w:rPr>
      </w:pPr>
    </w:p>
    <w:p w:rsidR="00CF6CAF" w:rsidRDefault="00002A89" w:rsidP="00BA4DED">
      <w:pPr>
        <w:jc w:val="both"/>
      </w:pPr>
      <w:r>
        <w:rPr>
          <w:lang w:val="ro-RO"/>
        </w:rPr>
        <w:t xml:space="preserve"> </w:t>
      </w:r>
      <w:r w:rsidR="00CF6CAF" w:rsidRPr="00BF1089">
        <w:rPr>
          <w:lang w:val="ro-RO"/>
        </w:rPr>
        <w:t>Cod FO53-03,Ver.2</w:t>
      </w:r>
    </w:p>
    <w:sectPr w:rsidR="00CF6CAF" w:rsidSect="003668D0">
      <w:pgSz w:w="12240" w:h="15840"/>
      <w:pgMar w:top="284" w:right="990" w:bottom="450"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B40E8F"/>
    <w:multiLevelType w:val="hybridMultilevel"/>
    <w:tmpl w:val="BDC4B89A"/>
    <w:lvl w:ilvl="0" w:tplc="5CCA18E0">
      <w:start w:val="50"/>
      <w:numFmt w:val="bullet"/>
      <w:lvlText w:val="-"/>
      <w:lvlJc w:val="left"/>
      <w:pPr>
        <w:ind w:left="1080" w:hanging="360"/>
      </w:pPr>
      <w:rPr>
        <w:rFonts w:ascii="Cambria" w:eastAsia="Times New Roman" w:hAnsi="Cambria" w:cs="Cambria"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6F166CAD"/>
    <w:multiLevelType w:val="hybridMultilevel"/>
    <w:tmpl w:val="80F49A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4149AF"/>
    <w:rsid w:val="00002A89"/>
    <w:rsid w:val="0001082F"/>
    <w:rsid w:val="00012589"/>
    <w:rsid w:val="00014BA6"/>
    <w:rsid w:val="00020269"/>
    <w:rsid w:val="00020708"/>
    <w:rsid w:val="0002201A"/>
    <w:rsid w:val="00023782"/>
    <w:rsid w:val="00023EDA"/>
    <w:rsid w:val="00040FAB"/>
    <w:rsid w:val="00045C0A"/>
    <w:rsid w:val="00061DFA"/>
    <w:rsid w:val="000643D9"/>
    <w:rsid w:val="00065E1C"/>
    <w:rsid w:val="000728D2"/>
    <w:rsid w:val="000953CB"/>
    <w:rsid w:val="00096C70"/>
    <w:rsid w:val="000C5416"/>
    <w:rsid w:val="000C5E10"/>
    <w:rsid w:val="000C610C"/>
    <w:rsid w:val="000C7C6B"/>
    <w:rsid w:val="000E5222"/>
    <w:rsid w:val="000F5982"/>
    <w:rsid w:val="000F7982"/>
    <w:rsid w:val="00104D7B"/>
    <w:rsid w:val="00114625"/>
    <w:rsid w:val="00117BF8"/>
    <w:rsid w:val="00122EB5"/>
    <w:rsid w:val="00126BE6"/>
    <w:rsid w:val="001408A3"/>
    <w:rsid w:val="001476D8"/>
    <w:rsid w:val="00147E4B"/>
    <w:rsid w:val="00162D6F"/>
    <w:rsid w:val="00170854"/>
    <w:rsid w:val="00171839"/>
    <w:rsid w:val="0017267B"/>
    <w:rsid w:val="00183CA9"/>
    <w:rsid w:val="001951B2"/>
    <w:rsid w:val="001B4384"/>
    <w:rsid w:val="001B48EE"/>
    <w:rsid w:val="001D4B15"/>
    <w:rsid w:val="001E3843"/>
    <w:rsid w:val="001E490B"/>
    <w:rsid w:val="00200103"/>
    <w:rsid w:val="00201976"/>
    <w:rsid w:val="00211240"/>
    <w:rsid w:val="0021241B"/>
    <w:rsid w:val="002344A4"/>
    <w:rsid w:val="00247971"/>
    <w:rsid w:val="0026308F"/>
    <w:rsid w:val="00267806"/>
    <w:rsid w:val="00271EF2"/>
    <w:rsid w:val="00271F1E"/>
    <w:rsid w:val="00296021"/>
    <w:rsid w:val="002A0A02"/>
    <w:rsid w:val="002D2608"/>
    <w:rsid w:val="002D7893"/>
    <w:rsid w:val="002E51E3"/>
    <w:rsid w:val="002F483F"/>
    <w:rsid w:val="0030352D"/>
    <w:rsid w:val="00303D18"/>
    <w:rsid w:val="003134F0"/>
    <w:rsid w:val="00313A79"/>
    <w:rsid w:val="00327012"/>
    <w:rsid w:val="003369B8"/>
    <w:rsid w:val="0036456E"/>
    <w:rsid w:val="003668D0"/>
    <w:rsid w:val="00367D4B"/>
    <w:rsid w:val="00376343"/>
    <w:rsid w:val="0039079C"/>
    <w:rsid w:val="003948B4"/>
    <w:rsid w:val="003B0993"/>
    <w:rsid w:val="003B20E7"/>
    <w:rsid w:val="003B5A0B"/>
    <w:rsid w:val="003C15B3"/>
    <w:rsid w:val="003D72E9"/>
    <w:rsid w:val="003F1355"/>
    <w:rsid w:val="00405BA2"/>
    <w:rsid w:val="00410659"/>
    <w:rsid w:val="00412347"/>
    <w:rsid w:val="0041302E"/>
    <w:rsid w:val="004149AF"/>
    <w:rsid w:val="00421BE7"/>
    <w:rsid w:val="00432848"/>
    <w:rsid w:val="004418C8"/>
    <w:rsid w:val="004431AA"/>
    <w:rsid w:val="0045179A"/>
    <w:rsid w:val="00491B6C"/>
    <w:rsid w:val="004A259C"/>
    <w:rsid w:val="004A2B5D"/>
    <w:rsid w:val="004A3915"/>
    <w:rsid w:val="004B76A4"/>
    <w:rsid w:val="004C100C"/>
    <w:rsid w:val="004C2F82"/>
    <w:rsid w:val="004D0679"/>
    <w:rsid w:val="004D0963"/>
    <w:rsid w:val="0050387B"/>
    <w:rsid w:val="005110B5"/>
    <w:rsid w:val="00526454"/>
    <w:rsid w:val="0054302B"/>
    <w:rsid w:val="0055338A"/>
    <w:rsid w:val="005564F9"/>
    <w:rsid w:val="00577F61"/>
    <w:rsid w:val="00582EE3"/>
    <w:rsid w:val="005B121C"/>
    <w:rsid w:val="005B36C4"/>
    <w:rsid w:val="005C05D8"/>
    <w:rsid w:val="005D03BE"/>
    <w:rsid w:val="006002C4"/>
    <w:rsid w:val="00630196"/>
    <w:rsid w:val="00640AFC"/>
    <w:rsid w:val="0064360A"/>
    <w:rsid w:val="00644337"/>
    <w:rsid w:val="00645871"/>
    <w:rsid w:val="006467F7"/>
    <w:rsid w:val="0066097B"/>
    <w:rsid w:val="00662A7D"/>
    <w:rsid w:val="006755AC"/>
    <w:rsid w:val="0068518B"/>
    <w:rsid w:val="006A2097"/>
    <w:rsid w:val="006A65DA"/>
    <w:rsid w:val="006B064A"/>
    <w:rsid w:val="006B4E99"/>
    <w:rsid w:val="006B5B16"/>
    <w:rsid w:val="006C453B"/>
    <w:rsid w:val="006C464B"/>
    <w:rsid w:val="006C52C4"/>
    <w:rsid w:val="006E145F"/>
    <w:rsid w:val="00727927"/>
    <w:rsid w:val="00732D98"/>
    <w:rsid w:val="007470FA"/>
    <w:rsid w:val="007506B0"/>
    <w:rsid w:val="00752B59"/>
    <w:rsid w:val="00754DA7"/>
    <w:rsid w:val="00764BE7"/>
    <w:rsid w:val="00772559"/>
    <w:rsid w:val="00777C44"/>
    <w:rsid w:val="00787EFB"/>
    <w:rsid w:val="00795D1D"/>
    <w:rsid w:val="007A1D3A"/>
    <w:rsid w:val="007C637B"/>
    <w:rsid w:val="007E6AD6"/>
    <w:rsid w:val="007E6F65"/>
    <w:rsid w:val="008032B3"/>
    <w:rsid w:val="008040BE"/>
    <w:rsid w:val="00811DC4"/>
    <w:rsid w:val="0082562C"/>
    <w:rsid w:val="00827FC3"/>
    <w:rsid w:val="008352E8"/>
    <w:rsid w:val="00836539"/>
    <w:rsid w:val="008401BD"/>
    <w:rsid w:val="00842CBD"/>
    <w:rsid w:val="008474CC"/>
    <w:rsid w:val="00850951"/>
    <w:rsid w:val="008526A1"/>
    <w:rsid w:val="00862440"/>
    <w:rsid w:val="008637EF"/>
    <w:rsid w:val="00877B35"/>
    <w:rsid w:val="00885415"/>
    <w:rsid w:val="0089294D"/>
    <w:rsid w:val="008A1079"/>
    <w:rsid w:val="008A7ED4"/>
    <w:rsid w:val="008B29C2"/>
    <w:rsid w:val="008B2EC8"/>
    <w:rsid w:val="008D055B"/>
    <w:rsid w:val="008E1422"/>
    <w:rsid w:val="008E1829"/>
    <w:rsid w:val="008E3BD5"/>
    <w:rsid w:val="009062D0"/>
    <w:rsid w:val="00914305"/>
    <w:rsid w:val="0092456F"/>
    <w:rsid w:val="0092786D"/>
    <w:rsid w:val="00930533"/>
    <w:rsid w:val="00934C44"/>
    <w:rsid w:val="00942192"/>
    <w:rsid w:val="009477BC"/>
    <w:rsid w:val="009477FD"/>
    <w:rsid w:val="00966DF4"/>
    <w:rsid w:val="00972B25"/>
    <w:rsid w:val="0097386A"/>
    <w:rsid w:val="00974078"/>
    <w:rsid w:val="00993E93"/>
    <w:rsid w:val="009C5C3E"/>
    <w:rsid w:val="009C7538"/>
    <w:rsid w:val="009D2DA8"/>
    <w:rsid w:val="009E1220"/>
    <w:rsid w:val="009F022E"/>
    <w:rsid w:val="009F6709"/>
    <w:rsid w:val="00A013F2"/>
    <w:rsid w:val="00A13BC4"/>
    <w:rsid w:val="00A311FD"/>
    <w:rsid w:val="00A33074"/>
    <w:rsid w:val="00A532BB"/>
    <w:rsid w:val="00A725B2"/>
    <w:rsid w:val="00A76C17"/>
    <w:rsid w:val="00A77516"/>
    <w:rsid w:val="00A81D47"/>
    <w:rsid w:val="00AA0032"/>
    <w:rsid w:val="00AC7B2A"/>
    <w:rsid w:val="00AD2976"/>
    <w:rsid w:val="00AD2E30"/>
    <w:rsid w:val="00AD338C"/>
    <w:rsid w:val="00AE26C1"/>
    <w:rsid w:val="00AE29A7"/>
    <w:rsid w:val="00AE6906"/>
    <w:rsid w:val="00AF2CDE"/>
    <w:rsid w:val="00B1157E"/>
    <w:rsid w:val="00B12962"/>
    <w:rsid w:val="00B144DA"/>
    <w:rsid w:val="00B166A9"/>
    <w:rsid w:val="00B16B8B"/>
    <w:rsid w:val="00B21249"/>
    <w:rsid w:val="00B216D1"/>
    <w:rsid w:val="00B24EA6"/>
    <w:rsid w:val="00B45E54"/>
    <w:rsid w:val="00B77627"/>
    <w:rsid w:val="00B83527"/>
    <w:rsid w:val="00B846EF"/>
    <w:rsid w:val="00B92366"/>
    <w:rsid w:val="00B974F9"/>
    <w:rsid w:val="00BA37FB"/>
    <w:rsid w:val="00BA3DC3"/>
    <w:rsid w:val="00BA4DED"/>
    <w:rsid w:val="00BE3115"/>
    <w:rsid w:val="00BF0934"/>
    <w:rsid w:val="00BF64B9"/>
    <w:rsid w:val="00C002FB"/>
    <w:rsid w:val="00C068C0"/>
    <w:rsid w:val="00C12830"/>
    <w:rsid w:val="00C14849"/>
    <w:rsid w:val="00C1762A"/>
    <w:rsid w:val="00C22B45"/>
    <w:rsid w:val="00C53DD6"/>
    <w:rsid w:val="00C631B2"/>
    <w:rsid w:val="00C858BC"/>
    <w:rsid w:val="00C92537"/>
    <w:rsid w:val="00C92805"/>
    <w:rsid w:val="00C95B1E"/>
    <w:rsid w:val="00CB77C9"/>
    <w:rsid w:val="00CF6CAF"/>
    <w:rsid w:val="00D00C44"/>
    <w:rsid w:val="00D01D5A"/>
    <w:rsid w:val="00D14073"/>
    <w:rsid w:val="00D16A4D"/>
    <w:rsid w:val="00D375D7"/>
    <w:rsid w:val="00D37FA2"/>
    <w:rsid w:val="00D7797D"/>
    <w:rsid w:val="00D77F7C"/>
    <w:rsid w:val="00D81BE2"/>
    <w:rsid w:val="00D829F9"/>
    <w:rsid w:val="00D86EFA"/>
    <w:rsid w:val="00D95C0D"/>
    <w:rsid w:val="00DB029F"/>
    <w:rsid w:val="00DB27F8"/>
    <w:rsid w:val="00DB2971"/>
    <w:rsid w:val="00DE4F54"/>
    <w:rsid w:val="00DE62C3"/>
    <w:rsid w:val="00DF4951"/>
    <w:rsid w:val="00E23EBC"/>
    <w:rsid w:val="00E57930"/>
    <w:rsid w:val="00E665F9"/>
    <w:rsid w:val="00E87CF2"/>
    <w:rsid w:val="00E95B60"/>
    <w:rsid w:val="00E95DF1"/>
    <w:rsid w:val="00EB4442"/>
    <w:rsid w:val="00EB66CD"/>
    <w:rsid w:val="00EC20AA"/>
    <w:rsid w:val="00ED4C48"/>
    <w:rsid w:val="00EE0795"/>
    <w:rsid w:val="00EE1F12"/>
    <w:rsid w:val="00EE2B4D"/>
    <w:rsid w:val="00EF3AD2"/>
    <w:rsid w:val="00F22879"/>
    <w:rsid w:val="00F30387"/>
    <w:rsid w:val="00F31523"/>
    <w:rsid w:val="00F46DBF"/>
    <w:rsid w:val="00F51B70"/>
    <w:rsid w:val="00F53B1B"/>
    <w:rsid w:val="00F54643"/>
    <w:rsid w:val="00F61A02"/>
    <w:rsid w:val="00F65C38"/>
    <w:rsid w:val="00F81148"/>
    <w:rsid w:val="00F82EF1"/>
    <w:rsid w:val="00F90D3F"/>
    <w:rsid w:val="00FA5430"/>
    <w:rsid w:val="00FA59B7"/>
    <w:rsid w:val="00FA6214"/>
    <w:rsid w:val="00FB17A0"/>
    <w:rsid w:val="00FB593F"/>
    <w:rsid w:val="00FC185D"/>
    <w:rsid w:val="00FC3A92"/>
    <w:rsid w:val="00FD62AA"/>
    <w:rsid w:val="00FE0CF2"/>
    <w:rsid w:val="00FE1AF9"/>
    <w:rsid w:val="00FF53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45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5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37B"/>
    <w:pPr>
      <w:ind w:left="720"/>
      <w:contextualSpacing/>
    </w:pPr>
  </w:style>
  <w:style w:type="paragraph" w:styleId="NoSpacing">
    <w:name w:val="No Spacing"/>
    <w:uiPriority w:val="1"/>
    <w:qFormat/>
    <w:rsid w:val="006E145F"/>
  </w:style>
</w:styles>
</file>

<file path=word/webSettings.xml><?xml version="1.0" encoding="utf-8"?>
<w:webSettings xmlns:r="http://schemas.openxmlformats.org/officeDocument/2006/relationships" xmlns:w="http://schemas.openxmlformats.org/wordprocessingml/2006/main">
  <w:divs>
    <w:div w:id="535890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650</TotalTime>
  <Pages>2</Pages>
  <Words>698</Words>
  <Characters>3984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oanar</dc:creator>
  <cp:lastModifiedBy>gsucineantu</cp:lastModifiedBy>
  <cp:revision>101</cp:revision>
  <cp:lastPrinted>2022-01-14T10:53:00Z</cp:lastPrinted>
  <dcterms:created xsi:type="dcterms:W3CDTF">2019-05-15T13:08:00Z</dcterms:created>
  <dcterms:modified xsi:type="dcterms:W3CDTF">2023-05-24T12:37:00Z</dcterms:modified>
</cp:coreProperties>
</file>