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B4" w:rsidRPr="007C43A5" w:rsidRDefault="007004B4" w:rsidP="00867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7004B4" w:rsidRDefault="007004B4" w:rsidP="00867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04B4" w:rsidRPr="001C2093" w:rsidRDefault="007004B4" w:rsidP="001C2093">
      <w:pPr>
        <w:spacing w:line="240" w:lineRule="auto"/>
      </w:pPr>
    </w:p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5B2359" w:rsidRPr="001C2093" w:rsidTr="00E278F5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5B2359" w:rsidRPr="001C2093" w:rsidRDefault="005B2359" w:rsidP="001C2093">
            <w:pPr>
              <w:spacing w:line="240" w:lineRule="auto"/>
            </w:pPr>
            <w:r w:rsidRPr="001C2093">
              <w:t>ROMÂNIA</w:t>
            </w:r>
          </w:p>
          <w:p w:rsidR="005B2359" w:rsidRPr="001C2093" w:rsidRDefault="005B2359" w:rsidP="001C2093">
            <w:pPr>
              <w:spacing w:line="240" w:lineRule="auto"/>
            </w:pPr>
            <w:r w:rsidRPr="001C2093">
              <w:t>JUDEŢUL  TIMIŞ</w:t>
            </w:r>
          </w:p>
          <w:p w:rsidR="005B2359" w:rsidRPr="001C2093" w:rsidRDefault="005B2359" w:rsidP="001C2093">
            <w:pPr>
              <w:spacing w:line="240" w:lineRule="auto"/>
            </w:pPr>
            <w:r w:rsidRPr="001C2093">
              <w:t>MUNICIPIUL  TIMIŞOARA</w:t>
            </w:r>
          </w:p>
          <w:p w:rsidR="005B2359" w:rsidRPr="001C2093" w:rsidRDefault="005B2359" w:rsidP="001C2093">
            <w:pPr>
              <w:spacing w:line="240" w:lineRule="auto"/>
            </w:pPr>
            <w:r w:rsidRPr="001C2093">
              <w:t>DIRECŢIA DE COMUNICARE</w:t>
            </w:r>
          </w:p>
          <w:p w:rsidR="005B2359" w:rsidRPr="001C2093" w:rsidRDefault="005B2359" w:rsidP="001C2093">
            <w:pPr>
              <w:spacing w:line="240" w:lineRule="auto"/>
            </w:pPr>
            <w:proofErr w:type="spellStart"/>
            <w:r w:rsidRPr="001C2093">
              <w:t>Biroul</w:t>
            </w:r>
            <w:proofErr w:type="spellEnd"/>
            <w:r w:rsidRPr="001C2093">
              <w:t xml:space="preserve"> </w:t>
            </w:r>
            <w:proofErr w:type="spellStart"/>
            <w:r w:rsidRPr="001C2093">
              <w:t>Organizare</w:t>
            </w:r>
            <w:proofErr w:type="spellEnd"/>
            <w:r w:rsidRPr="001C2093">
              <w:t xml:space="preserve"> </w:t>
            </w:r>
            <w:proofErr w:type="spellStart"/>
            <w:r w:rsidRPr="001C2093">
              <w:t>Evenimente</w:t>
            </w:r>
            <w:proofErr w:type="spellEnd"/>
          </w:p>
          <w:p w:rsidR="009F1CCD" w:rsidRPr="001C2093" w:rsidRDefault="000448B6" w:rsidP="001C2093">
            <w:pPr>
              <w:spacing w:line="240" w:lineRule="auto"/>
            </w:pPr>
            <w:r w:rsidRPr="001C2093">
              <w:t xml:space="preserve">SC2015- </w:t>
            </w:r>
            <w:r w:rsidR="009F1CCD" w:rsidRPr="001C2093">
              <w:t>32280/ 07.12.2015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5B2359" w:rsidRPr="001C2093" w:rsidRDefault="005B2359" w:rsidP="001C2093">
            <w:pPr>
              <w:spacing w:line="240" w:lineRule="auto"/>
            </w:pPr>
          </w:p>
          <w:p w:rsidR="005B2359" w:rsidRPr="001C2093" w:rsidRDefault="005B2359" w:rsidP="001C2093">
            <w:pPr>
              <w:spacing w:line="240" w:lineRule="auto"/>
            </w:pPr>
            <w:proofErr w:type="spellStart"/>
            <w:r w:rsidRPr="001C2093">
              <w:t>Aprobat</w:t>
            </w:r>
            <w:proofErr w:type="spellEnd"/>
            <w:r w:rsidRPr="001C2093">
              <w:t xml:space="preserve"> </w:t>
            </w:r>
            <w:proofErr w:type="spellStart"/>
            <w:r w:rsidRPr="001C2093">
              <w:t>Primar</w:t>
            </w:r>
            <w:proofErr w:type="spellEnd"/>
          </w:p>
          <w:p w:rsidR="005B2359" w:rsidRPr="001C2093" w:rsidRDefault="005B2359" w:rsidP="001C2093">
            <w:pPr>
              <w:spacing w:line="240" w:lineRule="auto"/>
            </w:pPr>
            <w:proofErr w:type="spellStart"/>
            <w:r w:rsidRPr="001C2093">
              <w:t>Nicolae</w:t>
            </w:r>
            <w:proofErr w:type="spellEnd"/>
            <w:r w:rsidRPr="001C2093">
              <w:t xml:space="preserve"> </w:t>
            </w:r>
            <w:proofErr w:type="spellStart"/>
            <w:r w:rsidRPr="001C2093">
              <w:t>Robu</w:t>
            </w:r>
            <w:proofErr w:type="spellEnd"/>
          </w:p>
        </w:tc>
        <w:tc>
          <w:tcPr>
            <w:tcW w:w="1620" w:type="dxa"/>
            <w:tcBorders>
              <w:bottom w:val="nil"/>
            </w:tcBorders>
          </w:tcPr>
          <w:p w:rsidR="005B2359" w:rsidRPr="001C2093" w:rsidRDefault="005B2359" w:rsidP="001C2093">
            <w:pPr>
              <w:spacing w:line="240" w:lineRule="auto"/>
            </w:pPr>
            <w:r w:rsidRPr="001C2093">
              <w:rPr>
                <w:noProof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359" w:rsidRPr="001C2093" w:rsidRDefault="005B2359" w:rsidP="001C2093">
            <w:pPr>
              <w:spacing w:line="240" w:lineRule="auto"/>
            </w:pPr>
          </w:p>
        </w:tc>
      </w:tr>
      <w:tr w:rsidR="005B2359" w:rsidRPr="001C2093" w:rsidTr="00E278F5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5B2359" w:rsidRPr="001C2093" w:rsidRDefault="005B2359" w:rsidP="001C2093">
            <w:pPr>
              <w:spacing w:line="240" w:lineRule="auto"/>
            </w:pPr>
            <w:r w:rsidRPr="001C2093">
              <w:t xml:space="preserve">Bd. C.D. </w:t>
            </w:r>
            <w:proofErr w:type="spellStart"/>
            <w:r w:rsidRPr="001C2093">
              <w:t>Loga</w:t>
            </w:r>
            <w:proofErr w:type="spellEnd"/>
            <w:r w:rsidRPr="001C2093">
              <w:t xml:space="preserve"> nr. 1, </w:t>
            </w:r>
            <w:proofErr w:type="spellStart"/>
            <w:r w:rsidRPr="001C2093">
              <w:t>Timişoara</w:t>
            </w:r>
            <w:proofErr w:type="spellEnd"/>
            <w:r w:rsidRPr="001C2093">
              <w:t xml:space="preserve">, </w:t>
            </w:r>
            <w:proofErr w:type="spellStart"/>
            <w:r w:rsidRPr="001C2093">
              <w:t>tel</w:t>
            </w:r>
            <w:proofErr w:type="spellEnd"/>
            <w:r w:rsidRPr="001C2093">
              <w:t>/fax: +40 256 -204886, e-mail: comunicare@primariatm.ro internet: www.primariatm.ro</w:t>
            </w:r>
          </w:p>
        </w:tc>
      </w:tr>
    </w:tbl>
    <w:p w:rsidR="005B2359" w:rsidRPr="00FF0015" w:rsidRDefault="005B2359" w:rsidP="005B2359">
      <w:pPr>
        <w:autoSpaceDE w:val="0"/>
        <w:autoSpaceDN w:val="0"/>
        <w:adjustRightInd w:val="0"/>
        <w:jc w:val="both"/>
        <w:rPr>
          <w:b/>
        </w:rPr>
      </w:pPr>
    </w:p>
    <w:p w:rsidR="005B2359" w:rsidRDefault="005B2359" w:rsidP="005B2359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C45B1D" w:rsidRPr="00FF0015" w:rsidRDefault="00C45B1D" w:rsidP="005B2359">
      <w:pPr>
        <w:autoSpaceDE w:val="0"/>
        <w:autoSpaceDN w:val="0"/>
        <w:adjustRightInd w:val="0"/>
        <w:jc w:val="center"/>
        <w:rPr>
          <w:b/>
        </w:rPr>
      </w:pPr>
    </w:p>
    <w:p w:rsidR="005B2359" w:rsidRDefault="005B2359" w:rsidP="005B2359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titlului de Cetăţean de Onoare al Municipiului Timişoara</w:t>
      </w:r>
    </w:p>
    <w:p w:rsidR="005B2359" w:rsidRDefault="005B2359" w:rsidP="005B2359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participanţilor care s-au remarcat în timpul Revoluţiei din 1989 </w:t>
      </w:r>
    </w:p>
    <w:p w:rsidR="00C45B1D" w:rsidRDefault="00C45B1D" w:rsidP="00C45B1D">
      <w:pPr>
        <w:rPr>
          <w:lang w:val="ro-RO"/>
        </w:rPr>
      </w:pPr>
    </w:p>
    <w:p w:rsidR="00C45B1D" w:rsidRPr="00C45B1D" w:rsidRDefault="00C45B1D" w:rsidP="00C45B1D">
      <w:pPr>
        <w:rPr>
          <w:lang w:val="ro-RO"/>
        </w:rPr>
      </w:pPr>
    </w:p>
    <w:p w:rsidR="005B2359" w:rsidRDefault="005B2359" w:rsidP="005B2359">
      <w:pPr>
        <w:pStyle w:val="NormalWeb"/>
        <w:spacing w:before="0" w:beforeAutospacing="0" w:after="0" w:afterAutospacing="0"/>
        <w:jc w:val="both"/>
      </w:pPr>
    </w:p>
    <w:p w:rsidR="005B2359" w:rsidRDefault="005B2359" w:rsidP="005B2359">
      <w:pPr>
        <w:pStyle w:val="NormalWeb"/>
        <w:spacing w:before="0" w:beforeAutospacing="0" w:after="0" w:afterAutospacing="0"/>
        <w:jc w:val="both"/>
      </w:pPr>
      <w:r>
        <w:tab/>
      </w:r>
      <w:r w:rsidR="009E3E99">
        <w:t>În urma cu 26</w:t>
      </w:r>
      <w:r>
        <w:t xml:space="preserve"> de ani, pe străzile Timişoarei se strigă pentru prima dată cuvântul </w:t>
      </w:r>
      <w:r w:rsidR="009E3E99">
        <w:t>,,</w:t>
      </w:r>
      <w:r>
        <w:t>Libertate!</w:t>
      </w:r>
      <w:r w:rsidR="009E3E99">
        <w:t>’’.</w:t>
      </w:r>
      <w:r>
        <w:t xml:space="preserve"> Pe 16 decembrie 1989 timişorenii au fost primii care au înţeles că stă în puterea lor să schimbe cursul istoriei şi au avut curajul să facă acest lucru.</w:t>
      </w:r>
    </w:p>
    <w:p w:rsidR="00C45B1D" w:rsidRDefault="00C45B1D" w:rsidP="005B2359">
      <w:pPr>
        <w:pStyle w:val="NormalWeb"/>
        <w:spacing w:before="0" w:beforeAutospacing="0" w:after="0" w:afterAutospacing="0"/>
        <w:jc w:val="both"/>
      </w:pPr>
    </w:p>
    <w:p w:rsidR="005B2359" w:rsidRPr="003A6692" w:rsidRDefault="005B2359" w:rsidP="005B2359">
      <w:pPr>
        <w:pStyle w:val="NormalWeb"/>
        <w:spacing w:before="0" w:beforeAutospacing="0" w:after="0" w:afterAutospacing="0"/>
        <w:jc w:val="both"/>
      </w:pPr>
      <w:r>
        <w:tab/>
      </w:r>
      <w:r>
        <w:tab/>
        <w:t>Av</w:t>
      </w:r>
      <w:r w:rsidR="00C413C4">
        <w:t>ând in vedere</w:t>
      </w:r>
      <w:r w:rsidR="009D24BA">
        <w:t xml:space="preserve"> adresele</w:t>
      </w:r>
      <w:r w:rsidR="00C413C4">
        <w:t xml:space="preserve"> cu numarul SC2015</w:t>
      </w:r>
      <w:r w:rsidR="00C413C4" w:rsidRPr="00D50B2B">
        <w:t>–</w:t>
      </w:r>
      <w:r w:rsidR="00C413C4">
        <w:rPr>
          <w:color w:val="000000"/>
        </w:rPr>
        <w:t>032271/07.12.2015</w:t>
      </w:r>
      <w:r w:rsidR="009D24BA">
        <w:t xml:space="preserve"> şi</w:t>
      </w:r>
      <w:r>
        <w:t xml:space="preserve">  </w:t>
      </w:r>
      <w:r w:rsidR="009D24BA">
        <w:t>SC2015-</w:t>
      </w:r>
      <w:r w:rsidR="00343FB6">
        <w:t xml:space="preserve">032692/09.12.2015 </w:t>
      </w:r>
      <w:r w:rsidR="009D24BA">
        <w:t xml:space="preserve">formule de </w:t>
      </w:r>
      <w:r>
        <w:t>Secretatriatului</w:t>
      </w:r>
      <w:r w:rsidRPr="00E84893">
        <w:t xml:space="preserve"> de Stat pentru Recunoşterea Meritelor Luptătorilor Împotriva Regimului Comunist instaurat în Romania în perioada 1945-1989</w:t>
      </w:r>
      <w:r>
        <w:t>, prin care</w:t>
      </w:r>
      <w:r w:rsidR="003A6692">
        <w:t xml:space="preserve"> se propune acordarea titlului de C</w:t>
      </w:r>
      <w:r>
        <w:t>etaţean de Onoare conform prevederilor Legii nr. 341 din 2004, persoanelor care deţin calitatea de ,,Luptător Reţinut</w:t>
      </w:r>
      <w:r w:rsidR="003A6692">
        <w:t>’’</w:t>
      </w:r>
      <w:r>
        <w:t>, ,, Luptător Rănit</w:t>
      </w:r>
      <w:r w:rsidR="003A6692">
        <w:t>’’</w:t>
      </w:r>
      <w:r>
        <w:t xml:space="preserve"> şi ,,Luptător Remarcat prin Fapte Deosebite</w:t>
      </w:r>
      <w:r w:rsidR="003A6692">
        <w:t>’</w:t>
      </w:r>
      <w:r w:rsidR="009D24BA">
        <w:rPr>
          <w:lang w:val="en-US"/>
        </w:rPr>
        <w:t xml:space="preserve">’ conform </w:t>
      </w:r>
      <w:proofErr w:type="spellStart"/>
      <w:r w:rsidR="009D24BA">
        <w:rPr>
          <w:lang w:val="en-US"/>
        </w:rPr>
        <w:t>listelor</w:t>
      </w:r>
      <w:proofErr w:type="spellEnd"/>
      <w:r w:rsidR="003A6692">
        <w:rPr>
          <w:lang w:val="en-US"/>
        </w:rPr>
        <w:t xml:space="preserve"> </w:t>
      </w:r>
      <w:proofErr w:type="spellStart"/>
      <w:r w:rsidR="003A6692">
        <w:rPr>
          <w:lang w:val="en-US"/>
        </w:rPr>
        <w:t>anexate</w:t>
      </w:r>
      <w:proofErr w:type="spellEnd"/>
      <w:r w:rsidR="003A6692">
        <w:rPr>
          <w:lang w:val="en-US"/>
        </w:rPr>
        <w:t xml:space="preserve">, </w:t>
      </w:r>
      <w:proofErr w:type="spellStart"/>
      <w:r w:rsidR="003A6692">
        <w:rPr>
          <w:lang w:val="en-US"/>
        </w:rPr>
        <w:t>precum</w:t>
      </w:r>
      <w:proofErr w:type="spellEnd"/>
      <w:r w:rsidR="003A6692">
        <w:rPr>
          <w:lang w:val="en-US"/>
        </w:rPr>
        <w:t xml:space="preserve"> </w:t>
      </w:r>
      <w:proofErr w:type="spellStart"/>
      <w:r w:rsidR="003A6692">
        <w:rPr>
          <w:lang w:val="en-US"/>
        </w:rPr>
        <w:t>şi</w:t>
      </w:r>
      <w:proofErr w:type="spellEnd"/>
      <w:r w:rsidR="003A6692">
        <w:rPr>
          <w:lang w:val="en-US"/>
        </w:rPr>
        <w:t xml:space="preserve"> </w:t>
      </w:r>
      <w:proofErr w:type="spellStart"/>
      <w:r w:rsidR="003A6692">
        <w:rPr>
          <w:lang w:val="en-US"/>
        </w:rPr>
        <w:t>faptul</w:t>
      </w:r>
      <w:proofErr w:type="spellEnd"/>
      <w:r w:rsidR="003A6692">
        <w:rPr>
          <w:lang w:val="en-US"/>
        </w:rPr>
        <w:t xml:space="preserve"> ca </w:t>
      </w:r>
      <w:r w:rsidR="003A6692">
        <w:t>în decembrie 2015 marcăm acele momente care ne-au adus libertatea</w:t>
      </w:r>
      <w:r w:rsidR="00C45B1D">
        <w:t xml:space="preserve"> acum 26 de ani,</w:t>
      </w:r>
    </w:p>
    <w:p w:rsidR="005B2359" w:rsidRDefault="005B2359" w:rsidP="005B2359"/>
    <w:p w:rsidR="005B2359" w:rsidRPr="004779EB" w:rsidRDefault="005B2359" w:rsidP="005B2359">
      <w:pPr>
        <w:autoSpaceDE w:val="0"/>
        <w:autoSpaceDN w:val="0"/>
        <w:adjustRightInd w:val="0"/>
        <w:ind w:firstLine="708"/>
        <w:jc w:val="center"/>
        <w:rPr>
          <w:b/>
        </w:rPr>
      </w:pPr>
      <w:proofErr w:type="spellStart"/>
      <w:r>
        <w:rPr>
          <w:b/>
        </w:rPr>
        <w:t>P</w:t>
      </w:r>
      <w:r w:rsidRPr="004779EB">
        <w:rPr>
          <w:b/>
        </w:rPr>
        <w:t>ropunem</w:t>
      </w:r>
      <w:proofErr w:type="spellEnd"/>
      <w:r>
        <w:rPr>
          <w:b/>
        </w:rPr>
        <w:t>:</w:t>
      </w:r>
    </w:p>
    <w:p w:rsidR="00543842" w:rsidRPr="00543842" w:rsidRDefault="005B0AEF" w:rsidP="00543842">
      <w:pPr>
        <w:pStyle w:val="Heading1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A</w:t>
      </w:r>
      <w:r w:rsidR="005B2359" w:rsidRPr="0020463F">
        <w:rPr>
          <w:b w:val="0"/>
          <w:sz w:val="24"/>
          <w:szCs w:val="24"/>
        </w:rPr>
        <w:t>cordarea titlului de Cetăţean de Onoare al Municipiului Timişoara par</w:t>
      </w:r>
      <w:r w:rsidR="005B2359">
        <w:rPr>
          <w:b w:val="0"/>
          <w:sz w:val="24"/>
          <w:szCs w:val="24"/>
        </w:rPr>
        <w:t>t</w:t>
      </w:r>
      <w:r w:rsidR="005B2359" w:rsidRPr="0020463F">
        <w:rPr>
          <w:b w:val="0"/>
          <w:sz w:val="24"/>
          <w:szCs w:val="24"/>
        </w:rPr>
        <w:t xml:space="preserve">icipanţilor care s-au remarcat în timpul Revoluţiei </w:t>
      </w:r>
      <w:r w:rsidR="005B2359">
        <w:rPr>
          <w:b w:val="0"/>
          <w:sz w:val="24"/>
          <w:szCs w:val="24"/>
        </w:rPr>
        <w:t xml:space="preserve">din 1989, conform </w:t>
      </w:r>
      <w:r w:rsidR="009D24BA">
        <w:rPr>
          <w:b w:val="0"/>
          <w:sz w:val="24"/>
          <w:szCs w:val="24"/>
        </w:rPr>
        <w:t xml:space="preserve">adreselor </w:t>
      </w:r>
      <w:r w:rsidR="00543842">
        <w:rPr>
          <w:b w:val="0"/>
          <w:sz w:val="24"/>
          <w:szCs w:val="24"/>
        </w:rPr>
        <w:t xml:space="preserve"> Guvernului României,</w:t>
      </w:r>
      <w:r w:rsidR="00543842" w:rsidRPr="00543842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Secretatriatului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de Stat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pentru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Recunoşterea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Meritelor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Luptătorilor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Împotriva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Regimului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lastRenderedPageBreak/>
        <w:t>Comunist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instaurat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în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Romania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în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 w:rsidRPr="00543842">
        <w:rPr>
          <w:b w:val="0"/>
          <w:sz w:val="24"/>
          <w:szCs w:val="24"/>
          <w:lang w:val="en-US"/>
        </w:rPr>
        <w:t>perioada</w:t>
      </w:r>
      <w:proofErr w:type="spellEnd"/>
      <w:r w:rsidR="00543842" w:rsidRPr="00543842">
        <w:rPr>
          <w:b w:val="0"/>
          <w:sz w:val="24"/>
          <w:szCs w:val="24"/>
          <w:lang w:val="en-US"/>
        </w:rPr>
        <w:t xml:space="preserve"> 1945-1989</w:t>
      </w:r>
      <w:r w:rsidR="009D24BA">
        <w:rPr>
          <w:b w:val="0"/>
          <w:sz w:val="24"/>
          <w:szCs w:val="24"/>
          <w:lang w:val="en-US"/>
        </w:rPr>
        <w:t xml:space="preserve">,  </w:t>
      </w:r>
      <w:proofErr w:type="spellStart"/>
      <w:r w:rsidR="009D24BA">
        <w:rPr>
          <w:b w:val="0"/>
          <w:sz w:val="24"/>
          <w:szCs w:val="24"/>
          <w:lang w:val="en-US"/>
        </w:rPr>
        <w:t>înregistrate</w:t>
      </w:r>
      <w:proofErr w:type="spellEnd"/>
      <w:r w:rsidR="00543842">
        <w:rPr>
          <w:b w:val="0"/>
          <w:sz w:val="24"/>
          <w:szCs w:val="24"/>
          <w:lang w:val="en-US"/>
        </w:rPr>
        <w:t xml:space="preserve">  la </w:t>
      </w:r>
      <w:proofErr w:type="spellStart"/>
      <w:r w:rsidR="00543842">
        <w:rPr>
          <w:b w:val="0"/>
          <w:sz w:val="24"/>
          <w:szCs w:val="24"/>
          <w:lang w:val="en-US"/>
        </w:rPr>
        <w:t>Primăria</w:t>
      </w:r>
      <w:proofErr w:type="spellEnd"/>
      <w:r w:rsid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>
        <w:rPr>
          <w:b w:val="0"/>
          <w:sz w:val="24"/>
          <w:szCs w:val="24"/>
          <w:lang w:val="en-US"/>
        </w:rPr>
        <w:t>Municipiului</w:t>
      </w:r>
      <w:proofErr w:type="spellEnd"/>
      <w:r w:rsid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543842">
        <w:rPr>
          <w:b w:val="0"/>
          <w:sz w:val="24"/>
          <w:szCs w:val="24"/>
          <w:lang w:val="en-US"/>
        </w:rPr>
        <w:t>Timişoara</w:t>
      </w:r>
      <w:proofErr w:type="spellEnd"/>
      <w:r w:rsidR="00543842">
        <w:rPr>
          <w:b w:val="0"/>
          <w:sz w:val="24"/>
          <w:szCs w:val="24"/>
          <w:lang w:val="en-US"/>
        </w:rPr>
        <w:t xml:space="preserve"> cu nr.  </w:t>
      </w:r>
      <w:r w:rsidR="00543842" w:rsidRPr="00543842">
        <w:rPr>
          <w:b w:val="0"/>
          <w:sz w:val="24"/>
          <w:szCs w:val="24"/>
          <w:lang w:val="en-US"/>
        </w:rPr>
        <w:t>SC2015–032271/07.12.2015</w:t>
      </w:r>
      <w:r w:rsidR="009D24BA">
        <w:rPr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9D24BA">
        <w:rPr>
          <w:b w:val="0"/>
          <w:sz w:val="24"/>
          <w:szCs w:val="24"/>
          <w:lang w:val="en-US"/>
        </w:rPr>
        <w:t>si</w:t>
      </w:r>
      <w:proofErr w:type="spellEnd"/>
      <w:r w:rsidR="009D24BA">
        <w:rPr>
          <w:b w:val="0"/>
          <w:sz w:val="24"/>
          <w:szCs w:val="24"/>
          <w:lang w:val="en-US"/>
        </w:rPr>
        <w:t xml:space="preserve"> </w:t>
      </w:r>
      <w:r w:rsidR="003A39D5">
        <w:rPr>
          <w:b w:val="0"/>
          <w:sz w:val="24"/>
          <w:szCs w:val="24"/>
          <w:lang w:val="en-US"/>
        </w:rPr>
        <w:t xml:space="preserve"> </w:t>
      </w:r>
      <w:r w:rsidR="009D24BA">
        <w:rPr>
          <w:b w:val="0"/>
          <w:sz w:val="24"/>
          <w:szCs w:val="24"/>
          <w:lang w:val="en-US"/>
        </w:rPr>
        <w:t>nr</w:t>
      </w:r>
      <w:proofErr w:type="gramEnd"/>
      <w:r w:rsidR="009D24BA">
        <w:rPr>
          <w:b w:val="0"/>
          <w:sz w:val="24"/>
          <w:szCs w:val="24"/>
          <w:lang w:val="en-US"/>
        </w:rPr>
        <w:t>.</w:t>
      </w:r>
      <w:r w:rsidR="004308B8">
        <w:rPr>
          <w:b w:val="0"/>
          <w:sz w:val="24"/>
          <w:szCs w:val="24"/>
          <w:lang w:val="en-US"/>
        </w:rPr>
        <w:t xml:space="preserve"> </w:t>
      </w:r>
      <w:r w:rsidR="004308B8" w:rsidRPr="004308B8">
        <w:rPr>
          <w:b w:val="0"/>
          <w:sz w:val="24"/>
          <w:szCs w:val="24"/>
          <w:lang w:val="en-US"/>
        </w:rPr>
        <w:t xml:space="preserve"> </w:t>
      </w:r>
      <w:r w:rsidR="004308B8" w:rsidRPr="00543842">
        <w:rPr>
          <w:b w:val="0"/>
          <w:sz w:val="24"/>
          <w:szCs w:val="24"/>
          <w:lang w:val="en-US"/>
        </w:rPr>
        <w:t>SC2015–</w:t>
      </w:r>
      <w:r w:rsidR="00343FB6" w:rsidRPr="00343FB6">
        <w:rPr>
          <w:b w:val="0"/>
          <w:sz w:val="24"/>
          <w:szCs w:val="24"/>
          <w:lang w:val="en-US"/>
        </w:rPr>
        <w:t>032692/</w:t>
      </w:r>
      <w:proofErr w:type="gramStart"/>
      <w:r w:rsidR="00343FB6" w:rsidRPr="00343FB6">
        <w:rPr>
          <w:b w:val="0"/>
          <w:sz w:val="24"/>
          <w:szCs w:val="24"/>
          <w:lang w:val="en-US"/>
        </w:rPr>
        <w:t xml:space="preserve">09.12.2015 </w:t>
      </w:r>
      <w:r w:rsidR="009D24BA">
        <w:rPr>
          <w:b w:val="0"/>
          <w:sz w:val="24"/>
          <w:szCs w:val="24"/>
          <w:lang w:val="en-US"/>
        </w:rPr>
        <w:t xml:space="preserve"> ,</w:t>
      </w:r>
      <w:proofErr w:type="gramEnd"/>
      <w:r w:rsidR="009D24BA">
        <w:rPr>
          <w:b w:val="0"/>
          <w:sz w:val="24"/>
          <w:szCs w:val="24"/>
          <w:lang w:val="en-US"/>
        </w:rPr>
        <w:t xml:space="preserve"> care se </w:t>
      </w:r>
      <w:proofErr w:type="spellStart"/>
      <w:r w:rsidR="009D24BA">
        <w:rPr>
          <w:b w:val="0"/>
          <w:sz w:val="24"/>
          <w:szCs w:val="24"/>
          <w:lang w:val="en-US"/>
        </w:rPr>
        <w:t>vor</w:t>
      </w:r>
      <w:proofErr w:type="spellEnd"/>
      <w:r w:rsidR="009D24BA">
        <w:rPr>
          <w:b w:val="0"/>
          <w:sz w:val="24"/>
          <w:szCs w:val="24"/>
          <w:lang w:val="en-US"/>
        </w:rPr>
        <w:t xml:space="preserve"> </w:t>
      </w:r>
      <w:r w:rsidR="00543842">
        <w:rPr>
          <w:b w:val="0"/>
          <w:sz w:val="24"/>
          <w:szCs w:val="24"/>
          <w:lang w:val="en-US"/>
        </w:rPr>
        <w:t xml:space="preserve"> </w:t>
      </w:r>
      <w:proofErr w:type="spellStart"/>
      <w:r w:rsidR="009D24BA">
        <w:rPr>
          <w:b w:val="0"/>
          <w:sz w:val="24"/>
          <w:szCs w:val="24"/>
          <w:lang w:val="en-US"/>
        </w:rPr>
        <w:t>constituii</w:t>
      </w:r>
      <w:proofErr w:type="spellEnd"/>
      <w:r w:rsidR="009D24BA">
        <w:rPr>
          <w:b w:val="0"/>
          <w:sz w:val="24"/>
          <w:szCs w:val="24"/>
          <w:lang w:val="en-US"/>
        </w:rPr>
        <w:t xml:space="preserve"> </w:t>
      </w:r>
      <w:proofErr w:type="spellStart"/>
      <w:r w:rsidR="009D24BA">
        <w:rPr>
          <w:b w:val="0"/>
          <w:sz w:val="24"/>
          <w:szCs w:val="24"/>
          <w:lang w:val="en-US"/>
        </w:rPr>
        <w:t>în</w:t>
      </w:r>
      <w:proofErr w:type="spellEnd"/>
      <w:r w:rsidR="009D24BA">
        <w:rPr>
          <w:b w:val="0"/>
          <w:sz w:val="24"/>
          <w:szCs w:val="24"/>
          <w:lang w:val="en-US"/>
        </w:rPr>
        <w:t xml:space="preserve"> </w:t>
      </w:r>
      <w:proofErr w:type="spellStart"/>
      <w:r w:rsidR="009D24BA">
        <w:rPr>
          <w:b w:val="0"/>
          <w:sz w:val="24"/>
          <w:szCs w:val="24"/>
          <w:lang w:val="en-US"/>
        </w:rPr>
        <w:t>Anexa</w:t>
      </w:r>
      <w:proofErr w:type="spellEnd"/>
      <w:r w:rsidR="009D24BA">
        <w:rPr>
          <w:b w:val="0"/>
          <w:sz w:val="24"/>
          <w:szCs w:val="24"/>
          <w:lang w:val="en-US"/>
        </w:rPr>
        <w:t xml:space="preserve"> 1 </w:t>
      </w:r>
      <w:proofErr w:type="spellStart"/>
      <w:r w:rsidR="009D24BA">
        <w:rPr>
          <w:b w:val="0"/>
          <w:sz w:val="24"/>
          <w:szCs w:val="24"/>
          <w:lang w:val="en-US"/>
        </w:rPr>
        <w:t>si</w:t>
      </w:r>
      <w:proofErr w:type="spellEnd"/>
      <w:r w:rsidR="009D24BA">
        <w:rPr>
          <w:b w:val="0"/>
          <w:sz w:val="24"/>
          <w:szCs w:val="24"/>
          <w:lang w:val="en-US"/>
        </w:rPr>
        <w:t xml:space="preserve"> </w:t>
      </w:r>
      <w:proofErr w:type="spellStart"/>
      <w:r w:rsidR="009D24BA">
        <w:rPr>
          <w:b w:val="0"/>
          <w:sz w:val="24"/>
          <w:szCs w:val="24"/>
          <w:lang w:val="en-US"/>
        </w:rPr>
        <w:t>Anexa</w:t>
      </w:r>
      <w:proofErr w:type="spellEnd"/>
      <w:r w:rsidR="009D24BA">
        <w:rPr>
          <w:b w:val="0"/>
          <w:sz w:val="24"/>
          <w:szCs w:val="24"/>
          <w:lang w:val="en-US"/>
        </w:rPr>
        <w:t xml:space="preserve"> 2 </w:t>
      </w:r>
      <w:r w:rsidR="00543842">
        <w:rPr>
          <w:b w:val="0"/>
          <w:sz w:val="24"/>
          <w:szCs w:val="24"/>
          <w:lang w:val="en-US"/>
        </w:rPr>
        <w:t xml:space="preserve"> la HCL.</w:t>
      </w:r>
    </w:p>
    <w:p w:rsidR="00543842" w:rsidRDefault="00543842" w:rsidP="000A2E70">
      <w:pPr>
        <w:tabs>
          <w:tab w:val="left" w:pos="708"/>
          <w:tab w:val="left" w:pos="338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:rsidR="00543842" w:rsidRDefault="00543842" w:rsidP="000A2E70">
      <w:pPr>
        <w:tabs>
          <w:tab w:val="left" w:pos="708"/>
          <w:tab w:val="left" w:pos="338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:rsidR="005B2359" w:rsidRPr="000A2E70" w:rsidRDefault="005B2359" w:rsidP="000A2E70">
      <w:pPr>
        <w:tabs>
          <w:tab w:val="left" w:pos="708"/>
          <w:tab w:val="left" w:pos="3387"/>
        </w:tabs>
        <w:autoSpaceDE w:val="0"/>
        <w:autoSpaceDN w:val="0"/>
        <w:adjustRightInd w:val="0"/>
        <w:jc w:val="both"/>
      </w:pPr>
      <w:r w:rsidRPr="005F5180">
        <w:rPr>
          <w:rFonts w:ascii="Times New Roman" w:hAnsi="Times New Roman" w:cs="Times New Roman"/>
          <w:lang w:val="ro-RO"/>
        </w:rPr>
        <w:t>Viceprimar</w:t>
      </w:r>
      <w:r>
        <w:rPr>
          <w:rFonts w:ascii="Times New Roman" w:hAnsi="Times New Roman" w:cs="Times New Roman"/>
          <w:lang w:val="ro-RO"/>
        </w:rPr>
        <w:t>,</w:t>
      </w:r>
      <w:r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        </w:t>
      </w:r>
      <w:r w:rsidRPr="005F5180">
        <w:rPr>
          <w:rFonts w:ascii="Times New Roman" w:hAnsi="Times New Roman" w:cs="Times New Roman"/>
          <w:lang w:val="ro-RO"/>
        </w:rPr>
        <w:t>Secretar</w:t>
      </w:r>
      <w:r>
        <w:rPr>
          <w:rFonts w:ascii="Times New Roman" w:hAnsi="Times New Roman" w:cs="Times New Roman"/>
          <w:lang w:val="ro-RO"/>
        </w:rPr>
        <w:t>,</w:t>
      </w:r>
    </w:p>
    <w:p w:rsidR="005B2359" w:rsidRPr="005F5180" w:rsidRDefault="005B2359" w:rsidP="005B2359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Ioan Cojocari</w:t>
      </w:r>
    </w:p>
    <w:p w:rsidR="005B2359" w:rsidRDefault="005B2359" w:rsidP="005B2359">
      <w:pPr>
        <w:autoSpaceDE w:val="0"/>
        <w:autoSpaceDN w:val="0"/>
        <w:adjustRightInd w:val="0"/>
        <w:jc w:val="both"/>
        <w:rPr>
          <w:b/>
        </w:rPr>
      </w:pPr>
    </w:p>
    <w:p w:rsidR="005B2359" w:rsidRDefault="005B2359" w:rsidP="005B2359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B2359" w:rsidRPr="005F5180" w:rsidRDefault="005B2359" w:rsidP="006B67BF">
      <w:r w:rsidRPr="005F5180">
        <w:t>Director</w:t>
      </w:r>
      <w:r>
        <w:t>,</w:t>
      </w:r>
      <w:r w:rsidRPr="005F5180">
        <w:t xml:space="preserve">                                                                                                 </w:t>
      </w:r>
      <w:r w:rsidR="006B67BF">
        <w:t xml:space="preserve">                               </w:t>
      </w:r>
      <w:proofErr w:type="spellStart"/>
      <w:r w:rsidR="006B67BF" w:rsidRPr="00B6477D">
        <w:t>Avizat</w:t>
      </w:r>
      <w:proofErr w:type="spellEnd"/>
      <w:r w:rsidR="006B67BF">
        <w:t xml:space="preserve"> </w:t>
      </w:r>
      <w:proofErr w:type="spellStart"/>
      <w:r w:rsidR="006B67BF">
        <w:t>Juridic</w:t>
      </w:r>
      <w:proofErr w:type="spellEnd"/>
    </w:p>
    <w:p w:rsidR="005B2359" w:rsidRPr="005F5180" w:rsidRDefault="005B2359" w:rsidP="005B2359">
      <w:pPr>
        <w:jc w:val="both"/>
      </w:pPr>
      <w:proofErr w:type="spellStart"/>
      <w:r w:rsidRPr="005F5180">
        <w:t>Direcţia</w:t>
      </w:r>
      <w:proofErr w:type="spellEnd"/>
      <w:r w:rsidRPr="005F5180">
        <w:t xml:space="preserve"> </w:t>
      </w:r>
      <w:proofErr w:type="spellStart"/>
      <w:r w:rsidRPr="005F5180">
        <w:t>Comunicare</w:t>
      </w:r>
      <w:proofErr w:type="spellEnd"/>
    </w:p>
    <w:p w:rsidR="005B2359" w:rsidRPr="005F5180" w:rsidRDefault="005B2359" w:rsidP="005B2359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5B2359" w:rsidRPr="005F5180" w:rsidRDefault="005B2359" w:rsidP="005B2359">
      <w:pPr>
        <w:jc w:val="both"/>
      </w:pPr>
    </w:p>
    <w:p w:rsidR="005B2359" w:rsidRDefault="005B2359" w:rsidP="005B2359">
      <w:pPr>
        <w:jc w:val="both"/>
      </w:pPr>
    </w:p>
    <w:p w:rsidR="005B2359" w:rsidRPr="005F5180" w:rsidRDefault="003A6692" w:rsidP="005B2359">
      <w:pPr>
        <w:jc w:val="both"/>
      </w:pPr>
      <w:r>
        <w:t xml:space="preserve">Inspector de </w:t>
      </w:r>
      <w:proofErr w:type="spellStart"/>
      <w:r>
        <w:t>specialitate</w:t>
      </w:r>
      <w:proofErr w:type="spellEnd"/>
      <w:r w:rsidR="005B2359">
        <w:t>,</w:t>
      </w:r>
    </w:p>
    <w:p w:rsidR="005B2359" w:rsidRDefault="007C43A5" w:rsidP="005B2359">
      <w:pPr>
        <w:pStyle w:val="NormalWeb"/>
        <w:spacing w:before="0" w:beforeAutospacing="0" w:after="0" w:afterAutospacing="0"/>
        <w:jc w:val="both"/>
      </w:pPr>
      <w:r>
        <w:t>Annemarie Calotă</w:t>
      </w:r>
    </w:p>
    <w:p w:rsidR="005B2359" w:rsidRDefault="005B2359" w:rsidP="005B2359">
      <w:pPr>
        <w:pStyle w:val="NormalWeb"/>
        <w:spacing w:before="0" w:beforeAutospacing="0" w:after="0" w:afterAutospacing="0"/>
        <w:jc w:val="both"/>
      </w:pPr>
    </w:p>
    <w:p w:rsidR="005B2359" w:rsidRPr="005F5180" w:rsidRDefault="005B2359" w:rsidP="005B2359">
      <w:pPr>
        <w:pStyle w:val="NormalWeb"/>
        <w:spacing w:before="0" w:beforeAutospacing="0" w:after="0" w:afterAutospacing="0"/>
        <w:jc w:val="both"/>
      </w:pPr>
    </w:p>
    <w:p w:rsidR="00F8490F" w:rsidRPr="00F8490F" w:rsidRDefault="00F8490F" w:rsidP="00F8490F"/>
    <w:p w:rsidR="00F8490F" w:rsidRPr="00F8490F" w:rsidRDefault="00F8490F" w:rsidP="00F8490F"/>
    <w:p w:rsidR="00F8490F" w:rsidRP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Default="00F8490F" w:rsidP="00F8490F"/>
    <w:p w:rsidR="00F8490F" w:rsidRPr="00F8490F" w:rsidRDefault="00F8490F" w:rsidP="00F8490F"/>
    <w:p w:rsidR="00F8490F" w:rsidRDefault="00F8490F" w:rsidP="00F8490F"/>
    <w:p w:rsidR="005B0AEF" w:rsidRDefault="005B0AEF" w:rsidP="00F8490F">
      <w:pPr>
        <w:rPr>
          <w:sz w:val="20"/>
        </w:rPr>
      </w:pPr>
    </w:p>
    <w:p w:rsidR="00F8490F" w:rsidRDefault="00F8490F" w:rsidP="00F8490F">
      <w:pPr>
        <w:rPr>
          <w:sz w:val="20"/>
        </w:rPr>
      </w:pPr>
      <w:r w:rsidRPr="00D767CB">
        <w:rPr>
          <w:sz w:val="20"/>
        </w:rPr>
        <w:t>ROMÂNIA</w:t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  <w:t>AVIZAT</w:t>
      </w:r>
    </w:p>
    <w:p w:rsidR="00F8490F" w:rsidRPr="00D767CB" w:rsidRDefault="00F8490F" w:rsidP="00F8490F">
      <w:pPr>
        <w:rPr>
          <w:sz w:val="20"/>
        </w:rPr>
      </w:pPr>
      <w:r w:rsidRPr="00D767CB">
        <w:rPr>
          <w:sz w:val="20"/>
        </w:rPr>
        <w:t>JUDEŢUL TIMIŞ</w:t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  <w:r>
        <w:rPr>
          <w:sz w:val="20"/>
        </w:rPr>
        <w:t xml:space="preserve">            </w:t>
      </w:r>
      <w:r w:rsidRPr="00D767CB">
        <w:rPr>
          <w:sz w:val="20"/>
        </w:rPr>
        <w:t>SECRETAR</w:t>
      </w:r>
    </w:p>
    <w:p w:rsidR="00F8490F" w:rsidRDefault="00F8490F" w:rsidP="00F8490F">
      <w:pPr>
        <w:rPr>
          <w:sz w:val="20"/>
        </w:rPr>
      </w:pPr>
      <w:r w:rsidRPr="00D767CB">
        <w:rPr>
          <w:sz w:val="20"/>
        </w:rPr>
        <w:t>PRIMĂRIA MUNICIPIULUI TIMIŞOARA</w:t>
      </w:r>
      <w:r w:rsidRPr="00D767CB">
        <w:rPr>
          <w:sz w:val="20"/>
        </w:rPr>
        <w:tab/>
      </w:r>
    </w:p>
    <w:p w:rsidR="00F8490F" w:rsidRPr="00D767CB" w:rsidRDefault="00F8490F" w:rsidP="00F8490F">
      <w:pPr>
        <w:rPr>
          <w:sz w:val="20"/>
        </w:rPr>
      </w:pPr>
      <w:r>
        <w:rPr>
          <w:sz w:val="20"/>
        </w:rPr>
        <w:t>DIRECŢIA COMUNICARE</w:t>
      </w:r>
      <w:r w:rsidRPr="00D767CB">
        <w:rPr>
          <w:sz w:val="20"/>
        </w:rPr>
        <w:tab/>
      </w:r>
      <w:r w:rsidRPr="00D767CB">
        <w:rPr>
          <w:sz w:val="20"/>
        </w:rPr>
        <w:tab/>
      </w:r>
      <w:r w:rsidRPr="00D767CB">
        <w:rPr>
          <w:sz w:val="20"/>
        </w:rPr>
        <w:tab/>
      </w:r>
    </w:p>
    <w:p w:rsidR="00F8490F" w:rsidRPr="00D767CB" w:rsidRDefault="00F8490F" w:rsidP="00F8490F">
      <w:pPr>
        <w:rPr>
          <w:sz w:val="20"/>
        </w:rPr>
      </w:pPr>
      <w:r w:rsidRPr="00D767CB">
        <w:rPr>
          <w:sz w:val="20"/>
        </w:rPr>
        <w:t xml:space="preserve">BIROUL </w:t>
      </w:r>
      <w:r>
        <w:rPr>
          <w:sz w:val="20"/>
        </w:rPr>
        <w:t>ORGANIZARE EVENIMENTE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Ioan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Cojocari</w:t>
      </w:r>
      <w:proofErr w:type="spellEnd"/>
      <w:r w:rsidRPr="00D767CB">
        <w:rPr>
          <w:sz w:val="20"/>
        </w:rPr>
        <w:tab/>
      </w:r>
      <w:r w:rsidRPr="00D767CB">
        <w:rPr>
          <w:sz w:val="20"/>
        </w:rPr>
        <w:tab/>
      </w:r>
    </w:p>
    <w:p w:rsidR="00F8490F" w:rsidRDefault="00F8490F" w:rsidP="00F8490F">
      <w:pPr>
        <w:spacing w:line="360" w:lineRule="auto"/>
        <w:rPr>
          <w:sz w:val="28"/>
        </w:rPr>
      </w:pPr>
    </w:p>
    <w:p w:rsidR="00F8490F" w:rsidRDefault="00F8490F" w:rsidP="00F8490F">
      <w:pPr>
        <w:pStyle w:val="Heading1"/>
        <w:rPr>
          <w:sz w:val="28"/>
        </w:rPr>
      </w:pPr>
      <w:r>
        <w:rPr>
          <w:sz w:val="28"/>
        </w:rPr>
        <w:t>PROIECT DE HOTĂRÂRE</w:t>
      </w:r>
    </w:p>
    <w:p w:rsidR="00B16C9A" w:rsidRDefault="00B16C9A" w:rsidP="00F8490F">
      <w:pPr>
        <w:pStyle w:val="Heading1"/>
        <w:rPr>
          <w:sz w:val="24"/>
          <w:szCs w:val="24"/>
        </w:rPr>
      </w:pPr>
    </w:p>
    <w:p w:rsidR="00F8490F" w:rsidRDefault="00F8490F" w:rsidP="00F8490F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titlului de Cetăţean de Onoare al Municipiului Timişoara</w:t>
      </w:r>
    </w:p>
    <w:p w:rsidR="00F8490F" w:rsidRDefault="00F8490F" w:rsidP="00F8490F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participanţilor care s-au remarcat în timpul Revoluţiei din 1989 </w:t>
      </w:r>
    </w:p>
    <w:p w:rsidR="005B0AEF" w:rsidRDefault="005B0AEF" w:rsidP="00F8490F">
      <w:pPr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</w:p>
    <w:p w:rsidR="005B0AEF" w:rsidRPr="00140626" w:rsidRDefault="005B0AEF" w:rsidP="00F8490F"/>
    <w:p w:rsidR="00F8490F" w:rsidRPr="009B3C30" w:rsidRDefault="00F8490F" w:rsidP="00F8490F">
      <w:pPr>
        <w:pStyle w:val="Heading1"/>
      </w:pPr>
      <w:r>
        <w:t>Consiliul Local al Municipiului Timişoara:</w:t>
      </w:r>
    </w:p>
    <w:p w:rsidR="00F8490F" w:rsidRPr="009B3C30" w:rsidRDefault="00F8490F" w:rsidP="00F8490F"/>
    <w:p w:rsidR="00F8490F" w:rsidRDefault="00F8490F" w:rsidP="00F8490F">
      <w:pPr>
        <w:spacing w:line="360" w:lineRule="auto"/>
        <w:ind w:right="219" w:firstLine="993"/>
        <w:jc w:val="both"/>
        <w:rPr>
          <w:color w:val="000000"/>
          <w:szCs w:val="24"/>
          <w:lang w:eastAsia="ro-RO"/>
        </w:rPr>
      </w:pPr>
      <w:proofErr w:type="gramStart"/>
      <w:r w:rsidRPr="009B3C30">
        <w:t xml:space="preserve">Ca </w:t>
      </w:r>
      <w:proofErr w:type="spellStart"/>
      <w:r w:rsidRPr="009B3C30">
        <w:t>urmare</w:t>
      </w:r>
      <w:proofErr w:type="spellEnd"/>
      <w:r w:rsidRPr="009B3C30">
        <w:t xml:space="preserve"> a </w:t>
      </w:r>
      <w:proofErr w:type="spellStart"/>
      <w:r w:rsidRPr="009B3C30">
        <w:t>referatului</w:t>
      </w:r>
      <w:proofErr w:type="spellEnd"/>
      <w:r w:rsidRPr="009B3C30">
        <w:t xml:space="preserve"> cu </w:t>
      </w:r>
      <w:r>
        <w:t>nr</w:t>
      </w:r>
      <w:r w:rsidRPr="00894DB4">
        <w:rPr>
          <w:szCs w:val="24"/>
        </w:rPr>
        <w:t>.</w:t>
      </w:r>
      <w:proofErr w:type="gramEnd"/>
      <w:r w:rsidRPr="00894DB4">
        <w:rPr>
          <w:szCs w:val="24"/>
        </w:rPr>
        <w:t xml:space="preserve"> </w:t>
      </w:r>
      <w:r>
        <w:rPr>
          <w:szCs w:val="24"/>
        </w:rPr>
        <w:t>SC2015</w:t>
      </w:r>
      <w:r w:rsidR="005B0AEF">
        <w:rPr>
          <w:szCs w:val="24"/>
        </w:rPr>
        <w:t xml:space="preserve"> -32280/07.12.2015 </w:t>
      </w:r>
      <w:r>
        <w:rPr>
          <w:color w:val="000000"/>
          <w:szCs w:val="24"/>
          <w:lang w:eastAsia="ro-RO"/>
        </w:rPr>
        <w:t xml:space="preserve">al </w:t>
      </w:r>
      <w:proofErr w:type="spellStart"/>
      <w:r>
        <w:rPr>
          <w:color w:val="000000"/>
          <w:szCs w:val="24"/>
          <w:lang w:eastAsia="ro-RO"/>
        </w:rPr>
        <w:t>Primarului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Municipiului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Timişoara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domnul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Nicolae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Robu</w:t>
      </w:r>
      <w:proofErr w:type="spellEnd"/>
      <w:r>
        <w:rPr>
          <w:color w:val="000000"/>
          <w:szCs w:val="24"/>
          <w:lang w:eastAsia="ro-RO"/>
        </w:rPr>
        <w:t>;</w:t>
      </w:r>
    </w:p>
    <w:p w:rsidR="00F8490F" w:rsidRDefault="00F8490F" w:rsidP="00F8490F">
      <w:pPr>
        <w:ind w:right="219" w:firstLine="993"/>
        <w:jc w:val="both"/>
      </w:pPr>
      <w:proofErr w:type="spellStart"/>
      <w:r>
        <w:rPr>
          <w:color w:val="000000"/>
          <w:szCs w:val="24"/>
          <w:lang w:eastAsia="ro-RO"/>
        </w:rPr>
        <w:t>Având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în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vedere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avizele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Comisiei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pentru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studii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prognoze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economie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buget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finanţe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impozite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taxe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Comisiei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pentru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dezvoltare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urbanistică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amenajarea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teritoriului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patrimoniu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Comisiei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pentru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administrarea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domeniului</w:t>
      </w:r>
      <w:proofErr w:type="spellEnd"/>
      <w:r>
        <w:rPr>
          <w:color w:val="000000"/>
          <w:szCs w:val="24"/>
          <w:lang w:eastAsia="ro-RO"/>
        </w:rPr>
        <w:t xml:space="preserve"> public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privat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serviciipublice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comerţ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regii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autonome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societăţi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comerciale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Comisiei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pentru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administraţie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locală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juridică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ordine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publică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drepturile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omului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probleme</w:t>
      </w:r>
      <w:proofErr w:type="spellEnd"/>
      <w:r>
        <w:rPr>
          <w:color w:val="000000"/>
          <w:szCs w:val="24"/>
          <w:lang w:eastAsia="ro-RO"/>
        </w:rPr>
        <w:t xml:space="preserve"> ale </w:t>
      </w:r>
      <w:proofErr w:type="spellStart"/>
      <w:r>
        <w:rPr>
          <w:color w:val="000000"/>
          <w:szCs w:val="24"/>
          <w:lang w:eastAsia="ro-RO"/>
        </w:rPr>
        <w:t>minorităţilor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al </w:t>
      </w:r>
      <w:proofErr w:type="spellStart"/>
      <w:r>
        <w:rPr>
          <w:color w:val="000000"/>
          <w:szCs w:val="24"/>
          <w:lang w:eastAsia="ro-RO"/>
        </w:rPr>
        <w:t>Comisiei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pentru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cultură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ştiinţă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învăţământ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sănătate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protecţie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socială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turism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ecologie</w:t>
      </w:r>
      <w:proofErr w:type="spellEnd"/>
      <w:r>
        <w:rPr>
          <w:color w:val="000000"/>
          <w:szCs w:val="24"/>
          <w:lang w:eastAsia="ro-RO"/>
        </w:rPr>
        <w:t xml:space="preserve">, sport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culte</w:t>
      </w:r>
      <w:proofErr w:type="spellEnd"/>
      <w:r>
        <w:rPr>
          <w:color w:val="000000"/>
          <w:szCs w:val="24"/>
          <w:lang w:eastAsia="ro-RO"/>
        </w:rPr>
        <w:t xml:space="preserve"> din </w:t>
      </w:r>
      <w:proofErr w:type="spellStart"/>
      <w:r>
        <w:rPr>
          <w:color w:val="000000"/>
          <w:szCs w:val="24"/>
          <w:lang w:eastAsia="ro-RO"/>
        </w:rPr>
        <w:t>cadrul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Primăriei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Municipiului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Timişoara</w:t>
      </w:r>
      <w:proofErr w:type="spellEnd"/>
      <w:r>
        <w:rPr>
          <w:color w:val="000000"/>
          <w:szCs w:val="24"/>
          <w:lang w:eastAsia="ro-RO"/>
        </w:rPr>
        <w:t>;</w:t>
      </w:r>
    </w:p>
    <w:p w:rsidR="00F8490F" w:rsidRDefault="00F8490F" w:rsidP="00F8490F">
      <w:pPr>
        <w:ind w:right="219" w:firstLine="993"/>
        <w:jc w:val="both"/>
      </w:pPr>
      <w:proofErr w:type="spellStart"/>
      <w:proofErr w:type="gramStart"/>
      <w:r>
        <w:t>Avand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ad</w:t>
      </w:r>
      <w:r w:rsidR="003A39D5">
        <w:t>resele</w:t>
      </w:r>
      <w:proofErr w:type="spellEnd"/>
      <w:r w:rsidR="003A39D5">
        <w:t xml:space="preserve"> cu nr.</w:t>
      </w:r>
      <w:proofErr w:type="gramEnd"/>
      <w:r>
        <w:t xml:space="preserve"> </w:t>
      </w:r>
      <w:proofErr w:type="gramStart"/>
      <w:r>
        <w:rPr>
          <w:szCs w:val="24"/>
        </w:rPr>
        <w:t>SC2015</w:t>
      </w:r>
      <w:r w:rsidRPr="00D50B2B">
        <w:rPr>
          <w:szCs w:val="24"/>
        </w:rPr>
        <w:t xml:space="preserve"> –</w:t>
      </w:r>
      <w:r w:rsidR="000448B6">
        <w:rPr>
          <w:color w:val="000000"/>
          <w:szCs w:val="24"/>
          <w:lang w:eastAsia="ro-RO"/>
        </w:rPr>
        <w:t>032271/07.12.2015</w:t>
      </w:r>
      <w:r w:rsidR="003A39D5">
        <w:rPr>
          <w:color w:val="000000"/>
          <w:szCs w:val="24"/>
          <w:lang w:eastAsia="ro-RO"/>
        </w:rPr>
        <w:t xml:space="preserve"> </w:t>
      </w:r>
      <w:proofErr w:type="spellStart"/>
      <w:r w:rsidR="003A39D5">
        <w:rPr>
          <w:color w:val="000000"/>
          <w:szCs w:val="24"/>
          <w:lang w:eastAsia="ro-RO"/>
        </w:rPr>
        <w:t>si</w:t>
      </w:r>
      <w:proofErr w:type="spellEnd"/>
      <w:r w:rsidRPr="00F8490F">
        <w:t xml:space="preserve"> </w:t>
      </w:r>
      <w:r w:rsidR="00BE4AE2">
        <w:t>nr.</w:t>
      </w:r>
      <w:proofErr w:type="gramEnd"/>
      <w:r w:rsidR="00BE4AE2">
        <w:t xml:space="preserve"> </w:t>
      </w:r>
      <w:r w:rsidR="003A39D5" w:rsidRPr="003A39D5">
        <w:t>SC2015–032692/</w:t>
      </w:r>
      <w:proofErr w:type="gramStart"/>
      <w:r w:rsidR="003A39D5" w:rsidRPr="003A39D5">
        <w:t xml:space="preserve">09.12.2015  </w:t>
      </w:r>
      <w:r w:rsidRPr="00F8490F">
        <w:t>a</w:t>
      </w:r>
      <w:proofErr w:type="gramEnd"/>
      <w:r w:rsidRPr="00F8490F">
        <w:t xml:space="preserve"> </w:t>
      </w:r>
      <w:proofErr w:type="spellStart"/>
      <w:r w:rsidRPr="00F8490F">
        <w:t>Secretatriatului</w:t>
      </w:r>
      <w:proofErr w:type="spellEnd"/>
      <w:r w:rsidRPr="00F8490F">
        <w:t xml:space="preserve"> de Stat </w:t>
      </w:r>
      <w:proofErr w:type="spellStart"/>
      <w:r w:rsidRPr="00F8490F">
        <w:t>pentru</w:t>
      </w:r>
      <w:proofErr w:type="spellEnd"/>
      <w:r w:rsidRPr="00F8490F">
        <w:t xml:space="preserve"> </w:t>
      </w:r>
      <w:proofErr w:type="spellStart"/>
      <w:r w:rsidRPr="00F8490F">
        <w:t>Recunoşterea</w:t>
      </w:r>
      <w:proofErr w:type="spellEnd"/>
      <w:r w:rsidRPr="00F8490F">
        <w:t xml:space="preserve"> </w:t>
      </w:r>
      <w:proofErr w:type="spellStart"/>
      <w:r w:rsidRPr="00F8490F">
        <w:t>Meritelor</w:t>
      </w:r>
      <w:proofErr w:type="spellEnd"/>
      <w:r w:rsidRPr="00F8490F">
        <w:t xml:space="preserve"> </w:t>
      </w:r>
      <w:proofErr w:type="spellStart"/>
      <w:r w:rsidRPr="00F8490F">
        <w:t>Luptătorilor</w:t>
      </w:r>
      <w:proofErr w:type="spellEnd"/>
      <w:r w:rsidRPr="00F8490F">
        <w:t xml:space="preserve"> </w:t>
      </w:r>
      <w:proofErr w:type="spellStart"/>
      <w:r w:rsidRPr="00F8490F">
        <w:t>Împotriva</w:t>
      </w:r>
      <w:proofErr w:type="spellEnd"/>
      <w:r w:rsidRPr="00F8490F">
        <w:t xml:space="preserve"> </w:t>
      </w:r>
      <w:proofErr w:type="spellStart"/>
      <w:r w:rsidRPr="00F8490F">
        <w:t>Regimului</w:t>
      </w:r>
      <w:proofErr w:type="spellEnd"/>
      <w:r w:rsidRPr="00F8490F">
        <w:t xml:space="preserve"> </w:t>
      </w:r>
      <w:proofErr w:type="spellStart"/>
      <w:r w:rsidRPr="00F8490F">
        <w:t>Comunist</w:t>
      </w:r>
      <w:proofErr w:type="spellEnd"/>
      <w:r w:rsidRPr="00F8490F">
        <w:t xml:space="preserve"> </w:t>
      </w:r>
      <w:proofErr w:type="spellStart"/>
      <w:r w:rsidRPr="00F8490F">
        <w:t>instaurat</w:t>
      </w:r>
      <w:proofErr w:type="spellEnd"/>
      <w:r w:rsidRPr="00F8490F">
        <w:t xml:space="preserve"> </w:t>
      </w:r>
      <w:proofErr w:type="spellStart"/>
      <w:r w:rsidRPr="00F8490F">
        <w:t>în</w:t>
      </w:r>
      <w:proofErr w:type="spellEnd"/>
      <w:r w:rsidRPr="00F8490F">
        <w:t xml:space="preserve"> Romania </w:t>
      </w:r>
      <w:proofErr w:type="spellStart"/>
      <w:r w:rsidRPr="00F8490F">
        <w:t>în</w:t>
      </w:r>
      <w:proofErr w:type="spellEnd"/>
      <w:r w:rsidRPr="00F8490F">
        <w:t xml:space="preserve"> </w:t>
      </w:r>
      <w:proofErr w:type="spellStart"/>
      <w:r w:rsidRPr="00F8490F">
        <w:t>perioada</w:t>
      </w:r>
      <w:proofErr w:type="spellEnd"/>
      <w:r w:rsidRPr="00F8490F">
        <w:t xml:space="preserve"> 1945-1989</w:t>
      </w:r>
      <w:r>
        <w:t>;</w:t>
      </w:r>
    </w:p>
    <w:p w:rsidR="00A045E7" w:rsidRPr="00A045E7" w:rsidRDefault="00A045E7" w:rsidP="00F8490F">
      <w:pPr>
        <w:ind w:right="219" w:firstLine="993"/>
        <w:jc w:val="both"/>
        <w:rPr>
          <w:lang w:val="ro-RO"/>
        </w:rPr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341 din 2004, </w:t>
      </w:r>
      <w:r>
        <w:rPr>
          <w:lang w:val="ro-RO"/>
        </w:rPr>
        <w:t xml:space="preserve"> actualizată a </w:t>
      </w:r>
      <w:proofErr w:type="spellStart"/>
      <w:r w:rsidRPr="00A045E7">
        <w:t>recunoștinței</w:t>
      </w:r>
      <w:proofErr w:type="spellEnd"/>
      <w:r w:rsidRPr="00A045E7">
        <w:t xml:space="preserve"> </w:t>
      </w:r>
      <w:proofErr w:type="spellStart"/>
      <w:r w:rsidRPr="00A045E7">
        <w:t>pentru</w:t>
      </w:r>
      <w:proofErr w:type="spellEnd"/>
      <w:r w:rsidRPr="00A045E7">
        <w:t xml:space="preserve"> </w:t>
      </w:r>
      <w:proofErr w:type="spellStart"/>
      <w:r w:rsidRPr="00A045E7">
        <w:t>victoria</w:t>
      </w:r>
      <w:proofErr w:type="spellEnd"/>
      <w:r w:rsidRPr="00A045E7">
        <w:t xml:space="preserve"> </w:t>
      </w:r>
      <w:proofErr w:type="spellStart"/>
      <w:r w:rsidRPr="00A045E7">
        <w:t>Revoluției</w:t>
      </w:r>
      <w:proofErr w:type="spellEnd"/>
      <w:r w:rsidRPr="00A045E7">
        <w:t xml:space="preserve"> </w:t>
      </w:r>
      <w:proofErr w:type="spellStart"/>
      <w:r w:rsidRPr="00A045E7">
        <w:t>Române</w:t>
      </w:r>
      <w:proofErr w:type="spellEnd"/>
      <w:r w:rsidRPr="00A045E7">
        <w:t xml:space="preserve"> din </w:t>
      </w:r>
      <w:proofErr w:type="spellStart"/>
      <w:r w:rsidRPr="00A045E7">
        <w:t>Decembrie</w:t>
      </w:r>
      <w:proofErr w:type="spellEnd"/>
      <w:r w:rsidRPr="00A045E7">
        <w:t xml:space="preserve"> 1989 </w:t>
      </w:r>
      <w:proofErr w:type="spellStart"/>
      <w:r w:rsidRPr="00A045E7">
        <w:t>și</w:t>
      </w:r>
      <w:proofErr w:type="spellEnd"/>
      <w:r w:rsidRPr="00A045E7">
        <w:t xml:space="preserve"> </w:t>
      </w:r>
      <w:proofErr w:type="spellStart"/>
      <w:r w:rsidRPr="00A045E7">
        <w:t>pentru</w:t>
      </w:r>
      <w:proofErr w:type="spellEnd"/>
      <w:r w:rsidRPr="00A045E7">
        <w:t xml:space="preserve"> </w:t>
      </w:r>
      <w:proofErr w:type="spellStart"/>
      <w:r w:rsidRPr="00A045E7">
        <w:t>revolta</w:t>
      </w:r>
      <w:proofErr w:type="spellEnd"/>
      <w:r w:rsidRPr="00A045E7">
        <w:t xml:space="preserve"> </w:t>
      </w:r>
      <w:proofErr w:type="spellStart"/>
      <w:r w:rsidRPr="00A045E7">
        <w:t>muncitorească</w:t>
      </w:r>
      <w:proofErr w:type="spellEnd"/>
      <w:r w:rsidRPr="00A045E7">
        <w:t xml:space="preserve"> </w:t>
      </w:r>
      <w:proofErr w:type="spellStart"/>
      <w:r w:rsidRPr="00A045E7">
        <w:t>anticomunistă</w:t>
      </w:r>
      <w:proofErr w:type="spellEnd"/>
      <w:r w:rsidR="00966347">
        <w:t xml:space="preserve"> de la </w:t>
      </w:r>
      <w:proofErr w:type="spellStart"/>
      <w:r w:rsidR="00966347">
        <w:t>Brașov</w:t>
      </w:r>
      <w:proofErr w:type="spellEnd"/>
      <w:r w:rsidR="00966347">
        <w:t xml:space="preserve"> din </w:t>
      </w:r>
      <w:proofErr w:type="spellStart"/>
      <w:r w:rsidR="00966347">
        <w:t>noiembrie</w:t>
      </w:r>
      <w:proofErr w:type="spellEnd"/>
      <w:r w:rsidR="00966347">
        <w:t xml:space="preserve"> 1987</w:t>
      </w:r>
      <w:r w:rsidR="00966347" w:rsidRPr="008674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490F" w:rsidRDefault="00F8490F" w:rsidP="00F8490F">
      <w:pPr>
        <w:ind w:right="219" w:firstLine="993"/>
        <w:jc w:val="both"/>
      </w:pPr>
      <w:r w:rsidRPr="00F84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Titlului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de „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Cetăţean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onoare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4D9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674D9">
        <w:rPr>
          <w:rFonts w:ascii="Times New Roman" w:hAnsi="Times New Roman" w:cs="Times New Roman"/>
          <w:color w:val="000000"/>
          <w:sz w:val="24"/>
          <w:szCs w:val="24"/>
        </w:rPr>
        <w:t xml:space="preserve"> 258 din data de 28.06.2005;</w:t>
      </w:r>
    </w:p>
    <w:p w:rsidR="00F8490F" w:rsidRDefault="00F8490F" w:rsidP="00F8490F">
      <w:pPr>
        <w:autoSpaceDE w:val="0"/>
        <w:autoSpaceDN w:val="0"/>
        <w:adjustRightInd w:val="0"/>
        <w:ind w:left="708" w:firstLine="285"/>
        <w:jc w:val="both"/>
        <w:rPr>
          <w:color w:val="000000"/>
          <w:szCs w:val="24"/>
          <w:lang w:eastAsia="ro-RO"/>
        </w:rPr>
      </w:pPr>
      <w:proofErr w:type="spellStart"/>
      <w:r>
        <w:rPr>
          <w:color w:val="000000"/>
          <w:szCs w:val="24"/>
          <w:lang w:eastAsia="ro-RO"/>
        </w:rPr>
        <w:t>În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conformitate</w:t>
      </w:r>
      <w:proofErr w:type="spellEnd"/>
      <w:r>
        <w:rPr>
          <w:color w:val="000000"/>
          <w:szCs w:val="24"/>
          <w:lang w:eastAsia="ro-RO"/>
        </w:rPr>
        <w:t xml:space="preserve"> cu </w:t>
      </w:r>
      <w:proofErr w:type="spellStart"/>
      <w:r>
        <w:rPr>
          <w:color w:val="000000"/>
          <w:szCs w:val="24"/>
          <w:lang w:eastAsia="ro-RO"/>
        </w:rPr>
        <w:t>prevederile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articolului</w:t>
      </w:r>
      <w:proofErr w:type="spellEnd"/>
      <w:r>
        <w:rPr>
          <w:color w:val="000000"/>
          <w:szCs w:val="24"/>
          <w:lang w:eastAsia="ro-RO"/>
        </w:rPr>
        <w:t xml:space="preserve"> 36 </w:t>
      </w:r>
      <w:proofErr w:type="spellStart"/>
      <w:r>
        <w:rPr>
          <w:color w:val="000000"/>
          <w:szCs w:val="24"/>
          <w:lang w:eastAsia="ro-RO"/>
        </w:rPr>
        <w:t>alin</w:t>
      </w:r>
      <w:proofErr w:type="spellEnd"/>
      <w:proofErr w:type="gramStart"/>
      <w:r>
        <w:rPr>
          <w:color w:val="000000"/>
          <w:szCs w:val="24"/>
          <w:lang w:eastAsia="ro-RO"/>
        </w:rPr>
        <w:t>.(</w:t>
      </w:r>
      <w:proofErr w:type="gramEnd"/>
      <w:r>
        <w:rPr>
          <w:color w:val="000000"/>
          <w:szCs w:val="24"/>
          <w:lang w:eastAsia="ro-RO"/>
        </w:rPr>
        <w:t xml:space="preserve">8) din </w:t>
      </w:r>
      <w:proofErr w:type="spellStart"/>
      <w:r>
        <w:rPr>
          <w:color w:val="000000"/>
          <w:szCs w:val="24"/>
          <w:lang w:eastAsia="ro-RO"/>
        </w:rPr>
        <w:t>Legea</w:t>
      </w:r>
      <w:proofErr w:type="spellEnd"/>
      <w:r>
        <w:rPr>
          <w:color w:val="000000"/>
          <w:szCs w:val="24"/>
          <w:lang w:eastAsia="ro-RO"/>
        </w:rPr>
        <w:t xml:space="preserve"> nr. 215 / 2001 </w:t>
      </w:r>
      <w:proofErr w:type="spellStart"/>
      <w:r>
        <w:rPr>
          <w:color w:val="000000"/>
          <w:szCs w:val="24"/>
          <w:lang w:eastAsia="ro-RO"/>
        </w:rPr>
        <w:t>privind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administraţia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publică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locală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republicată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modificată</w:t>
      </w:r>
      <w:proofErr w:type="spellEnd"/>
      <w:r>
        <w:rPr>
          <w:color w:val="000000"/>
          <w:szCs w:val="24"/>
          <w:lang w:eastAsia="ro-RO"/>
        </w:rPr>
        <w:t>;</w:t>
      </w:r>
    </w:p>
    <w:p w:rsidR="00D84CF4" w:rsidRPr="00D84CF4" w:rsidRDefault="00D84CF4" w:rsidP="00F8490F">
      <w:pPr>
        <w:autoSpaceDE w:val="0"/>
        <w:autoSpaceDN w:val="0"/>
        <w:adjustRightInd w:val="0"/>
        <w:ind w:left="708" w:firstLine="285"/>
        <w:jc w:val="both"/>
        <w:rPr>
          <w:color w:val="000000"/>
          <w:szCs w:val="24"/>
          <w:lang w:val="ro-RO" w:eastAsia="ro-RO"/>
        </w:rPr>
      </w:pPr>
      <w:proofErr w:type="spellStart"/>
      <w:r>
        <w:rPr>
          <w:color w:val="000000"/>
          <w:szCs w:val="24"/>
          <w:lang w:eastAsia="ro-RO"/>
        </w:rPr>
        <w:t>Ţinând</w:t>
      </w:r>
      <w:proofErr w:type="spellEnd"/>
      <w:r>
        <w:rPr>
          <w:color w:val="000000"/>
          <w:szCs w:val="24"/>
          <w:lang w:eastAsia="ro-RO"/>
        </w:rPr>
        <w:t xml:space="preserve"> cont de </w:t>
      </w:r>
      <w:proofErr w:type="spellStart"/>
      <w:r>
        <w:rPr>
          <w:color w:val="000000"/>
          <w:szCs w:val="24"/>
          <w:lang w:eastAsia="ro-RO"/>
        </w:rPr>
        <w:t>prevederile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Legii</w:t>
      </w:r>
      <w:proofErr w:type="spellEnd"/>
      <w:r>
        <w:rPr>
          <w:color w:val="000000"/>
          <w:szCs w:val="24"/>
          <w:lang w:eastAsia="ro-RO"/>
        </w:rPr>
        <w:t xml:space="preserve"> 52 / 2003 </w:t>
      </w:r>
      <w:proofErr w:type="spellStart"/>
      <w:r>
        <w:rPr>
          <w:color w:val="000000"/>
          <w:szCs w:val="24"/>
          <w:lang w:eastAsia="ro-RO"/>
        </w:rPr>
        <w:t>privind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transparenţa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decizională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în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administraţia</w:t>
      </w:r>
      <w:proofErr w:type="spellEnd"/>
      <w:r>
        <w:rPr>
          <w:color w:val="000000"/>
          <w:szCs w:val="24"/>
          <w:lang w:eastAsia="ro-RO"/>
        </w:rPr>
        <w:t xml:space="preserve"> public</w:t>
      </w:r>
      <w:r w:rsidR="00B9081A">
        <w:rPr>
          <w:color w:val="000000"/>
          <w:szCs w:val="24"/>
          <w:lang w:eastAsia="ro-RO"/>
        </w:rPr>
        <w:t>ă</w:t>
      </w:r>
      <w:r>
        <w:rPr>
          <w:color w:val="000000"/>
          <w:szCs w:val="24"/>
          <w:lang w:eastAsia="ro-RO"/>
        </w:rPr>
        <w:t>.</w:t>
      </w:r>
    </w:p>
    <w:p w:rsidR="00F8490F" w:rsidRDefault="00F8490F" w:rsidP="00F8490F">
      <w:pPr>
        <w:spacing w:line="360" w:lineRule="auto"/>
        <w:ind w:firstLine="993"/>
        <w:jc w:val="both"/>
      </w:pPr>
      <w:proofErr w:type="spellStart"/>
      <w:proofErr w:type="gramStart"/>
      <w:r>
        <w:rPr>
          <w:color w:val="000000"/>
          <w:szCs w:val="24"/>
          <w:lang w:eastAsia="ro-RO"/>
        </w:rPr>
        <w:t>În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temeiul</w:t>
      </w:r>
      <w:proofErr w:type="spellEnd"/>
      <w:r>
        <w:rPr>
          <w:color w:val="000000"/>
          <w:szCs w:val="24"/>
          <w:lang w:eastAsia="ro-RO"/>
        </w:rPr>
        <w:t xml:space="preserve"> art.</w:t>
      </w:r>
      <w:proofErr w:type="gramEnd"/>
      <w:r>
        <w:rPr>
          <w:color w:val="000000"/>
          <w:szCs w:val="24"/>
          <w:lang w:eastAsia="ro-RO"/>
        </w:rPr>
        <w:t xml:space="preserve"> 45 din </w:t>
      </w:r>
      <w:proofErr w:type="spellStart"/>
      <w:r>
        <w:rPr>
          <w:color w:val="000000"/>
          <w:szCs w:val="24"/>
          <w:lang w:eastAsia="ro-RO"/>
        </w:rPr>
        <w:t>Legea</w:t>
      </w:r>
      <w:proofErr w:type="spellEnd"/>
      <w:r>
        <w:rPr>
          <w:color w:val="000000"/>
          <w:szCs w:val="24"/>
          <w:lang w:eastAsia="ro-RO"/>
        </w:rPr>
        <w:t xml:space="preserve"> nr. 215 / 2001 </w:t>
      </w:r>
      <w:proofErr w:type="spellStart"/>
      <w:r>
        <w:rPr>
          <w:color w:val="000000"/>
          <w:szCs w:val="24"/>
          <w:lang w:eastAsia="ro-RO"/>
        </w:rPr>
        <w:t>privind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administraţia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publică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locală</w:t>
      </w:r>
      <w:proofErr w:type="spellEnd"/>
      <w:r>
        <w:rPr>
          <w:color w:val="000000"/>
          <w:szCs w:val="24"/>
          <w:lang w:eastAsia="ro-RO"/>
        </w:rPr>
        <w:t xml:space="preserve">, </w:t>
      </w:r>
      <w:proofErr w:type="spellStart"/>
      <w:r>
        <w:rPr>
          <w:color w:val="000000"/>
          <w:szCs w:val="24"/>
          <w:lang w:eastAsia="ro-RO"/>
        </w:rPr>
        <w:t>republicată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şi</w:t>
      </w:r>
      <w:proofErr w:type="spellEnd"/>
      <w:r>
        <w:rPr>
          <w:color w:val="000000"/>
          <w:szCs w:val="24"/>
          <w:lang w:eastAsia="ro-RO"/>
        </w:rPr>
        <w:t xml:space="preserve"> </w:t>
      </w:r>
      <w:proofErr w:type="spellStart"/>
      <w:r>
        <w:rPr>
          <w:color w:val="000000"/>
          <w:szCs w:val="24"/>
          <w:lang w:eastAsia="ro-RO"/>
        </w:rPr>
        <w:t>modificată</w:t>
      </w:r>
      <w:proofErr w:type="spellEnd"/>
      <w:r>
        <w:rPr>
          <w:color w:val="000000"/>
          <w:szCs w:val="24"/>
          <w:lang w:eastAsia="ro-RO"/>
        </w:rPr>
        <w:t>;</w:t>
      </w:r>
    </w:p>
    <w:p w:rsidR="00F8490F" w:rsidRPr="00894DB4" w:rsidRDefault="0025272D" w:rsidP="00F8490F">
      <w:pPr>
        <w:spacing w:line="360" w:lineRule="auto"/>
        <w:ind w:firstLine="993"/>
        <w:jc w:val="both"/>
        <w:rPr>
          <w:szCs w:val="24"/>
        </w:rPr>
      </w:pPr>
      <w:r>
        <w:rPr>
          <w:b/>
        </w:rPr>
        <w:t xml:space="preserve">                                           </w:t>
      </w:r>
      <w:r w:rsidR="00AE107C">
        <w:rPr>
          <w:b/>
        </w:rPr>
        <w:t xml:space="preserve">  </w:t>
      </w:r>
      <w:r>
        <w:rPr>
          <w:b/>
        </w:rPr>
        <w:t xml:space="preserve"> </w:t>
      </w:r>
      <w:proofErr w:type="spellStart"/>
      <w:r>
        <w:rPr>
          <w:b/>
        </w:rPr>
        <w:t>Hotăr</w:t>
      </w:r>
      <w:r w:rsidR="00AE107C">
        <w:rPr>
          <w:b/>
        </w:rPr>
        <w:t>ăşte</w:t>
      </w:r>
      <w:proofErr w:type="spellEnd"/>
      <w:r w:rsidR="00AE107C">
        <w:rPr>
          <w:b/>
        </w:rPr>
        <w:t>:</w:t>
      </w:r>
    </w:p>
    <w:p w:rsidR="0025272D" w:rsidRPr="0025272D" w:rsidRDefault="00F8490F" w:rsidP="0025272D">
      <w:pPr>
        <w:autoSpaceDE w:val="0"/>
        <w:autoSpaceDN w:val="0"/>
        <w:adjustRightInd w:val="0"/>
      </w:pPr>
      <w:r w:rsidRPr="00894DB4">
        <w:rPr>
          <w:b/>
        </w:rPr>
        <w:t>ARTICOL UNIC:</w:t>
      </w:r>
      <w:r>
        <w:rPr>
          <w:b/>
        </w:rPr>
        <w:t xml:space="preserve"> </w:t>
      </w:r>
      <w:r w:rsidR="0090569E">
        <w:t xml:space="preserve"> </w:t>
      </w:r>
      <w:r w:rsidR="00AE107C">
        <w:t xml:space="preserve">Se </w:t>
      </w:r>
      <w:proofErr w:type="spellStart"/>
      <w:r w:rsidR="00AE107C">
        <w:t>acordă</w:t>
      </w:r>
      <w:proofErr w:type="spellEnd"/>
      <w:r w:rsidR="00AE107C">
        <w:rPr>
          <w:lang w:val="ro-RO"/>
        </w:rPr>
        <w:t xml:space="preserve"> </w:t>
      </w:r>
      <w:r w:rsidR="0025272D" w:rsidRPr="0025272D">
        <w:rPr>
          <w:lang w:val="ro-RO"/>
        </w:rPr>
        <w:t xml:space="preserve"> titlului de Cetăţean de Onoare al Municipiului Timişoara participanţilor care s-au remarcat în timpul Revo</w:t>
      </w:r>
      <w:r w:rsidR="003A39D5">
        <w:rPr>
          <w:lang w:val="ro-RO"/>
        </w:rPr>
        <w:t>luţiei din 1989, conform adreselor</w:t>
      </w:r>
      <w:r w:rsidR="0025272D" w:rsidRPr="0025272D">
        <w:rPr>
          <w:lang w:val="ro-RO"/>
        </w:rPr>
        <w:t xml:space="preserve"> Guvernului României,</w:t>
      </w:r>
      <w:r w:rsidR="0025272D" w:rsidRPr="0025272D">
        <w:t xml:space="preserve"> </w:t>
      </w:r>
      <w:proofErr w:type="spellStart"/>
      <w:r w:rsidR="0025272D" w:rsidRPr="0025272D">
        <w:t>Secretatriatului</w:t>
      </w:r>
      <w:proofErr w:type="spellEnd"/>
      <w:r w:rsidR="0025272D" w:rsidRPr="0025272D">
        <w:t xml:space="preserve"> de Stat </w:t>
      </w:r>
      <w:proofErr w:type="spellStart"/>
      <w:r w:rsidR="0025272D" w:rsidRPr="0025272D">
        <w:t>pentru</w:t>
      </w:r>
      <w:proofErr w:type="spellEnd"/>
      <w:r w:rsidR="0025272D" w:rsidRPr="0025272D">
        <w:t xml:space="preserve"> </w:t>
      </w:r>
      <w:proofErr w:type="spellStart"/>
      <w:r w:rsidR="0025272D" w:rsidRPr="0025272D">
        <w:t>Recunoşterea</w:t>
      </w:r>
      <w:proofErr w:type="spellEnd"/>
      <w:r w:rsidR="0025272D" w:rsidRPr="0025272D">
        <w:t xml:space="preserve"> </w:t>
      </w:r>
      <w:proofErr w:type="spellStart"/>
      <w:r w:rsidR="0025272D" w:rsidRPr="0025272D">
        <w:t>Meritelor</w:t>
      </w:r>
      <w:proofErr w:type="spellEnd"/>
      <w:r w:rsidR="0025272D" w:rsidRPr="0025272D">
        <w:t xml:space="preserve"> </w:t>
      </w:r>
      <w:proofErr w:type="spellStart"/>
      <w:r w:rsidR="0025272D" w:rsidRPr="0025272D">
        <w:t>Luptătorilor</w:t>
      </w:r>
      <w:proofErr w:type="spellEnd"/>
      <w:r w:rsidR="0025272D" w:rsidRPr="0025272D">
        <w:t xml:space="preserve"> </w:t>
      </w:r>
      <w:proofErr w:type="spellStart"/>
      <w:r w:rsidR="0025272D" w:rsidRPr="0025272D">
        <w:t>Împotriva</w:t>
      </w:r>
      <w:proofErr w:type="spellEnd"/>
      <w:r w:rsidR="0025272D" w:rsidRPr="0025272D">
        <w:t xml:space="preserve"> </w:t>
      </w:r>
      <w:proofErr w:type="spellStart"/>
      <w:r w:rsidR="0025272D" w:rsidRPr="0025272D">
        <w:t>Regimului</w:t>
      </w:r>
      <w:proofErr w:type="spellEnd"/>
      <w:r w:rsidR="0025272D" w:rsidRPr="0025272D">
        <w:t xml:space="preserve"> </w:t>
      </w:r>
      <w:proofErr w:type="spellStart"/>
      <w:r w:rsidR="0025272D" w:rsidRPr="0025272D">
        <w:t>Comunist</w:t>
      </w:r>
      <w:proofErr w:type="spellEnd"/>
      <w:r w:rsidR="0025272D" w:rsidRPr="0025272D">
        <w:t xml:space="preserve"> </w:t>
      </w:r>
      <w:proofErr w:type="spellStart"/>
      <w:r w:rsidR="0025272D" w:rsidRPr="0025272D">
        <w:t>instaurat</w:t>
      </w:r>
      <w:proofErr w:type="spellEnd"/>
      <w:r w:rsidR="0025272D" w:rsidRPr="0025272D">
        <w:t xml:space="preserve"> </w:t>
      </w:r>
      <w:proofErr w:type="spellStart"/>
      <w:r w:rsidR="0025272D" w:rsidRPr="0025272D">
        <w:t>în</w:t>
      </w:r>
      <w:proofErr w:type="spellEnd"/>
      <w:r w:rsidR="0025272D" w:rsidRPr="0025272D">
        <w:t xml:space="preserve"> Romania </w:t>
      </w:r>
      <w:proofErr w:type="spellStart"/>
      <w:r w:rsidR="0025272D" w:rsidRPr="0025272D">
        <w:t>în</w:t>
      </w:r>
      <w:proofErr w:type="spellEnd"/>
      <w:r w:rsidR="0025272D" w:rsidRPr="0025272D">
        <w:t xml:space="preserve"> </w:t>
      </w:r>
      <w:proofErr w:type="spellStart"/>
      <w:r w:rsidR="0025272D" w:rsidRPr="0025272D">
        <w:t>pe</w:t>
      </w:r>
      <w:r w:rsidR="00BE4AE2">
        <w:t>rioada</w:t>
      </w:r>
      <w:proofErr w:type="spellEnd"/>
      <w:r w:rsidR="00BE4AE2">
        <w:t xml:space="preserve"> 1945-1989,  </w:t>
      </w:r>
      <w:proofErr w:type="spellStart"/>
      <w:r w:rsidR="00BE4AE2">
        <w:t>înregistrate</w:t>
      </w:r>
      <w:proofErr w:type="spellEnd"/>
      <w:r w:rsidR="00BE4AE2">
        <w:t xml:space="preserve"> </w:t>
      </w:r>
      <w:r w:rsidR="0025272D" w:rsidRPr="0025272D">
        <w:t xml:space="preserve"> la </w:t>
      </w:r>
      <w:proofErr w:type="spellStart"/>
      <w:r w:rsidR="0025272D" w:rsidRPr="0025272D">
        <w:t>Primăria</w:t>
      </w:r>
      <w:proofErr w:type="spellEnd"/>
      <w:r w:rsidR="0025272D" w:rsidRPr="0025272D">
        <w:t xml:space="preserve"> </w:t>
      </w:r>
      <w:proofErr w:type="spellStart"/>
      <w:r w:rsidR="0025272D" w:rsidRPr="0025272D">
        <w:t>Municipiului</w:t>
      </w:r>
      <w:proofErr w:type="spellEnd"/>
      <w:r w:rsidR="0025272D" w:rsidRPr="0025272D">
        <w:t xml:space="preserve"> </w:t>
      </w:r>
      <w:proofErr w:type="spellStart"/>
      <w:r w:rsidR="0025272D" w:rsidRPr="0025272D">
        <w:t>Timişoara</w:t>
      </w:r>
      <w:proofErr w:type="spellEnd"/>
      <w:r w:rsidR="0025272D" w:rsidRPr="0025272D">
        <w:t xml:space="preserve"> cu nr.  </w:t>
      </w:r>
      <w:proofErr w:type="gramStart"/>
      <w:r w:rsidR="0025272D" w:rsidRPr="0025272D">
        <w:t>SC2015–032271/07.12.2015</w:t>
      </w:r>
      <w:r w:rsidR="003A39D5">
        <w:t xml:space="preserve"> </w:t>
      </w:r>
      <w:proofErr w:type="spellStart"/>
      <w:r w:rsidR="003A39D5">
        <w:t>şi</w:t>
      </w:r>
      <w:proofErr w:type="spellEnd"/>
      <w:r w:rsidR="003A39D5">
        <w:t xml:space="preserve"> nr.</w:t>
      </w:r>
      <w:proofErr w:type="gramEnd"/>
      <w:r w:rsidR="003A39D5" w:rsidRPr="003A39D5">
        <w:rPr>
          <w:sz w:val="24"/>
          <w:szCs w:val="24"/>
        </w:rPr>
        <w:t xml:space="preserve"> </w:t>
      </w:r>
      <w:r w:rsidR="003A39D5" w:rsidRPr="003A39D5">
        <w:t>SC2015–032692/</w:t>
      </w:r>
      <w:proofErr w:type="gramStart"/>
      <w:r w:rsidR="003A39D5" w:rsidRPr="003A39D5">
        <w:t xml:space="preserve">09.12.2015  </w:t>
      </w:r>
      <w:r w:rsidR="0025272D" w:rsidRPr="0025272D">
        <w:t>,</w:t>
      </w:r>
      <w:proofErr w:type="gramEnd"/>
      <w:r w:rsidR="0025272D" w:rsidRPr="0025272D">
        <w:t xml:space="preserve"> care se </w:t>
      </w:r>
      <w:proofErr w:type="spellStart"/>
      <w:r w:rsidR="00AE107C">
        <w:t>constituie</w:t>
      </w:r>
      <w:proofErr w:type="spellEnd"/>
      <w:r w:rsidR="003A39D5">
        <w:t xml:space="preserve"> </w:t>
      </w:r>
      <w:proofErr w:type="spellStart"/>
      <w:r w:rsidR="003A39D5">
        <w:t>în</w:t>
      </w:r>
      <w:proofErr w:type="spellEnd"/>
      <w:r w:rsidR="003A39D5">
        <w:t xml:space="preserve"> </w:t>
      </w:r>
      <w:proofErr w:type="spellStart"/>
      <w:r w:rsidR="003A39D5">
        <w:t>Anexa</w:t>
      </w:r>
      <w:proofErr w:type="spellEnd"/>
      <w:r w:rsidR="003A39D5">
        <w:t xml:space="preserve"> 1 </w:t>
      </w:r>
      <w:proofErr w:type="spellStart"/>
      <w:r w:rsidR="003A39D5">
        <w:t>şi</w:t>
      </w:r>
      <w:proofErr w:type="spellEnd"/>
      <w:r w:rsidR="003A39D5">
        <w:t xml:space="preserve"> </w:t>
      </w:r>
      <w:proofErr w:type="spellStart"/>
      <w:r w:rsidR="003A39D5">
        <w:t>Anexa</w:t>
      </w:r>
      <w:proofErr w:type="spellEnd"/>
      <w:r w:rsidR="003A39D5">
        <w:t xml:space="preserve"> 2 </w:t>
      </w:r>
      <w:r w:rsidR="0025272D" w:rsidRPr="0025272D">
        <w:t xml:space="preserve"> la HCL.</w:t>
      </w:r>
    </w:p>
    <w:p w:rsidR="0025272D" w:rsidRPr="0025272D" w:rsidRDefault="0025272D" w:rsidP="0025272D">
      <w:pPr>
        <w:autoSpaceDE w:val="0"/>
        <w:autoSpaceDN w:val="0"/>
        <w:adjustRightInd w:val="0"/>
        <w:spacing w:after="0" w:line="240" w:lineRule="auto"/>
        <w:rPr>
          <w:lang w:val="ro-RO"/>
        </w:rPr>
      </w:pPr>
    </w:p>
    <w:p w:rsidR="00F8490F" w:rsidRPr="008674D9" w:rsidRDefault="00F8490F" w:rsidP="00F84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74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74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490F" w:rsidRPr="00537B13" w:rsidRDefault="00F8490F" w:rsidP="00F8490F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F8490F" w:rsidRPr="00537B13" w:rsidRDefault="00F8490F" w:rsidP="00F8490F">
      <w:pPr>
        <w:spacing w:line="360" w:lineRule="auto"/>
        <w:ind w:firstLine="720"/>
        <w:jc w:val="both"/>
      </w:pPr>
    </w:p>
    <w:p w:rsidR="00F8490F" w:rsidRDefault="00F8490F" w:rsidP="00F8490F">
      <w:pPr>
        <w:spacing w:line="360" w:lineRule="auto"/>
        <w:ind w:firstLine="720"/>
        <w:jc w:val="both"/>
      </w:pPr>
    </w:p>
    <w:p w:rsidR="00F8490F" w:rsidRDefault="00F8490F" w:rsidP="00F8490F">
      <w:pPr>
        <w:spacing w:line="360" w:lineRule="auto"/>
        <w:ind w:firstLine="720"/>
        <w:jc w:val="both"/>
      </w:pPr>
    </w:p>
    <w:p w:rsidR="00884F20" w:rsidRDefault="00884F20" w:rsidP="00F8490F">
      <w:pPr>
        <w:spacing w:line="360" w:lineRule="auto"/>
        <w:ind w:firstLine="720"/>
        <w:jc w:val="both"/>
      </w:pPr>
    </w:p>
    <w:p w:rsidR="00884F20" w:rsidRDefault="00884F20" w:rsidP="00F8490F">
      <w:pPr>
        <w:spacing w:line="360" w:lineRule="auto"/>
        <w:ind w:firstLine="720"/>
        <w:jc w:val="both"/>
      </w:pPr>
    </w:p>
    <w:p w:rsidR="00F8490F" w:rsidRPr="00894DB4" w:rsidRDefault="00F8490F" w:rsidP="00F8490F">
      <w:pPr>
        <w:spacing w:line="360" w:lineRule="auto"/>
        <w:ind w:firstLine="720"/>
        <w:jc w:val="both"/>
      </w:pPr>
    </w:p>
    <w:p w:rsidR="006E03ED" w:rsidRPr="00F8490F" w:rsidRDefault="006E03ED" w:rsidP="00F8490F"/>
    <w:sectPr w:rsidR="006E03ED" w:rsidRPr="00F8490F" w:rsidSect="00E278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DD" w:rsidRDefault="00FF39DD" w:rsidP="005B0AEF">
      <w:pPr>
        <w:spacing w:after="0" w:line="240" w:lineRule="auto"/>
      </w:pPr>
      <w:r>
        <w:separator/>
      </w:r>
    </w:p>
  </w:endnote>
  <w:endnote w:type="continuationSeparator" w:id="0">
    <w:p w:rsidR="00FF39DD" w:rsidRDefault="00FF39DD" w:rsidP="005B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DD" w:rsidRDefault="00FF39DD" w:rsidP="005B0AEF">
      <w:pPr>
        <w:spacing w:after="0" w:line="240" w:lineRule="auto"/>
      </w:pPr>
      <w:r>
        <w:separator/>
      </w:r>
    </w:p>
  </w:footnote>
  <w:footnote w:type="continuationSeparator" w:id="0">
    <w:p w:rsidR="00FF39DD" w:rsidRDefault="00FF39DD" w:rsidP="005B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4D9"/>
    <w:rsid w:val="000448B6"/>
    <w:rsid w:val="000A2E70"/>
    <w:rsid w:val="001C2093"/>
    <w:rsid w:val="0025272D"/>
    <w:rsid w:val="00343FB6"/>
    <w:rsid w:val="003A39D5"/>
    <w:rsid w:val="003A6692"/>
    <w:rsid w:val="003B5CD9"/>
    <w:rsid w:val="004308B8"/>
    <w:rsid w:val="00454CD2"/>
    <w:rsid w:val="00543842"/>
    <w:rsid w:val="005B0AEF"/>
    <w:rsid w:val="005B2359"/>
    <w:rsid w:val="005C7DD7"/>
    <w:rsid w:val="006431C2"/>
    <w:rsid w:val="006B67BF"/>
    <w:rsid w:val="006E03ED"/>
    <w:rsid w:val="007004B4"/>
    <w:rsid w:val="007612EF"/>
    <w:rsid w:val="00794D35"/>
    <w:rsid w:val="007C43A5"/>
    <w:rsid w:val="008674D9"/>
    <w:rsid w:val="00884F20"/>
    <w:rsid w:val="0090569E"/>
    <w:rsid w:val="00966347"/>
    <w:rsid w:val="009D24BA"/>
    <w:rsid w:val="009E3E99"/>
    <w:rsid w:val="009F1CCD"/>
    <w:rsid w:val="00A045E7"/>
    <w:rsid w:val="00A60C15"/>
    <w:rsid w:val="00AE107C"/>
    <w:rsid w:val="00B02353"/>
    <w:rsid w:val="00B16C9A"/>
    <w:rsid w:val="00B9081A"/>
    <w:rsid w:val="00BE4AE2"/>
    <w:rsid w:val="00C3685E"/>
    <w:rsid w:val="00C413C4"/>
    <w:rsid w:val="00C45B1D"/>
    <w:rsid w:val="00D84CF4"/>
    <w:rsid w:val="00DB4B53"/>
    <w:rsid w:val="00DD1AB7"/>
    <w:rsid w:val="00E15571"/>
    <w:rsid w:val="00E17885"/>
    <w:rsid w:val="00F025B9"/>
    <w:rsid w:val="00F8490F"/>
    <w:rsid w:val="00FF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ED"/>
  </w:style>
  <w:style w:type="paragraph" w:styleId="Heading1">
    <w:name w:val="heading 1"/>
    <w:basedOn w:val="Normal"/>
    <w:next w:val="Normal"/>
    <w:link w:val="Heading1Char"/>
    <w:qFormat/>
    <w:rsid w:val="005B23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235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5B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5B23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849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F8490F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5B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AEF"/>
  </w:style>
  <w:style w:type="paragraph" w:styleId="Footer">
    <w:name w:val="footer"/>
    <w:basedOn w:val="Normal"/>
    <w:link w:val="FooterChar"/>
    <w:uiPriority w:val="99"/>
    <w:semiHidden/>
    <w:unhideWhenUsed/>
    <w:rsid w:val="005B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0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D4312-B266-4DC3-BCB0-DF553A16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acalota</dc:creator>
  <cp:keywords/>
  <dc:description/>
  <cp:lastModifiedBy>acalota</cp:lastModifiedBy>
  <cp:revision>41</cp:revision>
  <cp:lastPrinted>2015-12-07T10:33:00Z</cp:lastPrinted>
  <dcterms:created xsi:type="dcterms:W3CDTF">2015-12-07T07:49:00Z</dcterms:created>
  <dcterms:modified xsi:type="dcterms:W3CDTF">2015-12-11T10:37:00Z</dcterms:modified>
</cp:coreProperties>
</file>