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3121F9" w:rsidRPr="003121F9" w:rsidRDefault="003121F9" w:rsidP="00604903">
      <w:pPr>
        <w:jc w:val="both"/>
        <w:rPr>
          <w:lang w:val="ro-RO"/>
        </w:rPr>
      </w:pPr>
    </w:p>
    <w:p w:rsidR="003121F9" w:rsidRPr="003121F9" w:rsidRDefault="003121F9" w:rsidP="00604903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3121F9" w:rsidRPr="003121F9" w:rsidRDefault="003121F9" w:rsidP="00604903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3121F9" w:rsidRPr="003121F9" w:rsidRDefault="003121F9" w:rsidP="00BB5C82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GEN HENRI BERTHELOT NR. 4</w:t>
      </w:r>
      <w:r w:rsidRPr="003121F9">
        <w:rPr>
          <w:b/>
          <w:lang w:val="ro-RO"/>
        </w:rPr>
        <w:t>, ca urmare a constatării stării tehnice neîngrijite</w:t>
      </w:r>
    </w:p>
    <w:p w:rsidR="003121F9" w:rsidRPr="003121F9" w:rsidRDefault="003121F9" w:rsidP="001B7996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3121F9" w:rsidRPr="003121F9" w:rsidRDefault="003121F9" w:rsidP="003C68B0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conformitate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prevederile</w:t>
      </w:r>
      <w:proofErr w:type="spellEnd"/>
      <w:r w:rsidRPr="003121F9">
        <w:rPr>
          <w:lang w:val="fr-FR"/>
        </w:rPr>
        <w:t xml:space="preserve"> art.489 </w:t>
      </w:r>
      <w:proofErr w:type="spellStart"/>
      <w:r w:rsidRPr="003121F9">
        <w:rPr>
          <w:lang w:val="fr-FR"/>
        </w:rPr>
        <w:t>alin</w:t>
      </w:r>
      <w:proofErr w:type="spellEnd"/>
      <w:proofErr w:type="gramStart"/>
      <w:r w:rsidRPr="003121F9">
        <w:rPr>
          <w:lang w:val="fr-FR"/>
        </w:rPr>
        <w:t>.(</w:t>
      </w:r>
      <w:proofErr w:type="gramEnd"/>
      <w:r w:rsidRPr="003121F9">
        <w:rPr>
          <w:lang w:val="fr-FR"/>
        </w:rPr>
        <w:t xml:space="preserve">5) - (8)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Legea</w:t>
      </w:r>
      <w:proofErr w:type="spellEnd"/>
      <w:r w:rsidRPr="003121F9">
        <w:rPr>
          <w:lang w:val="fr-FR"/>
        </w:rPr>
        <w:t xml:space="preserve"> 227/2015 </w:t>
      </w:r>
      <w:proofErr w:type="spellStart"/>
      <w:r w:rsidRPr="003121F9">
        <w:rPr>
          <w:lang w:val="fr-FR"/>
        </w:rPr>
        <w:t>privind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Codul</w:t>
      </w:r>
      <w:proofErr w:type="spellEnd"/>
      <w:r w:rsidRPr="003121F9">
        <w:rPr>
          <w:lang w:val="fr-FR"/>
        </w:rPr>
        <w:t xml:space="preserve"> Fiscal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completările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ulterioare</w:t>
      </w:r>
      <w:proofErr w:type="spellEnd"/>
      <w:r w:rsidRPr="003121F9">
        <w:rPr>
          <w:lang w:val="fr-FR"/>
        </w:rPr>
        <w:t>;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conformitate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prevederile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punctului</w:t>
      </w:r>
      <w:proofErr w:type="spellEnd"/>
      <w:r w:rsidRPr="003121F9">
        <w:rPr>
          <w:lang w:val="fr-FR"/>
        </w:rPr>
        <w:t xml:space="preserve"> 168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Normele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Metodologice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aplicare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prevederilor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Codului</w:t>
      </w:r>
      <w:proofErr w:type="spellEnd"/>
      <w:r w:rsidRPr="003121F9">
        <w:rPr>
          <w:lang w:val="fr-FR"/>
        </w:rPr>
        <w:t xml:space="preserve"> Fiscal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completările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ulterioare</w:t>
      </w:r>
      <w:proofErr w:type="spellEnd"/>
      <w:r w:rsidRPr="003121F9">
        <w:rPr>
          <w:lang w:val="fr-FR"/>
        </w:rPr>
        <w:t>;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proofErr w:type="spellStart"/>
      <w:r w:rsidRPr="003121F9">
        <w:rPr>
          <w:lang w:val="fr-FR"/>
        </w:rPr>
        <w:t>Prin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Hotărârea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Consiliului</w:t>
      </w:r>
      <w:proofErr w:type="spellEnd"/>
      <w:r w:rsidRPr="003121F9">
        <w:rPr>
          <w:lang w:val="fr-FR"/>
        </w:rPr>
        <w:t xml:space="preserve"> Local al </w:t>
      </w:r>
      <w:proofErr w:type="spellStart"/>
      <w:r w:rsidRPr="003121F9">
        <w:rPr>
          <w:lang w:val="fr-FR"/>
        </w:rPr>
        <w:t>Municipiului</w:t>
      </w:r>
      <w:proofErr w:type="spellEnd"/>
      <w:r w:rsidRPr="003121F9">
        <w:rPr>
          <w:lang w:val="fr-FR"/>
        </w:rPr>
        <w:t xml:space="preserve"> nr. 228/ 24.04.2018 au </w:t>
      </w:r>
      <w:proofErr w:type="spellStart"/>
      <w:r w:rsidRPr="003121F9">
        <w:rPr>
          <w:lang w:val="fr-FR"/>
        </w:rPr>
        <w:t>fost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cotele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majorare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care se </w:t>
      </w:r>
      <w:proofErr w:type="spellStart"/>
      <w:r w:rsidRPr="003121F9">
        <w:rPr>
          <w:lang w:val="fr-FR"/>
        </w:rPr>
        <w:t>aplica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incepand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anul</w:t>
      </w:r>
      <w:proofErr w:type="spellEnd"/>
      <w:r w:rsidRPr="003121F9">
        <w:rPr>
          <w:lang w:val="fr-FR"/>
        </w:rPr>
        <w:t xml:space="preserve"> 2018 </w:t>
      </w:r>
      <w:proofErr w:type="spellStart"/>
      <w:r w:rsidRPr="003121F9">
        <w:rPr>
          <w:lang w:val="fr-FR"/>
        </w:rPr>
        <w:t>precum</w:t>
      </w:r>
      <w:proofErr w:type="spellEnd"/>
      <w:r w:rsidRPr="003121F9">
        <w:rPr>
          <w:lang w:val="fr-FR"/>
        </w:rPr>
        <w:t xml:space="preserve"> si </w:t>
      </w:r>
      <w:proofErr w:type="spellStart"/>
      <w:r w:rsidRPr="003121F9">
        <w:rPr>
          <w:lang w:val="fr-FR"/>
        </w:rPr>
        <w:t>Anexele</w:t>
      </w:r>
      <w:proofErr w:type="spellEnd"/>
      <w:r w:rsidRPr="003121F9">
        <w:rPr>
          <w:lang w:val="fr-FR"/>
        </w:rPr>
        <w:t xml:space="preserve"> 1b la </w:t>
      </w:r>
      <w:proofErr w:type="spellStart"/>
      <w:r w:rsidRPr="003121F9">
        <w:rPr>
          <w:lang w:val="fr-FR"/>
        </w:rPr>
        <w:t>Hotărârea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Consiliului</w:t>
      </w:r>
      <w:proofErr w:type="spellEnd"/>
      <w:r w:rsidRPr="003121F9">
        <w:rPr>
          <w:lang w:val="fr-FR"/>
        </w:rPr>
        <w:t xml:space="preserve"> Local nr. 314/28.07.2017 </w:t>
      </w:r>
      <w:proofErr w:type="spellStart"/>
      <w:r w:rsidRPr="003121F9">
        <w:rPr>
          <w:lang w:val="fr-FR"/>
        </w:rPr>
        <w:t>privind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majorarea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clădiri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teren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până</w:t>
      </w:r>
      <w:proofErr w:type="spellEnd"/>
      <w:r w:rsidRPr="003121F9">
        <w:rPr>
          <w:lang w:val="fr-FR"/>
        </w:rPr>
        <w:t xml:space="preserve"> la 500% </w:t>
      </w:r>
      <w:proofErr w:type="spellStart"/>
      <w:r w:rsidRPr="003121F9">
        <w:rPr>
          <w:lang w:val="fr-FR"/>
        </w:rPr>
        <w:t>pentru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clădirile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terenurile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neîngrijite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situate</w:t>
      </w:r>
      <w:proofErr w:type="spellEnd"/>
      <w:r w:rsidRPr="003121F9">
        <w:rPr>
          <w:lang w:val="fr-FR"/>
        </w:rPr>
        <w:t xml:space="preserve">,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intravilan</w:t>
      </w:r>
      <w:proofErr w:type="spellEnd"/>
      <w:r w:rsidRPr="003121F9">
        <w:rPr>
          <w:lang w:val="fr-FR"/>
        </w:rPr>
        <w:t>.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Având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vedere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Referatul</w:t>
      </w:r>
      <w:proofErr w:type="spellEnd"/>
      <w:r w:rsidRPr="003121F9">
        <w:rPr>
          <w:lang w:val="fr-FR"/>
        </w:rPr>
        <w:t xml:space="preserve">   nr…………………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….12.2018, </w:t>
      </w:r>
      <w:proofErr w:type="spellStart"/>
      <w:r w:rsidRPr="003121F9">
        <w:rPr>
          <w:lang w:val="fr-FR"/>
        </w:rPr>
        <w:t>întocmit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către</w:t>
      </w:r>
      <w:proofErr w:type="spellEnd"/>
      <w:r w:rsidRPr="003121F9">
        <w:rPr>
          <w:lang w:val="fr-FR"/>
        </w:rPr>
        <w:t xml:space="preserve">  </w:t>
      </w:r>
      <w:proofErr w:type="spellStart"/>
      <w:r w:rsidRPr="003121F9">
        <w:rPr>
          <w:lang w:val="fr-FR"/>
        </w:rPr>
        <w:t>Direcţia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Poliţiei</w:t>
      </w:r>
      <w:proofErr w:type="spellEnd"/>
      <w:r w:rsidRPr="003121F9">
        <w:rPr>
          <w:lang w:val="fr-FR"/>
        </w:rPr>
        <w:t xml:space="preserve"> Locale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400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GEN HENRI BERTHELOT NR. 4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3121F9" w:rsidRPr="003121F9" w:rsidRDefault="003121F9" w:rsidP="00A6567C">
      <w:pPr>
        <w:jc w:val="both"/>
        <w:rPr>
          <w:spacing w:val="-5"/>
        </w:rPr>
      </w:pPr>
      <w:proofErr w:type="spellStart"/>
      <w:r w:rsidRPr="003121F9">
        <w:rPr>
          <w:spacing w:val="-5"/>
        </w:rPr>
        <w:t>Aplicarea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prevederilor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legale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menţionate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mai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sus</w:t>
      </w:r>
      <w:proofErr w:type="spellEnd"/>
      <w:r w:rsidRPr="003121F9">
        <w:rPr>
          <w:spacing w:val="-5"/>
        </w:rPr>
        <w:t xml:space="preserve">,  </w:t>
      </w:r>
      <w:proofErr w:type="spellStart"/>
      <w:r w:rsidRPr="003121F9">
        <w:rPr>
          <w:spacing w:val="-5"/>
        </w:rPr>
        <w:t>ar</w:t>
      </w:r>
      <w:proofErr w:type="spellEnd"/>
      <w:r w:rsidRPr="003121F9">
        <w:rPr>
          <w:spacing w:val="-5"/>
        </w:rPr>
        <w:t xml:space="preserve"> conduce la  </w:t>
      </w:r>
      <w:proofErr w:type="spellStart"/>
      <w:r w:rsidRPr="003121F9">
        <w:rPr>
          <w:spacing w:val="-5"/>
        </w:rPr>
        <w:t>stimularea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proprietarilor</w:t>
      </w:r>
      <w:proofErr w:type="spellEnd"/>
      <w:r w:rsidRPr="003121F9">
        <w:rPr>
          <w:spacing w:val="-5"/>
        </w:rPr>
        <w:t xml:space="preserve">  de </w:t>
      </w:r>
      <w:proofErr w:type="spellStart"/>
      <w:r w:rsidRPr="003121F9">
        <w:rPr>
          <w:spacing w:val="-5"/>
        </w:rPr>
        <w:t>clădiri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neîngrijite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în</w:t>
      </w:r>
      <w:proofErr w:type="spellEnd"/>
      <w:r w:rsidRPr="003121F9">
        <w:rPr>
          <w:spacing w:val="-5"/>
        </w:rPr>
        <w:t xml:space="preserve"> a-</w:t>
      </w:r>
      <w:proofErr w:type="spellStart"/>
      <w:r w:rsidRPr="003121F9">
        <w:rPr>
          <w:spacing w:val="-5"/>
        </w:rPr>
        <w:t>şi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remedia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aceste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probleme</w:t>
      </w:r>
      <w:proofErr w:type="spellEnd"/>
      <w:r w:rsidRPr="003121F9">
        <w:rPr>
          <w:spacing w:val="-5"/>
        </w:rPr>
        <w:t xml:space="preserve">  care </w:t>
      </w:r>
      <w:proofErr w:type="spellStart"/>
      <w:r w:rsidRPr="003121F9">
        <w:rPr>
          <w:spacing w:val="-5"/>
        </w:rPr>
        <w:t>afectează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în</w:t>
      </w:r>
      <w:proofErr w:type="spellEnd"/>
      <w:r w:rsidRPr="003121F9">
        <w:rPr>
          <w:spacing w:val="-5"/>
        </w:rPr>
        <w:t xml:space="preserve"> mod direct </w:t>
      </w:r>
      <w:proofErr w:type="spellStart"/>
      <w:r w:rsidRPr="003121F9">
        <w:rPr>
          <w:spacing w:val="-5"/>
        </w:rPr>
        <w:t>noţiunea</w:t>
      </w:r>
      <w:proofErr w:type="spellEnd"/>
      <w:r w:rsidRPr="003121F9">
        <w:rPr>
          <w:spacing w:val="-5"/>
        </w:rPr>
        <w:t xml:space="preserve"> de urbanism  de </w:t>
      </w:r>
      <w:proofErr w:type="spellStart"/>
      <w:r w:rsidRPr="003121F9">
        <w:rPr>
          <w:spacing w:val="-5"/>
        </w:rPr>
        <w:t>pe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raza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Municipiului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Timişoara</w:t>
      </w:r>
      <w:proofErr w:type="spellEnd"/>
      <w:r w:rsidRPr="003121F9">
        <w:rPr>
          <w:spacing w:val="-5"/>
        </w:rPr>
        <w:t>.</w:t>
      </w:r>
    </w:p>
    <w:p w:rsidR="003121F9" w:rsidRPr="003121F9" w:rsidRDefault="003121F9" w:rsidP="00C43AC0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400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3121F9" w:rsidRPr="003121F9" w:rsidRDefault="003121F9" w:rsidP="00B72FF7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400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GEN HENRI BERTHELOT NR. 4</w:t>
      </w:r>
      <w:r w:rsidRPr="003121F9">
        <w:rPr>
          <w:b/>
          <w:lang w:val="ro-RO"/>
        </w:rPr>
        <w:t xml:space="preserve">, ca urmare a constatării stării tehnice neîngrijite. </w:t>
      </w:r>
    </w:p>
    <w:p w:rsidR="003121F9" w:rsidRPr="003121F9" w:rsidRDefault="003121F9" w:rsidP="00B72FF7">
      <w:pPr>
        <w:rPr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3121F9" w:rsidRPr="003121F9" w:rsidRDefault="003121F9" w:rsidP="00B72FF7">
      <w:pPr>
        <w:rPr>
          <w:lang w:val="ro-RO"/>
        </w:rPr>
      </w:pPr>
    </w:p>
    <w:p w:rsidR="003121F9" w:rsidRPr="003121F9" w:rsidRDefault="003121F9" w:rsidP="00B72FF7">
      <w:pPr>
        <w:jc w:val="both"/>
        <w:rPr>
          <w:color w:val="FF0000"/>
          <w:spacing w:val="-5"/>
        </w:rPr>
      </w:pP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p w:rsidR="003121F9" w:rsidRPr="003121F9" w:rsidRDefault="003121F9" w:rsidP="007B218B">
      <w:pPr>
        <w:jc w:val="both"/>
        <w:rPr>
          <w:b/>
          <w:caps/>
          <w:color w:val="FF0000"/>
        </w:rPr>
        <w:sectPr w:rsidR="003121F9" w:rsidRPr="003121F9" w:rsidSect="003121F9">
          <w:footerReference w:type="default" r:id="rId8"/>
          <w:pgSz w:w="12240" w:h="15840"/>
          <w:pgMar w:top="1170" w:right="900" w:bottom="1080" w:left="1440" w:header="708" w:footer="708" w:gutter="0"/>
          <w:pgNumType w:start="1"/>
          <w:cols w:space="708"/>
          <w:docGrid w:linePitch="360"/>
        </w:sectPr>
      </w:pPr>
    </w:p>
    <w:p w:rsidR="003121F9" w:rsidRPr="009A4347" w:rsidRDefault="003121F9" w:rsidP="007B218B">
      <w:pPr>
        <w:jc w:val="both"/>
        <w:rPr>
          <w:color w:val="FF0000"/>
          <w:lang w:val="ro-RO"/>
        </w:rPr>
      </w:pPr>
    </w:p>
    <w:sectPr w:rsidR="003121F9" w:rsidRPr="009A4347" w:rsidSect="007B218B">
      <w:footerReference w:type="default" r:id="rId9"/>
      <w:pgSz w:w="12240" w:h="15840"/>
      <w:pgMar w:top="1170" w:right="900" w:bottom="10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C5C" w:rsidRDefault="00A03C5C" w:rsidP="001954D4">
      <w:r>
        <w:separator/>
      </w:r>
    </w:p>
  </w:endnote>
  <w:endnote w:type="continuationSeparator" w:id="0">
    <w:p w:rsidR="00A03C5C" w:rsidRDefault="00A03C5C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F9" w:rsidRDefault="003121F9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Default="007431BA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 xml:space="preserve">Cod </w:t>
    </w:r>
    <w:r w:rsidRPr="00D53EE0">
      <w:rPr>
        <w:lang w:val="ro-RO"/>
      </w:rPr>
      <w:t>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C5C" w:rsidRDefault="00A03C5C" w:rsidP="001954D4">
      <w:r>
        <w:separator/>
      </w:r>
    </w:p>
  </w:footnote>
  <w:footnote w:type="continuationSeparator" w:id="0">
    <w:p w:rsidR="00A03C5C" w:rsidRDefault="00A03C5C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403E3"/>
    <w:rsid w:val="00041CE2"/>
    <w:rsid w:val="0004337E"/>
    <w:rsid w:val="00044CAA"/>
    <w:rsid w:val="00053ABE"/>
    <w:rsid w:val="0006118D"/>
    <w:rsid w:val="000612F8"/>
    <w:rsid w:val="0006299D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37AD"/>
    <w:rsid w:val="00094E4B"/>
    <w:rsid w:val="000959FA"/>
    <w:rsid w:val="000A18F3"/>
    <w:rsid w:val="000A6DE0"/>
    <w:rsid w:val="000B5049"/>
    <w:rsid w:val="000B523F"/>
    <w:rsid w:val="000B7EA5"/>
    <w:rsid w:val="000C00BF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1944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06B7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B7996"/>
    <w:rsid w:val="001C1145"/>
    <w:rsid w:val="001C272C"/>
    <w:rsid w:val="001C3B3C"/>
    <w:rsid w:val="001D2DB8"/>
    <w:rsid w:val="001D32D4"/>
    <w:rsid w:val="001D3952"/>
    <w:rsid w:val="001D5D38"/>
    <w:rsid w:val="001D7B32"/>
    <w:rsid w:val="001E0A09"/>
    <w:rsid w:val="001E1DBF"/>
    <w:rsid w:val="001E2978"/>
    <w:rsid w:val="001E3117"/>
    <w:rsid w:val="001E3651"/>
    <w:rsid w:val="001E46CC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25E"/>
    <w:rsid w:val="00234EAB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1068"/>
    <w:rsid w:val="00271B9D"/>
    <w:rsid w:val="00274116"/>
    <w:rsid w:val="002751F1"/>
    <w:rsid w:val="00275813"/>
    <w:rsid w:val="002800BE"/>
    <w:rsid w:val="00282E7D"/>
    <w:rsid w:val="00282E8C"/>
    <w:rsid w:val="002858B0"/>
    <w:rsid w:val="002862A9"/>
    <w:rsid w:val="00286EBE"/>
    <w:rsid w:val="00291344"/>
    <w:rsid w:val="002933E9"/>
    <w:rsid w:val="002A3F42"/>
    <w:rsid w:val="002A672B"/>
    <w:rsid w:val="002A7117"/>
    <w:rsid w:val="002B2724"/>
    <w:rsid w:val="002B2C2D"/>
    <w:rsid w:val="002B304E"/>
    <w:rsid w:val="002B52EC"/>
    <w:rsid w:val="002B7839"/>
    <w:rsid w:val="002C1A8D"/>
    <w:rsid w:val="002C234B"/>
    <w:rsid w:val="002C38AB"/>
    <w:rsid w:val="002C3C3E"/>
    <w:rsid w:val="002C58C2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1F9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1BE3"/>
    <w:rsid w:val="00373B1C"/>
    <w:rsid w:val="00374D8D"/>
    <w:rsid w:val="00375B72"/>
    <w:rsid w:val="0038130A"/>
    <w:rsid w:val="00384687"/>
    <w:rsid w:val="00387768"/>
    <w:rsid w:val="003917EB"/>
    <w:rsid w:val="003A32FE"/>
    <w:rsid w:val="003A3E99"/>
    <w:rsid w:val="003A49D7"/>
    <w:rsid w:val="003A6ED5"/>
    <w:rsid w:val="003B17C1"/>
    <w:rsid w:val="003B2062"/>
    <w:rsid w:val="003B6BEA"/>
    <w:rsid w:val="003B7C4F"/>
    <w:rsid w:val="003C466A"/>
    <w:rsid w:val="003C68B0"/>
    <w:rsid w:val="003C6930"/>
    <w:rsid w:val="003D4BBA"/>
    <w:rsid w:val="003D6EAF"/>
    <w:rsid w:val="003E0949"/>
    <w:rsid w:val="003E4BD1"/>
    <w:rsid w:val="003E6A85"/>
    <w:rsid w:val="003E7BB2"/>
    <w:rsid w:val="003F1403"/>
    <w:rsid w:val="003F1565"/>
    <w:rsid w:val="003F2008"/>
    <w:rsid w:val="003F37AD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17BEB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40C"/>
    <w:rsid w:val="004A1B65"/>
    <w:rsid w:val="004A1C90"/>
    <w:rsid w:val="004A525B"/>
    <w:rsid w:val="004A6DA4"/>
    <w:rsid w:val="004A7AA8"/>
    <w:rsid w:val="004B40FC"/>
    <w:rsid w:val="004B660D"/>
    <w:rsid w:val="004B67F4"/>
    <w:rsid w:val="004B6A5B"/>
    <w:rsid w:val="004B7DB7"/>
    <w:rsid w:val="004C1ED0"/>
    <w:rsid w:val="004C22C1"/>
    <w:rsid w:val="004C3067"/>
    <w:rsid w:val="004C35FF"/>
    <w:rsid w:val="004C3C16"/>
    <w:rsid w:val="004C4295"/>
    <w:rsid w:val="004C7C08"/>
    <w:rsid w:val="004D2A7D"/>
    <w:rsid w:val="004D367E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5B85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111D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5263"/>
    <w:rsid w:val="0059600C"/>
    <w:rsid w:val="005A1F89"/>
    <w:rsid w:val="005A34AA"/>
    <w:rsid w:val="005A5120"/>
    <w:rsid w:val="005A5715"/>
    <w:rsid w:val="005B5316"/>
    <w:rsid w:val="005B5DD6"/>
    <w:rsid w:val="005B6C64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F08CD"/>
    <w:rsid w:val="005F1C1B"/>
    <w:rsid w:val="005F508A"/>
    <w:rsid w:val="005F64BC"/>
    <w:rsid w:val="00600DC6"/>
    <w:rsid w:val="00601552"/>
    <w:rsid w:val="00601B2B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29D7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1F86"/>
    <w:rsid w:val="006A2052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F112D"/>
    <w:rsid w:val="006F1148"/>
    <w:rsid w:val="006F22D2"/>
    <w:rsid w:val="006F23A4"/>
    <w:rsid w:val="006F5312"/>
    <w:rsid w:val="00701A11"/>
    <w:rsid w:val="00711909"/>
    <w:rsid w:val="00711EE7"/>
    <w:rsid w:val="0071429B"/>
    <w:rsid w:val="00723472"/>
    <w:rsid w:val="0072777B"/>
    <w:rsid w:val="00730A49"/>
    <w:rsid w:val="00732DF3"/>
    <w:rsid w:val="007379AE"/>
    <w:rsid w:val="00740CC4"/>
    <w:rsid w:val="00741785"/>
    <w:rsid w:val="00741D24"/>
    <w:rsid w:val="007423B5"/>
    <w:rsid w:val="007431BA"/>
    <w:rsid w:val="00744FBC"/>
    <w:rsid w:val="00746876"/>
    <w:rsid w:val="00746ECD"/>
    <w:rsid w:val="007502DF"/>
    <w:rsid w:val="00753B47"/>
    <w:rsid w:val="00755617"/>
    <w:rsid w:val="00756214"/>
    <w:rsid w:val="00760B6D"/>
    <w:rsid w:val="00761D16"/>
    <w:rsid w:val="00764751"/>
    <w:rsid w:val="007648F2"/>
    <w:rsid w:val="007676A2"/>
    <w:rsid w:val="00772885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218B"/>
    <w:rsid w:val="007B3EAA"/>
    <w:rsid w:val="007B5580"/>
    <w:rsid w:val="007B6479"/>
    <w:rsid w:val="007B6560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07DCF"/>
    <w:rsid w:val="00812151"/>
    <w:rsid w:val="00812CA5"/>
    <w:rsid w:val="008161B0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2A79"/>
    <w:rsid w:val="00854C8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F3842"/>
    <w:rsid w:val="008F3F51"/>
    <w:rsid w:val="008F6E61"/>
    <w:rsid w:val="00901405"/>
    <w:rsid w:val="009023F8"/>
    <w:rsid w:val="00906FEF"/>
    <w:rsid w:val="009107D0"/>
    <w:rsid w:val="00910B73"/>
    <w:rsid w:val="00912C88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7093"/>
    <w:rsid w:val="0093780A"/>
    <w:rsid w:val="00937DCD"/>
    <w:rsid w:val="009424F8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C2A"/>
    <w:rsid w:val="00973A7E"/>
    <w:rsid w:val="009771B7"/>
    <w:rsid w:val="009779DD"/>
    <w:rsid w:val="00983714"/>
    <w:rsid w:val="009874F4"/>
    <w:rsid w:val="009913ED"/>
    <w:rsid w:val="0099276D"/>
    <w:rsid w:val="0099637D"/>
    <w:rsid w:val="0099709D"/>
    <w:rsid w:val="009A1D56"/>
    <w:rsid w:val="009A4347"/>
    <w:rsid w:val="009B5594"/>
    <w:rsid w:val="009C0E06"/>
    <w:rsid w:val="009C1690"/>
    <w:rsid w:val="009C176C"/>
    <w:rsid w:val="009C2489"/>
    <w:rsid w:val="009C25BF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3A82"/>
    <w:rsid w:val="009F403C"/>
    <w:rsid w:val="009F502E"/>
    <w:rsid w:val="009F56FF"/>
    <w:rsid w:val="009F586A"/>
    <w:rsid w:val="009F67B9"/>
    <w:rsid w:val="009F6F6C"/>
    <w:rsid w:val="00A00687"/>
    <w:rsid w:val="00A01200"/>
    <w:rsid w:val="00A02B8F"/>
    <w:rsid w:val="00A03C5C"/>
    <w:rsid w:val="00A043F4"/>
    <w:rsid w:val="00A04CA6"/>
    <w:rsid w:val="00A04FDC"/>
    <w:rsid w:val="00A108D4"/>
    <w:rsid w:val="00A10C0E"/>
    <w:rsid w:val="00A116A9"/>
    <w:rsid w:val="00A1446B"/>
    <w:rsid w:val="00A21D40"/>
    <w:rsid w:val="00A25E44"/>
    <w:rsid w:val="00A343DD"/>
    <w:rsid w:val="00A43A13"/>
    <w:rsid w:val="00A44E0C"/>
    <w:rsid w:val="00A514DA"/>
    <w:rsid w:val="00A5241D"/>
    <w:rsid w:val="00A53557"/>
    <w:rsid w:val="00A54711"/>
    <w:rsid w:val="00A549B1"/>
    <w:rsid w:val="00A61555"/>
    <w:rsid w:val="00A64930"/>
    <w:rsid w:val="00A6567C"/>
    <w:rsid w:val="00A6663F"/>
    <w:rsid w:val="00A760CA"/>
    <w:rsid w:val="00A77B10"/>
    <w:rsid w:val="00A800EF"/>
    <w:rsid w:val="00A8080E"/>
    <w:rsid w:val="00A91FFB"/>
    <w:rsid w:val="00A92E2A"/>
    <w:rsid w:val="00A973C9"/>
    <w:rsid w:val="00AA0719"/>
    <w:rsid w:val="00AA3C0E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39A"/>
    <w:rsid w:val="00AC3991"/>
    <w:rsid w:val="00AC5EA3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E14ED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2C1C"/>
    <w:rsid w:val="00B33EF3"/>
    <w:rsid w:val="00B42CE4"/>
    <w:rsid w:val="00B43C0C"/>
    <w:rsid w:val="00B44B29"/>
    <w:rsid w:val="00B47BA8"/>
    <w:rsid w:val="00B5351C"/>
    <w:rsid w:val="00B6184F"/>
    <w:rsid w:val="00B64043"/>
    <w:rsid w:val="00B65629"/>
    <w:rsid w:val="00B656DE"/>
    <w:rsid w:val="00B66B8A"/>
    <w:rsid w:val="00B70C9A"/>
    <w:rsid w:val="00B71CFE"/>
    <w:rsid w:val="00B72FF7"/>
    <w:rsid w:val="00B74955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350A"/>
    <w:rsid w:val="00BA4A9F"/>
    <w:rsid w:val="00BA5CC4"/>
    <w:rsid w:val="00BA67DF"/>
    <w:rsid w:val="00BB2E66"/>
    <w:rsid w:val="00BB38F9"/>
    <w:rsid w:val="00BB4CBE"/>
    <w:rsid w:val="00BB5568"/>
    <w:rsid w:val="00BB5C44"/>
    <w:rsid w:val="00BB5C82"/>
    <w:rsid w:val="00BB6852"/>
    <w:rsid w:val="00BB735D"/>
    <w:rsid w:val="00BC0E53"/>
    <w:rsid w:val="00BC2C68"/>
    <w:rsid w:val="00BC7F05"/>
    <w:rsid w:val="00BD19E8"/>
    <w:rsid w:val="00BD23E8"/>
    <w:rsid w:val="00BD3A61"/>
    <w:rsid w:val="00BD50E7"/>
    <w:rsid w:val="00BD5398"/>
    <w:rsid w:val="00BD5F38"/>
    <w:rsid w:val="00BD776B"/>
    <w:rsid w:val="00BE2F3E"/>
    <w:rsid w:val="00BE5898"/>
    <w:rsid w:val="00BE5C6A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5022"/>
    <w:rsid w:val="00C5663D"/>
    <w:rsid w:val="00C568EB"/>
    <w:rsid w:val="00C578A2"/>
    <w:rsid w:val="00C60A34"/>
    <w:rsid w:val="00C613AF"/>
    <w:rsid w:val="00C63E5A"/>
    <w:rsid w:val="00C64C18"/>
    <w:rsid w:val="00C65FED"/>
    <w:rsid w:val="00C677B3"/>
    <w:rsid w:val="00C7225F"/>
    <w:rsid w:val="00C7263E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04FA"/>
    <w:rsid w:val="00CC1ADF"/>
    <w:rsid w:val="00CC4464"/>
    <w:rsid w:val="00CC5B67"/>
    <w:rsid w:val="00CC71EB"/>
    <w:rsid w:val="00CC796D"/>
    <w:rsid w:val="00CD3DA8"/>
    <w:rsid w:val="00CD3DE1"/>
    <w:rsid w:val="00CD4BCF"/>
    <w:rsid w:val="00CD4E28"/>
    <w:rsid w:val="00CD68E6"/>
    <w:rsid w:val="00CE186D"/>
    <w:rsid w:val="00CE3CDF"/>
    <w:rsid w:val="00CE5D17"/>
    <w:rsid w:val="00CE6588"/>
    <w:rsid w:val="00CE676B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B8B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6A24"/>
    <w:rsid w:val="00D86B60"/>
    <w:rsid w:val="00D90A65"/>
    <w:rsid w:val="00D90E80"/>
    <w:rsid w:val="00D92DB2"/>
    <w:rsid w:val="00D93FFF"/>
    <w:rsid w:val="00D9529E"/>
    <w:rsid w:val="00D958FC"/>
    <w:rsid w:val="00D96803"/>
    <w:rsid w:val="00D97983"/>
    <w:rsid w:val="00DA0692"/>
    <w:rsid w:val="00DA3582"/>
    <w:rsid w:val="00DA59E0"/>
    <w:rsid w:val="00DA67C1"/>
    <w:rsid w:val="00DA6BDA"/>
    <w:rsid w:val="00DB1985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6ADD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B745B"/>
    <w:rsid w:val="00EC0805"/>
    <w:rsid w:val="00EC09DB"/>
    <w:rsid w:val="00EC1E0D"/>
    <w:rsid w:val="00EC34E4"/>
    <w:rsid w:val="00EC699D"/>
    <w:rsid w:val="00EC6A62"/>
    <w:rsid w:val="00ED00E1"/>
    <w:rsid w:val="00ED21C9"/>
    <w:rsid w:val="00ED75EA"/>
    <w:rsid w:val="00EE1BAB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507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7A5"/>
    <w:rsid w:val="00F80C8B"/>
    <w:rsid w:val="00F8107A"/>
    <w:rsid w:val="00F845EB"/>
    <w:rsid w:val="00F84E40"/>
    <w:rsid w:val="00F8503D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B12AC2-5F45-4F80-AADE-9CB0C81AC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astanila</cp:lastModifiedBy>
  <cp:revision>4</cp:revision>
  <cp:lastPrinted>2017-12-15T08:55:00Z</cp:lastPrinted>
  <dcterms:created xsi:type="dcterms:W3CDTF">2018-12-18T12:08:00Z</dcterms:created>
  <dcterms:modified xsi:type="dcterms:W3CDTF">2018-12-19T08:00:00Z</dcterms:modified>
</cp:coreProperties>
</file>