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113" w:rsidRPr="00925113" w:rsidRDefault="00925113" w:rsidP="00925113">
      <w:pPr>
        <w:pStyle w:val="NoSpacing"/>
        <w:rPr>
          <w:rFonts w:ascii="Times New Roman" w:hAnsi="Times New Roman"/>
          <w:b/>
        </w:rPr>
      </w:pPr>
      <w:r w:rsidRPr="00925113">
        <w:rPr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5113">
        <w:rPr>
          <w:b/>
          <w:sz w:val="24"/>
          <w:szCs w:val="24"/>
        </w:rPr>
        <w:t xml:space="preserve"> </w:t>
      </w:r>
      <w:r w:rsidRPr="00925113">
        <w:rPr>
          <w:rFonts w:ascii="Times New Roman" w:hAnsi="Times New Roman"/>
          <w:b/>
        </w:rPr>
        <w:t>ROMÂNIA</w:t>
      </w:r>
    </w:p>
    <w:p w:rsidR="00925113" w:rsidRPr="00925113" w:rsidRDefault="00925113" w:rsidP="00925113">
      <w:pPr>
        <w:pStyle w:val="NoSpacing"/>
        <w:rPr>
          <w:rFonts w:ascii="Times New Roman" w:hAnsi="Times New Roman"/>
          <w:b/>
        </w:rPr>
      </w:pPr>
      <w:r w:rsidRPr="00925113">
        <w:rPr>
          <w:rFonts w:ascii="Times New Roman" w:hAnsi="Times New Roman"/>
          <w:b/>
          <w:color w:val="FF0000"/>
        </w:rPr>
        <w:t xml:space="preserve"> </w:t>
      </w:r>
      <w:r w:rsidRPr="00925113">
        <w:rPr>
          <w:rFonts w:ascii="Times New Roman" w:hAnsi="Times New Roman"/>
          <w:b/>
        </w:rPr>
        <w:t>JUDEŢUL TIMIŞ</w:t>
      </w:r>
    </w:p>
    <w:p w:rsidR="00925113" w:rsidRPr="00925113" w:rsidRDefault="00925113" w:rsidP="00925113">
      <w:pPr>
        <w:pStyle w:val="NoSpacing"/>
        <w:rPr>
          <w:rFonts w:ascii="Times New Roman" w:hAnsi="Times New Roman"/>
          <w:b/>
        </w:rPr>
      </w:pPr>
      <w:r w:rsidRPr="00925113">
        <w:rPr>
          <w:rFonts w:ascii="Times New Roman" w:hAnsi="Times New Roman"/>
          <w:b/>
        </w:rPr>
        <w:t xml:space="preserve"> MUNICIPIUL TIMIŞOARA</w:t>
      </w:r>
    </w:p>
    <w:p w:rsidR="00925113" w:rsidRPr="00925113" w:rsidRDefault="00925113" w:rsidP="00925113">
      <w:pPr>
        <w:pStyle w:val="NoSpacing"/>
        <w:rPr>
          <w:rFonts w:ascii="Times New Roman" w:hAnsi="Times New Roman"/>
          <w:b/>
        </w:rPr>
      </w:pPr>
      <w:r w:rsidRPr="00925113">
        <w:rPr>
          <w:rFonts w:ascii="Times New Roman" w:hAnsi="Times New Roman"/>
          <w:b/>
        </w:rPr>
        <w:t xml:space="preserve"> DIRECŢIA PATRIMONIU</w:t>
      </w:r>
    </w:p>
    <w:p w:rsidR="00925113" w:rsidRPr="00925113" w:rsidRDefault="00925113" w:rsidP="00925113">
      <w:pPr>
        <w:pStyle w:val="NoSpacing"/>
        <w:rPr>
          <w:rFonts w:ascii="Times New Roman" w:hAnsi="Times New Roman"/>
          <w:b/>
        </w:rPr>
      </w:pPr>
      <w:r w:rsidRPr="00925113">
        <w:rPr>
          <w:rFonts w:ascii="Times New Roman" w:hAnsi="Times New Roman"/>
          <w:b/>
        </w:rPr>
        <w:t xml:space="preserve"> BIROUL CLĂDIRI TERENURI </w:t>
      </w:r>
    </w:p>
    <w:p w:rsidR="00925113" w:rsidRPr="00925113" w:rsidRDefault="00925113" w:rsidP="00925113">
      <w:pPr>
        <w:pStyle w:val="NoSpacing"/>
        <w:rPr>
          <w:rFonts w:ascii="Times New Roman" w:hAnsi="Times New Roman"/>
        </w:rPr>
      </w:pPr>
      <w:r w:rsidRPr="00925113">
        <w:rPr>
          <w:rFonts w:ascii="Times New Roman" w:hAnsi="Times New Roman"/>
          <w:b/>
        </w:rPr>
        <w:t xml:space="preserve"> NR.</w:t>
      </w:r>
      <w:r w:rsidRPr="00925113">
        <w:rPr>
          <w:rFonts w:ascii="Times New Roman" w:hAnsi="Times New Roman"/>
        </w:rPr>
        <w:t>SC2022-25368 din 1</w:t>
      </w:r>
      <w:r w:rsidR="00D76582">
        <w:rPr>
          <w:rFonts w:ascii="Times New Roman" w:hAnsi="Times New Roman"/>
        </w:rPr>
        <w:t>9</w:t>
      </w:r>
      <w:r w:rsidRPr="00925113">
        <w:rPr>
          <w:rFonts w:ascii="Times New Roman" w:hAnsi="Times New Roman"/>
        </w:rPr>
        <w:t xml:space="preserve">.10.2022              </w:t>
      </w:r>
    </w:p>
    <w:p w:rsidR="00925113" w:rsidRPr="00925113" w:rsidRDefault="00925113" w:rsidP="00925113">
      <w:pPr>
        <w:spacing w:after="0" w:line="240" w:lineRule="auto"/>
        <w:rPr>
          <w:rFonts w:ascii="Times New Roman" w:hAnsi="Times New Roman"/>
          <w:lang w:val="es-MX"/>
        </w:rPr>
      </w:pPr>
    </w:p>
    <w:p w:rsidR="00925113" w:rsidRDefault="00925113" w:rsidP="00925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MX"/>
        </w:rPr>
      </w:pPr>
    </w:p>
    <w:p w:rsidR="00713A39" w:rsidRDefault="00713A39" w:rsidP="00925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MX"/>
        </w:rPr>
      </w:pPr>
    </w:p>
    <w:p w:rsidR="00713A39" w:rsidRDefault="00713A39" w:rsidP="00925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MX"/>
        </w:rPr>
      </w:pPr>
    </w:p>
    <w:p w:rsidR="00925113" w:rsidRPr="00BE63AB" w:rsidRDefault="00925113" w:rsidP="00925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MX"/>
        </w:rPr>
      </w:pPr>
    </w:p>
    <w:p w:rsidR="00925113" w:rsidRPr="00BE63AB" w:rsidRDefault="00925113" w:rsidP="00925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MX"/>
        </w:rPr>
      </w:pPr>
      <w:r w:rsidRPr="00BE63AB">
        <w:rPr>
          <w:rFonts w:ascii="Times New Roman" w:hAnsi="Times New Roman"/>
          <w:b/>
          <w:sz w:val="28"/>
          <w:szCs w:val="28"/>
          <w:lang w:val="es-MX"/>
        </w:rPr>
        <w:t>RAPORT DE SPECIALITATE</w:t>
      </w:r>
    </w:p>
    <w:p w:rsidR="00925113" w:rsidRPr="00BE63AB" w:rsidRDefault="00925113" w:rsidP="00925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MX"/>
        </w:rPr>
      </w:pPr>
    </w:p>
    <w:p w:rsidR="00925113" w:rsidRPr="00307C29" w:rsidRDefault="00925113" w:rsidP="00925113">
      <w:pPr>
        <w:spacing w:line="240" w:lineRule="auto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trecerea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din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domeniul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privat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al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Municipiului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Timișoara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domeniul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public al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Municipiului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Timișoara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</w:t>
      </w:r>
      <w:r w:rsidRPr="00925113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terenului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înscris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C.F. nr.455088-Timișoara,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suprafață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de 23.266 mp,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respectiv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terenului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înscris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C.F. nr.455089-Timișoara,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13">
        <w:rPr>
          <w:rFonts w:ascii="Times New Roman" w:hAnsi="Times New Roman"/>
          <w:b/>
          <w:bCs/>
          <w:sz w:val="24"/>
          <w:szCs w:val="24"/>
        </w:rPr>
        <w:t>suprafață</w:t>
      </w:r>
      <w:proofErr w:type="spellEnd"/>
      <w:r w:rsidRPr="00925113">
        <w:rPr>
          <w:rFonts w:ascii="Times New Roman" w:hAnsi="Times New Roman"/>
          <w:b/>
          <w:bCs/>
          <w:sz w:val="24"/>
          <w:szCs w:val="24"/>
        </w:rPr>
        <w:t xml:space="preserve"> de 23.185 mp</w:t>
      </w:r>
    </w:p>
    <w:p w:rsidR="00D87872" w:rsidRDefault="00925113" w:rsidP="00925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</w:t>
      </w:r>
      <w:proofErr w:type="spellStart"/>
      <w:r w:rsidRPr="008E44F7">
        <w:rPr>
          <w:rFonts w:ascii="Times New Roman" w:hAnsi="Times New Roman"/>
          <w:sz w:val="24"/>
          <w:szCs w:val="24"/>
        </w:rPr>
        <w:t>Având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vedere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adresa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nr.</w:t>
      </w:r>
      <w:r>
        <w:rPr>
          <w:rFonts w:ascii="Times New Roman" w:hAnsi="Times New Roman"/>
          <w:sz w:val="24"/>
          <w:szCs w:val="24"/>
        </w:rPr>
        <w:t>SC2022-25368 din 13.10.2022</w:t>
      </w:r>
      <w:r w:rsidRPr="008E44F7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primită</w:t>
      </w:r>
      <w:proofErr w:type="spellEnd"/>
      <w:r w:rsidR="002C7CD8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2C7CD8">
        <w:rPr>
          <w:rFonts w:ascii="Times New Roman" w:hAnsi="Times New Roman"/>
          <w:sz w:val="24"/>
          <w:szCs w:val="24"/>
        </w:rPr>
        <w:t>Serviciul</w:t>
      </w:r>
      <w:proofErr w:type="spellEnd"/>
      <w:r w:rsidR="002C7C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7CD8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rotecți</w:t>
      </w:r>
      <w:r w:rsidR="002C7CD8">
        <w:rPr>
          <w:rFonts w:ascii="Times New Roman" w:hAnsi="Times New Roman"/>
          <w:sz w:val="24"/>
          <w:szCs w:val="24"/>
        </w:rPr>
        <w:t>a</w:t>
      </w:r>
      <w:proofErr w:type="spellEnd"/>
      <w:r w:rsidR="002C7C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7CD8">
        <w:rPr>
          <w:rFonts w:ascii="Times New Roman" w:hAnsi="Times New Roman"/>
          <w:sz w:val="24"/>
          <w:szCs w:val="24"/>
        </w:rPr>
        <w:t>Mediului</w:t>
      </w:r>
      <w:proofErr w:type="spellEnd"/>
      <w:r w:rsidR="002C7CD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C7CD8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anagementul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Deșeurilor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Salubrizare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Primări</w:t>
      </w:r>
      <w:r>
        <w:rPr>
          <w:rFonts w:ascii="Times New Roman" w:hAnsi="Times New Roman"/>
          <w:sz w:val="24"/>
          <w:szCs w:val="24"/>
        </w:rPr>
        <w:t>ei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Timişoara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44F7">
        <w:rPr>
          <w:rFonts w:ascii="Times New Roman" w:hAnsi="Times New Roman"/>
          <w:sz w:val="24"/>
          <w:szCs w:val="24"/>
        </w:rPr>
        <w:t>prin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Pr="008E44F7">
        <w:rPr>
          <w:rFonts w:ascii="Times New Roman" w:hAnsi="Times New Roman"/>
          <w:sz w:val="24"/>
          <w:szCs w:val="24"/>
        </w:rPr>
        <w:t>solicită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emiterea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unei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Hotărâri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E44F7">
        <w:rPr>
          <w:rFonts w:ascii="Times New Roman" w:hAnsi="Times New Roman"/>
          <w:sz w:val="24"/>
          <w:szCs w:val="24"/>
        </w:rPr>
        <w:t>Consiliu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vederea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trecerii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8E44F7">
        <w:rPr>
          <w:rFonts w:ascii="Times New Roman" w:hAnsi="Times New Roman"/>
          <w:sz w:val="24"/>
          <w:szCs w:val="24"/>
        </w:rPr>
        <w:t>domeniul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rivat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Timișoara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domeniul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 xml:space="preserve">ublic </w:t>
      </w:r>
      <w:r w:rsidRPr="008E44F7">
        <w:rPr>
          <w:rFonts w:ascii="Times New Roman" w:hAnsi="Times New Roman"/>
          <w:sz w:val="24"/>
          <w:szCs w:val="24"/>
        </w:rPr>
        <w:t xml:space="preserve">al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Timișoara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E44F7">
        <w:rPr>
          <w:rFonts w:ascii="Times New Roman" w:hAnsi="Times New Roman"/>
          <w:sz w:val="24"/>
          <w:szCs w:val="24"/>
        </w:rPr>
        <w:t>terenului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înscris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.</w:t>
      </w:r>
      <w:r w:rsidRPr="008E44F7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.</w:t>
      </w:r>
      <w:r w:rsidRPr="008E44F7">
        <w:rPr>
          <w:rFonts w:ascii="Times New Roman" w:hAnsi="Times New Roman"/>
          <w:sz w:val="24"/>
          <w:szCs w:val="24"/>
        </w:rPr>
        <w:t xml:space="preserve"> nr.4</w:t>
      </w:r>
      <w:r>
        <w:rPr>
          <w:rFonts w:ascii="Times New Roman" w:hAnsi="Times New Roman"/>
          <w:sz w:val="24"/>
          <w:szCs w:val="24"/>
        </w:rPr>
        <w:t xml:space="preserve">55088-Timișoara,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23.266 mp, </w:t>
      </w:r>
      <w:proofErr w:type="spellStart"/>
      <w:r w:rsidR="00CC66CC"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terenului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înscris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C.F.</w:t>
      </w:r>
      <w:r w:rsidR="00D87872">
        <w:rPr>
          <w:rFonts w:ascii="Times New Roman" w:hAnsi="Times New Roman"/>
          <w:sz w:val="24"/>
          <w:szCs w:val="24"/>
        </w:rPr>
        <w:t xml:space="preserve"> nr.455089-Timișoara, </w:t>
      </w:r>
      <w:proofErr w:type="spellStart"/>
      <w:r w:rsidR="00D87872">
        <w:rPr>
          <w:rFonts w:ascii="Times New Roman" w:hAnsi="Times New Roman"/>
          <w:sz w:val="24"/>
          <w:szCs w:val="24"/>
        </w:rPr>
        <w:t>în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suprafață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de 23.185</w:t>
      </w:r>
      <w:r w:rsidRPr="008E44F7">
        <w:rPr>
          <w:rFonts w:ascii="Times New Roman" w:hAnsi="Times New Roman"/>
          <w:sz w:val="24"/>
          <w:szCs w:val="24"/>
        </w:rPr>
        <w:t xml:space="preserve"> mp, </w:t>
      </w:r>
      <w:proofErr w:type="spellStart"/>
      <w:r w:rsidR="00D87872">
        <w:rPr>
          <w:rFonts w:ascii="Times New Roman" w:hAnsi="Times New Roman"/>
          <w:sz w:val="24"/>
          <w:szCs w:val="24"/>
        </w:rPr>
        <w:t>în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vederea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realizării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unui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Centru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Integrat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87872">
        <w:rPr>
          <w:rFonts w:ascii="Times New Roman" w:hAnsi="Times New Roman"/>
          <w:sz w:val="24"/>
          <w:szCs w:val="24"/>
        </w:rPr>
        <w:t>Colectare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Separată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prin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Aport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Voluntar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87872">
        <w:rPr>
          <w:rFonts w:ascii="Times New Roman" w:hAnsi="Times New Roman"/>
          <w:sz w:val="24"/>
          <w:szCs w:val="24"/>
        </w:rPr>
        <w:t>destinat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aglomerării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urbane</w:t>
      </w:r>
      <w:r w:rsidRPr="008E44F7">
        <w:rPr>
          <w:rFonts w:ascii="Times New Roman" w:hAnsi="Times New Roman"/>
          <w:sz w:val="24"/>
          <w:szCs w:val="24"/>
        </w:rPr>
        <w:t>.</w:t>
      </w:r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Primăria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Municipiului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Timișoara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fiind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nominalizată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printre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solicitanții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care, pot </w:t>
      </w:r>
      <w:proofErr w:type="spellStart"/>
      <w:r w:rsidR="00D87872">
        <w:rPr>
          <w:rFonts w:ascii="Times New Roman" w:hAnsi="Times New Roman"/>
          <w:sz w:val="24"/>
          <w:szCs w:val="24"/>
        </w:rPr>
        <w:t>depune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cereri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în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vederea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realizării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acestei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investiții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87872">
        <w:rPr>
          <w:rFonts w:ascii="Times New Roman" w:hAnsi="Times New Roman"/>
          <w:sz w:val="24"/>
          <w:szCs w:val="24"/>
        </w:rPr>
        <w:t>prin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accesarea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87872">
        <w:rPr>
          <w:rFonts w:ascii="Times New Roman" w:hAnsi="Times New Roman"/>
          <w:sz w:val="24"/>
          <w:szCs w:val="24"/>
        </w:rPr>
        <w:t>fonduri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europene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7872">
        <w:rPr>
          <w:rFonts w:ascii="Times New Roman" w:hAnsi="Times New Roman"/>
          <w:sz w:val="24"/>
          <w:szCs w:val="24"/>
        </w:rPr>
        <w:t>aferente</w:t>
      </w:r>
      <w:proofErr w:type="spellEnd"/>
      <w:r w:rsidR="00D87872">
        <w:rPr>
          <w:rFonts w:ascii="Times New Roman" w:hAnsi="Times New Roman"/>
          <w:sz w:val="24"/>
          <w:szCs w:val="24"/>
        </w:rPr>
        <w:t xml:space="preserve"> PNRR.</w:t>
      </w:r>
    </w:p>
    <w:p w:rsidR="00843812" w:rsidRDefault="00D87872" w:rsidP="00925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nr.SC2022-25370 din 13.10.2022,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/>
          <w:sz w:val="24"/>
          <w:szCs w:val="24"/>
        </w:rPr>
        <w:t>aprobă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alipirea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două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menționate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ulter</w:t>
      </w:r>
      <w:r w:rsidR="00CF7C6D">
        <w:rPr>
          <w:rFonts w:ascii="Times New Roman" w:hAnsi="Times New Roman"/>
          <w:sz w:val="24"/>
          <w:szCs w:val="24"/>
        </w:rPr>
        <w:t xml:space="preserve">ior, </w:t>
      </w:r>
      <w:proofErr w:type="spellStart"/>
      <w:r w:rsidR="00CF7C6D">
        <w:rPr>
          <w:rFonts w:ascii="Times New Roman" w:hAnsi="Times New Roman"/>
          <w:sz w:val="24"/>
          <w:szCs w:val="24"/>
        </w:rPr>
        <w:t>dezmembrarea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/>
          <w:sz w:val="24"/>
          <w:szCs w:val="24"/>
        </w:rPr>
        <w:t>suprafața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rezultată</w:t>
      </w:r>
      <w:proofErr w:type="spellEnd"/>
      <w:r>
        <w:rPr>
          <w:rFonts w:ascii="Times New Roman" w:hAnsi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parcele</w:t>
      </w:r>
      <w:proofErr w:type="spellEnd"/>
      <w:r>
        <w:rPr>
          <w:rFonts w:ascii="Times New Roman" w:hAnsi="Times New Roman"/>
          <w:sz w:val="24"/>
          <w:szCs w:val="24"/>
        </w:rPr>
        <w:t xml:space="preserve"> de 25.000 mp, cu </w:t>
      </w:r>
      <w:proofErr w:type="spellStart"/>
      <w:r>
        <w:rPr>
          <w:rFonts w:ascii="Times New Roman" w:hAnsi="Times New Roman"/>
          <w:sz w:val="24"/>
          <w:szCs w:val="24"/>
        </w:rPr>
        <w:t>formă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geometric</w:t>
      </w:r>
      <w:r w:rsidR="00CF7C6D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regulată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="00CF7C6D">
        <w:rPr>
          <w:rFonts w:ascii="Times New Roman" w:hAnsi="Times New Roman"/>
          <w:sz w:val="24"/>
          <w:szCs w:val="24"/>
        </w:rPr>
        <w:t>posibilitatea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F7C6D">
        <w:rPr>
          <w:rFonts w:ascii="Times New Roman" w:hAnsi="Times New Roman"/>
          <w:sz w:val="24"/>
          <w:szCs w:val="24"/>
        </w:rPr>
        <w:t>acces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auto </w:t>
      </w:r>
      <w:proofErr w:type="spellStart"/>
      <w:r w:rsidR="00CF7C6D">
        <w:rPr>
          <w:rFonts w:ascii="Times New Roman" w:hAnsi="Times New Roman"/>
          <w:sz w:val="24"/>
          <w:szCs w:val="24"/>
        </w:rPr>
        <w:t>dinspre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str. </w:t>
      </w:r>
      <w:proofErr w:type="spellStart"/>
      <w:r w:rsidR="00CF7C6D">
        <w:rPr>
          <w:rFonts w:ascii="Times New Roman" w:hAnsi="Times New Roman"/>
          <w:sz w:val="24"/>
          <w:szCs w:val="24"/>
        </w:rPr>
        <w:t>Chișodei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F7C6D">
        <w:rPr>
          <w:rFonts w:ascii="Times New Roman" w:hAnsi="Times New Roman"/>
          <w:sz w:val="24"/>
          <w:szCs w:val="24"/>
        </w:rPr>
        <w:t>respectiv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6D">
        <w:rPr>
          <w:rFonts w:ascii="Times New Roman" w:hAnsi="Times New Roman"/>
          <w:sz w:val="24"/>
          <w:szCs w:val="24"/>
        </w:rPr>
        <w:t>înscrierea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6D">
        <w:rPr>
          <w:rFonts w:ascii="Times New Roman" w:hAnsi="Times New Roman"/>
          <w:sz w:val="24"/>
          <w:szCs w:val="24"/>
        </w:rPr>
        <w:t>acesteia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6D">
        <w:rPr>
          <w:rFonts w:ascii="Times New Roman" w:hAnsi="Times New Roman"/>
          <w:sz w:val="24"/>
          <w:szCs w:val="24"/>
        </w:rPr>
        <w:t>într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="00CF7C6D">
        <w:rPr>
          <w:rFonts w:ascii="Times New Roman" w:hAnsi="Times New Roman"/>
          <w:sz w:val="24"/>
          <w:szCs w:val="24"/>
        </w:rPr>
        <w:t>nouă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carte </w:t>
      </w:r>
      <w:proofErr w:type="spellStart"/>
      <w:r w:rsidR="00CF7C6D">
        <w:rPr>
          <w:rFonts w:ascii="Times New Roman" w:hAnsi="Times New Roman"/>
          <w:sz w:val="24"/>
          <w:szCs w:val="24"/>
        </w:rPr>
        <w:t>funciară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6D">
        <w:rPr>
          <w:rFonts w:ascii="Times New Roman" w:hAnsi="Times New Roman"/>
          <w:sz w:val="24"/>
          <w:szCs w:val="24"/>
        </w:rPr>
        <w:t>până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la data de 28.10.2022, </w:t>
      </w:r>
      <w:proofErr w:type="spellStart"/>
      <w:r w:rsidR="00CF7C6D">
        <w:rPr>
          <w:rFonts w:ascii="Times New Roman" w:hAnsi="Times New Roman"/>
          <w:sz w:val="24"/>
          <w:szCs w:val="24"/>
        </w:rPr>
        <w:t>termen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6D">
        <w:rPr>
          <w:rFonts w:ascii="Times New Roman" w:hAnsi="Times New Roman"/>
          <w:sz w:val="24"/>
          <w:szCs w:val="24"/>
        </w:rPr>
        <w:t>pentru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6D">
        <w:rPr>
          <w:rFonts w:ascii="Times New Roman" w:hAnsi="Times New Roman"/>
          <w:sz w:val="24"/>
          <w:szCs w:val="24"/>
        </w:rPr>
        <w:t>depunerea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7C6D">
        <w:rPr>
          <w:rFonts w:ascii="Times New Roman" w:hAnsi="Times New Roman"/>
          <w:sz w:val="24"/>
          <w:szCs w:val="24"/>
        </w:rPr>
        <w:t>cererii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F7C6D">
        <w:rPr>
          <w:rFonts w:ascii="Times New Roman" w:hAnsi="Times New Roman"/>
          <w:sz w:val="24"/>
          <w:szCs w:val="24"/>
        </w:rPr>
        <w:t>finanțare</w:t>
      </w:r>
      <w:proofErr w:type="spellEnd"/>
      <w:r w:rsidR="00CF7C6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CF7C6D">
        <w:rPr>
          <w:rFonts w:ascii="Times New Roman" w:hAnsi="Times New Roman"/>
          <w:sz w:val="24"/>
          <w:szCs w:val="24"/>
        </w:rPr>
        <w:t>investiției</w:t>
      </w:r>
      <w:proofErr w:type="spellEnd"/>
      <w:r w:rsidR="00CF7C6D">
        <w:rPr>
          <w:rFonts w:ascii="Times New Roman" w:hAnsi="Times New Roman"/>
          <w:sz w:val="24"/>
          <w:szCs w:val="24"/>
        </w:rPr>
        <w:t>.</w:t>
      </w:r>
    </w:p>
    <w:p w:rsidR="00713A39" w:rsidRPr="008E44F7" w:rsidRDefault="00713A39" w:rsidP="00713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D3781">
        <w:rPr>
          <w:rFonts w:ascii="Times New Roman" w:hAnsi="Times New Roman"/>
          <w:sz w:val="24"/>
          <w:szCs w:val="24"/>
        </w:rPr>
        <w:t>Având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în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vedere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adresa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D3781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>SC2022</w:t>
      </w:r>
      <w:r w:rsidRPr="00FD3781">
        <w:rPr>
          <w:rFonts w:ascii="Times New Roman" w:hAnsi="Times New Roman"/>
          <w:sz w:val="24"/>
          <w:szCs w:val="24"/>
        </w:rPr>
        <w:t>-</w:t>
      </w:r>
      <w:r w:rsidR="00D76582">
        <w:rPr>
          <w:rFonts w:ascii="Times New Roman" w:hAnsi="Times New Roman"/>
          <w:sz w:val="24"/>
          <w:szCs w:val="24"/>
        </w:rPr>
        <w:t>25368</w:t>
      </w:r>
      <w:r>
        <w:rPr>
          <w:rFonts w:ascii="Times New Roman" w:hAnsi="Times New Roman"/>
          <w:sz w:val="24"/>
          <w:szCs w:val="24"/>
        </w:rPr>
        <w:t xml:space="preserve"> din </w:t>
      </w:r>
      <w:r w:rsidR="00D76582">
        <w:rPr>
          <w:rFonts w:ascii="Times New Roman" w:hAnsi="Times New Roman"/>
          <w:sz w:val="24"/>
          <w:szCs w:val="24"/>
        </w:rPr>
        <w:t>19.10.2022</w:t>
      </w:r>
      <w:r w:rsidRPr="00FD3781">
        <w:rPr>
          <w:rFonts w:ascii="Times New Roman" w:hAnsi="Times New Roman"/>
          <w:sz w:val="24"/>
          <w:szCs w:val="24"/>
        </w:rPr>
        <w:t xml:space="preserve"> a</w:t>
      </w:r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Fond </w:t>
      </w:r>
      <w:proofErr w:type="spellStart"/>
      <w:r w:rsidRPr="008E44F7">
        <w:rPr>
          <w:rFonts w:ascii="Times New Roman" w:hAnsi="Times New Roman"/>
          <w:sz w:val="24"/>
          <w:szCs w:val="24"/>
        </w:rPr>
        <w:t>Funciar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44F7">
        <w:rPr>
          <w:rFonts w:ascii="Times New Roman" w:hAnsi="Times New Roman"/>
          <w:sz w:val="24"/>
          <w:szCs w:val="24"/>
        </w:rPr>
        <w:t>prin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Pr="008E44F7">
        <w:rPr>
          <w:rFonts w:ascii="Times New Roman" w:hAnsi="Times New Roman"/>
          <w:sz w:val="24"/>
          <w:szCs w:val="24"/>
        </w:rPr>
        <w:t>înștințează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parcela</w:t>
      </w:r>
      <w:proofErr w:type="spellEnd"/>
      <w:r>
        <w:rPr>
          <w:rFonts w:ascii="Times New Roman" w:hAnsi="Times New Roman"/>
          <w:sz w:val="24"/>
          <w:szCs w:val="24"/>
        </w:rPr>
        <w:t xml:space="preserve"> cu nr.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topo.HB</w:t>
      </w:r>
      <w:proofErr w:type="spellEnd"/>
      <w:r>
        <w:rPr>
          <w:rFonts w:ascii="Times New Roman" w:hAnsi="Times New Roman"/>
          <w:sz w:val="24"/>
          <w:szCs w:val="24"/>
        </w:rPr>
        <w:t xml:space="preserve"> 1419, </w:t>
      </w:r>
      <w:proofErr w:type="spellStart"/>
      <w:r>
        <w:rPr>
          <w:rFonts w:ascii="Times New Roman" w:hAnsi="Times New Roman"/>
          <w:sz w:val="24"/>
          <w:szCs w:val="24"/>
        </w:rPr>
        <w:t>aferentă</w:t>
      </w:r>
      <w:proofErr w:type="spellEnd"/>
      <w:r>
        <w:rPr>
          <w:rFonts w:ascii="Times New Roman" w:hAnsi="Times New Roman"/>
          <w:sz w:val="24"/>
          <w:szCs w:val="24"/>
        </w:rPr>
        <w:t xml:space="preserve"> C.F. nr.455088-Timișoara,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23.266 mp,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parcela</w:t>
      </w:r>
      <w:proofErr w:type="spellEnd"/>
      <w:r>
        <w:rPr>
          <w:rFonts w:ascii="Times New Roman" w:hAnsi="Times New Roman"/>
          <w:sz w:val="24"/>
          <w:szCs w:val="24"/>
        </w:rPr>
        <w:t xml:space="preserve"> nr.NGL 1427, </w:t>
      </w:r>
      <w:proofErr w:type="spellStart"/>
      <w:r>
        <w:rPr>
          <w:rFonts w:ascii="Times New Roman" w:hAnsi="Times New Roman"/>
          <w:sz w:val="24"/>
          <w:szCs w:val="24"/>
        </w:rPr>
        <w:t>aferentă</w:t>
      </w:r>
      <w:proofErr w:type="spellEnd"/>
      <w:r>
        <w:rPr>
          <w:rFonts w:ascii="Times New Roman" w:hAnsi="Times New Roman"/>
          <w:sz w:val="24"/>
          <w:szCs w:val="24"/>
        </w:rPr>
        <w:t xml:space="preserve"> C.F. nr.455089-Timișoara,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23.185 mp, nu au </w:t>
      </w:r>
      <w:proofErr w:type="spellStart"/>
      <w:r>
        <w:rPr>
          <w:rFonts w:ascii="Times New Roman" w:hAnsi="Times New Roman"/>
          <w:sz w:val="24"/>
          <w:szCs w:val="24"/>
        </w:rPr>
        <w:t>făcut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obiectul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Fondului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Funciar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713A39" w:rsidRDefault="00713A39" w:rsidP="00925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4F7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proofErr w:type="gramStart"/>
      <w:r w:rsidRPr="008E44F7">
        <w:rPr>
          <w:rFonts w:ascii="Times New Roman" w:hAnsi="Times New Roman"/>
          <w:sz w:val="24"/>
          <w:szCs w:val="24"/>
        </w:rPr>
        <w:t>Având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vedere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adresa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D3781">
        <w:rPr>
          <w:rFonts w:ascii="Times New Roman" w:hAnsi="Times New Roman"/>
          <w:sz w:val="24"/>
          <w:szCs w:val="24"/>
        </w:rPr>
        <w:t>CT2022-</w:t>
      </w:r>
      <w:r>
        <w:rPr>
          <w:rFonts w:ascii="Times New Roman" w:hAnsi="Times New Roman"/>
          <w:sz w:val="24"/>
          <w:szCs w:val="24"/>
        </w:rPr>
        <w:t>6195 din 19.09</w:t>
      </w:r>
      <w:r w:rsidRPr="00FD3781">
        <w:rPr>
          <w:rFonts w:ascii="Times New Roman" w:hAnsi="Times New Roman"/>
          <w:sz w:val="24"/>
          <w:szCs w:val="24"/>
        </w:rPr>
        <w:t xml:space="preserve">.2022 a </w:t>
      </w:r>
      <w:proofErr w:type="spellStart"/>
      <w:r w:rsidRPr="00FD3781">
        <w:rPr>
          <w:rFonts w:ascii="Times New Roman" w:hAnsi="Times New Roman"/>
          <w:sz w:val="24"/>
          <w:szCs w:val="24"/>
        </w:rPr>
        <w:t>Serviciului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Juridic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D3781">
        <w:rPr>
          <w:rFonts w:ascii="Times New Roman" w:hAnsi="Times New Roman"/>
          <w:sz w:val="24"/>
          <w:szCs w:val="24"/>
        </w:rPr>
        <w:t>prin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Pr="00FD3781">
        <w:rPr>
          <w:rFonts w:ascii="Times New Roman" w:hAnsi="Times New Roman"/>
          <w:sz w:val="24"/>
          <w:szCs w:val="24"/>
        </w:rPr>
        <w:t>comunică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D3781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FD3781">
        <w:rPr>
          <w:rFonts w:ascii="Times New Roman" w:hAnsi="Times New Roman"/>
          <w:sz w:val="24"/>
          <w:szCs w:val="24"/>
        </w:rPr>
        <w:t>figurează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litigii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pe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rolul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instanțelor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D3781">
        <w:rPr>
          <w:rFonts w:ascii="Times New Roman" w:hAnsi="Times New Roman"/>
          <w:sz w:val="24"/>
          <w:szCs w:val="24"/>
        </w:rPr>
        <w:t>judecată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în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curs de </w:t>
      </w:r>
      <w:proofErr w:type="spellStart"/>
      <w:r w:rsidRPr="00FD3781">
        <w:rPr>
          <w:rFonts w:ascii="Times New Roman" w:hAnsi="Times New Roman"/>
          <w:sz w:val="24"/>
          <w:szCs w:val="24"/>
        </w:rPr>
        <w:t>soluționare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pentru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imobil</w:t>
      </w:r>
      <w:r>
        <w:rPr>
          <w:rFonts w:ascii="Times New Roman" w:hAnsi="Times New Roman"/>
          <w:sz w:val="24"/>
          <w:szCs w:val="24"/>
        </w:rPr>
        <w:t>ele-teren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menționate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 w:rsidRPr="008E44F7">
        <w:rPr>
          <w:rFonts w:ascii="Times New Roman" w:hAnsi="Times New Roman"/>
          <w:sz w:val="24"/>
          <w:szCs w:val="24"/>
        </w:rPr>
        <w:t xml:space="preserve">  </w:t>
      </w:r>
    </w:p>
    <w:p w:rsidR="00925113" w:rsidRPr="008E44F7" w:rsidRDefault="00843812" w:rsidP="00925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Ghidul</w:t>
      </w:r>
      <w:proofErr w:type="spellEnd"/>
      <w:r>
        <w:rPr>
          <w:rFonts w:ascii="Times New Roman" w:hAnsi="Times New Roman"/>
          <w:sz w:val="24"/>
          <w:szCs w:val="24"/>
        </w:rPr>
        <w:t xml:space="preserve"> Specific </w:t>
      </w:r>
      <w:proofErr w:type="spellStart"/>
      <w:r>
        <w:rPr>
          <w:rFonts w:ascii="Times New Roman" w:hAnsi="Times New Roman"/>
          <w:sz w:val="24"/>
          <w:szCs w:val="24"/>
        </w:rPr>
        <w:t>investiției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elaborat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Ministerul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Pădurilor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care, </w:t>
      </w:r>
      <w:proofErr w:type="spellStart"/>
      <w:r>
        <w:rPr>
          <w:rFonts w:ascii="Times New Roman" w:hAnsi="Times New Roman"/>
          <w:sz w:val="24"/>
          <w:szCs w:val="24"/>
        </w:rPr>
        <w:t>printre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altetele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prevede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r w:rsidRPr="00843812">
        <w:rPr>
          <w:rFonts w:ascii="Times New Roman" w:hAnsi="Times New Roman"/>
          <w:i/>
          <w:sz w:val="24"/>
          <w:szCs w:val="24"/>
        </w:rPr>
        <w:t>”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Solicitantul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trebuie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să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demonstreze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drepturile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asupra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imobilului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obiect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al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proiectului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713A39">
        <w:rPr>
          <w:rFonts w:ascii="Times New Roman" w:hAnsi="Times New Roman"/>
          <w:i/>
          <w:sz w:val="24"/>
          <w:szCs w:val="24"/>
        </w:rPr>
        <w:t>respectiv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dreptul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de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proprietate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public”</w:t>
      </w:r>
      <w:r>
        <w:rPr>
          <w:rFonts w:ascii="Times New Roman" w:hAnsi="Times New Roman"/>
          <w:i/>
          <w:sz w:val="24"/>
          <w:szCs w:val="24"/>
        </w:rPr>
        <w:t>.</w:t>
      </w:r>
      <w:r w:rsidR="00D87872">
        <w:rPr>
          <w:rFonts w:ascii="Times New Roman" w:hAnsi="Times New Roman"/>
          <w:sz w:val="24"/>
          <w:szCs w:val="24"/>
        </w:rPr>
        <w:t xml:space="preserve">  </w:t>
      </w:r>
      <w:r w:rsidR="00713A39">
        <w:rPr>
          <w:rFonts w:ascii="Times New Roman" w:hAnsi="Times New Roman"/>
          <w:sz w:val="24"/>
          <w:szCs w:val="24"/>
        </w:rPr>
        <w:t xml:space="preserve"> </w:t>
      </w:r>
    </w:p>
    <w:p w:rsidR="00925113" w:rsidRPr="008E44F7" w:rsidRDefault="00925113" w:rsidP="00CC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E44F7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8E44F7">
        <w:rPr>
          <w:rFonts w:ascii="Times New Roman" w:hAnsi="Times New Roman"/>
          <w:sz w:val="24"/>
          <w:szCs w:val="24"/>
        </w:rPr>
        <w:t>Conform</w:t>
      </w:r>
      <w:proofErr w:type="gramEnd"/>
      <w:r w:rsidR="00CC66CC">
        <w:rPr>
          <w:rFonts w:ascii="Times New Roman" w:hAnsi="Times New Roman"/>
          <w:sz w:val="24"/>
          <w:szCs w:val="24"/>
        </w:rPr>
        <w:t xml:space="preserve"> art. </w:t>
      </w:r>
      <w:proofErr w:type="gramStart"/>
      <w:r w:rsidR="00CC66CC">
        <w:rPr>
          <w:rFonts w:ascii="Times New Roman" w:hAnsi="Times New Roman"/>
          <w:sz w:val="24"/>
          <w:szCs w:val="24"/>
        </w:rPr>
        <w:t xml:space="preserve">296, alin.2 </w:t>
      </w:r>
      <w:r w:rsidRPr="008E44F7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Pr="008E44F7">
        <w:rPr>
          <w:rFonts w:ascii="Times New Roman" w:hAnsi="Times New Roman"/>
          <w:sz w:val="24"/>
          <w:szCs w:val="24"/>
        </w:rPr>
        <w:t>Ordonanța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E44F7">
        <w:rPr>
          <w:rFonts w:ascii="Times New Roman" w:hAnsi="Times New Roman"/>
          <w:sz w:val="24"/>
          <w:szCs w:val="24"/>
        </w:rPr>
        <w:t>Urgență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8E44F7">
        <w:rPr>
          <w:rFonts w:ascii="Times New Roman" w:hAnsi="Times New Roman"/>
          <w:sz w:val="24"/>
          <w:szCs w:val="24"/>
        </w:rPr>
        <w:t xml:space="preserve"> 57/2019 </w:t>
      </w:r>
      <w:r w:rsidRPr="00CC66CC">
        <w:rPr>
          <w:rFonts w:ascii="Times New Roman" w:hAnsi="Times New Roman"/>
          <w:i/>
          <w:sz w:val="24"/>
          <w:szCs w:val="24"/>
        </w:rPr>
        <w:t>“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Trecerea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unui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bun din 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domeniul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privat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al 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unei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unități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administrative-</w:t>
      </w:r>
      <w:r w:rsidRPr="00CC66CC">
        <w:rPr>
          <w:rFonts w:ascii="Times New Roman" w:hAnsi="Times New Roman"/>
          <w:i/>
          <w:sz w:val="24"/>
          <w:szCs w:val="24"/>
          <w:lang w:val="ro-RO"/>
        </w:rPr>
        <w:t>teritoriale în domeniul public al acesteia se face prin hotărâre a consiliului județean, respectiv a Consiliului General al Municipiului București ori a consiliului local al comunei, al orașului sau al municipiului, după caz.”</w:t>
      </w:r>
      <w:r w:rsidR="00CC66CC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713A39" w:rsidRDefault="00925113" w:rsidP="00713A3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E44F7"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="00CC66CC">
        <w:rPr>
          <w:rFonts w:ascii="Times New Roman" w:hAnsi="Times New Roman"/>
          <w:sz w:val="24"/>
          <w:szCs w:val="24"/>
          <w:lang w:val="ro-RO"/>
        </w:rPr>
        <w:t xml:space="preserve">   </w:t>
      </w:r>
      <w:r w:rsidRPr="008E44F7">
        <w:rPr>
          <w:rFonts w:ascii="Times New Roman" w:hAnsi="Times New Roman"/>
          <w:sz w:val="24"/>
          <w:szCs w:val="24"/>
          <w:lang w:val="ro-RO"/>
        </w:rPr>
        <w:t>Având în vedere cele expuse în prezentul raport, apreciem că</w:t>
      </w:r>
      <w:r w:rsidR="00CC66CC">
        <w:rPr>
          <w:rFonts w:ascii="Times New Roman" w:hAnsi="Times New Roman"/>
          <w:sz w:val="24"/>
          <w:szCs w:val="24"/>
          <w:lang w:val="ro-RO"/>
        </w:rPr>
        <w:t>,</w:t>
      </w:r>
      <w:r w:rsidRPr="008E44F7">
        <w:rPr>
          <w:rFonts w:ascii="Times New Roman" w:hAnsi="Times New Roman"/>
          <w:sz w:val="24"/>
          <w:szCs w:val="24"/>
          <w:lang w:val="ro-RO"/>
        </w:rPr>
        <w:t xml:space="preserve"> proiectul de hotărâre </w:t>
      </w:r>
      <w:proofErr w:type="spellStart"/>
      <w:r w:rsidRPr="008E44F7">
        <w:rPr>
          <w:rFonts w:ascii="Times New Roman" w:hAnsi="Times New Roman"/>
          <w:sz w:val="24"/>
          <w:szCs w:val="24"/>
        </w:rPr>
        <w:t>privind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8E44F7">
        <w:rPr>
          <w:rFonts w:ascii="Times New Roman" w:hAnsi="Times New Roman"/>
          <w:sz w:val="24"/>
          <w:szCs w:val="24"/>
        </w:rPr>
        <w:t>trecerea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8E44F7">
        <w:rPr>
          <w:rFonts w:ascii="Times New Roman" w:hAnsi="Times New Roman"/>
          <w:sz w:val="24"/>
          <w:szCs w:val="24"/>
        </w:rPr>
        <w:t>domeniul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privat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Timișoara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domeniul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Timișoara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r w:rsidR="00CC66CC" w:rsidRPr="008E44F7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CC66CC" w:rsidRPr="008E44F7">
        <w:rPr>
          <w:rFonts w:ascii="Times New Roman" w:hAnsi="Times New Roman"/>
          <w:sz w:val="24"/>
          <w:szCs w:val="24"/>
        </w:rPr>
        <w:t>terenului</w:t>
      </w:r>
      <w:proofErr w:type="spellEnd"/>
      <w:r w:rsidR="00CC66CC"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 w:rsidRPr="008E44F7">
        <w:rPr>
          <w:rFonts w:ascii="Times New Roman" w:hAnsi="Times New Roman"/>
          <w:sz w:val="24"/>
          <w:szCs w:val="24"/>
        </w:rPr>
        <w:t>înscris</w:t>
      </w:r>
      <w:proofErr w:type="spellEnd"/>
      <w:r w:rsidR="00CC66CC"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="00CC66CC" w:rsidRPr="008E44F7">
        <w:rPr>
          <w:rFonts w:ascii="Times New Roman" w:hAnsi="Times New Roman"/>
          <w:sz w:val="24"/>
          <w:szCs w:val="24"/>
        </w:rPr>
        <w:t xml:space="preserve"> C</w:t>
      </w:r>
      <w:r w:rsidR="00CC66CC">
        <w:rPr>
          <w:rFonts w:ascii="Times New Roman" w:hAnsi="Times New Roman"/>
          <w:sz w:val="24"/>
          <w:szCs w:val="24"/>
        </w:rPr>
        <w:t>.</w:t>
      </w:r>
      <w:r w:rsidR="00CC66CC" w:rsidRPr="008E44F7">
        <w:rPr>
          <w:rFonts w:ascii="Times New Roman" w:hAnsi="Times New Roman"/>
          <w:sz w:val="24"/>
          <w:szCs w:val="24"/>
        </w:rPr>
        <w:t>F</w:t>
      </w:r>
      <w:r w:rsidR="00CC66CC">
        <w:rPr>
          <w:rFonts w:ascii="Times New Roman" w:hAnsi="Times New Roman"/>
          <w:sz w:val="24"/>
          <w:szCs w:val="24"/>
        </w:rPr>
        <w:t>.</w:t>
      </w:r>
      <w:r w:rsidR="00CC66CC" w:rsidRPr="008E44F7">
        <w:rPr>
          <w:rFonts w:ascii="Times New Roman" w:hAnsi="Times New Roman"/>
          <w:sz w:val="24"/>
          <w:szCs w:val="24"/>
        </w:rPr>
        <w:t xml:space="preserve"> nr.4</w:t>
      </w:r>
      <w:r w:rsidR="00CC66CC">
        <w:rPr>
          <w:rFonts w:ascii="Times New Roman" w:hAnsi="Times New Roman"/>
          <w:sz w:val="24"/>
          <w:szCs w:val="24"/>
        </w:rPr>
        <w:t xml:space="preserve">55088-Timișoara, </w:t>
      </w:r>
      <w:proofErr w:type="spellStart"/>
      <w:r w:rsidR="00CC66CC">
        <w:rPr>
          <w:rFonts w:ascii="Times New Roman" w:hAnsi="Times New Roman"/>
          <w:sz w:val="24"/>
          <w:szCs w:val="24"/>
        </w:rPr>
        <w:t>în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suprafață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de 23.266 mp, </w:t>
      </w:r>
      <w:proofErr w:type="spellStart"/>
      <w:r w:rsidR="00CC66CC">
        <w:rPr>
          <w:rFonts w:ascii="Times New Roman" w:hAnsi="Times New Roman"/>
          <w:sz w:val="24"/>
          <w:szCs w:val="24"/>
        </w:rPr>
        <w:t>respectiv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CC66CC">
        <w:rPr>
          <w:rFonts w:ascii="Times New Roman" w:hAnsi="Times New Roman"/>
          <w:sz w:val="24"/>
          <w:szCs w:val="24"/>
        </w:rPr>
        <w:t>terenului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înscris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în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C.F. nr.455089-Timișoara, </w:t>
      </w:r>
      <w:proofErr w:type="spellStart"/>
      <w:r w:rsidR="00CC66CC">
        <w:rPr>
          <w:rFonts w:ascii="Times New Roman" w:hAnsi="Times New Roman"/>
          <w:sz w:val="24"/>
          <w:szCs w:val="24"/>
        </w:rPr>
        <w:t>în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suprafață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de 23.185</w:t>
      </w:r>
      <w:r w:rsidR="00CC66CC" w:rsidRPr="008E44F7">
        <w:rPr>
          <w:rFonts w:ascii="Times New Roman" w:hAnsi="Times New Roman"/>
          <w:sz w:val="24"/>
          <w:szCs w:val="24"/>
        </w:rPr>
        <w:t xml:space="preserve"> mp,</w:t>
      </w:r>
      <w:r w:rsidR="00CC66CC" w:rsidRP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în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vederea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realizării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unui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Centru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Integrat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C66CC">
        <w:rPr>
          <w:rFonts w:ascii="Times New Roman" w:hAnsi="Times New Roman"/>
          <w:sz w:val="24"/>
          <w:szCs w:val="24"/>
        </w:rPr>
        <w:t>Colectare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Separată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prin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Aport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Voluntar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C66CC">
        <w:rPr>
          <w:rFonts w:ascii="Times New Roman" w:hAnsi="Times New Roman"/>
          <w:sz w:val="24"/>
          <w:szCs w:val="24"/>
        </w:rPr>
        <w:t>îndeplinește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condițiile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pentru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r w:rsidRPr="008E44F7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8E44F7">
        <w:rPr>
          <w:rFonts w:ascii="Times New Roman" w:hAnsi="Times New Roman"/>
          <w:sz w:val="24"/>
          <w:szCs w:val="24"/>
        </w:rPr>
        <w:t>fi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supus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dezbaterii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și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aprobării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plenul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consiliului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local.</w:t>
      </w:r>
    </w:p>
    <w:p w:rsidR="00CC66CC" w:rsidRPr="00713A39" w:rsidRDefault="00CC66CC" w:rsidP="00713A39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 w:rsidRPr="00713A39">
        <w:rPr>
          <w:rFonts w:ascii="Times New Roman" w:hAnsi="Times New Roman"/>
          <w:b/>
          <w:sz w:val="20"/>
          <w:szCs w:val="20"/>
        </w:rPr>
        <w:t>Cod FO 53-01, Ver.1</w:t>
      </w:r>
    </w:p>
    <w:p w:rsidR="00713A39" w:rsidRDefault="00713A39" w:rsidP="0092511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713A39" w:rsidRDefault="00713A39" w:rsidP="0092511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925113" w:rsidRPr="008E44F7" w:rsidRDefault="00925113" w:rsidP="0092511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8E44F7">
        <w:rPr>
          <w:rFonts w:ascii="Times New Roman" w:hAnsi="Times New Roman"/>
          <w:b/>
          <w:sz w:val="26"/>
          <w:szCs w:val="26"/>
        </w:rPr>
        <w:lastRenderedPageBreak/>
        <w:t>PROPUNEM:</w:t>
      </w:r>
    </w:p>
    <w:p w:rsidR="00925113" w:rsidRPr="008E44F7" w:rsidRDefault="00925113" w:rsidP="00925113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Cs/>
          <w:sz w:val="24"/>
          <w:szCs w:val="24"/>
          <w:lang w:val="ro-RO"/>
        </w:rPr>
      </w:pPr>
    </w:p>
    <w:p w:rsidR="00925113" w:rsidRPr="008E44F7" w:rsidRDefault="00925113" w:rsidP="00CC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4F7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8E44F7">
        <w:rPr>
          <w:rFonts w:ascii="Times New Roman" w:hAnsi="Times New Roman"/>
          <w:sz w:val="24"/>
          <w:szCs w:val="24"/>
        </w:rPr>
        <w:t>Emiterea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unei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hotărâri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E44F7">
        <w:rPr>
          <w:rFonts w:ascii="Times New Roman" w:hAnsi="Times New Roman"/>
          <w:sz w:val="24"/>
          <w:szCs w:val="24"/>
        </w:rPr>
        <w:t>Consiliului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CC66CC">
        <w:rPr>
          <w:rFonts w:ascii="Times New Roman" w:hAnsi="Times New Roman"/>
          <w:sz w:val="24"/>
          <w:szCs w:val="24"/>
        </w:rPr>
        <w:t>privind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trecerea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8E44F7">
        <w:rPr>
          <w:rFonts w:ascii="Times New Roman" w:hAnsi="Times New Roman"/>
          <w:sz w:val="24"/>
          <w:szCs w:val="24"/>
        </w:rPr>
        <w:t>domeniul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privat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Timișoara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domeniul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Timișoara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a</w:t>
      </w:r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 w:rsidRPr="008E44F7">
        <w:rPr>
          <w:rFonts w:ascii="Times New Roman" w:hAnsi="Times New Roman"/>
          <w:sz w:val="24"/>
          <w:szCs w:val="24"/>
        </w:rPr>
        <w:t>terenului</w:t>
      </w:r>
      <w:proofErr w:type="spellEnd"/>
      <w:r w:rsidR="00CC66CC"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 w:rsidRPr="008E44F7">
        <w:rPr>
          <w:rFonts w:ascii="Times New Roman" w:hAnsi="Times New Roman"/>
          <w:sz w:val="24"/>
          <w:szCs w:val="24"/>
        </w:rPr>
        <w:t>înscris</w:t>
      </w:r>
      <w:proofErr w:type="spellEnd"/>
      <w:r w:rsidR="00CC66CC"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="00CC66CC" w:rsidRPr="008E44F7">
        <w:rPr>
          <w:rFonts w:ascii="Times New Roman" w:hAnsi="Times New Roman"/>
          <w:sz w:val="24"/>
          <w:szCs w:val="24"/>
        </w:rPr>
        <w:t xml:space="preserve"> C</w:t>
      </w:r>
      <w:r w:rsidR="00CC66CC">
        <w:rPr>
          <w:rFonts w:ascii="Times New Roman" w:hAnsi="Times New Roman"/>
          <w:sz w:val="24"/>
          <w:szCs w:val="24"/>
        </w:rPr>
        <w:t>.</w:t>
      </w:r>
      <w:r w:rsidR="00CC66CC" w:rsidRPr="008E44F7">
        <w:rPr>
          <w:rFonts w:ascii="Times New Roman" w:hAnsi="Times New Roman"/>
          <w:sz w:val="24"/>
          <w:szCs w:val="24"/>
        </w:rPr>
        <w:t>F</w:t>
      </w:r>
      <w:r w:rsidR="00CC66CC">
        <w:rPr>
          <w:rFonts w:ascii="Times New Roman" w:hAnsi="Times New Roman"/>
          <w:sz w:val="24"/>
          <w:szCs w:val="24"/>
        </w:rPr>
        <w:t>.</w:t>
      </w:r>
      <w:r w:rsidR="00CC66CC" w:rsidRPr="008E44F7">
        <w:rPr>
          <w:rFonts w:ascii="Times New Roman" w:hAnsi="Times New Roman"/>
          <w:sz w:val="24"/>
          <w:szCs w:val="24"/>
        </w:rPr>
        <w:t xml:space="preserve"> nr.4</w:t>
      </w:r>
      <w:r w:rsidR="00CC66CC">
        <w:rPr>
          <w:rFonts w:ascii="Times New Roman" w:hAnsi="Times New Roman"/>
          <w:sz w:val="24"/>
          <w:szCs w:val="24"/>
        </w:rPr>
        <w:t xml:space="preserve">55088-Timișoara, </w:t>
      </w:r>
      <w:proofErr w:type="spellStart"/>
      <w:r w:rsidR="00CC66CC">
        <w:rPr>
          <w:rFonts w:ascii="Times New Roman" w:hAnsi="Times New Roman"/>
          <w:sz w:val="24"/>
          <w:szCs w:val="24"/>
        </w:rPr>
        <w:t>în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suprafață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de 23.266 mp, </w:t>
      </w:r>
      <w:proofErr w:type="spellStart"/>
      <w:r w:rsidR="00CC66CC">
        <w:rPr>
          <w:rFonts w:ascii="Times New Roman" w:hAnsi="Times New Roman"/>
          <w:sz w:val="24"/>
          <w:szCs w:val="24"/>
        </w:rPr>
        <w:t>respectiv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CC66CC">
        <w:rPr>
          <w:rFonts w:ascii="Times New Roman" w:hAnsi="Times New Roman"/>
          <w:sz w:val="24"/>
          <w:szCs w:val="24"/>
        </w:rPr>
        <w:t>terenului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înscris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în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C.F. nr.455089-Timișoara, </w:t>
      </w:r>
      <w:proofErr w:type="spellStart"/>
      <w:r w:rsidR="00CC66CC">
        <w:rPr>
          <w:rFonts w:ascii="Times New Roman" w:hAnsi="Times New Roman"/>
          <w:sz w:val="24"/>
          <w:szCs w:val="24"/>
        </w:rPr>
        <w:t>în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suprafață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de 23.185</w:t>
      </w:r>
      <w:r w:rsidR="00CC66CC" w:rsidRPr="008E44F7">
        <w:rPr>
          <w:rFonts w:ascii="Times New Roman" w:hAnsi="Times New Roman"/>
          <w:sz w:val="24"/>
          <w:szCs w:val="24"/>
        </w:rPr>
        <w:t xml:space="preserve"> mp</w:t>
      </w:r>
      <w:r w:rsidR="00D765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6582">
        <w:rPr>
          <w:rFonts w:ascii="Times New Roman" w:hAnsi="Times New Roman"/>
          <w:sz w:val="24"/>
          <w:szCs w:val="24"/>
        </w:rPr>
        <w:t>și</w:t>
      </w:r>
      <w:proofErr w:type="spellEnd"/>
      <w:r w:rsidR="00D765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6582">
        <w:rPr>
          <w:rFonts w:ascii="Times New Roman" w:hAnsi="Times New Roman"/>
          <w:sz w:val="24"/>
          <w:szCs w:val="24"/>
        </w:rPr>
        <w:t>declararea</w:t>
      </w:r>
      <w:proofErr w:type="spellEnd"/>
      <w:r w:rsidR="00D765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6582">
        <w:rPr>
          <w:rFonts w:ascii="Times New Roman" w:hAnsi="Times New Roman"/>
          <w:sz w:val="24"/>
          <w:szCs w:val="24"/>
        </w:rPr>
        <w:t>acestora</w:t>
      </w:r>
      <w:proofErr w:type="spellEnd"/>
      <w:r w:rsidR="00D76582">
        <w:rPr>
          <w:rFonts w:ascii="Times New Roman" w:hAnsi="Times New Roman"/>
          <w:sz w:val="24"/>
          <w:szCs w:val="24"/>
        </w:rPr>
        <w:t xml:space="preserve"> ca  </w:t>
      </w:r>
      <w:proofErr w:type="spellStart"/>
      <w:r w:rsidR="00D76582">
        <w:rPr>
          <w:rFonts w:ascii="Times New Roman" w:hAnsi="Times New Roman"/>
          <w:sz w:val="24"/>
          <w:szCs w:val="24"/>
        </w:rPr>
        <w:t>fiind</w:t>
      </w:r>
      <w:proofErr w:type="spellEnd"/>
      <w:r w:rsidR="00D765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76582">
        <w:rPr>
          <w:rFonts w:ascii="Times New Roman" w:hAnsi="Times New Roman"/>
          <w:sz w:val="24"/>
          <w:szCs w:val="24"/>
        </w:rPr>
        <w:t>utilitate</w:t>
      </w:r>
      <w:proofErr w:type="spellEnd"/>
      <w:r w:rsidR="00D765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6582">
        <w:rPr>
          <w:rFonts w:ascii="Times New Roman" w:hAnsi="Times New Roman"/>
          <w:sz w:val="24"/>
          <w:szCs w:val="24"/>
        </w:rPr>
        <w:t>publică</w:t>
      </w:r>
      <w:proofErr w:type="spellEnd"/>
      <w:r w:rsidR="00D76582"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 w:rsidR="00D76582">
        <w:rPr>
          <w:rFonts w:ascii="Times New Roman" w:hAnsi="Times New Roman"/>
          <w:sz w:val="24"/>
          <w:szCs w:val="24"/>
        </w:rPr>
        <w:t>prevederilor</w:t>
      </w:r>
      <w:proofErr w:type="spellEnd"/>
      <w:r w:rsidR="00D76582">
        <w:rPr>
          <w:rFonts w:ascii="Times New Roman" w:hAnsi="Times New Roman"/>
          <w:sz w:val="24"/>
          <w:szCs w:val="24"/>
        </w:rPr>
        <w:t xml:space="preserve"> art.296, alin.7 din O.G. nr.57/2019</w:t>
      </w:r>
      <w:r w:rsidR="00CC66CC" w:rsidRPr="008E44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C66CC">
        <w:rPr>
          <w:rFonts w:ascii="Times New Roman" w:hAnsi="Times New Roman"/>
          <w:sz w:val="24"/>
          <w:szCs w:val="24"/>
        </w:rPr>
        <w:t>în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vederea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realizării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unui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Centru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Integrat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C66CC">
        <w:rPr>
          <w:rFonts w:ascii="Times New Roman" w:hAnsi="Times New Roman"/>
          <w:sz w:val="24"/>
          <w:szCs w:val="24"/>
        </w:rPr>
        <w:t>Colectare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Separată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prin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Aport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Voluntar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C66CC">
        <w:rPr>
          <w:rFonts w:ascii="Times New Roman" w:hAnsi="Times New Roman"/>
          <w:sz w:val="24"/>
          <w:szCs w:val="24"/>
        </w:rPr>
        <w:t>destinat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sz w:val="24"/>
          <w:szCs w:val="24"/>
        </w:rPr>
        <w:t>aglomerării</w:t>
      </w:r>
      <w:proofErr w:type="spellEnd"/>
      <w:r w:rsidR="00CC66CC">
        <w:rPr>
          <w:rFonts w:ascii="Times New Roman" w:hAnsi="Times New Roman"/>
          <w:sz w:val="24"/>
          <w:szCs w:val="24"/>
        </w:rPr>
        <w:t xml:space="preserve"> urbane</w:t>
      </w:r>
      <w:r w:rsidR="00CC66CC" w:rsidRPr="008E44F7">
        <w:rPr>
          <w:rFonts w:ascii="Times New Roman" w:hAnsi="Times New Roman"/>
          <w:sz w:val="24"/>
          <w:szCs w:val="24"/>
        </w:rPr>
        <w:t>.</w:t>
      </w:r>
      <w:r w:rsidR="00CC66CC">
        <w:rPr>
          <w:rFonts w:ascii="Times New Roman" w:hAnsi="Times New Roman"/>
          <w:sz w:val="24"/>
          <w:szCs w:val="24"/>
        </w:rPr>
        <w:t xml:space="preserve">  </w:t>
      </w:r>
    </w:p>
    <w:p w:rsidR="00925113" w:rsidRPr="008E44F7" w:rsidRDefault="00925113" w:rsidP="00925113">
      <w:pPr>
        <w:spacing w:after="0" w:line="240" w:lineRule="auto"/>
        <w:rPr>
          <w:b/>
          <w:sz w:val="24"/>
          <w:szCs w:val="24"/>
        </w:rPr>
      </w:pPr>
    </w:p>
    <w:p w:rsidR="00925113" w:rsidRPr="008E44F7" w:rsidRDefault="00925113" w:rsidP="00CC66CC">
      <w:pPr>
        <w:ind w:left="1035"/>
        <w:rPr>
          <w:rFonts w:ascii="Times New Roman" w:hAnsi="Times New Roman"/>
          <w:b/>
          <w:sz w:val="24"/>
          <w:szCs w:val="24"/>
        </w:rPr>
      </w:pPr>
      <w:r w:rsidRPr="008E44F7">
        <w:rPr>
          <w:rFonts w:ascii="Times New Roman" w:hAnsi="Times New Roman"/>
          <w:b/>
          <w:sz w:val="24"/>
          <w:szCs w:val="24"/>
        </w:rPr>
        <w:t>DIRECTOR,</w:t>
      </w:r>
      <w:r w:rsidRPr="008E44F7">
        <w:rPr>
          <w:rFonts w:ascii="Times New Roman" w:hAnsi="Times New Roman"/>
          <w:b/>
          <w:sz w:val="24"/>
          <w:szCs w:val="24"/>
        </w:rPr>
        <w:tab/>
      </w:r>
      <w:r w:rsidRPr="008E44F7">
        <w:rPr>
          <w:rFonts w:ascii="Times New Roman" w:hAnsi="Times New Roman"/>
          <w:b/>
          <w:sz w:val="24"/>
          <w:szCs w:val="24"/>
        </w:rPr>
        <w:tab/>
      </w:r>
      <w:r w:rsidRPr="008E44F7">
        <w:rPr>
          <w:rFonts w:ascii="Times New Roman" w:hAnsi="Times New Roman"/>
          <w:b/>
          <w:sz w:val="24"/>
          <w:szCs w:val="24"/>
        </w:rPr>
        <w:tab/>
      </w:r>
      <w:r w:rsidRPr="008E44F7">
        <w:rPr>
          <w:rFonts w:ascii="Times New Roman" w:hAnsi="Times New Roman"/>
          <w:b/>
          <w:sz w:val="24"/>
          <w:szCs w:val="24"/>
        </w:rPr>
        <w:tab/>
      </w:r>
      <w:r w:rsidRPr="008E44F7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Pr="008E44F7">
        <w:rPr>
          <w:rFonts w:ascii="Times New Roman" w:hAnsi="Times New Roman"/>
          <w:b/>
          <w:sz w:val="24"/>
          <w:szCs w:val="24"/>
        </w:rPr>
        <w:tab/>
        <w:t xml:space="preserve">        </w:t>
      </w:r>
      <w:r w:rsidR="00CC66CC">
        <w:rPr>
          <w:rFonts w:ascii="Times New Roman" w:hAnsi="Times New Roman"/>
          <w:b/>
          <w:sz w:val="24"/>
          <w:szCs w:val="24"/>
        </w:rPr>
        <w:t xml:space="preserve">  </w:t>
      </w:r>
      <w:r w:rsidRPr="008E44F7">
        <w:rPr>
          <w:rFonts w:ascii="Times New Roman" w:hAnsi="Times New Roman"/>
          <w:b/>
          <w:sz w:val="24"/>
          <w:szCs w:val="24"/>
        </w:rPr>
        <w:t xml:space="preserve"> ŞEF BIROU,               </w:t>
      </w:r>
      <w:r w:rsidR="00CC66CC">
        <w:rPr>
          <w:rFonts w:ascii="Times New Roman" w:hAnsi="Times New Roman"/>
          <w:b/>
          <w:sz w:val="24"/>
          <w:szCs w:val="24"/>
        </w:rPr>
        <w:t xml:space="preserve">                </w:t>
      </w:r>
      <w:proofErr w:type="spellStart"/>
      <w:r w:rsidRPr="008E44F7">
        <w:rPr>
          <w:rFonts w:ascii="Times New Roman" w:hAnsi="Times New Roman"/>
          <w:b/>
          <w:sz w:val="24"/>
          <w:szCs w:val="24"/>
        </w:rPr>
        <w:t>M</w:t>
      </w:r>
      <w:r w:rsidR="00CC66CC">
        <w:rPr>
          <w:rFonts w:ascii="Times New Roman" w:hAnsi="Times New Roman"/>
          <w:b/>
          <w:sz w:val="24"/>
          <w:szCs w:val="24"/>
        </w:rPr>
        <w:t>ihai</w:t>
      </w:r>
      <w:proofErr w:type="spellEnd"/>
      <w:r w:rsidR="00CC66C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b/>
          <w:sz w:val="24"/>
          <w:szCs w:val="24"/>
        </w:rPr>
        <w:t>Boncea</w:t>
      </w:r>
      <w:proofErr w:type="spellEnd"/>
      <w:r w:rsidRPr="008E44F7">
        <w:rPr>
          <w:rFonts w:ascii="Times New Roman" w:hAnsi="Times New Roman"/>
          <w:b/>
          <w:sz w:val="24"/>
          <w:szCs w:val="24"/>
        </w:rPr>
        <w:tab/>
      </w:r>
      <w:r w:rsidRPr="008E44F7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Pr="008E44F7">
        <w:rPr>
          <w:rFonts w:ascii="Times New Roman" w:hAnsi="Times New Roman"/>
          <w:b/>
          <w:sz w:val="24"/>
          <w:szCs w:val="24"/>
        </w:rPr>
        <w:tab/>
      </w:r>
      <w:r w:rsidRPr="008E44F7">
        <w:rPr>
          <w:rFonts w:ascii="Times New Roman" w:hAnsi="Times New Roman"/>
          <w:b/>
          <w:sz w:val="24"/>
          <w:szCs w:val="24"/>
        </w:rPr>
        <w:tab/>
        <w:t xml:space="preserve">                                         </w:t>
      </w:r>
      <w:proofErr w:type="spellStart"/>
      <w:r w:rsidRPr="008E44F7">
        <w:rPr>
          <w:rFonts w:ascii="Times New Roman" w:hAnsi="Times New Roman"/>
          <w:b/>
          <w:sz w:val="24"/>
          <w:szCs w:val="24"/>
        </w:rPr>
        <w:t>C</w:t>
      </w:r>
      <w:r w:rsidR="00CC66CC">
        <w:rPr>
          <w:rFonts w:ascii="Times New Roman" w:hAnsi="Times New Roman"/>
          <w:b/>
          <w:sz w:val="24"/>
          <w:szCs w:val="24"/>
        </w:rPr>
        <w:t>ălin-Nicușor</w:t>
      </w:r>
      <w:proofErr w:type="spellEnd"/>
      <w:r w:rsidR="00CC66C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b/>
          <w:sz w:val="24"/>
          <w:szCs w:val="24"/>
        </w:rPr>
        <w:t>Pîrva</w:t>
      </w:r>
      <w:proofErr w:type="spellEnd"/>
    </w:p>
    <w:p w:rsidR="00925113" w:rsidRPr="001904AE" w:rsidRDefault="00925113" w:rsidP="00925113">
      <w:pPr>
        <w:rPr>
          <w:rFonts w:ascii="Times New Roman" w:hAnsi="Times New Roman"/>
          <w:b/>
          <w:sz w:val="24"/>
          <w:szCs w:val="24"/>
        </w:rPr>
      </w:pPr>
    </w:p>
    <w:p w:rsidR="00925113" w:rsidRPr="001904AE" w:rsidRDefault="00925113" w:rsidP="00925113">
      <w:pPr>
        <w:rPr>
          <w:rFonts w:ascii="Times New Roman" w:hAnsi="Times New Roman"/>
          <w:b/>
          <w:sz w:val="24"/>
          <w:szCs w:val="24"/>
        </w:rPr>
      </w:pPr>
    </w:p>
    <w:p w:rsidR="00925113" w:rsidRPr="001904AE" w:rsidRDefault="00925113" w:rsidP="00925113">
      <w:pPr>
        <w:ind w:left="5760" w:firstLine="720"/>
        <w:rPr>
          <w:rFonts w:ascii="Times New Roman" w:hAnsi="Times New Roman"/>
          <w:b/>
          <w:sz w:val="24"/>
          <w:szCs w:val="24"/>
        </w:rPr>
      </w:pPr>
      <w:r w:rsidRPr="001904AE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1904A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CC66CC">
        <w:rPr>
          <w:rFonts w:ascii="Times New Roman" w:hAnsi="Times New Roman"/>
          <w:b/>
          <w:sz w:val="24"/>
          <w:szCs w:val="24"/>
        </w:rPr>
        <w:t xml:space="preserve">    </w:t>
      </w:r>
      <w:r w:rsidRPr="001904AE">
        <w:rPr>
          <w:rFonts w:ascii="Times New Roman" w:hAnsi="Times New Roman"/>
          <w:b/>
          <w:sz w:val="24"/>
          <w:szCs w:val="24"/>
        </w:rPr>
        <w:t>ÎNTOCMIT,</w:t>
      </w:r>
    </w:p>
    <w:p w:rsidR="00925113" w:rsidRPr="00EA7AEF" w:rsidRDefault="00925113" w:rsidP="00925113">
      <w:pPr>
        <w:rPr>
          <w:rFonts w:ascii="Times New Roman" w:hAnsi="Times New Roman"/>
          <w:b/>
          <w:sz w:val="24"/>
          <w:szCs w:val="24"/>
          <w:lang w:val="ro-RO"/>
        </w:rPr>
      </w:pPr>
      <w:r w:rsidRPr="001904AE">
        <w:rPr>
          <w:rFonts w:ascii="Times New Roman" w:hAnsi="Times New Roman"/>
          <w:b/>
          <w:sz w:val="24"/>
          <w:szCs w:val="24"/>
        </w:rPr>
        <w:tab/>
      </w:r>
      <w:r w:rsidRPr="001904A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CC66CC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CC66CC">
        <w:rPr>
          <w:rFonts w:ascii="Times New Roman" w:hAnsi="Times New Roman"/>
          <w:b/>
          <w:sz w:val="24"/>
          <w:szCs w:val="24"/>
        </w:rPr>
        <w:t>Ilie</w:t>
      </w:r>
      <w:proofErr w:type="spellEnd"/>
      <w:r w:rsidR="00CC66C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C66CC">
        <w:rPr>
          <w:rFonts w:ascii="Times New Roman" w:hAnsi="Times New Roman"/>
          <w:b/>
          <w:sz w:val="24"/>
          <w:szCs w:val="24"/>
        </w:rPr>
        <w:t>Dumbravă</w:t>
      </w:r>
      <w:proofErr w:type="spellEnd"/>
    </w:p>
    <w:p w:rsidR="00925113" w:rsidRPr="001904AE" w:rsidRDefault="00925113" w:rsidP="00925113">
      <w:pPr>
        <w:rPr>
          <w:rFonts w:ascii="Times New Roman" w:hAnsi="Times New Roman"/>
          <w:b/>
        </w:rPr>
      </w:pPr>
    </w:p>
    <w:p w:rsidR="00925113" w:rsidRPr="00FE73DA" w:rsidRDefault="00925113" w:rsidP="00925113">
      <w:pPr>
        <w:rPr>
          <w:rFonts w:ascii="Times New Roman" w:hAnsi="Times New Roman"/>
          <w:sz w:val="24"/>
          <w:szCs w:val="24"/>
          <w:lang w:val="ro-RO"/>
        </w:rPr>
      </w:pPr>
    </w:p>
    <w:p w:rsidR="00F37F8E" w:rsidRDefault="00925113" w:rsidP="00925113">
      <w:pPr>
        <w:rPr>
          <w:b/>
          <w:sz w:val="24"/>
          <w:szCs w:val="24"/>
        </w:rPr>
      </w:pPr>
      <w:r w:rsidRPr="006C52C4">
        <w:rPr>
          <w:b/>
          <w:sz w:val="24"/>
          <w:szCs w:val="24"/>
        </w:rPr>
        <w:tab/>
      </w:r>
    </w:p>
    <w:p w:rsidR="00713A39" w:rsidRDefault="00713A39" w:rsidP="00925113">
      <w:pPr>
        <w:rPr>
          <w:b/>
          <w:sz w:val="24"/>
          <w:szCs w:val="24"/>
        </w:rPr>
      </w:pPr>
    </w:p>
    <w:p w:rsidR="00713A39" w:rsidRDefault="00713A39" w:rsidP="00925113">
      <w:pPr>
        <w:rPr>
          <w:b/>
          <w:sz w:val="24"/>
          <w:szCs w:val="24"/>
        </w:rPr>
      </w:pPr>
    </w:p>
    <w:p w:rsidR="00713A39" w:rsidRDefault="00713A39" w:rsidP="00925113">
      <w:pPr>
        <w:rPr>
          <w:b/>
          <w:sz w:val="24"/>
          <w:szCs w:val="24"/>
        </w:rPr>
      </w:pPr>
    </w:p>
    <w:p w:rsidR="00713A39" w:rsidRDefault="00713A39" w:rsidP="00925113">
      <w:pPr>
        <w:rPr>
          <w:b/>
          <w:sz w:val="24"/>
          <w:szCs w:val="24"/>
        </w:rPr>
      </w:pPr>
    </w:p>
    <w:p w:rsidR="00713A39" w:rsidRDefault="00713A39" w:rsidP="00925113">
      <w:pPr>
        <w:rPr>
          <w:b/>
          <w:sz w:val="24"/>
          <w:szCs w:val="24"/>
        </w:rPr>
      </w:pPr>
    </w:p>
    <w:p w:rsidR="00713A39" w:rsidRDefault="00713A39" w:rsidP="00925113">
      <w:pPr>
        <w:rPr>
          <w:b/>
          <w:sz w:val="24"/>
          <w:szCs w:val="24"/>
        </w:rPr>
      </w:pPr>
    </w:p>
    <w:p w:rsidR="00713A39" w:rsidRDefault="00713A39" w:rsidP="00925113">
      <w:pPr>
        <w:rPr>
          <w:b/>
          <w:sz w:val="24"/>
          <w:szCs w:val="24"/>
        </w:rPr>
      </w:pPr>
    </w:p>
    <w:p w:rsidR="00713A39" w:rsidRDefault="00713A39" w:rsidP="00925113">
      <w:pPr>
        <w:rPr>
          <w:b/>
          <w:sz w:val="24"/>
          <w:szCs w:val="24"/>
        </w:rPr>
      </w:pPr>
    </w:p>
    <w:p w:rsidR="00713A39" w:rsidRDefault="00713A39" w:rsidP="00925113">
      <w:pPr>
        <w:rPr>
          <w:b/>
          <w:sz w:val="24"/>
          <w:szCs w:val="24"/>
        </w:rPr>
      </w:pPr>
    </w:p>
    <w:p w:rsidR="00713A39" w:rsidRDefault="00713A39" w:rsidP="00925113">
      <w:pPr>
        <w:rPr>
          <w:b/>
          <w:sz w:val="24"/>
          <w:szCs w:val="24"/>
        </w:rPr>
      </w:pPr>
    </w:p>
    <w:p w:rsidR="00713A39" w:rsidRDefault="00713A39" w:rsidP="00925113">
      <w:pPr>
        <w:rPr>
          <w:b/>
          <w:sz w:val="24"/>
          <w:szCs w:val="24"/>
        </w:rPr>
      </w:pPr>
    </w:p>
    <w:p w:rsidR="00713A39" w:rsidRDefault="00713A39" w:rsidP="00713A39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ab/>
      </w:r>
      <w:r w:rsidRPr="00BF6ED6">
        <w:rPr>
          <w:b/>
        </w:rPr>
        <w:t xml:space="preserve">                       </w:t>
      </w:r>
      <w:r w:rsidRPr="00BF6ED6">
        <w:rPr>
          <w:rFonts w:ascii="Times New Roman" w:hAnsi="Times New Roman"/>
          <w:b/>
          <w:sz w:val="20"/>
          <w:szCs w:val="20"/>
        </w:rPr>
        <w:t>Cod FO 53-01, Ver.1</w:t>
      </w:r>
    </w:p>
    <w:p w:rsidR="002B4FCB" w:rsidRDefault="002B4FCB" w:rsidP="00713A39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B4FCB" w:rsidRDefault="002B4FCB" w:rsidP="00713A39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B4FCB" w:rsidRPr="00BF6ED6" w:rsidRDefault="002B4FCB" w:rsidP="00713A39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B4FCB" w:rsidRDefault="00713A39" w:rsidP="002B4FCB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B4FCB" w:rsidRPr="002C7CD8" w:rsidRDefault="002B4FCB" w:rsidP="002B4FCB">
      <w:pPr>
        <w:pStyle w:val="NoSpacing"/>
        <w:rPr>
          <w:rFonts w:ascii="Times New Roman" w:hAnsi="Times New Roman"/>
          <w:b/>
          <w:lang w:val="fr-FR"/>
        </w:rPr>
      </w:pPr>
      <w:r w:rsidRPr="002C7CD8">
        <w:rPr>
          <w:rFonts w:ascii="Times New Roman" w:hAnsi="Times New Roman"/>
          <w:b/>
          <w:lang w:val="fr-FR"/>
        </w:rPr>
        <w:t>JUDEȚUL TIMIȘ</w:t>
      </w:r>
    </w:p>
    <w:p w:rsidR="002B4FCB" w:rsidRDefault="002B4FCB" w:rsidP="002B4FCB">
      <w:pPr>
        <w:pStyle w:val="NoSpacing"/>
        <w:rPr>
          <w:rFonts w:ascii="Times New Roman" w:hAnsi="Times New Roman"/>
          <w:b/>
          <w:lang w:val="fr-FR"/>
        </w:rPr>
      </w:pPr>
      <w:r w:rsidRPr="002C7CD8">
        <w:rPr>
          <w:rFonts w:ascii="Times New Roman" w:hAnsi="Times New Roman"/>
          <w:b/>
          <w:lang w:val="fr-FR"/>
        </w:rPr>
        <w:t>MUNICIPIUL TIMIȘOARA</w:t>
      </w:r>
    </w:p>
    <w:p w:rsidR="002B4FCB" w:rsidRDefault="002B4FCB" w:rsidP="002B4FCB">
      <w:pPr>
        <w:pStyle w:val="NoSpacing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PRIMAR</w:t>
      </w:r>
    </w:p>
    <w:p w:rsidR="002B4FCB" w:rsidRDefault="002B4FCB" w:rsidP="002B4FCB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/>
          <w:lang w:val="fr-FR"/>
        </w:rPr>
        <w:t>NR.</w:t>
      </w:r>
      <w:r w:rsidRPr="002C7CD8">
        <w:rPr>
          <w:rFonts w:ascii="Times New Roman" w:hAnsi="Times New Roman"/>
        </w:rPr>
        <w:t xml:space="preserve"> </w:t>
      </w:r>
      <w:r w:rsidR="00224DB3">
        <w:rPr>
          <w:rFonts w:ascii="Times New Roman" w:hAnsi="Times New Roman"/>
        </w:rPr>
        <w:t>SC2022-25368 din 19</w:t>
      </w:r>
      <w:r w:rsidRPr="00925113">
        <w:rPr>
          <w:rFonts w:ascii="Times New Roman" w:hAnsi="Times New Roman"/>
        </w:rPr>
        <w:t xml:space="preserve">.10.2022              </w:t>
      </w:r>
    </w:p>
    <w:p w:rsidR="002B4FCB" w:rsidRDefault="002B4FCB" w:rsidP="002B4FCB">
      <w:pPr>
        <w:pStyle w:val="NoSpacing"/>
        <w:rPr>
          <w:rFonts w:ascii="Times New Roman" w:hAnsi="Times New Roman"/>
          <w:b/>
          <w:lang w:val="fr-FR"/>
        </w:rPr>
      </w:pPr>
    </w:p>
    <w:p w:rsidR="002B4FCB" w:rsidRDefault="002B4FCB" w:rsidP="002B4FCB">
      <w:pPr>
        <w:pStyle w:val="NoSpacing"/>
        <w:rPr>
          <w:rFonts w:ascii="Times New Roman" w:hAnsi="Times New Roman"/>
          <w:b/>
          <w:lang w:val="fr-FR"/>
        </w:rPr>
      </w:pPr>
    </w:p>
    <w:p w:rsidR="002B4FCB" w:rsidRDefault="002B4FCB" w:rsidP="002B4FCB">
      <w:pPr>
        <w:pStyle w:val="NoSpacing"/>
        <w:rPr>
          <w:rFonts w:ascii="Times New Roman" w:hAnsi="Times New Roman"/>
          <w:b/>
          <w:lang w:val="fr-FR"/>
        </w:rPr>
      </w:pPr>
    </w:p>
    <w:p w:rsidR="002B4FCB" w:rsidRDefault="002B4FCB" w:rsidP="002B4FCB">
      <w:pPr>
        <w:pStyle w:val="NoSpacing"/>
        <w:rPr>
          <w:lang w:val="fr-FR"/>
        </w:rPr>
      </w:pPr>
    </w:p>
    <w:p w:rsidR="002B4FCB" w:rsidRDefault="002B4FCB" w:rsidP="002B4FCB">
      <w:pPr>
        <w:pStyle w:val="NoSpacing"/>
        <w:jc w:val="both"/>
        <w:rPr>
          <w:rFonts w:ascii="Times New Roman" w:hAnsi="Times New Roman"/>
          <w:b/>
          <w:sz w:val="26"/>
          <w:szCs w:val="26"/>
          <w:lang w:val="fr-FR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</w:t>
      </w:r>
      <w:r w:rsidRPr="002C7CD8">
        <w:rPr>
          <w:rFonts w:ascii="Times New Roman" w:hAnsi="Times New Roman"/>
          <w:b/>
          <w:sz w:val="26"/>
          <w:szCs w:val="26"/>
        </w:rPr>
        <w:t xml:space="preserve">  REFERAT DE APROBARE A PROIECTULUI DE HOTĂRÂRE</w:t>
      </w:r>
      <w:r w:rsidRPr="002C7CD8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</w:p>
    <w:p w:rsidR="002B4FCB" w:rsidRPr="002C7CD8" w:rsidRDefault="002B4FCB" w:rsidP="002B4FCB">
      <w:pPr>
        <w:pStyle w:val="NoSpacing"/>
        <w:jc w:val="both"/>
        <w:rPr>
          <w:rFonts w:ascii="Times New Roman" w:hAnsi="Times New Roman"/>
          <w:b/>
          <w:sz w:val="26"/>
          <w:szCs w:val="26"/>
          <w:lang w:val="fr-FR"/>
        </w:rPr>
      </w:pPr>
    </w:p>
    <w:p w:rsidR="002B4FCB" w:rsidRDefault="002B4FCB" w:rsidP="002B4FCB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 w:rsidRPr="002C7CD8">
        <w:rPr>
          <w:rFonts w:ascii="Times New Roman" w:hAnsi="Times New Roman"/>
          <w:b/>
          <w:sz w:val="24"/>
          <w:szCs w:val="24"/>
          <w:lang w:val="fr-FR"/>
        </w:rPr>
        <w:t xml:space="preserve">       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</w:t>
      </w:r>
      <w:r w:rsidRPr="002C7CD8">
        <w:rPr>
          <w:rFonts w:ascii="Times New Roman" w:hAnsi="Times New Roman"/>
          <w:b/>
          <w:sz w:val="24"/>
          <w:szCs w:val="24"/>
          <w:lang w:val="fr-FR"/>
        </w:rPr>
        <w:t>rivind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trecerea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din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domeniul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privat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al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Municipiului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Timișoara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domeniul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public al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Municipiului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Timișoara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, a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terenului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înscris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C.F. nr.455088-Timișoara,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suprafață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de 23.266 mp,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respectiv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terenului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înscris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C.F. nr.455089-Timișoara,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7CD8">
        <w:rPr>
          <w:rFonts w:ascii="Times New Roman" w:hAnsi="Times New Roman"/>
          <w:b/>
          <w:bCs/>
          <w:sz w:val="24"/>
          <w:szCs w:val="24"/>
        </w:rPr>
        <w:t>suprafață</w:t>
      </w:r>
      <w:proofErr w:type="spellEnd"/>
      <w:r w:rsidRPr="002C7CD8">
        <w:rPr>
          <w:rFonts w:ascii="Times New Roman" w:hAnsi="Times New Roman"/>
          <w:b/>
          <w:bCs/>
          <w:sz w:val="24"/>
          <w:szCs w:val="24"/>
        </w:rPr>
        <w:t xml:space="preserve"> de 23.185 mp</w:t>
      </w:r>
    </w:p>
    <w:p w:rsidR="002B4FCB" w:rsidRDefault="002B4FCB" w:rsidP="002B4FCB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4FCB" w:rsidRDefault="002B4FCB" w:rsidP="002B4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</w:t>
      </w:r>
      <w:proofErr w:type="spellStart"/>
      <w:r w:rsidRPr="008E44F7">
        <w:rPr>
          <w:rFonts w:ascii="Times New Roman" w:hAnsi="Times New Roman"/>
          <w:sz w:val="24"/>
          <w:szCs w:val="24"/>
        </w:rPr>
        <w:t>Având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vedere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adresa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nr.</w:t>
      </w:r>
      <w:r>
        <w:rPr>
          <w:rFonts w:ascii="Times New Roman" w:hAnsi="Times New Roman"/>
          <w:sz w:val="24"/>
          <w:szCs w:val="24"/>
        </w:rPr>
        <w:t>SC2022-25368 din 13.10.2022</w:t>
      </w:r>
      <w:r w:rsidRPr="008E44F7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primită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Serviciul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Managementul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Deșeurilor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Salubrizare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Primări</w:t>
      </w:r>
      <w:r>
        <w:rPr>
          <w:rFonts w:ascii="Times New Roman" w:hAnsi="Times New Roman"/>
          <w:sz w:val="24"/>
          <w:szCs w:val="24"/>
        </w:rPr>
        <w:t>ei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Timişoara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44F7">
        <w:rPr>
          <w:rFonts w:ascii="Times New Roman" w:hAnsi="Times New Roman"/>
          <w:sz w:val="24"/>
          <w:szCs w:val="24"/>
        </w:rPr>
        <w:t>prin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Pr="008E44F7">
        <w:rPr>
          <w:rFonts w:ascii="Times New Roman" w:hAnsi="Times New Roman"/>
          <w:sz w:val="24"/>
          <w:szCs w:val="24"/>
        </w:rPr>
        <w:t>solicită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emiterea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unei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Hotărâri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E44F7">
        <w:rPr>
          <w:rFonts w:ascii="Times New Roman" w:hAnsi="Times New Roman"/>
          <w:sz w:val="24"/>
          <w:szCs w:val="24"/>
        </w:rPr>
        <w:t>Consiliu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vederea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trecerii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8E44F7">
        <w:rPr>
          <w:rFonts w:ascii="Times New Roman" w:hAnsi="Times New Roman"/>
          <w:sz w:val="24"/>
          <w:szCs w:val="24"/>
        </w:rPr>
        <w:t>domeniul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rivat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Timișoara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domeniul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 xml:space="preserve">ublic </w:t>
      </w:r>
      <w:r w:rsidRPr="008E44F7">
        <w:rPr>
          <w:rFonts w:ascii="Times New Roman" w:hAnsi="Times New Roman"/>
          <w:sz w:val="24"/>
          <w:szCs w:val="24"/>
        </w:rPr>
        <w:t xml:space="preserve">al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Timișoara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E44F7">
        <w:rPr>
          <w:rFonts w:ascii="Times New Roman" w:hAnsi="Times New Roman"/>
          <w:sz w:val="24"/>
          <w:szCs w:val="24"/>
        </w:rPr>
        <w:t>terenului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înscris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.</w:t>
      </w:r>
      <w:r w:rsidRPr="008E44F7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.</w:t>
      </w:r>
      <w:r w:rsidRPr="008E44F7">
        <w:rPr>
          <w:rFonts w:ascii="Times New Roman" w:hAnsi="Times New Roman"/>
          <w:sz w:val="24"/>
          <w:szCs w:val="24"/>
        </w:rPr>
        <w:t xml:space="preserve"> nr.4</w:t>
      </w:r>
      <w:r>
        <w:rPr>
          <w:rFonts w:ascii="Times New Roman" w:hAnsi="Times New Roman"/>
          <w:sz w:val="24"/>
          <w:szCs w:val="24"/>
        </w:rPr>
        <w:t xml:space="preserve">55088-Timișoara,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23.266 mp,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terenului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înscris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C.F. nr.455089-Timișoara,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23.185</w:t>
      </w:r>
      <w:r w:rsidRPr="008E44F7">
        <w:rPr>
          <w:rFonts w:ascii="Times New Roman" w:hAnsi="Times New Roman"/>
          <w:sz w:val="24"/>
          <w:szCs w:val="24"/>
        </w:rPr>
        <w:t xml:space="preserve"> mp,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realizării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Integrat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Colectare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Separată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Aport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Voluntar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destinat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aglomerării</w:t>
      </w:r>
      <w:proofErr w:type="spellEnd"/>
      <w:r>
        <w:rPr>
          <w:rFonts w:ascii="Times New Roman" w:hAnsi="Times New Roman"/>
          <w:sz w:val="24"/>
          <w:szCs w:val="24"/>
        </w:rPr>
        <w:t xml:space="preserve"> urbane</w:t>
      </w:r>
      <w:r w:rsidRPr="008E44F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Primăria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Timișoara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nominalizată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solicitanții</w:t>
      </w:r>
      <w:proofErr w:type="spellEnd"/>
      <w:r>
        <w:rPr>
          <w:rFonts w:ascii="Times New Roman" w:hAnsi="Times New Roman"/>
          <w:sz w:val="24"/>
          <w:szCs w:val="24"/>
        </w:rPr>
        <w:t xml:space="preserve"> care, pot </w:t>
      </w:r>
      <w:proofErr w:type="spellStart"/>
      <w:r>
        <w:rPr>
          <w:rFonts w:ascii="Times New Roman" w:hAnsi="Times New Roman"/>
          <w:sz w:val="24"/>
          <w:szCs w:val="24"/>
        </w:rPr>
        <w:t>depune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realizării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acestei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investiții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accesarea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fonduri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europene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aferente</w:t>
      </w:r>
      <w:proofErr w:type="spellEnd"/>
      <w:r>
        <w:rPr>
          <w:rFonts w:ascii="Times New Roman" w:hAnsi="Times New Roman"/>
          <w:sz w:val="24"/>
          <w:szCs w:val="24"/>
        </w:rPr>
        <w:t xml:space="preserve"> PNRR.</w:t>
      </w:r>
    </w:p>
    <w:p w:rsidR="002B4FCB" w:rsidRDefault="002B4FCB" w:rsidP="002B4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nr.SC2022-25370 din 13.10.2022,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/>
          <w:sz w:val="24"/>
          <w:szCs w:val="24"/>
        </w:rPr>
        <w:t>aprobă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alipirea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două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menționate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ulterior, </w:t>
      </w:r>
      <w:proofErr w:type="spellStart"/>
      <w:r>
        <w:rPr>
          <w:rFonts w:ascii="Times New Roman" w:hAnsi="Times New Roman"/>
          <w:sz w:val="24"/>
          <w:szCs w:val="24"/>
        </w:rPr>
        <w:t>dezmembrarea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suprafața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rezultată</w:t>
      </w:r>
      <w:proofErr w:type="spellEnd"/>
      <w:r>
        <w:rPr>
          <w:rFonts w:ascii="Times New Roman" w:hAnsi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parcele</w:t>
      </w:r>
      <w:proofErr w:type="spellEnd"/>
      <w:r>
        <w:rPr>
          <w:rFonts w:ascii="Times New Roman" w:hAnsi="Times New Roman"/>
          <w:sz w:val="24"/>
          <w:szCs w:val="24"/>
        </w:rPr>
        <w:t xml:space="preserve"> de 25.000 mp.</w:t>
      </w:r>
    </w:p>
    <w:p w:rsidR="002B4FCB" w:rsidRPr="008E44F7" w:rsidRDefault="002B4FCB" w:rsidP="002B4F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D3781">
        <w:rPr>
          <w:rFonts w:ascii="Times New Roman" w:hAnsi="Times New Roman"/>
          <w:sz w:val="24"/>
          <w:szCs w:val="24"/>
        </w:rPr>
        <w:t>Având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în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vedere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adresa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D3781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>SC2022</w:t>
      </w:r>
      <w:r w:rsidRPr="00FD378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25368 din 19.10.2022</w:t>
      </w:r>
      <w:r w:rsidRPr="00FD3781">
        <w:rPr>
          <w:rFonts w:ascii="Times New Roman" w:hAnsi="Times New Roman"/>
          <w:sz w:val="24"/>
          <w:szCs w:val="24"/>
        </w:rPr>
        <w:t xml:space="preserve"> a</w:t>
      </w:r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Fond </w:t>
      </w:r>
      <w:proofErr w:type="spellStart"/>
      <w:r w:rsidRPr="008E44F7">
        <w:rPr>
          <w:rFonts w:ascii="Times New Roman" w:hAnsi="Times New Roman"/>
          <w:sz w:val="24"/>
          <w:szCs w:val="24"/>
        </w:rPr>
        <w:t>Funciar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44F7">
        <w:rPr>
          <w:rFonts w:ascii="Times New Roman" w:hAnsi="Times New Roman"/>
          <w:sz w:val="24"/>
          <w:szCs w:val="24"/>
        </w:rPr>
        <w:t>prin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Pr="008E44F7">
        <w:rPr>
          <w:rFonts w:ascii="Times New Roman" w:hAnsi="Times New Roman"/>
          <w:sz w:val="24"/>
          <w:szCs w:val="24"/>
        </w:rPr>
        <w:t>înștințează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parcela</w:t>
      </w:r>
      <w:proofErr w:type="spellEnd"/>
      <w:r>
        <w:rPr>
          <w:rFonts w:ascii="Times New Roman" w:hAnsi="Times New Roman"/>
          <w:sz w:val="24"/>
          <w:szCs w:val="24"/>
        </w:rPr>
        <w:t xml:space="preserve"> cu nr.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topo.HB</w:t>
      </w:r>
      <w:proofErr w:type="spellEnd"/>
      <w:r>
        <w:rPr>
          <w:rFonts w:ascii="Times New Roman" w:hAnsi="Times New Roman"/>
          <w:sz w:val="24"/>
          <w:szCs w:val="24"/>
        </w:rPr>
        <w:t xml:space="preserve"> 1419, </w:t>
      </w:r>
      <w:proofErr w:type="spellStart"/>
      <w:r>
        <w:rPr>
          <w:rFonts w:ascii="Times New Roman" w:hAnsi="Times New Roman"/>
          <w:sz w:val="24"/>
          <w:szCs w:val="24"/>
        </w:rPr>
        <w:t>aferentă</w:t>
      </w:r>
      <w:proofErr w:type="spellEnd"/>
      <w:r>
        <w:rPr>
          <w:rFonts w:ascii="Times New Roman" w:hAnsi="Times New Roman"/>
          <w:sz w:val="24"/>
          <w:szCs w:val="24"/>
        </w:rPr>
        <w:t xml:space="preserve"> C.F. nr.455088-Timișoara,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23.266 mp,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parcela</w:t>
      </w:r>
      <w:proofErr w:type="spellEnd"/>
      <w:r>
        <w:rPr>
          <w:rFonts w:ascii="Times New Roman" w:hAnsi="Times New Roman"/>
          <w:sz w:val="24"/>
          <w:szCs w:val="24"/>
        </w:rPr>
        <w:t xml:space="preserve"> nr.NGL 1427, </w:t>
      </w:r>
      <w:proofErr w:type="spellStart"/>
      <w:r>
        <w:rPr>
          <w:rFonts w:ascii="Times New Roman" w:hAnsi="Times New Roman"/>
          <w:sz w:val="24"/>
          <w:szCs w:val="24"/>
        </w:rPr>
        <w:t>aferentă</w:t>
      </w:r>
      <w:proofErr w:type="spellEnd"/>
      <w:r>
        <w:rPr>
          <w:rFonts w:ascii="Times New Roman" w:hAnsi="Times New Roman"/>
          <w:sz w:val="24"/>
          <w:szCs w:val="24"/>
        </w:rPr>
        <w:t xml:space="preserve"> C.F. nr.455089-Timișoara,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23.185 mp, nu au </w:t>
      </w:r>
      <w:proofErr w:type="spellStart"/>
      <w:r>
        <w:rPr>
          <w:rFonts w:ascii="Times New Roman" w:hAnsi="Times New Roman"/>
          <w:sz w:val="24"/>
          <w:szCs w:val="24"/>
        </w:rPr>
        <w:t>făcut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obiectul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Fondului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Funciar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2B4FCB" w:rsidRDefault="002B4FCB" w:rsidP="002B4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4F7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proofErr w:type="gramStart"/>
      <w:r w:rsidRPr="008E44F7">
        <w:rPr>
          <w:rFonts w:ascii="Times New Roman" w:hAnsi="Times New Roman"/>
          <w:sz w:val="24"/>
          <w:szCs w:val="24"/>
        </w:rPr>
        <w:t>Având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vedere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adresa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D3781">
        <w:rPr>
          <w:rFonts w:ascii="Times New Roman" w:hAnsi="Times New Roman"/>
          <w:sz w:val="24"/>
          <w:szCs w:val="24"/>
        </w:rPr>
        <w:t>CT2022-</w:t>
      </w:r>
      <w:r>
        <w:rPr>
          <w:rFonts w:ascii="Times New Roman" w:hAnsi="Times New Roman"/>
          <w:sz w:val="24"/>
          <w:szCs w:val="24"/>
        </w:rPr>
        <w:t>6195 din 19.09</w:t>
      </w:r>
      <w:r w:rsidRPr="00FD3781">
        <w:rPr>
          <w:rFonts w:ascii="Times New Roman" w:hAnsi="Times New Roman"/>
          <w:sz w:val="24"/>
          <w:szCs w:val="24"/>
        </w:rPr>
        <w:t xml:space="preserve">.2022 a </w:t>
      </w:r>
      <w:proofErr w:type="spellStart"/>
      <w:r w:rsidRPr="00FD3781">
        <w:rPr>
          <w:rFonts w:ascii="Times New Roman" w:hAnsi="Times New Roman"/>
          <w:sz w:val="24"/>
          <w:szCs w:val="24"/>
        </w:rPr>
        <w:t>Serviciului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Juridic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D3781">
        <w:rPr>
          <w:rFonts w:ascii="Times New Roman" w:hAnsi="Times New Roman"/>
          <w:sz w:val="24"/>
          <w:szCs w:val="24"/>
        </w:rPr>
        <w:t>prin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Pr="00FD3781">
        <w:rPr>
          <w:rFonts w:ascii="Times New Roman" w:hAnsi="Times New Roman"/>
          <w:sz w:val="24"/>
          <w:szCs w:val="24"/>
        </w:rPr>
        <w:t>comunică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D3781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FD3781">
        <w:rPr>
          <w:rFonts w:ascii="Times New Roman" w:hAnsi="Times New Roman"/>
          <w:sz w:val="24"/>
          <w:szCs w:val="24"/>
        </w:rPr>
        <w:t>figurează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litigii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pe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rolul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instanțelor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D3781">
        <w:rPr>
          <w:rFonts w:ascii="Times New Roman" w:hAnsi="Times New Roman"/>
          <w:sz w:val="24"/>
          <w:szCs w:val="24"/>
        </w:rPr>
        <w:t>judecată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în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curs de </w:t>
      </w:r>
      <w:proofErr w:type="spellStart"/>
      <w:r w:rsidRPr="00FD3781">
        <w:rPr>
          <w:rFonts w:ascii="Times New Roman" w:hAnsi="Times New Roman"/>
          <w:sz w:val="24"/>
          <w:szCs w:val="24"/>
        </w:rPr>
        <w:t>soluționare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pentru</w:t>
      </w:r>
      <w:proofErr w:type="spellEnd"/>
      <w:r w:rsidRPr="00FD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3781">
        <w:rPr>
          <w:rFonts w:ascii="Times New Roman" w:hAnsi="Times New Roman"/>
          <w:sz w:val="24"/>
          <w:szCs w:val="24"/>
        </w:rPr>
        <w:t>imobil</w:t>
      </w:r>
      <w:r>
        <w:rPr>
          <w:rFonts w:ascii="Times New Roman" w:hAnsi="Times New Roman"/>
          <w:sz w:val="24"/>
          <w:szCs w:val="24"/>
        </w:rPr>
        <w:t>ele-teren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menționate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sus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 w:rsidRPr="008E44F7">
        <w:rPr>
          <w:rFonts w:ascii="Times New Roman" w:hAnsi="Times New Roman"/>
          <w:sz w:val="24"/>
          <w:szCs w:val="24"/>
        </w:rPr>
        <w:t xml:space="preserve">  </w:t>
      </w:r>
    </w:p>
    <w:p w:rsidR="002B4FCB" w:rsidRPr="008E44F7" w:rsidRDefault="002B4FCB" w:rsidP="002B4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Ghidul</w:t>
      </w:r>
      <w:proofErr w:type="spellEnd"/>
      <w:r>
        <w:rPr>
          <w:rFonts w:ascii="Times New Roman" w:hAnsi="Times New Roman"/>
          <w:sz w:val="24"/>
          <w:szCs w:val="24"/>
        </w:rPr>
        <w:t xml:space="preserve"> Specific </w:t>
      </w:r>
      <w:proofErr w:type="spellStart"/>
      <w:r>
        <w:rPr>
          <w:rFonts w:ascii="Times New Roman" w:hAnsi="Times New Roman"/>
          <w:sz w:val="24"/>
          <w:szCs w:val="24"/>
        </w:rPr>
        <w:t>investiției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elaborat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Ministerul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Pădurilor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care, </w:t>
      </w:r>
      <w:proofErr w:type="spellStart"/>
      <w:r>
        <w:rPr>
          <w:rFonts w:ascii="Times New Roman" w:hAnsi="Times New Roman"/>
          <w:sz w:val="24"/>
          <w:szCs w:val="24"/>
        </w:rPr>
        <w:t>printre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altetele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prevede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,  </w:t>
      </w:r>
      <w:r w:rsidRPr="00843812">
        <w:rPr>
          <w:rFonts w:ascii="Times New Roman" w:hAnsi="Times New Roman"/>
          <w:i/>
          <w:sz w:val="24"/>
          <w:szCs w:val="24"/>
        </w:rPr>
        <w:t>”</w:t>
      </w:r>
      <w:proofErr w:type="spellStart"/>
      <w:proofErr w:type="gramEnd"/>
      <w:r w:rsidRPr="00843812">
        <w:rPr>
          <w:rFonts w:ascii="Times New Roman" w:hAnsi="Times New Roman"/>
          <w:i/>
          <w:sz w:val="24"/>
          <w:szCs w:val="24"/>
        </w:rPr>
        <w:t>Solicitantul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trebuie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să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demonstreze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drepturile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asupra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imobilului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obiect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al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proiectului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respectiv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dreptul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de </w:t>
      </w:r>
      <w:proofErr w:type="spellStart"/>
      <w:r w:rsidRPr="00843812">
        <w:rPr>
          <w:rFonts w:ascii="Times New Roman" w:hAnsi="Times New Roman"/>
          <w:i/>
          <w:sz w:val="24"/>
          <w:szCs w:val="24"/>
        </w:rPr>
        <w:t>proprietate</w:t>
      </w:r>
      <w:proofErr w:type="spellEnd"/>
      <w:r w:rsidRPr="00843812">
        <w:rPr>
          <w:rFonts w:ascii="Times New Roman" w:hAnsi="Times New Roman"/>
          <w:i/>
          <w:sz w:val="24"/>
          <w:szCs w:val="24"/>
        </w:rPr>
        <w:t xml:space="preserve"> public”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2B4FCB" w:rsidRPr="008E44F7" w:rsidRDefault="002B4FCB" w:rsidP="002B4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E44F7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8E44F7">
        <w:rPr>
          <w:rFonts w:ascii="Times New Roman" w:hAnsi="Times New Roman"/>
          <w:sz w:val="24"/>
          <w:szCs w:val="24"/>
        </w:rPr>
        <w:t>Conform</w:t>
      </w:r>
      <w:proofErr w:type="gramEnd"/>
      <w:r>
        <w:rPr>
          <w:rFonts w:ascii="Times New Roman" w:hAnsi="Times New Roman"/>
          <w:sz w:val="24"/>
          <w:szCs w:val="24"/>
        </w:rPr>
        <w:t xml:space="preserve"> art. </w:t>
      </w:r>
      <w:proofErr w:type="gramStart"/>
      <w:r>
        <w:rPr>
          <w:rFonts w:ascii="Times New Roman" w:hAnsi="Times New Roman"/>
          <w:sz w:val="24"/>
          <w:szCs w:val="24"/>
        </w:rPr>
        <w:t xml:space="preserve">296, alin.2 </w:t>
      </w:r>
      <w:r w:rsidRPr="008E44F7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Pr="008E44F7">
        <w:rPr>
          <w:rFonts w:ascii="Times New Roman" w:hAnsi="Times New Roman"/>
          <w:sz w:val="24"/>
          <w:szCs w:val="24"/>
        </w:rPr>
        <w:t>Ordonanța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E44F7">
        <w:rPr>
          <w:rFonts w:ascii="Times New Roman" w:hAnsi="Times New Roman"/>
          <w:sz w:val="24"/>
          <w:szCs w:val="24"/>
        </w:rPr>
        <w:t>Urgență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8E44F7">
        <w:rPr>
          <w:rFonts w:ascii="Times New Roman" w:hAnsi="Times New Roman"/>
          <w:sz w:val="24"/>
          <w:szCs w:val="24"/>
        </w:rPr>
        <w:t xml:space="preserve"> 57/2019 </w:t>
      </w:r>
      <w:r w:rsidRPr="00CC66CC">
        <w:rPr>
          <w:rFonts w:ascii="Times New Roman" w:hAnsi="Times New Roman"/>
          <w:i/>
          <w:sz w:val="24"/>
          <w:szCs w:val="24"/>
        </w:rPr>
        <w:t>“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Trecerea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unui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bun din 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domeniul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privat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al 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unei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66CC">
        <w:rPr>
          <w:rFonts w:ascii="Times New Roman" w:hAnsi="Times New Roman"/>
          <w:i/>
          <w:sz w:val="24"/>
          <w:szCs w:val="24"/>
        </w:rPr>
        <w:t>unități</w:t>
      </w:r>
      <w:proofErr w:type="spellEnd"/>
      <w:r w:rsidRPr="00CC66CC">
        <w:rPr>
          <w:rFonts w:ascii="Times New Roman" w:hAnsi="Times New Roman"/>
          <w:i/>
          <w:sz w:val="24"/>
          <w:szCs w:val="24"/>
        </w:rPr>
        <w:t xml:space="preserve"> administrative-</w:t>
      </w:r>
      <w:r w:rsidRPr="00CC66CC">
        <w:rPr>
          <w:rFonts w:ascii="Times New Roman" w:hAnsi="Times New Roman"/>
          <w:i/>
          <w:sz w:val="24"/>
          <w:szCs w:val="24"/>
          <w:lang w:val="ro-RO"/>
        </w:rPr>
        <w:t>teritoriale în domeniul public al acesteia se face prin hotărâre a consiliului județean, respectiv a Consiliului General al Municipiului București ori a consiliului local al comunei, al orașului sau al municipiului, după caz.”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2B4FCB" w:rsidRPr="002C7CD8" w:rsidRDefault="002B4FCB" w:rsidP="002B4FC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E44F7">
        <w:rPr>
          <w:rFonts w:ascii="Times New Roman" w:hAnsi="Times New Roman"/>
          <w:sz w:val="24"/>
          <w:szCs w:val="24"/>
          <w:lang w:val="ro-RO"/>
        </w:rPr>
        <w:t xml:space="preserve">     </w:t>
      </w:r>
      <w:r>
        <w:rPr>
          <w:rFonts w:ascii="Times New Roman" w:hAnsi="Times New Roman"/>
          <w:sz w:val="24"/>
          <w:szCs w:val="24"/>
          <w:lang w:val="ro-RO"/>
        </w:rPr>
        <w:t xml:space="preserve">   </w:t>
      </w:r>
      <w:r w:rsidRPr="008E44F7">
        <w:rPr>
          <w:rFonts w:ascii="Times New Roman" w:hAnsi="Times New Roman"/>
          <w:sz w:val="24"/>
          <w:szCs w:val="24"/>
          <w:lang w:val="ro-RO"/>
        </w:rPr>
        <w:t xml:space="preserve">Având în vedere cele </w:t>
      </w:r>
      <w:r>
        <w:rPr>
          <w:rFonts w:ascii="Times New Roman" w:hAnsi="Times New Roman"/>
          <w:sz w:val="24"/>
          <w:szCs w:val="24"/>
          <w:lang w:val="ro-RO"/>
        </w:rPr>
        <w:t>menționate mai sus, considerăm oportun, inițierea unui proiect de</w:t>
      </w:r>
      <w:r w:rsidRPr="008E44F7">
        <w:rPr>
          <w:rFonts w:ascii="Times New Roman" w:hAnsi="Times New Roman"/>
          <w:sz w:val="24"/>
          <w:szCs w:val="24"/>
          <w:lang w:val="ro-RO"/>
        </w:rPr>
        <w:t xml:space="preserve"> hotărâre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trecerea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8E44F7">
        <w:rPr>
          <w:rFonts w:ascii="Times New Roman" w:hAnsi="Times New Roman"/>
          <w:sz w:val="24"/>
          <w:szCs w:val="24"/>
        </w:rPr>
        <w:t>domeniul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privat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Timișoara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domeniul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8E44F7">
        <w:rPr>
          <w:rFonts w:ascii="Times New Roman" w:hAnsi="Times New Roman"/>
          <w:sz w:val="24"/>
          <w:szCs w:val="24"/>
        </w:rPr>
        <w:t>Municipiului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Timișoara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E44F7">
        <w:rPr>
          <w:rFonts w:ascii="Times New Roman" w:hAnsi="Times New Roman"/>
          <w:sz w:val="24"/>
          <w:szCs w:val="24"/>
        </w:rPr>
        <w:t>terenului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înscris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4F7">
        <w:rPr>
          <w:rFonts w:ascii="Times New Roman" w:hAnsi="Times New Roman"/>
          <w:sz w:val="24"/>
          <w:szCs w:val="24"/>
        </w:rPr>
        <w:t>în</w:t>
      </w:r>
      <w:proofErr w:type="spellEnd"/>
      <w:r w:rsidRPr="008E44F7">
        <w:rPr>
          <w:rFonts w:ascii="Times New Roman" w:hAnsi="Times New Roman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.</w:t>
      </w:r>
      <w:r w:rsidRPr="008E44F7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.</w:t>
      </w:r>
      <w:r w:rsidRPr="008E44F7">
        <w:rPr>
          <w:rFonts w:ascii="Times New Roman" w:hAnsi="Times New Roman"/>
          <w:sz w:val="24"/>
          <w:szCs w:val="24"/>
        </w:rPr>
        <w:t xml:space="preserve"> nr.4</w:t>
      </w:r>
      <w:r>
        <w:rPr>
          <w:rFonts w:ascii="Times New Roman" w:hAnsi="Times New Roman"/>
          <w:sz w:val="24"/>
          <w:szCs w:val="24"/>
        </w:rPr>
        <w:t xml:space="preserve">55088-Timișoara,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23.266 mp,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terenului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înscris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C.F. nr.455089-Timișoara,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23.185</w:t>
      </w:r>
      <w:r w:rsidRPr="008E44F7">
        <w:rPr>
          <w:rFonts w:ascii="Times New Roman" w:hAnsi="Times New Roman"/>
          <w:sz w:val="24"/>
          <w:szCs w:val="24"/>
        </w:rPr>
        <w:t xml:space="preserve"> mp,</w:t>
      </w:r>
      <w:r w:rsidRPr="00CC66C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realizării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Integrat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Colectare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Separată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Aport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Voluntar</w:t>
      </w:r>
      <w:proofErr w:type="spellEnd"/>
      <w:r w:rsidRPr="008E44F7">
        <w:rPr>
          <w:rFonts w:ascii="Times New Roman" w:hAnsi="Times New Roman"/>
          <w:sz w:val="24"/>
          <w:szCs w:val="24"/>
        </w:rPr>
        <w:t>.</w:t>
      </w:r>
      <w:r>
        <w:rPr>
          <w:bCs/>
          <w:color w:val="000000"/>
          <w:sz w:val="26"/>
          <w:szCs w:val="26"/>
        </w:rPr>
        <w:t xml:space="preserve">  </w:t>
      </w:r>
    </w:p>
    <w:p w:rsidR="002B4FCB" w:rsidRPr="006E66E1" w:rsidRDefault="002B4FCB" w:rsidP="002B4FCB">
      <w:pPr>
        <w:pStyle w:val="NoSpacing"/>
        <w:rPr>
          <w:rFonts w:ascii="Times New Roman" w:hAnsi="Times New Roman"/>
          <w:b/>
          <w:sz w:val="24"/>
          <w:szCs w:val="24"/>
        </w:rPr>
      </w:pPr>
      <w:r w:rsidRPr="006E66E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6E66E1">
        <w:rPr>
          <w:rFonts w:ascii="Times New Roman" w:hAnsi="Times New Roman"/>
          <w:b/>
          <w:sz w:val="24"/>
          <w:szCs w:val="24"/>
        </w:rPr>
        <w:t xml:space="preserve"> PRIMAR,</w:t>
      </w:r>
      <w:r w:rsidRPr="006E66E1">
        <w:rPr>
          <w:rFonts w:ascii="Times New Roman" w:hAnsi="Times New Roman"/>
          <w:b/>
          <w:sz w:val="24"/>
          <w:szCs w:val="24"/>
        </w:rPr>
        <w:tab/>
      </w:r>
      <w:r w:rsidRPr="006E66E1">
        <w:rPr>
          <w:rFonts w:ascii="Times New Roman" w:hAnsi="Times New Roman"/>
          <w:b/>
          <w:sz w:val="24"/>
          <w:szCs w:val="24"/>
        </w:rPr>
        <w:tab/>
      </w:r>
      <w:r w:rsidRPr="006E66E1">
        <w:rPr>
          <w:rFonts w:ascii="Times New Roman" w:hAnsi="Times New Roman"/>
          <w:b/>
          <w:sz w:val="24"/>
          <w:szCs w:val="24"/>
        </w:rPr>
        <w:tab/>
      </w:r>
      <w:r w:rsidRPr="006E66E1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6E66E1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DIRECTOR</w:t>
      </w:r>
      <w:r w:rsidRPr="006E66E1">
        <w:rPr>
          <w:rFonts w:ascii="Times New Roman" w:hAnsi="Times New Roman"/>
          <w:b/>
          <w:sz w:val="24"/>
          <w:szCs w:val="24"/>
        </w:rPr>
        <w:t>,</w:t>
      </w:r>
    </w:p>
    <w:p w:rsidR="002B4FCB" w:rsidRPr="006E66E1" w:rsidRDefault="002B4FCB" w:rsidP="002B4FCB">
      <w:pPr>
        <w:pStyle w:val="NoSpacing"/>
        <w:rPr>
          <w:rFonts w:ascii="Times New Roman" w:hAnsi="Times New Roman"/>
          <w:b/>
          <w:sz w:val="24"/>
          <w:szCs w:val="24"/>
        </w:rPr>
      </w:pPr>
      <w:r w:rsidRPr="006E66E1">
        <w:rPr>
          <w:rFonts w:ascii="Times New Roman" w:hAnsi="Times New Roman"/>
          <w:b/>
          <w:sz w:val="24"/>
          <w:szCs w:val="24"/>
        </w:rPr>
        <w:t xml:space="preserve"> Dominic Fritz</w:t>
      </w:r>
      <w:r w:rsidRPr="006E66E1">
        <w:rPr>
          <w:rFonts w:ascii="Times New Roman" w:hAnsi="Times New Roman"/>
          <w:b/>
          <w:sz w:val="24"/>
          <w:szCs w:val="24"/>
        </w:rPr>
        <w:tab/>
      </w:r>
      <w:r w:rsidRPr="006E66E1">
        <w:rPr>
          <w:rFonts w:ascii="Times New Roman" w:hAnsi="Times New Roman"/>
          <w:b/>
          <w:sz w:val="24"/>
          <w:szCs w:val="24"/>
        </w:rPr>
        <w:tab/>
      </w:r>
      <w:r w:rsidRPr="006E66E1">
        <w:rPr>
          <w:rFonts w:ascii="Times New Roman" w:hAnsi="Times New Roman"/>
          <w:b/>
          <w:sz w:val="24"/>
          <w:szCs w:val="24"/>
        </w:rPr>
        <w:tab/>
      </w:r>
      <w:r w:rsidRPr="006E66E1">
        <w:rPr>
          <w:rFonts w:ascii="Times New Roman" w:hAnsi="Times New Roman"/>
          <w:b/>
          <w:sz w:val="24"/>
          <w:szCs w:val="24"/>
        </w:rPr>
        <w:tab/>
      </w:r>
      <w:r w:rsidRPr="006E66E1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6E66E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Mihai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Boncea</w:t>
      </w:r>
      <w:proofErr w:type="spellEnd"/>
      <w:r w:rsidRPr="006E66E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4FCB" w:rsidRDefault="002B4FCB" w:rsidP="002B4F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24DB3" w:rsidRDefault="00224DB3" w:rsidP="002B4F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24DB3" w:rsidRPr="006E66E1" w:rsidRDefault="00224DB3" w:rsidP="002B4F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B4FCB" w:rsidRDefault="002B4FCB" w:rsidP="002B4F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B4FCB" w:rsidRDefault="002B4FCB" w:rsidP="002B4F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B4FCB" w:rsidRDefault="002B4FCB" w:rsidP="002B4FCB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BF6ED6">
        <w:rPr>
          <w:rFonts w:ascii="Times New Roman" w:hAnsi="Times New Roman"/>
          <w:b/>
          <w:sz w:val="20"/>
          <w:szCs w:val="20"/>
        </w:rPr>
        <w:t>Cod FO 53-01, Ver.1</w:t>
      </w:r>
    </w:p>
    <w:p w:rsidR="002C7CD8" w:rsidRPr="00BF6ED6" w:rsidRDefault="002B4FCB" w:rsidP="00224DB3">
      <w:pPr>
        <w:pStyle w:val="NoSpacing"/>
        <w:rPr>
          <w:rFonts w:ascii="Times New Roman" w:hAnsi="Times New Roman"/>
          <w:sz w:val="20"/>
          <w:szCs w:val="20"/>
        </w:rPr>
      </w:pPr>
      <w:r w:rsidRPr="006E66E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F6ED6">
        <w:rPr>
          <w:rFonts w:ascii="Times New Roman" w:hAnsi="Times New Roman"/>
        </w:rPr>
        <w:t xml:space="preserve">                                                                                   </w:t>
      </w:r>
    </w:p>
    <w:sectPr w:rsidR="002C7CD8" w:rsidRPr="00BF6ED6" w:rsidSect="00713A39">
      <w:pgSz w:w="12240" w:h="15840"/>
      <w:pgMar w:top="432" w:right="864" w:bottom="288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925113"/>
    <w:rsid w:val="000C5712"/>
    <w:rsid w:val="00224DB3"/>
    <w:rsid w:val="002B4FCB"/>
    <w:rsid w:val="002C7CD8"/>
    <w:rsid w:val="0044724E"/>
    <w:rsid w:val="00656D00"/>
    <w:rsid w:val="006E66E1"/>
    <w:rsid w:val="00713A39"/>
    <w:rsid w:val="00767F1F"/>
    <w:rsid w:val="00822BFE"/>
    <w:rsid w:val="00843812"/>
    <w:rsid w:val="00925113"/>
    <w:rsid w:val="00975633"/>
    <w:rsid w:val="009B5B55"/>
    <w:rsid w:val="00A41698"/>
    <w:rsid w:val="00A67CB5"/>
    <w:rsid w:val="00B00BB6"/>
    <w:rsid w:val="00BF6ED6"/>
    <w:rsid w:val="00CC66CC"/>
    <w:rsid w:val="00CF4BA6"/>
    <w:rsid w:val="00CF7C6D"/>
    <w:rsid w:val="00D76582"/>
    <w:rsid w:val="00D87872"/>
    <w:rsid w:val="00DD02B8"/>
    <w:rsid w:val="00E01A0F"/>
    <w:rsid w:val="00E5552D"/>
    <w:rsid w:val="00E60552"/>
    <w:rsid w:val="00F37F8E"/>
    <w:rsid w:val="00FB3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113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C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C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7C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51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C7C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7C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7C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2C7C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C7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7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47AD6-16BF-4156-80B1-B396D5F6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11</cp:revision>
  <cp:lastPrinted>2022-10-20T12:21:00Z</cp:lastPrinted>
  <dcterms:created xsi:type="dcterms:W3CDTF">2022-10-18T11:18:00Z</dcterms:created>
  <dcterms:modified xsi:type="dcterms:W3CDTF">2022-10-24T10:18:00Z</dcterms:modified>
</cp:coreProperties>
</file>