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>Anexa</w:t>
      </w: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 xml:space="preserve">la Proiect de HCL pentru Proiect </w:t>
      </w:r>
      <w:r w:rsidR="00874A89">
        <w:rPr>
          <w:lang w:val="ro-RO"/>
        </w:rPr>
        <w:t>Colegiul Tehnic „Emanuil Ungureanu”</w:t>
      </w: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</w:p>
    <w:p w:rsidR="00C6746E" w:rsidRDefault="00C6746E" w:rsidP="00C6746E">
      <w:pPr>
        <w:jc w:val="right"/>
        <w:rPr>
          <w:lang w:val="ro-RO"/>
        </w:rPr>
      </w:pPr>
      <w:r>
        <w:rPr>
          <w:lang w:val="ro-RO"/>
        </w:rPr>
        <w:t xml:space="preserve"> </w:t>
      </w:r>
    </w:p>
    <w:tbl>
      <w:tblPr>
        <w:tblW w:w="9872" w:type="dxa"/>
        <w:tblInd w:w="90" w:type="dxa"/>
        <w:tblLook w:val="04A0"/>
      </w:tblPr>
      <w:tblGrid>
        <w:gridCol w:w="298"/>
        <w:gridCol w:w="820"/>
        <w:gridCol w:w="868"/>
        <w:gridCol w:w="636"/>
        <w:gridCol w:w="632"/>
        <w:gridCol w:w="711"/>
        <w:gridCol w:w="276"/>
        <w:gridCol w:w="876"/>
        <w:gridCol w:w="365"/>
        <w:gridCol w:w="897"/>
        <w:gridCol w:w="160"/>
        <w:gridCol w:w="1145"/>
        <w:gridCol w:w="131"/>
        <w:gridCol w:w="753"/>
        <w:gridCol w:w="709"/>
        <w:gridCol w:w="595"/>
      </w:tblGrid>
      <w:tr w:rsidR="00C6746E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2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4B302F" w:rsidRDefault="00C6746E" w:rsidP="004B302F">
            <w:pPr>
              <w:jc w:val="center"/>
              <w:rPr>
                <w:lang w:val="ro-RO"/>
              </w:rPr>
            </w:pPr>
            <w:r w:rsidRPr="004B302F">
              <w:rPr>
                <w:lang w:val="ro-RO"/>
              </w:rPr>
              <w:t xml:space="preserve">Proiect </w:t>
            </w:r>
            <w:r w:rsidR="00874A89">
              <w:rPr>
                <w:lang w:val="ro-RO"/>
              </w:rPr>
              <w:t xml:space="preserve">Colegiul Tehnic „Emanuil Ungureanu” </w:t>
            </w:r>
            <w:r w:rsidR="004B302F" w:rsidRPr="004B302F">
              <w:rPr>
                <w:lang w:val="ro-RO"/>
              </w:rPr>
              <w:t xml:space="preserve">- </w:t>
            </w:r>
            <w:r w:rsidRPr="004B302F">
              <w:rPr>
                <w:lang w:val="ro-RO"/>
              </w:rPr>
              <w:t xml:space="preserve"> </w:t>
            </w:r>
            <w:r w:rsidR="00874A89" w:rsidRPr="00874A89">
              <w:rPr>
                <w:lang w:val="it-IT"/>
              </w:rPr>
              <w:t>TOP – „Training opportunity for profession</w:t>
            </w:r>
            <w:r w:rsidR="00874A89" w:rsidRPr="00874A89">
              <w:rPr>
                <w:color w:val="000000"/>
                <w:lang w:val="it-IT"/>
              </w:rPr>
              <w:t>”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jc w:val="center"/>
              <w:rPr>
                <w:rFonts w:ascii="Calibri" w:hAnsi="Calibri"/>
              </w:rPr>
            </w:pPr>
          </w:p>
        </w:tc>
      </w:tr>
      <w:tr w:rsidR="00874A89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</w:tr>
      <w:tr w:rsidR="00874A89" w:rsidRPr="00990C85" w:rsidTr="00874A89">
        <w:trPr>
          <w:trHeight w:val="30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46E" w:rsidRPr="00990C85" w:rsidRDefault="00C6746E" w:rsidP="00E37111">
            <w:pPr>
              <w:rPr>
                <w:rFonts w:ascii="Calibri" w:hAnsi="Calibri"/>
              </w:rPr>
            </w:pPr>
          </w:p>
        </w:tc>
      </w:tr>
      <w:tr w:rsidR="00874A89" w:rsidRPr="00FC00CD" w:rsidTr="00874A89">
        <w:trPr>
          <w:gridBefore w:val="1"/>
          <w:gridAfter w:val="1"/>
          <w:wBefore w:w="298" w:type="dxa"/>
          <w:wAfter w:w="595" w:type="dxa"/>
          <w:trHeight w:val="6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proofErr w:type="gramStart"/>
            <w:r w:rsidRPr="00FC00CD">
              <w:rPr>
                <w:color w:val="000000"/>
                <w:sz w:val="20"/>
                <w:szCs w:val="20"/>
              </w:rPr>
              <w:t>nr</w:t>
            </w:r>
            <w:proofErr w:type="gramEnd"/>
            <w:r w:rsidRPr="00FC00CD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FC00CD">
              <w:rPr>
                <w:color w:val="000000"/>
                <w:sz w:val="20"/>
                <w:szCs w:val="20"/>
              </w:rPr>
              <w:t>crt</w:t>
            </w:r>
            <w:proofErr w:type="spellEnd"/>
            <w:proofErr w:type="gramEnd"/>
            <w:r w:rsidRPr="00FC00C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Sursa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Pr="00FC00CD">
              <w:rPr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finanțare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Anul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00CD">
              <w:rPr>
                <w:b/>
                <w:bCs/>
                <w:color w:val="000000"/>
                <w:sz w:val="20"/>
                <w:szCs w:val="20"/>
              </w:rPr>
              <w:t>Anul</w:t>
            </w:r>
            <w:proofErr w:type="spellEnd"/>
            <w:r w:rsidRPr="00FC00CD">
              <w:rPr>
                <w:b/>
                <w:bCs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Total</w:t>
            </w:r>
          </w:p>
        </w:tc>
      </w:tr>
      <w:tr w:rsidR="00874A89" w:rsidRPr="00FC00CD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(lei)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C00CD">
              <w:rPr>
                <w:color w:val="000000"/>
                <w:sz w:val="20"/>
                <w:szCs w:val="20"/>
              </w:rPr>
              <w:t>mii</w:t>
            </w:r>
            <w:proofErr w:type="spellEnd"/>
            <w:r w:rsidRPr="00FC00CD">
              <w:rPr>
                <w:color w:val="000000"/>
                <w:sz w:val="20"/>
                <w:szCs w:val="20"/>
              </w:rPr>
              <w:t xml:space="preserve"> lei)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(lei)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FC00CD">
              <w:rPr>
                <w:color w:val="000000"/>
                <w:sz w:val="20"/>
                <w:szCs w:val="20"/>
              </w:rPr>
              <w:t>mii</w:t>
            </w:r>
            <w:proofErr w:type="spellEnd"/>
            <w:r w:rsidRPr="00FC00CD">
              <w:rPr>
                <w:color w:val="000000"/>
                <w:sz w:val="20"/>
                <w:szCs w:val="20"/>
              </w:rPr>
              <w:t xml:space="preserve"> lei)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jc w:val="center"/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lei</w:t>
            </w:r>
          </w:p>
        </w:tc>
      </w:tr>
      <w:tr w:rsidR="00874A89" w:rsidRPr="004B302F" w:rsidTr="00874A89">
        <w:trPr>
          <w:gridBefore w:val="1"/>
          <w:gridAfter w:val="1"/>
          <w:wBefore w:w="298" w:type="dxa"/>
          <w:wAfter w:w="595" w:type="dxa"/>
          <w:trHeight w:val="8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1.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990C85" w:rsidRDefault="00874A89" w:rsidP="008521FB">
            <w:proofErr w:type="spellStart"/>
            <w:r w:rsidRPr="00990C85">
              <w:t>Contribuția</w:t>
            </w:r>
            <w:proofErr w:type="spellEnd"/>
            <w:r w:rsidRPr="00990C85">
              <w:br/>
            </w:r>
            <w:proofErr w:type="spellStart"/>
            <w:r w:rsidRPr="00990C85">
              <w:t>proprie</w:t>
            </w:r>
            <w:proofErr w:type="spellEnd"/>
            <w:r w:rsidRPr="00990C85">
              <w:t xml:space="preserve"> / </w:t>
            </w:r>
            <w:proofErr w:type="gramStart"/>
            <w:r w:rsidRPr="00990C85">
              <w:t>BL</w:t>
            </w:r>
            <w:proofErr w:type="gramEnd"/>
            <w:r w:rsidRPr="00990C85">
              <w:br/>
              <w:t>(2 %)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4.939,00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4,939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3.327,65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3,328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4B302F" w:rsidRDefault="00874A89" w:rsidP="008521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8.266,65</w:t>
            </w:r>
          </w:p>
        </w:tc>
      </w:tr>
      <w:tr w:rsidR="00874A89" w:rsidRPr="004B302F" w:rsidTr="00874A89">
        <w:trPr>
          <w:gridBefore w:val="1"/>
          <w:gridAfter w:val="1"/>
          <w:wBefore w:w="298" w:type="dxa"/>
          <w:wAfter w:w="595" w:type="dxa"/>
          <w:trHeight w:val="101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2.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990C85" w:rsidRDefault="00874A89" w:rsidP="008521FB">
            <w:proofErr w:type="spellStart"/>
            <w:r w:rsidRPr="00990C85">
              <w:t>Finanțare</w:t>
            </w:r>
            <w:proofErr w:type="spellEnd"/>
            <w:r w:rsidRPr="00990C85">
              <w:t xml:space="preserve"> EU -</w:t>
            </w:r>
            <w:r w:rsidRPr="00990C85">
              <w:br/>
              <w:t xml:space="preserve">  (85 %)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210.038,00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210,038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141.247,36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141,247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4B302F" w:rsidRDefault="00874A89" w:rsidP="008521FB">
            <w:pPr>
              <w:jc w:val="right"/>
              <w:rPr>
                <w:b/>
              </w:rPr>
            </w:pPr>
            <w:r>
              <w:rPr>
                <w:b/>
              </w:rPr>
              <w:t>351.285,36</w:t>
            </w:r>
          </w:p>
        </w:tc>
      </w:tr>
      <w:tr w:rsidR="00874A89" w:rsidRPr="004B302F" w:rsidTr="00874A89">
        <w:trPr>
          <w:gridBefore w:val="1"/>
          <w:gridAfter w:val="1"/>
          <w:wBefore w:w="298" w:type="dxa"/>
          <w:wAfter w:w="595" w:type="dxa"/>
          <w:trHeight w:val="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3.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89" w:rsidRPr="00990C85" w:rsidRDefault="00874A89" w:rsidP="008521FB">
            <w:proofErr w:type="spellStart"/>
            <w:r w:rsidRPr="00990C85">
              <w:t>Buget</w:t>
            </w:r>
            <w:proofErr w:type="spellEnd"/>
            <w:r w:rsidRPr="00990C85">
              <w:t xml:space="preserve"> </w:t>
            </w:r>
            <w:proofErr w:type="spellStart"/>
            <w:r w:rsidRPr="00990C85">
              <w:t>Naț</w:t>
            </w:r>
            <w:proofErr w:type="gramStart"/>
            <w:r w:rsidRPr="00990C85">
              <w:t>ional</w:t>
            </w:r>
            <w:proofErr w:type="spellEnd"/>
            <w:proofErr w:type="gramEnd"/>
            <w:r w:rsidRPr="00990C85">
              <w:br/>
              <w:t>(13 %)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32.123,00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32,123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21.601,82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</w:pPr>
            <w:r>
              <w:t>21,602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4B302F" w:rsidRDefault="00874A89" w:rsidP="008521FB">
            <w:pPr>
              <w:jc w:val="right"/>
              <w:rPr>
                <w:b/>
              </w:rPr>
            </w:pPr>
            <w:r>
              <w:rPr>
                <w:b/>
              </w:rPr>
              <w:t>53.724,82</w:t>
            </w:r>
          </w:p>
        </w:tc>
      </w:tr>
      <w:tr w:rsidR="00874A89" w:rsidRPr="00990C85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  <w:rPr>
                <w:b/>
                <w:bCs/>
              </w:rPr>
            </w:pPr>
            <w:r w:rsidRPr="00990C85">
              <w:rPr>
                <w:b/>
                <w:bCs/>
              </w:rPr>
              <w:t>Total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247.100,00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247,100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166.176,83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166,177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413.276,83</w:t>
            </w:r>
          </w:p>
        </w:tc>
      </w:tr>
      <w:tr w:rsidR="00874A89" w:rsidRPr="00990C85" w:rsidTr="00874A89">
        <w:trPr>
          <w:gridBefore w:val="1"/>
          <w:gridAfter w:val="1"/>
          <w:wBefore w:w="298" w:type="dxa"/>
          <w:wAfter w:w="595" w:type="dxa"/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FC00CD" w:rsidRDefault="00874A89" w:rsidP="008521FB">
            <w:pPr>
              <w:rPr>
                <w:color w:val="000000"/>
                <w:sz w:val="20"/>
                <w:szCs w:val="20"/>
              </w:rPr>
            </w:pPr>
            <w:r w:rsidRPr="00FC00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413.276,83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89" w:rsidRPr="00990C85" w:rsidRDefault="00874A89" w:rsidP="008521FB">
            <w:r w:rsidRPr="00990C85">
              <w:t> </w:t>
            </w:r>
          </w:p>
        </w:tc>
      </w:tr>
    </w:tbl>
    <w:p w:rsidR="00C6746E" w:rsidRDefault="00C6746E" w:rsidP="00C6746E"/>
    <w:p w:rsidR="00C6746E" w:rsidRDefault="00C6746E" w:rsidP="00C6746E"/>
    <w:p w:rsidR="00C6746E" w:rsidRDefault="00C6746E" w:rsidP="00C6746E"/>
    <w:p w:rsidR="00C6746E" w:rsidRDefault="00C6746E" w:rsidP="00C6746E"/>
    <w:p w:rsidR="00C6746E" w:rsidRDefault="008D0EAF" w:rsidP="00597DC4">
      <w:r>
        <w:t xml:space="preserve">    </w:t>
      </w:r>
      <w:r w:rsidR="00C6746E">
        <w:t>Director Economic,</w:t>
      </w:r>
    </w:p>
    <w:p w:rsidR="00C6746E" w:rsidRDefault="008D0EAF" w:rsidP="00597DC4">
      <w:r>
        <w:t xml:space="preserve">   </w:t>
      </w:r>
      <w:proofErr w:type="spellStart"/>
      <w:r w:rsidR="00C6746E">
        <w:t>Steliana</w:t>
      </w:r>
      <w:proofErr w:type="spellEnd"/>
      <w:r w:rsidR="00C6746E">
        <w:t xml:space="preserve"> STANCIU</w:t>
      </w:r>
    </w:p>
    <w:p w:rsidR="00C6746E" w:rsidRDefault="00597DC4" w:rsidP="00C6746E">
      <w:pPr>
        <w:ind w:left="4320"/>
      </w:pPr>
      <w:r>
        <w:t xml:space="preserve">                                   </w:t>
      </w:r>
      <w:proofErr w:type="spellStart"/>
      <w:r w:rsidR="00C6746E">
        <w:t>Șef</w:t>
      </w:r>
      <w:proofErr w:type="spellEnd"/>
      <w:r w:rsidR="00C6746E">
        <w:t xml:space="preserve"> </w:t>
      </w:r>
      <w:proofErr w:type="spellStart"/>
      <w:r w:rsidR="00C6746E">
        <w:t>Birou</w:t>
      </w:r>
      <w:proofErr w:type="spellEnd"/>
      <w:r w:rsidR="00C6746E">
        <w:t xml:space="preserve"> </w:t>
      </w:r>
      <w:proofErr w:type="spellStart"/>
      <w:r w:rsidR="00C6746E">
        <w:t>Finanțar</w:t>
      </w:r>
      <w:r>
        <w:t>i</w:t>
      </w:r>
      <w:proofErr w:type="spellEnd"/>
      <w:r>
        <w:t xml:space="preserve"> </w:t>
      </w:r>
      <w:proofErr w:type="spellStart"/>
      <w:r>
        <w:t>Buget</w:t>
      </w:r>
      <w:proofErr w:type="spellEnd"/>
      <w:r>
        <w:t xml:space="preserve"> Local</w:t>
      </w:r>
      <w:r w:rsidR="00C6746E">
        <w:t>,</w:t>
      </w:r>
    </w:p>
    <w:p w:rsidR="00C6746E" w:rsidRDefault="00597DC4" w:rsidP="00C6746E">
      <w:pPr>
        <w:ind w:left="3600" w:firstLine="720"/>
      </w:pPr>
      <w:r>
        <w:t xml:space="preserve">                                         </w:t>
      </w:r>
      <w:r w:rsidR="00C6746E">
        <w:t>Ramona ROSENBLUM</w:t>
      </w:r>
    </w:p>
    <w:p w:rsidR="00597DC4" w:rsidRDefault="00597DC4" w:rsidP="00C6746E">
      <w:pPr>
        <w:ind w:left="3600" w:firstLine="720"/>
      </w:pPr>
    </w:p>
    <w:p w:rsidR="00597DC4" w:rsidRDefault="00597DC4" w:rsidP="00C6746E">
      <w:pPr>
        <w:ind w:left="3600" w:firstLine="720"/>
      </w:pPr>
    </w:p>
    <w:p w:rsidR="00C6746E" w:rsidRDefault="00C6746E" w:rsidP="00C6746E"/>
    <w:p w:rsidR="00C6746E" w:rsidRDefault="00597DC4" w:rsidP="00C6746E">
      <w:pPr>
        <w:ind w:left="3600" w:firstLine="720"/>
      </w:pPr>
      <w:r>
        <w:t xml:space="preserve">                                                 </w:t>
      </w:r>
      <w:proofErr w:type="spellStart"/>
      <w:r w:rsidR="00C6746E">
        <w:t>Consilier</w:t>
      </w:r>
      <w:proofErr w:type="spellEnd"/>
      <w:r w:rsidR="00C6746E">
        <w:t>,</w:t>
      </w:r>
    </w:p>
    <w:p w:rsidR="00C6746E" w:rsidRDefault="00597DC4" w:rsidP="00C6746E">
      <w:pPr>
        <w:ind w:left="3600" w:firstLine="720"/>
      </w:pPr>
      <w:r>
        <w:t xml:space="preserve">                                               </w:t>
      </w:r>
      <w:proofErr w:type="spellStart"/>
      <w:r>
        <w:t>Radu</w:t>
      </w:r>
      <w:proofErr w:type="spellEnd"/>
      <w:r>
        <w:t xml:space="preserve"> NITU</w:t>
      </w:r>
      <w:r w:rsidR="008D0EAF">
        <w:t>Ș</w:t>
      </w:r>
      <w:r>
        <w:t>CA</w:t>
      </w:r>
    </w:p>
    <w:p w:rsidR="00C6746E" w:rsidRPr="007650B3" w:rsidRDefault="00C6746E" w:rsidP="00C6746E">
      <w:pPr>
        <w:rPr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C6746E" w:rsidRDefault="00C6746E" w:rsidP="00C6746E">
      <w:pPr>
        <w:rPr>
          <w:b/>
          <w:lang w:val="ro-RO"/>
        </w:rPr>
      </w:pPr>
    </w:p>
    <w:p w:rsidR="002C00A6" w:rsidRDefault="005D381E"/>
    <w:sectPr w:rsidR="002C00A6" w:rsidSect="001B09B6">
      <w:footerReference w:type="default" r:id="rId6"/>
      <w:pgSz w:w="11906" w:h="16838"/>
      <w:pgMar w:top="432" w:right="864" w:bottom="576" w:left="129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81E" w:rsidRDefault="005D381E" w:rsidP="00E53E9F">
      <w:r>
        <w:separator/>
      </w:r>
    </w:p>
  </w:endnote>
  <w:endnote w:type="continuationSeparator" w:id="0">
    <w:p w:rsidR="005D381E" w:rsidRDefault="005D381E" w:rsidP="00E53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C8" w:rsidRPr="009E3521" w:rsidRDefault="00C6746E" w:rsidP="009E3521">
    <w:pPr>
      <w:ind w:left="5760" w:firstLine="720"/>
      <w:rPr>
        <w:sz w:val="22"/>
        <w:szCs w:val="22"/>
        <w:lang w:val="ro-RO"/>
      </w:rPr>
    </w:pPr>
    <w:r>
      <w:rPr>
        <w:sz w:val="22"/>
        <w:szCs w:val="22"/>
        <w:lang w:val="ro-RO"/>
      </w:rPr>
      <w:tab/>
      <w:t>Cod FO 53-02, Ver</w:t>
    </w:r>
    <w:r w:rsidRPr="009E3521">
      <w:rPr>
        <w:sz w:val="22"/>
        <w:szCs w:val="22"/>
        <w:lang w:val="ro-RO"/>
      </w:rPr>
      <w:t>.1</w:t>
    </w:r>
  </w:p>
  <w:p w:rsidR="007D07C8" w:rsidRPr="009E3521" w:rsidRDefault="005D381E">
    <w:pPr>
      <w:pStyle w:val="Footer"/>
      <w:rPr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81E" w:rsidRDefault="005D381E" w:rsidP="00E53E9F">
      <w:r>
        <w:separator/>
      </w:r>
    </w:p>
  </w:footnote>
  <w:footnote w:type="continuationSeparator" w:id="0">
    <w:p w:rsidR="005D381E" w:rsidRDefault="005D381E" w:rsidP="00E53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46E"/>
    <w:rsid w:val="00014424"/>
    <w:rsid w:val="000677AF"/>
    <w:rsid w:val="003E0E00"/>
    <w:rsid w:val="004B302F"/>
    <w:rsid w:val="00597DC4"/>
    <w:rsid w:val="005D381E"/>
    <w:rsid w:val="00874A89"/>
    <w:rsid w:val="008D0EAF"/>
    <w:rsid w:val="00902108"/>
    <w:rsid w:val="0092157B"/>
    <w:rsid w:val="00981DEC"/>
    <w:rsid w:val="00992E67"/>
    <w:rsid w:val="00A13FA1"/>
    <w:rsid w:val="00AD07D9"/>
    <w:rsid w:val="00C6746E"/>
    <w:rsid w:val="00D3241C"/>
    <w:rsid w:val="00DE7AEC"/>
    <w:rsid w:val="00E3283A"/>
    <w:rsid w:val="00E53E9F"/>
    <w:rsid w:val="00E7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6746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674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mjurca</dc:creator>
  <cp:lastModifiedBy>rnitusca</cp:lastModifiedBy>
  <cp:revision>12</cp:revision>
  <cp:lastPrinted>2021-10-12T07:44:00Z</cp:lastPrinted>
  <dcterms:created xsi:type="dcterms:W3CDTF">2019-07-18T05:41:00Z</dcterms:created>
  <dcterms:modified xsi:type="dcterms:W3CDTF">2022-05-11T07:12:00Z</dcterms:modified>
</cp:coreProperties>
</file>