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28E6"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7A114374" wp14:editId="0355A4E4">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0DB1E96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7D54EDAF"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3E2F52C7"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8876E0A"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3E9555FE" w14:textId="3B3B25C9" w:rsidR="00AF30DB" w:rsidRPr="001D1AFB" w:rsidRDefault="008F65DE"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A301C9">
        <w:rPr>
          <w:rFonts w:ascii="Times New Roman" w:hAnsi="Times New Roman" w:cs="Times New Roman"/>
          <w:sz w:val="24"/>
          <w:szCs w:val="24"/>
          <w:lang w:val="ro-RO"/>
        </w:rPr>
        <w:t>25088/21.11.2022</w:t>
      </w:r>
    </w:p>
    <w:p w14:paraId="0210BB62" w14:textId="77777777" w:rsidR="00632EB1" w:rsidRDefault="00632EB1" w:rsidP="00632EB1">
      <w:pPr>
        <w:pStyle w:val="Frspaiere"/>
        <w:jc w:val="center"/>
        <w:rPr>
          <w:rFonts w:ascii="Times New Roman" w:hAnsi="Times New Roman" w:cs="Times New Roman"/>
          <w:b/>
          <w:sz w:val="24"/>
          <w:szCs w:val="24"/>
          <w:lang w:val="ro-RO"/>
        </w:rPr>
      </w:pPr>
    </w:p>
    <w:p w14:paraId="56F1445D" w14:textId="77777777" w:rsidR="00632EB1" w:rsidRDefault="00632EB1" w:rsidP="00632EB1">
      <w:pPr>
        <w:pStyle w:val="Frspaiere"/>
        <w:jc w:val="center"/>
        <w:rPr>
          <w:rFonts w:ascii="Times New Roman" w:hAnsi="Times New Roman" w:cs="Times New Roman"/>
          <w:b/>
          <w:sz w:val="24"/>
          <w:szCs w:val="24"/>
          <w:lang w:val="ro-RO"/>
        </w:rPr>
      </w:pPr>
    </w:p>
    <w:p w14:paraId="00D8929C" w14:textId="77777777" w:rsidR="00632EB1" w:rsidRPr="00632EB1" w:rsidRDefault="00632EB1" w:rsidP="00632EB1">
      <w:pPr>
        <w:rPr>
          <w:rFonts w:ascii="Times New Roman" w:hAnsi="Times New Roman" w:cs="Times New Roman"/>
          <w:sz w:val="24"/>
          <w:szCs w:val="24"/>
        </w:rPr>
      </w:pPr>
    </w:p>
    <w:p w14:paraId="0F7D2798" w14:textId="77777777"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HOTĂRÂRE </w:t>
      </w:r>
      <w:r>
        <w:rPr>
          <w:rFonts w:ascii="Times New Roman" w:hAnsi="Times New Roman" w:cs="Times New Roman"/>
          <w:b/>
          <w:sz w:val="24"/>
          <w:szCs w:val="24"/>
          <w:u w:val="single"/>
          <w:lang w:val="fr-FR"/>
        </w:rPr>
        <w:t>,</w:t>
      </w:r>
    </w:p>
    <w:p w14:paraId="36861205" w14:textId="77777777" w:rsidR="00A301C9" w:rsidRDefault="00A301C9" w:rsidP="00A301C9">
      <w:pPr>
        <w:pStyle w:val="Frspaiere"/>
        <w:jc w:val="center"/>
        <w:rPr>
          <w:rFonts w:ascii="Times New Roman" w:hAnsi="Times New Roman" w:cs="Times New Roman"/>
          <w:b/>
          <w:sz w:val="24"/>
          <w:szCs w:val="24"/>
          <w:lang w:val="ro-RO"/>
        </w:rPr>
      </w:pPr>
      <w:bookmarkStart w:id="0" w:name="_Hlk120022620"/>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cotei de 182/752 din terenul</w:t>
      </w:r>
      <w:r w:rsidRPr="006300FF">
        <w:rPr>
          <w:rFonts w:ascii="Times New Roman" w:hAnsi="Times New Roman" w:cs="Times New Roman"/>
          <w:b/>
          <w:sz w:val="24"/>
          <w:szCs w:val="24"/>
          <w:lang w:val="ro-RO"/>
        </w:rPr>
        <w:t xml:space="preserve"> aferent imobilului cu </w:t>
      </w:r>
      <w:proofErr w:type="spellStart"/>
      <w:r w:rsidRPr="006300FF">
        <w:rPr>
          <w:rFonts w:ascii="Times New Roman" w:hAnsi="Times New Roman" w:cs="Times New Roman"/>
          <w:b/>
          <w:sz w:val="24"/>
          <w:szCs w:val="24"/>
          <w:lang w:val="ro-RO"/>
        </w:rPr>
        <w:t>destinaţia</w:t>
      </w:r>
      <w:proofErr w:type="spellEnd"/>
      <w:r w:rsidRPr="006300FF">
        <w:rPr>
          <w:rFonts w:ascii="Times New Roman" w:hAnsi="Times New Roman" w:cs="Times New Roman"/>
          <w:b/>
          <w:sz w:val="24"/>
          <w:szCs w:val="24"/>
          <w:lang w:val="ro-RO"/>
        </w:rPr>
        <w:t xml:space="preserve"> de </w:t>
      </w:r>
      <w:proofErr w:type="spellStart"/>
      <w:r w:rsidRPr="006300FF">
        <w:rPr>
          <w:rFonts w:ascii="Times New Roman" w:hAnsi="Times New Roman" w:cs="Times New Roman"/>
          <w:b/>
          <w:sz w:val="24"/>
          <w:szCs w:val="24"/>
          <w:lang w:val="ro-RO"/>
        </w:rPr>
        <w:t>locuinţă</w:t>
      </w:r>
      <w:proofErr w:type="spellEnd"/>
      <w:r w:rsidRPr="006300FF">
        <w:rPr>
          <w:rFonts w:ascii="Times New Roman" w:hAnsi="Times New Roman" w:cs="Times New Roman"/>
          <w:b/>
          <w:sz w:val="24"/>
          <w:szCs w:val="24"/>
          <w:lang w:val="ro-RO"/>
        </w:rPr>
        <w:t>,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str. Lorena nr. 26  înscris în CF nr. 433096</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Pr>
          <w:rFonts w:ascii="Times New Roman" w:hAnsi="Times New Roman" w:cs="Times New Roman"/>
          <w:b/>
          <w:sz w:val="24"/>
          <w:szCs w:val="24"/>
          <w:lang w:val="ro-RO"/>
        </w:rPr>
        <w:t xml:space="preserve"> 4879</w:t>
      </w:r>
    </w:p>
    <w:bookmarkEnd w:id="0"/>
    <w:p w14:paraId="6155706F" w14:textId="77777777" w:rsidR="00D0360B" w:rsidRDefault="00D0360B" w:rsidP="00FB0B7F">
      <w:pPr>
        <w:pStyle w:val="Frspaiere"/>
        <w:jc w:val="center"/>
        <w:rPr>
          <w:rFonts w:ascii="Times New Roman" w:hAnsi="Times New Roman" w:cs="Times New Roman"/>
          <w:b/>
          <w:sz w:val="24"/>
          <w:szCs w:val="24"/>
          <w:lang w:val="ro-RO"/>
        </w:rPr>
      </w:pPr>
    </w:p>
    <w:p w14:paraId="25C73814" w14:textId="77777777" w:rsidR="00E56560" w:rsidRDefault="00E56560" w:rsidP="00FB0B7F">
      <w:pPr>
        <w:pStyle w:val="Frspaiere"/>
        <w:jc w:val="center"/>
        <w:rPr>
          <w:rFonts w:ascii="Times New Roman" w:hAnsi="Times New Roman" w:cs="Times New Roman"/>
          <w:b/>
          <w:sz w:val="24"/>
          <w:szCs w:val="24"/>
          <w:lang w:val="ro-RO"/>
        </w:rPr>
      </w:pPr>
    </w:p>
    <w:p w14:paraId="29FC30FE" w14:textId="77777777" w:rsidR="00A301C9" w:rsidRDefault="00A301C9" w:rsidP="00A301C9">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CT2022-006827 din 07.10.2022, domnul Ardelean Cătălin, în calitate de proprietar al imobilului-clădire situat în Timişoara str. Lorena nr. 26 înscris în CF nr. 433096 Timişoara (CF vechi 17581),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xml:space="preserve">. 4879, a solicitat trecerea cotei de 182/752 din terenului aferent construcției din domeniul public al municipiului Timișoara în domeniul privat al municipiului Timișoara. Terenul este inclus în domeniul public al municipiului Timişoara, conform înscrisului în Cartea Funciară  nr. 433096 Timişoara (CF vechi 17581),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4879.</w:t>
      </w:r>
    </w:p>
    <w:p w14:paraId="4DE30077" w14:textId="3C804686" w:rsidR="007C1CC1" w:rsidRDefault="00A301C9" w:rsidP="007C1CC1">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Cota de 182/752 din t</w:t>
      </w:r>
      <w:r w:rsidR="007C1CC1">
        <w:rPr>
          <w:rFonts w:ascii="Times New Roman" w:hAnsi="Times New Roman" w:cs="Times New Roman"/>
          <w:sz w:val="24"/>
          <w:szCs w:val="24"/>
          <w:lang w:val="ro-RO"/>
        </w:rPr>
        <w:t>eren este inclus</w:t>
      </w:r>
      <w:r>
        <w:rPr>
          <w:rFonts w:ascii="Times New Roman" w:hAnsi="Times New Roman" w:cs="Times New Roman"/>
          <w:sz w:val="24"/>
          <w:szCs w:val="24"/>
          <w:lang w:val="ro-RO"/>
        </w:rPr>
        <w:t>ă</w:t>
      </w:r>
      <w:r w:rsidR="007C1CC1">
        <w:rPr>
          <w:rFonts w:ascii="Times New Roman" w:hAnsi="Times New Roman" w:cs="Times New Roman"/>
          <w:sz w:val="24"/>
          <w:szCs w:val="24"/>
          <w:lang w:val="ro-RO"/>
        </w:rPr>
        <w:t xml:space="preserve"> în domeniul public al municipiului Timişoara, conform înscrisului în Cartea Funciară  nr.</w:t>
      </w:r>
      <w:r>
        <w:rPr>
          <w:rFonts w:ascii="Times New Roman" w:hAnsi="Times New Roman" w:cs="Times New Roman"/>
          <w:sz w:val="24"/>
          <w:szCs w:val="24"/>
          <w:lang w:val="ro-RO"/>
        </w:rPr>
        <w:t>433096</w:t>
      </w:r>
      <w:r w:rsidR="007C1CC1">
        <w:rPr>
          <w:rFonts w:ascii="Times New Roman" w:hAnsi="Times New Roman" w:cs="Times New Roman"/>
          <w:sz w:val="24"/>
          <w:szCs w:val="24"/>
          <w:lang w:val="ro-RO"/>
        </w:rPr>
        <w:t xml:space="preserve"> Timişoara (CF vechi </w:t>
      </w:r>
      <w:r>
        <w:rPr>
          <w:rFonts w:ascii="Times New Roman" w:hAnsi="Times New Roman" w:cs="Times New Roman"/>
          <w:sz w:val="24"/>
          <w:szCs w:val="24"/>
          <w:lang w:val="ro-RO"/>
        </w:rPr>
        <w:t>17581</w:t>
      </w:r>
      <w:r w:rsidR="007C1CC1">
        <w:rPr>
          <w:rFonts w:ascii="Times New Roman" w:hAnsi="Times New Roman" w:cs="Times New Roman"/>
          <w:sz w:val="24"/>
          <w:szCs w:val="24"/>
          <w:lang w:val="ro-RO"/>
        </w:rPr>
        <w:t xml:space="preserve"> ), </w:t>
      </w:r>
      <w:proofErr w:type="spellStart"/>
      <w:r w:rsidR="007C1CC1">
        <w:rPr>
          <w:rFonts w:ascii="Times New Roman" w:hAnsi="Times New Roman" w:cs="Times New Roman"/>
          <w:sz w:val="24"/>
          <w:szCs w:val="24"/>
          <w:lang w:val="ro-RO"/>
        </w:rPr>
        <w:t>nr.top</w:t>
      </w:r>
      <w:proofErr w:type="spellEnd"/>
      <w:r w:rsidR="007C1CC1">
        <w:rPr>
          <w:rFonts w:ascii="Times New Roman" w:hAnsi="Times New Roman" w:cs="Times New Roman"/>
          <w:sz w:val="24"/>
          <w:szCs w:val="24"/>
          <w:lang w:val="ro-RO"/>
        </w:rPr>
        <w:t xml:space="preserve">. </w:t>
      </w:r>
      <w:r>
        <w:rPr>
          <w:rFonts w:ascii="Times New Roman" w:hAnsi="Times New Roman" w:cs="Times New Roman"/>
          <w:sz w:val="24"/>
          <w:szCs w:val="24"/>
          <w:lang w:val="ro-RO"/>
        </w:rPr>
        <w:t>4879.</w:t>
      </w:r>
    </w:p>
    <w:p w14:paraId="1895B8AA" w14:textId="244002D1" w:rsidR="007C1CC1" w:rsidRPr="004C786B" w:rsidRDefault="00A301C9" w:rsidP="007C1CC1">
      <w:pPr>
        <w:pStyle w:val="Frspaiere"/>
        <w:ind w:firstLine="720"/>
        <w:jc w:val="both"/>
        <w:rPr>
          <w:rFonts w:ascii="Times New Roman" w:eastAsia="Calibri" w:hAnsi="Times New Roman" w:cs="Times New Roman"/>
          <w:sz w:val="24"/>
          <w:szCs w:val="24"/>
        </w:rPr>
      </w:pPr>
      <w:r>
        <w:rPr>
          <w:rFonts w:ascii="Times New Roman" w:hAnsi="Times New Roman" w:cs="Times New Roman"/>
          <w:sz w:val="24"/>
          <w:szCs w:val="24"/>
        </w:rPr>
        <w:t xml:space="preserve">Cota de 182/752 din </w:t>
      </w:r>
      <w:proofErr w:type="spellStart"/>
      <w:r>
        <w:rPr>
          <w:rFonts w:ascii="Times New Roman" w:hAnsi="Times New Roman" w:cs="Times New Roman"/>
          <w:sz w:val="24"/>
          <w:szCs w:val="24"/>
        </w:rPr>
        <w:t>t</w:t>
      </w:r>
      <w:r w:rsidR="007C1CC1" w:rsidRPr="004C786B">
        <w:rPr>
          <w:rFonts w:ascii="Times New Roman" w:hAnsi="Times New Roman" w:cs="Times New Roman"/>
          <w:sz w:val="24"/>
          <w:szCs w:val="24"/>
        </w:rPr>
        <w:t>erenul</w:t>
      </w:r>
      <w:proofErr w:type="spellEnd"/>
      <w:r w:rsidR="007C1CC1" w:rsidRPr="004C786B">
        <w:rPr>
          <w:rFonts w:ascii="Times New Roman"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înscris</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în</w:t>
      </w:r>
      <w:proofErr w:type="spellEnd"/>
      <w:r w:rsidR="007C1CC1" w:rsidRPr="004C786B">
        <w:rPr>
          <w:rFonts w:ascii="Times New Roman" w:eastAsia="Calibri" w:hAnsi="Times New Roman" w:cs="Times New Roman"/>
          <w:sz w:val="24"/>
          <w:szCs w:val="24"/>
        </w:rPr>
        <w:t xml:space="preserve"> CF nr.</w:t>
      </w:r>
      <w:r w:rsidR="007C1CC1" w:rsidRPr="004C786B">
        <w:rPr>
          <w:rFonts w:ascii="Times New Roman" w:hAnsi="Times New Roman" w:cs="Times New Roman"/>
          <w:sz w:val="24"/>
          <w:szCs w:val="24"/>
        </w:rPr>
        <w:t xml:space="preserve"> </w:t>
      </w:r>
      <w:r>
        <w:rPr>
          <w:rFonts w:ascii="Times New Roman" w:hAnsi="Times New Roman" w:cs="Times New Roman"/>
          <w:sz w:val="24"/>
          <w:szCs w:val="24"/>
        </w:rPr>
        <w:t>433096</w:t>
      </w:r>
      <w:r w:rsidR="007C1CC1" w:rsidRPr="004C786B">
        <w:rPr>
          <w:rFonts w:ascii="Times New Roman" w:hAnsi="Times New Roman" w:cs="Times New Roman"/>
          <w:sz w:val="24"/>
          <w:szCs w:val="24"/>
        </w:rPr>
        <w:t xml:space="preserve"> </w:t>
      </w:r>
      <w:proofErr w:type="spellStart"/>
      <w:r w:rsidR="007C1CC1" w:rsidRPr="004C786B">
        <w:rPr>
          <w:rFonts w:ascii="Times New Roman" w:hAnsi="Times New Roman" w:cs="Times New Roman"/>
          <w:sz w:val="24"/>
          <w:szCs w:val="24"/>
        </w:rPr>
        <w:t>Timișoara</w:t>
      </w:r>
      <w:proofErr w:type="spellEnd"/>
      <w:r w:rsidR="007C1CC1" w:rsidRPr="004C786B">
        <w:rPr>
          <w:rFonts w:ascii="Times New Roman" w:eastAsia="Calibri" w:hAnsi="Times New Roman" w:cs="Times New Roman"/>
          <w:sz w:val="24"/>
          <w:szCs w:val="24"/>
        </w:rPr>
        <w:t xml:space="preserve">, </w:t>
      </w:r>
      <w:r w:rsidR="007C1CC1" w:rsidRPr="004C786B">
        <w:rPr>
          <w:rFonts w:ascii="Times New Roman" w:hAnsi="Times New Roman" w:cs="Times New Roman"/>
          <w:sz w:val="24"/>
          <w:szCs w:val="24"/>
        </w:rPr>
        <w:t xml:space="preserve">(CF </w:t>
      </w:r>
      <w:proofErr w:type="spellStart"/>
      <w:r w:rsidR="007C1CC1" w:rsidRPr="004C786B">
        <w:rPr>
          <w:rFonts w:ascii="Times New Roman" w:hAnsi="Times New Roman" w:cs="Times New Roman"/>
          <w:sz w:val="24"/>
          <w:szCs w:val="24"/>
        </w:rPr>
        <w:t>vechi</w:t>
      </w:r>
      <w:proofErr w:type="spellEnd"/>
      <w:r w:rsidR="007C1CC1" w:rsidRPr="004C786B">
        <w:rPr>
          <w:rFonts w:ascii="Times New Roman" w:hAnsi="Times New Roman" w:cs="Times New Roman"/>
          <w:sz w:val="24"/>
          <w:szCs w:val="24"/>
        </w:rPr>
        <w:t xml:space="preserve"> </w:t>
      </w:r>
      <w:r>
        <w:rPr>
          <w:rFonts w:ascii="Times New Roman" w:hAnsi="Times New Roman" w:cs="Times New Roman"/>
          <w:sz w:val="24"/>
          <w:szCs w:val="24"/>
        </w:rPr>
        <w:t>17581</w:t>
      </w:r>
      <w:r w:rsidR="007C1CC1" w:rsidRPr="004C786B">
        <w:rPr>
          <w:rFonts w:ascii="Times New Roman" w:hAnsi="Times New Roman" w:cs="Times New Roman"/>
          <w:sz w:val="24"/>
          <w:szCs w:val="24"/>
        </w:rPr>
        <w:t>)</w:t>
      </w:r>
      <w:r w:rsidR="007C1CC1" w:rsidRPr="004C786B">
        <w:rPr>
          <w:rFonts w:ascii="Times New Roman" w:eastAsia="Calibri" w:hAnsi="Times New Roman" w:cs="Times New Roman"/>
          <w:sz w:val="24"/>
          <w:szCs w:val="24"/>
        </w:rPr>
        <w:t xml:space="preserve"> nr. top</w:t>
      </w:r>
      <w:r w:rsidR="007C1CC1" w:rsidRPr="004C786B">
        <w:rPr>
          <w:rFonts w:ascii="Times New Roman" w:hAnsi="Times New Roman" w:cs="Times New Roman"/>
          <w:sz w:val="24"/>
          <w:szCs w:val="24"/>
        </w:rPr>
        <w:t xml:space="preserve">. </w:t>
      </w:r>
      <w:r>
        <w:rPr>
          <w:rFonts w:ascii="Times New Roman" w:hAnsi="Times New Roman" w:cs="Times New Roman"/>
          <w:sz w:val="24"/>
          <w:szCs w:val="24"/>
          <w:lang w:val="ro-RO"/>
        </w:rPr>
        <w:t>4879</w:t>
      </w:r>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hAnsi="Times New Roman" w:cs="Times New Roman"/>
          <w:sz w:val="24"/>
          <w:szCs w:val="24"/>
        </w:rPr>
        <w:t>situat</w:t>
      </w:r>
      <w:proofErr w:type="spellEnd"/>
      <w:r w:rsidR="007C1CC1" w:rsidRPr="004C786B">
        <w:rPr>
          <w:rFonts w:ascii="Times New Roman" w:hAnsi="Times New Roman" w:cs="Times New Roman"/>
          <w:sz w:val="24"/>
          <w:szCs w:val="24"/>
        </w:rPr>
        <w:t xml:space="preserve"> </w:t>
      </w:r>
      <w:proofErr w:type="spellStart"/>
      <w:r w:rsidR="007C1CC1" w:rsidRPr="004C786B">
        <w:rPr>
          <w:rFonts w:ascii="Times New Roman" w:hAnsi="Times New Roman" w:cs="Times New Roman"/>
          <w:sz w:val="24"/>
          <w:szCs w:val="24"/>
        </w:rPr>
        <w:t>în</w:t>
      </w:r>
      <w:proofErr w:type="spellEnd"/>
      <w:r w:rsidR="007C1CC1" w:rsidRPr="004C786B">
        <w:rPr>
          <w:rFonts w:ascii="Times New Roman"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Timișoara</w:t>
      </w:r>
      <w:proofErr w:type="spellEnd"/>
      <w:r w:rsidR="007C1CC1" w:rsidRPr="004C786B">
        <w:rPr>
          <w:rFonts w:ascii="Times New Roman" w:eastAsia="Calibri" w:hAnsi="Times New Roman" w:cs="Times New Roman"/>
          <w:sz w:val="24"/>
          <w:szCs w:val="24"/>
        </w:rPr>
        <w:t xml:space="preserve">, str. </w:t>
      </w:r>
      <w:r>
        <w:rPr>
          <w:rFonts w:ascii="Times New Roman" w:hAnsi="Times New Roman" w:cs="Times New Roman"/>
          <w:sz w:val="24"/>
          <w:szCs w:val="24"/>
        </w:rPr>
        <w:t>Lorena nr. 26</w:t>
      </w:r>
      <w:r w:rsidR="007C1CC1" w:rsidRPr="004C786B">
        <w:rPr>
          <w:rFonts w:ascii="Times New Roman" w:eastAsia="Calibri" w:hAnsi="Times New Roman" w:cs="Times New Roman"/>
          <w:sz w:val="24"/>
          <w:szCs w:val="24"/>
        </w:rPr>
        <w:t xml:space="preserve">, a </w:t>
      </w:r>
      <w:proofErr w:type="spellStart"/>
      <w:r w:rsidR="007C1CC1" w:rsidRPr="004C786B">
        <w:rPr>
          <w:rFonts w:ascii="Times New Roman" w:eastAsia="Calibri" w:hAnsi="Times New Roman" w:cs="Times New Roman"/>
          <w:sz w:val="24"/>
          <w:szCs w:val="24"/>
        </w:rPr>
        <w:t>fost</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inclus</w:t>
      </w:r>
      <w:r>
        <w:rPr>
          <w:rFonts w:ascii="Times New Roman" w:eastAsia="Calibri" w:hAnsi="Times New Roman" w:cs="Times New Roman"/>
          <w:sz w:val="24"/>
          <w:szCs w:val="24"/>
        </w:rPr>
        <w:t>ă</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în</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inventarul</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domeniului</w:t>
      </w:r>
      <w:proofErr w:type="spellEnd"/>
      <w:r w:rsidR="007C1CC1" w:rsidRPr="004C786B">
        <w:rPr>
          <w:rFonts w:ascii="Times New Roman" w:eastAsia="Calibri" w:hAnsi="Times New Roman" w:cs="Times New Roman"/>
          <w:sz w:val="24"/>
          <w:szCs w:val="24"/>
        </w:rPr>
        <w:t xml:space="preserve"> public al </w:t>
      </w:r>
      <w:proofErr w:type="spellStart"/>
      <w:r w:rsidR="007C1CC1" w:rsidRPr="004C786B">
        <w:rPr>
          <w:rFonts w:ascii="Times New Roman" w:eastAsia="Calibri" w:hAnsi="Times New Roman" w:cs="Times New Roman"/>
          <w:sz w:val="24"/>
          <w:szCs w:val="24"/>
        </w:rPr>
        <w:t>Municipiului</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Timișoara</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atestat</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prin</w:t>
      </w:r>
      <w:proofErr w:type="spellEnd"/>
      <w:r w:rsidR="007C1CC1"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977/2002</w:t>
      </w:r>
      <w:r w:rsidR="007C1CC1" w:rsidRPr="004C786B">
        <w:rPr>
          <w:rFonts w:ascii="Times New Roman" w:eastAsia="Calibri" w:hAnsi="Times New Roman" w:cs="Times New Roman"/>
          <w:sz w:val="24"/>
          <w:szCs w:val="24"/>
        </w:rPr>
        <w:t xml:space="preserve"> p</w:t>
      </w:r>
      <w:proofErr w:type="spellStart"/>
      <w:r w:rsidR="007C1CC1" w:rsidRPr="004C786B">
        <w:rPr>
          <w:rFonts w:ascii="Times New Roman" w:eastAsia="Calibri" w:hAnsi="Times New Roman" w:cs="Times New Roman"/>
          <w:sz w:val="24"/>
          <w:szCs w:val="24"/>
        </w:rPr>
        <w:t>rivind</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atestarea</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domeniului</w:t>
      </w:r>
      <w:proofErr w:type="spellEnd"/>
      <w:r w:rsidR="007C1CC1" w:rsidRPr="004C786B">
        <w:rPr>
          <w:rFonts w:ascii="Times New Roman" w:eastAsia="Calibri" w:hAnsi="Times New Roman" w:cs="Times New Roman"/>
          <w:sz w:val="24"/>
          <w:szCs w:val="24"/>
        </w:rPr>
        <w:t xml:space="preserve"> public al </w:t>
      </w:r>
      <w:proofErr w:type="spellStart"/>
      <w:r w:rsidR="007C1CC1" w:rsidRPr="004C786B">
        <w:rPr>
          <w:rFonts w:ascii="Times New Roman" w:eastAsia="Calibri" w:hAnsi="Times New Roman" w:cs="Times New Roman"/>
          <w:sz w:val="24"/>
          <w:szCs w:val="24"/>
        </w:rPr>
        <w:t>județului</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Timiș</w:t>
      </w:r>
      <w:proofErr w:type="spellEnd"/>
      <w:r w:rsidR="007C1CC1" w:rsidRPr="004C786B">
        <w:rPr>
          <w:rFonts w:ascii="Times New Roman" w:eastAsia="Calibri" w:hAnsi="Times New Roman" w:cs="Times New Roman"/>
          <w:sz w:val="24"/>
          <w:szCs w:val="24"/>
        </w:rPr>
        <w:t xml:space="preserve">, precum </w:t>
      </w:r>
      <w:proofErr w:type="spellStart"/>
      <w:r w:rsidR="007C1CC1" w:rsidRPr="004C786B">
        <w:rPr>
          <w:rFonts w:ascii="Times New Roman" w:eastAsia="Calibri" w:hAnsi="Times New Roman" w:cs="Times New Roman"/>
          <w:sz w:val="24"/>
          <w:szCs w:val="24"/>
        </w:rPr>
        <w:t>și</w:t>
      </w:r>
      <w:proofErr w:type="spellEnd"/>
      <w:r w:rsidR="007C1CC1" w:rsidRPr="004C786B">
        <w:rPr>
          <w:rFonts w:ascii="Times New Roman" w:eastAsia="Calibri" w:hAnsi="Times New Roman" w:cs="Times New Roman"/>
          <w:sz w:val="24"/>
          <w:szCs w:val="24"/>
        </w:rPr>
        <w:t xml:space="preserve"> al </w:t>
      </w:r>
      <w:proofErr w:type="spellStart"/>
      <w:r w:rsidR="007C1CC1" w:rsidRPr="004C786B">
        <w:rPr>
          <w:rFonts w:ascii="Times New Roman" w:eastAsia="Calibri" w:hAnsi="Times New Roman" w:cs="Times New Roman"/>
          <w:sz w:val="24"/>
          <w:szCs w:val="24"/>
        </w:rPr>
        <w:t>municipiilor</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orașelor</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și</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comunelor</w:t>
      </w:r>
      <w:proofErr w:type="spellEnd"/>
      <w:r w:rsidR="007C1CC1" w:rsidRPr="004C786B">
        <w:rPr>
          <w:rFonts w:ascii="Times New Roman" w:eastAsia="Calibri" w:hAnsi="Times New Roman" w:cs="Times New Roman"/>
          <w:sz w:val="24"/>
          <w:szCs w:val="24"/>
        </w:rPr>
        <w:t xml:space="preserve"> din </w:t>
      </w:r>
      <w:proofErr w:type="spellStart"/>
      <w:r w:rsidR="007C1CC1" w:rsidRPr="004C786B">
        <w:rPr>
          <w:rFonts w:ascii="Times New Roman" w:eastAsia="Calibri" w:hAnsi="Times New Roman" w:cs="Times New Roman"/>
          <w:sz w:val="24"/>
          <w:szCs w:val="24"/>
        </w:rPr>
        <w:t>județul</w:t>
      </w:r>
      <w:proofErr w:type="spellEnd"/>
      <w:r w:rsidR="007C1CC1" w:rsidRPr="004C786B">
        <w:rPr>
          <w:rFonts w:ascii="Times New Roman" w:eastAsia="Calibri" w:hAnsi="Times New Roman" w:cs="Times New Roman"/>
          <w:sz w:val="24"/>
          <w:szCs w:val="24"/>
        </w:rPr>
        <w:t xml:space="preserve"> </w:t>
      </w:r>
      <w:proofErr w:type="spellStart"/>
      <w:r w:rsidR="007C1CC1" w:rsidRPr="004C786B">
        <w:rPr>
          <w:rFonts w:ascii="Times New Roman" w:eastAsia="Calibri" w:hAnsi="Times New Roman" w:cs="Times New Roman"/>
          <w:sz w:val="24"/>
          <w:szCs w:val="24"/>
        </w:rPr>
        <w:t>Timiș</w:t>
      </w:r>
      <w:proofErr w:type="spellEnd"/>
      <w:r>
        <w:rPr>
          <w:rFonts w:ascii="Times New Roman" w:eastAsia="Calibri" w:hAnsi="Times New Roman" w:cs="Times New Roman"/>
          <w:sz w:val="24"/>
          <w:szCs w:val="24"/>
        </w:rPr>
        <w:t>.</w:t>
      </w:r>
    </w:p>
    <w:p w14:paraId="42DA06A8" w14:textId="327B46A5" w:rsidR="007C1CC1" w:rsidRPr="00E06AAF" w:rsidRDefault="007C1CC1" w:rsidP="007C1CC1">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00A301C9">
        <w:rPr>
          <w:rFonts w:ascii="Times New Roman" w:hAnsi="Times New Roman" w:cs="Times New Roman"/>
        </w:rPr>
        <w:t>SC2022-25088/20.10.2022</w:t>
      </w:r>
      <w:r>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 str. </w:t>
      </w:r>
      <w:r w:rsidR="00A301C9">
        <w:rPr>
          <w:rFonts w:ascii="Times New Roman" w:hAnsi="Times New Roman" w:cs="Times New Roman"/>
          <w:sz w:val="24"/>
          <w:szCs w:val="24"/>
          <w:lang w:val="ro-RO"/>
        </w:rPr>
        <w:t>Lorena nr. 26</w:t>
      </w:r>
      <w:r>
        <w:rPr>
          <w:rFonts w:ascii="Times New Roman" w:hAnsi="Times New Roman" w:cs="Times New Roman"/>
          <w:sz w:val="24"/>
          <w:szCs w:val="24"/>
          <w:lang w:val="ro-RO"/>
        </w:rPr>
        <w:t xml:space="preserve"> , nu figurează litigii pe rolul instanţelor de judecată.</w:t>
      </w:r>
    </w:p>
    <w:p w14:paraId="413E3E03" w14:textId="4D70A51E" w:rsidR="007C1CC1" w:rsidRPr="002A6006" w:rsidRDefault="007C1CC1" w:rsidP="007C1CC1">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r w:rsidR="00A301C9">
        <w:rPr>
          <w:rFonts w:ascii="Times New Roman" w:hAnsi="Times New Roman" w:cs="Times New Roman"/>
        </w:rPr>
        <w:t>SC2022-25088/24.10.2022</w:t>
      </w:r>
      <w:r>
        <w:rPr>
          <w:rFonts w:ascii="Times New Roman" w:hAnsi="Times New Roman" w:cs="Times New Roman"/>
          <w:sz w:val="24"/>
          <w:szCs w:val="24"/>
          <w:lang w:val="ro-RO"/>
        </w:rPr>
        <w:t xml:space="preserve"> Compartimentul Fond Funciar, ne informează că imobilul-teren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mai sus figurează a fi solicitat de către proprietarul clădirii în baza Legii 87/2022.</w:t>
      </w:r>
    </w:p>
    <w:p w14:paraId="0BDDD0E9" w14:textId="7F099568" w:rsidR="003D5701" w:rsidRDefault="003D5701" w:rsidP="00AF30DB">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evidenţelor Biroului Clădiri, Terenuri, în momentul de față, respectiv din dosarele depuse în temeiul Legii nr.10/1991 rezultă faptul că pentru imobilul situat în Timișoara, </w:t>
      </w:r>
      <w:r w:rsidR="00A301C9">
        <w:rPr>
          <w:rFonts w:ascii="Times New Roman" w:hAnsi="Times New Roman" w:cs="Times New Roman"/>
          <w:sz w:val="24"/>
          <w:szCs w:val="24"/>
          <w:lang w:val="ro-RO"/>
        </w:rPr>
        <w:t>str. Lorena nr. 26</w:t>
      </w:r>
      <w:r>
        <w:rPr>
          <w:rFonts w:ascii="Times New Roman" w:hAnsi="Times New Roman" w:cs="Times New Roman"/>
          <w:sz w:val="24"/>
          <w:szCs w:val="24"/>
          <w:lang w:val="ro-RO"/>
        </w:rPr>
        <w:t xml:space="preserve"> înscris în CF nr. </w:t>
      </w:r>
      <w:r w:rsidR="007C1CC1">
        <w:rPr>
          <w:rFonts w:ascii="Times New Roman" w:hAnsi="Times New Roman" w:cs="Times New Roman"/>
          <w:sz w:val="24"/>
          <w:szCs w:val="24"/>
          <w:lang w:val="ro-RO"/>
        </w:rPr>
        <w:t>4</w:t>
      </w:r>
      <w:r w:rsidR="00A301C9">
        <w:rPr>
          <w:rFonts w:ascii="Times New Roman" w:hAnsi="Times New Roman" w:cs="Times New Roman"/>
          <w:sz w:val="24"/>
          <w:szCs w:val="24"/>
          <w:lang w:val="ro-RO"/>
        </w:rPr>
        <w:t>33096</w:t>
      </w:r>
      <w:r>
        <w:rPr>
          <w:rFonts w:ascii="Times New Roman" w:hAnsi="Times New Roman" w:cs="Times New Roman"/>
          <w:sz w:val="24"/>
          <w:szCs w:val="24"/>
          <w:lang w:val="ro-RO"/>
        </w:rPr>
        <w:t xml:space="preserve"> </w:t>
      </w:r>
      <w:r w:rsidR="007C1CC1">
        <w:rPr>
          <w:rFonts w:ascii="Times New Roman" w:hAnsi="Times New Roman" w:cs="Times New Roman"/>
          <w:sz w:val="24"/>
          <w:szCs w:val="24"/>
          <w:lang w:val="ro-RO"/>
        </w:rPr>
        <w:t xml:space="preserve">Timișoara (CF vechi </w:t>
      </w:r>
      <w:r w:rsidR="002A7048">
        <w:rPr>
          <w:rFonts w:ascii="Times New Roman" w:hAnsi="Times New Roman" w:cs="Times New Roman"/>
          <w:sz w:val="24"/>
          <w:szCs w:val="24"/>
          <w:lang w:val="ro-RO"/>
        </w:rPr>
        <w:t>17581</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w:t>
      </w:r>
      <w:r w:rsidRPr="0084494C">
        <w:rPr>
          <w:rFonts w:ascii="Times New Roman" w:hAnsi="Times New Roman" w:cs="Times New Roman"/>
          <w:sz w:val="24"/>
          <w:szCs w:val="24"/>
          <w:lang w:val="ro-RO"/>
        </w:rPr>
        <w:t xml:space="preserve"> </w:t>
      </w:r>
      <w:r w:rsidR="002A7048">
        <w:rPr>
          <w:rFonts w:ascii="Times New Roman" w:hAnsi="Times New Roman" w:cs="Times New Roman"/>
          <w:sz w:val="24"/>
          <w:szCs w:val="24"/>
          <w:lang w:val="ro-RO"/>
        </w:rPr>
        <w:t>4879</w:t>
      </w:r>
      <w:r>
        <w:rPr>
          <w:rFonts w:ascii="Times New Roman" w:hAnsi="Times New Roman" w:cs="Times New Roman"/>
          <w:sz w:val="24"/>
          <w:szCs w:val="24"/>
          <w:lang w:val="ro-RO"/>
        </w:rPr>
        <w:t xml:space="preserve"> nu au fost depuse cereri de revendicare prin notificare.</w:t>
      </w:r>
    </w:p>
    <w:p w14:paraId="57A429A0" w14:textId="77777777" w:rsidR="009140F9" w:rsidRDefault="009140F9" w:rsidP="00AF30DB">
      <w:pPr>
        <w:pStyle w:val="Frspaiere"/>
        <w:ind w:firstLine="720"/>
        <w:jc w:val="both"/>
        <w:rPr>
          <w:rFonts w:ascii="Times New Roman" w:hAnsi="Times New Roman" w:cs="Times New Roman"/>
          <w:sz w:val="24"/>
          <w:szCs w:val="24"/>
          <w:lang w:val="ro-RO"/>
        </w:rPr>
      </w:pPr>
      <w:r w:rsidRPr="00D41655">
        <w:rPr>
          <w:rFonts w:ascii="Times New Roman" w:hAnsi="Times New Roman"/>
          <w:color w:val="000000"/>
          <w:sz w:val="24"/>
          <w:szCs w:val="24"/>
        </w:rPr>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specVanish w:val="0"/>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specVanish w:val="0"/>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14:paraId="4FDDB4B1" w14:textId="77777777" w:rsidR="00632EB1" w:rsidRPr="00D3602E" w:rsidRDefault="0055247D" w:rsidP="00632EB1">
      <w:pPr>
        <w:pStyle w:val="Frspaiere"/>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14:paraId="0769D4C7" w14:textId="77777777" w:rsidR="00632EB1" w:rsidRDefault="00632EB1" w:rsidP="00632EB1">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lastRenderedPageBreak/>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02148E0B" w14:textId="33E6ED93" w:rsidR="007C1CC1" w:rsidRDefault="007C1CC1" w:rsidP="003D5701">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CF nr. </w:t>
      </w:r>
      <w:r w:rsidR="002A7048">
        <w:rPr>
          <w:rFonts w:ascii="Times New Roman" w:hAnsi="Times New Roman" w:cs="Times New Roman"/>
          <w:sz w:val="24"/>
          <w:szCs w:val="24"/>
          <w:lang w:val="ro-RO"/>
        </w:rPr>
        <w:t>433096</w:t>
      </w:r>
      <w:r>
        <w:rPr>
          <w:rFonts w:ascii="Times New Roman" w:hAnsi="Times New Roman" w:cs="Times New Roman"/>
          <w:sz w:val="24"/>
          <w:szCs w:val="24"/>
          <w:lang w:val="ro-RO"/>
        </w:rPr>
        <w:t xml:space="preserve"> Timişoara (CF vechi </w:t>
      </w:r>
      <w:r w:rsidR="002A7048">
        <w:rPr>
          <w:rFonts w:ascii="Times New Roman" w:hAnsi="Times New Roman" w:cs="Times New Roman"/>
          <w:sz w:val="24"/>
          <w:szCs w:val="24"/>
          <w:lang w:val="ro-RO"/>
        </w:rPr>
        <w:t>17581</w:t>
      </w:r>
      <w:r w:rsidRPr="00312E1A">
        <w:rPr>
          <w:rFonts w:ascii="Times New Roman" w:hAnsi="Times New Roman" w:cs="Times New Roman"/>
          <w:sz w:val="24"/>
          <w:szCs w:val="24"/>
          <w:lang w:val="ro-RO"/>
        </w:rPr>
        <w:t xml:space="preserve">), </w:t>
      </w:r>
      <w:proofErr w:type="spellStart"/>
      <w:r w:rsidRPr="00312E1A">
        <w:rPr>
          <w:rFonts w:ascii="Times New Roman" w:hAnsi="Times New Roman" w:cs="Times New Roman"/>
          <w:sz w:val="24"/>
          <w:szCs w:val="24"/>
          <w:lang w:val="ro-RO"/>
        </w:rPr>
        <w:t>nr.top</w:t>
      </w:r>
      <w:proofErr w:type="spellEnd"/>
      <w:r w:rsidRPr="00312E1A">
        <w:rPr>
          <w:rFonts w:ascii="Times New Roman" w:hAnsi="Times New Roman" w:cs="Times New Roman"/>
          <w:sz w:val="24"/>
          <w:szCs w:val="24"/>
          <w:lang w:val="ro-RO"/>
        </w:rPr>
        <w:t xml:space="preserve">. </w:t>
      </w:r>
      <w:r w:rsidR="002A7048">
        <w:rPr>
          <w:rFonts w:ascii="Times New Roman" w:hAnsi="Times New Roman" w:cs="Times New Roman"/>
          <w:sz w:val="24"/>
          <w:szCs w:val="24"/>
          <w:lang w:val="ro-RO"/>
        </w:rPr>
        <w:t xml:space="preserve">4879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str. </w:t>
      </w:r>
      <w:r w:rsidR="002A7048">
        <w:rPr>
          <w:rFonts w:ascii="Times New Roman" w:hAnsi="Times New Roman" w:cs="Times New Roman"/>
          <w:sz w:val="24"/>
          <w:szCs w:val="24"/>
          <w:lang w:val="ro-RO"/>
        </w:rPr>
        <w:t>Lorena nr. 26</w:t>
      </w:r>
      <w:r>
        <w:rPr>
          <w:rFonts w:ascii="Times New Roman" w:hAnsi="Times New Roman" w:cs="Times New Roman"/>
          <w:sz w:val="24"/>
          <w:szCs w:val="24"/>
          <w:lang w:val="ro-RO"/>
        </w:rPr>
        <w:t xml:space="preserve">,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14:paraId="234686B0" w14:textId="10E3D08F" w:rsidR="002A7048" w:rsidRPr="002A7048" w:rsidRDefault="00632EB1" w:rsidP="002A7048">
      <w:pPr>
        <w:pStyle w:val="Frspaiere"/>
        <w:ind w:firstLine="720"/>
        <w:jc w:val="both"/>
        <w:rPr>
          <w:rFonts w:ascii="Times New Roman" w:hAnsi="Times New Roman" w:cs="Times New Roman"/>
          <w:sz w:val="24"/>
          <w:szCs w:val="24"/>
          <w:lang w:val="ro-RO"/>
        </w:rPr>
      </w:pPr>
      <w:proofErr w:type="spellStart"/>
      <w:r w:rsidRPr="002A7048">
        <w:rPr>
          <w:rFonts w:ascii="Times New Roman" w:hAnsi="Times New Roman"/>
          <w:sz w:val="24"/>
          <w:szCs w:val="24"/>
        </w:rPr>
        <w:t>Având</w:t>
      </w:r>
      <w:proofErr w:type="spellEnd"/>
      <w:r w:rsidRPr="002A7048">
        <w:rPr>
          <w:rFonts w:ascii="Times New Roman" w:hAnsi="Times New Roman"/>
          <w:sz w:val="24"/>
          <w:szCs w:val="24"/>
        </w:rPr>
        <w:t xml:space="preserve"> </w:t>
      </w:r>
      <w:proofErr w:type="spellStart"/>
      <w:r w:rsidRPr="002A7048">
        <w:rPr>
          <w:rFonts w:ascii="Times New Roman" w:hAnsi="Times New Roman"/>
          <w:sz w:val="24"/>
          <w:szCs w:val="24"/>
        </w:rPr>
        <w:t>în</w:t>
      </w:r>
      <w:proofErr w:type="spellEnd"/>
      <w:r w:rsidRPr="002A7048">
        <w:rPr>
          <w:rFonts w:ascii="Times New Roman" w:hAnsi="Times New Roman"/>
          <w:sz w:val="24"/>
          <w:szCs w:val="24"/>
        </w:rPr>
        <w:t xml:space="preserve"> </w:t>
      </w:r>
      <w:proofErr w:type="spellStart"/>
      <w:r w:rsidRPr="002A7048">
        <w:rPr>
          <w:rFonts w:ascii="Times New Roman" w:hAnsi="Times New Roman"/>
          <w:sz w:val="24"/>
          <w:szCs w:val="24"/>
        </w:rPr>
        <w:t>vedere</w:t>
      </w:r>
      <w:proofErr w:type="spellEnd"/>
      <w:r w:rsidR="00566B87" w:rsidRPr="002A7048">
        <w:rPr>
          <w:rFonts w:ascii="Times New Roman" w:hAnsi="Times New Roman"/>
          <w:sz w:val="23"/>
          <w:szCs w:val="23"/>
        </w:rPr>
        <w:t xml:space="preserve"> </w:t>
      </w:r>
      <w:proofErr w:type="spellStart"/>
      <w:r w:rsidR="00566B87" w:rsidRPr="002A7048">
        <w:rPr>
          <w:rFonts w:ascii="Times New Roman" w:hAnsi="Times New Roman"/>
          <w:sz w:val="23"/>
          <w:szCs w:val="23"/>
        </w:rPr>
        <w:t>motivele</w:t>
      </w:r>
      <w:proofErr w:type="spellEnd"/>
      <w:r w:rsidR="00566B87" w:rsidRPr="002A7048">
        <w:rPr>
          <w:rFonts w:ascii="Times New Roman" w:hAnsi="Times New Roman"/>
          <w:sz w:val="23"/>
          <w:szCs w:val="23"/>
        </w:rPr>
        <w:t xml:space="preserve"> </w:t>
      </w:r>
      <w:proofErr w:type="spellStart"/>
      <w:r w:rsidR="00566B87" w:rsidRPr="002A7048">
        <w:rPr>
          <w:rFonts w:ascii="Times New Roman" w:hAnsi="Times New Roman"/>
          <w:sz w:val="23"/>
          <w:szCs w:val="23"/>
        </w:rPr>
        <w:t>expuse</w:t>
      </w:r>
      <w:proofErr w:type="spellEnd"/>
      <w:r w:rsidR="00566B87" w:rsidRPr="002A7048">
        <w:rPr>
          <w:rFonts w:ascii="Times New Roman" w:hAnsi="Times New Roman"/>
          <w:sz w:val="23"/>
          <w:szCs w:val="23"/>
        </w:rPr>
        <w:t xml:space="preserve"> </w:t>
      </w:r>
      <w:proofErr w:type="spellStart"/>
      <w:r w:rsidR="00566B87" w:rsidRPr="002A7048">
        <w:rPr>
          <w:rFonts w:ascii="Times New Roman" w:hAnsi="Times New Roman"/>
          <w:sz w:val="23"/>
          <w:szCs w:val="23"/>
        </w:rPr>
        <w:t>mai</w:t>
      </w:r>
      <w:proofErr w:type="spellEnd"/>
      <w:r w:rsidR="00566B87" w:rsidRPr="002A7048">
        <w:rPr>
          <w:rFonts w:ascii="Times New Roman" w:hAnsi="Times New Roman"/>
          <w:sz w:val="23"/>
          <w:szCs w:val="23"/>
        </w:rPr>
        <w:t xml:space="preserve"> sus, </w:t>
      </w:r>
      <w:proofErr w:type="spellStart"/>
      <w:r w:rsidR="00566B87" w:rsidRPr="002A7048">
        <w:rPr>
          <w:rFonts w:ascii="Times New Roman" w:hAnsi="Times New Roman"/>
          <w:sz w:val="23"/>
          <w:szCs w:val="23"/>
        </w:rPr>
        <w:t>propunem</w:t>
      </w:r>
      <w:proofErr w:type="spellEnd"/>
      <w:r w:rsidR="0055247D" w:rsidRPr="002A7048">
        <w:rPr>
          <w:rFonts w:ascii="Times New Roman" w:hAnsi="Times New Roman"/>
          <w:spacing w:val="-1"/>
          <w:sz w:val="23"/>
          <w:szCs w:val="23"/>
        </w:rPr>
        <w:t xml:space="preserve"> </w:t>
      </w:r>
      <w:proofErr w:type="spellStart"/>
      <w:r w:rsidR="0055247D" w:rsidRPr="002A7048">
        <w:rPr>
          <w:rFonts w:ascii="Times New Roman" w:hAnsi="Times New Roman"/>
          <w:spacing w:val="-1"/>
          <w:sz w:val="23"/>
          <w:szCs w:val="23"/>
        </w:rPr>
        <w:t>emiterea</w:t>
      </w:r>
      <w:proofErr w:type="spellEnd"/>
      <w:r w:rsidR="0055247D" w:rsidRPr="002A7048">
        <w:rPr>
          <w:rFonts w:ascii="Times New Roman" w:hAnsi="Times New Roman"/>
          <w:spacing w:val="-1"/>
          <w:sz w:val="23"/>
          <w:szCs w:val="23"/>
        </w:rPr>
        <w:t xml:space="preserve"> </w:t>
      </w:r>
      <w:proofErr w:type="spellStart"/>
      <w:r w:rsidR="0055247D" w:rsidRPr="002A7048">
        <w:rPr>
          <w:rFonts w:ascii="Times New Roman" w:hAnsi="Times New Roman"/>
          <w:spacing w:val="-1"/>
          <w:sz w:val="23"/>
          <w:szCs w:val="23"/>
        </w:rPr>
        <w:t>une</w:t>
      </w:r>
      <w:r w:rsidRPr="002A7048">
        <w:rPr>
          <w:rFonts w:ascii="Times New Roman" w:hAnsi="Times New Roman"/>
          <w:spacing w:val="-1"/>
          <w:sz w:val="23"/>
          <w:szCs w:val="23"/>
        </w:rPr>
        <w:t>i</w:t>
      </w:r>
      <w:proofErr w:type="spellEnd"/>
      <w:r w:rsidRPr="002A7048">
        <w:rPr>
          <w:rFonts w:ascii="Times New Roman" w:hAnsi="Times New Roman"/>
          <w:spacing w:val="-1"/>
          <w:sz w:val="23"/>
          <w:szCs w:val="23"/>
        </w:rPr>
        <w:t xml:space="preserve"> </w:t>
      </w:r>
      <w:proofErr w:type="spellStart"/>
      <w:r w:rsidRPr="002A7048">
        <w:rPr>
          <w:rFonts w:ascii="Times New Roman" w:hAnsi="Times New Roman"/>
          <w:spacing w:val="-1"/>
          <w:sz w:val="23"/>
          <w:szCs w:val="23"/>
        </w:rPr>
        <w:t>Hotărâri</w:t>
      </w:r>
      <w:proofErr w:type="spellEnd"/>
      <w:r w:rsidRPr="002A7048">
        <w:rPr>
          <w:rFonts w:ascii="Times New Roman" w:hAnsi="Times New Roman"/>
          <w:spacing w:val="-1"/>
          <w:sz w:val="23"/>
          <w:szCs w:val="23"/>
        </w:rPr>
        <w:t xml:space="preserve"> a </w:t>
      </w:r>
      <w:proofErr w:type="spellStart"/>
      <w:r w:rsidRPr="002A7048">
        <w:rPr>
          <w:rFonts w:ascii="Times New Roman" w:hAnsi="Times New Roman"/>
          <w:spacing w:val="-1"/>
          <w:sz w:val="23"/>
          <w:szCs w:val="23"/>
        </w:rPr>
        <w:t>Consiliului</w:t>
      </w:r>
      <w:proofErr w:type="spellEnd"/>
      <w:r w:rsidRPr="002A7048">
        <w:rPr>
          <w:rFonts w:ascii="Times New Roman" w:hAnsi="Times New Roman"/>
          <w:spacing w:val="-1"/>
          <w:sz w:val="23"/>
          <w:szCs w:val="23"/>
        </w:rPr>
        <w:t xml:space="preserve"> Local </w:t>
      </w:r>
      <w:proofErr w:type="spellStart"/>
      <w:r w:rsidR="0055247D" w:rsidRPr="002A7048">
        <w:rPr>
          <w:rFonts w:ascii="Times New Roman" w:hAnsi="Times New Roman"/>
          <w:spacing w:val="-1"/>
          <w:sz w:val="23"/>
          <w:szCs w:val="23"/>
        </w:rPr>
        <w:t>prin</w:t>
      </w:r>
      <w:proofErr w:type="spellEnd"/>
      <w:r w:rsidR="0055247D" w:rsidRPr="002A7048">
        <w:rPr>
          <w:rFonts w:ascii="Times New Roman" w:hAnsi="Times New Roman"/>
          <w:spacing w:val="-1"/>
          <w:sz w:val="23"/>
          <w:szCs w:val="23"/>
        </w:rPr>
        <w:t xml:space="preserve"> care </w:t>
      </w:r>
      <w:proofErr w:type="spellStart"/>
      <w:r w:rsidR="0055247D" w:rsidRPr="002A7048">
        <w:rPr>
          <w:rFonts w:ascii="Times New Roman" w:hAnsi="Times New Roman"/>
          <w:spacing w:val="-1"/>
          <w:sz w:val="23"/>
          <w:szCs w:val="23"/>
        </w:rPr>
        <w:t>să</w:t>
      </w:r>
      <w:proofErr w:type="spellEnd"/>
      <w:r w:rsidRPr="002A7048">
        <w:rPr>
          <w:rFonts w:ascii="Times New Roman" w:hAnsi="Times New Roman"/>
          <w:spacing w:val="-1"/>
          <w:sz w:val="23"/>
          <w:szCs w:val="23"/>
        </w:rPr>
        <w:t xml:space="preserve"> se</w:t>
      </w:r>
      <w:r w:rsidR="0055247D" w:rsidRPr="002A7048">
        <w:rPr>
          <w:rFonts w:ascii="Times New Roman" w:hAnsi="Times New Roman"/>
          <w:spacing w:val="-1"/>
          <w:sz w:val="23"/>
          <w:szCs w:val="23"/>
        </w:rPr>
        <w:t xml:space="preserve"> </w:t>
      </w:r>
      <w:proofErr w:type="spellStart"/>
      <w:r w:rsidR="0055247D" w:rsidRPr="002A7048">
        <w:rPr>
          <w:rFonts w:ascii="Times New Roman" w:hAnsi="Times New Roman"/>
          <w:spacing w:val="-1"/>
          <w:sz w:val="23"/>
          <w:szCs w:val="23"/>
        </w:rPr>
        <w:t>aprobe</w:t>
      </w:r>
      <w:proofErr w:type="spellEnd"/>
      <w:r w:rsidR="007C1CC1" w:rsidRPr="002A7048">
        <w:rPr>
          <w:rFonts w:ascii="Times New Roman" w:hAnsi="Times New Roman" w:cs="Times New Roman"/>
          <w:sz w:val="24"/>
          <w:szCs w:val="24"/>
          <w:lang w:val="ro-RO"/>
        </w:rPr>
        <w:t xml:space="preserve"> </w:t>
      </w:r>
      <w:r w:rsidR="002A7048" w:rsidRPr="002A7048">
        <w:rPr>
          <w:rFonts w:ascii="Times New Roman" w:hAnsi="Times New Roman" w:cs="Times New Roman"/>
          <w:sz w:val="24"/>
          <w:szCs w:val="24"/>
          <w:lang w:val="ro-RO"/>
        </w:rPr>
        <w:t xml:space="preserve">trecerea din domeniul public al municipiului Timişoara, în domeniul privat al Municipiului Timişoara a cotei de 182/752 din terenul aferent imobilului cu </w:t>
      </w:r>
      <w:proofErr w:type="spellStart"/>
      <w:r w:rsidR="002A7048" w:rsidRPr="002A7048">
        <w:rPr>
          <w:rFonts w:ascii="Times New Roman" w:hAnsi="Times New Roman" w:cs="Times New Roman"/>
          <w:sz w:val="24"/>
          <w:szCs w:val="24"/>
          <w:lang w:val="ro-RO"/>
        </w:rPr>
        <w:t>destinaţia</w:t>
      </w:r>
      <w:proofErr w:type="spellEnd"/>
      <w:r w:rsidR="002A7048" w:rsidRPr="002A7048">
        <w:rPr>
          <w:rFonts w:ascii="Times New Roman" w:hAnsi="Times New Roman" w:cs="Times New Roman"/>
          <w:sz w:val="24"/>
          <w:szCs w:val="24"/>
          <w:lang w:val="ro-RO"/>
        </w:rPr>
        <w:t xml:space="preserve"> de </w:t>
      </w:r>
      <w:proofErr w:type="spellStart"/>
      <w:r w:rsidR="002A7048" w:rsidRPr="002A7048">
        <w:rPr>
          <w:rFonts w:ascii="Times New Roman" w:hAnsi="Times New Roman" w:cs="Times New Roman"/>
          <w:sz w:val="24"/>
          <w:szCs w:val="24"/>
          <w:lang w:val="ro-RO"/>
        </w:rPr>
        <w:t>locuinţă</w:t>
      </w:r>
      <w:proofErr w:type="spellEnd"/>
      <w:r w:rsidR="002A7048" w:rsidRPr="002A7048">
        <w:rPr>
          <w:rFonts w:ascii="Times New Roman" w:hAnsi="Times New Roman" w:cs="Times New Roman"/>
          <w:sz w:val="24"/>
          <w:szCs w:val="24"/>
          <w:lang w:val="ro-RO"/>
        </w:rPr>
        <w:t xml:space="preserve">, situat în Timişoara, str. Lorena nr. 26  înscris în CF nr. 433096 Timişoara, </w:t>
      </w:r>
      <w:proofErr w:type="spellStart"/>
      <w:r w:rsidR="002A7048" w:rsidRPr="002A7048">
        <w:rPr>
          <w:rFonts w:ascii="Times New Roman" w:hAnsi="Times New Roman" w:cs="Times New Roman"/>
          <w:sz w:val="24"/>
          <w:szCs w:val="24"/>
          <w:lang w:val="ro-RO"/>
        </w:rPr>
        <w:t>nr.top</w:t>
      </w:r>
      <w:proofErr w:type="spellEnd"/>
      <w:r w:rsidR="002A7048" w:rsidRPr="002A7048">
        <w:rPr>
          <w:rFonts w:ascii="Times New Roman" w:hAnsi="Times New Roman" w:cs="Times New Roman"/>
          <w:sz w:val="24"/>
          <w:szCs w:val="24"/>
          <w:lang w:val="ro-RO"/>
        </w:rPr>
        <w:t>. 4879</w:t>
      </w:r>
      <w:r w:rsidR="002A7048" w:rsidRPr="002A7048">
        <w:rPr>
          <w:rFonts w:ascii="Times New Roman" w:hAnsi="Times New Roman" w:cs="Times New Roman"/>
          <w:sz w:val="24"/>
          <w:szCs w:val="24"/>
          <w:lang w:val="ro-RO"/>
        </w:rPr>
        <w:t>.</w:t>
      </w:r>
    </w:p>
    <w:p w14:paraId="5253BD52" w14:textId="63A9DE1C" w:rsidR="008F65DE" w:rsidRPr="008F65DE" w:rsidRDefault="008F65DE" w:rsidP="008F65DE">
      <w:pPr>
        <w:pStyle w:val="Frspaiere"/>
        <w:ind w:firstLine="720"/>
        <w:jc w:val="both"/>
        <w:rPr>
          <w:rFonts w:ascii="Times New Roman" w:hAnsi="Times New Roman"/>
          <w:spacing w:val="-1"/>
          <w:sz w:val="23"/>
          <w:szCs w:val="23"/>
          <w:lang w:val="ro-RO"/>
        </w:rPr>
      </w:pPr>
    </w:p>
    <w:p w14:paraId="7192C701" w14:textId="77777777" w:rsidR="008E4B66" w:rsidRPr="00E06AAF" w:rsidRDefault="008E4B66" w:rsidP="00E06AAF">
      <w:pPr>
        <w:pStyle w:val="Frspaiere"/>
        <w:ind w:firstLine="720"/>
        <w:jc w:val="both"/>
        <w:rPr>
          <w:rFonts w:ascii="Times New Roman" w:hAnsi="Times New Roman" w:cs="Times New Roman"/>
          <w:sz w:val="24"/>
          <w:szCs w:val="24"/>
          <w:lang w:val="ro-RO"/>
        </w:rPr>
      </w:pPr>
    </w:p>
    <w:p w14:paraId="26E977DD" w14:textId="77777777" w:rsidR="008E4B66" w:rsidRDefault="008E4B66" w:rsidP="00D11D6B">
      <w:pPr>
        <w:pStyle w:val="Frspaiere"/>
        <w:rPr>
          <w:rFonts w:ascii="Times New Roman" w:hAnsi="Times New Roman" w:cs="Times New Roman"/>
          <w:sz w:val="24"/>
          <w:szCs w:val="24"/>
          <w:lang w:val="ro-RO"/>
        </w:rPr>
      </w:pPr>
    </w:p>
    <w:p w14:paraId="65A80E8F" w14:textId="77777777" w:rsidR="00AF30DB" w:rsidRDefault="00AF30DB" w:rsidP="00D11D6B">
      <w:pPr>
        <w:pStyle w:val="Frspaiere"/>
        <w:rPr>
          <w:rFonts w:ascii="Times New Roman" w:hAnsi="Times New Roman" w:cs="Times New Roman"/>
          <w:sz w:val="24"/>
          <w:szCs w:val="24"/>
          <w:lang w:val="ro-RO"/>
        </w:rPr>
      </w:pPr>
    </w:p>
    <w:p w14:paraId="7B436368" w14:textId="77777777" w:rsidR="00AF30DB" w:rsidRDefault="00AF30DB" w:rsidP="00D11D6B">
      <w:pPr>
        <w:pStyle w:val="Frspaiere"/>
        <w:rPr>
          <w:rFonts w:ascii="Times New Roman" w:hAnsi="Times New Roman" w:cs="Times New Roman"/>
          <w:sz w:val="24"/>
          <w:szCs w:val="24"/>
          <w:lang w:val="ro-RO"/>
        </w:rPr>
      </w:pPr>
    </w:p>
    <w:p w14:paraId="6349765A" w14:textId="4E93D6B7" w:rsidR="00DE5843" w:rsidRDefault="00DE5843"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2A7048">
        <w:rPr>
          <w:rFonts w:ascii="Times New Roman" w:hAnsi="Times New Roman" w:cs="Times New Roman"/>
          <w:sz w:val="24"/>
          <w:szCs w:val="24"/>
          <w:lang w:val="ro-RO"/>
        </w:rPr>
        <w:t>ADMINISTRATOR PUBLIC</w:t>
      </w:r>
      <w:r w:rsidR="007C1CC1">
        <w:rPr>
          <w:rFonts w:ascii="Times New Roman" w:hAnsi="Times New Roman" w:cs="Times New Roman"/>
          <w:sz w:val="24"/>
          <w:szCs w:val="24"/>
          <w:lang w:val="ro-RO"/>
        </w:rPr>
        <w:t>,</w:t>
      </w:r>
    </w:p>
    <w:p w14:paraId="144E585A" w14:textId="72B387B7" w:rsidR="007C1CC1" w:rsidRDefault="00AF30DB"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2A7048">
        <w:rPr>
          <w:rFonts w:ascii="Times New Roman" w:hAnsi="Times New Roman" w:cs="Times New Roman"/>
          <w:sz w:val="24"/>
          <w:szCs w:val="24"/>
          <w:lang w:val="ro-RO"/>
        </w:rPr>
        <w:t xml:space="preserve">            Matei </w:t>
      </w:r>
      <w:proofErr w:type="spellStart"/>
      <w:r w:rsidR="002A7048">
        <w:rPr>
          <w:rFonts w:ascii="Times New Roman" w:hAnsi="Times New Roman" w:cs="Times New Roman"/>
          <w:sz w:val="24"/>
          <w:szCs w:val="24"/>
          <w:lang w:val="ro-RO"/>
        </w:rPr>
        <w:t>Creiveanu</w:t>
      </w:r>
      <w:proofErr w:type="spellEnd"/>
      <w:r w:rsidR="002A7048">
        <w:rPr>
          <w:rFonts w:ascii="Times New Roman" w:hAnsi="Times New Roman" w:cs="Times New Roman"/>
          <w:sz w:val="24"/>
          <w:szCs w:val="24"/>
          <w:lang w:val="ro-RO"/>
        </w:rPr>
        <w:t xml:space="preserve"> </w:t>
      </w:r>
    </w:p>
    <w:p w14:paraId="6C6A616D" w14:textId="48288CCE" w:rsidR="002A7048" w:rsidRDefault="002A7048" w:rsidP="007C1CC1">
      <w:pPr>
        <w:pStyle w:val="Frspaiere"/>
        <w:rPr>
          <w:rFonts w:ascii="Times New Roman" w:hAnsi="Times New Roman" w:cs="Times New Roman"/>
          <w:sz w:val="24"/>
          <w:szCs w:val="24"/>
          <w:lang w:val="ro-RO"/>
        </w:rPr>
      </w:pPr>
    </w:p>
    <w:p w14:paraId="56AE9E90" w14:textId="0405F174" w:rsidR="002A7048" w:rsidRDefault="002A7048" w:rsidP="007C1CC1">
      <w:pPr>
        <w:pStyle w:val="Frspaiere"/>
        <w:rPr>
          <w:rFonts w:ascii="Times New Roman" w:hAnsi="Times New Roman" w:cs="Times New Roman"/>
          <w:sz w:val="24"/>
          <w:szCs w:val="24"/>
          <w:lang w:val="ro-RO"/>
        </w:rPr>
      </w:pPr>
    </w:p>
    <w:p w14:paraId="730C9B45" w14:textId="45ADA5BF" w:rsidR="002A7048" w:rsidRDefault="002A7048" w:rsidP="007C1CC1">
      <w:pPr>
        <w:pStyle w:val="Frspaiere"/>
        <w:rPr>
          <w:rFonts w:ascii="Times New Roman" w:hAnsi="Times New Roman" w:cs="Times New Roman"/>
          <w:sz w:val="24"/>
          <w:szCs w:val="24"/>
          <w:lang w:val="ro-RO"/>
        </w:rPr>
      </w:pPr>
    </w:p>
    <w:p w14:paraId="31BC57A5" w14:textId="217B24D1" w:rsidR="002A7048" w:rsidRDefault="002A7048" w:rsidP="007C1CC1">
      <w:pPr>
        <w:pStyle w:val="Frspaiere"/>
        <w:rPr>
          <w:rFonts w:ascii="Times New Roman" w:hAnsi="Times New Roman" w:cs="Times New Roman"/>
          <w:sz w:val="24"/>
          <w:szCs w:val="24"/>
          <w:lang w:val="ro-RO"/>
        </w:rPr>
      </w:pPr>
    </w:p>
    <w:p w14:paraId="0C403188" w14:textId="15B8EC73" w:rsidR="002A7048" w:rsidRDefault="002A7048" w:rsidP="007C1CC1">
      <w:pPr>
        <w:pStyle w:val="Frspaiere"/>
        <w:rPr>
          <w:rFonts w:ascii="Times New Roman" w:hAnsi="Times New Roman" w:cs="Times New Roman"/>
          <w:sz w:val="24"/>
          <w:szCs w:val="24"/>
          <w:lang w:val="ro-RO"/>
        </w:rPr>
      </w:pPr>
    </w:p>
    <w:p w14:paraId="7253BA89" w14:textId="78F94C74" w:rsidR="002A7048" w:rsidRDefault="002A7048"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 PATRIMONIU,</w:t>
      </w:r>
    </w:p>
    <w:p w14:paraId="0EF700BE" w14:textId="10F53CB5" w:rsidR="002A7048" w:rsidRPr="00DE5843" w:rsidRDefault="002A7048" w:rsidP="007C1CC1">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p>
    <w:p w14:paraId="1CA03FA0" w14:textId="77777777" w:rsidR="00DE5843" w:rsidRDefault="00DE5843" w:rsidP="00D11D6B">
      <w:pPr>
        <w:pStyle w:val="Frspaiere"/>
        <w:rPr>
          <w:rFonts w:ascii="Times New Roman" w:hAnsi="Times New Roman" w:cs="Times New Roman"/>
          <w:sz w:val="24"/>
          <w:szCs w:val="24"/>
          <w:lang w:val="ro-RO"/>
        </w:rPr>
      </w:pPr>
    </w:p>
    <w:p w14:paraId="4AB5A92D" w14:textId="77777777" w:rsidR="00DE5843" w:rsidRDefault="00DE5843" w:rsidP="00D11D6B">
      <w:pPr>
        <w:pStyle w:val="Frspaiere"/>
        <w:rPr>
          <w:rFonts w:ascii="Times New Roman" w:hAnsi="Times New Roman" w:cs="Times New Roman"/>
          <w:sz w:val="24"/>
          <w:szCs w:val="24"/>
          <w:lang w:val="ro-RO"/>
        </w:rPr>
      </w:pPr>
    </w:p>
    <w:p w14:paraId="36280B33" w14:textId="77777777" w:rsidR="00DE5843" w:rsidRDefault="00DE5843" w:rsidP="00AF30DB">
      <w:pPr>
        <w:pStyle w:val="Frspaiere"/>
        <w:jc w:val="center"/>
        <w:rPr>
          <w:rFonts w:ascii="Times New Roman" w:hAnsi="Times New Roman" w:cs="Times New Roman"/>
          <w:sz w:val="24"/>
          <w:szCs w:val="24"/>
          <w:lang w:val="ro-RO"/>
        </w:rPr>
      </w:pPr>
    </w:p>
    <w:p w14:paraId="394273ED" w14:textId="77777777" w:rsidR="00AF30DB" w:rsidRDefault="00AF30DB" w:rsidP="00AF30DB">
      <w:pPr>
        <w:pStyle w:val="Frspaiere"/>
        <w:jc w:val="center"/>
        <w:rPr>
          <w:rFonts w:ascii="Times New Roman" w:hAnsi="Times New Roman" w:cs="Times New Roman"/>
          <w:sz w:val="24"/>
          <w:szCs w:val="24"/>
          <w:lang w:val="ro-RO"/>
        </w:rPr>
      </w:pPr>
    </w:p>
    <w:p w14:paraId="4566211E" w14:textId="77777777" w:rsidR="00AF30DB" w:rsidRDefault="00AF30DB" w:rsidP="00AF30DB">
      <w:pPr>
        <w:pStyle w:val="Frspaiere"/>
        <w:jc w:val="center"/>
        <w:rPr>
          <w:rFonts w:ascii="Times New Roman" w:hAnsi="Times New Roman" w:cs="Times New Roman"/>
          <w:sz w:val="24"/>
          <w:szCs w:val="24"/>
          <w:lang w:val="ro-RO"/>
        </w:rPr>
      </w:pPr>
    </w:p>
    <w:sectPr w:rsidR="00AF30DB"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234D3B"/>
    <w:rsid w:val="0024086A"/>
    <w:rsid w:val="002A7048"/>
    <w:rsid w:val="002F5A11"/>
    <w:rsid w:val="003277E0"/>
    <w:rsid w:val="003455C0"/>
    <w:rsid w:val="00351677"/>
    <w:rsid w:val="003B545E"/>
    <w:rsid w:val="003D5701"/>
    <w:rsid w:val="004B0818"/>
    <w:rsid w:val="004C6E80"/>
    <w:rsid w:val="0055247D"/>
    <w:rsid w:val="00566B87"/>
    <w:rsid w:val="00632EB1"/>
    <w:rsid w:val="006E0E5F"/>
    <w:rsid w:val="007345CA"/>
    <w:rsid w:val="00774951"/>
    <w:rsid w:val="007A1C34"/>
    <w:rsid w:val="007C1CC1"/>
    <w:rsid w:val="007C2F17"/>
    <w:rsid w:val="0080311A"/>
    <w:rsid w:val="008155A3"/>
    <w:rsid w:val="00822450"/>
    <w:rsid w:val="00847A6C"/>
    <w:rsid w:val="008E4B66"/>
    <w:rsid w:val="008F65DE"/>
    <w:rsid w:val="009039C0"/>
    <w:rsid w:val="009140F9"/>
    <w:rsid w:val="0098374C"/>
    <w:rsid w:val="009849E4"/>
    <w:rsid w:val="009E044F"/>
    <w:rsid w:val="00A301C9"/>
    <w:rsid w:val="00AE4400"/>
    <w:rsid w:val="00AF30DB"/>
    <w:rsid w:val="00BF27C0"/>
    <w:rsid w:val="00BF7E57"/>
    <w:rsid w:val="00C22D18"/>
    <w:rsid w:val="00C46BF7"/>
    <w:rsid w:val="00C51CE0"/>
    <w:rsid w:val="00CD489F"/>
    <w:rsid w:val="00D0360B"/>
    <w:rsid w:val="00D11D6B"/>
    <w:rsid w:val="00D1668F"/>
    <w:rsid w:val="00D623CC"/>
    <w:rsid w:val="00D86E01"/>
    <w:rsid w:val="00DC3294"/>
    <w:rsid w:val="00DE3AE0"/>
    <w:rsid w:val="00DE5843"/>
    <w:rsid w:val="00E06AAF"/>
    <w:rsid w:val="00E41E51"/>
    <w:rsid w:val="00E56560"/>
    <w:rsid w:val="00E74300"/>
    <w:rsid w:val="00E82639"/>
    <w:rsid w:val="00EB4A09"/>
    <w:rsid w:val="00EE43EE"/>
    <w:rsid w:val="00FB0B7F"/>
    <w:rsid w:val="00FC2894"/>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DE8F"/>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707</Words>
  <Characters>4107</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13</cp:revision>
  <cp:lastPrinted>2022-01-05T09:57:00Z</cp:lastPrinted>
  <dcterms:created xsi:type="dcterms:W3CDTF">2020-08-05T12:02:00Z</dcterms:created>
  <dcterms:modified xsi:type="dcterms:W3CDTF">2022-11-22T13:18:00Z</dcterms:modified>
</cp:coreProperties>
</file>