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2D8" w:rsidRPr="003939F3" w:rsidRDefault="000D4CB2" w:rsidP="002D52D8">
      <w:pPr>
        <w:jc w:val="both"/>
        <w:rPr>
          <w:b/>
          <w:sz w:val="22"/>
          <w:szCs w:val="22"/>
          <w:lang w:val="ro-RO"/>
        </w:rPr>
      </w:pPr>
      <w:r>
        <w:rPr>
          <w:b/>
          <w:noProof/>
          <w:sz w:val="22"/>
          <w:szCs w:val="22"/>
          <w:lang w:val="ro-RO" w:eastAsia="ro-RO"/>
        </w:rPr>
        <w:drawing>
          <wp:anchor distT="0" distB="0" distL="114300" distR="114300" simplePos="0" relativeHeight="251658240" behindDoc="1" locked="0" layoutInCell="1" allowOverlap="1">
            <wp:simplePos x="0" y="0"/>
            <wp:positionH relativeFrom="column">
              <wp:posOffset>-52070</wp:posOffset>
            </wp:positionH>
            <wp:positionV relativeFrom="paragraph">
              <wp:posOffset>-52070</wp:posOffset>
            </wp:positionV>
            <wp:extent cx="476250" cy="676275"/>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a:srcRect/>
                    <a:stretch>
                      <a:fillRect/>
                    </a:stretch>
                  </pic:blipFill>
                  <pic:spPr bwMode="auto">
                    <a:xfrm>
                      <a:off x="0" y="0"/>
                      <a:ext cx="476250" cy="676275"/>
                    </a:xfrm>
                    <a:prstGeom prst="rect">
                      <a:avLst/>
                    </a:prstGeom>
                    <a:noFill/>
                    <a:ln w="9525">
                      <a:noFill/>
                      <a:miter lim="800000"/>
                      <a:headEnd/>
                      <a:tailEnd/>
                    </a:ln>
                  </pic:spPr>
                </pic:pic>
              </a:graphicData>
            </a:graphic>
          </wp:anchor>
        </w:drawing>
      </w:r>
      <w:r w:rsidR="002D52D8" w:rsidRPr="003939F3">
        <w:rPr>
          <w:b/>
          <w:sz w:val="22"/>
          <w:szCs w:val="22"/>
          <w:lang w:val="ro-RO"/>
        </w:rPr>
        <w:t>ROMÂNIA</w:t>
      </w:r>
      <w:r w:rsidR="002D52D8" w:rsidRPr="003939F3">
        <w:rPr>
          <w:b/>
          <w:sz w:val="22"/>
          <w:szCs w:val="22"/>
          <w:lang w:val="ro-RO"/>
        </w:rPr>
        <w:tab/>
      </w:r>
      <w:r w:rsidR="002D52D8" w:rsidRPr="003939F3">
        <w:rPr>
          <w:b/>
          <w:sz w:val="22"/>
          <w:szCs w:val="22"/>
          <w:lang w:val="ro-RO"/>
        </w:rPr>
        <w:tab/>
      </w:r>
      <w:r w:rsidR="002D52D8" w:rsidRPr="003939F3">
        <w:rPr>
          <w:b/>
          <w:sz w:val="22"/>
          <w:szCs w:val="22"/>
          <w:lang w:val="ro-RO"/>
        </w:rPr>
        <w:tab/>
      </w:r>
      <w:r w:rsidR="002D52D8" w:rsidRPr="003939F3">
        <w:rPr>
          <w:b/>
          <w:sz w:val="22"/>
          <w:szCs w:val="22"/>
          <w:lang w:val="ro-RO"/>
        </w:rPr>
        <w:tab/>
      </w:r>
      <w:r w:rsidR="002D52D8" w:rsidRPr="003939F3">
        <w:rPr>
          <w:b/>
          <w:sz w:val="22"/>
          <w:szCs w:val="22"/>
          <w:lang w:val="ro-RO"/>
        </w:rPr>
        <w:tab/>
      </w:r>
      <w:r w:rsidR="002D52D8" w:rsidRPr="003939F3">
        <w:rPr>
          <w:b/>
          <w:sz w:val="22"/>
          <w:szCs w:val="22"/>
          <w:lang w:val="ro-RO"/>
        </w:rPr>
        <w:tab/>
      </w:r>
      <w:r w:rsidR="002D52D8" w:rsidRPr="003939F3">
        <w:rPr>
          <w:b/>
          <w:sz w:val="22"/>
          <w:szCs w:val="22"/>
          <w:lang w:val="ro-RO"/>
        </w:rPr>
        <w:tab/>
        <w:t xml:space="preserve">   </w:t>
      </w:r>
      <w:r w:rsidR="002D52D8" w:rsidRPr="003939F3">
        <w:rPr>
          <w:b/>
          <w:sz w:val="22"/>
          <w:szCs w:val="22"/>
          <w:lang w:val="ro-RO"/>
        </w:rPr>
        <w:tab/>
      </w:r>
      <w:r w:rsidR="00C439CC">
        <w:rPr>
          <w:b/>
          <w:sz w:val="22"/>
          <w:szCs w:val="22"/>
          <w:lang w:val="ro-RO"/>
        </w:rPr>
        <w:t xml:space="preserve"> </w:t>
      </w:r>
      <w:r w:rsidR="002D52D8" w:rsidRPr="003939F3">
        <w:rPr>
          <w:b/>
          <w:sz w:val="22"/>
          <w:szCs w:val="22"/>
          <w:lang w:val="ro-RO"/>
        </w:rPr>
        <w:t xml:space="preserve"> AVIZAT</w:t>
      </w:r>
      <w:r w:rsidR="0041685D">
        <w:rPr>
          <w:b/>
          <w:sz w:val="22"/>
          <w:szCs w:val="22"/>
          <w:lang w:val="ro-RO"/>
        </w:rPr>
        <w:t>,</w:t>
      </w:r>
    </w:p>
    <w:p w:rsidR="002D52D8" w:rsidRPr="003939F3" w:rsidRDefault="000D4CB2" w:rsidP="002D52D8">
      <w:pPr>
        <w:jc w:val="both"/>
        <w:rPr>
          <w:b/>
          <w:sz w:val="22"/>
          <w:szCs w:val="22"/>
          <w:lang w:val="ro-RO"/>
        </w:rPr>
      </w:pPr>
      <w:r>
        <w:rPr>
          <w:b/>
          <w:sz w:val="22"/>
          <w:szCs w:val="22"/>
          <w:lang w:val="ro-RO"/>
        </w:rPr>
        <w:t>JUDEȚUL TIMIȘ</w:t>
      </w:r>
      <w:r>
        <w:rPr>
          <w:b/>
          <w:sz w:val="22"/>
          <w:szCs w:val="22"/>
          <w:lang w:val="ro-RO"/>
        </w:rPr>
        <w:tab/>
      </w:r>
      <w:r>
        <w:rPr>
          <w:b/>
          <w:sz w:val="22"/>
          <w:szCs w:val="22"/>
          <w:lang w:val="ro-RO"/>
        </w:rPr>
        <w:tab/>
      </w:r>
      <w:r>
        <w:rPr>
          <w:b/>
          <w:sz w:val="22"/>
          <w:szCs w:val="22"/>
          <w:lang w:val="ro-RO"/>
        </w:rPr>
        <w:tab/>
      </w:r>
      <w:r>
        <w:rPr>
          <w:b/>
          <w:sz w:val="22"/>
          <w:szCs w:val="22"/>
          <w:lang w:val="ro-RO"/>
        </w:rPr>
        <w:tab/>
      </w:r>
      <w:r>
        <w:rPr>
          <w:b/>
          <w:sz w:val="22"/>
          <w:szCs w:val="22"/>
          <w:lang w:val="ro-RO"/>
        </w:rPr>
        <w:tab/>
      </w:r>
      <w:r w:rsidR="002D52D8" w:rsidRPr="003939F3">
        <w:rPr>
          <w:b/>
          <w:sz w:val="22"/>
          <w:szCs w:val="22"/>
          <w:lang w:val="ro-RO"/>
        </w:rPr>
        <w:t xml:space="preserve">     </w:t>
      </w:r>
      <w:r w:rsidR="002D52D8">
        <w:rPr>
          <w:b/>
          <w:sz w:val="22"/>
          <w:szCs w:val="22"/>
          <w:lang w:val="ro-RO"/>
        </w:rPr>
        <w:t xml:space="preserve"> </w:t>
      </w:r>
      <w:r w:rsidR="00C439CC">
        <w:rPr>
          <w:b/>
          <w:sz w:val="22"/>
          <w:szCs w:val="22"/>
          <w:lang w:val="ro-RO"/>
        </w:rPr>
        <w:tab/>
      </w:r>
      <w:r>
        <w:rPr>
          <w:b/>
          <w:sz w:val="22"/>
          <w:szCs w:val="22"/>
          <w:lang w:val="ro-RO"/>
        </w:rPr>
        <w:t xml:space="preserve">  </w:t>
      </w:r>
      <w:r w:rsidR="002D52D8" w:rsidRPr="003939F3">
        <w:rPr>
          <w:b/>
          <w:sz w:val="22"/>
          <w:szCs w:val="22"/>
          <w:lang w:val="ro-RO"/>
        </w:rPr>
        <w:t>SECRETAR GENERAL</w:t>
      </w:r>
    </w:p>
    <w:p w:rsidR="002D52D8" w:rsidRPr="003939F3" w:rsidRDefault="000D4CB2" w:rsidP="002D52D8">
      <w:pPr>
        <w:jc w:val="both"/>
        <w:rPr>
          <w:b/>
          <w:sz w:val="22"/>
          <w:szCs w:val="22"/>
          <w:lang w:val="ro-RO"/>
        </w:rPr>
      </w:pPr>
      <w:r>
        <w:rPr>
          <w:b/>
          <w:sz w:val="22"/>
          <w:szCs w:val="22"/>
          <w:lang w:val="ro-RO"/>
        </w:rPr>
        <w:t>MUNICIPIUL TIMIȘOARA</w:t>
      </w:r>
      <w:r>
        <w:rPr>
          <w:b/>
          <w:sz w:val="22"/>
          <w:szCs w:val="22"/>
          <w:lang w:val="ro-RO"/>
        </w:rPr>
        <w:tab/>
      </w:r>
      <w:r>
        <w:rPr>
          <w:b/>
          <w:sz w:val="22"/>
          <w:szCs w:val="22"/>
          <w:lang w:val="ro-RO"/>
        </w:rPr>
        <w:tab/>
      </w:r>
      <w:r>
        <w:rPr>
          <w:b/>
          <w:sz w:val="22"/>
          <w:szCs w:val="22"/>
          <w:lang w:val="ro-RO"/>
        </w:rPr>
        <w:tab/>
      </w:r>
      <w:r>
        <w:rPr>
          <w:b/>
          <w:sz w:val="22"/>
          <w:szCs w:val="22"/>
          <w:lang w:val="ro-RO"/>
        </w:rPr>
        <w:tab/>
      </w:r>
      <w:r w:rsidR="002D52D8" w:rsidRPr="003939F3">
        <w:rPr>
          <w:b/>
          <w:sz w:val="22"/>
          <w:szCs w:val="22"/>
          <w:lang w:val="ro-RO"/>
        </w:rPr>
        <w:t xml:space="preserve">    </w:t>
      </w:r>
      <w:r w:rsidR="002D52D8">
        <w:rPr>
          <w:b/>
          <w:sz w:val="22"/>
          <w:szCs w:val="22"/>
          <w:lang w:val="ro-RO"/>
        </w:rPr>
        <w:t xml:space="preserve">       </w:t>
      </w:r>
      <w:r w:rsidR="00C439CC">
        <w:rPr>
          <w:b/>
          <w:sz w:val="22"/>
          <w:szCs w:val="22"/>
          <w:lang w:val="ro-RO"/>
        </w:rPr>
        <w:t xml:space="preserve"> </w:t>
      </w:r>
      <w:r w:rsidR="00C439CC">
        <w:rPr>
          <w:b/>
          <w:sz w:val="22"/>
          <w:szCs w:val="22"/>
          <w:lang w:val="ro-RO"/>
        </w:rPr>
        <w:tab/>
        <w:t xml:space="preserve">       </w:t>
      </w:r>
      <w:r>
        <w:rPr>
          <w:b/>
          <w:sz w:val="22"/>
          <w:szCs w:val="22"/>
          <w:lang w:val="ro-RO"/>
        </w:rPr>
        <w:t xml:space="preserve"> </w:t>
      </w:r>
      <w:r w:rsidR="00C439CC">
        <w:rPr>
          <w:b/>
          <w:sz w:val="22"/>
          <w:szCs w:val="22"/>
          <w:lang w:val="ro-RO"/>
        </w:rPr>
        <w:t xml:space="preserve">  </w:t>
      </w:r>
      <w:r w:rsidR="002D52D8" w:rsidRPr="003939F3">
        <w:rPr>
          <w:rFonts w:eastAsiaTheme="minorHAnsi"/>
          <w:b/>
          <w:bCs/>
          <w:color w:val="000000"/>
          <w:sz w:val="22"/>
          <w:szCs w:val="22"/>
          <w:lang w:val="ro-RO"/>
        </w:rPr>
        <w:t>CAIUS ȘULI</w:t>
      </w:r>
    </w:p>
    <w:p w:rsidR="002D52D8" w:rsidRPr="003939F3" w:rsidRDefault="002D52D8" w:rsidP="002D52D8">
      <w:pPr>
        <w:jc w:val="both"/>
        <w:rPr>
          <w:b/>
          <w:sz w:val="22"/>
          <w:szCs w:val="22"/>
          <w:lang w:val="ro-RO"/>
        </w:rPr>
      </w:pPr>
      <w:r w:rsidRPr="003939F3">
        <w:rPr>
          <w:b/>
          <w:sz w:val="22"/>
          <w:szCs w:val="22"/>
          <w:lang w:val="ro-RO"/>
        </w:rPr>
        <w:t>CONSILIUL LOCAL</w:t>
      </w:r>
    </w:p>
    <w:p w:rsidR="002D52D8" w:rsidRPr="003939F3" w:rsidRDefault="002D52D8" w:rsidP="002D52D8">
      <w:pPr>
        <w:jc w:val="both"/>
        <w:rPr>
          <w:b/>
          <w:sz w:val="22"/>
          <w:szCs w:val="22"/>
          <w:lang w:val="ro-RO"/>
        </w:rPr>
      </w:pPr>
    </w:p>
    <w:p w:rsidR="002D52D8" w:rsidRDefault="002D52D8" w:rsidP="002D52D8">
      <w:pPr>
        <w:jc w:val="both"/>
        <w:rPr>
          <w:b/>
          <w:sz w:val="22"/>
          <w:szCs w:val="22"/>
          <w:lang w:val="ro-RO"/>
        </w:rPr>
      </w:pPr>
    </w:p>
    <w:p w:rsidR="00077B5A" w:rsidRPr="00C439CC" w:rsidRDefault="00A36796" w:rsidP="00C439CC">
      <w:pPr>
        <w:jc w:val="center"/>
        <w:rPr>
          <w:b/>
        </w:rPr>
      </w:pPr>
      <w:r w:rsidRPr="00C439CC">
        <w:rPr>
          <w:b/>
        </w:rPr>
        <w:t>PROIECT DE HOTĂRÂRE A CONSILIULUI LOCAL</w:t>
      </w:r>
    </w:p>
    <w:p w:rsidR="00AF28B0" w:rsidRDefault="000D4CB2" w:rsidP="000D4CB2">
      <w:pPr>
        <w:pStyle w:val="BodyTextIndent2"/>
        <w:ind w:left="0"/>
        <w:jc w:val="center"/>
        <w:rPr>
          <w:b/>
          <w:szCs w:val="24"/>
          <w:highlight w:val="yellow"/>
        </w:rPr>
      </w:pPr>
      <w:proofErr w:type="spellStart"/>
      <w:proofErr w:type="gramStart"/>
      <w:r w:rsidRPr="000D4CB2">
        <w:rPr>
          <w:b/>
          <w:i/>
          <w:szCs w:val="24"/>
          <w:lang w:val="en-US" w:eastAsia="ar-SA"/>
        </w:rPr>
        <w:t>privind</w:t>
      </w:r>
      <w:proofErr w:type="spellEnd"/>
      <w:proofErr w:type="gramEnd"/>
      <w:r w:rsidRPr="000D4CB2">
        <w:rPr>
          <w:b/>
          <w:i/>
          <w:szCs w:val="24"/>
          <w:lang w:val="en-US" w:eastAsia="ar-SA"/>
        </w:rPr>
        <w:t xml:space="preserve"> </w:t>
      </w:r>
      <w:proofErr w:type="spellStart"/>
      <w:r w:rsidRPr="000D4CB2">
        <w:rPr>
          <w:b/>
          <w:i/>
          <w:szCs w:val="24"/>
          <w:lang w:val="en-US" w:eastAsia="ar-SA"/>
        </w:rPr>
        <w:t>recunoașterea</w:t>
      </w:r>
      <w:proofErr w:type="spellEnd"/>
      <w:r w:rsidRPr="000D4CB2">
        <w:rPr>
          <w:b/>
          <w:i/>
          <w:szCs w:val="24"/>
          <w:lang w:val="en-US" w:eastAsia="ar-SA"/>
        </w:rPr>
        <w:t xml:space="preserve"> </w:t>
      </w:r>
      <w:proofErr w:type="spellStart"/>
      <w:r w:rsidRPr="000D4CB2">
        <w:rPr>
          <w:b/>
          <w:i/>
          <w:szCs w:val="24"/>
          <w:lang w:val="en-US" w:eastAsia="ar-SA"/>
        </w:rPr>
        <w:t>statutului</w:t>
      </w:r>
      <w:proofErr w:type="spellEnd"/>
      <w:r w:rsidRPr="000D4CB2">
        <w:rPr>
          <w:b/>
          <w:i/>
          <w:szCs w:val="24"/>
          <w:lang w:val="en-US" w:eastAsia="ar-SA"/>
        </w:rPr>
        <w:t xml:space="preserve"> de ”</w:t>
      </w:r>
      <w:proofErr w:type="spellStart"/>
      <w:r w:rsidRPr="000D4CB2">
        <w:rPr>
          <w:b/>
          <w:i/>
          <w:szCs w:val="24"/>
          <w:lang w:val="en-US" w:eastAsia="ar-SA"/>
        </w:rPr>
        <w:t>unitate</w:t>
      </w:r>
      <w:proofErr w:type="spellEnd"/>
      <w:r w:rsidRPr="000D4CB2">
        <w:rPr>
          <w:b/>
          <w:i/>
          <w:szCs w:val="24"/>
          <w:lang w:val="en-US" w:eastAsia="ar-SA"/>
        </w:rPr>
        <w:t xml:space="preserve"> de </w:t>
      </w:r>
      <w:proofErr w:type="spellStart"/>
      <w:r w:rsidRPr="000D4CB2">
        <w:rPr>
          <w:b/>
          <w:i/>
          <w:szCs w:val="24"/>
          <w:lang w:val="en-US" w:eastAsia="ar-SA"/>
        </w:rPr>
        <w:t>învățământ</w:t>
      </w:r>
      <w:proofErr w:type="spellEnd"/>
      <w:r w:rsidRPr="000D4CB2">
        <w:rPr>
          <w:b/>
          <w:i/>
          <w:szCs w:val="24"/>
          <w:lang w:val="en-US" w:eastAsia="ar-SA"/>
        </w:rPr>
        <w:t xml:space="preserve"> cu </w:t>
      </w:r>
      <w:proofErr w:type="spellStart"/>
      <w:r w:rsidRPr="000D4CB2">
        <w:rPr>
          <w:b/>
          <w:i/>
          <w:szCs w:val="24"/>
          <w:lang w:val="en-US" w:eastAsia="ar-SA"/>
        </w:rPr>
        <w:t>personalitate</w:t>
      </w:r>
      <w:proofErr w:type="spellEnd"/>
      <w:r w:rsidRPr="000D4CB2">
        <w:rPr>
          <w:b/>
          <w:i/>
          <w:szCs w:val="24"/>
          <w:lang w:val="en-US" w:eastAsia="ar-SA"/>
        </w:rPr>
        <w:t xml:space="preserve"> </w:t>
      </w:r>
      <w:proofErr w:type="spellStart"/>
      <w:r w:rsidRPr="000D4CB2">
        <w:rPr>
          <w:b/>
          <w:i/>
          <w:szCs w:val="24"/>
          <w:lang w:val="en-US" w:eastAsia="ar-SA"/>
        </w:rPr>
        <w:t>juridică</w:t>
      </w:r>
      <w:proofErr w:type="spellEnd"/>
      <w:r w:rsidRPr="000D4CB2">
        <w:rPr>
          <w:b/>
          <w:i/>
          <w:szCs w:val="24"/>
          <w:lang w:val="en-US" w:eastAsia="ar-SA"/>
        </w:rPr>
        <w:t xml:space="preserve">”, </w:t>
      </w:r>
      <w:proofErr w:type="spellStart"/>
      <w:r w:rsidRPr="000D4CB2">
        <w:rPr>
          <w:b/>
          <w:i/>
          <w:szCs w:val="24"/>
          <w:lang w:val="en-US" w:eastAsia="ar-SA"/>
        </w:rPr>
        <w:t>dobândit</w:t>
      </w:r>
      <w:proofErr w:type="spellEnd"/>
      <w:r>
        <w:rPr>
          <w:b/>
          <w:i/>
          <w:szCs w:val="24"/>
          <w:lang w:val="en-US" w:eastAsia="ar-SA"/>
        </w:rPr>
        <w:t xml:space="preserve"> </w:t>
      </w:r>
      <w:proofErr w:type="spellStart"/>
      <w:r w:rsidRPr="000D4CB2">
        <w:rPr>
          <w:b/>
          <w:i/>
          <w:szCs w:val="24"/>
          <w:lang w:val="en-US" w:eastAsia="ar-SA"/>
        </w:rPr>
        <w:t>prin</w:t>
      </w:r>
      <w:proofErr w:type="spellEnd"/>
      <w:r w:rsidRPr="000D4CB2">
        <w:rPr>
          <w:b/>
          <w:i/>
          <w:szCs w:val="24"/>
          <w:lang w:val="en-US" w:eastAsia="ar-SA"/>
        </w:rPr>
        <w:t xml:space="preserve"> </w:t>
      </w:r>
      <w:proofErr w:type="spellStart"/>
      <w:r w:rsidRPr="000D4CB2">
        <w:rPr>
          <w:b/>
          <w:i/>
          <w:szCs w:val="24"/>
          <w:lang w:val="en-US" w:eastAsia="ar-SA"/>
        </w:rPr>
        <w:t>efectul</w:t>
      </w:r>
      <w:proofErr w:type="spellEnd"/>
      <w:r w:rsidRPr="000D4CB2">
        <w:rPr>
          <w:b/>
          <w:i/>
          <w:szCs w:val="24"/>
          <w:lang w:val="en-US" w:eastAsia="ar-SA"/>
        </w:rPr>
        <w:t xml:space="preserve"> </w:t>
      </w:r>
      <w:proofErr w:type="spellStart"/>
      <w:r w:rsidRPr="000D4CB2">
        <w:rPr>
          <w:b/>
          <w:i/>
          <w:szCs w:val="24"/>
          <w:lang w:val="en-US" w:eastAsia="ar-SA"/>
        </w:rPr>
        <w:t>Legii</w:t>
      </w:r>
      <w:proofErr w:type="spellEnd"/>
      <w:r w:rsidRPr="000D4CB2">
        <w:rPr>
          <w:b/>
          <w:i/>
          <w:szCs w:val="24"/>
          <w:lang w:val="en-US" w:eastAsia="ar-SA"/>
        </w:rPr>
        <w:t xml:space="preserve"> nr. 17/2022 </w:t>
      </w:r>
      <w:proofErr w:type="spellStart"/>
      <w:r w:rsidRPr="000D4CB2">
        <w:rPr>
          <w:b/>
          <w:i/>
          <w:szCs w:val="24"/>
          <w:lang w:val="en-US" w:eastAsia="ar-SA"/>
        </w:rPr>
        <w:t>și</w:t>
      </w:r>
      <w:proofErr w:type="spellEnd"/>
      <w:r w:rsidRPr="000D4CB2">
        <w:rPr>
          <w:b/>
          <w:i/>
          <w:szCs w:val="24"/>
          <w:lang w:val="en-US" w:eastAsia="ar-SA"/>
        </w:rPr>
        <w:t xml:space="preserve"> </w:t>
      </w:r>
      <w:proofErr w:type="spellStart"/>
      <w:r w:rsidRPr="000D4CB2">
        <w:rPr>
          <w:b/>
          <w:i/>
          <w:szCs w:val="24"/>
          <w:lang w:val="en-US" w:eastAsia="ar-SA"/>
        </w:rPr>
        <w:t>aprobarea</w:t>
      </w:r>
      <w:proofErr w:type="spellEnd"/>
      <w:r w:rsidRPr="000D4CB2">
        <w:rPr>
          <w:b/>
          <w:i/>
          <w:szCs w:val="24"/>
          <w:lang w:val="en-US" w:eastAsia="ar-SA"/>
        </w:rPr>
        <w:t xml:space="preserve"> </w:t>
      </w:r>
      <w:proofErr w:type="spellStart"/>
      <w:r w:rsidRPr="000D4CB2">
        <w:rPr>
          <w:b/>
          <w:i/>
          <w:szCs w:val="24"/>
          <w:lang w:val="en-US" w:eastAsia="ar-SA"/>
        </w:rPr>
        <w:t>schimbării</w:t>
      </w:r>
      <w:proofErr w:type="spellEnd"/>
      <w:r w:rsidRPr="000D4CB2">
        <w:rPr>
          <w:b/>
          <w:i/>
          <w:szCs w:val="24"/>
          <w:lang w:val="en-US" w:eastAsia="ar-SA"/>
        </w:rPr>
        <w:t xml:space="preserve"> </w:t>
      </w:r>
      <w:proofErr w:type="spellStart"/>
      <w:r w:rsidRPr="000D4CB2">
        <w:rPr>
          <w:b/>
          <w:i/>
          <w:szCs w:val="24"/>
          <w:lang w:val="en-US" w:eastAsia="ar-SA"/>
        </w:rPr>
        <w:t>denumirii</w:t>
      </w:r>
      <w:proofErr w:type="spellEnd"/>
      <w:r w:rsidRPr="000D4CB2">
        <w:rPr>
          <w:b/>
          <w:i/>
          <w:szCs w:val="24"/>
          <w:lang w:val="en-US" w:eastAsia="ar-SA"/>
        </w:rPr>
        <w:t xml:space="preserve"> </w:t>
      </w:r>
      <w:proofErr w:type="spellStart"/>
      <w:r w:rsidRPr="000D4CB2">
        <w:rPr>
          <w:b/>
          <w:i/>
          <w:szCs w:val="24"/>
          <w:lang w:val="en-US" w:eastAsia="ar-SA"/>
        </w:rPr>
        <w:t>serviciului</w:t>
      </w:r>
      <w:proofErr w:type="spellEnd"/>
      <w:r w:rsidRPr="000D4CB2">
        <w:rPr>
          <w:b/>
          <w:i/>
          <w:szCs w:val="24"/>
          <w:lang w:val="en-US" w:eastAsia="ar-SA"/>
        </w:rPr>
        <w:t xml:space="preserve"> public de </w:t>
      </w:r>
      <w:proofErr w:type="spellStart"/>
      <w:r w:rsidRPr="000D4CB2">
        <w:rPr>
          <w:b/>
          <w:i/>
          <w:szCs w:val="24"/>
          <w:lang w:val="en-US" w:eastAsia="ar-SA"/>
        </w:rPr>
        <w:t>interes</w:t>
      </w:r>
      <w:proofErr w:type="spellEnd"/>
      <w:r>
        <w:rPr>
          <w:b/>
          <w:i/>
          <w:szCs w:val="24"/>
          <w:lang w:val="en-US" w:eastAsia="ar-SA"/>
        </w:rPr>
        <w:t xml:space="preserve"> </w:t>
      </w:r>
      <w:r w:rsidRPr="000D4CB2">
        <w:rPr>
          <w:b/>
          <w:i/>
          <w:szCs w:val="24"/>
          <w:lang w:val="en-US" w:eastAsia="ar-SA"/>
        </w:rPr>
        <w:t xml:space="preserve">local </w:t>
      </w:r>
      <w:proofErr w:type="gramStart"/>
      <w:r w:rsidRPr="000D4CB2">
        <w:rPr>
          <w:b/>
          <w:i/>
          <w:szCs w:val="24"/>
          <w:lang w:val="en-US" w:eastAsia="ar-SA"/>
        </w:rPr>
        <w:t>din ”</w:t>
      </w:r>
      <w:proofErr w:type="spellStart"/>
      <w:proofErr w:type="gramEnd"/>
      <w:r w:rsidRPr="000D4CB2">
        <w:rPr>
          <w:b/>
          <w:i/>
          <w:szCs w:val="24"/>
          <w:lang w:val="en-US" w:eastAsia="ar-SA"/>
        </w:rPr>
        <w:t>Serviciul</w:t>
      </w:r>
      <w:proofErr w:type="spellEnd"/>
      <w:r w:rsidRPr="000D4CB2">
        <w:rPr>
          <w:b/>
          <w:i/>
          <w:szCs w:val="24"/>
          <w:lang w:val="en-US" w:eastAsia="ar-SA"/>
        </w:rPr>
        <w:t xml:space="preserve"> Public </w:t>
      </w:r>
      <w:proofErr w:type="spellStart"/>
      <w:r w:rsidRPr="000D4CB2">
        <w:rPr>
          <w:b/>
          <w:i/>
          <w:szCs w:val="24"/>
          <w:lang w:val="en-US" w:eastAsia="ar-SA"/>
        </w:rPr>
        <w:t>Creșe</w:t>
      </w:r>
      <w:proofErr w:type="spellEnd"/>
      <w:r w:rsidRPr="000D4CB2">
        <w:rPr>
          <w:b/>
          <w:i/>
          <w:szCs w:val="24"/>
          <w:lang w:val="en-US" w:eastAsia="ar-SA"/>
        </w:rPr>
        <w:t xml:space="preserve"> </w:t>
      </w:r>
      <w:proofErr w:type="spellStart"/>
      <w:r w:rsidRPr="000D4CB2">
        <w:rPr>
          <w:b/>
          <w:i/>
          <w:szCs w:val="24"/>
          <w:lang w:val="en-US" w:eastAsia="ar-SA"/>
        </w:rPr>
        <w:t>Timișoara</w:t>
      </w:r>
      <w:proofErr w:type="spellEnd"/>
      <w:r w:rsidRPr="000D4CB2">
        <w:rPr>
          <w:b/>
          <w:i/>
          <w:szCs w:val="24"/>
          <w:lang w:val="en-US" w:eastAsia="ar-SA"/>
        </w:rPr>
        <w:t xml:space="preserve">” </w:t>
      </w:r>
      <w:proofErr w:type="spellStart"/>
      <w:r w:rsidRPr="000D4CB2">
        <w:rPr>
          <w:b/>
          <w:i/>
          <w:szCs w:val="24"/>
          <w:lang w:val="en-US" w:eastAsia="ar-SA"/>
        </w:rPr>
        <w:t>în</w:t>
      </w:r>
      <w:proofErr w:type="spellEnd"/>
      <w:r w:rsidRPr="000D4CB2">
        <w:rPr>
          <w:b/>
          <w:i/>
          <w:szCs w:val="24"/>
          <w:lang w:val="en-US" w:eastAsia="ar-SA"/>
        </w:rPr>
        <w:t xml:space="preserve"> ”</w:t>
      </w:r>
      <w:proofErr w:type="spellStart"/>
      <w:r w:rsidRPr="000D4CB2">
        <w:rPr>
          <w:b/>
          <w:i/>
          <w:szCs w:val="24"/>
          <w:lang w:val="en-US" w:eastAsia="ar-SA"/>
        </w:rPr>
        <w:t>Creșa</w:t>
      </w:r>
      <w:proofErr w:type="spellEnd"/>
      <w:r w:rsidRPr="000D4CB2">
        <w:rPr>
          <w:b/>
          <w:i/>
          <w:szCs w:val="24"/>
          <w:lang w:val="en-US" w:eastAsia="ar-SA"/>
        </w:rPr>
        <w:t xml:space="preserve"> </w:t>
      </w:r>
      <w:proofErr w:type="spellStart"/>
      <w:r w:rsidRPr="000D4CB2">
        <w:rPr>
          <w:b/>
          <w:i/>
          <w:szCs w:val="24"/>
          <w:lang w:val="en-US" w:eastAsia="ar-SA"/>
        </w:rPr>
        <w:t>Timișoara</w:t>
      </w:r>
      <w:proofErr w:type="spellEnd"/>
      <w:r w:rsidRPr="000D4CB2">
        <w:rPr>
          <w:b/>
          <w:i/>
          <w:szCs w:val="24"/>
          <w:lang w:val="en-US" w:eastAsia="ar-SA"/>
        </w:rPr>
        <w:t>”</w:t>
      </w:r>
    </w:p>
    <w:p w:rsidR="00C439CC" w:rsidRDefault="00C439CC" w:rsidP="00D332B9">
      <w:pPr>
        <w:pStyle w:val="BodyTextIndent2"/>
        <w:ind w:left="0"/>
        <w:rPr>
          <w:b/>
          <w:szCs w:val="24"/>
        </w:rPr>
      </w:pPr>
    </w:p>
    <w:p w:rsidR="009A5532" w:rsidRPr="00D94322" w:rsidRDefault="009A5532" w:rsidP="009A5532">
      <w:pPr>
        <w:ind w:firstLine="720"/>
        <w:jc w:val="both"/>
        <w:rPr>
          <w:sz w:val="24"/>
          <w:szCs w:val="24"/>
          <w:lang w:val="ro-RO"/>
        </w:rPr>
      </w:pPr>
      <w:r w:rsidRPr="00FA02DD">
        <w:rPr>
          <w:sz w:val="24"/>
          <w:szCs w:val="24"/>
          <w:lang w:val="ro-RO"/>
        </w:rPr>
        <w:t xml:space="preserve">Având în vedere Referatul de aprobare a proiectului de </w:t>
      </w:r>
      <w:r w:rsidRPr="00D94322">
        <w:rPr>
          <w:sz w:val="24"/>
          <w:szCs w:val="24"/>
          <w:lang w:val="ro-RO"/>
        </w:rPr>
        <w:t>hotărâre nr. SC202</w:t>
      </w:r>
      <w:r w:rsidR="00FA02DD" w:rsidRPr="00D94322">
        <w:rPr>
          <w:sz w:val="24"/>
          <w:szCs w:val="24"/>
          <w:lang w:val="ro-RO"/>
        </w:rPr>
        <w:t>2</w:t>
      </w:r>
      <w:r w:rsidR="00D94322" w:rsidRPr="00D94322">
        <w:rPr>
          <w:sz w:val="24"/>
          <w:szCs w:val="24"/>
          <w:lang w:val="ro-RO"/>
        </w:rPr>
        <w:t>-7013/23.03.2022</w:t>
      </w:r>
      <w:r w:rsidRPr="00D94322">
        <w:rPr>
          <w:sz w:val="24"/>
          <w:szCs w:val="24"/>
          <w:lang w:val="ro-RO"/>
        </w:rPr>
        <w:t xml:space="preserve"> al Primarului Municipiului Timişoara, domnul Dominic Fritz;</w:t>
      </w:r>
    </w:p>
    <w:p w:rsidR="009A5532" w:rsidRPr="00FA02DD" w:rsidRDefault="009A5532" w:rsidP="009A5532">
      <w:pPr>
        <w:ind w:firstLine="720"/>
        <w:jc w:val="both"/>
        <w:rPr>
          <w:sz w:val="24"/>
          <w:szCs w:val="24"/>
          <w:lang w:val="ro-RO"/>
        </w:rPr>
      </w:pPr>
      <w:r w:rsidRPr="00D94322">
        <w:rPr>
          <w:sz w:val="24"/>
          <w:szCs w:val="24"/>
          <w:lang w:val="ro-RO"/>
        </w:rPr>
        <w:t xml:space="preserve">Având în vedere Raportul de specialitate nr. </w:t>
      </w:r>
      <w:r w:rsidR="00D94322" w:rsidRPr="00D94322">
        <w:rPr>
          <w:sz w:val="24"/>
          <w:szCs w:val="24"/>
          <w:lang w:val="ro-RO"/>
        </w:rPr>
        <w:t>856</w:t>
      </w:r>
      <w:r w:rsidRPr="00D94322">
        <w:rPr>
          <w:sz w:val="24"/>
          <w:szCs w:val="24"/>
          <w:lang w:val="ro-RO"/>
        </w:rPr>
        <w:t xml:space="preserve"> din data de </w:t>
      </w:r>
      <w:r w:rsidR="00D94322" w:rsidRPr="00D94322">
        <w:rPr>
          <w:sz w:val="24"/>
          <w:szCs w:val="24"/>
          <w:lang w:val="ro-RO"/>
        </w:rPr>
        <w:t>23.03.2022</w:t>
      </w:r>
      <w:r w:rsidRPr="00D94322">
        <w:rPr>
          <w:sz w:val="24"/>
          <w:szCs w:val="24"/>
          <w:lang w:val="ro-RO"/>
        </w:rPr>
        <w:t xml:space="preserve"> al Serviciului</w:t>
      </w:r>
      <w:r w:rsidRPr="00FA02DD">
        <w:rPr>
          <w:sz w:val="24"/>
          <w:szCs w:val="24"/>
          <w:lang w:val="ro-RO"/>
        </w:rPr>
        <w:t xml:space="preserve"> Public Creșe Timișoara;</w:t>
      </w:r>
    </w:p>
    <w:p w:rsidR="009A5532" w:rsidRPr="00D94322" w:rsidRDefault="009A5532" w:rsidP="009A5532">
      <w:pPr>
        <w:ind w:firstLine="720"/>
        <w:jc w:val="both"/>
        <w:rPr>
          <w:sz w:val="24"/>
          <w:szCs w:val="24"/>
          <w:lang w:val="ro-RO"/>
        </w:rPr>
      </w:pPr>
      <w:r w:rsidRPr="00FA02DD">
        <w:rPr>
          <w:sz w:val="24"/>
          <w:szCs w:val="24"/>
          <w:lang w:val="ro-RO"/>
        </w:rPr>
        <w:t xml:space="preserve">Având în vedere avizul Serviciului Juridic din data </w:t>
      </w:r>
      <w:r w:rsidRPr="00D94322">
        <w:rPr>
          <w:sz w:val="24"/>
          <w:szCs w:val="24"/>
          <w:lang w:val="ro-RO"/>
        </w:rPr>
        <w:t xml:space="preserve">de ......................................... – Anexă la Raportul de Specialitate Nr. </w:t>
      </w:r>
      <w:r w:rsidR="00D94322" w:rsidRPr="00D94322">
        <w:rPr>
          <w:sz w:val="24"/>
          <w:szCs w:val="24"/>
          <w:lang w:val="ro-RO"/>
        </w:rPr>
        <w:t>856/23.03.2022;</w:t>
      </w:r>
    </w:p>
    <w:p w:rsidR="00FA02DD" w:rsidRPr="00FA02DD" w:rsidRDefault="00FA02DD" w:rsidP="00FA02DD">
      <w:pPr>
        <w:ind w:firstLine="720"/>
        <w:jc w:val="both"/>
        <w:rPr>
          <w:sz w:val="24"/>
          <w:szCs w:val="24"/>
          <w:lang w:val="ro-RO"/>
        </w:rPr>
      </w:pPr>
      <w:r w:rsidRPr="00FA02DD">
        <w:rPr>
          <w:sz w:val="24"/>
          <w:szCs w:val="24"/>
          <w:lang w:val="ro-RO"/>
        </w:rPr>
        <w:t>Având în vedere Nota de Fundamentare nr............ a ...........................;</w:t>
      </w:r>
    </w:p>
    <w:p w:rsidR="00FA02DD" w:rsidRPr="009A5532" w:rsidRDefault="00FA02DD" w:rsidP="009A5532">
      <w:pPr>
        <w:ind w:firstLine="720"/>
        <w:jc w:val="both"/>
        <w:rPr>
          <w:sz w:val="24"/>
          <w:szCs w:val="24"/>
          <w:highlight w:val="yellow"/>
          <w:lang w:val="ro-RO"/>
        </w:rPr>
      </w:pPr>
      <w:r w:rsidRPr="00FA02DD">
        <w:rPr>
          <w:sz w:val="24"/>
          <w:szCs w:val="24"/>
          <w:lang w:val="ro-RO"/>
        </w:rPr>
        <w:t>Având în vedere avizul/raportul..........................</w:t>
      </w:r>
    </w:p>
    <w:p w:rsidR="009A5532" w:rsidRPr="00FA02DD" w:rsidRDefault="009A5532" w:rsidP="009A5532">
      <w:pPr>
        <w:ind w:firstLine="720"/>
        <w:jc w:val="both"/>
        <w:rPr>
          <w:sz w:val="24"/>
          <w:szCs w:val="24"/>
          <w:lang w:val="ro-RO"/>
        </w:rPr>
      </w:pPr>
      <w:r w:rsidRPr="00FA02DD">
        <w:rPr>
          <w:sz w:val="24"/>
          <w:szCs w:val="24"/>
          <w:lang w:val="ro-RO"/>
        </w:rPr>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9A5532" w:rsidRDefault="009A5532" w:rsidP="00D332B9">
      <w:pPr>
        <w:pStyle w:val="BodyTextIndent2"/>
        <w:ind w:left="0"/>
        <w:rPr>
          <w:b/>
          <w:szCs w:val="24"/>
        </w:rPr>
      </w:pPr>
    </w:p>
    <w:p w:rsidR="00D332B9" w:rsidRDefault="00FA02DD" w:rsidP="00D332B9">
      <w:pPr>
        <w:pStyle w:val="BodyTextIndent2"/>
        <w:ind w:left="0"/>
        <w:rPr>
          <w:b/>
          <w:szCs w:val="24"/>
        </w:rPr>
      </w:pPr>
      <w:r w:rsidRPr="00FA02DD">
        <w:rPr>
          <w:b/>
          <w:szCs w:val="24"/>
        </w:rPr>
        <w:t xml:space="preserve">Având în vedere </w:t>
      </w:r>
      <w:r w:rsidR="00D332B9" w:rsidRPr="00A83612">
        <w:rPr>
          <w:b/>
          <w:szCs w:val="24"/>
        </w:rPr>
        <w:t>prevederile:</w:t>
      </w:r>
    </w:p>
    <w:p w:rsidR="006F2870" w:rsidRPr="006F2870" w:rsidRDefault="006F2870" w:rsidP="00AF28B0">
      <w:pPr>
        <w:pStyle w:val="BodyTextIndent2"/>
        <w:numPr>
          <w:ilvl w:val="0"/>
          <w:numId w:val="2"/>
        </w:numPr>
        <w:rPr>
          <w:i/>
          <w:szCs w:val="24"/>
        </w:rPr>
      </w:pPr>
      <w:r w:rsidRPr="006F2870">
        <w:t>Leg</w:t>
      </w:r>
      <w:r w:rsidR="006D3BF9">
        <w:t>ii</w:t>
      </w:r>
      <w:r w:rsidRPr="006F2870">
        <w:t xml:space="preserve"> nr. 17/2022</w:t>
      </w:r>
      <w:r>
        <w:t xml:space="preserve"> </w:t>
      </w:r>
      <w:r w:rsidRPr="006F2870">
        <w:rPr>
          <w:i/>
        </w:rPr>
        <w:t>privind aprobarea Ordonanţei de urgenţă a Guvernului nr.100/2021 pentru modificarea şi completarea Legii educaţiei naţionale nr.1/2011 şi abrogarea unor acte normative din domeniul protecţiei sociale;</w:t>
      </w:r>
    </w:p>
    <w:p w:rsidR="00AF28B0" w:rsidRPr="00A83612" w:rsidRDefault="006D3BF9" w:rsidP="00AF28B0">
      <w:pPr>
        <w:pStyle w:val="BodyTextIndent2"/>
        <w:numPr>
          <w:ilvl w:val="0"/>
          <w:numId w:val="2"/>
        </w:numPr>
        <w:rPr>
          <w:szCs w:val="24"/>
        </w:rPr>
      </w:pPr>
      <w:r>
        <w:rPr>
          <w:szCs w:val="24"/>
        </w:rPr>
        <w:t>Legii</w:t>
      </w:r>
      <w:r w:rsidR="00AF28B0" w:rsidRPr="00A83612">
        <w:rPr>
          <w:szCs w:val="24"/>
        </w:rPr>
        <w:t xml:space="preserve"> nr.</w:t>
      </w:r>
      <w:r w:rsidR="00AF28B0">
        <w:rPr>
          <w:szCs w:val="24"/>
        </w:rPr>
        <w:t xml:space="preserve"> </w:t>
      </w:r>
      <w:r w:rsidR="00AF28B0" w:rsidRPr="00A83612">
        <w:rPr>
          <w:szCs w:val="24"/>
        </w:rPr>
        <w:t xml:space="preserve">1/2011 </w:t>
      </w:r>
      <w:r w:rsidR="00AF28B0" w:rsidRPr="00C439CC">
        <w:rPr>
          <w:i/>
          <w:szCs w:val="24"/>
        </w:rPr>
        <w:t>a educației naționale</w:t>
      </w:r>
      <w:r w:rsidR="00AF28B0" w:rsidRPr="00A83612">
        <w:rPr>
          <w:szCs w:val="24"/>
        </w:rPr>
        <w:t>, cu modificările și completările ulterioare;</w:t>
      </w:r>
    </w:p>
    <w:p w:rsidR="00E4357B" w:rsidRDefault="00E4357B" w:rsidP="00D332B9">
      <w:pPr>
        <w:pStyle w:val="BodyTextIndent2"/>
        <w:numPr>
          <w:ilvl w:val="0"/>
          <w:numId w:val="2"/>
        </w:numPr>
        <w:rPr>
          <w:szCs w:val="24"/>
        </w:rPr>
      </w:pPr>
      <w:r>
        <w:rPr>
          <w:szCs w:val="24"/>
        </w:rPr>
        <w:t>A</w:t>
      </w:r>
      <w:r w:rsidR="00C439CC">
        <w:rPr>
          <w:szCs w:val="24"/>
        </w:rPr>
        <w:t>r</w:t>
      </w:r>
      <w:r>
        <w:rPr>
          <w:szCs w:val="24"/>
        </w:rPr>
        <w:t>t.2 lit.d) din Ordonanța Guvernului nr.</w:t>
      </w:r>
      <w:r w:rsidR="00C439CC">
        <w:rPr>
          <w:szCs w:val="24"/>
        </w:rPr>
        <w:t xml:space="preserve"> </w:t>
      </w:r>
      <w:r>
        <w:rPr>
          <w:szCs w:val="24"/>
        </w:rPr>
        <w:t xml:space="preserve">63/2002 </w:t>
      </w:r>
      <w:r w:rsidRPr="00C439CC">
        <w:rPr>
          <w:i/>
          <w:szCs w:val="24"/>
        </w:rPr>
        <w:t>privind atribuirea sau schimbarea de denumiri</w:t>
      </w:r>
      <w:r>
        <w:rPr>
          <w:szCs w:val="24"/>
        </w:rPr>
        <w:t>, cu modifică</w:t>
      </w:r>
      <w:r w:rsidR="00C439CC">
        <w:rPr>
          <w:szCs w:val="24"/>
        </w:rPr>
        <w:t>rile și completările ulterioare;</w:t>
      </w:r>
    </w:p>
    <w:p w:rsidR="00C439CC" w:rsidRDefault="00C439CC" w:rsidP="00D332B9">
      <w:pPr>
        <w:pStyle w:val="BodyTextIndent2"/>
        <w:numPr>
          <w:ilvl w:val="0"/>
          <w:numId w:val="2"/>
        </w:numPr>
        <w:rPr>
          <w:szCs w:val="24"/>
        </w:rPr>
      </w:pPr>
      <w:r w:rsidRPr="00C439CC">
        <w:rPr>
          <w:szCs w:val="24"/>
        </w:rPr>
        <w:t xml:space="preserve">Art.2 din Ordinulul MECTS nr. 6564/2011 </w:t>
      </w:r>
      <w:r w:rsidRPr="00C439CC">
        <w:rPr>
          <w:i/>
          <w:szCs w:val="24"/>
        </w:rPr>
        <w:t>privind aprobarea Procedura de atribuire a denumirilor unităților de învățământ din sistemul național de învățământ preuniversitar</w:t>
      </w:r>
      <w:r>
        <w:rPr>
          <w:i/>
          <w:szCs w:val="24"/>
        </w:rPr>
        <w:t>;</w:t>
      </w:r>
    </w:p>
    <w:p w:rsidR="00E4357B" w:rsidRDefault="00E4357B" w:rsidP="00D332B9">
      <w:pPr>
        <w:pStyle w:val="BodyTextIndent2"/>
        <w:numPr>
          <w:ilvl w:val="0"/>
          <w:numId w:val="2"/>
        </w:numPr>
        <w:rPr>
          <w:szCs w:val="24"/>
        </w:rPr>
      </w:pPr>
      <w:r>
        <w:rPr>
          <w:szCs w:val="24"/>
        </w:rPr>
        <w:t>Art.1 alin.(2)</w:t>
      </w:r>
      <w:r w:rsidR="00C439CC">
        <w:rPr>
          <w:szCs w:val="24"/>
        </w:rPr>
        <w:t>,</w:t>
      </w:r>
      <w:r>
        <w:rPr>
          <w:szCs w:val="24"/>
        </w:rPr>
        <w:t xml:space="preserve"> art.4</w:t>
      </w:r>
      <w:r w:rsidR="00C439CC">
        <w:rPr>
          <w:szCs w:val="24"/>
        </w:rPr>
        <w:t>,</w:t>
      </w:r>
      <w:r>
        <w:rPr>
          <w:szCs w:val="24"/>
        </w:rPr>
        <w:t xml:space="preserve"> lit.a, pct.(i), art.5</w:t>
      </w:r>
      <w:r w:rsidR="00C439CC">
        <w:rPr>
          <w:szCs w:val="24"/>
        </w:rPr>
        <w:t>,</w:t>
      </w:r>
      <w:r>
        <w:rPr>
          <w:szCs w:val="24"/>
        </w:rPr>
        <w:t xml:space="preserve"> lit.b), art.13</w:t>
      </w:r>
      <w:r w:rsidR="00C439CC">
        <w:rPr>
          <w:szCs w:val="24"/>
        </w:rPr>
        <w:t>,</w:t>
      </w:r>
      <w:r>
        <w:rPr>
          <w:szCs w:val="24"/>
        </w:rPr>
        <w:t xml:space="preserve"> pct.1</w:t>
      </w:r>
      <w:r w:rsidR="00C439CC">
        <w:rPr>
          <w:szCs w:val="24"/>
        </w:rPr>
        <w:t>,</w:t>
      </w:r>
      <w:r>
        <w:rPr>
          <w:szCs w:val="24"/>
        </w:rPr>
        <w:t xml:space="preserve"> lit.a), art.14 și art.15 din Anexa la Ordinul MECTS nr.6564/2011 </w:t>
      </w:r>
      <w:r w:rsidRPr="00C439CC">
        <w:rPr>
          <w:i/>
          <w:szCs w:val="24"/>
        </w:rPr>
        <w:t>privind aprobarea Procedurii de atribuire a denumirilor unităților de învățământ din sistemul național de învățământ preuniversitar si Anexa 1 lit.A din Procedura de atribuire a denumirilor unităților de învățământ din sistemul național de învățământ preuniversitar</w:t>
      </w:r>
      <w:r w:rsidR="00C439CC">
        <w:rPr>
          <w:szCs w:val="24"/>
        </w:rPr>
        <w:t>;</w:t>
      </w:r>
      <w:r>
        <w:rPr>
          <w:szCs w:val="24"/>
        </w:rPr>
        <w:t xml:space="preserve"> </w:t>
      </w:r>
    </w:p>
    <w:p w:rsidR="00AF28B0" w:rsidRPr="00AF28B0" w:rsidRDefault="00E4357B" w:rsidP="00AF28B0">
      <w:pPr>
        <w:pStyle w:val="BodyTextIndent2"/>
        <w:numPr>
          <w:ilvl w:val="0"/>
          <w:numId w:val="2"/>
        </w:numPr>
        <w:rPr>
          <w:szCs w:val="24"/>
        </w:rPr>
      </w:pPr>
      <w:r w:rsidRPr="00AF28B0">
        <w:rPr>
          <w:szCs w:val="24"/>
        </w:rPr>
        <w:t>Art.8 din Ordinul MECTS nr.</w:t>
      </w:r>
      <w:r w:rsidR="00C439CC" w:rsidRPr="00AF28B0">
        <w:rPr>
          <w:szCs w:val="24"/>
        </w:rPr>
        <w:t xml:space="preserve"> </w:t>
      </w:r>
      <w:r w:rsidRPr="00AF28B0">
        <w:rPr>
          <w:szCs w:val="24"/>
        </w:rPr>
        <w:t xml:space="preserve">3140/16.02.2022 </w:t>
      </w:r>
      <w:r w:rsidRPr="00AF28B0">
        <w:rPr>
          <w:i/>
          <w:szCs w:val="24"/>
        </w:rPr>
        <w:t xml:space="preserve">privind repartizarea sumelor pentru finanțarea cheltuielilor cu salariile, sporurilor, indemnizațiilor și alte drepturi salariale în bani, stabilite prin lege, precum și contribuțiile aferente acestora pentru aparatul propriu al inspectoratelor școlare și unitățile conexe ale acestora, pentru unitățile de învățământ preuniversitar de stat, </w:t>
      </w:r>
      <w:r w:rsidR="00265A34" w:rsidRPr="00AF28B0">
        <w:rPr>
          <w:i/>
          <w:szCs w:val="24"/>
        </w:rPr>
        <w:t>pentru unitățile de învățământ special și centrele de resurse și asistență educațională și creșele de stat cu personalitate juridică, penru care autoritățile locale au calitatea de persoană juridică fondatoare, pentru anul 2022</w:t>
      </w:r>
      <w:r w:rsidR="00C439CC" w:rsidRPr="00AF28B0">
        <w:rPr>
          <w:i/>
          <w:szCs w:val="24"/>
        </w:rPr>
        <w:t>;</w:t>
      </w:r>
    </w:p>
    <w:p w:rsidR="00B020F6" w:rsidRDefault="00B020F6" w:rsidP="00B020F6">
      <w:pPr>
        <w:pStyle w:val="BodyTextIndent2"/>
        <w:numPr>
          <w:ilvl w:val="0"/>
          <w:numId w:val="2"/>
        </w:numPr>
        <w:rPr>
          <w:szCs w:val="24"/>
        </w:rPr>
      </w:pPr>
      <w:r w:rsidRPr="00AF28B0">
        <w:rPr>
          <w:szCs w:val="24"/>
        </w:rPr>
        <w:t>Leg</w:t>
      </w:r>
      <w:r w:rsidR="006D3BF9">
        <w:rPr>
          <w:szCs w:val="24"/>
        </w:rPr>
        <w:t>ii</w:t>
      </w:r>
      <w:r w:rsidRPr="00AF28B0">
        <w:rPr>
          <w:szCs w:val="24"/>
        </w:rPr>
        <w:t xml:space="preserve"> nr.</w:t>
      </w:r>
      <w:r w:rsidR="00C439CC" w:rsidRPr="00AF28B0">
        <w:rPr>
          <w:szCs w:val="24"/>
        </w:rPr>
        <w:t xml:space="preserve"> </w:t>
      </w:r>
      <w:r w:rsidRPr="00AF28B0">
        <w:rPr>
          <w:szCs w:val="24"/>
        </w:rPr>
        <w:t xml:space="preserve">263/2007 </w:t>
      </w:r>
      <w:r w:rsidRPr="00AF28B0">
        <w:rPr>
          <w:i/>
          <w:szCs w:val="24"/>
        </w:rPr>
        <w:t>privind înființarea, organizarea și funcționarea creșelor</w:t>
      </w:r>
      <w:r w:rsidRPr="00AF28B0">
        <w:rPr>
          <w:szCs w:val="24"/>
        </w:rPr>
        <w:t>, cu modificările și completările ulterioare;</w:t>
      </w:r>
    </w:p>
    <w:p w:rsidR="006D3BF9" w:rsidRPr="006D3BF9" w:rsidRDefault="006D3BF9" w:rsidP="006D3BF9">
      <w:pPr>
        <w:numPr>
          <w:ilvl w:val="0"/>
          <w:numId w:val="2"/>
        </w:numPr>
        <w:suppressAutoHyphens w:val="0"/>
        <w:jc w:val="both"/>
        <w:rPr>
          <w:iCs/>
          <w:color w:val="000000"/>
          <w:sz w:val="24"/>
          <w:szCs w:val="24"/>
          <w:shd w:val="clear" w:color="auto" w:fill="FFFFFF"/>
        </w:rPr>
      </w:pPr>
      <w:proofErr w:type="spellStart"/>
      <w:r w:rsidRPr="00AF28B0">
        <w:rPr>
          <w:iCs/>
          <w:color w:val="000000"/>
          <w:sz w:val="24"/>
          <w:szCs w:val="24"/>
          <w:shd w:val="clear" w:color="auto" w:fill="FFFFFF"/>
        </w:rPr>
        <w:lastRenderedPageBreak/>
        <w:t>Leg</w:t>
      </w:r>
      <w:r>
        <w:rPr>
          <w:iCs/>
          <w:color w:val="000000"/>
          <w:sz w:val="24"/>
          <w:szCs w:val="24"/>
          <w:shd w:val="clear" w:color="auto" w:fill="FFFFFF"/>
        </w:rPr>
        <w:t>ii</w:t>
      </w:r>
      <w:proofErr w:type="spellEnd"/>
      <w:r w:rsidRPr="00AF28B0">
        <w:rPr>
          <w:iCs/>
          <w:color w:val="000000"/>
          <w:sz w:val="24"/>
          <w:szCs w:val="24"/>
          <w:shd w:val="clear" w:color="auto" w:fill="FFFFFF"/>
        </w:rPr>
        <w:t xml:space="preserve"> nr. 153/2017 </w:t>
      </w:r>
      <w:proofErr w:type="spellStart"/>
      <w:r w:rsidRPr="00AF28B0">
        <w:rPr>
          <w:i/>
          <w:iCs/>
          <w:color w:val="000000"/>
          <w:sz w:val="24"/>
          <w:szCs w:val="24"/>
          <w:shd w:val="clear" w:color="auto" w:fill="FFFFFF"/>
        </w:rPr>
        <w:t>privind</w:t>
      </w:r>
      <w:proofErr w:type="spellEnd"/>
      <w:r w:rsidRPr="00AF28B0">
        <w:rPr>
          <w:i/>
          <w:iCs/>
          <w:color w:val="000000"/>
          <w:sz w:val="24"/>
          <w:szCs w:val="24"/>
          <w:shd w:val="clear" w:color="auto" w:fill="FFFFFF"/>
        </w:rPr>
        <w:t xml:space="preserve"> </w:t>
      </w:r>
      <w:proofErr w:type="spellStart"/>
      <w:r w:rsidRPr="00AF28B0">
        <w:rPr>
          <w:i/>
          <w:iCs/>
          <w:color w:val="000000"/>
          <w:sz w:val="24"/>
          <w:szCs w:val="24"/>
          <w:shd w:val="clear" w:color="auto" w:fill="FFFFFF"/>
        </w:rPr>
        <w:t>salarizarea</w:t>
      </w:r>
      <w:proofErr w:type="spellEnd"/>
      <w:r w:rsidRPr="00AF28B0">
        <w:rPr>
          <w:i/>
          <w:iCs/>
          <w:color w:val="000000"/>
          <w:sz w:val="24"/>
          <w:szCs w:val="24"/>
          <w:shd w:val="clear" w:color="auto" w:fill="FFFFFF"/>
        </w:rPr>
        <w:t xml:space="preserve"> </w:t>
      </w:r>
      <w:proofErr w:type="spellStart"/>
      <w:r w:rsidRPr="00AF28B0">
        <w:rPr>
          <w:i/>
          <w:iCs/>
          <w:color w:val="000000"/>
          <w:sz w:val="24"/>
          <w:szCs w:val="24"/>
          <w:shd w:val="clear" w:color="auto" w:fill="FFFFFF"/>
        </w:rPr>
        <w:t>personalului</w:t>
      </w:r>
      <w:proofErr w:type="spellEnd"/>
      <w:r w:rsidRPr="00AF28B0">
        <w:rPr>
          <w:i/>
          <w:iCs/>
          <w:color w:val="000000"/>
          <w:sz w:val="24"/>
          <w:szCs w:val="24"/>
          <w:shd w:val="clear" w:color="auto" w:fill="FFFFFF"/>
        </w:rPr>
        <w:t xml:space="preserve"> </w:t>
      </w:r>
      <w:proofErr w:type="spellStart"/>
      <w:r w:rsidRPr="00AF28B0">
        <w:rPr>
          <w:i/>
          <w:iCs/>
          <w:color w:val="000000"/>
          <w:sz w:val="24"/>
          <w:szCs w:val="24"/>
          <w:shd w:val="clear" w:color="auto" w:fill="FFFFFF"/>
        </w:rPr>
        <w:t>plătit</w:t>
      </w:r>
      <w:proofErr w:type="spellEnd"/>
      <w:r w:rsidRPr="00AF28B0">
        <w:rPr>
          <w:i/>
          <w:iCs/>
          <w:color w:val="000000"/>
          <w:sz w:val="24"/>
          <w:szCs w:val="24"/>
          <w:shd w:val="clear" w:color="auto" w:fill="FFFFFF"/>
        </w:rPr>
        <w:t xml:space="preserve"> din </w:t>
      </w:r>
      <w:proofErr w:type="spellStart"/>
      <w:r w:rsidRPr="00AF28B0">
        <w:rPr>
          <w:i/>
          <w:iCs/>
          <w:color w:val="000000"/>
          <w:sz w:val="24"/>
          <w:szCs w:val="24"/>
          <w:shd w:val="clear" w:color="auto" w:fill="FFFFFF"/>
        </w:rPr>
        <w:t>fonduri</w:t>
      </w:r>
      <w:proofErr w:type="spellEnd"/>
      <w:r w:rsidRPr="00AF28B0">
        <w:rPr>
          <w:i/>
          <w:iCs/>
          <w:color w:val="000000"/>
          <w:sz w:val="24"/>
          <w:szCs w:val="24"/>
          <w:shd w:val="clear" w:color="auto" w:fill="FFFFFF"/>
        </w:rPr>
        <w:t xml:space="preserve"> </w:t>
      </w:r>
      <w:proofErr w:type="spellStart"/>
      <w:r w:rsidRPr="00AF28B0">
        <w:rPr>
          <w:i/>
          <w:iCs/>
          <w:color w:val="000000"/>
          <w:sz w:val="24"/>
          <w:szCs w:val="24"/>
          <w:shd w:val="clear" w:color="auto" w:fill="FFFFFF"/>
        </w:rPr>
        <w:t>publice</w:t>
      </w:r>
      <w:proofErr w:type="spellEnd"/>
      <w:r>
        <w:rPr>
          <w:i/>
          <w:iCs/>
          <w:color w:val="000000"/>
          <w:sz w:val="24"/>
          <w:szCs w:val="24"/>
          <w:shd w:val="clear" w:color="auto" w:fill="FFFFFF"/>
        </w:rPr>
        <w:t xml:space="preserve">, </w:t>
      </w:r>
      <w:r w:rsidRPr="00AF28B0">
        <w:rPr>
          <w:iCs/>
          <w:color w:val="000000"/>
          <w:sz w:val="24"/>
          <w:szCs w:val="24"/>
          <w:shd w:val="clear" w:color="auto" w:fill="FFFFFF"/>
        </w:rPr>
        <w:t xml:space="preserve">cu </w:t>
      </w:r>
      <w:proofErr w:type="spellStart"/>
      <w:r w:rsidRPr="00AF28B0">
        <w:rPr>
          <w:iCs/>
          <w:color w:val="000000"/>
          <w:sz w:val="24"/>
          <w:szCs w:val="24"/>
          <w:shd w:val="clear" w:color="auto" w:fill="FFFFFF"/>
        </w:rPr>
        <w:t>modificările</w:t>
      </w:r>
      <w:proofErr w:type="spellEnd"/>
      <w:r w:rsidRPr="00AF28B0">
        <w:rPr>
          <w:iCs/>
          <w:color w:val="000000"/>
          <w:sz w:val="24"/>
          <w:szCs w:val="24"/>
          <w:shd w:val="clear" w:color="auto" w:fill="FFFFFF"/>
        </w:rPr>
        <w:t xml:space="preserve"> </w:t>
      </w:r>
      <w:proofErr w:type="spellStart"/>
      <w:r w:rsidRPr="00AF28B0">
        <w:rPr>
          <w:iCs/>
          <w:color w:val="000000"/>
          <w:sz w:val="24"/>
          <w:szCs w:val="24"/>
          <w:shd w:val="clear" w:color="auto" w:fill="FFFFFF"/>
        </w:rPr>
        <w:t>și</w:t>
      </w:r>
      <w:proofErr w:type="spellEnd"/>
      <w:r w:rsidRPr="00AF28B0">
        <w:rPr>
          <w:iCs/>
          <w:color w:val="000000"/>
          <w:sz w:val="24"/>
          <w:szCs w:val="24"/>
          <w:shd w:val="clear" w:color="auto" w:fill="FFFFFF"/>
        </w:rPr>
        <w:t xml:space="preserve"> </w:t>
      </w:r>
      <w:proofErr w:type="spellStart"/>
      <w:r w:rsidRPr="00AF28B0">
        <w:rPr>
          <w:iCs/>
          <w:color w:val="000000"/>
          <w:sz w:val="24"/>
          <w:szCs w:val="24"/>
          <w:shd w:val="clear" w:color="auto" w:fill="FFFFFF"/>
        </w:rPr>
        <w:t>completările</w:t>
      </w:r>
      <w:proofErr w:type="spellEnd"/>
      <w:r w:rsidRPr="00AF28B0">
        <w:rPr>
          <w:iCs/>
          <w:color w:val="000000"/>
          <w:sz w:val="24"/>
          <w:szCs w:val="24"/>
          <w:shd w:val="clear" w:color="auto" w:fill="FFFFFF"/>
        </w:rPr>
        <w:t xml:space="preserve"> </w:t>
      </w:r>
      <w:proofErr w:type="spellStart"/>
      <w:r w:rsidRPr="00AF28B0">
        <w:rPr>
          <w:iCs/>
          <w:color w:val="000000"/>
          <w:sz w:val="24"/>
          <w:szCs w:val="24"/>
          <w:shd w:val="clear" w:color="auto" w:fill="FFFFFF"/>
        </w:rPr>
        <w:t>ulterioare</w:t>
      </w:r>
      <w:proofErr w:type="spellEnd"/>
      <w:r w:rsidRPr="00AF28B0">
        <w:rPr>
          <w:iCs/>
          <w:color w:val="000000"/>
          <w:sz w:val="24"/>
          <w:szCs w:val="24"/>
          <w:shd w:val="clear" w:color="auto" w:fill="FFFFFF"/>
        </w:rPr>
        <w:t>;</w:t>
      </w:r>
    </w:p>
    <w:p w:rsidR="00EC221A" w:rsidRPr="00C439CC" w:rsidRDefault="00C439CC" w:rsidP="006D52BA">
      <w:pPr>
        <w:pStyle w:val="BodyTextIndent2"/>
        <w:numPr>
          <w:ilvl w:val="0"/>
          <w:numId w:val="2"/>
        </w:numPr>
        <w:rPr>
          <w:i/>
          <w:szCs w:val="24"/>
        </w:rPr>
      </w:pPr>
      <w:r>
        <w:rPr>
          <w:szCs w:val="24"/>
        </w:rPr>
        <w:t>H</w:t>
      </w:r>
      <w:r w:rsidR="00B020F6" w:rsidRPr="00B020F6">
        <w:rPr>
          <w:szCs w:val="24"/>
        </w:rPr>
        <w:t>G nr.</w:t>
      </w:r>
      <w:r>
        <w:rPr>
          <w:szCs w:val="24"/>
        </w:rPr>
        <w:t xml:space="preserve"> </w:t>
      </w:r>
      <w:r w:rsidR="00B020F6" w:rsidRPr="00B020F6">
        <w:rPr>
          <w:szCs w:val="24"/>
        </w:rPr>
        <w:t xml:space="preserve">1252/2012 </w:t>
      </w:r>
      <w:r w:rsidR="00B020F6" w:rsidRPr="00C439CC">
        <w:rPr>
          <w:i/>
          <w:szCs w:val="24"/>
        </w:rPr>
        <w:t>privind aprobarea Metodologiei de organizare și funcționare a creșelor și a altor unități de educație timpurie antepreșcolară;</w:t>
      </w:r>
    </w:p>
    <w:p w:rsidR="003D58AD" w:rsidRDefault="003D58AD" w:rsidP="00E373BA">
      <w:pPr>
        <w:pStyle w:val="ListParagraph"/>
        <w:numPr>
          <w:ilvl w:val="0"/>
          <w:numId w:val="2"/>
        </w:numPr>
        <w:jc w:val="both"/>
        <w:rPr>
          <w:bCs/>
          <w:sz w:val="24"/>
          <w:szCs w:val="24"/>
        </w:rPr>
      </w:pPr>
      <w:r w:rsidRPr="00241675">
        <w:rPr>
          <w:sz w:val="24"/>
          <w:szCs w:val="24"/>
        </w:rPr>
        <w:t xml:space="preserve">HCL </w:t>
      </w:r>
      <w:r w:rsidR="00867DFC">
        <w:rPr>
          <w:sz w:val="24"/>
          <w:szCs w:val="24"/>
        </w:rPr>
        <w:t>n</w:t>
      </w:r>
      <w:r w:rsidRPr="00241675">
        <w:rPr>
          <w:sz w:val="24"/>
          <w:szCs w:val="24"/>
        </w:rPr>
        <w:t>r.</w:t>
      </w:r>
      <w:r w:rsidR="00C439CC">
        <w:rPr>
          <w:sz w:val="24"/>
          <w:szCs w:val="24"/>
        </w:rPr>
        <w:t xml:space="preserve"> </w:t>
      </w:r>
      <w:r w:rsidRPr="00241675">
        <w:rPr>
          <w:sz w:val="24"/>
          <w:szCs w:val="24"/>
          <w:lang w:eastAsia="en-GB"/>
        </w:rPr>
        <w:t>108/05.04.2016</w:t>
      </w:r>
      <w:r>
        <w:rPr>
          <w:sz w:val="24"/>
          <w:szCs w:val="24"/>
          <w:lang w:eastAsia="en-GB"/>
        </w:rPr>
        <w:t xml:space="preserve"> </w:t>
      </w:r>
      <w:proofErr w:type="spellStart"/>
      <w:r w:rsidRPr="00483468">
        <w:rPr>
          <w:bCs/>
          <w:sz w:val="24"/>
          <w:szCs w:val="24"/>
        </w:rPr>
        <w:t>privind</w:t>
      </w:r>
      <w:proofErr w:type="spellEnd"/>
      <w:r w:rsidRPr="00483468">
        <w:rPr>
          <w:bCs/>
          <w:sz w:val="24"/>
          <w:szCs w:val="24"/>
        </w:rPr>
        <w:t xml:space="preserve"> </w:t>
      </w:r>
      <w:proofErr w:type="spellStart"/>
      <w:r w:rsidRPr="00483468">
        <w:rPr>
          <w:bCs/>
          <w:sz w:val="24"/>
          <w:szCs w:val="24"/>
        </w:rPr>
        <w:t>înființarea</w:t>
      </w:r>
      <w:proofErr w:type="spellEnd"/>
      <w:r w:rsidRPr="00483468">
        <w:rPr>
          <w:bCs/>
          <w:sz w:val="24"/>
          <w:szCs w:val="24"/>
        </w:rPr>
        <w:t xml:space="preserve"> </w:t>
      </w:r>
      <w:proofErr w:type="spellStart"/>
      <w:r w:rsidRPr="00483468">
        <w:rPr>
          <w:bCs/>
          <w:sz w:val="24"/>
          <w:szCs w:val="24"/>
        </w:rPr>
        <w:t>Serviciului</w:t>
      </w:r>
      <w:proofErr w:type="spellEnd"/>
      <w:r w:rsidRPr="00483468">
        <w:rPr>
          <w:bCs/>
          <w:sz w:val="24"/>
          <w:szCs w:val="24"/>
        </w:rPr>
        <w:t xml:space="preserve"> Public </w:t>
      </w:r>
      <w:proofErr w:type="spellStart"/>
      <w:r>
        <w:rPr>
          <w:bCs/>
          <w:sz w:val="24"/>
          <w:szCs w:val="24"/>
        </w:rPr>
        <w:t>Creșe</w:t>
      </w:r>
      <w:proofErr w:type="spellEnd"/>
      <w:r>
        <w:rPr>
          <w:bCs/>
          <w:sz w:val="24"/>
          <w:szCs w:val="24"/>
        </w:rPr>
        <w:t xml:space="preserve"> </w:t>
      </w:r>
      <w:proofErr w:type="spellStart"/>
      <w:r>
        <w:rPr>
          <w:bCs/>
          <w:sz w:val="24"/>
          <w:szCs w:val="24"/>
        </w:rPr>
        <w:t>Timișoara</w:t>
      </w:r>
      <w:proofErr w:type="spellEnd"/>
      <w:r w:rsidR="00C439CC">
        <w:rPr>
          <w:bCs/>
          <w:sz w:val="24"/>
          <w:szCs w:val="24"/>
        </w:rPr>
        <w:t>;</w:t>
      </w:r>
      <w:r>
        <w:rPr>
          <w:bCs/>
          <w:sz w:val="24"/>
          <w:szCs w:val="24"/>
        </w:rPr>
        <w:t xml:space="preserve"> </w:t>
      </w:r>
    </w:p>
    <w:p w:rsidR="003D58AD" w:rsidRDefault="003D58AD" w:rsidP="00E373BA">
      <w:pPr>
        <w:pStyle w:val="ListParagraph"/>
        <w:numPr>
          <w:ilvl w:val="0"/>
          <w:numId w:val="2"/>
        </w:numPr>
        <w:jc w:val="both"/>
        <w:rPr>
          <w:bCs/>
          <w:sz w:val="24"/>
          <w:szCs w:val="24"/>
        </w:rPr>
      </w:pPr>
      <w:r w:rsidRPr="00241675">
        <w:rPr>
          <w:sz w:val="24"/>
          <w:szCs w:val="24"/>
          <w:lang w:eastAsia="en-GB"/>
        </w:rPr>
        <w:t xml:space="preserve">HCL </w:t>
      </w:r>
      <w:r w:rsidR="00867DFC">
        <w:rPr>
          <w:sz w:val="24"/>
          <w:szCs w:val="24"/>
          <w:lang w:eastAsia="en-GB"/>
        </w:rPr>
        <w:t>n</w:t>
      </w:r>
      <w:r w:rsidRPr="00241675">
        <w:rPr>
          <w:sz w:val="24"/>
          <w:szCs w:val="24"/>
          <w:lang w:eastAsia="en-GB"/>
        </w:rPr>
        <w:t>r.</w:t>
      </w:r>
      <w:r w:rsidR="00C439CC">
        <w:rPr>
          <w:sz w:val="24"/>
          <w:szCs w:val="24"/>
          <w:lang w:eastAsia="en-GB"/>
        </w:rPr>
        <w:t xml:space="preserve"> </w:t>
      </w:r>
      <w:r w:rsidRPr="00241675">
        <w:rPr>
          <w:sz w:val="24"/>
          <w:szCs w:val="24"/>
          <w:lang w:eastAsia="en-GB"/>
        </w:rPr>
        <w:t>48/03.08.2016</w:t>
      </w:r>
      <w:r>
        <w:rPr>
          <w:sz w:val="24"/>
          <w:szCs w:val="24"/>
          <w:lang w:eastAsia="en-GB"/>
        </w:rPr>
        <w:t xml:space="preserve"> </w:t>
      </w:r>
      <w:proofErr w:type="spellStart"/>
      <w:r>
        <w:rPr>
          <w:sz w:val="24"/>
          <w:szCs w:val="24"/>
          <w:lang w:eastAsia="en-GB"/>
        </w:rPr>
        <w:t>privind</w:t>
      </w:r>
      <w:proofErr w:type="spellEnd"/>
      <w:r>
        <w:rPr>
          <w:sz w:val="24"/>
          <w:szCs w:val="24"/>
          <w:lang w:eastAsia="en-GB"/>
        </w:rPr>
        <w:t xml:space="preserve"> </w:t>
      </w:r>
      <w:proofErr w:type="spellStart"/>
      <w:r>
        <w:rPr>
          <w:sz w:val="24"/>
          <w:szCs w:val="24"/>
          <w:lang w:eastAsia="en-GB"/>
        </w:rPr>
        <w:t>dobândirea</w:t>
      </w:r>
      <w:proofErr w:type="spellEnd"/>
      <w:r>
        <w:rPr>
          <w:sz w:val="24"/>
          <w:szCs w:val="24"/>
          <w:lang w:eastAsia="en-GB"/>
        </w:rPr>
        <w:t xml:space="preserve"> </w:t>
      </w:r>
      <w:proofErr w:type="spellStart"/>
      <w:r>
        <w:rPr>
          <w:bCs/>
          <w:sz w:val="24"/>
          <w:szCs w:val="24"/>
        </w:rPr>
        <w:t>personalității</w:t>
      </w:r>
      <w:proofErr w:type="spellEnd"/>
      <w:r>
        <w:rPr>
          <w:bCs/>
          <w:sz w:val="24"/>
          <w:szCs w:val="24"/>
        </w:rPr>
        <w:t xml:space="preserve"> </w:t>
      </w:r>
      <w:proofErr w:type="spellStart"/>
      <w:r>
        <w:rPr>
          <w:bCs/>
          <w:sz w:val="24"/>
          <w:szCs w:val="24"/>
        </w:rPr>
        <w:t>juridice</w:t>
      </w:r>
      <w:proofErr w:type="spellEnd"/>
      <w:r>
        <w:rPr>
          <w:bCs/>
          <w:sz w:val="24"/>
          <w:szCs w:val="24"/>
        </w:rPr>
        <w:t xml:space="preserve">, </w:t>
      </w:r>
      <w:proofErr w:type="spellStart"/>
      <w:r>
        <w:rPr>
          <w:bCs/>
          <w:sz w:val="24"/>
          <w:szCs w:val="24"/>
        </w:rPr>
        <w:t>în</w:t>
      </w:r>
      <w:proofErr w:type="spellEnd"/>
      <w:r>
        <w:rPr>
          <w:bCs/>
          <w:sz w:val="24"/>
          <w:szCs w:val="24"/>
        </w:rPr>
        <w:t xml:space="preserve"> </w:t>
      </w:r>
      <w:proofErr w:type="spellStart"/>
      <w:r>
        <w:rPr>
          <w:bCs/>
          <w:sz w:val="24"/>
          <w:szCs w:val="24"/>
        </w:rPr>
        <w:t>subordinea</w:t>
      </w:r>
      <w:proofErr w:type="spellEnd"/>
      <w:r>
        <w:rPr>
          <w:bCs/>
          <w:sz w:val="24"/>
          <w:szCs w:val="24"/>
        </w:rPr>
        <w:t xml:space="preserve"> </w:t>
      </w:r>
      <w:proofErr w:type="spellStart"/>
      <w:r>
        <w:rPr>
          <w:bCs/>
          <w:sz w:val="24"/>
          <w:szCs w:val="24"/>
        </w:rPr>
        <w:t>Consiliului</w:t>
      </w:r>
      <w:proofErr w:type="spellEnd"/>
      <w:r>
        <w:rPr>
          <w:bCs/>
          <w:sz w:val="24"/>
          <w:szCs w:val="24"/>
        </w:rPr>
        <w:t xml:space="preserve"> local al </w:t>
      </w:r>
      <w:proofErr w:type="spellStart"/>
      <w:r w:rsidR="001E2B54">
        <w:rPr>
          <w:bCs/>
          <w:sz w:val="24"/>
          <w:szCs w:val="24"/>
        </w:rPr>
        <w:t>M</w:t>
      </w:r>
      <w:r w:rsidR="00C439CC">
        <w:rPr>
          <w:bCs/>
          <w:sz w:val="24"/>
          <w:szCs w:val="24"/>
        </w:rPr>
        <w:t>unicipiului</w:t>
      </w:r>
      <w:proofErr w:type="spellEnd"/>
      <w:r w:rsidR="00C439CC">
        <w:rPr>
          <w:bCs/>
          <w:sz w:val="24"/>
          <w:szCs w:val="24"/>
        </w:rPr>
        <w:t xml:space="preserve"> </w:t>
      </w:r>
      <w:proofErr w:type="spellStart"/>
      <w:r w:rsidR="00C439CC">
        <w:rPr>
          <w:bCs/>
          <w:sz w:val="24"/>
          <w:szCs w:val="24"/>
        </w:rPr>
        <w:t>Timișoara</w:t>
      </w:r>
      <w:proofErr w:type="spellEnd"/>
      <w:r w:rsidR="00C439CC">
        <w:rPr>
          <w:bCs/>
          <w:sz w:val="24"/>
          <w:szCs w:val="24"/>
        </w:rPr>
        <w:t>;</w:t>
      </w:r>
    </w:p>
    <w:p w:rsidR="00E373BA" w:rsidRDefault="00C439CC" w:rsidP="00E373BA">
      <w:pPr>
        <w:pStyle w:val="ListParagraph"/>
        <w:numPr>
          <w:ilvl w:val="0"/>
          <w:numId w:val="2"/>
        </w:numPr>
        <w:jc w:val="both"/>
        <w:rPr>
          <w:bCs/>
          <w:sz w:val="24"/>
          <w:szCs w:val="24"/>
        </w:rPr>
      </w:pPr>
      <w:r>
        <w:rPr>
          <w:sz w:val="24"/>
          <w:szCs w:val="24"/>
        </w:rPr>
        <w:t>HCL</w:t>
      </w:r>
      <w:r w:rsidR="003D58AD" w:rsidRPr="00241675">
        <w:rPr>
          <w:sz w:val="24"/>
          <w:szCs w:val="24"/>
        </w:rPr>
        <w:t xml:space="preserve"> nr.</w:t>
      </w:r>
      <w:r>
        <w:rPr>
          <w:sz w:val="24"/>
          <w:szCs w:val="24"/>
        </w:rPr>
        <w:t xml:space="preserve"> 254/</w:t>
      </w:r>
      <w:r w:rsidR="003D58AD" w:rsidRPr="00241675">
        <w:rPr>
          <w:sz w:val="24"/>
          <w:szCs w:val="24"/>
        </w:rPr>
        <w:t>22.05.2018</w:t>
      </w:r>
      <w:r w:rsidR="003D58AD">
        <w:rPr>
          <w:sz w:val="24"/>
          <w:szCs w:val="24"/>
        </w:rPr>
        <w:t xml:space="preserve"> </w:t>
      </w:r>
      <w:proofErr w:type="spellStart"/>
      <w:r w:rsidR="003D58AD">
        <w:rPr>
          <w:sz w:val="24"/>
          <w:szCs w:val="24"/>
        </w:rPr>
        <w:t>prin</w:t>
      </w:r>
      <w:proofErr w:type="spellEnd"/>
      <w:r w:rsidR="003D58AD">
        <w:rPr>
          <w:sz w:val="24"/>
          <w:szCs w:val="24"/>
        </w:rPr>
        <w:t xml:space="preserve"> care s-a </w:t>
      </w:r>
      <w:proofErr w:type="spellStart"/>
      <w:r w:rsidR="003D58AD">
        <w:rPr>
          <w:sz w:val="24"/>
          <w:szCs w:val="24"/>
        </w:rPr>
        <w:t>aprobat</w:t>
      </w:r>
      <w:proofErr w:type="spellEnd"/>
      <w:r w:rsidR="003D58AD">
        <w:rPr>
          <w:sz w:val="24"/>
          <w:szCs w:val="24"/>
        </w:rPr>
        <w:t xml:space="preserve"> </w:t>
      </w:r>
      <w:proofErr w:type="spellStart"/>
      <w:r w:rsidR="003D58AD">
        <w:rPr>
          <w:sz w:val="24"/>
          <w:szCs w:val="24"/>
        </w:rPr>
        <w:t>Organigrama</w:t>
      </w:r>
      <w:proofErr w:type="spellEnd"/>
      <w:r w:rsidR="003D58AD">
        <w:rPr>
          <w:sz w:val="24"/>
          <w:szCs w:val="24"/>
        </w:rPr>
        <w:t xml:space="preserve">, </w:t>
      </w:r>
      <w:proofErr w:type="spellStart"/>
      <w:r w:rsidR="003D58AD">
        <w:rPr>
          <w:sz w:val="24"/>
          <w:szCs w:val="24"/>
        </w:rPr>
        <w:t>Statul</w:t>
      </w:r>
      <w:proofErr w:type="spellEnd"/>
      <w:r w:rsidR="003D58AD">
        <w:rPr>
          <w:sz w:val="24"/>
          <w:szCs w:val="24"/>
        </w:rPr>
        <w:t xml:space="preserve"> de </w:t>
      </w:r>
      <w:proofErr w:type="spellStart"/>
      <w:r w:rsidR="003D58AD">
        <w:rPr>
          <w:sz w:val="24"/>
          <w:szCs w:val="24"/>
        </w:rPr>
        <w:t>funcții</w:t>
      </w:r>
      <w:proofErr w:type="spellEnd"/>
      <w:r w:rsidR="003D58AD">
        <w:rPr>
          <w:sz w:val="24"/>
          <w:szCs w:val="24"/>
        </w:rPr>
        <w:t xml:space="preserve"> </w:t>
      </w:r>
      <w:proofErr w:type="spellStart"/>
      <w:r w:rsidR="003D58AD">
        <w:rPr>
          <w:sz w:val="24"/>
          <w:szCs w:val="24"/>
        </w:rPr>
        <w:t>și</w:t>
      </w:r>
      <w:proofErr w:type="spellEnd"/>
      <w:r w:rsidR="003D58AD">
        <w:rPr>
          <w:sz w:val="24"/>
          <w:szCs w:val="24"/>
        </w:rPr>
        <w:t xml:space="preserve">  </w:t>
      </w:r>
      <w:proofErr w:type="spellStart"/>
      <w:r w:rsidR="003D58AD">
        <w:rPr>
          <w:sz w:val="24"/>
          <w:szCs w:val="24"/>
        </w:rPr>
        <w:t>Regulamentul</w:t>
      </w:r>
      <w:proofErr w:type="spellEnd"/>
      <w:r w:rsidR="003D58AD">
        <w:rPr>
          <w:sz w:val="24"/>
          <w:szCs w:val="24"/>
        </w:rPr>
        <w:t xml:space="preserve"> de </w:t>
      </w:r>
      <w:proofErr w:type="spellStart"/>
      <w:r w:rsidR="003D58AD">
        <w:rPr>
          <w:sz w:val="24"/>
          <w:szCs w:val="24"/>
        </w:rPr>
        <w:t>Organizare</w:t>
      </w:r>
      <w:proofErr w:type="spellEnd"/>
      <w:r w:rsidR="003D58AD">
        <w:rPr>
          <w:sz w:val="24"/>
          <w:szCs w:val="24"/>
        </w:rPr>
        <w:t xml:space="preserve"> </w:t>
      </w:r>
      <w:proofErr w:type="spellStart"/>
      <w:r w:rsidR="003D58AD">
        <w:rPr>
          <w:sz w:val="24"/>
          <w:szCs w:val="24"/>
        </w:rPr>
        <w:t>și</w:t>
      </w:r>
      <w:proofErr w:type="spellEnd"/>
      <w:r w:rsidR="003D58AD">
        <w:rPr>
          <w:sz w:val="24"/>
          <w:szCs w:val="24"/>
        </w:rPr>
        <w:t xml:space="preserve"> </w:t>
      </w:r>
      <w:proofErr w:type="spellStart"/>
      <w:r w:rsidR="003D58AD">
        <w:rPr>
          <w:sz w:val="24"/>
          <w:szCs w:val="24"/>
        </w:rPr>
        <w:t>Funcționare</w:t>
      </w:r>
      <w:proofErr w:type="spellEnd"/>
      <w:r w:rsidR="003D58AD">
        <w:rPr>
          <w:sz w:val="24"/>
          <w:szCs w:val="24"/>
        </w:rPr>
        <w:t xml:space="preserve"> </w:t>
      </w:r>
      <w:proofErr w:type="spellStart"/>
      <w:r w:rsidR="003D58AD">
        <w:rPr>
          <w:sz w:val="24"/>
          <w:szCs w:val="24"/>
        </w:rPr>
        <w:t>pentru</w:t>
      </w:r>
      <w:proofErr w:type="spellEnd"/>
      <w:r w:rsidR="003D58AD">
        <w:rPr>
          <w:sz w:val="24"/>
          <w:szCs w:val="24"/>
        </w:rPr>
        <w:t xml:space="preserve"> </w:t>
      </w:r>
      <w:proofErr w:type="spellStart"/>
      <w:r w:rsidR="003D58AD" w:rsidRPr="007F028D">
        <w:rPr>
          <w:sz w:val="24"/>
          <w:szCs w:val="24"/>
        </w:rPr>
        <w:t>Serviciul</w:t>
      </w:r>
      <w:proofErr w:type="spellEnd"/>
      <w:r w:rsidR="003D58AD" w:rsidRPr="007F028D">
        <w:rPr>
          <w:sz w:val="24"/>
          <w:szCs w:val="24"/>
        </w:rPr>
        <w:t xml:space="preserve"> Public </w:t>
      </w:r>
      <w:proofErr w:type="spellStart"/>
      <w:r w:rsidR="003D58AD">
        <w:rPr>
          <w:sz w:val="24"/>
          <w:szCs w:val="24"/>
        </w:rPr>
        <w:t>Creșe</w:t>
      </w:r>
      <w:proofErr w:type="spellEnd"/>
      <w:r w:rsidR="0048765A">
        <w:rPr>
          <w:sz w:val="24"/>
          <w:szCs w:val="24"/>
        </w:rPr>
        <w:t xml:space="preserve"> </w:t>
      </w:r>
      <w:proofErr w:type="spellStart"/>
      <w:r w:rsidR="0048765A">
        <w:rPr>
          <w:sz w:val="24"/>
          <w:szCs w:val="24"/>
        </w:rPr>
        <w:t>Timișoara</w:t>
      </w:r>
      <w:proofErr w:type="spellEnd"/>
      <w:r>
        <w:rPr>
          <w:bCs/>
          <w:sz w:val="24"/>
          <w:szCs w:val="24"/>
        </w:rPr>
        <w:t>;</w:t>
      </w:r>
    </w:p>
    <w:p w:rsidR="006D3BF9" w:rsidRDefault="006D3BF9" w:rsidP="00FA02DD">
      <w:pPr>
        <w:ind w:firstLine="720"/>
        <w:jc w:val="both"/>
        <w:rPr>
          <w:b/>
          <w:sz w:val="24"/>
          <w:szCs w:val="24"/>
        </w:rPr>
      </w:pPr>
    </w:p>
    <w:p w:rsidR="008A7C74" w:rsidRPr="00A83612" w:rsidRDefault="00D332B9" w:rsidP="00FA02DD">
      <w:pPr>
        <w:ind w:firstLine="720"/>
        <w:jc w:val="both"/>
        <w:rPr>
          <w:sz w:val="24"/>
          <w:szCs w:val="24"/>
        </w:rPr>
      </w:pPr>
      <w:proofErr w:type="spellStart"/>
      <w:proofErr w:type="gramStart"/>
      <w:r w:rsidRPr="00A83612">
        <w:rPr>
          <w:b/>
          <w:sz w:val="24"/>
          <w:szCs w:val="24"/>
        </w:rPr>
        <w:t>În</w:t>
      </w:r>
      <w:proofErr w:type="spellEnd"/>
      <w:r w:rsidRPr="00A83612">
        <w:rPr>
          <w:b/>
          <w:sz w:val="24"/>
          <w:szCs w:val="24"/>
        </w:rPr>
        <w:t xml:space="preserve"> </w:t>
      </w:r>
      <w:proofErr w:type="spellStart"/>
      <w:r w:rsidRPr="00A83612">
        <w:rPr>
          <w:b/>
          <w:sz w:val="24"/>
          <w:szCs w:val="24"/>
        </w:rPr>
        <w:t>temeiul</w:t>
      </w:r>
      <w:proofErr w:type="spellEnd"/>
      <w:r w:rsidRPr="00A83612">
        <w:rPr>
          <w:b/>
          <w:sz w:val="24"/>
          <w:szCs w:val="24"/>
        </w:rPr>
        <w:t xml:space="preserve"> </w:t>
      </w:r>
      <w:proofErr w:type="spellStart"/>
      <w:r w:rsidRPr="00A83612">
        <w:rPr>
          <w:b/>
          <w:sz w:val="24"/>
          <w:szCs w:val="24"/>
        </w:rPr>
        <w:t>prevederilor</w:t>
      </w:r>
      <w:proofErr w:type="spellEnd"/>
      <w:r w:rsidR="008A7C74" w:rsidRPr="00A83612">
        <w:rPr>
          <w:sz w:val="24"/>
          <w:szCs w:val="24"/>
        </w:rPr>
        <w:t xml:space="preserve"> art.</w:t>
      </w:r>
      <w:proofErr w:type="gramEnd"/>
      <w:r w:rsidR="008A7C74" w:rsidRPr="00A83612">
        <w:rPr>
          <w:sz w:val="24"/>
          <w:szCs w:val="24"/>
        </w:rPr>
        <w:t xml:space="preserve"> </w:t>
      </w:r>
      <w:proofErr w:type="gramStart"/>
      <w:r w:rsidR="008A7C74" w:rsidRPr="00A83612">
        <w:rPr>
          <w:sz w:val="24"/>
          <w:szCs w:val="24"/>
        </w:rPr>
        <w:t>129</w:t>
      </w:r>
      <w:r w:rsidR="00C439CC">
        <w:rPr>
          <w:sz w:val="24"/>
          <w:szCs w:val="24"/>
        </w:rPr>
        <w:t>,</w:t>
      </w:r>
      <w:r w:rsidR="008A7C74" w:rsidRPr="00A83612">
        <w:rPr>
          <w:sz w:val="24"/>
          <w:szCs w:val="24"/>
        </w:rPr>
        <w:t xml:space="preserve"> </w:t>
      </w:r>
      <w:proofErr w:type="spellStart"/>
      <w:r w:rsidR="008A7C74" w:rsidRPr="00A83612">
        <w:rPr>
          <w:sz w:val="24"/>
          <w:szCs w:val="24"/>
        </w:rPr>
        <w:t>alin</w:t>
      </w:r>
      <w:proofErr w:type="spellEnd"/>
      <w:r w:rsidR="008A7C74" w:rsidRPr="00A83612">
        <w:rPr>
          <w:sz w:val="24"/>
          <w:szCs w:val="24"/>
        </w:rPr>
        <w:t>.</w:t>
      </w:r>
      <w:proofErr w:type="gramEnd"/>
      <w:r w:rsidR="008A7C74" w:rsidRPr="00A83612">
        <w:rPr>
          <w:sz w:val="24"/>
          <w:szCs w:val="24"/>
        </w:rPr>
        <w:t xml:space="preserve"> (1), </w:t>
      </w:r>
      <w:proofErr w:type="spellStart"/>
      <w:r w:rsidR="008A7C74" w:rsidRPr="00A83612">
        <w:rPr>
          <w:sz w:val="24"/>
          <w:szCs w:val="24"/>
        </w:rPr>
        <w:t>alin</w:t>
      </w:r>
      <w:proofErr w:type="spellEnd"/>
      <w:r w:rsidR="008A7C74" w:rsidRPr="00A83612">
        <w:rPr>
          <w:sz w:val="24"/>
          <w:szCs w:val="24"/>
        </w:rPr>
        <w:t>. (2)</w:t>
      </w:r>
      <w:r w:rsidR="00C439CC">
        <w:rPr>
          <w:sz w:val="24"/>
          <w:szCs w:val="24"/>
        </w:rPr>
        <w:t>,</w:t>
      </w:r>
      <w:r w:rsidR="008A7C74" w:rsidRPr="00A83612">
        <w:rPr>
          <w:sz w:val="24"/>
          <w:szCs w:val="24"/>
        </w:rPr>
        <w:t xml:space="preserve"> lit. a), </w:t>
      </w:r>
      <w:proofErr w:type="spellStart"/>
      <w:r w:rsidR="008A7C74" w:rsidRPr="00A83612">
        <w:rPr>
          <w:sz w:val="24"/>
          <w:szCs w:val="24"/>
        </w:rPr>
        <w:t>lit.d</w:t>
      </w:r>
      <w:proofErr w:type="spellEnd"/>
      <w:r w:rsidR="008A7C74" w:rsidRPr="00A83612">
        <w:rPr>
          <w:sz w:val="24"/>
          <w:szCs w:val="24"/>
        </w:rPr>
        <w:t xml:space="preserve">), </w:t>
      </w:r>
      <w:proofErr w:type="spellStart"/>
      <w:r w:rsidR="008A7C74" w:rsidRPr="00A83612">
        <w:rPr>
          <w:sz w:val="24"/>
          <w:szCs w:val="24"/>
        </w:rPr>
        <w:t>alin</w:t>
      </w:r>
      <w:proofErr w:type="spellEnd"/>
      <w:proofErr w:type="gramStart"/>
      <w:r w:rsidR="008A7C74" w:rsidRPr="00A83612">
        <w:rPr>
          <w:sz w:val="24"/>
          <w:szCs w:val="24"/>
        </w:rPr>
        <w:t>.(</w:t>
      </w:r>
      <w:proofErr w:type="gramEnd"/>
      <w:r w:rsidR="008A7C74" w:rsidRPr="00A83612">
        <w:rPr>
          <w:sz w:val="24"/>
          <w:szCs w:val="24"/>
        </w:rPr>
        <w:t xml:space="preserve">3), </w:t>
      </w:r>
      <w:proofErr w:type="spellStart"/>
      <w:r w:rsidR="008A7C74" w:rsidRPr="00A83612">
        <w:rPr>
          <w:sz w:val="24"/>
          <w:szCs w:val="24"/>
        </w:rPr>
        <w:t>lit.c</w:t>
      </w:r>
      <w:proofErr w:type="spellEnd"/>
      <w:r w:rsidR="008A7C74" w:rsidRPr="00A83612">
        <w:rPr>
          <w:sz w:val="24"/>
          <w:szCs w:val="24"/>
        </w:rPr>
        <w:t xml:space="preserve">),  </w:t>
      </w:r>
      <w:proofErr w:type="spellStart"/>
      <w:r w:rsidR="008A7C74" w:rsidRPr="00A83612">
        <w:rPr>
          <w:sz w:val="24"/>
          <w:szCs w:val="24"/>
        </w:rPr>
        <w:t>alin</w:t>
      </w:r>
      <w:proofErr w:type="spellEnd"/>
      <w:r w:rsidR="008A7C74" w:rsidRPr="00A83612">
        <w:rPr>
          <w:sz w:val="24"/>
          <w:szCs w:val="24"/>
        </w:rPr>
        <w:t>. (7)</w:t>
      </w:r>
      <w:r w:rsidR="00C439CC">
        <w:rPr>
          <w:sz w:val="24"/>
          <w:szCs w:val="24"/>
        </w:rPr>
        <w:t>,</w:t>
      </w:r>
      <w:r w:rsidR="008A7C74" w:rsidRPr="00A83612">
        <w:rPr>
          <w:sz w:val="24"/>
          <w:szCs w:val="24"/>
        </w:rPr>
        <w:t xml:space="preserve"> lit. </w:t>
      </w:r>
      <w:r w:rsidR="00137581">
        <w:rPr>
          <w:sz w:val="24"/>
          <w:szCs w:val="24"/>
        </w:rPr>
        <w:t>a</w:t>
      </w:r>
      <w:r w:rsidR="008A7C74" w:rsidRPr="00A83612">
        <w:rPr>
          <w:sz w:val="24"/>
          <w:szCs w:val="24"/>
        </w:rPr>
        <w:t>); art. 139</w:t>
      </w:r>
      <w:r w:rsidR="00C439CC">
        <w:rPr>
          <w:sz w:val="24"/>
          <w:szCs w:val="24"/>
        </w:rPr>
        <w:t>,</w:t>
      </w:r>
      <w:r w:rsidR="008A7C74" w:rsidRPr="00A83612">
        <w:rPr>
          <w:sz w:val="24"/>
          <w:szCs w:val="24"/>
        </w:rPr>
        <w:t xml:space="preserve"> </w:t>
      </w:r>
      <w:proofErr w:type="spellStart"/>
      <w:r w:rsidR="008A7C74" w:rsidRPr="00A83612">
        <w:rPr>
          <w:sz w:val="24"/>
          <w:szCs w:val="24"/>
        </w:rPr>
        <w:t>alin</w:t>
      </w:r>
      <w:proofErr w:type="spellEnd"/>
      <w:proofErr w:type="gramStart"/>
      <w:r w:rsidR="008A7C74" w:rsidRPr="00A83612">
        <w:rPr>
          <w:sz w:val="24"/>
          <w:szCs w:val="24"/>
        </w:rPr>
        <w:t>.(</w:t>
      </w:r>
      <w:proofErr w:type="gramEnd"/>
      <w:r w:rsidR="008A7C74" w:rsidRPr="00A83612">
        <w:rPr>
          <w:sz w:val="24"/>
          <w:szCs w:val="24"/>
        </w:rPr>
        <w:t xml:space="preserve">1); art. </w:t>
      </w:r>
      <w:proofErr w:type="gramStart"/>
      <w:r w:rsidR="008A7C74" w:rsidRPr="00A83612">
        <w:rPr>
          <w:sz w:val="24"/>
          <w:szCs w:val="24"/>
        </w:rPr>
        <w:t>154</w:t>
      </w:r>
      <w:r w:rsidR="00C439CC">
        <w:rPr>
          <w:sz w:val="24"/>
          <w:szCs w:val="24"/>
        </w:rPr>
        <w:t>,</w:t>
      </w:r>
      <w:r w:rsidR="008A7C74" w:rsidRPr="00A83612">
        <w:rPr>
          <w:sz w:val="24"/>
          <w:szCs w:val="24"/>
        </w:rPr>
        <w:t xml:space="preserve"> </w:t>
      </w:r>
      <w:proofErr w:type="spellStart"/>
      <w:r w:rsidR="008A7C74" w:rsidRPr="00A83612">
        <w:rPr>
          <w:sz w:val="24"/>
          <w:szCs w:val="24"/>
        </w:rPr>
        <w:t>alin</w:t>
      </w:r>
      <w:proofErr w:type="spellEnd"/>
      <w:r w:rsidR="008A7C74" w:rsidRPr="00A83612">
        <w:rPr>
          <w:sz w:val="24"/>
          <w:szCs w:val="24"/>
        </w:rPr>
        <w:t>.</w:t>
      </w:r>
      <w:proofErr w:type="gramEnd"/>
      <w:r w:rsidR="008A7C74" w:rsidRPr="00A83612">
        <w:rPr>
          <w:sz w:val="24"/>
          <w:szCs w:val="24"/>
        </w:rPr>
        <w:t xml:space="preserve"> (1), </w:t>
      </w:r>
      <w:proofErr w:type="spellStart"/>
      <w:r w:rsidR="008A7C74" w:rsidRPr="00A83612">
        <w:rPr>
          <w:sz w:val="24"/>
          <w:szCs w:val="24"/>
        </w:rPr>
        <w:t>alin</w:t>
      </w:r>
      <w:proofErr w:type="spellEnd"/>
      <w:proofErr w:type="gramStart"/>
      <w:r w:rsidR="008A7C74" w:rsidRPr="00A83612">
        <w:rPr>
          <w:sz w:val="24"/>
          <w:szCs w:val="24"/>
        </w:rPr>
        <w:t>.(</w:t>
      </w:r>
      <w:proofErr w:type="gramEnd"/>
      <w:r w:rsidR="008A7C74" w:rsidRPr="00A83612">
        <w:rPr>
          <w:sz w:val="24"/>
          <w:szCs w:val="24"/>
        </w:rPr>
        <w:t xml:space="preserve">4); art. </w:t>
      </w:r>
      <w:proofErr w:type="gramStart"/>
      <w:r w:rsidR="008A7C74" w:rsidRPr="00A83612">
        <w:rPr>
          <w:sz w:val="24"/>
          <w:szCs w:val="24"/>
        </w:rPr>
        <w:t>196</w:t>
      </w:r>
      <w:r w:rsidR="00C439CC">
        <w:rPr>
          <w:sz w:val="24"/>
          <w:szCs w:val="24"/>
        </w:rPr>
        <w:t>,</w:t>
      </w:r>
      <w:r w:rsidR="008A7C74" w:rsidRPr="00A83612">
        <w:rPr>
          <w:sz w:val="24"/>
          <w:szCs w:val="24"/>
        </w:rPr>
        <w:t xml:space="preserve"> </w:t>
      </w:r>
      <w:proofErr w:type="spellStart"/>
      <w:r w:rsidR="008A7C74" w:rsidRPr="00A83612">
        <w:rPr>
          <w:sz w:val="24"/>
          <w:szCs w:val="24"/>
        </w:rPr>
        <w:t>alin</w:t>
      </w:r>
      <w:proofErr w:type="spellEnd"/>
      <w:r w:rsidR="008A7C74" w:rsidRPr="00A83612">
        <w:rPr>
          <w:sz w:val="24"/>
          <w:szCs w:val="24"/>
        </w:rPr>
        <w:t>.</w:t>
      </w:r>
      <w:proofErr w:type="gramEnd"/>
      <w:r w:rsidR="008A7C74" w:rsidRPr="00A83612">
        <w:rPr>
          <w:sz w:val="24"/>
          <w:szCs w:val="24"/>
        </w:rPr>
        <w:t xml:space="preserve"> (1)</w:t>
      </w:r>
      <w:r w:rsidR="00C439CC">
        <w:rPr>
          <w:sz w:val="24"/>
          <w:szCs w:val="24"/>
        </w:rPr>
        <w:t>,</w:t>
      </w:r>
      <w:r w:rsidR="008A7C74" w:rsidRPr="00A83612">
        <w:rPr>
          <w:sz w:val="24"/>
          <w:szCs w:val="24"/>
        </w:rPr>
        <w:t xml:space="preserve"> lit. a) </w:t>
      </w:r>
      <w:proofErr w:type="spellStart"/>
      <w:proofErr w:type="gramStart"/>
      <w:r w:rsidR="008A7C74" w:rsidRPr="00A83612">
        <w:rPr>
          <w:sz w:val="24"/>
          <w:szCs w:val="24"/>
        </w:rPr>
        <w:t>şi</w:t>
      </w:r>
      <w:proofErr w:type="spellEnd"/>
      <w:proofErr w:type="gramEnd"/>
      <w:r w:rsidR="008A7C74" w:rsidRPr="00A83612">
        <w:rPr>
          <w:sz w:val="24"/>
          <w:szCs w:val="24"/>
        </w:rPr>
        <w:t xml:space="preserve"> art. </w:t>
      </w:r>
      <w:proofErr w:type="gramStart"/>
      <w:r w:rsidR="008A7C74" w:rsidRPr="00A83612">
        <w:rPr>
          <w:sz w:val="24"/>
          <w:szCs w:val="24"/>
        </w:rPr>
        <w:t>243</w:t>
      </w:r>
      <w:r w:rsidR="00C439CC">
        <w:rPr>
          <w:sz w:val="24"/>
          <w:szCs w:val="24"/>
        </w:rPr>
        <w:t>,</w:t>
      </w:r>
      <w:r w:rsidR="008A7C74" w:rsidRPr="00A83612">
        <w:rPr>
          <w:sz w:val="24"/>
          <w:szCs w:val="24"/>
        </w:rPr>
        <w:t xml:space="preserve"> </w:t>
      </w:r>
      <w:proofErr w:type="spellStart"/>
      <w:r w:rsidR="008A7C74" w:rsidRPr="00A83612">
        <w:rPr>
          <w:sz w:val="24"/>
          <w:szCs w:val="24"/>
        </w:rPr>
        <w:t>alin</w:t>
      </w:r>
      <w:proofErr w:type="spellEnd"/>
      <w:r w:rsidR="008A7C74" w:rsidRPr="00A83612">
        <w:rPr>
          <w:sz w:val="24"/>
          <w:szCs w:val="24"/>
        </w:rPr>
        <w:t>.</w:t>
      </w:r>
      <w:proofErr w:type="gramEnd"/>
      <w:r w:rsidR="008A7C74" w:rsidRPr="00A83612">
        <w:rPr>
          <w:sz w:val="24"/>
          <w:szCs w:val="24"/>
        </w:rPr>
        <w:t xml:space="preserve"> (1)</w:t>
      </w:r>
      <w:r w:rsidR="00C439CC">
        <w:rPr>
          <w:sz w:val="24"/>
          <w:szCs w:val="24"/>
        </w:rPr>
        <w:t>,</w:t>
      </w:r>
      <w:r w:rsidR="00FA02DD">
        <w:rPr>
          <w:sz w:val="24"/>
          <w:szCs w:val="24"/>
        </w:rPr>
        <w:t xml:space="preserve"> lit. a) </w:t>
      </w:r>
      <w:proofErr w:type="gramStart"/>
      <w:r w:rsidR="00FA02DD">
        <w:rPr>
          <w:sz w:val="24"/>
          <w:szCs w:val="24"/>
        </w:rPr>
        <w:t>din</w:t>
      </w:r>
      <w:proofErr w:type="gramEnd"/>
      <w:r w:rsidR="00FA02DD">
        <w:rPr>
          <w:sz w:val="24"/>
          <w:szCs w:val="24"/>
        </w:rPr>
        <w:t xml:space="preserve"> </w:t>
      </w:r>
      <w:proofErr w:type="spellStart"/>
      <w:r w:rsidR="00FA02DD">
        <w:rPr>
          <w:sz w:val="24"/>
          <w:szCs w:val="24"/>
        </w:rPr>
        <w:t>Ordonanț</w:t>
      </w:r>
      <w:r w:rsidR="008A7C74" w:rsidRPr="00A83612">
        <w:rPr>
          <w:sz w:val="24"/>
          <w:szCs w:val="24"/>
        </w:rPr>
        <w:t>a</w:t>
      </w:r>
      <w:proofErr w:type="spellEnd"/>
      <w:r w:rsidR="008A7C74" w:rsidRPr="00A83612">
        <w:rPr>
          <w:sz w:val="24"/>
          <w:szCs w:val="24"/>
        </w:rPr>
        <w:t xml:space="preserve"> de </w:t>
      </w:r>
      <w:proofErr w:type="spellStart"/>
      <w:r w:rsidR="008A7C74" w:rsidRPr="00A83612">
        <w:rPr>
          <w:sz w:val="24"/>
          <w:szCs w:val="24"/>
        </w:rPr>
        <w:t>Urgen</w:t>
      </w:r>
      <w:r w:rsidR="00FA02DD">
        <w:rPr>
          <w:sz w:val="24"/>
          <w:szCs w:val="24"/>
        </w:rPr>
        <w:t>ță</w:t>
      </w:r>
      <w:proofErr w:type="spellEnd"/>
      <w:r w:rsidR="008A7C74" w:rsidRPr="00A83612">
        <w:rPr>
          <w:sz w:val="24"/>
          <w:szCs w:val="24"/>
        </w:rPr>
        <w:t xml:space="preserve"> nr.57 din 3 </w:t>
      </w:r>
      <w:proofErr w:type="spellStart"/>
      <w:r w:rsidR="008A7C74" w:rsidRPr="00A83612">
        <w:rPr>
          <w:sz w:val="24"/>
          <w:szCs w:val="24"/>
        </w:rPr>
        <w:t>iulie</w:t>
      </w:r>
      <w:proofErr w:type="spellEnd"/>
      <w:r w:rsidR="008A7C74" w:rsidRPr="00A83612">
        <w:rPr>
          <w:sz w:val="24"/>
          <w:szCs w:val="24"/>
        </w:rPr>
        <w:t xml:space="preserve"> 2019 </w:t>
      </w:r>
      <w:proofErr w:type="spellStart"/>
      <w:r w:rsidR="008A7C74" w:rsidRPr="00C439CC">
        <w:rPr>
          <w:i/>
          <w:sz w:val="24"/>
          <w:szCs w:val="24"/>
        </w:rPr>
        <w:t>privind</w:t>
      </w:r>
      <w:proofErr w:type="spellEnd"/>
      <w:r w:rsidR="008A7C74" w:rsidRPr="00C439CC">
        <w:rPr>
          <w:i/>
          <w:sz w:val="24"/>
          <w:szCs w:val="24"/>
        </w:rPr>
        <w:t xml:space="preserve"> </w:t>
      </w:r>
      <w:proofErr w:type="spellStart"/>
      <w:r w:rsidR="008A7C74" w:rsidRPr="00C439CC">
        <w:rPr>
          <w:i/>
          <w:sz w:val="24"/>
          <w:szCs w:val="24"/>
        </w:rPr>
        <w:t>Codul</w:t>
      </w:r>
      <w:proofErr w:type="spellEnd"/>
      <w:r w:rsidR="008A7C74" w:rsidRPr="00C439CC">
        <w:rPr>
          <w:i/>
          <w:sz w:val="24"/>
          <w:szCs w:val="24"/>
        </w:rPr>
        <w:t xml:space="preserve"> </w:t>
      </w:r>
      <w:proofErr w:type="spellStart"/>
      <w:r w:rsidR="008A7C74" w:rsidRPr="00C439CC">
        <w:rPr>
          <w:i/>
          <w:sz w:val="24"/>
          <w:szCs w:val="24"/>
        </w:rPr>
        <w:t>administrativ</w:t>
      </w:r>
      <w:proofErr w:type="spellEnd"/>
      <w:r w:rsidR="008A7C74" w:rsidRPr="00A83612">
        <w:rPr>
          <w:sz w:val="24"/>
          <w:szCs w:val="24"/>
        </w:rPr>
        <w:t>;</w:t>
      </w:r>
    </w:p>
    <w:p w:rsidR="00D332B9" w:rsidRPr="00A83612" w:rsidRDefault="00D332B9" w:rsidP="00224733">
      <w:pPr>
        <w:pStyle w:val="BodyText2"/>
        <w:spacing w:after="0" w:line="240" w:lineRule="auto"/>
        <w:jc w:val="both"/>
        <w:rPr>
          <w:sz w:val="24"/>
          <w:szCs w:val="24"/>
        </w:rPr>
      </w:pPr>
      <w:r w:rsidRPr="00A83612">
        <w:rPr>
          <w:sz w:val="24"/>
          <w:szCs w:val="24"/>
          <w:lang w:val="fr-FR"/>
        </w:rPr>
        <w:tab/>
      </w:r>
      <w:r w:rsidRPr="00A83612">
        <w:rPr>
          <w:sz w:val="24"/>
          <w:szCs w:val="24"/>
        </w:rPr>
        <w:t xml:space="preserve"> </w:t>
      </w:r>
      <w:r w:rsidRPr="00A83612">
        <w:rPr>
          <w:bCs/>
          <w:sz w:val="24"/>
          <w:szCs w:val="24"/>
          <w:lang w:val="ro-RO" w:eastAsia="zh-CN"/>
        </w:rPr>
        <w:t xml:space="preserve"> </w:t>
      </w:r>
      <w:r w:rsidR="008A7C74" w:rsidRPr="00A83612">
        <w:rPr>
          <w:bCs/>
          <w:sz w:val="24"/>
          <w:szCs w:val="24"/>
          <w:lang w:val="ro-RO" w:eastAsia="zh-CN"/>
        </w:rPr>
        <w:t xml:space="preserve"> </w:t>
      </w:r>
    </w:p>
    <w:p w:rsidR="00BB7E2E" w:rsidRDefault="00D332B9" w:rsidP="00BB7E2E">
      <w:pPr>
        <w:jc w:val="center"/>
        <w:rPr>
          <w:b/>
          <w:sz w:val="24"/>
          <w:szCs w:val="24"/>
          <w:lang w:val="fr-FR"/>
        </w:rPr>
      </w:pPr>
      <w:r w:rsidRPr="00A83612">
        <w:rPr>
          <w:b/>
          <w:sz w:val="24"/>
          <w:szCs w:val="24"/>
          <w:lang w:val="fr-FR"/>
        </w:rPr>
        <w:t>H O T Ă R Ă Ş T E :</w:t>
      </w:r>
    </w:p>
    <w:p w:rsidR="00943BF6" w:rsidRDefault="00943BF6" w:rsidP="00BB7E2E">
      <w:pPr>
        <w:jc w:val="center"/>
        <w:rPr>
          <w:b/>
          <w:sz w:val="24"/>
          <w:szCs w:val="24"/>
          <w:lang w:val="fr-FR"/>
        </w:rPr>
      </w:pPr>
    </w:p>
    <w:p w:rsidR="00FA02DD" w:rsidRPr="00FA02DD" w:rsidRDefault="00FA02DD" w:rsidP="00845594">
      <w:pPr>
        <w:jc w:val="both"/>
        <w:rPr>
          <w:b/>
          <w:i/>
          <w:sz w:val="24"/>
          <w:szCs w:val="24"/>
          <w:lang w:val="fr-FR"/>
        </w:rPr>
      </w:pPr>
      <w:r>
        <w:rPr>
          <w:b/>
          <w:sz w:val="24"/>
          <w:szCs w:val="24"/>
          <w:lang w:val="fr-FR"/>
        </w:rPr>
        <w:t xml:space="preserve">Art.1. </w:t>
      </w:r>
      <w:r>
        <w:rPr>
          <w:bCs/>
          <w:sz w:val="24"/>
          <w:szCs w:val="24"/>
          <w:lang w:val="fr-FR"/>
        </w:rPr>
        <w:t xml:space="preserve">Se </w:t>
      </w:r>
      <w:proofErr w:type="spellStart"/>
      <w:r>
        <w:rPr>
          <w:bCs/>
          <w:sz w:val="24"/>
          <w:szCs w:val="24"/>
          <w:lang w:val="fr-FR"/>
        </w:rPr>
        <w:t>recunoa</w:t>
      </w:r>
      <w:proofErr w:type="spellEnd"/>
      <w:r>
        <w:rPr>
          <w:bCs/>
          <w:sz w:val="24"/>
          <w:szCs w:val="24"/>
          <w:lang w:val="fr-FR"/>
        </w:rPr>
        <w:t>ște</w:t>
      </w:r>
      <w:r w:rsidRPr="00FA02DD">
        <w:rPr>
          <w:bCs/>
          <w:sz w:val="24"/>
          <w:szCs w:val="24"/>
          <w:lang w:val="fr-FR"/>
        </w:rPr>
        <w:t xml:space="preserve"> </w:t>
      </w:r>
      <w:proofErr w:type="spellStart"/>
      <w:r w:rsidRPr="00FA02DD">
        <w:rPr>
          <w:bCs/>
          <w:sz w:val="24"/>
          <w:szCs w:val="24"/>
          <w:lang w:val="fr-FR"/>
        </w:rPr>
        <w:t>statutul</w:t>
      </w:r>
      <w:proofErr w:type="spellEnd"/>
      <w:r w:rsidRPr="00FA02DD">
        <w:rPr>
          <w:bCs/>
          <w:sz w:val="24"/>
          <w:szCs w:val="24"/>
          <w:lang w:val="fr-FR"/>
        </w:rPr>
        <w:t xml:space="preserve"> de ”</w:t>
      </w:r>
      <w:proofErr w:type="spellStart"/>
      <w:r w:rsidRPr="00FA02DD">
        <w:rPr>
          <w:bCs/>
          <w:sz w:val="24"/>
          <w:szCs w:val="24"/>
          <w:lang w:val="fr-FR"/>
        </w:rPr>
        <w:t>unitate</w:t>
      </w:r>
      <w:proofErr w:type="spellEnd"/>
      <w:r w:rsidRPr="00FA02DD">
        <w:rPr>
          <w:bCs/>
          <w:sz w:val="24"/>
          <w:szCs w:val="24"/>
          <w:lang w:val="fr-FR"/>
        </w:rPr>
        <w:t xml:space="preserve"> de </w:t>
      </w:r>
      <w:proofErr w:type="spellStart"/>
      <w:r w:rsidRPr="00FA02DD">
        <w:rPr>
          <w:bCs/>
          <w:sz w:val="24"/>
          <w:szCs w:val="24"/>
          <w:lang w:val="fr-FR"/>
        </w:rPr>
        <w:t>învă</w:t>
      </w:r>
      <w:proofErr w:type="spellEnd"/>
      <w:r w:rsidRPr="00FA02DD">
        <w:rPr>
          <w:bCs/>
          <w:sz w:val="24"/>
          <w:szCs w:val="24"/>
          <w:lang w:val="fr-FR"/>
        </w:rPr>
        <w:t>ț</w:t>
      </w:r>
      <w:proofErr w:type="spellStart"/>
      <w:r w:rsidRPr="00FA02DD">
        <w:rPr>
          <w:bCs/>
          <w:sz w:val="24"/>
          <w:szCs w:val="24"/>
          <w:lang w:val="fr-FR"/>
        </w:rPr>
        <w:t>ământ</w:t>
      </w:r>
      <w:proofErr w:type="spellEnd"/>
      <w:r w:rsidRPr="00FA02DD">
        <w:rPr>
          <w:bCs/>
          <w:sz w:val="24"/>
          <w:szCs w:val="24"/>
          <w:lang w:val="fr-FR"/>
        </w:rPr>
        <w:t xml:space="preserve"> </w:t>
      </w:r>
      <w:proofErr w:type="spellStart"/>
      <w:r w:rsidRPr="00FA02DD">
        <w:rPr>
          <w:bCs/>
          <w:sz w:val="24"/>
          <w:szCs w:val="24"/>
          <w:lang w:val="fr-FR"/>
        </w:rPr>
        <w:t>cu</w:t>
      </w:r>
      <w:proofErr w:type="spellEnd"/>
      <w:r w:rsidRPr="00FA02DD">
        <w:rPr>
          <w:bCs/>
          <w:sz w:val="24"/>
          <w:szCs w:val="24"/>
          <w:lang w:val="fr-FR"/>
        </w:rPr>
        <w:t xml:space="preserve"> </w:t>
      </w:r>
      <w:proofErr w:type="spellStart"/>
      <w:r w:rsidRPr="00FA02DD">
        <w:rPr>
          <w:bCs/>
          <w:sz w:val="24"/>
          <w:szCs w:val="24"/>
          <w:lang w:val="fr-FR"/>
        </w:rPr>
        <w:t>personalitate</w:t>
      </w:r>
      <w:proofErr w:type="spellEnd"/>
      <w:r w:rsidRPr="00FA02DD">
        <w:rPr>
          <w:bCs/>
          <w:sz w:val="24"/>
          <w:szCs w:val="24"/>
          <w:lang w:val="fr-FR"/>
        </w:rPr>
        <w:t xml:space="preserve"> </w:t>
      </w:r>
      <w:proofErr w:type="spellStart"/>
      <w:r w:rsidRPr="00FA02DD">
        <w:rPr>
          <w:bCs/>
          <w:sz w:val="24"/>
          <w:szCs w:val="24"/>
          <w:lang w:val="fr-FR"/>
        </w:rPr>
        <w:t>juridică</w:t>
      </w:r>
      <w:proofErr w:type="spellEnd"/>
      <w:r w:rsidRPr="00FA02DD">
        <w:rPr>
          <w:bCs/>
          <w:sz w:val="24"/>
          <w:szCs w:val="24"/>
          <w:lang w:val="fr-FR"/>
        </w:rPr>
        <w:t xml:space="preserve">”, </w:t>
      </w:r>
      <w:proofErr w:type="spellStart"/>
      <w:r w:rsidRPr="00FA02DD">
        <w:rPr>
          <w:bCs/>
          <w:sz w:val="24"/>
          <w:szCs w:val="24"/>
          <w:lang w:val="fr-FR"/>
        </w:rPr>
        <w:t>dobândit</w:t>
      </w:r>
      <w:proofErr w:type="spellEnd"/>
      <w:r w:rsidRPr="00FA02DD">
        <w:rPr>
          <w:bCs/>
          <w:sz w:val="24"/>
          <w:szCs w:val="24"/>
          <w:lang w:val="fr-FR"/>
        </w:rPr>
        <w:t xml:space="preserve"> </w:t>
      </w:r>
      <w:proofErr w:type="spellStart"/>
      <w:r w:rsidRPr="00FA02DD">
        <w:rPr>
          <w:bCs/>
          <w:sz w:val="24"/>
          <w:szCs w:val="24"/>
          <w:lang w:val="fr-FR"/>
        </w:rPr>
        <w:t>prin</w:t>
      </w:r>
      <w:proofErr w:type="spellEnd"/>
      <w:r w:rsidRPr="00FA02DD">
        <w:rPr>
          <w:bCs/>
          <w:sz w:val="24"/>
          <w:szCs w:val="24"/>
          <w:lang w:val="fr-FR"/>
        </w:rPr>
        <w:t xml:space="preserve"> </w:t>
      </w:r>
      <w:proofErr w:type="spellStart"/>
      <w:r w:rsidRPr="00FA02DD">
        <w:rPr>
          <w:bCs/>
          <w:sz w:val="24"/>
          <w:szCs w:val="24"/>
          <w:lang w:val="fr-FR"/>
        </w:rPr>
        <w:t>efectul</w:t>
      </w:r>
      <w:proofErr w:type="spellEnd"/>
      <w:r w:rsidRPr="00FA02DD">
        <w:rPr>
          <w:bCs/>
          <w:sz w:val="24"/>
          <w:szCs w:val="24"/>
          <w:lang w:val="fr-FR"/>
        </w:rPr>
        <w:t xml:space="preserve"> </w:t>
      </w:r>
      <w:proofErr w:type="spellStart"/>
      <w:r w:rsidRPr="00FA02DD">
        <w:rPr>
          <w:bCs/>
          <w:sz w:val="24"/>
          <w:szCs w:val="24"/>
          <w:lang w:val="fr-FR"/>
        </w:rPr>
        <w:t>Legii</w:t>
      </w:r>
      <w:proofErr w:type="spellEnd"/>
      <w:r w:rsidRPr="00FA02DD">
        <w:rPr>
          <w:bCs/>
          <w:sz w:val="24"/>
          <w:szCs w:val="24"/>
          <w:lang w:val="fr-FR"/>
        </w:rPr>
        <w:t xml:space="preserve"> nr. 17/2022 </w:t>
      </w:r>
      <w:proofErr w:type="spellStart"/>
      <w:r w:rsidRPr="00FA02DD">
        <w:rPr>
          <w:bCs/>
          <w:i/>
          <w:sz w:val="24"/>
          <w:szCs w:val="24"/>
          <w:lang w:val="fr-FR"/>
        </w:rPr>
        <w:t>privind</w:t>
      </w:r>
      <w:proofErr w:type="spellEnd"/>
      <w:r w:rsidRPr="00FA02DD">
        <w:rPr>
          <w:bCs/>
          <w:i/>
          <w:sz w:val="24"/>
          <w:szCs w:val="24"/>
          <w:lang w:val="fr-FR"/>
        </w:rPr>
        <w:t xml:space="preserve"> </w:t>
      </w:r>
      <w:proofErr w:type="spellStart"/>
      <w:r w:rsidRPr="00FA02DD">
        <w:rPr>
          <w:bCs/>
          <w:i/>
          <w:sz w:val="24"/>
          <w:szCs w:val="24"/>
          <w:lang w:val="fr-FR"/>
        </w:rPr>
        <w:t>aprobarea</w:t>
      </w:r>
      <w:proofErr w:type="spellEnd"/>
      <w:r w:rsidRPr="00FA02DD">
        <w:rPr>
          <w:bCs/>
          <w:i/>
          <w:sz w:val="24"/>
          <w:szCs w:val="24"/>
          <w:lang w:val="fr-FR"/>
        </w:rPr>
        <w:t xml:space="preserve"> </w:t>
      </w:r>
      <w:proofErr w:type="spellStart"/>
      <w:r w:rsidRPr="00FA02DD">
        <w:rPr>
          <w:bCs/>
          <w:i/>
          <w:sz w:val="24"/>
          <w:szCs w:val="24"/>
          <w:lang w:val="fr-FR"/>
        </w:rPr>
        <w:t>Ordonanţei</w:t>
      </w:r>
      <w:proofErr w:type="spellEnd"/>
      <w:r w:rsidRPr="00FA02DD">
        <w:rPr>
          <w:bCs/>
          <w:i/>
          <w:sz w:val="24"/>
          <w:szCs w:val="24"/>
          <w:lang w:val="fr-FR"/>
        </w:rPr>
        <w:t xml:space="preserve"> de </w:t>
      </w:r>
      <w:proofErr w:type="spellStart"/>
      <w:r w:rsidRPr="00FA02DD">
        <w:rPr>
          <w:bCs/>
          <w:i/>
          <w:sz w:val="24"/>
          <w:szCs w:val="24"/>
          <w:lang w:val="fr-FR"/>
        </w:rPr>
        <w:t>urgenţă</w:t>
      </w:r>
      <w:proofErr w:type="spellEnd"/>
      <w:r w:rsidRPr="00FA02DD">
        <w:rPr>
          <w:bCs/>
          <w:i/>
          <w:sz w:val="24"/>
          <w:szCs w:val="24"/>
          <w:lang w:val="fr-FR"/>
        </w:rPr>
        <w:t xml:space="preserve"> </w:t>
      </w:r>
      <w:proofErr w:type="gramStart"/>
      <w:r w:rsidRPr="00FA02DD">
        <w:rPr>
          <w:bCs/>
          <w:i/>
          <w:sz w:val="24"/>
          <w:szCs w:val="24"/>
          <w:lang w:val="fr-FR"/>
        </w:rPr>
        <w:t>a</w:t>
      </w:r>
      <w:proofErr w:type="gramEnd"/>
      <w:r w:rsidRPr="00FA02DD">
        <w:rPr>
          <w:bCs/>
          <w:i/>
          <w:sz w:val="24"/>
          <w:szCs w:val="24"/>
          <w:lang w:val="fr-FR"/>
        </w:rPr>
        <w:t xml:space="preserve"> </w:t>
      </w:r>
      <w:proofErr w:type="spellStart"/>
      <w:r w:rsidRPr="00FA02DD">
        <w:rPr>
          <w:bCs/>
          <w:i/>
          <w:sz w:val="24"/>
          <w:szCs w:val="24"/>
          <w:lang w:val="fr-FR"/>
        </w:rPr>
        <w:t>Guvernului</w:t>
      </w:r>
      <w:proofErr w:type="spellEnd"/>
      <w:r w:rsidRPr="00FA02DD">
        <w:rPr>
          <w:bCs/>
          <w:i/>
          <w:sz w:val="24"/>
          <w:szCs w:val="24"/>
          <w:lang w:val="fr-FR"/>
        </w:rPr>
        <w:t xml:space="preserve"> nr.100/2021 </w:t>
      </w:r>
      <w:proofErr w:type="spellStart"/>
      <w:r w:rsidRPr="00FA02DD">
        <w:rPr>
          <w:bCs/>
          <w:i/>
          <w:sz w:val="24"/>
          <w:szCs w:val="24"/>
          <w:lang w:val="fr-FR"/>
        </w:rPr>
        <w:t>pentru</w:t>
      </w:r>
      <w:proofErr w:type="spellEnd"/>
      <w:r w:rsidRPr="00FA02DD">
        <w:rPr>
          <w:bCs/>
          <w:i/>
          <w:sz w:val="24"/>
          <w:szCs w:val="24"/>
          <w:lang w:val="fr-FR"/>
        </w:rPr>
        <w:t xml:space="preserve"> </w:t>
      </w:r>
      <w:proofErr w:type="spellStart"/>
      <w:r w:rsidRPr="00FA02DD">
        <w:rPr>
          <w:bCs/>
          <w:i/>
          <w:sz w:val="24"/>
          <w:szCs w:val="24"/>
          <w:lang w:val="fr-FR"/>
        </w:rPr>
        <w:t>modificarea</w:t>
      </w:r>
      <w:proofErr w:type="spellEnd"/>
      <w:r w:rsidRPr="00FA02DD">
        <w:rPr>
          <w:bCs/>
          <w:i/>
          <w:sz w:val="24"/>
          <w:szCs w:val="24"/>
          <w:lang w:val="fr-FR"/>
        </w:rPr>
        <w:t xml:space="preserve"> </w:t>
      </w:r>
      <w:proofErr w:type="spellStart"/>
      <w:r w:rsidRPr="00FA02DD">
        <w:rPr>
          <w:bCs/>
          <w:i/>
          <w:sz w:val="24"/>
          <w:szCs w:val="24"/>
          <w:lang w:val="fr-FR"/>
        </w:rPr>
        <w:t>şi</w:t>
      </w:r>
      <w:proofErr w:type="spellEnd"/>
      <w:r w:rsidRPr="00FA02DD">
        <w:rPr>
          <w:bCs/>
          <w:i/>
          <w:sz w:val="24"/>
          <w:szCs w:val="24"/>
          <w:lang w:val="fr-FR"/>
        </w:rPr>
        <w:t xml:space="preserve"> </w:t>
      </w:r>
      <w:proofErr w:type="spellStart"/>
      <w:r w:rsidRPr="00FA02DD">
        <w:rPr>
          <w:bCs/>
          <w:i/>
          <w:sz w:val="24"/>
          <w:szCs w:val="24"/>
          <w:lang w:val="fr-FR"/>
        </w:rPr>
        <w:t>completarea</w:t>
      </w:r>
      <w:proofErr w:type="spellEnd"/>
      <w:r w:rsidRPr="00FA02DD">
        <w:rPr>
          <w:bCs/>
          <w:i/>
          <w:sz w:val="24"/>
          <w:szCs w:val="24"/>
          <w:lang w:val="fr-FR"/>
        </w:rPr>
        <w:t xml:space="preserve"> </w:t>
      </w:r>
      <w:proofErr w:type="spellStart"/>
      <w:r w:rsidRPr="00FA02DD">
        <w:rPr>
          <w:bCs/>
          <w:i/>
          <w:sz w:val="24"/>
          <w:szCs w:val="24"/>
          <w:lang w:val="fr-FR"/>
        </w:rPr>
        <w:t>Legii</w:t>
      </w:r>
      <w:proofErr w:type="spellEnd"/>
      <w:r w:rsidRPr="00FA02DD">
        <w:rPr>
          <w:bCs/>
          <w:i/>
          <w:sz w:val="24"/>
          <w:szCs w:val="24"/>
          <w:lang w:val="fr-FR"/>
        </w:rPr>
        <w:t xml:space="preserve"> </w:t>
      </w:r>
      <w:proofErr w:type="spellStart"/>
      <w:r w:rsidRPr="00FA02DD">
        <w:rPr>
          <w:bCs/>
          <w:i/>
          <w:sz w:val="24"/>
          <w:szCs w:val="24"/>
          <w:lang w:val="fr-FR"/>
        </w:rPr>
        <w:t>educaţiei</w:t>
      </w:r>
      <w:proofErr w:type="spellEnd"/>
      <w:r w:rsidRPr="00FA02DD">
        <w:rPr>
          <w:bCs/>
          <w:i/>
          <w:sz w:val="24"/>
          <w:szCs w:val="24"/>
          <w:lang w:val="fr-FR"/>
        </w:rPr>
        <w:t xml:space="preserve"> </w:t>
      </w:r>
      <w:proofErr w:type="spellStart"/>
      <w:r w:rsidRPr="00FA02DD">
        <w:rPr>
          <w:bCs/>
          <w:i/>
          <w:sz w:val="24"/>
          <w:szCs w:val="24"/>
          <w:lang w:val="fr-FR"/>
        </w:rPr>
        <w:t>naţionale</w:t>
      </w:r>
      <w:proofErr w:type="spellEnd"/>
      <w:r w:rsidRPr="00FA02DD">
        <w:rPr>
          <w:bCs/>
          <w:i/>
          <w:sz w:val="24"/>
          <w:szCs w:val="24"/>
          <w:lang w:val="fr-FR"/>
        </w:rPr>
        <w:t xml:space="preserve"> nr.1/2011 </w:t>
      </w:r>
      <w:proofErr w:type="spellStart"/>
      <w:r w:rsidRPr="00FA02DD">
        <w:rPr>
          <w:bCs/>
          <w:i/>
          <w:sz w:val="24"/>
          <w:szCs w:val="24"/>
          <w:lang w:val="fr-FR"/>
        </w:rPr>
        <w:t>şi</w:t>
      </w:r>
      <w:proofErr w:type="spellEnd"/>
      <w:r w:rsidRPr="00FA02DD">
        <w:rPr>
          <w:bCs/>
          <w:i/>
          <w:sz w:val="24"/>
          <w:szCs w:val="24"/>
          <w:lang w:val="fr-FR"/>
        </w:rPr>
        <w:t xml:space="preserve"> </w:t>
      </w:r>
      <w:proofErr w:type="spellStart"/>
      <w:r w:rsidRPr="00FA02DD">
        <w:rPr>
          <w:bCs/>
          <w:i/>
          <w:sz w:val="24"/>
          <w:szCs w:val="24"/>
          <w:lang w:val="fr-FR"/>
        </w:rPr>
        <w:t>abrogarea</w:t>
      </w:r>
      <w:proofErr w:type="spellEnd"/>
      <w:r w:rsidRPr="00FA02DD">
        <w:rPr>
          <w:bCs/>
          <w:i/>
          <w:sz w:val="24"/>
          <w:szCs w:val="24"/>
          <w:lang w:val="fr-FR"/>
        </w:rPr>
        <w:t xml:space="preserve"> </w:t>
      </w:r>
      <w:proofErr w:type="spellStart"/>
      <w:r w:rsidRPr="00FA02DD">
        <w:rPr>
          <w:bCs/>
          <w:i/>
          <w:sz w:val="24"/>
          <w:szCs w:val="24"/>
          <w:lang w:val="fr-FR"/>
        </w:rPr>
        <w:t>unor</w:t>
      </w:r>
      <w:proofErr w:type="spellEnd"/>
      <w:r w:rsidRPr="00FA02DD">
        <w:rPr>
          <w:bCs/>
          <w:i/>
          <w:sz w:val="24"/>
          <w:szCs w:val="24"/>
          <w:lang w:val="fr-FR"/>
        </w:rPr>
        <w:t xml:space="preserve"> acte normative </w:t>
      </w:r>
      <w:proofErr w:type="spellStart"/>
      <w:r w:rsidRPr="00FA02DD">
        <w:rPr>
          <w:bCs/>
          <w:i/>
          <w:sz w:val="24"/>
          <w:szCs w:val="24"/>
          <w:lang w:val="fr-FR"/>
        </w:rPr>
        <w:t>din</w:t>
      </w:r>
      <w:proofErr w:type="spellEnd"/>
      <w:r w:rsidRPr="00FA02DD">
        <w:rPr>
          <w:bCs/>
          <w:i/>
          <w:sz w:val="24"/>
          <w:szCs w:val="24"/>
          <w:lang w:val="fr-FR"/>
        </w:rPr>
        <w:t xml:space="preserve"> </w:t>
      </w:r>
      <w:proofErr w:type="spellStart"/>
      <w:r w:rsidRPr="00FA02DD">
        <w:rPr>
          <w:bCs/>
          <w:i/>
          <w:sz w:val="24"/>
          <w:szCs w:val="24"/>
          <w:lang w:val="fr-FR"/>
        </w:rPr>
        <w:t>domeniul</w:t>
      </w:r>
      <w:proofErr w:type="spellEnd"/>
      <w:r w:rsidRPr="00FA02DD">
        <w:rPr>
          <w:bCs/>
          <w:i/>
          <w:sz w:val="24"/>
          <w:szCs w:val="24"/>
          <w:lang w:val="fr-FR"/>
        </w:rPr>
        <w:t xml:space="preserve"> </w:t>
      </w:r>
      <w:proofErr w:type="spellStart"/>
      <w:r w:rsidRPr="00FA02DD">
        <w:rPr>
          <w:bCs/>
          <w:i/>
          <w:sz w:val="24"/>
          <w:szCs w:val="24"/>
          <w:lang w:val="fr-FR"/>
        </w:rPr>
        <w:t>protecţiei</w:t>
      </w:r>
      <w:proofErr w:type="spellEnd"/>
      <w:r w:rsidRPr="00FA02DD">
        <w:rPr>
          <w:bCs/>
          <w:i/>
          <w:sz w:val="24"/>
          <w:szCs w:val="24"/>
          <w:lang w:val="fr-FR"/>
        </w:rPr>
        <w:t xml:space="preserve"> sociale</w:t>
      </w:r>
      <w:r w:rsidR="005E1956">
        <w:rPr>
          <w:bCs/>
          <w:i/>
          <w:sz w:val="24"/>
          <w:szCs w:val="24"/>
          <w:lang w:val="fr-FR"/>
        </w:rPr>
        <w:t>.</w:t>
      </w:r>
    </w:p>
    <w:p w:rsidR="00BF4E8D" w:rsidRDefault="00845594" w:rsidP="00845594">
      <w:pPr>
        <w:jc w:val="both"/>
        <w:rPr>
          <w:bCs/>
          <w:sz w:val="24"/>
          <w:szCs w:val="24"/>
          <w:lang w:val="fr-FR"/>
        </w:rPr>
      </w:pPr>
      <w:r>
        <w:rPr>
          <w:b/>
          <w:sz w:val="24"/>
          <w:szCs w:val="24"/>
          <w:lang w:val="fr-FR"/>
        </w:rPr>
        <w:t>Art.</w:t>
      </w:r>
      <w:r w:rsidR="00FA02DD">
        <w:rPr>
          <w:b/>
          <w:sz w:val="24"/>
          <w:szCs w:val="24"/>
          <w:lang w:val="fr-FR"/>
        </w:rPr>
        <w:t>2</w:t>
      </w:r>
      <w:r>
        <w:rPr>
          <w:b/>
          <w:sz w:val="24"/>
          <w:szCs w:val="24"/>
          <w:lang w:val="fr-FR"/>
        </w:rPr>
        <w:t xml:space="preserve">. </w:t>
      </w:r>
      <w:r w:rsidR="00907C06">
        <w:rPr>
          <w:bCs/>
          <w:sz w:val="24"/>
          <w:szCs w:val="24"/>
          <w:lang w:val="fr-FR"/>
        </w:rPr>
        <w:t xml:space="preserve">Se </w:t>
      </w:r>
      <w:proofErr w:type="spellStart"/>
      <w:r w:rsidR="00907C06">
        <w:rPr>
          <w:bCs/>
          <w:sz w:val="24"/>
          <w:szCs w:val="24"/>
          <w:lang w:val="fr-FR"/>
        </w:rPr>
        <w:t>aprobă</w:t>
      </w:r>
      <w:proofErr w:type="spellEnd"/>
      <w:r w:rsidR="00907C06">
        <w:rPr>
          <w:bCs/>
          <w:sz w:val="24"/>
          <w:szCs w:val="24"/>
          <w:lang w:val="fr-FR"/>
        </w:rPr>
        <w:t xml:space="preserve"> </w:t>
      </w:r>
      <w:proofErr w:type="spellStart"/>
      <w:r w:rsidR="00907C06">
        <w:rPr>
          <w:bCs/>
          <w:sz w:val="24"/>
          <w:szCs w:val="24"/>
          <w:lang w:val="fr-FR"/>
        </w:rPr>
        <w:t>schimbarea</w:t>
      </w:r>
      <w:proofErr w:type="spellEnd"/>
      <w:r w:rsidR="00907C06">
        <w:rPr>
          <w:bCs/>
          <w:sz w:val="24"/>
          <w:szCs w:val="24"/>
          <w:lang w:val="fr-FR"/>
        </w:rPr>
        <w:t xml:space="preserve"> </w:t>
      </w:r>
      <w:proofErr w:type="spellStart"/>
      <w:r w:rsidR="00907C06">
        <w:rPr>
          <w:bCs/>
          <w:sz w:val="24"/>
          <w:szCs w:val="24"/>
          <w:lang w:val="fr-FR"/>
        </w:rPr>
        <w:t>denumirii</w:t>
      </w:r>
      <w:proofErr w:type="spellEnd"/>
      <w:r w:rsidR="00907C06">
        <w:rPr>
          <w:bCs/>
          <w:sz w:val="24"/>
          <w:szCs w:val="24"/>
          <w:lang w:val="fr-FR"/>
        </w:rPr>
        <w:t xml:space="preserve"> </w:t>
      </w:r>
      <w:proofErr w:type="spellStart"/>
      <w:r w:rsidR="00907C06">
        <w:rPr>
          <w:bCs/>
          <w:sz w:val="24"/>
          <w:szCs w:val="24"/>
          <w:lang w:val="fr-FR"/>
        </w:rPr>
        <w:t>serviciului</w:t>
      </w:r>
      <w:proofErr w:type="spellEnd"/>
      <w:r w:rsidR="00907C06">
        <w:rPr>
          <w:bCs/>
          <w:sz w:val="24"/>
          <w:szCs w:val="24"/>
          <w:lang w:val="fr-FR"/>
        </w:rPr>
        <w:t xml:space="preserve"> public de </w:t>
      </w:r>
      <w:proofErr w:type="spellStart"/>
      <w:r w:rsidR="00907C06">
        <w:rPr>
          <w:bCs/>
          <w:sz w:val="24"/>
          <w:szCs w:val="24"/>
          <w:lang w:val="fr-FR"/>
        </w:rPr>
        <w:t>interes</w:t>
      </w:r>
      <w:proofErr w:type="spellEnd"/>
      <w:r w:rsidR="00907C06">
        <w:rPr>
          <w:bCs/>
          <w:sz w:val="24"/>
          <w:szCs w:val="24"/>
          <w:lang w:val="fr-FR"/>
        </w:rPr>
        <w:t xml:space="preserve"> local </w:t>
      </w:r>
      <w:proofErr w:type="spellStart"/>
      <w:r w:rsidR="00907C06">
        <w:rPr>
          <w:bCs/>
          <w:sz w:val="24"/>
          <w:szCs w:val="24"/>
          <w:lang w:val="fr-FR"/>
        </w:rPr>
        <w:t>cu</w:t>
      </w:r>
      <w:proofErr w:type="spellEnd"/>
      <w:r w:rsidR="00907C06">
        <w:rPr>
          <w:bCs/>
          <w:sz w:val="24"/>
          <w:szCs w:val="24"/>
          <w:lang w:val="fr-FR"/>
        </w:rPr>
        <w:t xml:space="preserve"> </w:t>
      </w:r>
      <w:proofErr w:type="spellStart"/>
      <w:r w:rsidR="00907C06">
        <w:rPr>
          <w:bCs/>
          <w:sz w:val="24"/>
          <w:szCs w:val="24"/>
          <w:lang w:val="fr-FR"/>
        </w:rPr>
        <w:t>personalitate</w:t>
      </w:r>
      <w:proofErr w:type="spellEnd"/>
      <w:r w:rsidR="00907C06">
        <w:rPr>
          <w:bCs/>
          <w:sz w:val="24"/>
          <w:szCs w:val="24"/>
          <w:lang w:val="fr-FR"/>
        </w:rPr>
        <w:t xml:space="preserve"> </w:t>
      </w:r>
      <w:proofErr w:type="spellStart"/>
      <w:r w:rsidR="00907C06">
        <w:rPr>
          <w:bCs/>
          <w:sz w:val="24"/>
          <w:szCs w:val="24"/>
          <w:lang w:val="fr-FR"/>
        </w:rPr>
        <w:t>juridică</w:t>
      </w:r>
      <w:proofErr w:type="spellEnd"/>
      <w:r w:rsidR="00907C06">
        <w:rPr>
          <w:bCs/>
          <w:sz w:val="24"/>
          <w:szCs w:val="24"/>
          <w:lang w:val="fr-FR"/>
        </w:rPr>
        <w:t xml:space="preserve"> </w:t>
      </w:r>
      <w:proofErr w:type="spellStart"/>
      <w:r w:rsidR="00907C06">
        <w:rPr>
          <w:bCs/>
          <w:sz w:val="24"/>
          <w:szCs w:val="24"/>
          <w:lang w:val="fr-FR"/>
        </w:rPr>
        <w:t>aflat</w:t>
      </w:r>
      <w:proofErr w:type="spellEnd"/>
      <w:r w:rsidR="00907C06">
        <w:rPr>
          <w:bCs/>
          <w:sz w:val="24"/>
          <w:szCs w:val="24"/>
          <w:lang w:val="fr-FR"/>
        </w:rPr>
        <w:t xml:space="preserve"> </w:t>
      </w:r>
      <w:proofErr w:type="spellStart"/>
      <w:r w:rsidR="00907C06">
        <w:rPr>
          <w:bCs/>
          <w:sz w:val="24"/>
          <w:szCs w:val="24"/>
          <w:lang w:val="fr-FR"/>
        </w:rPr>
        <w:t>în</w:t>
      </w:r>
      <w:proofErr w:type="spellEnd"/>
      <w:r w:rsidR="00907C06">
        <w:rPr>
          <w:bCs/>
          <w:sz w:val="24"/>
          <w:szCs w:val="24"/>
          <w:lang w:val="fr-FR"/>
        </w:rPr>
        <w:t xml:space="preserve"> </w:t>
      </w:r>
      <w:proofErr w:type="spellStart"/>
      <w:r w:rsidR="00907C06">
        <w:rPr>
          <w:bCs/>
          <w:sz w:val="24"/>
          <w:szCs w:val="24"/>
          <w:lang w:val="fr-FR"/>
        </w:rPr>
        <w:t>subordinea</w:t>
      </w:r>
      <w:proofErr w:type="spellEnd"/>
      <w:r w:rsidR="00907C06">
        <w:rPr>
          <w:bCs/>
          <w:sz w:val="24"/>
          <w:szCs w:val="24"/>
          <w:lang w:val="fr-FR"/>
        </w:rPr>
        <w:t xml:space="preserve"> </w:t>
      </w:r>
      <w:proofErr w:type="spellStart"/>
      <w:r w:rsidR="00907C06">
        <w:rPr>
          <w:bCs/>
          <w:sz w:val="24"/>
          <w:szCs w:val="24"/>
          <w:lang w:val="fr-FR"/>
        </w:rPr>
        <w:t>Consiliului</w:t>
      </w:r>
      <w:proofErr w:type="spellEnd"/>
      <w:r w:rsidR="00907C06">
        <w:rPr>
          <w:bCs/>
          <w:sz w:val="24"/>
          <w:szCs w:val="24"/>
          <w:lang w:val="fr-FR"/>
        </w:rPr>
        <w:t xml:space="preserve"> Local al </w:t>
      </w:r>
      <w:proofErr w:type="spellStart"/>
      <w:r w:rsidR="00907C06">
        <w:rPr>
          <w:bCs/>
          <w:sz w:val="24"/>
          <w:szCs w:val="24"/>
          <w:lang w:val="fr-FR"/>
        </w:rPr>
        <w:t>Municipiului</w:t>
      </w:r>
      <w:proofErr w:type="spellEnd"/>
      <w:r w:rsidR="00907C06">
        <w:rPr>
          <w:bCs/>
          <w:sz w:val="24"/>
          <w:szCs w:val="24"/>
          <w:lang w:val="fr-FR"/>
        </w:rPr>
        <w:t xml:space="preserve"> </w:t>
      </w:r>
      <w:proofErr w:type="spellStart"/>
      <w:r w:rsidR="0048765A">
        <w:rPr>
          <w:bCs/>
          <w:sz w:val="24"/>
          <w:szCs w:val="24"/>
          <w:lang w:val="fr-FR"/>
        </w:rPr>
        <w:t>Timi</w:t>
      </w:r>
      <w:proofErr w:type="spellEnd"/>
      <w:r w:rsidR="0048765A">
        <w:rPr>
          <w:bCs/>
          <w:sz w:val="24"/>
          <w:szCs w:val="24"/>
          <w:lang w:val="fr-FR"/>
        </w:rPr>
        <w:t>ș</w:t>
      </w:r>
      <w:proofErr w:type="spellStart"/>
      <w:r w:rsidR="0048765A">
        <w:rPr>
          <w:bCs/>
          <w:sz w:val="24"/>
          <w:szCs w:val="24"/>
          <w:lang w:val="fr-FR"/>
        </w:rPr>
        <w:t>oara</w:t>
      </w:r>
      <w:proofErr w:type="spellEnd"/>
      <w:r w:rsidR="00907C06">
        <w:rPr>
          <w:bCs/>
          <w:sz w:val="24"/>
          <w:szCs w:val="24"/>
          <w:lang w:val="fr-FR"/>
        </w:rPr>
        <w:t xml:space="preserve"> </w:t>
      </w:r>
      <w:proofErr w:type="spellStart"/>
      <w:r w:rsidR="00907C06">
        <w:rPr>
          <w:bCs/>
          <w:sz w:val="24"/>
          <w:szCs w:val="24"/>
          <w:lang w:val="fr-FR"/>
        </w:rPr>
        <w:t>din</w:t>
      </w:r>
      <w:proofErr w:type="spellEnd"/>
      <w:r w:rsidR="00907C06">
        <w:rPr>
          <w:bCs/>
          <w:sz w:val="24"/>
          <w:szCs w:val="24"/>
          <w:lang w:val="fr-FR"/>
        </w:rPr>
        <w:t xml:space="preserve"> </w:t>
      </w:r>
      <w:r w:rsidR="0048765A">
        <w:rPr>
          <w:bCs/>
          <w:sz w:val="24"/>
          <w:szCs w:val="24"/>
          <w:lang w:val="fr-FR"/>
        </w:rPr>
        <w:t>”</w:t>
      </w:r>
      <w:r w:rsidR="00FD4E56">
        <w:rPr>
          <w:bCs/>
          <w:sz w:val="24"/>
          <w:szCs w:val="24"/>
          <w:lang w:val="fr-FR"/>
        </w:rPr>
        <w:t> </w:t>
      </w:r>
      <w:proofErr w:type="spellStart"/>
      <w:r w:rsidRPr="00F96E60">
        <w:rPr>
          <w:bCs/>
          <w:sz w:val="24"/>
          <w:szCs w:val="24"/>
          <w:lang w:val="fr-FR"/>
        </w:rPr>
        <w:t>Serviciul</w:t>
      </w:r>
      <w:proofErr w:type="spellEnd"/>
      <w:r w:rsidRPr="00F96E60">
        <w:rPr>
          <w:bCs/>
          <w:sz w:val="24"/>
          <w:szCs w:val="24"/>
          <w:lang w:val="fr-FR"/>
        </w:rPr>
        <w:t xml:space="preserve"> Public</w:t>
      </w:r>
      <w:r w:rsidR="0048765A">
        <w:rPr>
          <w:bCs/>
          <w:sz w:val="24"/>
          <w:szCs w:val="24"/>
          <w:lang w:val="fr-FR"/>
        </w:rPr>
        <w:t xml:space="preserve"> </w:t>
      </w:r>
      <w:proofErr w:type="spellStart"/>
      <w:r w:rsidR="0048765A">
        <w:rPr>
          <w:bCs/>
          <w:sz w:val="24"/>
          <w:szCs w:val="24"/>
          <w:lang w:val="fr-FR"/>
        </w:rPr>
        <w:t>Cre</w:t>
      </w:r>
      <w:proofErr w:type="spellEnd"/>
      <w:r w:rsidR="0048765A">
        <w:rPr>
          <w:bCs/>
          <w:sz w:val="24"/>
          <w:szCs w:val="24"/>
          <w:lang w:val="fr-FR"/>
        </w:rPr>
        <w:t xml:space="preserve">șe </w:t>
      </w:r>
      <w:proofErr w:type="spellStart"/>
      <w:r w:rsidR="0048765A">
        <w:rPr>
          <w:bCs/>
          <w:sz w:val="24"/>
          <w:szCs w:val="24"/>
          <w:lang w:val="fr-FR"/>
        </w:rPr>
        <w:t>Timi</w:t>
      </w:r>
      <w:proofErr w:type="spellEnd"/>
      <w:r w:rsidR="0048765A">
        <w:rPr>
          <w:bCs/>
          <w:sz w:val="24"/>
          <w:szCs w:val="24"/>
          <w:lang w:val="fr-FR"/>
        </w:rPr>
        <w:t>ș</w:t>
      </w:r>
      <w:proofErr w:type="spellStart"/>
      <w:r w:rsidR="0048765A">
        <w:rPr>
          <w:bCs/>
          <w:sz w:val="24"/>
          <w:szCs w:val="24"/>
          <w:lang w:val="fr-FR"/>
        </w:rPr>
        <w:t>oara</w:t>
      </w:r>
      <w:proofErr w:type="spellEnd"/>
      <w:r w:rsidR="0048765A">
        <w:rPr>
          <w:bCs/>
          <w:sz w:val="24"/>
          <w:szCs w:val="24"/>
          <w:lang w:val="fr-FR"/>
        </w:rPr>
        <w:t xml:space="preserve">” </w:t>
      </w:r>
      <w:r w:rsidR="00907C06">
        <w:rPr>
          <w:bCs/>
          <w:sz w:val="24"/>
          <w:szCs w:val="24"/>
          <w:lang w:val="fr-FR"/>
        </w:rPr>
        <w:t xml:space="preserve"> </w:t>
      </w:r>
      <w:proofErr w:type="spellStart"/>
      <w:r w:rsidR="00907C06">
        <w:rPr>
          <w:bCs/>
          <w:sz w:val="24"/>
          <w:szCs w:val="24"/>
          <w:lang w:val="fr-FR"/>
        </w:rPr>
        <w:t>în</w:t>
      </w:r>
      <w:proofErr w:type="spellEnd"/>
      <w:r w:rsidR="00907C06">
        <w:rPr>
          <w:bCs/>
          <w:sz w:val="24"/>
          <w:szCs w:val="24"/>
          <w:lang w:val="fr-FR"/>
        </w:rPr>
        <w:t xml:space="preserve"> </w:t>
      </w:r>
      <w:r w:rsidR="0048765A">
        <w:rPr>
          <w:bCs/>
          <w:sz w:val="24"/>
          <w:szCs w:val="24"/>
          <w:lang w:val="fr-FR"/>
        </w:rPr>
        <w:t>”</w:t>
      </w:r>
      <w:r w:rsidR="00FD4E56">
        <w:rPr>
          <w:bCs/>
          <w:sz w:val="24"/>
          <w:szCs w:val="24"/>
          <w:lang w:val="fr-FR"/>
        </w:rPr>
        <w:t> </w:t>
      </w:r>
      <w:proofErr w:type="spellStart"/>
      <w:r w:rsidR="00907C06">
        <w:rPr>
          <w:bCs/>
          <w:sz w:val="24"/>
          <w:szCs w:val="24"/>
          <w:lang w:val="fr-FR"/>
        </w:rPr>
        <w:t>Cre</w:t>
      </w:r>
      <w:proofErr w:type="spellEnd"/>
      <w:r w:rsidR="00907C06">
        <w:rPr>
          <w:bCs/>
          <w:sz w:val="24"/>
          <w:szCs w:val="24"/>
          <w:lang w:val="fr-FR"/>
        </w:rPr>
        <w:t xml:space="preserve">șa </w:t>
      </w:r>
      <w:proofErr w:type="spellStart"/>
      <w:r w:rsidR="0048765A">
        <w:rPr>
          <w:bCs/>
          <w:sz w:val="24"/>
          <w:szCs w:val="24"/>
          <w:lang w:val="fr-FR"/>
        </w:rPr>
        <w:t>Timi</w:t>
      </w:r>
      <w:proofErr w:type="spellEnd"/>
      <w:r w:rsidR="0048765A">
        <w:rPr>
          <w:bCs/>
          <w:sz w:val="24"/>
          <w:szCs w:val="24"/>
          <w:lang w:val="fr-FR"/>
        </w:rPr>
        <w:t>ș</w:t>
      </w:r>
      <w:proofErr w:type="spellStart"/>
      <w:r w:rsidR="0048765A">
        <w:rPr>
          <w:bCs/>
          <w:sz w:val="24"/>
          <w:szCs w:val="24"/>
          <w:lang w:val="fr-FR"/>
        </w:rPr>
        <w:t>oara</w:t>
      </w:r>
      <w:proofErr w:type="spellEnd"/>
      <w:r w:rsidR="0048765A">
        <w:rPr>
          <w:bCs/>
          <w:sz w:val="24"/>
          <w:szCs w:val="24"/>
          <w:lang w:val="fr-FR"/>
        </w:rPr>
        <w:t>”</w:t>
      </w:r>
      <w:r w:rsidR="00FD4E56">
        <w:rPr>
          <w:bCs/>
          <w:sz w:val="24"/>
          <w:szCs w:val="24"/>
          <w:lang w:val="fr-FR"/>
        </w:rPr>
        <w:t xml:space="preserve">, </w:t>
      </w:r>
      <w:proofErr w:type="spellStart"/>
      <w:r w:rsidR="00FD4E56">
        <w:rPr>
          <w:bCs/>
          <w:sz w:val="24"/>
          <w:szCs w:val="24"/>
          <w:lang w:val="fr-FR"/>
        </w:rPr>
        <w:t>conform</w:t>
      </w:r>
      <w:proofErr w:type="spellEnd"/>
      <w:r w:rsidR="00FD4E56">
        <w:rPr>
          <w:bCs/>
          <w:sz w:val="24"/>
          <w:szCs w:val="24"/>
          <w:lang w:val="fr-FR"/>
        </w:rPr>
        <w:t xml:space="preserve"> </w:t>
      </w:r>
      <w:proofErr w:type="spellStart"/>
      <w:r w:rsidR="00FA02DD">
        <w:rPr>
          <w:bCs/>
          <w:sz w:val="24"/>
          <w:szCs w:val="24"/>
          <w:lang w:val="fr-FR"/>
        </w:rPr>
        <w:t>A</w:t>
      </w:r>
      <w:r w:rsidR="00F1366F">
        <w:rPr>
          <w:bCs/>
          <w:sz w:val="24"/>
          <w:szCs w:val="24"/>
          <w:lang w:val="fr-FR"/>
        </w:rPr>
        <w:t>n</w:t>
      </w:r>
      <w:r w:rsidR="00FD4E56">
        <w:rPr>
          <w:bCs/>
          <w:sz w:val="24"/>
          <w:szCs w:val="24"/>
          <w:lang w:val="fr-FR"/>
        </w:rPr>
        <w:t>exei</w:t>
      </w:r>
      <w:proofErr w:type="spellEnd"/>
      <w:r w:rsidR="00FD4E56">
        <w:rPr>
          <w:bCs/>
          <w:sz w:val="24"/>
          <w:szCs w:val="24"/>
          <w:lang w:val="fr-FR"/>
        </w:rPr>
        <w:t xml:space="preserve"> </w:t>
      </w:r>
      <w:r w:rsidR="00FA02DD">
        <w:rPr>
          <w:bCs/>
          <w:sz w:val="24"/>
          <w:szCs w:val="24"/>
          <w:lang w:val="fr-FR"/>
        </w:rPr>
        <w:t xml:space="preserve">nr. 1, </w:t>
      </w:r>
      <w:r w:rsidR="00FD4E56">
        <w:rPr>
          <w:bCs/>
          <w:sz w:val="24"/>
          <w:szCs w:val="24"/>
          <w:lang w:val="fr-FR"/>
        </w:rPr>
        <w:t xml:space="preserve">care face parte </w:t>
      </w:r>
      <w:proofErr w:type="spellStart"/>
      <w:r w:rsidR="00FD4E56">
        <w:rPr>
          <w:bCs/>
          <w:sz w:val="24"/>
          <w:szCs w:val="24"/>
          <w:lang w:val="fr-FR"/>
        </w:rPr>
        <w:t>integrantă</w:t>
      </w:r>
      <w:proofErr w:type="spellEnd"/>
      <w:r w:rsidR="00FD4E56">
        <w:rPr>
          <w:bCs/>
          <w:sz w:val="24"/>
          <w:szCs w:val="24"/>
          <w:lang w:val="fr-FR"/>
        </w:rPr>
        <w:t xml:space="preserve"> </w:t>
      </w:r>
      <w:proofErr w:type="spellStart"/>
      <w:r w:rsidR="00FD4E56">
        <w:rPr>
          <w:bCs/>
          <w:sz w:val="24"/>
          <w:szCs w:val="24"/>
          <w:lang w:val="fr-FR"/>
        </w:rPr>
        <w:t>din</w:t>
      </w:r>
      <w:proofErr w:type="spellEnd"/>
      <w:r w:rsidR="00FD4E56">
        <w:rPr>
          <w:bCs/>
          <w:sz w:val="24"/>
          <w:szCs w:val="24"/>
          <w:lang w:val="fr-FR"/>
        </w:rPr>
        <w:t xml:space="preserve"> </w:t>
      </w:r>
      <w:proofErr w:type="spellStart"/>
      <w:r w:rsidR="00FD4E56">
        <w:rPr>
          <w:bCs/>
          <w:sz w:val="24"/>
          <w:szCs w:val="24"/>
          <w:lang w:val="fr-FR"/>
        </w:rPr>
        <w:t>prezenta</w:t>
      </w:r>
      <w:proofErr w:type="spellEnd"/>
      <w:r w:rsidR="00FD4E56">
        <w:rPr>
          <w:bCs/>
          <w:sz w:val="24"/>
          <w:szCs w:val="24"/>
          <w:lang w:val="fr-FR"/>
        </w:rPr>
        <w:t xml:space="preserve"> </w:t>
      </w:r>
      <w:proofErr w:type="spellStart"/>
      <w:r w:rsidR="00FD4E56">
        <w:rPr>
          <w:bCs/>
          <w:sz w:val="24"/>
          <w:szCs w:val="24"/>
          <w:lang w:val="fr-FR"/>
        </w:rPr>
        <w:t>hotărâre</w:t>
      </w:r>
      <w:proofErr w:type="spellEnd"/>
      <w:r w:rsidR="00FD4E56">
        <w:rPr>
          <w:bCs/>
          <w:sz w:val="24"/>
          <w:szCs w:val="24"/>
          <w:lang w:val="fr-FR"/>
        </w:rPr>
        <w:t>.</w:t>
      </w:r>
      <w:r w:rsidRPr="00F96E60">
        <w:rPr>
          <w:bCs/>
          <w:sz w:val="24"/>
          <w:szCs w:val="24"/>
          <w:lang w:val="fr-FR"/>
        </w:rPr>
        <w:t xml:space="preserve"> </w:t>
      </w:r>
    </w:p>
    <w:p w:rsidR="00845594" w:rsidRPr="00F1366F" w:rsidRDefault="00FA02DD" w:rsidP="00845594">
      <w:pPr>
        <w:jc w:val="both"/>
        <w:rPr>
          <w:sz w:val="24"/>
          <w:szCs w:val="24"/>
          <w:lang w:val="ro-RO"/>
        </w:rPr>
      </w:pPr>
      <w:bookmarkStart w:id="0" w:name="_Hlk93660364"/>
      <w:r w:rsidRPr="003F61F2">
        <w:rPr>
          <w:b/>
          <w:sz w:val="24"/>
          <w:szCs w:val="24"/>
          <w:lang w:val="fr-FR"/>
        </w:rPr>
        <w:t>Art.3</w:t>
      </w:r>
      <w:r w:rsidR="00F1366F" w:rsidRPr="003F61F2">
        <w:rPr>
          <w:b/>
          <w:sz w:val="24"/>
          <w:szCs w:val="24"/>
          <w:lang w:val="fr-FR"/>
        </w:rPr>
        <w:t>.</w:t>
      </w:r>
      <w:r w:rsidR="00F1366F" w:rsidRPr="003F61F2">
        <w:rPr>
          <w:bCs/>
          <w:sz w:val="24"/>
          <w:szCs w:val="24"/>
          <w:lang w:val="fr-FR"/>
        </w:rPr>
        <w:t xml:space="preserve"> </w:t>
      </w:r>
      <w:bookmarkEnd w:id="0"/>
      <w:proofErr w:type="spellStart"/>
      <w:r w:rsidR="006D3BF9">
        <w:rPr>
          <w:bCs/>
          <w:sz w:val="24"/>
          <w:szCs w:val="24"/>
          <w:lang w:val="fr-FR"/>
        </w:rPr>
        <w:t>Denumirea</w:t>
      </w:r>
      <w:proofErr w:type="spellEnd"/>
      <w:r w:rsidR="00F1366F" w:rsidRPr="003F61F2">
        <w:rPr>
          <w:bCs/>
          <w:sz w:val="24"/>
          <w:szCs w:val="24"/>
          <w:lang w:val="fr-FR"/>
        </w:rPr>
        <w:t xml:space="preserve"> </w:t>
      </w:r>
      <w:r w:rsidR="00DB2A2F" w:rsidRPr="003F61F2">
        <w:rPr>
          <w:bCs/>
          <w:sz w:val="24"/>
          <w:szCs w:val="24"/>
          <w:lang w:val="fr-FR"/>
        </w:rPr>
        <w:t>”</w:t>
      </w:r>
      <w:r w:rsidR="00F1366F" w:rsidRPr="003F61F2">
        <w:rPr>
          <w:bCs/>
          <w:sz w:val="24"/>
          <w:szCs w:val="24"/>
          <w:lang w:val="fr-FR"/>
        </w:rPr>
        <w:t> </w:t>
      </w:r>
      <w:proofErr w:type="spellStart"/>
      <w:r w:rsidR="00845594" w:rsidRPr="003F61F2">
        <w:rPr>
          <w:sz w:val="24"/>
          <w:szCs w:val="24"/>
          <w:lang w:val="fr-FR"/>
        </w:rPr>
        <w:t>Serviciul</w:t>
      </w:r>
      <w:proofErr w:type="spellEnd"/>
      <w:r w:rsidR="00845594" w:rsidRPr="003F61F2">
        <w:rPr>
          <w:sz w:val="24"/>
          <w:szCs w:val="24"/>
          <w:lang w:val="fr-FR"/>
        </w:rPr>
        <w:t xml:space="preserve"> Public </w:t>
      </w:r>
      <w:proofErr w:type="spellStart"/>
      <w:r w:rsidR="00DB2A2F" w:rsidRPr="003F61F2">
        <w:rPr>
          <w:sz w:val="24"/>
          <w:szCs w:val="24"/>
          <w:lang w:val="fr-FR"/>
        </w:rPr>
        <w:t>Cre</w:t>
      </w:r>
      <w:proofErr w:type="spellEnd"/>
      <w:r w:rsidR="00DB2A2F" w:rsidRPr="003F61F2">
        <w:rPr>
          <w:sz w:val="24"/>
          <w:szCs w:val="24"/>
          <w:lang w:val="fr-FR"/>
        </w:rPr>
        <w:t xml:space="preserve">șe </w:t>
      </w:r>
      <w:proofErr w:type="spellStart"/>
      <w:r w:rsidR="00DB2A2F" w:rsidRPr="003F61F2">
        <w:rPr>
          <w:sz w:val="24"/>
          <w:szCs w:val="24"/>
          <w:lang w:val="fr-FR"/>
        </w:rPr>
        <w:t>Timi</w:t>
      </w:r>
      <w:proofErr w:type="spellEnd"/>
      <w:r w:rsidR="00DB2A2F" w:rsidRPr="003F61F2">
        <w:rPr>
          <w:sz w:val="24"/>
          <w:szCs w:val="24"/>
          <w:lang w:val="fr-FR"/>
        </w:rPr>
        <w:t>ș</w:t>
      </w:r>
      <w:proofErr w:type="spellStart"/>
      <w:r w:rsidR="00DB2A2F" w:rsidRPr="003F61F2">
        <w:rPr>
          <w:sz w:val="24"/>
          <w:szCs w:val="24"/>
          <w:lang w:val="fr-FR"/>
        </w:rPr>
        <w:t>oara</w:t>
      </w:r>
      <w:proofErr w:type="spellEnd"/>
      <w:r w:rsidR="00DB2A2F" w:rsidRPr="003F61F2">
        <w:rPr>
          <w:sz w:val="24"/>
          <w:szCs w:val="24"/>
          <w:lang w:val="fr-FR"/>
        </w:rPr>
        <w:t xml:space="preserve">” </w:t>
      </w:r>
      <w:r w:rsidR="00F1366F" w:rsidRPr="003F61F2">
        <w:rPr>
          <w:sz w:val="24"/>
          <w:szCs w:val="24"/>
          <w:lang w:val="fr-FR"/>
        </w:rPr>
        <w:t xml:space="preserve">se </w:t>
      </w:r>
      <w:r w:rsidR="00F1366F" w:rsidRPr="003F61F2">
        <w:rPr>
          <w:sz w:val="24"/>
          <w:szCs w:val="24"/>
          <w:lang w:val="ro-RO"/>
        </w:rPr>
        <w:t xml:space="preserve">înlocuiește cu </w:t>
      </w:r>
      <w:r w:rsidR="003212BD" w:rsidRPr="003F61F2">
        <w:rPr>
          <w:sz w:val="24"/>
          <w:szCs w:val="24"/>
          <w:lang w:val="ro-RO"/>
        </w:rPr>
        <w:t>”</w:t>
      </w:r>
      <w:r w:rsidR="00F1366F" w:rsidRPr="003F61F2">
        <w:rPr>
          <w:sz w:val="24"/>
          <w:szCs w:val="24"/>
          <w:lang w:val="ro-RO"/>
        </w:rPr>
        <w:t>Creșa</w:t>
      </w:r>
      <w:r w:rsidR="00DB2A2F" w:rsidRPr="003F61F2">
        <w:rPr>
          <w:sz w:val="24"/>
          <w:szCs w:val="24"/>
          <w:lang w:val="ro-RO"/>
        </w:rPr>
        <w:t xml:space="preserve"> Timișoara”</w:t>
      </w:r>
      <w:r w:rsidR="00F1366F" w:rsidRPr="003F61F2">
        <w:rPr>
          <w:sz w:val="24"/>
          <w:szCs w:val="24"/>
          <w:lang w:val="ro-RO"/>
        </w:rPr>
        <w:t xml:space="preserve"> în toate actele administrative care privesc organizarea și funcționarea Serviciului Public </w:t>
      </w:r>
      <w:r w:rsidR="00DB2A2F" w:rsidRPr="003F61F2">
        <w:rPr>
          <w:sz w:val="24"/>
          <w:szCs w:val="24"/>
          <w:lang w:val="ro-RO"/>
        </w:rPr>
        <w:t>Creșe Timișoara.</w:t>
      </w:r>
    </w:p>
    <w:p w:rsidR="00D332B9" w:rsidRDefault="00D332B9" w:rsidP="00D332B9">
      <w:pPr>
        <w:jc w:val="both"/>
        <w:rPr>
          <w:sz w:val="24"/>
          <w:szCs w:val="24"/>
        </w:rPr>
      </w:pPr>
      <w:r w:rsidRPr="003A18F1">
        <w:rPr>
          <w:b/>
          <w:sz w:val="24"/>
          <w:szCs w:val="24"/>
        </w:rPr>
        <w:t>Art.</w:t>
      </w:r>
      <w:r w:rsidR="003F61F2">
        <w:rPr>
          <w:b/>
          <w:sz w:val="24"/>
          <w:szCs w:val="24"/>
        </w:rPr>
        <w:t>4</w:t>
      </w:r>
      <w:r w:rsidRPr="00B144BD">
        <w:rPr>
          <w:b/>
          <w:sz w:val="24"/>
          <w:szCs w:val="24"/>
        </w:rPr>
        <w:t>.</w:t>
      </w:r>
      <w:r w:rsidRPr="00B144BD">
        <w:rPr>
          <w:sz w:val="24"/>
          <w:szCs w:val="24"/>
        </w:rPr>
        <w:t xml:space="preserve"> </w:t>
      </w:r>
      <w:proofErr w:type="spellStart"/>
      <w:r w:rsidRPr="00A83612">
        <w:rPr>
          <w:sz w:val="24"/>
          <w:szCs w:val="24"/>
        </w:rPr>
        <w:t>Primarul</w:t>
      </w:r>
      <w:proofErr w:type="spellEnd"/>
      <w:r w:rsidRPr="00A83612">
        <w:rPr>
          <w:sz w:val="24"/>
          <w:szCs w:val="24"/>
        </w:rPr>
        <w:t xml:space="preserve"> </w:t>
      </w:r>
      <w:proofErr w:type="spellStart"/>
      <w:r w:rsidRPr="00A83612">
        <w:rPr>
          <w:sz w:val="24"/>
          <w:szCs w:val="24"/>
        </w:rPr>
        <w:t>Municipiului</w:t>
      </w:r>
      <w:proofErr w:type="spellEnd"/>
      <w:r w:rsidRPr="00A83612">
        <w:rPr>
          <w:sz w:val="24"/>
          <w:szCs w:val="24"/>
        </w:rPr>
        <w:t xml:space="preserve"> </w:t>
      </w:r>
      <w:proofErr w:type="spellStart"/>
      <w:r w:rsidR="00DB2A2F">
        <w:rPr>
          <w:sz w:val="24"/>
          <w:szCs w:val="24"/>
        </w:rPr>
        <w:t>Timișoara</w:t>
      </w:r>
      <w:proofErr w:type="spellEnd"/>
      <w:r w:rsidRPr="00A83612">
        <w:rPr>
          <w:sz w:val="24"/>
          <w:szCs w:val="24"/>
        </w:rPr>
        <w:t xml:space="preserve"> </w:t>
      </w:r>
      <w:proofErr w:type="spellStart"/>
      <w:r w:rsidRPr="00A83612">
        <w:rPr>
          <w:sz w:val="24"/>
          <w:szCs w:val="24"/>
        </w:rPr>
        <w:t>ș</w:t>
      </w:r>
      <w:proofErr w:type="gramStart"/>
      <w:r w:rsidRPr="00A83612">
        <w:rPr>
          <w:sz w:val="24"/>
          <w:szCs w:val="24"/>
        </w:rPr>
        <w:t>i</w:t>
      </w:r>
      <w:proofErr w:type="spellEnd"/>
      <w:r w:rsidRPr="00A83612">
        <w:rPr>
          <w:sz w:val="24"/>
          <w:szCs w:val="24"/>
        </w:rPr>
        <w:t xml:space="preserve"> </w:t>
      </w:r>
      <w:r w:rsidR="00DB2A2F">
        <w:rPr>
          <w:sz w:val="24"/>
          <w:szCs w:val="24"/>
        </w:rPr>
        <w:t>”</w:t>
      </w:r>
      <w:proofErr w:type="spellStart"/>
      <w:proofErr w:type="gramEnd"/>
      <w:r w:rsidR="00DB2A2F">
        <w:rPr>
          <w:sz w:val="24"/>
          <w:szCs w:val="24"/>
        </w:rPr>
        <w:t>Creșa</w:t>
      </w:r>
      <w:proofErr w:type="spellEnd"/>
      <w:r w:rsidR="00DB2A2F">
        <w:rPr>
          <w:sz w:val="24"/>
          <w:szCs w:val="24"/>
        </w:rPr>
        <w:t xml:space="preserve"> </w:t>
      </w:r>
      <w:proofErr w:type="spellStart"/>
      <w:r w:rsidR="00DB2A2F">
        <w:rPr>
          <w:sz w:val="24"/>
          <w:szCs w:val="24"/>
        </w:rPr>
        <w:t>Timișoara</w:t>
      </w:r>
      <w:proofErr w:type="spellEnd"/>
      <w:r w:rsidR="00DB2A2F">
        <w:rPr>
          <w:sz w:val="24"/>
          <w:szCs w:val="24"/>
        </w:rPr>
        <w:t>”</w:t>
      </w:r>
      <w:r w:rsidR="00F1366F">
        <w:rPr>
          <w:sz w:val="24"/>
          <w:szCs w:val="24"/>
        </w:rPr>
        <w:t xml:space="preserve"> </w:t>
      </w:r>
      <w:proofErr w:type="spellStart"/>
      <w:r w:rsidRPr="00A83612">
        <w:rPr>
          <w:sz w:val="24"/>
          <w:szCs w:val="24"/>
        </w:rPr>
        <w:t>vor</w:t>
      </w:r>
      <w:proofErr w:type="spellEnd"/>
      <w:r w:rsidRPr="00A83612">
        <w:rPr>
          <w:sz w:val="24"/>
          <w:szCs w:val="24"/>
        </w:rPr>
        <w:t xml:space="preserve"> </w:t>
      </w:r>
      <w:proofErr w:type="spellStart"/>
      <w:r w:rsidRPr="00A83612">
        <w:rPr>
          <w:sz w:val="24"/>
          <w:szCs w:val="24"/>
        </w:rPr>
        <w:t>asigura</w:t>
      </w:r>
      <w:proofErr w:type="spellEnd"/>
      <w:r w:rsidRPr="00A83612">
        <w:rPr>
          <w:sz w:val="24"/>
          <w:szCs w:val="24"/>
        </w:rPr>
        <w:t xml:space="preserve"> </w:t>
      </w:r>
      <w:proofErr w:type="spellStart"/>
      <w:r w:rsidRPr="00A83612">
        <w:rPr>
          <w:sz w:val="24"/>
          <w:szCs w:val="24"/>
        </w:rPr>
        <w:t>ducerea</w:t>
      </w:r>
      <w:proofErr w:type="spellEnd"/>
      <w:r w:rsidRPr="00A83612">
        <w:rPr>
          <w:sz w:val="24"/>
          <w:szCs w:val="24"/>
        </w:rPr>
        <w:t xml:space="preserve"> la </w:t>
      </w:r>
      <w:proofErr w:type="spellStart"/>
      <w:r w:rsidRPr="00A83612">
        <w:rPr>
          <w:sz w:val="24"/>
          <w:szCs w:val="24"/>
        </w:rPr>
        <w:t>îndeplinire</w:t>
      </w:r>
      <w:proofErr w:type="spellEnd"/>
      <w:r w:rsidRPr="00A83612">
        <w:rPr>
          <w:sz w:val="24"/>
          <w:szCs w:val="24"/>
        </w:rPr>
        <w:t xml:space="preserve"> a </w:t>
      </w:r>
      <w:proofErr w:type="spellStart"/>
      <w:r w:rsidRPr="00A83612">
        <w:rPr>
          <w:sz w:val="24"/>
          <w:szCs w:val="24"/>
        </w:rPr>
        <w:t>prezentei</w:t>
      </w:r>
      <w:proofErr w:type="spellEnd"/>
      <w:r w:rsidRPr="00A83612">
        <w:rPr>
          <w:sz w:val="24"/>
          <w:szCs w:val="24"/>
        </w:rPr>
        <w:t xml:space="preserve"> </w:t>
      </w:r>
      <w:proofErr w:type="spellStart"/>
      <w:r w:rsidRPr="00A83612">
        <w:rPr>
          <w:sz w:val="24"/>
          <w:szCs w:val="24"/>
        </w:rPr>
        <w:t>hotărâri</w:t>
      </w:r>
      <w:proofErr w:type="spellEnd"/>
      <w:r w:rsidRPr="00A83612">
        <w:rPr>
          <w:sz w:val="24"/>
          <w:szCs w:val="24"/>
        </w:rPr>
        <w:t>.</w:t>
      </w:r>
    </w:p>
    <w:p w:rsidR="00B144BD" w:rsidRPr="00B144BD" w:rsidRDefault="00B144BD" w:rsidP="00B144BD">
      <w:pPr>
        <w:jc w:val="both"/>
        <w:rPr>
          <w:sz w:val="24"/>
          <w:szCs w:val="24"/>
          <w:lang w:val="ro-RO"/>
        </w:rPr>
      </w:pPr>
      <w:r w:rsidRPr="00B144BD">
        <w:rPr>
          <w:b/>
          <w:bCs/>
          <w:sz w:val="24"/>
          <w:szCs w:val="24"/>
          <w:lang w:val="ro-RO"/>
        </w:rPr>
        <w:t>Art.</w:t>
      </w:r>
      <w:r w:rsidR="003F61F2">
        <w:rPr>
          <w:b/>
          <w:bCs/>
          <w:sz w:val="24"/>
          <w:szCs w:val="24"/>
          <w:lang w:val="ro-RO"/>
        </w:rPr>
        <w:t>5</w:t>
      </w:r>
      <w:r>
        <w:rPr>
          <w:b/>
          <w:bCs/>
          <w:sz w:val="24"/>
          <w:szCs w:val="24"/>
          <w:lang w:val="ro-RO"/>
        </w:rPr>
        <w:t>.</w:t>
      </w:r>
      <w:r w:rsidRPr="00B144BD">
        <w:rPr>
          <w:sz w:val="24"/>
          <w:szCs w:val="24"/>
          <w:lang w:val="ro-RO"/>
        </w:rPr>
        <w:t xml:space="preserve"> Prezenta hotărâre se publică în Buletinul Informativ al Primăriei Municipiului Timișoara și pe site-ul propriu și totodată, se comunică:</w:t>
      </w:r>
    </w:p>
    <w:p w:rsidR="003212BD" w:rsidRPr="003939F3" w:rsidRDefault="003212BD" w:rsidP="003212BD">
      <w:pPr>
        <w:autoSpaceDE w:val="0"/>
        <w:autoSpaceDN w:val="0"/>
        <w:adjustRightInd w:val="0"/>
        <w:ind w:firstLine="720"/>
        <w:jc w:val="both"/>
        <w:rPr>
          <w:rFonts w:eastAsiaTheme="minorHAnsi"/>
          <w:color w:val="000000"/>
          <w:sz w:val="22"/>
          <w:szCs w:val="22"/>
          <w:lang w:val="ro-RO"/>
        </w:rPr>
      </w:pPr>
      <w:r>
        <w:rPr>
          <w:rFonts w:eastAsiaTheme="minorHAnsi"/>
          <w:color w:val="000000"/>
          <w:sz w:val="22"/>
          <w:szCs w:val="22"/>
          <w:lang w:val="ro-RO"/>
        </w:rPr>
        <w:t xml:space="preserve">     </w:t>
      </w:r>
      <w:r w:rsidRPr="003939F3">
        <w:rPr>
          <w:rFonts w:eastAsiaTheme="minorHAnsi"/>
          <w:color w:val="000000"/>
          <w:sz w:val="22"/>
          <w:szCs w:val="22"/>
          <w:lang w:val="ro-RO"/>
        </w:rPr>
        <w:t>- Instituţiei Prefectului - Judeţul Timiş;</w:t>
      </w:r>
    </w:p>
    <w:p w:rsidR="003212BD" w:rsidRPr="003939F3" w:rsidRDefault="003212BD" w:rsidP="003212BD">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Primarului Municipiului Timişoara;</w:t>
      </w:r>
    </w:p>
    <w:p w:rsidR="00FD6575" w:rsidRDefault="003212BD" w:rsidP="003212BD">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w:t>
      </w:r>
      <w:r w:rsidR="00362FF4">
        <w:rPr>
          <w:rFonts w:eastAsiaTheme="minorHAnsi"/>
          <w:color w:val="000000"/>
          <w:sz w:val="22"/>
          <w:szCs w:val="22"/>
          <w:lang w:val="ro-RO"/>
        </w:rPr>
        <w:t>Creș</w:t>
      </w:r>
      <w:r w:rsidR="009D2BF7">
        <w:rPr>
          <w:rFonts w:eastAsiaTheme="minorHAnsi"/>
          <w:color w:val="000000"/>
          <w:sz w:val="22"/>
          <w:szCs w:val="22"/>
          <w:lang w:val="ro-RO"/>
        </w:rPr>
        <w:t>ei</w:t>
      </w:r>
      <w:r w:rsidR="00362FF4">
        <w:rPr>
          <w:rFonts w:eastAsiaTheme="minorHAnsi"/>
          <w:color w:val="000000"/>
          <w:sz w:val="22"/>
          <w:szCs w:val="22"/>
          <w:lang w:val="ro-RO"/>
        </w:rPr>
        <w:t xml:space="preserve"> Timișoara</w:t>
      </w:r>
      <w:r w:rsidR="00640E7D">
        <w:rPr>
          <w:rFonts w:eastAsiaTheme="minorHAnsi"/>
          <w:color w:val="000000"/>
          <w:sz w:val="22"/>
          <w:szCs w:val="22"/>
          <w:lang w:val="ro-RO"/>
        </w:rPr>
        <w:t>;</w:t>
      </w:r>
    </w:p>
    <w:p w:rsidR="003212BD" w:rsidRPr="003939F3" w:rsidRDefault="00FD6575" w:rsidP="003212BD">
      <w:pPr>
        <w:autoSpaceDE w:val="0"/>
        <w:autoSpaceDN w:val="0"/>
        <w:adjustRightInd w:val="0"/>
        <w:jc w:val="both"/>
        <w:rPr>
          <w:rFonts w:eastAsiaTheme="minorHAnsi"/>
          <w:color w:val="000000"/>
          <w:sz w:val="22"/>
          <w:szCs w:val="22"/>
          <w:lang w:val="ro-RO"/>
        </w:rPr>
      </w:pPr>
      <w:r>
        <w:rPr>
          <w:rFonts w:eastAsiaTheme="minorHAnsi"/>
          <w:color w:val="000000"/>
          <w:sz w:val="22"/>
          <w:szCs w:val="22"/>
          <w:lang w:val="ro-RO"/>
        </w:rPr>
        <w:t xml:space="preserve">                 </w:t>
      </w:r>
      <w:r w:rsidR="003212BD" w:rsidRPr="003939F3">
        <w:rPr>
          <w:rFonts w:eastAsiaTheme="minorHAnsi"/>
          <w:color w:val="000000"/>
          <w:sz w:val="22"/>
          <w:szCs w:val="22"/>
          <w:lang w:val="ro-RO"/>
        </w:rPr>
        <w:t>- Mass-mediei locale;</w:t>
      </w:r>
    </w:p>
    <w:p w:rsidR="003212BD" w:rsidRDefault="003212BD" w:rsidP="003212BD">
      <w:pPr>
        <w:jc w:val="both"/>
        <w:rPr>
          <w:sz w:val="22"/>
          <w:szCs w:val="22"/>
          <w:lang w:val="ro-RO"/>
        </w:rPr>
      </w:pPr>
    </w:p>
    <w:p w:rsidR="003212BD" w:rsidRPr="003939F3" w:rsidRDefault="003212BD" w:rsidP="003212BD">
      <w:pPr>
        <w:jc w:val="both"/>
        <w:rPr>
          <w:sz w:val="22"/>
          <w:szCs w:val="22"/>
          <w:lang w:val="ro-RO"/>
        </w:rPr>
      </w:pPr>
      <w:r w:rsidRPr="009E4500">
        <w:rPr>
          <w:rFonts w:eastAsiaTheme="minorHAnsi"/>
          <w:b/>
          <w:bCs/>
          <w:color w:val="000000"/>
          <w:sz w:val="22"/>
          <w:szCs w:val="22"/>
          <w:lang w:val="ro-RO"/>
        </w:rPr>
        <w:t>Preşedinte de şedinţă,</w:t>
      </w:r>
    </w:p>
    <w:p w:rsidR="003212BD" w:rsidRPr="003939F3" w:rsidRDefault="003212BD" w:rsidP="003212BD">
      <w:pPr>
        <w:jc w:val="both"/>
        <w:rPr>
          <w:sz w:val="22"/>
          <w:szCs w:val="22"/>
          <w:lang w:val="ro-RO"/>
        </w:rPr>
      </w:pPr>
      <w:r w:rsidRPr="003939F3">
        <w:rPr>
          <w:rFonts w:eastAsiaTheme="minorHAnsi"/>
          <w:b/>
          <w:bCs/>
          <w:color w:val="000000"/>
          <w:sz w:val="22"/>
          <w:szCs w:val="22"/>
          <w:lang w:val="ro-RO"/>
        </w:rPr>
        <w:t xml:space="preserve">CONSILIER  </w:t>
      </w:r>
      <w:r w:rsidRPr="009E4500">
        <w:rPr>
          <w:rFonts w:eastAsiaTheme="minorHAnsi"/>
          <w:b/>
          <w:bCs/>
          <w:color w:val="000000"/>
          <w:sz w:val="22"/>
          <w:szCs w:val="22"/>
          <w:lang w:val="ro-RO"/>
        </w:rPr>
        <w:tab/>
      </w:r>
    </w:p>
    <w:p w:rsidR="00CA5759" w:rsidRPr="00FA02DD" w:rsidRDefault="009A5532" w:rsidP="00FA02DD">
      <w:pPr>
        <w:jc w:val="right"/>
        <w:rPr>
          <w:rFonts w:ascii="Bookman Old Style" w:hAnsi="Bookman Old Style"/>
          <w:b/>
          <w:sz w:val="24"/>
          <w:szCs w:val="24"/>
        </w:rPr>
      </w:pP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FA02DD">
        <w:rPr>
          <w:sz w:val="22"/>
          <w:szCs w:val="22"/>
        </w:rPr>
        <w:t>COD FO53-02, Ver.2</w:t>
      </w:r>
    </w:p>
    <w:sectPr w:rsidR="00CA5759" w:rsidRPr="00FA02DD" w:rsidSect="00C439CC">
      <w:footerReference w:type="default" r:id="rId10"/>
      <w:footnotePr>
        <w:pos w:val="beneathText"/>
      </w:footnotePr>
      <w:pgSz w:w="11905" w:h="16837"/>
      <w:pgMar w:top="1417" w:right="1417" w:bottom="1417" w:left="1417" w:header="578" w:footer="573"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EE7" w:rsidRDefault="00264EE7">
      <w:r>
        <w:separator/>
      </w:r>
    </w:p>
  </w:endnote>
  <w:endnote w:type="continuationSeparator" w:id="0">
    <w:p w:rsidR="00264EE7" w:rsidRDefault="00264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6377110"/>
      <w:docPartObj>
        <w:docPartGallery w:val="Page Numbers (Bottom of Page)"/>
        <w:docPartUnique/>
      </w:docPartObj>
    </w:sdtPr>
    <w:sdtContent>
      <w:sdt>
        <w:sdtPr>
          <w:id w:val="565050477"/>
          <w:docPartObj>
            <w:docPartGallery w:val="Page Numbers (Top of Page)"/>
            <w:docPartUnique/>
          </w:docPartObj>
        </w:sdtPr>
        <w:sdtContent>
          <w:p w:rsidR="00FA02DD" w:rsidRDefault="00FA02DD">
            <w:pPr>
              <w:pStyle w:val="Footer"/>
              <w:jc w:val="center"/>
            </w:pPr>
            <w:r w:rsidRPr="00FA02DD">
              <w:rPr>
                <w:sz w:val="22"/>
                <w:szCs w:val="22"/>
              </w:rPr>
              <w:t xml:space="preserve">Pagina </w:t>
            </w:r>
            <w:r w:rsidR="00CA35A5" w:rsidRPr="00FA02DD">
              <w:rPr>
                <w:b/>
                <w:sz w:val="22"/>
                <w:szCs w:val="22"/>
              </w:rPr>
              <w:fldChar w:fldCharType="begin"/>
            </w:r>
            <w:r w:rsidRPr="00FA02DD">
              <w:rPr>
                <w:b/>
                <w:sz w:val="22"/>
                <w:szCs w:val="22"/>
              </w:rPr>
              <w:instrText xml:space="preserve"> PAGE </w:instrText>
            </w:r>
            <w:r w:rsidR="00CA35A5" w:rsidRPr="00FA02DD">
              <w:rPr>
                <w:b/>
                <w:sz w:val="22"/>
                <w:szCs w:val="22"/>
              </w:rPr>
              <w:fldChar w:fldCharType="separate"/>
            </w:r>
            <w:r w:rsidR="00E77DE7">
              <w:rPr>
                <w:b/>
                <w:noProof/>
                <w:sz w:val="22"/>
                <w:szCs w:val="22"/>
              </w:rPr>
              <w:t>1</w:t>
            </w:r>
            <w:r w:rsidR="00CA35A5" w:rsidRPr="00FA02DD">
              <w:rPr>
                <w:b/>
                <w:sz w:val="22"/>
                <w:szCs w:val="22"/>
              </w:rPr>
              <w:fldChar w:fldCharType="end"/>
            </w:r>
            <w:r w:rsidRPr="00FA02DD">
              <w:rPr>
                <w:sz w:val="22"/>
                <w:szCs w:val="22"/>
              </w:rPr>
              <w:t xml:space="preserve"> din </w:t>
            </w:r>
            <w:r w:rsidR="00CA35A5" w:rsidRPr="00FA02DD">
              <w:rPr>
                <w:b/>
                <w:sz w:val="22"/>
                <w:szCs w:val="22"/>
              </w:rPr>
              <w:fldChar w:fldCharType="begin"/>
            </w:r>
            <w:r w:rsidRPr="00FA02DD">
              <w:rPr>
                <w:b/>
                <w:sz w:val="22"/>
                <w:szCs w:val="22"/>
              </w:rPr>
              <w:instrText xml:space="preserve"> NUMPAGES  </w:instrText>
            </w:r>
            <w:r w:rsidR="00CA35A5" w:rsidRPr="00FA02DD">
              <w:rPr>
                <w:b/>
                <w:sz w:val="22"/>
                <w:szCs w:val="22"/>
              </w:rPr>
              <w:fldChar w:fldCharType="separate"/>
            </w:r>
            <w:r w:rsidR="00E77DE7">
              <w:rPr>
                <w:b/>
                <w:noProof/>
                <w:sz w:val="22"/>
                <w:szCs w:val="22"/>
              </w:rPr>
              <w:t>2</w:t>
            </w:r>
            <w:r w:rsidR="00CA35A5" w:rsidRPr="00FA02DD">
              <w:rPr>
                <w:b/>
                <w:sz w:val="22"/>
                <w:szCs w:val="22"/>
              </w:rPr>
              <w:fldChar w:fldCharType="end"/>
            </w:r>
          </w:p>
        </w:sdtContent>
      </w:sdt>
    </w:sdtContent>
  </w:sdt>
  <w:p w:rsidR="00077B5A" w:rsidRDefault="00077B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EE7" w:rsidRDefault="00264EE7">
      <w:r>
        <w:separator/>
      </w:r>
    </w:p>
  </w:footnote>
  <w:footnote w:type="continuationSeparator" w:id="0">
    <w:p w:rsidR="00264EE7" w:rsidRDefault="00264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A48F"/>
      </v:shape>
    </w:pict>
  </w:numPicBullet>
  <w:abstractNum w:abstractNumId="0">
    <w:nsid w:val="00000001"/>
    <w:multiLevelType w:val="multilevel"/>
    <w:tmpl w:val="00000001"/>
    <w:lvl w:ilvl="0">
      <w:start w:val="1"/>
      <w:numFmt w:val="none"/>
      <w:suff w:val="nothing"/>
      <w:lvlText w:val=""/>
      <w:lvlJc w:val="left"/>
      <w:pPr>
        <w:tabs>
          <w:tab w:val="left" w:pos="0"/>
        </w:tabs>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pStyle w:val="Heading6"/>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
    <w:nsid w:val="3E4656CE"/>
    <w:multiLevelType w:val="hybridMultilevel"/>
    <w:tmpl w:val="DBD2946A"/>
    <w:lvl w:ilvl="0" w:tplc="726ABB0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B591609"/>
    <w:multiLevelType w:val="hybridMultilevel"/>
    <w:tmpl w:val="848A0064"/>
    <w:lvl w:ilvl="0" w:tplc="0A2484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59A5390"/>
    <w:multiLevelType w:val="singleLevel"/>
    <w:tmpl w:val="759A5390"/>
    <w:lvl w:ilvl="0">
      <w:start w:val="2"/>
      <w:numFmt w:val="bullet"/>
      <w:lvlText w:val="-"/>
      <w:lvlJc w:val="left"/>
      <w:pPr>
        <w:tabs>
          <w:tab w:val="left" w:pos="360"/>
        </w:tabs>
        <w:ind w:left="360" w:hanging="3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40"/>
  <w:displayHorizontalDrawingGridEvery w:val="2"/>
  <w:characterSpacingControl w:val="doNotCompress"/>
  <w:footnotePr>
    <w:pos w:val="beneathText"/>
    <w:footnote w:id="-1"/>
    <w:footnote w:id="0"/>
  </w:footnotePr>
  <w:endnotePr>
    <w:endnote w:id="-1"/>
    <w:endnote w:id="0"/>
  </w:endnotePr>
  <w:compat/>
  <w:rsids>
    <w:rsidRoot w:val="00667577"/>
    <w:rsid w:val="00000351"/>
    <w:rsid w:val="00031A55"/>
    <w:rsid w:val="00077B5A"/>
    <w:rsid w:val="000A7BDF"/>
    <w:rsid w:val="000B649F"/>
    <w:rsid w:val="000D4CB2"/>
    <w:rsid w:val="000D50CF"/>
    <w:rsid w:val="00101369"/>
    <w:rsid w:val="001201E0"/>
    <w:rsid w:val="0012734E"/>
    <w:rsid w:val="00135B3F"/>
    <w:rsid w:val="00137581"/>
    <w:rsid w:val="00140380"/>
    <w:rsid w:val="00190BDA"/>
    <w:rsid w:val="0019195A"/>
    <w:rsid w:val="00192D70"/>
    <w:rsid w:val="001B0E19"/>
    <w:rsid w:val="001C3CF9"/>
    <w:rsid w:val="001C6E02"/>
    <w:rsid w:val="001E2B54"/>
    <w:rsid w:val="001E52F1"/>
    <w:rsid w:val="001F241B"/>
    <w:rsid w:val="0021097A"/>
    <w:rsid w:val="00224196"/>
    <w:rsid w:val="00224733"/>
    <w:rsid w:val="00264EE7"/>
    <w:rsid w:val="00265A34"/>
    <w:rsid w:val="002D52D8"/>
    <w:rsid w:val="002E7605"/>
    <w:rsid w:val="003212BD"/>
    <w:rsid w:val="00355F2D"/>
    <w:rsid w:val="00362FF4"/>
    <w:rsid w:val="003807F3"/>
    <w:rsid w:val="003953CB"/>
    <w:rsid w:val="003A18F1"/>
    <w:rsid w:val="003B187D"/>
    <w:rsid w:val="003B5F30"/>
    <w:rsid w:val="003C7EE0"/>
    <w:rsid w:val="003D1BB6"/>
    <w:rsid w:val="003D2978"/>
    <w:rsid w:val="003D58AD"/>
    <w:rsid w:val="003D7949"/>
    <w:rsid w:val="003F61F2"/>
    <w:rsid w:val="00405409"/>
    <w:rsid w:val="0040748D"/>
    <w:rsid w:val="0040773A"/>
    <w:rsid w:val="0041685D"/>
    <w:rsid w:val="00420A24"/>
    <w:rsid w:val="004243CF"/>
    <w:rsid w:val="00427669"/>
    <w:rsid w:val="00430FC7"/>
    <w:rsid w:val="00443164"/>
    <w:rsid w:val="00460C14"/>
    <w:rsid w:val="00462951"/>
    <w:rsid w:val="0048765A"/>
    <w:rsid w:val="0049381F"/>
    <w:rsid w:val="004A0097"/>
    <w:rsid w:val="004D7C47"/>
    <w:rsid w:val="004E6F77"/>
    <w:rsid w:val="00516FAC"/>
    <w:rsid w:val="00524EDC"/>
    <w:rsid w:val="00532B71"/>
    <w:rsid w:val="0053789A"/>
    <w:rsid w:val="0055022E"/>
    <w:rsid w:val="005743E6"/>
    <w:rsid w:val="005A0EEE"/>
    <w:rsid w:val="005E1956"/>
    <w:rsid w:val="005E42A9"/>
    <w:rsid w:val="00606543"/>
    <w:rsid w:val="00606C8F"/>
    <w:rsid w:val="00606E11"/>
    <w:rsid w:val="00612A33"/>
    <w:rsid w:val="006243C8"/>
    <w:rsid w:val="0063205C"/>
    <w:rsid w:val="00640E7D"/>
    <w:rsid w:val="00667577"/>
    <w:rsid w:val="006A39BB"/>
    <w:rsid w:val="006B246D"/>
    <w:rsid w:val="006D3BF9"/>
    <w:rsid w:val="006F2870"/>
    <w:rsid w:val="00702BFE"/>
    <w:rsid w:val="00704650"/>
    <w:rsid w:val="00710F2D"/>
    <w:rsid w:val="00717B2E"/>
    <w:rsid w:val="00733EC6"/>
    <w:rsid w:val="00766219"/>
    <w:rsid w:val="00777480"/>
    <w:rsid w:val="007876C9"/>
    <w:rsid w:val="007A3806"/>
    <w:rsid w:val="007B2E0A"/>
    <w:rsid w:val="007B3A8F"/>
    <w:rsid w:val="007B5ED2"/>
    <w:rsid w:val="007C1BD1"/>
    <w:rsid w:val="007C2006"/>
    <w:rsid w:val="007F511C"/>
    <w:rsid w:val="0080213B"/>
    <w:rsid w:val="00845594"/>
    <w:rsid w:val="008657BB"/>
    <w:rsid w:val="00867DFC"/>
    <w:rsid w:val="00871038"/>
    <w:rsid w:val="008A7C74"/>
    <w:rsid w:val="008C4041"/>
    <w:rsid w:val="008C54C5"/>
    <w:rsid w:val="008E0DAC"/>
    <w:rsid w:val="009022B7"/>
    <w:rsid w:val="00904ACF"/>
    <w:rsid w:val="00907C06"/>
    <w:rsid w:val="0093332C"/>
    <w:rsid w:val="00943BF6"/>
    <w:rsid w:val="009656A9"/>
    <w:rsid w:val="00976BA2"/>
    <w:rsid w:val="009A5532"/>
    <w:rsid w:val="009A68CF"/>
    <w:rsid w:val="009D2BF7"/>
    <w:rsid w:val="009E386C"/>
    <w:rsid w:val="009E4B86"/>
    <w:rsid w:val="009F7581"/>
    <w:rsid w:val="00A103A9"/>
    <w:rsid w:val="00A3636B"/>
    <w:rsid w:val="00A36796"/>
    <w:rsid w:val="00A83612"/>
    <w:rsid w:val="00AE5DDE"/>
    <w:rsid w:val="00AF28B0"/>
    <w:rsid w:val="00B020F6"/>
    <w:rsid w:val="00B10C6F"/>
    <w:rsid w:val="00B144BD"/>
    <w:rsid w:val="00B15A7C"/>
    <w:rsid w:val="00B20787"/>
    <w:rsid w:val="00B450D8"/>
    <w:rsid w:val="00B80ED8"/>
    <w:rsid w:val="00BA7129"/>
    <w:rsid w:val="00BB7E2E"/>
    <w:rsid w:val="00BE3FE9"/>
    <w:rsid w:val="00BF4E8D"/>
    <w:rsid w:val="00C110CA"/>
    <w:rsid w:val="00C24335"/>
    <w:rsid w:val="00C30259"/>
    <w:rsid w:val="00C40B66"/>
    <w:rsid w:val="00C439CC"/>
    <w:rsid w:val="00C46A89"/>
    <w:rsid w:val="00C55100"/>
    <w:rsid w:val="00C57355"/>
    <w:rsid w:val="00C61C0A"/>
    <w:rsid w:val="00C65C15"/>
    <w:rsid w:val="00C9115C"/>
    <w:rsid w:val="00CA35A5"/>
    <w:rsid w:val="00CA5759"/>
    <w:rsid w:val="00CA5F00"/>
    <w:rsid w:val="00CC0677"/>
    <w:rsid w:val="00CD2154"/>
    <w:rsid w:val="00CE6098"/>
    <w:rsid w:val="00CF52FC"/>
    <w:rsid w:val="00D020EE"/>
    <w:rsid w:val="00D175F5"/>
    <w:rsid w:val="00D332B9"/>
    <w:rsid w:val="00D612A4"/>
    <w:rsid w:val="00D807D4"/>
    <w:rsid w:val="00D85ADD"/>
    <w:rsid w:val="00D94322"/>
    <w:rsid w:val="00DA6DB5"/>
    <w:rsid w:val="00DB2A2F"/>
    <w:rsid w:val="00DB6B39"/>
    <w:rsid w:val="00DC433C"/>
    <w:rsid w:val="00DE4431"/>
    <w:rsid w:val="00DF0D73"/>
    <w:rsid w:val="00DF1FBE"/>
    <w:rsid w:val="00DF3BD2"/>
    <w:rsid w:val="00E038C4"/>
    <w:rsid w:val="00E11734"/>
    <w:rsid w:val="00E149B6"/>
    <w:rsid w:val="00E373BA"/>
    <w:rsid w:val="00E3773E"/>
    <w:rsid w:val="00E4357B"/>
    <w:rsid w:val="00E73F36"/>
    <w:rsid w:val="00E76210"/>
    <w:rsid w:val="00E77DE7"/>
    <w:rsid w:val="00EA0DAB"/>
    <w:rsid w:val="00EA72FE"/>
    <w:rsid w:val="00EC221A"/>
    <w:rsid w:val="00EF2DAE"/>
    <w:rsid w:val="00EF6865"/>
    <w:rsid w:val="00F1366F"/>
    <w:rsid w:val="00F83A33"/>
    <w:rsid w:val="00F96E60"/>
    <w:rsid w:val="00FA02DD"/>
    <w:rsid w:val="00FC64F9"/>
    <w:rsid w:val="00FD4E56"/>
    <w:rsid w:val="00FD642F"/>
    <w:rsid w:val="00FD6575"/>
    <w:rsid w:val="00FD6DD7"/>
    <w:rsid w:val="00FE4A84"/>
    <w:rsid w:val="00FF31D3"/>
    <w:rsid w:val="42635278"/>
    <w:rsid w:val="6A7269F1"/>
    <w:rsid w:val="703A0DEB"/>
    <w:rsid w:val="793C280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locked="0"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iPriority="0" w:unhideWhenUsed="0" w:qFormat="1"/>
    <w:lsdException w:name="footer" w:locked="0" w:semiHidden="0" w:unhideWhenUsed="0"/>
    <w:lsdException w:name="caption" w:uiPriority="35" w:qFormat="1"/>
    <w:lsdException w:name="Title" w:semiHidden="0" w:uiPriority="10" w:unhideWhenUsed="0" w:qFormat="1"/>
    <w:lsdException w:name="Default Paragraph Font" w:locked="0" w:unhideWhenUsed="0" w:qFormat="1"/>
    <w:lsdException w:name="Subtitle" w:semiHidden="0" w:uiPriority="11" w:unhideWhenUsed="0" w:qFormat="1"/>
    <w:lsdException w:name="Body Text Indent 2" w:locked="0" w:semiHidden="0" w:unhideWhenUsed="0"/>
    <w:lsdException w:name="Hyperlink"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qFormat="1"/>
    <w:lsdException w:name="No List" w:locked="0"/>
    <w:lsdException w:name="Outline List 1" w:locked="0"/>
    <w:lsdException w:name="Outline List 2" w:locked="0"/>
    <w:lsdException w:name="Outline List 3" w:locked="0"/>
    <w:lsdException w:name="Balloon Text" w:locked="0" w:qFormat="1"/>
    <w:lsdException w:name="Table Grid" w:semiHidden="0" w:uiPriority="0" w:unhideWhenUsed="0" w:qFormat="1"/>
    <w:lsdException w:name="Placeholder Text" w:locked="0" w:unhideWhenUsed="0"/>
    <w:lsdException w:name="No Spacing" w:locked="0" w:semiHidden="0" w:unhideWhenUs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4431"/>
    <w:pPr>
      <w:suppressAutoHyphens/>
    </w:pPr>
    <w:rPr>
      <w:rFonts w:ascii="Times New Roman" w:eastAsia="Times New Roman" w:hAnsi="Times New Roman"/>
      <w:sz w:val="28"/>
      <w:szCs w:val="28"/>
      <w:lang w:eastAsia="ar-SA"/>
    </w:rPr>
  </w:style>
  <w:style w:type="paragraph" w:styleId="Heading1">
    <w:name w:val="heading 1"/>
    <w:basedOn w:val="Normal"/>
    <w:next w:val="Normal"/>
    <w:link w:val="Heading1Char"/>
    <w:uiPriority w:val="9"/>
    <w:qFormat/>
    <w:locked/>
    <w:rsid w:val="001E52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9"/>
    <w:qFormat/>
    <w:rsid w:val="00DE4431"/>
    <w:pPr>
      <w:keepNext/>
      <w:numPr>
        <w:ilvl w:val="5"/>
        <w:numId w:val="1"/>
      </w:numPr>
      <w:overflowPunct w:val="0"/>
      <w:autoSpaceDE w:val="0"/>
      <w:textAlignment w:val="baseline"/>
      <w:outlineLvl w:val="5"/>
    </w:pPr>
    <w:rPr>
      <w:b/>
      <w:sz w:val="24"/>
      <w:szCs w:val="20"/>
      <w:u w:val="single"/>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sid w:val="00DE4431"/>
    <w:rPr>
      <w:rFonts w:ascii="Segoe UI" w:hAnsi="Segoe UI" w:cs="Segoe UI"/>
      <w:sz w:val="18"/>
      <w:szCs w:val="18"/>
    </w:rPr>
  </w:style>
  <w:style w:type="paragraph" w:styleId="BodyTextIndent2">
    <w:name w:val="Body Text Indent 2"/>
    <w:basedOn w:val="Normal"/>
    <w:link w:val="BodyTextIndent2Char"/>
    <w:uiPriority w:val="99"/>
    <w:rsid w:val="00DE4431"/>
    <w:pPr>
      <w:suppressAutoHyphens w:val="0"/>
      <w:ind w:left="1800"/>
      <w:jc w:val="both"/>
    </w:pPr>
    <w:rPr>
      <w:sz w:val="24"/>
      <w:szCs w:val="20"/>
      <w:lang w:val="ro-RO" w:eastAsia="en-US"/>
    </w:rPr>
  </w:style>
  <w:style w:type="paragraph" w:styleId="Footer">
    <w:name w:val="footer"/>
    <w:basedOn w:val="Normal"/>
    <w:link w:val="FooterChar"/>
    <w:uiPriority w:val="99"/>
    <w:rsid w:val="00DE4431"/>
    <w:pPr>
      <w:tabs>
        <w:tab w:val="center" w:pos="4153"/>
        <w:tab w:val="right" w:pos="8306"/>
      </w:tabs>
    </w:pPr>
    <w:rPr>
      <w:sz w:val="20"/>
      <w:szCs w:val="20"/>
      <w:lang w:val="ro-RO"/>
    </w:rPr>
  </w:style>
  <w:style w:type="paragraph" w:styleId="Header">
    <w:name w:val="header"/>
    <w:basedOn w:val="Normal"/>
    <w:link w:val="HeaderChar"/>
    <w:qFormat/>
    <w:rsid w:val="00DE4431"/>
    <w:pPr>
      <w:tabs>
        <w:tab w:val="center" w:pos="4153"/>
        <w:tab w:val="right" w:pos="8306"/>
      </w:tabs>
    </w:pPr>
    <w:rPr>
      <w:sz w:val="20"/>
      <w:szCs w:val="20"/>
      <w:lang w:val="ro-RO"/>
    </w:rPr>
  </w:style>
  <w:style w:type="table" w:styleId="TableGrid">
    <w:name w:val="Table Grid"/>
    <w:basedOn w:val="TableNormal"/>
    <w:qFormat/>
    <w:locked/>
    <w:rsid w:val="00DE4431"/>
    <w:pPr>
      <w:widowControl w:val="0"/>
      <w:jc w:val="both"/>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9"/>
    <w:qFormat/>
    <w:locked/>
    <w:rsid w:val="00DE4431"/>
    <w:rPr>
      <w:rFonts w:ascii="Times New Roman" w:hAnsi="Times New Roman"/>
      <w:b/>
      <w:sz w:val="20"/>
      <w:u w:val="single"/>
      <w:lang w:val="ro-RO" w:eastAsia="ar-SA" w:bidi="ar-SA"/>
    </w:rPr>
  </w:style>
  <w:style w:type="character" w:customStyle="1" w:styleId="BalloonTextChar">
    <w:name w:val="Balloon Text Char"/>
    <w:basedOn w:val="DefaultParagraphFont"/>
    <w:link w:val="BalloonText"/>
    <w:uiPriority w:val="99"/>
    <w:semiHidden/>
    <w:qFormat/>
    <w:locked/>
    <w:rsid w:val="00DE4431"/>
    <w:rPr>
      <w:rFonts w:ascii="Segoe UI" w:hAnsi="Segoe UI"/>
      <w:sz w:val="18"/>
      <w:lang w:val="zh-CN" w:eastAsia="ar-SA" w:bidi="ar-SA"/>
    </w:rPr>
  </w:style>
  <w:style w:type="character" w:customStyle="1" w:styleId="BodyTextIndent2Char">
    <w:name w:val="Body Text Indent 2 Char"/>
    <w:basedOn w:val="DefaultParagraphFont"/>
    <w:link w:val="BodyTextIndent2"/>
    <w:uiPriority w:val="99"/>
    <w:qFormat/>
    <w:locked/>
    <w:rsid w:val="00DE4431"/>
    <w:rPr>
      <w:rFonts w:ascii="Times New Roman" w:hAnsi="Times New Roman"/>
      <w:sz w:val="20"/>
      <w:lang w:val="ro-RO" w:eastAsia="zh-CN"/>
    </w:rPr>
  </w:style>
  <w:style w:type="character" w:customStyle="1" w:styleId="FooterChar">
    <w:name w:val="Footer Char"/>
    <w:basedOn w:val="DefaultParagraphFont"/>
    <w:link w:val="Footer"/>
    <w:uiPriority w:val="99"/>
    <w:qFormat/>
    <w:locked/>
    <w:rsid w:val="00DE4431"/>
    <w:rPr>
      <w:rFonts w:ascii="Times New Roman" w:hAnsi="Times New Roman"/>
      <w:sz w:val="20"/>
      <w:lang w:val="ro-RO" w:eastAsia="ar-SA" w:bidi="ar-SA"/>
    </w:rPr>
  </w:style>
  <w:style w:type="character" w:customStyle="1" w:styleId="HeaderChar">
    <w:name w:val="Header Char"/>
    <w:basedOn w:val="DefaultParagraphFont"/>
    <w:link w:val="Header"/>
    <w:qFormat/>
    <w:locked/>
    <w:rsid w:val="00DE4431"/>
    <w:rPr>
      <w:rFonts w:ascii="Times New Roman" w:hAnsi="Times New Roman"/>
      <w:sz w:val="20"/>
      <w:lang w:val="ro-RO" w:eastAsia="ar-SA" w:bidi="ar-SA"/>
    </w:rPr>
  </w:style>
  <w:style w:type="character" w:customStyle="1" w:styleId="smallredtitle">
    <w:name w:val="smallredtitle"/>
    <w:basedOn w:val="DefaultParagraphFont"/>
    <w:uiPriority w:val="99"/>
    <w:qFormat/>
    <w:rsid w:val="00DE4431"/>
    <w:rPr>
      <w:rFonts w:cs="Times New Roman"/>
    </w:rPr>
  </w:style>
  <w:style w:type="paragraph" w:styleId="BodyText2">
    <w:name w:val="Body Text 2"/>
    <w:basedOn w:val="Normal"/>
    <w:link w:val="BodyText2Char"/>
    <w:uiPriority w:val="99"/>
    <w:unhideWhenUsed/>
    <w:locked/>
    <w:rsid w:val="00D332B9"/>
    <w:pPr>
      <w:spacing w:after="120" w:line="480" w:lineRule="auto"/>
    </w:pPr>
  </w:style>
  <w:style w:type="character" w:customStyle="1" w:styleId="BodyText2Char">
    <w:name w:val="Body Text 2 Char"/>
    <w:basedOn w:val="DefaultParagraphFont"/>
    <w:link w:val="BodyText2"/>
    <w:uiPriority w:val="99"/>
    <w:rsid w:val="00D332B9"/>
    <w:rPr>
      <w:rFonts w:ascii="Times New Roman" w:eastAsia="Times New Roman" w:hAnsi="Times New Roman"/>
      <w:sz w:val="28"/>
      <w:szCs w:val="28"/>
      <w:lang w:eastAsia="ar-SA"/>
    </w:rPr>
  </w:style>
  <w:style w:type="character" w:styleId="Hyperlink">
    <w:name w:val="Hyperlink"/>
    <w:locked/>
    <w:rsid w:val="0019195A"/>
    <w:rPr>
      <w:color w:val="0000FF"/>
      <w:u w:val="single"/>
    </w:rPr>
  </w:style>
  <w:style w:type="paragraph" w:styleId="BodyTextIndent">
    <w:name w:val="Body Text Indent"/>
    <w:basedOn w:val="Normal"/>
    <w:link w:val="BodyTextIndentChar"/>
    <w:uiPriority w:val="99"/>
    <w:semiHidden/>
    <w:unhideWhenUsed/>
    <w:locked/>
    <w:rsid w:val="004D7C47"/>
    <w:pPr>
      <w:spacing w:after="120"/>
      <w:ind w:left="360"/>
    </w:pPr>
  </w:style>
  <w:style w:type="character" w:customStyle="1" w:styleId="BodyTextIndentChar">
    <w:name w:val="Body Text Indent Char"/>
    <w:basedOn w:val="DefaultParagraphFont"/>
    <w:link w:val="BodyTextIndent"/>
    <w:uiPriority w:val="99"/>
    <w:semiHidden/>
    <w:rsid w:val="004D7C47"/>
    <w:rPr>
      <w:rFonts w:ascii="Times New Roman" w:eastAsia="Times New Roman" w:hAnsi="Times New Roman"/>
      <w:sz w:val="28"/>
      <w:szCs w:val="28"/>
      <w:lang w:eastAsia="ar-SA"/>
    </w:rPr>
  </w:style>
  <w:style w:type="character" w:customStyle="1" w:styleId="Heading1Char">
    <w:name w:val="Heading 1 Char"/>
    <w:basedOn w:val="DefaultParagraphFont"/>
    <w:link w:val="Heading1"/>
    <w:uiPriority w:val="9"/>
    <w:rsid w:val="001E52F1"/>
    <w:rPr>
      <w:rFonts w:asciiTheme="majorHAnsi" w:eastAsiaTheme="majorEastAsia" w:hAnsiTheme="majorHAnsi" w:cstheme="majorBidi"/>
      <w:color w:val="2F5496" w:themeColor="accent1" w:themeShade="BF"/>
      <w:sz w:val="32"/>
      <w:szCs w:val="32"/>
      <w:lang w:eastAsia="ar-SA"/>
    </w:rPr>
  </w:style>
  <w:style w:type="paragraph" w:styleId="NormalWeb">
    <w:name w:val="Normal (Web)"/>
    <w:basedOn w:val="Normal"/>
    <w:uiPriority w:val="99"/>
    <w:semiHidden/>
    <w:unhideWhenUsed/>
    <w:locked/>
    <w:rsid w:val="00EC221A"/>
    <w:pPr>
      <w:suppressAutoHyphens w:val="0"/>
      <w:spacing w:before="100" w:beforeAutospacing="1" w:after="100" w:afterAutospacing="1"/>
    </w:pPr>
    <w:rPr>
      <w:sz w:val="24"/>
      <w:szCs w:val="24"/>
      <w:lang w:eastAsia="en-US"/>
    </w:rPr>
  </w:style>
  <w:style w:type="paragraph" w:styleId="ListParagraph">
    <w:name w:val="List Paragraph"/>
    <w:basedOn w:val="Normal"/>
    <w:qFormat/>
    <w:rsid w:val="00E373BA"/>
    <w:pPr>
      <w:ind w:left="720"/>
      <w:contextualSpacing/>
    </w:pPr>
  </w:style>
</w:styles>
</file>

<file path=word/webSettings.xml><?xml version="1.0" encoding="utf-8"?>
<w:webSettings xmlns:r="http://schemas.openxmlformats.org/officeDocument/2006/relationships" xmlns:w="http://schemas.openxmlformats.org/wordprocessingml/2006/main">
  <w:divs>
    <w:div w:id="36206108">
      <w:bodyDiv w:val="1"/>
      <w:marLeft w:val="0"/>
      <w:marRight w:val="0"/>
      <w:marTop w:val="0"/>
      <w:marBottom w:val="0"/>
      <w:divBdr>
        <w:top w:val="none" w:sz="0" w:space="0" w:color="auto"/>
        <w:left w:val="none" w:sz="0" w:space="0" w:color="auto"/>
        <w:bottom w:val="none" w:sz="0" w:space="0" w:color="auto"/>
        <w:right w:val="none" w:sz="0" w:space="0" w:color="auto"/>
      </w:divBdr>
      <w:divsChild>
        <w:div w:id="12737847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C42038-4B7A-4FFE-9FEE-13E502A28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829</Words>
  <Characters>4812</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marina.aliz</dc:creator>
  <cp:lastModifiedBy>RVasiu</cp:lastModifiedBy>
  <cp:revision>2</cp:revision>
  <cp:lastPrinted>2022-03-23T12:14:00Z</cp:lastPrinted>
  <dcterms:created xsi:type="dcterms:W3CDTF">2022-03-24T11:17:00Z</dcterms:created>
  <dcterms:modified xsi:type="dcterms:W3CDTF">2022-03-24T11:17:00Z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7FFFCA656590417CA9D395C9A66E11F6</vt:lpwstr>
  </property>
</Properties>
</file>