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FF14BE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r w:rsidR="00827C31" w:rsidRPr="00032E8B">
        <w:rPr>
          <w:rFonts w:ascii="Times New Roman" w:hAnsi="Times New Roman"/>
        </w:rPr>
        <w:t>NR.CT202</w:t>
      </w:r>
      <w:r w:rsidR="00FF14BE">
        <w:rPr>
          <w:rFonts w:ascii="Times New Roman" w:hAnsi="Times New Roman"/>
        </w:rPr>
        <w:t>22</w:t>
      </w:r>
      <w:r w:rsidR="00827C31" w:rsidRPr="00032E8B">
        <w:rPr>
          <w:rFonts w:ascii="Times New Roman" w:hAnsi="Times New Roman"/>
        </w:rPr>
        <w:t>-</w:t>
      </w:r>
      <w:r w:rsidR="000133D0">
        <w:rPr>
          <w:rFonts w:ascii="Times New Roman" w:hAnsi="Times New Roman"/>
        </w:rPr>
        <w:t>00</w:t>
      </w:r>
      <w:r w:rsidR="00FF14BE">
        <w:rPr>
          <w:rFonts w:ascii="Times New Roman" w:hAnsi="Times New Roman"/>
        </w:rPr>
        <w:t>5772</w:t>
      </w:r>
      <w:r w:rsidR="00827C31" w:rsidRPr="00032E8B">
        <w:rPr>
          <w:rFonts w:ascii="Times New Roman" w:hAnsi="Times New Roman"/>
        </w:rPr>
        <w:t>/</w:t>
      </w:r>
      <w:r w:rsidR="00FF14BE">
        <w:rPr>
          <w:rFonts w:ascii="Times New Roman" w:hAnsi="Times New Roman"/>
        </w:rPr>
        <w:t>07</w:t>
      </w:r>
      <w:r w:rsidR="00827C31" w:rsidRPr="00032E8B">
        <w:rPr>
          <w:rFonts w:ascii="Times New Roman" w:hAnsi="Times New Roman"/>
        </w:rPr>
        <w:t>.</w:t>
      </w:r>
      <w:r w:rsidR="00FF14BE">
        <w:rPr>
          <w:rFonts w:ascii="Times New Roman" w:hAnsi="Times New Roman"/>
        </w:rPr>
        <w:t>09</w:t>
      </w:r>
      <w:r w:rsidR="00827C31" w:rsidRPr="00032E8B">
        <w:rPr>
          <w:rFonts w:ascii="Times New Roman" w:hAnsi="Times New Roman"/>
        </w:rPr>
        <w:t>.202</w:t>
      </w:r>
      <w:r w:rsidR="00FF14BE">
        <w:rPr>
          <w:rFonts w:ascii="Times New Roman" w:hAnsi="Times New Roman"/>
        </w:rPr>
        <w:t>2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A01153" w:rsidRPr="00490E58" w:rsidRDefault="00A01153" w:rsidP="00433C1B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E64779" w:rsidRDefault="00DA704A" w:rsidP="00DA704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o-RO"/>
        </w:rPr>
      </w:pPr>
      <w:r w:rsidRPr="00E64779">
        <w:rPr>
          <w:rFonts w:ascii="Times New Roman" w:hAnsi="Times New Roman" w:cs="Times New Roman"/>
          <w:b/>
          <w:color w:val="000000" w:themeColor="text1"/>
          <w:sz w:val="28"/>
          <w:szCs w:val="28"/>
          <w:lang w:val="ro-RO"/>
        </w:rPr>
        <w:t>REFERAT DE APROBARE A PROIECTULUI DE HOTĂRÂRE</w:t>
      </w:r>
    </w:p>
    <w:p w:rsidR="00EB5BA1" w:rsidRPr="00E64779" w:rsidRDefault="00EB5BA1" w:rsidP="00DA704A">
      <w:pPr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FF14BE" w:rsidRPr="00E64779" w:rsidRDefault="00FF14BE" w:rsidP="00FF14BE">
      <w:pPr>
        <w:jc w:val="center"/>
        <w:rPr>
          <w:rFonts w:ascii="Times New Roman" w:hAnsi="Times New Roman"/>
          <w:bCs/>
          <w:color w:val="000000" w:themeColor="text1"/>
          <w:sz w:val="26"/>
          <w:szCs w:val="26"/>
          <w:lang w:val="ro-RO"/>
        </w:rPr>
      </w:pPr>
      <w:proofErr w:type="spellStart"/>
      <w:proofErr w:type="gramStart"/>
      <w:r w:rsidRPr="00E64779">
        <w:rPr>
          <w:rFonts w:ascii="Times New Roman" w:hAnsi="Times New Roman"/>
          <w:bCs/>
          <w:color w:val="000000" w:themeColor="text1"/>
          <w:sz w:val="26"/>
          <w:szCs w:val="26"/>
        </w:rPr>
        <w:t>privind</w:t>
      </w:r>
      <w:proofErr w:type="spellEnd"/>
      <w:r w:rsidRPr="00E64779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 </w:t>
      </w:r>
      <w:proofErr w:type="spellStart"/>
      <w:r w:rsidRPr="00E64779">
        <w:rPr>
          <w:rFonts w:ascii="Times New Roman" w:hAnsi="Times New Roman"/>
          <w:bCs/>
          <w:color w:val="000000" w:themeColor="text1"/>
          <w:sz w:val="26"/>
          <w:szCs w:val="26"/>
        </w:rPr>
        <w:t>alipirea</w:t>
      </w:r>
      <w:proofErr w:type="spellEnd"/>
      <w:proofErr w:type="gramEnd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>imobilelor</w:t>
      </w:r>
      <w:proofErr w:type="spellEnd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>înscrise</w:t>
      </w:r>
      <w:proofErr w:type="spellEnd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>în</w:t>
      </w:r>
      <w:proofErr w:type="spellEnd"/>
      <w:r w:rsidR="00610DF8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CF nr. </w:t>
      </w:r>
      <w:r w:rsidRPr="00E64779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410702, CF nr. 437697 – </w:t>
      </w:r>
      <w:proofErr w:type="spellStart"/>
      <w:r w:rsidRPr="00E64779">
        <w:rPr>
          <w:rFonts w:ascii="Times New Roman" w:hAnsi="Times New Roman"/>
          <w:bCs/>
          <w:color w:val="000000" w:themeColor="text1"/>
          <w:sz w:val="26"/>
          <w:szCs w:val="26"/>
        </w:rPr>
        <w:t>Timiș</w:t>
      </w:r>
      <w:proofErr w:type="spellEnd"/>
      <w:r w:rsidRPr="00E64779">
        <w:rPr>
          <w:rFonts w:ascii="Times New Roman" w:hAnsi="Times New Roman"/>
          <w:bCs/>
          <w:color w:val="000000" w:themeColor="text1"/>
          <w:sz w:val="26"/>
          <w:szCs w:val="26"/>
          <w:lang w:val="ro-RO"/>
        </w:rPr>
        <w:t>oara str. Pop de Băsești nr. 15/a</w:t>
      </w:r>
    </w:p>
    <w:p w:rsidR="00643E07" w:rsidRPr="00E64779" w:rsidRDefault="00643E07" w:rsidP="00643E07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BA6D17" w:rsidRPr="00490E58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E64779" w:rsidRDefault="00A15AFC" w:rsidP="005727C6">
      <w:pPr>
        <w:spacing w:after="240"/>
        <w:ind w:right="87"/>
        <w:jc w:val="both"/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</w:pPr>
      <w:r w:rsidRPr="00490E58">
        <w:rPr>
          <w:rFonts w:ascii="Times New Roman" w:hAnsi="Times New Roman" w:cs="Times New Roman"/>
          <w:b/>
          <w:spacing w:val="-5"/>
          <w:sz w:val="26"/>
          <w:szCs w:val="26"/>
        </w:rPr>
        <w:t xml:space="preserve">    </w:t>
      </w:r>
      <w:proofErr w:type="spellStart"/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Descrierea</w:t>
      </w:r>
      <w:proofErr w:type="spellEnd"/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situa</w:t>
      </w:r>
      <w:r w:rsidR="00ED4C48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ţ</w:t>
      </w:r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iei</w:t>
      </w:r>
      <w:proofErr w:type="spellEnd"/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proofErr w:type="gramStart"/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actuale</w:t>
      </w:r>
      <w:proofErr w:type="spellEnd"/>
      <w:r w:rsidR="00CF6CAF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:</w:t>
      </w:r>
      <w:proofErr w:type="gramEnd"/>
    </w:p>
    <w:p w:rsidR="00EB5BA1" w:rsidRPr="00FB114A" w:rsidRDefault="00EF66D7" w:rsidP="00827C31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       </w:t>
      </w:r>
      <w:r w:rsidR="00FB11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Terenurile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înscrise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CF nr.</w:t>
      </w:r>
      <w:proofErr w:type="gram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410702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561 mp –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coproprietate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Statul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Român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CF nr.</w:t>
      </w:r>
      <w:proofErr w:type="gram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437697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75 mp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- 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proprietate</w:t>
      </w:r>
      <w:proofErr w:type="spellEnd"/>
      <w:proofErr w:type="gram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Drăgușin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Maria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Drăgușin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Ștefan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terenuri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situate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str. Pop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Băsești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15/a.</w:t>
      </w:r>
      <w:proofErr w:type="gramEnd"/>
    </w:p>
    <w:p w:rsidR="005A73BC" w:rsidRPr="00FB114A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proofErr w:type="spellStart"/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vedere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adresa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nr.</w:t>
      </w:r>
      <w:proofErr w:type="gram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CT2022-005772/01.09.2022,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înregistrată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la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Primăria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Timişoara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către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bCs/>
          <w:color w:val="000000" w:themeColor="text1"/>
          <w:sz w:val="24"/>
          <w:szCs w:val="24"/>
        </w:rPr>
        <w:t>Drăgușin</w:t>
      </w:r>
      <w:proofErr w:type="spellEnd"/>
      <w:r w:rsidR="00FF14BE" w:rsidRPr="00E6477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Maria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care ne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înaintează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documentația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tehnică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alipire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imobilelor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- str. Pop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Băsești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15/a,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totală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636 mp.</w:t>
      </w:r>
      <w:proofErr w:type="gramEnd"/>
    </w:p>
    <w:p w:rsidR="00897DC3" w:rsidRPr="00FB114A" w:rsidRDefault="005A73BC" w:rsidP="00924A35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vedere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documentația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topo-cadastrală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întocmită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către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PFA ANA CAREJA,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avizată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la OCPI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conform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Referatului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admitere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nr. 81848/25.03.2022,</w:t>
      </w:r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33C1B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="00433C1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33C1B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433C1B">
        <w:rPr>
          <w:rFonts w:ascii="Times New Roman" w:hAnsi="Times New Roman"/>
          <w:color w:val="000000" w:themeColor="text1"/>
          <w:sz w:val="24"/>
          <w:szCs w:val="24"/>
        </w:rPr>
        <w:t xml:space="preserve"> a </w:t>
      </w:r>
      <w:proofErr w:type="spellStart"/>
      <w:r w:rsidR="00433C1B">
        <w:rPr>
          <w:rFonts w:ascii="Times New Roman" w:hAnsi="Times New Roman"/>
          <w:color w:val="000000" w:themeColor="text1"/>
          <w:sz w:val="24"/>
          <w:szCs w:val="24"/>
        </w:rPr>
        <w:t>Certificatului</w:t>
      </w:r>
      <w:proofErr w:type="spellEnd"/>
      <w:r w:rsidR="00433C1B">
        <w:rPr>
          <w:rFonts w:ascii="Times New Roman" w:hAnsi="Times New Roman"/>
          <w:color w:val="000000" w:themeColor="text1"/>
          <w:sz w:val="24"/>
          <w:szCs w:val="24"/>
        </w:rPr>
        <w:t xml:space="preserve"> de Urbanism nr. 697/2022, </w:t>
      </w:r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se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propune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alipirea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imobilelor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înscrise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CF nr. 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410702</w:t>
      </w:r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561</w:t>
      </w:r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mp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CF nr.</w:t>
      </w:r>
      <w:proofErr w:type="gram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437697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75</w:t>
      </w:r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mp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terenuri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situate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EF66D7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str. </w:t>
      </w:r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Pop de </w:t>
      </w:r>
      <w:proofErr w:type="spell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Băsești</w:t>
      </w:r>
      <w:proofErr w:type="spellEnd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="00FF14BE" w:rsidRPr="00E64779">
        <w:rPr>
          <w:rFonts w:ascii="Times New Roman" w:hAnsi="Times New Roman"/>
          <w:color w:val="000000" w:themeColor="text1"/>
          <w:sz w:val="24"/>
          <w:szCs w:val="24"/>
        </w:rPr>
        <w:t>15/a.</w:t>
      </w:r>
      <w:proofErr w:type="gramEnd"/>
    </w:p>
    <w:p w:rsidR="00A15AFC" w:rsidRDefault="00183750" w:rsidP="00FB114A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Pentru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introducerea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cartea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funciară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geometriei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imobilelor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conform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prevederilor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Ordinului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 </w:t>
      </w:r>
      <w:proofErr w:type="gram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700/2014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privind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aprobarea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Regulamentului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avizare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recepție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și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înscriere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evidențele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cadastru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și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carte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funciară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necesară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întocmirea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unei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documentații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topo-cadastrală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propunerea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alipire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FB114A" w:rsidRPr="00FB114A" w:rsidRDefault="00FB114A" w:rsidP="00FB114A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97DC3" w:rsidRPr="00FB114A" w:rsidRDefault="00A15AFC" w:rsidP="00FB114A">
      <w:pPr>
        <w:spacing w:after="240"/>
        <w:ind w:right="87"/>
        <w:jc w:val="both"/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</w:pPr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 </w:t>
      </w:r>
      <w:r w:rsidR="00343716"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 </w:t>
      </w:r>
      <w:proofErr w:type="spellStart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Schimbari</w:t>
      </w:r>
      <w:proofErr w:type="spellEnd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preconizate</w:t>
      </w:r>
      <w:proofErr w:type="spellEnd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şi</w:t>
      </w:r>
      <w:proofErr w:type="spellEnd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rezultate</w:t>
      </w:r>
      <w:proofErr w:type="spellEnd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aşteptate</w:t>
      </w:r>
      <w:proofErr w:type="spellEnd"/>
      <w:r w:rsidRPr="00E64779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:</w:t>
      </w:r>
    </w:p>
    <w:p w:rsidR="005D1A2B" w:rsidRPr="00E64779" w:rsidRDefault="001A7592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4779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    </w:t>
      </w:r>
      <w:r w:rsidR="00FB114A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 </w:t>
      </w:r>
      <w:r w:rsidRPr="00E64779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</w:t>
      </w:r>
      <w:proofErr w:type="spellStart"/>
      <w:proofErr w:type="gram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alipirea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imobilelor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înscrise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E64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CF nr.</w:t>
      </w:r>
      <w:proofErr w:type="gram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410702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561 mp –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coproprietate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Statul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Român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CF nr.</w:t>
      </w:r>
      <w:proofErr w:type="gram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437697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75 mp</w:t>
      </w:r>
      <w:proofErr w:type="gram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- 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proprietate</w:t>
      </w:r>
      <w:proofErr w:type="spellEnd"/>
      <w:proofErr w:type="gram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Drăgușin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Maria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Drăgușin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Ștefan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terenuri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situate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str. Pop de </w:t>
      </w:r>
      <w:proofErr w:type="spellStart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Băsești</w:t>
      </w:r>
      <w:proofErr w:type="spellEnd"/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nr. 15/a.</w:t>
      </w:r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rezultă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parcelă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totală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904ACA" w:rsidRPr="00E64779">
        <w:rPr>
          <w:rFonts w:ascii="Times New Roman" w:hAnsi="Times New Roman"/>
          <w:color w:val="000000" w:themeColor="text1"/>
          <w:sz w:val="24"/>
          <w:szCs w:val="24"/>
        </w:rPr>
        <w:t>636</w:t>
      </w:r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mp,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asigurându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-se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astfel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mai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bună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gestionare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E64779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imobilului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779">
        <w:rPr>
          <w:rFonts w:ascii="Times New Roman" w:hAnsi="Times New Roman"/>
          <w:color w:val="000000" w:themeColor="text1"/>
          <w:sz w:val="24"/>
          <w:szCs w:val="24"/>
        </w:rPr>
        <w:t>rezultat</w:t>
      </w:r>
      <w:proofErr w:type="spellEnd"/>
      <w:r w:rsidRPr="00E6477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04ACA" w:rsidRDefault="00904ACA" w:rsidP="00EB5BA1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343716" w:rsidRPr="00FB114A" w:rsidRDefault="00FB114A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</w:t>
      </w:r>
      <w:r w:rsidR="00784D61" w:rsidRPr="00490E58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spellStart"/>
      <w:r w:rsidR="00784D61" w:rsidRPr="00490E58">
        <w:rPr>
          <w:rFonts w:ascii="Times New Roman" w:hAnsi="Times New Roman"/>
          <w:b/>
          <w:spacing w:val="-1"/>
          <w:sz w:val="26"/>
          <w:szCs w:val="26"/>
        </w:rPr>
        <w:t>Concluzii</w:t>
      </w:r>
      <w:proofErr w:type="spellEnd"/>
      <w:r w:rsidR="00784D61" w:rsidRPr="00490E58">
        <w:rPr>
          <w:rFonts w:ascii="Times New Roman" w:hAnsi="Times New Roman"/>
          <w:b/>
          <w:spacing w:val="-1"/>
          <w:sz w:val="26"/>
          <w:szCs w:val="26"/>
        </w:rPr>
        <w:t>:</w:t>
      </w:r>
    </w:p>
    <w:p w:rsidR="00FB36ED" w:rsidRPr="00FB114A" w:rsidRDefault="00343716" w:rsidP="005727C6">
      <w:pPr>
        <w:jc w:val="both"/>
        <w:rPr>
          <w:rFonts w:ascii="Times New Roman" w:hAnsi="Times New Roman"/>
          <w:sz w:val="24"/>
          <w:szCs w:val="24"/>
          <w:lang w:val="es-MX"/>
        </w:rPr>
      </w:pPr>
      <w:r w:rsidRPr="00490E5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C52AE" w:rsidRPr="00490E5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BC52AE" w:rsidRPr="00490E58">
        <w:rPr>
          <w:rFonts w:ascii="Times New Roman" w:hAnsi="Times New Roman" w:cs="Times New Roman"/>
          <w:sz w:val="24"/>
          <w:szCs w:val="24"/>
        </w:rPr>
        <w:t>,</w:t>
      </w:r>
      <w:r w:rsidRPr="00490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27C31" w:rsidRPr="00490E58">
        <w:rPr>
          <w:rFonts w:ascii="Times New Roman" w:hAnsi="Times New Roman"/>
          <w:sz w:val="24"/>
          <w:szCs w:val="24"/>
        </w:rPr>
        <w:t>privind</w:t>
      </w:r>
      <w:proofErr w:type="spellEnd"/>
      <w:r w:rsidR="00827C31" w:rsidRPr="00490E5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30667E">
        <w:rPr>
          <w:rFonts w:ascii="Times New Roman" w:hAnsi="Times New Roman"/>
          <w:sz w:val="24"/>
          <w:szCs w:val="24"/>
          <w:lang w:val="es-MX"/>
        </w:rPr>
        <w:t>alipire</w:t>
      </w:r>
      <w:r w:rsidR="0030667E" w:rsidRPr="00446E21">
        <w:rPr>
          <w:rFonts w:ascii="Times New Roman" w:hAnsi="Times New Roman"/>
          <w:sz w:val="24"/>
          <w:szCs w:val="24"/>
          <w:lang w:val="es-MX"/>
        </w:rPr>
        <w:t>a</w:t>
      </w:r>
      <w:proofErr w:type="spellEnd"/>
      <w:proofErr w:type="gram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imobilelor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înscrise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CF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. 410702, CF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. 437697–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Timișoara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str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. Pop de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Băsești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. 15/a,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documentație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0667E" w:rsidRPr="00446E21">
        <w:rPr>
          <w:rFonts w:ascii="Times New Roman" w:hAnsi="Times New Roman"/>
          <w:sz w:val="24"/>
          <w:szCs w:val="24"/>
          <w:lang w:val="es-MX"/>
        </w:rPr>
        <w:t>întocmită</w:t>
      </w:r>
      <w:proofErr w:type="spellEnd"/>
      <w:r w:rsidR="0030667E" w:rsidRPr="00446E21">
        <w:rPr>
          <w:rFonts w:ascii="Times New Roman" w:hAnsi="Times New Roman"/>
          <w:sz w:val="24"/>
          <w:szCs w:val="24"/>
          <w:lang w:val="es-MX"/>
        </w:rPr>
        <w:t xml:space="preserve"> de </w:t>
      </w:r>
      <w:r w:rsidR="0030667E" w:rsidRPr="00446E21">
        <w:rPr>
          <w:rFonts w:ascii="Times New Roman" w:hAnsi="Times New Roman"/>
          <w:sz w:val="24"/>
          <w:szCs w:val="24"/>
        </w:rPr>
        <w:t xml:space="preserve">PFA ANA CAREJA, </w:t>
      </w:r>
      <w:proofErr w:type="spellStart"/>
      <w:r w:rsidR="0030667E" w:rsidRPr="00446E21">
        <w:rPr>
          <w:rFonts w:ascii="Times New Roman" w:hAnsi="Times New Roman"/>
          <w:sz w:val="24"/>
          <w:szCs w:val="24"/>
        </w:rPr>
        <w:t>avizată</w:t>
      </w:r>
      <w:proofErr w:type="spellEnd"/>
      <w:r w:rsidR="0030667E" w:rsidRPr="00446E21">
        <w:rPr>
          <w:rFonts w:ascii="Times New Roman" w:hAnsi="Times New Roman"/>
          <w:sz w:val="24"/>
          <w:szCs w:val="24"/>
        </w:rPr>
        <w:t xml:space="preserve"> la OCPI </w:t>
      </w:r>
      <w:proofErr w:type="spellStart"/>
      <w:r w:rsidR="0030667E" w:rsidRPr="00446E21">
        <w:rPr>
          <w:rFonts w:ascii="Times New Roman" w:hAnsi="Times New Roman"/>
          <w:sz w:val="24"/>
          <w:szCs w:val="24"/>
        </w:rPr>
        <w:t>Timiș</w:t>
      </w:r>
      <w:proofErr w:type="spellEnd"/>
      <w:r w:rsidR="0030667E" w:rsidRPr="00446E21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30667E" w:rsidRPr="00446E21">
        <w:rPr>
          <w:rFonts w:ascii="Times New Roman" w:hAnsi="Times New Roman"/>
          <w:sz w:val="24"/>
          <w:szCs w:val="24"/>
        </w:rPr>
        <w:t>Referatului</w:t>
      </w:r>
      <w:proofErr w:type="spellEnd"/>
      <w:r w:rsidR="0030667E" w:rsidRPr="00446E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0667E" w:rsidRPr="00446E21">
        <w:rPr>
          <w:rFonts w:ascii="Times New Roman" w:hAnsi="Times New Roman"/>
          <w:sz w:val="24"/>
          <w:szCs w:val="24"/>
        </w:rPr>
        <w:t>admitere</w:t>
      </w:r>
      <w:proofErr w:type="spellEnd"/>
      <w:r w:rsidR="0030667E" w:rsidRPr="00446E21">
        <w:rPr>
          <w:rFonts w:ascii="Times New Roman" w:hAnsi="Times New Roman"/>
          <w:sz w:val="24"/>
          <w:szCs w:val="24"/>
        </w:rPr>
        <w:t xml:space="preserve"> nr. 81848/25.03.2022</w:t>
      </w:r>
      <w:r w:rsidR="00863066" w:rsidRPr="00490E58">
        <w:rPr>
          <w:rFonts w:ascii="Times New Roman" w:hAnsi="Times New Roman"/>
          <w:sz w:val="24"/>
          <w:szCs w:val="24"/>
        </w:rPr>
        <w:t>.</w:t>
      </w:r>
    </w:p>
    <w:p w:rsidR="00A01153" w:rsidRPr="00490E58" w:rsidRDefault="00A01153" w:rsidP="00A01153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    </w:t>
      </w:r>
      <w:r w:rsidR="00E64779" w:rsidRPr="00490E58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     </w:t>
      </w:r>
      <w:r w:rsidR="00E64779" w:rsidRPr="00490E58">
        <w:rPr>
          <w:rFonts w:ascii="Times New Roman" w:hAnsi="Times New Roman" w:cs="Times New Roman"/>
          <w:b/>
          <w:sz w:val="24"/>
          <w:szCs w:val="24"/>
        </w:rPr>
        <w:t>MIHAI BONCEA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490E58" w:rsidRDefault="00A01153" w:rsidP="00A01153">
      <w:pPr>
        <w:jc w:val="center"/>
        <w:rPr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BA6D17" w:rsidRPr="00FB114A" w:rsidRDefault="000953CB" w:rsidP="00FB114A">
      <w:pPr>
        <w:jc w:val="both"/>
        <w:rPr>
          <w:b/>
          <w:sz w:val="26"/>
          <w:szCs w:val="26"/>
        </w:rPr>
      </w:pPr>
      <w:r w:rsidRPr="00490E58">
        <w:rPr>
          <w:b/>
          <w:sz w:val="26"/>
          <w:szCs w:val="26"/>
        </w:rPr>
        <w:tab/>
      </w:r>
      <w:r w:rsidRPr="00490E58">
        <w:rPr>
          <w:b/>
          <w:sz w:val="26"/>
          <w:szCs w:val="26"/>
        </w:rPr>
        <w:tab/>
        <w:t xml:space="preserve">         </w:t>
      </w:r>
      <w:r w:rsidRPr="00490E58">
        <w:rPr>
          <w:b/>
          <w:sz w:val="26"/>
          <w:szCs w:val="26"/>
        </w:rPr>
        <w:tab/>
      </w:r>
      <w:r w:rsidRPr="00490E58">
        <w:rPr>
          <w:b/>
          <w:sz w:val="26"/>
          <w:szCs w:val="26"/>
        </w:rPr>
        <w:tab/>
        <w:t xml:space="preserve">                                                          </w:t>
      </w:r>
      <w:r w:rsidR="00784D61" w:rsidRPr="00B475D2">
        <w:rPr>
          <w:b/>
          <w:color w:val="FF0000"/>
          <w:sz w:val="26"/>
          <w:szCs w:val="26"/>
        </w:rPr>
        <w:t xml:space="preserve">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</w:p>
    <w:sectPr w:rsidR="00BA6D17" w:rsidRPr="00FB114A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3D0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562B"/>
    <w:rsid w:val="00195A1D"/>
    <w:rsid w:val="001A7592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0667E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33C1B"/>
    <w:rsid w:val="004418C8"/>
    <w:rsid w:val="004431AA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0DF8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1C3B"/>
    <w:rsid w:val="006D27D7"/>
    <w:rsid w:val="006D5716"/>
    <w:rsid w:val="006D769F"/>
    <w:rsid w:val="006E5A60"/>
    <w:rsid w:val="00707BC8"/>
    <w:rsid w:val="00727250"/>
    <w:rsid w:val="00730ABC"/>
    <w:rsid w:val="00732D98"/>
    <w:rsid w:val="007358F2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3798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8F3978"/>
    <w:rsid w:val="00900423"/>
    <w:rsid w:val="00904ACA"/>
    <w:rsid w:val="009062D0"/>
    <w:rsid w:val="00910C4F"/>
    <w:rsid w:val="00924A35"/>
    <w:rsid w:val="0092786D"/>
    <w:rsid w:val="009363D2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3074"/>
    <w:rsid w:val="00A337A2"/>
    <w:rsid w:val="00A438A7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4779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EF66D7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14A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14BE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60</cp:revision>
  <cp:lastPrinted>2021-04-21T07:21:00Z</cp:lastPrinted>
  <dcterms:created xsi:type="dcterms:W3CDTF">2019-10-30T08:05:00Z</dcterms:created>
  <dcterms:modified xsi:type="dcterms:W3CDTF">2022-10-27T08:35:00Z</dcterms:modified>
</cp:coreProperties>
</file>