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985" w:rsidRDefault="00FA7985" w:rsidP="00FA7985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u w:val="single"/>
          <w:lang w:val="fr-FR"/>
        </w:rPr>
      </w:pP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val="fr-FR"/>
        </w:rPr>
        <w:t>Anexa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val="fr-FR"/>
        </w:rPr>
        <w:t xml:space="preserve"> nr. 1 la HCLMT_________________</w:t>
      </w:r>
    </w:p>
    <w:p w:rsidR="00FA7985" w:rsidRDefault="00FA7985" w:rsidP="00FA7985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u w:val="single"/>
          <w:lang w:val="fr-FR"/>
        </w:rPr>
      </w:pPr>
    </w:p>
    <w:p w:rsidR="00FA7985" w:rsidRDefault="00FA7985" w:rsidP="00FA7985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u w:val="single"/>
          <w:lang w:val="fr-FR"/>
        </w:rPr>
      </w:pPr>
    </w:p>
    <w:p w:rsidR="00FA7985" w:rsidRPr="00513D1B" w:rsidRDefault="00FA7985" w:rsidP="00FA7985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u w:val="single"/>
          <w:lang w:val="fr-FR"/>
        </w:rPr>
      </w:pPr>
    </w:p>
    <w:p w:rsidR="00FA7985" w:rsidRPr="00513D1B" w:rsidRDefault="00FA7985" w:rsidP="00FA798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US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val="fr-FR"/>
        </w:rPr>
        <w:t xml:space="preserve">REGULAMENTUL </w:t>
      </w:r>
      <w:r w:rsidR="001D5FE2">
        <w:rPr>
          <w:rFonts w:ascii="Times New Roman" w:eastAsia="Times New Roman" w:hAnsi="Times New Roman"/>
          <w:b/>
          <w:bCs/>
          <w:sz w:val="24"/>
          <w:szCs w:val="24"/>
          <w:u w:val="single"/>
          <w:lang w:val="fr-FR"/>
        </w:rPr>
        <w:t xml:space="preserve">PRIVIND INSTITUIREA SI UTILIZAREA </w:t>
      </w:r>
      <w:r w:rsidRPr="00513D1B">
        <w:rPr>
          <w:rFonts w:ascii="Times New Roman" w:eastAsia="Times New Roman" w:hAnsi="Times New Roman"/>
          <w:b/>
          <w:bCs/>
          <w:sz w:val="24"/>
          <w:szCs w:val="24"/>
          <w:u w:val="single"/>
          <w:lang w:val="fr-FR"/>
        </w:rPr>
        <w:t xml:space="preserve"> TAX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val="fr-FR"/>
        </w:rPr>
        <w:t>EI</w:t>
      </w:r>
      <w:r w:rsidRPr="00513D1B">
        <w:rPr>
          <w:rFonts w:ascii="Times New Roman" w:eastAsia="Times New Roman" w:hAnsi="Times New Roman"/>
          <w:b/>
          <w:bCs/>
          <w:sz w:val="24"/>
          <w:szCs w:val="24"/>
          <w:u w:val="single"/>
          <w:lang w:val="fr-FR"/>
        </w:rPr>
        <w:t xml:space="preserve"> SPECIAL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val="fr-FR"/>
        </w:rPr>
        <w:t>E</w:t>
      </w:r>
      <w:r w:rsidRPr="00513D1B">
        <w:rPr>
          <w:rFonts w:ascii="Times New Roman" w:eastAsia="Times New Roman" w:hAnsi="Times New Roman"/>
          <w:b/>
          <w:bCs/>
          <w:sz w:val="24"/>
          <w:szCs w:val="24"/>
          <w:u w:val="single"/>
          <w:lang w:val="fr-FR"/>
        </w:rPr>
        <w:t xml:space="preserve"> PENTRU SEMNATURA ELECTRONICA</w:t>
      </w:r>
    </w:p>
    <w:p w:rsidR="00FA7985" w:rsidRPr="00513D1B" w:rsidRDefault="00FA7985" w:rsidP="00FA798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en-US"/>
        </w:rPr>
      </w:pPr>
    </w:p>
    <w:p w:rsidR="00FA7985" w:rsidRPr="00513D1B" w:rsidRDefault="00FA7985" w:rsidP="00FA798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1.Descrierea </w:t>
      </w:r>
      <w:proofErr w:type="spellStart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serviciilor</w:t>
      </w:r>
      <w:proofErr w:type="spellEnd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oferite</w:t>
      </w:r>
      <w:proofErr w:type="spellEnd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/</w:t>
      </w:r>
      <w:proofErr w:type="spellStart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prestatiilor</w:t>
      </w:r>
      <w:proofErr w:type="spellEnd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efectuate</w:t>
      </w:r>
      <w:proofErr w:type="spellEnd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pentru</w:t>
      </w:r>
      <w:proofErr w:type="spellEnd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taxa </w:t>
      </w:r>
      <w:proofErr w:type="spellStart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speciala</w:t>
      </w:r>
      <w:proofErr w:type="spellEnd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propusa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:</w:t>
      </w:r>
    </w:p>
    <w:p w:rsidR="00FA7985" w:rsidRPr="00513D1B" w:rsidRDefault="00FA7985" w:rsidP="00FA798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incheierea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contractelor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instrainare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dobandire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a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mijloacelor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transport in forma electronica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semnate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electronic in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conformitate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cu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prevederile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Legii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nr. 455/2001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privind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semnatura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electronica </w:t>
      </w:r>
    </w:p>
    <w:p w:rsidR="00FA7985" w:rsidRPr="00513D1B" w:rsidRDefault="00FA7985" w:rsidP="00FA798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val="en-US" w:eastAsia="ro-RO"/>
        </w:rPr>
      </w:pPr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2.Indicarea </w:t>
      </w:r>
      <w:proofErr w:type="spellStart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temeiului</w:t>
      </w:r>
      <w:proofErr w:type="spellEnd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legal in </w:t>
      </w:r>
      <w:proofErr w:type="spellStart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baza</w:t>
      </w:r>
      <w:proofErr w:type="spellEnd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caruia</w:t>
      </w:r>
      <w:proofErr w:type="spellEnd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entitatea</w:t>
      </w:r>
      <w:proofErr w:type="spellEnd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care </w:t>
      </w:r>
      <w:proofErr w:type="spellStart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propune</w:t>
      </w:r>
      <w:proofErr w:type="spellEnd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taxa </w:t>
      </w:r>
      <w:proofErr w:type="spellStart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speciala</w:t>
      </w:r>
      <w:proofErr w:type="spellEnd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ofera</w:t>
      </w:r>
      <w:proofErr w:type="spellEnd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serviciul</w:t>
      </w:r>
      <w:proofErr w:type="spellEnd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/</w:t>
      </w:r>
      <w:proofErr w:type="spellStart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efectueaza</w:t>
      </w:r>
      <w:proofErr w:type="spellEnd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prestatia</w:t>
      </w:r>
      <w:proofErr w:type="spellEnd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:</w:t>
      </w:r>
      <w:proofErr w:type="gramEnd"/>
    </w:p>
    <w:p w:rsidR="00FA7985" w:rsidRPr="004D39D7" w:rsidRDefault="00FA7985" w:rsidP="004D39D7">
      <w:pPr>
        <w:pStyle w:val="Title"/>
        <w:jc w:val="both"/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</w:pPr>
      <w:r w:rsidRPr="00513D1B">
        <w:rPr>
          <w:rFonts w:eastAsia="Times New Roman"/>
          <w:b/>
          <w:lang w:val="en-US" w:eastAsia="ro-RO"/>
        </w:rPr>
        <w:tab/>
      </w:r>
      <w:proofErr w:type="spellStart"/>
      <w:r w:rsidRPr="004D39D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Potrivit</w:t>
      </w:r>
      <w:proofErr w:type="spellEnd"/>
      <w:r w:rsidRPr="004D39D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4D39D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prevederilor</w:t>
      </w:r>
      <w:proofErr w:type="spellEnd"/>
      <w:r w:rsidRPr="004D39D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 xml:space="preserve">art. 471 din Legea 227/2015, </w:t>
      </w:r>
      <w:proofErr w:type="spellStart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>asa</w:t>
      </w:r>
      <w:proofErr w:type="spellEnd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 xml:space="preserve"> cum a fost completata de OG nr. 8/2021, orice acte solicitate de organele fiscale locale pentru scoaterea din evidența fiscală a bunului, respectiv înregistrarea fiscală a acestuia, se pot depune și electronic la acestea, sub formă scanată, în fișier format </w:t>
      </w:r>
      <w:proofErr w:type="spellStart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>pdf</w:t>
      </w:r>
      <w:proofErr w:type="spellEnd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 xml:space="preserve">, cu mențiunea </w:t>
      </w:r>
      <w:proofErr w:type="spellStart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>letrică</w:t>
      </w:r>
      <w:proofErr w:type="spellEnd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 xml:space="preserve"> «Conform cu originalul» însușită de către vânzător sau de cumpărător și semnate cu semnătură electronică de către contribuabilul c</w:t>
      </w:r>
      <w:bookmarkStart w:id="0" w:name="_GoBack"/>
      <w:bookmarkEnd w:id="0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 xml:space="preserve">are declară, cu </w:t>
      </w:r>
      <w:proofErr w:type="spellStart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>exceptia</w:t>
      </w:r>
      <w:proofErr w:type="spellEnd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 xml:space="preserve"> actului de </w:t>
      </w:r>
      <w:proofErr w:type="spellStart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>instrainare-dobandire</w:t>
      </w:r>
      <w:proofErr w:type="spellEnd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 xml:space="preserve"> care trebuie depus in forma </w:t>
      </w:r>
      <w:proofErr w:type="spellStart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>electtonica</w:t>
      </w:r>
      <w:proofErr w:type="spellEnd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 xml:space="preserve"> si semnat electronic. </w:t>
      </w:r>
    </w:p>
    <w:p w:rsidR="00FA7985" w:rsidRPr="004D39D7" w:rsidRDefault="00FA7985" w:rsidP="004D39D7">
      <w:pPr>
        <w:pStyle w:val="Title"/>
        <w:jc w:val="both"/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</w:pPr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ab/>
      </w:r>
      <w:proofErr w:type="spellStart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>Directia</w:t>
      </w:r>
      <w:proofErr w:type="spellEnd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 xml:space="preserve"> Fiscala a Municipiului </w:t>
      </w:r>
      <w:proofErr w:type="spellStart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>Timisoara</w:t>
      </w:r>
      <w:proofErr w:type="spellEnd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proofErr w:type="spellStart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>ofera</w:t>
      </w:r>
      <w:proofErr w:type="spellEnd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 xml:space="preserve"> posibilitatea contribuabililor persoane fizice si juridice sa </w:t>
      </w:r>
      <w:proofErr w:type="spellStart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>depuna</w:t>
      </w:r>
      <w:proofErr w:type="spellEnd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 xml:space="preserve"> on line, prin </w:t>
      </w:r>
      <w:proofErr w:type="spellStart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>intemediul</w:t>
      </w:r>
      <w:proofErr w:type="spellEnd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 xml:space="preserve"> platformei Atlas documentele necesare organului fiscal </w:t>
      </w:r>
      <w:proofErr w:type="spellStart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>atat</w:t>
      </w:r>
      <w:proofErr w:type="spellEnd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 xml:space="preserve"> pentru luarea in evidenta a mijloacelor de transport cat si pentru scoaterea acestora. Pentru a </w:t>
      </w:r>
      <w:proofErr w:type="spellStart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>incuraja</w:t>
      </w:r>
      <w:proofErr w:type="spellEnd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 xml:space="preserve"> contribuabilii sa </w:t>
      </w:r>
      <w:proofErr w:type="spellStart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>foloseasca</w:t>
      </w:r>
      <w:proofErr w:type="spellEnd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 xml:space="preserve"> in continuare serviciile online puse la </w:t>
      </w:r>
      <w:proofErr w:type="spellStart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>dispozitia</w:t>
      </w:r>
      <w:proofErr w:type="spellEnd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 xml:space="preserve"> acestora, </w:t>
      </w:r>
      <w:proofErr w:type="spellStart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>respectand</w:t>
      </w:r>
      <w:proofErr w:type="spellEnd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 xml:space="preserve"> in </w:t>
      </w:r>
      <w:proofErr w:type="spellStart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>acelasi</w:t>
      </w:r>
      <w:proofErr w:type="spellEnd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 xml:space="preserve"> timp </w:t>
      </w:r>
      <w:proofErr w:type="spellStart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>legislatia</w:t>
      </w:r>
      <w:proofErr w:type="spellEnd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 xml:space="preserve"> aplicabila in materie, consideram ca e necesara stabilirea unei taxe speciale prin intermediul </w:t>
      </w:r>
      <w:proofErr w:type="spellStart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>careia</w:t>
      </w:r>
      <w:proofErr w:type="spellEnd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 xml:space="preserve">, in special persoanele fizice sa </w:t>
      </w:r>
      <w:proofErr w:type="spellStart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>poata</w:t>
      </w:r>
      <w:proofErr w:type="spellEnd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 xml:space="preserve"> semna electronic cu respectarea Legii 455/2001 documente ce trebuie depuse si transmise electronic </w:t>
      </w:r>
      <w:proofErr w:type="spellStart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>catre</w:t>
      </w:r>
      <w:proofErr w:type="spellEnd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 xml:space="preserve"> organul fiscal, </w:t>
      </w:r>
      <w:proofErr w:type="spellStart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>respectand</w:t>
      </w:r>
      <w:proofErr w:type="spellEnd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 xml:space="preserve"> procedura </w:t>
      </w:r>
      <w:proofErr w:type="spellStart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>oprevazuta</w:t>
      </w:r>
      <w:proofErr w:type="spellEnd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 xml:space="preserve"> de Legea 227/2015 privind Codul fiscal.  Acesta </w:t>
      </w:r>
      <w:proofErr w:type="spellStart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>intrucat</w:t>
      </w:r>
      <w:proofErr w:type="spellEnd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 xml:space="preserve">, </w:t>
      </w:r>
      <w:proofErr w:type="spellStart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>detinerea</w:t>
      </w:r>
      <w:proofErr w:type="spellEnd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 xml:space="preserve"> unui certificat digital pentru </w:t>
      </w:r>
      <w:proofErr w:type="spellStart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>semnatura</w:t>
      </w:r>
      <w:proofErr w:type="spellEnd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 xml:space="preserve"> electronica presupune costuri mari in principal pentru persoanele fizice care nu </w:t>
      </w:r>
      <w:proofErr w:type="spellStart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>instraineaza</w:t>
      </w:r>
      <w:proofErr w:type="spellEnd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 xml:space="preserve"> sau </w:t>
      </w:r>
      <w:proofErr w:type="spellStart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>dobandesc</w:t>
      </w:r>
      <w:proofErr w:type="spellEnd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 xml:space="preserve"> frecvent mijloace de transport, dar care vor sa </w:t>
      </w:r>
      <w:proofErr w:type="spellStart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>transmita</w:t>
      </w:r>
      <w:proofErr w:type="spellEnd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 xml:space="preserve"> online documentele necesare organelor fiscale locale pentru luarea/</w:t>
      </w:r>
      <w:proofErr w:type="spellStart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>scaderea</w:t>
      </w:r>
      <w:proofErr w:type="spellEnd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 xml:space="preserve"> in/din </w:t>
      </w:r>
      <w:proofErr w:type="spellStart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>evudenta</w:t>
      </w:r>
      <w:proofErr w:type="spellEnd"/>
      <w:r w:rsidRPr="004D39D7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 xml:space="preserve"> fiscala si determinarea cuantumului impozitului datorat.  </w:t>
      </w:r>
    </w:p>
    <w:p w:rsidR="00FA7985" w:rsidRPr="00513D1B" w:rsidRDefault="00FA7985" w:rsidP="00FA798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val="en-US"/>
        </w:rPr>
      </w:pPr>
      <w:r w:rsidRPr="00513D1B">
        <w:rPr>
          <w:rFonts w:ascii="Times New Roman" w:eastAsia="Times New Roman" w:hAnsi="Times New Roman"/>
          <w:sz w:val="24"/>
          <w:szCs w:val="24"/>
          <w:lang w:val="pt-BR"/>
        </w:rPr>
        <w:t xml:space="preserve">          </w:t>
      </w:r>
    </w:p>
    <w:p w:rsidR="00FA7985" w:rsidRPr="00513D1B" w:rsidRDefault="00FA7985" w:rsidP="00FA798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val="en-US" w:eastAsia="ro-RO"/>
        </w:rPr>
      </w:pPr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3. </w:t>
      </w:r>
      <w:proofErr w:type="spellStart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Indicarea</w:t>
      </w:r>
      <w:proofErr w:type="spellEnd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generica</w:t>
      </w:r>
      <w:proofErr w:type="spellEnd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a </w:t>
      </w:r>
      <w:proofErr w:type="spellStart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persoanelor</w:t>
      </w:r>
      <w:proofErr w:type="spellEnd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fizice</w:t>
      </w:r>
      <w:proofErr w:type="spellEnd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si</w:t>
      </w:r>
      <w:proofErr w:type="spellEnd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juridice</w:t>
      </w:r>
      <w:proofErr w:type="spellEnd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de la care se </w:t>
      </w:r>
      <w:proofErr w:type="spellStart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incaseaza</w:t>
      </w:r>
      <w:proofErr w:type="spellEnd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taxa </w:t>
      </w:r>
      <w:proofErr w:type="spellStart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speciala</w:t>
      </w:r>
      <w:proofErr w:type="spellEnd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: </w:t>
      </w:r>
    </w:p>
    <w:p w:rsidR="00FA7985" w:rsidRPr="00513D1B" w:rsidRDefault="00FA7985" w:rsidP="00FA798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 Taxa se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incaseaza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la </w:t>
      </w:r>
      <w:bookmarkStart w:id="1" w:name="_Hlk96429097"/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persoanele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fizice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juridice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(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dupa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caz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) care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doresc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sa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intocmeasca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actul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instrainare-dobandire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a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mijloacelor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transport in forma electronica,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care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doresc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sa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bookmarkStart w:id="2" w:name="_Hlk96425515"/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certifice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cu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semnatura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electronica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documentele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scanate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depuse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electronic la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organul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fiscal local </w:t>
      </w:r>
    </w:p>
    <w:bookmarkEnd w:id="1"/>
    <w:p w:rsidR="00FA7985" w:rsidRDefault="00FA7985" w:rsidP="00FA798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 </w:t>
      </w:r>
      <w:r w:rsidR="004941BA">
        <w:rPr>
          <w:rFonts w:ascii="Times New Roman" w:eastAsia="Times New Roman" w:hAnsi="Times New Roman"/>
          <w:sz w:val="24"/>
          <w:szCs w:val="24"/>
          <w:lang w:val="en-US" w:eastAsia="ro-RO"/>
        </w:rPr>
        <w:t>T</w:t>
      </w:r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axa se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plateste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anticipat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utilizarii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certificatului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digital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pentru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semnare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la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distanta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cu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valabilitate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24 h </w:t>
      </w:r>
    </w:p>
    <w:p w:rsidR="004941BA" w:rsidRPr="00513D1B" w:rsidRDefault="004941BA" w:rsidP="00FA798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 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Taxa speciala se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</w:rPr>
        <w:t>datoreaza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</w:rPr>
        <w:t>catre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persoanele fizice si juridice care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</w:rPr>
        <w:t>utilizeaza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</w:rPr>
        <w:t>semnatura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electronica pusa la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</w:rPr>
        <w:t>dispozitia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lor de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</w:rPr>
        <w:t>catre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organul fiscal local pe pagina de internet www.dfmt.ro.</w:t>
      </w:r>
    </w:p>
    <w:bookmarkEnd w:id="2"/>
    <w:p w:rsidR="00FA7985" w:rsidRPr="00513D1B" w:rsidRDefault="00FA7985" w:rsidP="00FA798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</w:p>
    <w:p w:rsidR="00FA7985" w:rsidRPr="00513D1B" w:rsidRDefault="00FA7985" w:rsidP="00FA798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val="en-US" w:eastAsia="ro-RO"/>
        </w:rPr>
      </w:pPr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4</w:t>
      </w:r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 </w:t>
      </w:r>
      <w:proofErr w:type="spellStart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Fundamentarea</w:t>
      </w:r>
      <w:proofErr w:type="spellEnd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cuantumului</w:t>
      </w:r>
      <w:proofErr w:type="spellEnd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taxei</w:t>
      </w:r>
      <w:proofErr w:type="spellEnd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speciale</w:t>
      </w:r>
      <w:proofErr w:type="spellEnd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(</w:t>
      </w:r>
      <w:proofErr w:type="spellStart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respectiv</w:t>
      </w:r>
      <w:proofErr w:type="spellEnd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a </w:t>
      </w:r>
      <w:proofErr w:type="spellStart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costului</w:t>
      </w:r>
      <w:proofErr w:type="spellEnd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serviciului</w:t>
      </w:r>
      <w:proofErr w:type="spellEnd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oferit</w:t>
      </w:r>
      <w:proofErr w:type="spellEnd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), cu </w:t>
      </w:r>
      <w:proofErr w:type="spellStart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indicarea</w:t>
      </w:r>
      <w:proofErr w:type="spellEnd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elementelor</w:t>
      </w:r>
      <w:proofErr w:type="spellEnd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concrete de </w:t>
      </w:r>
      <w:proofErr w:type="spellStart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calcul</w:t>
      </w:r>
      <w:proofErr w:type="spellEnd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avute</w:t>
      </w:r>
      <w:proofErr w:type="spellEnd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in </w:t>
      </w:r>
      <w:proofErr w:type="spellStart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vedere</w:t>
      </w:r>
      <w:proofErr w:type="spellEnd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la </w:t>
      </w:r>
      <w:proofErr w:type="spellStart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stabilirea</w:t>
      </w:r>
      <w:proofErr w:type="spellEnd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acesteia</w:t>
      </w:r>
      <w:proofErr w:type="spellEnd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:</w:t>
      </w:r>
    </w:p>
    <w:p w:rsidR="00FA7985" w:rsidRPr="00513D1B" w:rsidRDefault="00FA7985" w:rsidP="00FA798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Emiterea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/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eliberarea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unui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certifical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digital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pentru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semnatura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electronica cu o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valabilitate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24 h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pentru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intocmirea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actelor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instrainare-dobandire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a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mijloacelor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transport in forma electronica precum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certificarea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cu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semnatura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electronica a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documentelor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scanate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depuse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electronic la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organul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fiscal local de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catre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contribuabili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 </w:t>
      </w:r>
    </w:p>
    <w:p w:rsidR="00FA7985" w:rsidRPr="00513D1B" w:rsidRDefault="00FA7985" w:rsidP="00FA798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lastRenderedPageBreak/>
        <w:t>Costul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achizitie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a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unui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certificat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digital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pentru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semnare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la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distanta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cu o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valabilitate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24 h,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asa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cum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rezulta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din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contractul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prestari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sevicii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nr. 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6 </w:t>
      </w:r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din data de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18.03.2022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incheiat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intre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DFMT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Certsign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SA</w:t>
      </w:r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avand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ca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obiect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prestarea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servicii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certificare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este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4.58 lei. 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Recuperarea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cheltuielilor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ocazionate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serviciul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oferit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contribuabililor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catre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organul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fiscal local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pentru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ca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beneficiarii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sa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poata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transmite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electronic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documentele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,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fara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a fi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nevoiti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sa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se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depleseze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la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sediul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DFMT, se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vor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realiza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prin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intermediul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taxei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speciale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privind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semnatura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electronica.  </w:t>
      </w:r>
    </w:p>
    <w:p w:rsidR="00FA7985" w:rsidRPr="00513D1B" w:rsidRDefault="00FA7985" w:rsidP="00FA798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val="en-US" w:eastAsia="ro-RO"/>
        </w:rPr>
      </w:pPr>
    </w:p>
    <w:p w:rsidR="00FA7985" w:rsidRPr="00513D1B" w:rsidRDefault="00FA7985" w:rsidP="00FA798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val="en-US" w:eastAsia="ro-RO"/>
        </w:rPr>
      </w:pPr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5.Scopul in care se </w:t>
      </w:r>
      <w:proofErr w:type="spellStart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utilizeaza</w:t>
      </w:r>
      <w:proofErr w:type="spellEnd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sumele</w:t>
      </w:r>
      <w:proofErr w:type="spellEnd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obtinute</w:t>
      </w:r>
      <w:proofErr w:type="spellEnd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din </w:t>
      </w:r>
      <w:proofErr w:type="spellStart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incasarea</w:t>
      </w:r>
      <w:proofErr w:type="spellEnd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taxei</w:t>
      </w:r>
      <w:proofErr w:type="spellEnd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speciale</w:t>
      </w:r>
      <w:proofErr w:type="spellEnd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propuse</w:t>
      </w:r>
      <w:proofErr w:type="spellEnd"/>
      <w:r w:rsidRPr="00513D1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:</w:t>
      </w:r>
    </w:p>
    <w:p w:rsidR="00FA7985" w:rsidRPr="00513D1B" w:rsidRDefault="00FA7985" w:rsidP="00FA798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Finantare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cheltuieli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curente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ocazionate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serviciul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oferit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beneficiarilor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catre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>organul</w:t>
      </w:r>
      <w:proofErr w:type="spellEnd"/>
      <w:r w:rsidRPr="00513D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fiscal local</w:t>
      </w:r>
    </w:p>
    <w:p w:rsidR="00FA7985" w:rsidRPr="00513D1B" w:rsidRDefault="00FA7985" w:rsidP="00FA798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val="fr-FR"/>
        </w:rPr>
      </w:pPr>
      <w:r w:rsidRPr="00513D1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6.  </w:t>
      </w:r>
      <w:proofErr w:type="spellStart"/>
      <w:r w:rsidRPr="00513D1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Cuantumul</w:t>
      </w:r>
      <w:proofErr w:type="spellEnd"/>
      <w:r w:rsidRPr="00513D1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total </w:t>
      </w:r>
      <w:proofErr w:type="spellStart"/>
      <w:r w:rsidRPr="00513D1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propus</w:t>
      </w:r>
      <w:proofErr w:type="spellEnd"/>
      <w:r w:rsidRPr="00513D1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al </w:t>
      </w:r>
      <w:proofErr w:type="spellStart"/>
      <w:r w:rsidRPr="00513D1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taxei</w:t>
      </w:r>
      <w:proofErr w:type="spellEnd"/>
      <w:r w:rsidRPr="00513D1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 : </w:t>
      </w:r>
    </w:p>
    <w:p w:rsidR="00FA7985" w:rsidRPr="00513D1B" w:rsidRDefault="00FA7985" w:rsidP="00FA798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val="fr-FR"/>
        </w:rPr>
      </w:pPr>
      <w:r w:rsidRPr="00513D1B">
        <w:rPr>
          <w:rFonts w:ascii="Times New Roman" w:eastAsia="Times New Roman" w:hAnsi="Times New Roman"/>
          <w:b/>
          <w:bCs/>
          <w:i/>
          <w:sz w:val="24"/>
          <w:szCs w:val="24"/>
          <w:lang w:val="fr-FR"/>
        </w:rPr>
        <w:t xml:space="preserve">- 4.58 lei/ certificat digital </w:t>
      </w:r>
      <w:proofErr w:type="spellStart"/>
      <w:r w:rsidRPr="00513D1B">
        <w:rPr>
          <w:rFonts w:ascii="Times New Roman" w:eastAsia="Times New Roman" w:hAnsi="Times New Roman"/>
          <w:b/>
          <w:bCs/>
          <w:i/>
          <w:sz w:val="24"/>
          <w:szCs w:val="24"/>
          <w:lang w:val="fr-FR"/>
        </w:rPr>
        <w:t>pentru</w:t>
      </w:r>
      <w:proofErr w:type="spellEnd"/>
      <w:r w:rsidRPr="00513D1B">
        <w:rPr>
          <w:rFonts w:ascii="Times New Roman" w:eastAsia="Times New Roman" w:hAnsi="Times New Roman"/>
          <w:b/>
          <w:bCs/>
          <w:i/>
          <w:sz w:val="24"/>
          <w:szCs w:val="24"/>
          <w:lang w:val="fr-FR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b/>
          <w:bCs/>
          <w:i/>
          <w:sz w:val="24"/>
          <w:szCs w:val="24"/>
          <w:lang w:val="fr-FR"/>
        </w:rPr>
        <w:t>semnare</w:t>
      </w:r>
      <w:proofErr w:type="spellEnd"/>
      <w:r w:rsidRPr="00513D1B">
        <w:rPr>
          <w:rFonts w:ascii="Times New Roman" w:eastAsia="Times New Roman" w:hAnsi="Times New Roman"/>
          <w:b/>
          <w:bCs/>
          <w:i/>
          <w:sz w:val="24"/>
          <w:szCs w:val="24"/>
          <w:lang w:val="fr-FR"/>
        </w:rPr>
        <w:t xml:space="preserve"> la </w:t>
      </w:r>
      <w:proofErr w:type="spellStart"/>
      <w:r w:rsidRPr="00513D1B">
        <w:rPr>
          <w:rFonts w:ascii="Times New Roman" w:eastAsia="Times New Roman" w:hAnsi="Times New Roman"/>
          <w:b/>
          <w:bCs/>
          <w:i/>
          <w:sz w:val="24"/>
          <w:szCs w:val="24"/>
          <w:lang w:val="fr-FR"/>
        </w:rPr>
        <w:t>distanta</w:t>
      </w:r>
      <w:proofErr w:type="spellEnd"/>
      <w:r w:rsidRPr="00513D1B">
        <w:rPr>
          <w:rFonts w:ascii="Times New Roman" w:eastAsia="Times New Roman" w:hAnsi="Times New Roman"/>
          <w:b/>
          <w:bCs/>
          <w:i/>
          <w:sz w:val="24"/>
          <w:szCs w:val="24"/>
          <w:lang w:val="fr-FR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b/>
          <w:bCs/>
          <w:i/>
          <w:sz w:val="24"/>
          <w:szCs w:val="24"/>
          <w:lang w:val="fr-FR"/>
        </w:rPr>
        <w:t>cu</w:t>
      </w:r>
      <w:proofErr w:type="spellEnd"/>
      <w:r w:rsidRPr="00513D1B">
        <w:rPr>
          <w:rFonts w:ascii="Times New Roman" w:eastAsia="Times New Roman" w:hAnsi="Times New Roman"/>
          <w:b/>
          <w:bCs/>
          <w:i/>
          <w:sz w:val="24"/>
          <w:szCs w:val="24"/>
          <w:lang w:val="fr-FR"/>
        </w:rPr>
        <w:t xml:space="preserve"> </w:t>
      </w:r>
      <w:proofErr w:type="spellStart"/>
      <w:r w:rsidRPr="00513D1B">
        <w:rPr>
          <w:rFonts w:ascii="Times New Roman" w:eastAsia="Times New Roman" w:hAnsi="Times New Roman"/>
          <w:b/>
          <w:bCs/>
          <w:i/>
          <w:sz w:val="24"/>
          <w:szCs w:val="24"/>
          <w:lang w:val="fr-FR"/>
        </w:rPr>
        <w:t>valabilitate</w:t>
      </w:r>
      <w:proofErr w:type="spellEnd"/>
      <w:r w:rsidRPr="00513D1B">
        <w:rPr>
          <w:rFonts w:ascii="Times New Roman" w:eastAsia="Times New Roman" w:hAnsi="Times New Roman"/>
          <w:b/>
          <w:bCs/>
          <w:i/>
          <w:sz w:val="24"/>
          <w:szCs w:val="24"/>
          <w:lang w:val="fr-FR"/>
        </w:rPr>
        <w:t xml:space="preserve"> 24h.</w:t>
      </w:r>
    </w:p>
    <w:p w:rsidR="00FA7985" w:rsidRPr="00513D1B" w:rsidRDefault="00FA7985" w:rsidP="00FA798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val="fr-FR"/>
        </w:rPr>
      </w:pPr>
    </w:p>
    <w:p w:rsidR="00FA7985" w:rsidRPr="00513D1B" w:rsidRDefault="00FA7985" w:rsidP="00FA798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val="fr-FR"/>
        </w:rPr>
      </w:pPr>
    </w:p>
    <w:p w:rsidR="00FA7985" w:rsidRPr="00513D1B" w:rsidRDefault="00FA7985" w:rsidP="00FA798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513D1B">
        <w:rPr>
          <w:rFonts w:ascii="Times New Roman" w:eastAsia="Times New Roman" w:hAnsi="Times New Roman"/>
          <w:sz w:val="24"/>
          <w:szCs w:val="24"/>
          <w:lang w:val="en-US"/>
        </w:rPr>
        <w:t xml:space="preserve">  DIRECTOR DIRECTIA FISCALA A MUNICIPIULUI TIMISOARA</w:t>
      </w:r>
    </w:p>
    <w:p w:rsidR="00FA7985" w:rsidRPr="00513D1B" w:rsidRDefault="00FA7985" w:rsidP="00FA798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/>
        </w:rPr>
      </w:pPr>
      <w:r w:rsidRPr="00513D1B">
        <w:rPr>
          <w:rFonts w:ascii="Times New Roman" w:eastAsia="Times New Roman" w:hAnsi="Times New Roman"/>
          <w:sz w:val="24"/>
          <w:szCs w:val="24"/>
          <w:lang w:val="en-US"/>
        </w:rPr>
        <w:t>ADRIAN   BODO</w:t>
      </w:r>
    </w:p>
    <w:p w:rsidR="00FA7985" w:rsidRPr="00513D1B" w:rsidRDefault="00FA7985" w:rsidP="00FA798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</w:p>
    <w:p w:rsidR="00FA7985" w:rsidRPr="00513D1B" w:rsidRDefault="00FA7985" w:rsidP="00FA798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</w:p>
    <w:p w:rsidR="00FA7985" w:rsidRPr="00513D1B" w:rsidRDefault="00FA7985" w:rsidP="00FA798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</w:p>
    <w:p w:rsidR="00FA7985" w:rsidRPr="00513D1B" w:rsidRDefault="00FA7985" w:rsidP="00FA79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:rsidR="00FA7985" w:rsidRDefault="00FA7985" w:rsidP="00FA798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en-US"/>
        </w:rPr>
      </w:pPr>
    </w:p>
    <w:p w:rsidR="00FA7985" w:rsidRDefault="00FA7985" w:rsidP="00FA798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en-US"/>
        </w:rPr>
      </w:pPr>
    </w:p>
    <w:p w:rsidR="00FA7985" w:rsidRPr="00C2284D" w:rsidRDefault="00FA7985" w:rsidP="00FA798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en-US"/>
        </w:rPr>
      </w:pPr>
    </w:p>
    <w:p w:rsidR="00FA7985" w:rsidRDefault="00FA7985"/>
    <w:sectPr w:rsidR="00FA79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985"/>
    <w:rsid w:val="001D5FE2"/>
    <w:rsid w:val="004941BA"/>
    <w:rsid w:val="004D39D7"/>
    <w:rsid w:val="00FA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CBCF3B-7893-4093-84CB-3964F9FCD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798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basedOn w:val="DefaultParagraphFont"/>
    <w:uiPriority w:val="19"/>
    <w:qFormat/>
    <w:rsid w:val="004D39D7"/>
    <w:rPr>
      <w:i/>
      <w:iCs/>
      <w:color w:val="404040" w:themeColor="text1" w:themeTint="BF"/>
    </w:rPr>
  </w:style>
  <w:style w:type="paragraph" w:styleId="Title">
    <w:name w:val="Title"/>
    <w:basedOn w:val="Normal"/>
    <w:next w:val="Normal"/>
    <w:link w:val="TitleChar"/>
    <w:uiPriority w:val="10"/>
    <w:qFormat/>
    <w:rsid w:val="004D39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39D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658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Directia Fiscala a Municipiului Timisoara</Company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Carmina Nitescu</dc:creator>
  <cp:keywords/>
  <dc:description/>
  <cp:lastModifiedBy>Carmina Nitescu</cp:lastModifiedBy>
  <cp:revision>4</cp:revision>
  <dcterms:created xsi:type="dcterms:W3CDTF">2022-03-18T09:58:00Z</dcterms:created>
  <dcterms:modified xsi:type="dcterms:W3CDTF">2022-03-22T10:47:00Z</dcterms:modified>
</cp:coreProperties>
</file>