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94" w:rsidRPr="00AC0748" w:rsidRDefault="00497E94" w:rsidP="00497E9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497E94" w:rsidRPr="00AC0748" w:rsidRDefault="00497E94" w:rsidP="00497E94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497E94" w:rsidRPr="00AC0748" w:rsidRDefault="00497E94" w:rsidP="00497E94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497E94" w:rsidRPr="00916FF3" w:rsidRDefault="00497E94" w:rsidP="00497E94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497E94" w:rsidRPr="00841840" w:rsidRDefault="00497E94" w:rsidP="00497E94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715 / 1</w:t>
      </w:r>
      <w:r w:rsidR="00051337">
        <w:rPr>
          <w:rFonts w:ascii="Times New Roman" w:hAnsi="Times New Roman"/>
          <w:lang w:val="ro-RO"/>
        </w:rPr>
        <w:t>8</w:t>
      </w:r>
      <w:r>
        <w:rPr>
          <w:rFonts w:ascii="Times New Roman" w:hAnsi="Times New Roman"/>
          <w:lang w:val="ro-RO"/>
        </w:rPr>
        <w:t>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497E94" w:rsidRDefault="00497E94" w:rsidP="00497E94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497E94" w:rsidRPr="00780D7B" w:rsidRDefault="00497E94" w:rsidP="00497E94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497E94" w:rsidRPr="00FF0C63" w:rsidRDefault="00497E94" w:rsidP="00497E94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497E94" w:rsidRDefault="00497E94" w:rsidP="00497E94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E1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="00FE1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alipire</w:t>
      </w:r>
      <w:proofErr w:type="spellEnd"/>
      <w:r w:rsidR="00FE1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imobilelor</w:t>
      </w:r>
      <w:proofErr w:type="spellEnd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înscrise</w:t>
      </w:r>
      <w:proofErr w:type="spellEnd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419860 </w:t>
      </w:r>
      <w:proofErr w:type="spellStart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435411 </w:t>
      </w:r>
      <w:proofErr w:type="spellStart"/>
      <w:r w:rsidR="000941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C068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615F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15F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615F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15F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administrarea</w:t>
      </w:r>
      <w:proofErr w:type="spellEnd"/>
      <w:r w:rsidR="00615F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15F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="00615F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</w:t>
      </w:r>
    </w:p>
    <w:p w:rsidR="00497E94" w:rsidRDefault="00497E94" w:rsidP="00497E9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497E94" w:rsidRDefault="00497E94" w:rsidP="00497E94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24A9E">
        <w:rPr>
          <w:rFonts w:ascii="Times New Roman" w:hAnsi="Times New Roman"/>
          <w:sz w:val="24"/>
          <w:szCs w:val="24"/>
          <w:lang w:val="ro-RO"/>
        </w:rPr>
        <w:t xml:space="preserve">S.C. </w:t>
      </w:r>
      <w:r w:rsidR="00615FAB">
        <w:rPr>
          <w:rFonts w:ascii="Times New Roman" w:hAnsi="Times New Roman"/>
          <w:sz w:val="24"/>
          <w:szCs w:val="24"/>
          <w:lang w:val="ro-RO"/>
        </w:rPr>
        <w:t>CONTITECH ROMÂNIA S.R</w:t>
      </w:r>
      <w:r w:rsidRPr="00224A9E">
        <w:rPr>
          <w:rFonts w:ascii="Times New Roman" w:hAnsi="Times New Roman"/>
          <w:sz w:val="24"/>
          <w:szCs w:val="24"/>
          <w:lang w:val="ro-RO"/>
        </w:rPr>
        <w:t>.</w:t>
      </w:r>
      <w:r w:rsidR="00615FAB">
        <w:rPr>
          <w:rFonts w:ascii="Times New Roman" w:hAnsi="Times New Roman"/>
          <w:sz w:val="24"/>
          <w:szCs w:val="24"/>
          <w:lang w:val="ro-RO"/>
        </w:rPr>
        <w:t>L.</w:t>
      </w:r>
      <w:r w:rsidR="00434941">
        <w:rPr>
          <w:rFonts w:ascii="Times New Roman" w:hAnsi="Times New Roman"/>
          <w:sz w:val="24"/>
          <w:szCs w:val="24"/>
          <w:lang w:val="ro-RO"/>
        </w:rPr>
        <w:t>,</w:t>
      </w:r>
      <w:r w:rsidR="00615FAB">
        <w:rPr>
          <w:rFonts w:ascii="Times New Roman" w:hAnsi="Times New Roman"/>
          <w:sz w:val="24"/>
          <w:szCs w:val="24"/>
          <w:lang w:val="ro-RO"/>
        </w:rPr>
        <w:t xml:space="preserve"> în calitate de concesionar</w:t>
      </w:r>
      <w:r w:rsidR="00615FAB"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15FAB">
        <w:rPr>
          <w:rFonts w:ascii="Times New Roman" w:hAnsi="Times New Roman"/>
          <w:sz w:val="24"/>
          <w:szCs w:val="24"/>
          <w:lang w:val="ro-RO"/>
        </w:rPr>
        <w:t>al imobilelor situate în Parcul Industrial Freidorf</w:t>
      </w:r>
      <w:r w:rsidR="009932D5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615FAB">
        <w:rPr>
          <w:rFonts w:ascii="Times New Roman" w:hAnsi="Times New Roman"/>
          <w:sz w:val="24"/>
          <w:szCs w:val="24"/>
          <w:lang w:val="ro-RO"/>
        </w:rPr>
        <w:t xml:space="preserve"> înscrise în </w:t>
      </w:r>
      <w:r w:rsidR="00615FAB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419860 </w:t>
      </w:r>
      <w:proofErr w:type="spellStart"/>
      <w:r w:rsidR="00615FAB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615FAB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</w:t>
      </w:r>
      <w:r w:rsidR="00615FAB">
        <w:rPr>
          <w:rFonts w:ascii="Times New Roman" w:hAnsi="Times New Roman"/>
          <w:sz w:val="24"/>
          <w:szCs w:val="24"/>
          <w:lang w:val="ro-RO"/>
        </w:rPr>
        <w:t xml:space="preserve"> Timișoara,</w:t>
      </w:r>
      <w:r w:rsidR="00615FAB" w:rsidRPr="00615FAB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4A9E">
        <w:rPr>
          <w:rFonts w:ascii="Times New Roman" w:hAnsi="Times New Roman"/>
          <w:sz w:val="24"/>
          <w:szCs w:val="24"/>
          <w:lang w:val="ro-RO"/>
        </w:rPr>
        <w:t xml:space="preserve">a solicitat </w:t>
      </w:r>
      <w:r w:rsidR="00615FAB">
        <w:rPr>
          <w:rFonts w:ascii="Times New Roman" w:hAnsi="Times New Roman"/>
          <w:sz w:val="24"/>
          <w:szCs w:val="24"/>
          <w:lang w:val="ro-RO"/>
        </w:rPr>
        <w:t xml:space="preserve">promovarea unui proiect de hotărâre </w:t>
      </w:r>
      <w:r w:rsidR="00434941">
        <w:rPr>
          <w:rFonts w:ascii="Times New Roman" w:hAnsi="Times New Roman"/>
          <w:sz w:val="24"/>
          <w:szCs w:val="24"/>
          <w:lang w:val="ro-RO"/>
        </w:rPr>
        <w:t>prin care să se aprobe</w:t>
      </w:r>
      <w:r w:rsidR="00615FAB">
        <w:rPr>
          <w:rFonts w:ascii="Times New Roman" w:hAnsi="Times New Roman"/>
          <w:sz w:val="24"/>
          <w:szCs w:val="24"/>
          <w:lang w:val="ro-RO"/>
        </w:rPr>
        <w:t xml:space="preserve"> alipirea imobilelor </w:t>
      </w:r>
      <w:r w:rsidR="00F477D4">
        <w:rPr>
          <w:rFonts w:ascii="Times New Roman" w:hAnsi="Times New Roman"/>
          <w:sz w:val="24"/>
          <w:szCs w:val="24"/>
          <w:lang w:val="ro-RO"/>
        </w:rPr>
        <w:t>respective</w:t>
      </w:r>
      <w:r w:rsidR="00615FAB">
        <w:rPr>
          <w:rFonts w:ascii="Times New Roman" w:hAnsi="Times New Roman"/>
          <w:sz w:val="24"/>
          <w:szCs w:val="24"/>
          <w:lang w:val="ro-RO"/>
        </w:rPr>
        <w:t>.</w:t>
      </w:r>
    </w:p>
    <w:p w:rsidR="003B008D" w:rsidRPr="00434941" w:rsidRDefault="003B008D" w:rsidP="00497E9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7E94" w:rsidRDefault="00497E94" w:rsidP="00497E9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497E94" w:rsidRDefault="00497E94" w:rsidP="00497E94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  <w:t xml:space="preserve">Documentația a fost realizată în vederea înscrierii în cartea funciară </w:t>
      </w:r>
      <w:r w:rsidR="00434941">
        <w:rPr>
          <w:rFonts w:ascii="Times New Roman" w:hAnsi="Times New Roman"/>
          <w:sz w:val="24"/>
          <w:szCs w:val="24"/>
          <w:lang w:val="ro-RO"/>
        </w:rPr>
        <w:t>a imobilului cu nr. cad. nou 449538</w:t>
      </w:r>
      <w:r w:rsidR="00F477D4">
        <w:rPr>
          <w:rFonts w:ascii="Times New Roman" w:hAnsi="Times New Roman"/>
          <w:sz w:val="24"/>
          <w:szCs w:val="24"/>
          <w:lang w:val="ro-RO"/>
        </w:rPr>
        <w:t>, situat în str. Rudolf Otto nr.6,</w:t>
      </w:r>
      <w:r w:rsidR="00434941">
        <w:rPr>
          <w:rFonts w:ascii="Times New Roman" w:hAnsi="Times New Roman"/>
          <w:sz w:val="24"/>
          <w:szCs w:val="24"/>
          <w:lang w:val="ro-RO"/>
        </w:rPr>
        <w:t xml:space="preserve"> rezultat din alipirea parcelelor de teren înscrise în </w:t>
      </w:r>
      <w:r w:rsidR="00EE3DE5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419860 </w:t>
      </w:r>
      <w:proofErr w:type="spellStart"/>
      <w:r w:rsidR="00EE3DE5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EE3DE5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</w:t>
      </w:r>
      <w:r w:rsidR="00EE3DE5">
        <w:rPr>
          <w:rFonts w:ascii="Times New Roman" w:hAnsi="Times New Roman"/>
          <w:sz w:val="24"/>
          <w:szCs w:val="24"/>
          <w:lang w:val="ro-RO"/>
        </w:rPr>
        <w:t xml:space="preserve"> Timișoara,</w:t>
      </w:r>
      <w:r w:rsidR="00EE3D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477D4" w:rsidRPr="00F477D4">
        <w:rPr>
          <w:rFonts w:ascii="Times New Roman" w:hAnsi="Times New Roman" w:cs="Times New Roman"/>
          <w:color w:val="000000"/>
          <w:sz w:val="24"/>
          <w:szCs w:val="24"/>
        </w:rPr>
        <w:t xml:space="preserve">cu o </w:t>
      </w:r>
      <w:proofErr w:type="spellStart"/>
      <w:r w:rsidR="00F477D4" w:rsidRPr="00F477D4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F477D4" w:rsidRPr="00F47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477D4" w:rsidRPr="00F477D4"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 w:rsidR="00F477D4" w:rsidRPr="00F477D4">
        <w:rPr>
          <w:rFonts w:ascii="Times New Roman" w:hAnsi="Times New Roman" w:cs="Times New Roman"/>
          <w:color w:val="000000"/>
          <w:sz w:val="24"/>
          <w:szCs w:val="24"/>
        </w:rPr>
        <w:t xml:space="preserve"> de 20000 mp,</w:t>
      </w:r>
      <w:r w:rsidR="00F477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proprietatea Municipiului Timișoara</w:t>
      </w:r>
      <w:r w:rsidR="00EE3DE5">
        <w:rPr>
          <w:rFonts w:ascii="Times New Roman" w:hAnsi="Times New Roman"/>
          <w:sz w:val="24"/>
          <w:szCs w:val="24"/>
          <w:lang w:val="ro-RO"/>
        </w:rPr>
        <w:t xml:space="preserve"> în administrarea Consiliului Local.</w:t>
      </w:r>
    </w:p>
    <w:p w:rsidR="003B008D" w:rsidRPr="00EE3DE5" w:rsidRDefault="003B008D" w:rsidP="00497E9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7E94" w:rsidRPr="005A3B61" w:rsidRDefault="00497E94" w:rsidP="00497E9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A0471E" w:rsidRDefault="00497E94" w:rsidP="00A0471E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4A9E">
        <w:rPr>
          <w:rFonts w:ascii="Times New Roman" w:hAnsi="Times New Roman"/>
          <w:sz w:val="24"/>
          <w:szCs w:val="24"/>
          <w:lang w:val="ro-RO"/>
        </w:rPr>
        <w:tab/>
      </w:r>
      <w:r w:rsidR="00674DF6">
        <w:rPr>
          <w:rFonts w:ascii="Times New Roman" w:hAnsi="Times New Roman"/>
          <w:sz w:val="24"/>
          <w:szCs w:val="24"/>
          <w:lang w:val="ro-RO"/>
        </w:rPr>
        <w:tab/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Se vor lua în considerare Certificatul de Urbanism nr. </w:t>
      </w:r>
      <w:r w:rsidR="00674DF6">
        <w:rPr>
          <w:rFonts w:ascii="Times New Roman" w:hAnsi="Times New Roman" w:cs="Times New Roman"/>
          <w:sz w:val="24"/>
          <w:szCs w:val="24"/>
          <w:lang w:val="ro-RO"/>
        </w:rPr>
        <w:t>2906 din 14.08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.2019 </w:t>
      </w:r>
      <w:r w:rsidR="00674DF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>i documentația</w:t>
      </w:r>
      <w:r w:rsidR="00674DF6">
        <w:rPr>
          <w:rFonts w:ascii="Times New Roman" w:hAnsi="Times New Roman" w:cs="Times New Roman"/>
          <w:sz w:val="24"/>
          <w:szCs w:val="24"/>
          <w:lang w:val="ro-RO"/>
        </w:rPr>
        <w:t xml:space="preserve"> întocmită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674DF6">
        <w:rPr>
          <w:rFonts w:ascii="Times New Roman" w:hAnsi="Times New Roman" w:cs="Times New Roman"/>
          <w:sz w:val="24"/>
          <w:szCs w:val="24"/>
          <w:lang w:val="ro-RO"/>
        </w:rPr>
        <w:t>S.C.</w:t>
      </w:r>
      <w:r w:rsidR="00064CB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74DF6">
        <w:rPr>
          <w:rFonts w:ascii="Times New Roman" w:hAnsi="Times New Roman" w:cs="Times New Roman"/>
          <w:sz w:val="24"/>
          <w:szCs w:val="24"/>
          <w:lang w:val="ro-RO"/>
        </w:rPr>
        <w:t>DAFIR CADCONSULT S.R.L.</w:t>
      </w:r>
      <w:r w:rsidR="00775843">
        <w:rPr>
          <w:rFonts w:ascii="Times New Roman" w:hAnsi="Times New Roman" w:cs="Times New Roman"/>
          <w:sz w:val="24"/>
          <w:szCs w:val="24"/>
          <w:lang w:val="ro-RO"/>
        </w:rPr>
        <w:t>, proiect nr.110/2019,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avizat de O.C.P.I. Timi</w:t>
      </w:r>
      <w:r w:rsidR="00E04AE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cu nr. </w:t>
      </w:r>
      <w:r w:rsidR="00775843">
        <w:rPr>
          <w:rFonts w:ascii="Times New Roman" w:hAnsi="Times New Roman" w:cs="Times New Roman"/>
          <w:sz w:val="24"/>
          <w:szCs w:val="24"/>
          <w:lang w:val="ro-RO"/>
        </w:rPr>
        <w:t>12759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775843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775843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77584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674DF6" w:rsidRPr="00674DF6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3B008D" w:rsidRDefault="003B008D" w:rsidP="00A0471E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97E94" w:rsidRPr="00A0471E" w:rsidRDefault="00497E94" w:rsidP="00A0471E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4C438F" w:rsidRDefault="00497E94" w:rsidP="00497E94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38F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="004C43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C438F">
        <w:rPr>
          <w:rFonts w:ascii="Times New Roman" w:hAnsi="Times New Roman" w:cs="Times New Roman"/>
          <w:sz w:val="24"/>
          <w:szCs w:val="24"/>
        </w:rPr>
        <w:t>alipire</w:t>
      </w:r>
      <w:proofErr w:type="spellEnd"/>
      <w:r w:rsidR="004C438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C438F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="004C4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38F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4C4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3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C438F">
        <w:rPr>
          <w:rFonts w:ascii="Times New Roman" w:hAnsi="Times New Roman" w:cs="Times New Roman"/>
          <w:sz w:val="24"/>
          <w:szCs w:val="24"/>
        </w:rPr>
        <w:t xml:space="preserve"> </w:t>
      </w:r>
      <w:r w:rsidR="004C438F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419860 </w:t>
      </w:r>
      <w:proofErr w:type="spellStart"/>
      <w:r w:rsidR="004C438F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4C438F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</w:t>
      </w:r>
      <w:r w:rsidR="004C438F">
        <w:rPr>
          <w:rFonts w:ascii="Times New Roman" w:hAnsi="Times New Roman"/>
          <w:sz w:val="24"/>
          <w:szCs w:val="24"/>
          <w:lang w:val="ro-RO"/>
        </w:rPr>
        <w:t xml:space="preserve"> Timișoara, rezultând un imobil cu nr. cad. nou 449538 în suprafața de 20000 mp, situat în str.  Rudolf Otto nr.6, proprietatea Municipiului Timișoara în administrarea Consiliului Local al Municipiului Timișoara</w:t>
      </w:r>
      <w:r w:rsidR="00FE0B28">
        <w:rPr>
          <w:rFonts w:ascii="Times New Roman" w:hAnsi="Times New Roman"/>
          <w:sz w:val="24"/>
          <w:szCs w:val="24"/>
          <w:lang w:val="ro-RO"/>
        </w:rPr>
        <w:t>, Contract de concesiune nr.1/28.07.2015</w:t>
      </w:r>
      <w:r w:rsidR="00A94CDE">
        <w:rPr>
          <w:rFonts w:ascii="Times New Roman" w:hAnsi="Times New Roman"/>
          <w:sz w:val="24"/>
          <w:szCs w:val="24"/>
          <w:lang w:val="ro-RO"/>
        </w:rPr>
        <w:t>.</w:t>
      </w:r>
    </w:p>
    <w:p w:rsidR="00A94CDE" w:rsidRDefault="00A94CDE" w:rsidP="00497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E94" w:rsidRPr="008F2651" w:rsidRDefault="00497E94" w:rsidP="00497E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7E94" w:rsidRPr="00C14826" w:rsidRDefault="00497E94" w:rsidP="00497E94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497E94" w:rsidRPr="00C14826" w:rsidRDefault="00497E94" w:rsidP="00497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497E94" w:rsidRPr="00C14826" w:rsidRDefault="00497E94" w:rsidP="00497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97E94" w:rsidRDefault="00497E94" w:rsidP="00497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497E94" w:rsidRDefault="00497E94" w:rsidP="00497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A94CDE" w:rsidRDefault="00A94CDE" w:rsidP="00497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97E94" w:rsidRPr="00C14826" w:rsidRDefault="00497E94" w:rsidP="00497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97E94" w:rsidRPr="00C14826" w:rsidRDefault="00497E94" w:rsidP="00497E94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497E94" w:rsidRPr="001B7CCC" w:rsidRDefault="00497E94" w:rsidP="00497E9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497E94" w:rsidRDefault="00497E94" w:rsidP="00497E94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</w:p>
    <w:p w:rsidR="00497E94" w:rsidRDefault="00497E94" w:rsidP="00497E94">
      <w:pPr>
        <w:jc w:val="both"/>
        <w:rPr>
          <w:lang w:val="ro-RO"/>
        </w:rPr>
      </w:pPr>
    </w:p>
    <w:p w:rsidR="00497E94" w:rsidRPr="000552B0" w:rsidRDefault="00497E94" w:rsidP="00497E94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</w:t>
      </w:r>
      <w:r>
        <w:rPr>
          <w:sz w:val="18"/>
          <w:szCs w:val="18"/>
          <w:lang w:val="ro-RO"/>
        </w:rPr>
        <w:t>Cod FO53-03,Ver.2</w:t>
      </w:r>
    </w:p>
    <w:p w:rsidR="00F10F69" w:rsidRDefault="00F10F69" w:rsidP="00497E94">
      <w:pPr>
        <w:spacing w:after="0"/>
        <w:rPr>
          <w:rFonts w:ascii="Times New Roman" w:hAnsi="Times New Roman"/>
          <w:sz w:val="20"/>
          <w:szCs w:val="20"/>
        </w:rPr>
      </w:pPr>
    </w:p>
    <w:p w:rsidR="00497E94" w:rsidRPr="002A09E7" w:rsidRDefault="00497E94" w:rsidP="00497E94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497E94" w:rsidRPr="002A09E7" w:rsidRDefault="00497E94" w:rsidP="00497E94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497E94" w:rsidRPr="002A09E7" w:rsidRDefault="00497E94" w:rsidP="00497E94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497E94" w:rsidRPr="002A09E7" w:rsidRDefault="00497E94" w:rsidP="00497E94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497E94" w:rsidRPr="00A531A6" w:rsidRDefault="00497E94" w:rsidP="00497E94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497E94" w:rsidRPr="00841840" w:rsidRDefault="00497E94" w:rsidP="00497E94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 w:rsidR="00051337">
        <w:rPr>
          <w:rFonts w:ascii="Times New Roman" w:hAnsi="Times New Roman"/>
          <w:lang w:val="ro-RO"/>
        </w:rPr>
        <w:t>715</w:t>
      </w:r>
      <w:r>
        <w:rPr>
          <w:rFonts w:ascii="Times New Roman" w:hAnsi="Times New Roman"/>
          <w:lang w:val="ro-RO"/>
        </w:rPr>
        <w:t xml:space="preserve"> / </w:t>
      </w:r>
      <w:r w:rsidR="00051337">
        <w:rPr>
          <w:rFonts w:ascii="Times New Roman" w:hAnsi="Times New Roman"/>
          <w:lang w:val="ro-RO"/>
        </w:rPr>
        <w:t>18</w:t>
      </w:r>
      <w:r>
        <w:rPr>
          <w:rFonts w:ascii="Times New Roman" w:hAnsi="Times New Roman"/>
          <w:lang w:val="ro-RO"/>
        </w:rPr>
        <w:t>.0</w:t>
      </w:r>
      <w:r w:rsidR="00051337">
        <w:rPr>
          <w:rFonts w:ascii="Times New Roman" w:hAnsi="Times New Roman"/>
          <w:lang w:val="ro-RO"/>
        </w:rPr>
        <w:t>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497E94" w:rsidRDefault="00497E94" w:rsidP="00497E94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="00F10F69">
        <w:rPr>
          <w:rFonts w:ascii="Calibri" w:eastAsia="Calibri" w:hAnsi="Calibri" w:cs="Times New Roman"/>
          <w:b/>
          <w:lang w:val="ro-RO"/>
        </w:rPr>
        <w:tab/>
      </w:r>
      <w:r w:rsidR="00F10F69"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497E94" w:rsidRPr="000B78B2" w:rsidRDefault="00497E94" w:rsidP="00497E9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FE1CE2" w:rsidRDefault="00FE1CE2" w:rsidP="00FE1CE2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alipire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419860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435411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C068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</w:t>
      </w:r>
    </w:p>
    <w:p w:rsidR="00497E94" w:rsidRPr="00F10F69" w:rsidRDefault="00497E94" w:rsidP="00497E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05B1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F10F69">
        <w:rPr>
          <w:rFonts w:ascii="Times New Roman" w:hAnsi="Times New Roman"/>
          <w:sz w:val="24"/>
          <w:szCs w:val="24"/>
          <w:lang w:val="ro-RO"/>
        </w:rPr>
        <w:t>CT2020-</w:t>
      </w:r>
      <w:r w:rsidR="00D14DA9" w:rsidRPr="00F10F69">
        <w:rPr>
          <w:rFonts w:ascii="Times New Roman" w:hAnsi="Times New Roman"/>
          <w:sz w:val="24"/>
          <w:szCs w:val="24"/>
          <w:lang w:val="ro-RO"/>
        </w:rPr>
        <w:t>715</w:t>
      </w:r>
      <w:r w:rsidRPr="00F10F69">
        <w:rPr>
          <w:rFonts w:ascii="Times New Roman" w:hAnsi="Times New Roman"/>
          <w:sz w:val="24"/>
          <w:szCs w:val="24"/>
          <w:lang w:val="ro-RO"/>
        </w:rPr>
        <w:t xml:space="preserve">/   </w:t>
      </w:r>
      <w:r w:rsidR="00EE5698" w:rsidRPr="00F10F69">
        <w:rPr>
          <w:rFonts w:ascii="Times New Roman" w:hAnsi="Times New Roman"/>
          <w:sz w:val="24"/>
          <w:szCs w:val="24"/>
          <w:lang w:val="ro-RO"/>
        </w:rPr>
        <w:t>18</w:t>
      </w:r>
      <w:r w:rsidRPr="00F10F69">
        <w:rPr>
          <w:rFonts w:ascii="Times New Roman" w:hAnsi="Times New Roman"/>
          <w:sz w:val="24"/>
          <w:szCs w:val="24"/>
          <w:lang w:val="ro-RO"/>
        </w:rPr>
        <w:t>.0</w:t>
      </w:r>
      <w:r w:rsidR="00EE5698" w:rsidRPr="00F10F69">
        <w:rPr>
          <w:rFonts w:ascii="Times New Roman" w:hAnsi="Times New Roman"/>
          <w:sz w:val="24"/>
          <w:szCs w:val="24"/>
          <w:lang w:val="ro-RO"/>
        </w:rPr>
        <w:t>3</w:t>
      </w:r>
      <w:r w:rsidRPr="00F10F69">
        <w:rPr>
          <w:rFonts w:ascii="Times New Roman" w:hAnsi="Times New Roman"/>
          <w:sz w:val="24"/>
          <w:szCs w:val="24"/>
          <w:lang w:val="ro-RO"/>
        </w:rPr>
        <w:t xml:space="preserve">.2020 </w:t>
      </w:r>
      <w:r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și Proiectul de hotărâre privind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E1CE2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operați</w:t>
      </w:r>
      <w:r w:rsidR="00FC258D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 w:rsidR="00FE1CE2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nii</w:t>
      </w:r>
      <w:proofErr w:type="spellEnd"/>
      <w:r w:rsidR="00FE1CE2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alipire</w:t>
      </w:r>
      <w:proofErr w:type="spellEnd"/>
      <w:r w:rsidR="00FE1CE2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imobilelor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419860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EE5698" w:rsidRPr="00F10F69" w:rsidRDefault="00497E94" w:rsidP="00497E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="00EE5698"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Imobilele situate în Parcul Industrial Freidorf, înscrise în </w:t>
      </w:r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CF 419860</w:t>
      </w:r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DD3846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(CF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4978 </w:t>
      </w:r>
      <w:proofErr w:type="spellStart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Freidorf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) cu nr.</w:t>
      </w:r>
      <w:r w:rsidR="00DD3846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F6BB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top.</w:t>
      </w:r>
      <w:r w:rsidR="00DD3846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F6BB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315/a-317/1;1148/a/1/8/2; 311/b/42/10/2/1/1/1/1/1/a/2;3/1/1/1/1/1/1/1/b</w:t>
      </w:r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10000 mp</w:t>
      </w:r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435411 </w:t>
      </w:r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(CF </w:t>
      </w:r>
      <w:proofErr w:type="spellStart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201522</w:t>
      </w:r>
      <w:r w:rsidR="00EF6BB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F6BB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cu nr.cad </w:t>
      </w:r>
      <w:proofErr w:type="spellStart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50665 </w:t>
      </w:r>
      <w:proofErr w:type="spellStart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D00B2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10000 mp</w:t>
      </w:r>
      <w:r w:rsidR="00EE5698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E5698"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sunt proprietatea Municipiului Timișoara în administrarea Consiliului Local al Municipiului Timișoara și sunt concesionate S.C.</w:t>
      </w:r>
      <w:r w:rsidR="00EE5698" w:rsidRPr="00F10F69">
        <w:rPr>
          <w:rFonts w:ascii="Times New Roman" w:hAnsi="Times New Roman"/>
          <w:sz w:val="24"/>
          <w:szCs w:val="24"/>
          <w:lang w:val="ro-RO"/>
        </w:rPr>
        <w:t xml:space="preserve"> CONTITECH ROMÂNIA S.R.L, Contract de concesiune nr.1/28.07.2015.</w:t>
      </w:r>
    </w:p>
    <w:p w:rsidR="00EE5698" w:rsidRPr="00F10F69" w:rsidRDefault="00EE5698" w:rsidP="00EE5698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>S.C.</w:t>
      </w:r>
      <w:r w:rsidRPr="00F10F69">
        <w:rPr>
          <w:rFonts w:ascii="Times New Roman" w:hAnsi="Times New Roman"/>
          <w:sz w:val="24"/>
          <w:szCs w:val="24"/>
          <w:lang w:val="ro-RO"/>
        </w:rPr>
        <w:t xml:space="preserve"> CONTITECH ROMÂNIA S.R.L a solicitat promovarea unui proiect de hotărâre prin care să se aprobe alipirea imobilelor respective</w:t>
      </w:r>
      <w:r w:rsidR="00DD3846" w:rsidRPr="00F10F69">
        <w:rPr>
          <w:rFonts w:ascii="Times New Roman" w:hAnsi="Times New Roman"/>
          <w:sz w:val="24"/>
          <w:szCs w:val="24"/>
          <w:lang w:val="ro-RO"/>
        </w:rPr>
        <w:t>.</w:t>
      </w:r>
    </w:p>
    <w:p w:rsidR="00BF13E1" w:rsidRPr="00F10F69" w:rsidRDefault="00BF13E1" w:rsidP="00BF13E1">
      <w:pPr>
        <w:spacing w:after="0"/>
        <w:ind w:left="142" w:firstLine="578"/>
        <w:jc w:val="both"/>
        <w:rPr>
          <w:rFonts w:ascii="Times New Roman" w:hAnsi="Times New Roman"/>
          <w:sz w:val="24"/>
          <w:szCs w:val="24"/>
          <w:lang w:val="ro-RO"/>
        </w:rPr>
      </w:pPr>
      <w:r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>Documentația tehnică</w:t>
      </w:r>
      <w:r w:rsidR="00497E94" w:rsidRPr="00F10F6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fost realizată de  </w:t>
      </w:r>
      <w:r w:rsidRPr="00F10F69">
        <w:rPr>
          <w:rFonts w:ascii="Times New Roman" w:hAnsi="Times New Roman" w:cs="Times New Roman"/>
          <w:sz w:val="24"/>
          <w:szCs w:val="24"/>
          <w:lang w:val="ro-RO"/>
        </w:rPr>
        <w:t>S.C. DAFIR CADCONSULT S.R.L., proiect nr.110/2019, avizat de O.C.P.I. Timiș</w:t>
      </w:r>
      <w:r w:rsidR="00D144ED" w:rsidRPr="00F10F69">
        <w:rPr>
          <w:rFonts w:ascii="Times New Roman" w:hAnsi="Times New Roman" w:cs="Times New Roman"/>
          <w:sz w:val="24"/>
          <w:szCs w:val="24"/>
          <w:lang w:val="ro-RO"/>
        </w:rPr>
        <w:t>, Referat de admitere</w:t>
      </w:r>
      <w:r w:rsidRPr="00F10F69">
        <w:rPr>
          <w:rFonts w:ascii="Times New Roman" w:hAnsi="Times New Roman" w:cs="Times New Roman"/>
          <w:sz w:val="24"/>
          <w:szCs w:val="24"/>
          <w:lang w:val="ro-RO"/>
        </w:rPr>
        <w:t xml:space="preserve"> nr. 12759/22.01.2020.</w:t>
      </w:r>
      <w:r w:rsidRPr="00F10F69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BB656D" w:rsidRPr="00F10F69" w:rsidRDefault="00BB656D" w:rsidP="00BB656D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10F69">
        <w:rPr>
          <w:rFonts w:ascii="Times New Roman" w:hAnsi="Times New Roman"/>
          <w:sz w:val="24"/>
          <w:szCs w:val="24"/>
          <w:lang w:val="ro-RO"/>
        </w:rPr>
        <w:t xml:space="preserve">A fost eliberat Certificatul de Urbanism nr. 2906/14.08.2019 în vederea alipirii imobilelor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419860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respectând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prevederile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planului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urbanistic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detaliu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nr. 362/2001,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completat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modificat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PUD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000637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nr. 332/2005.</w:t>
      </w:r>
    </w:p>
    <w:p w:rsidR="00497E94" w:rsidRPr="00F10F69" w:rsidRDefault="00497E94" w:rsidP="006538CF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Planul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amplasament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delimitare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>alipire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>avizat</w:t>
      </w:r>
      <w:proofErr w:type="spellEnd"/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de OCPI </w:t>
      </w:r>
      <w:proofErr w:type="spellStart"/>
      <w:r w:rsidR="00D144ED" w:rsidRPr="00F10F69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BB656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B656D" w:rsidRPr="00F10F69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BB656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656D" w:rsidRPr="00F10F69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BB656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introdus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de date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integrată</w:t>
      </w:r>
      <w:proofErr w:type="spellEnd"/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a OCPI </w:t>
      </w:r>
      <w:proofErr w:type="spellStart"/>
      <w:r w:rsidRPr="00F10F69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BB656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cu nr. cadastral </w:t>
      </w:r>
      <w:proofErr w:type="spellStart"/>
      <w:r w:rsidR="00BB656D" w:rsidRPr="00F10F69">
        <w:rPr>
          <w:rFonts w:ascii="Times New Roman" w:hAnsi="Times New Roman" w:cs="Times New Roman"/>
          <w:color w:val="000000"/>
          <w:sz w:val="24"/>
          <w:szCs w:val="24"/>
        </w:rPr>
        <w:t>nou</w:t>
      </w:r>
      <w:proofErr w:type="spellEnd"/>
      <w:r w:rsidR="00BB656D"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449538.</w:t>
      </w:r>
      <w:r w:rsidRPr="00F1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97E94" w:rsidRPr="00F10F69" w:rsidRDefault="00497E94" w:rsidP="00497E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0F69">
        <w:rPr>
          <w:rStyle w:val="salnttl"/>
          <w:rFonts w:ascii="Times New Roman" w:hAnsi="Times New Roman" w:cs="Times New Roman"/>
          <w:sz w:val="24"/>
          <w:szCs w:val="24"/>
        </w:rPr>
        <w:tab/>
      </w:r>
      <w:r w:rsidRPr="00F10F6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R</w:t>
      </w:r>
      <w:r w:rsidRPr="00F10F69">
        <w:rPr>
          <w:rFonts w:ascii="Times New Roman" w:hAnsi="Times New Roman" w:cs="Times New Roman"/>
          <w:sz w:val="24"/>
          <w:szCs w:val="24"/>
          <w:lang w:val="ro-RO"/>
        </w:rPr>
        <w:t>esponsabilitatea identificării corecte a suprafețelor parcelelor de teren, respectiv a limitelor de proprietate, revine persoanelor autorizate să execute lucrări de cadastru conform Ordinului nr.700/2014/ANCPI completat cu Ordinul nr.1340/2015/ANCPI.</w:t>
      </w:r>
    </w:p>
    <w:p w:rsidR="00505B13" w:rsidRPr="00F10F69" w:rsidRDefault="00505B13" w:rsidP="00505B1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10F69">
        <w:rPr>
          <w:rFonts w:ascii="Times New Roman" w:hAnsi="Times New Roman" w:cs="Times New Roman"/>
          <w:sz w:val="24"/>
          <w:szCs w:val="24"/>
          <w:lang w:val="ro-RO"/>
        </w:rPr>
        <w:t xml:space="preserve"> Conform adresei Serviciului Juridic nr. CT2019-715/24.02.2020 nu figurează</w:t>
      </w:r>
      <w:r w:rsidR="00C360A4" w:rsidRPr="00F10F69">
        <w:rPr>
          <w:rFonts w:ascii="Times New Roman" w:hAnsi="Times New Roman" w:cs="Times New Roman"/>
          <w:sz w:val="24"/>
          <w:szCs w:val="24"/>
          <w:lang w:val="ro-RO"/>
        </w:rPr>
        <w:t xml:space="preserve"> litigii asupra imobilelor </w:t>
      </w:r>
      <w:proofErr w:type="spellStart"/>
      <w:r w:rsidR="00C360A4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="00C360A4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360A4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C360A4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419860 </w:t>
      </w:r>
      <w:proofErr w:type="spellStart"/>
      <w:r w:rsidR="00C360A4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C360A4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 </w:t>
      </w:r>
      <w:proofErr w:type="spellStart"/>
      <w:r w:rsidR="00C360A4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C360A4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360A4" w:rsidRPr="00F10F69" w:rsidRDefault="0043459A" w:rsidP="00505B1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10F69">
        <w:rPr>
          <w:rFonts w:ascii="Times New Roman" w:hAnsi="Times New Roman" w:cs="Times New Roman"/>
          <w:sz w:val="24"/>
          <w:szCs w:val="24"/>
          <w:lang w:val="ro-RO"/>
        </w:rPr>
        <w:t xml:space="preserve">Conform adreselor Biroului Clădiri Terenuri II Vest nr. CT2019-715/21.02.2020 și Compartimentului Administrare Fond Funciar nr. CT2019-715/25.02.2020  nu figurează revendicări asupra imobilelor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419860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 </w:t>
      </w:r>
      <w:proofErr w:type="spellStart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05B13" w:rsidRPr="00F10F69" w:rsidRDefault="00497E94" w:rsidP="00505B1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F10F69">
        <w:rPr>
          <w:rFonts w:ascii="Calibri" w:eastAsia="Calibri" w:hAnsi="Calibri" w:cs="Times New Roman"/>
          <w:sz w:val="24"/>
          <w:szCs w:val="24"/>
        </w:rPr>
        <w:tab/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0F69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05B13" w:rsidRPr="00F10F6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505B13" w:rsidRPr="00F10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B13" w:rsidRPr="00F10F69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="00505B13" w:rsidRPr="00F10F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05B13" w:rsidRPr="00F10F69">
        <w:rPr>
          <w:rFonts w:ascii="Times New Roman" w:hAnsi="Times New Roman" w:cs="Times New Roman"/>
          <w:sz w:val="24"/>
          <w:szCs w:val="24"/>
        </w:rPr>
        <w:t>alipire</w:t>
      </w:r>
      <w:proofErr w:type="spellEnd"/>
      <w:r w:rsidR="00505B13" w:rsidRPr="00F10F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05B13" w:rsidRPr="00F10F69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="00505B13" w:rsidRPr="00F10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B13" w:rsidRPr="00F10F69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505B13" w:rsidRPr="00F10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B13" w:rsidRPr="00F10F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05B13" w:rsidRPr="00F10F69">
        <w:rPr>
          <w:rFonts w:ascii="Times New Roman" w:hAnsi="Times New Roman" w:cs="Times New Roman"/>
          <w:sz w:val="24"/>
          <w:szCs w:val="24"/>
        </w:rPr>
        <w:t xml:space="preserve"> </w:t>
      </w:r>
      <w:r w:rsidR="00505B13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CF 419860 </w:t>
      </w:r>
      <w:proofErr w:type="spellStart"/>
      <w:r w:rsidR="00505B13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05B13" w:rsidRPr="00F10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</w:t>
      </w:r>
      <w:r w:rsidR="00505B13" w:rsidRPr="00F10F69">
        <w:rPr>
          <w:rFonts w:ascii="Times New Roman" w:hAnsi="Times New Roman"/>
          <w:sz w:val="24"/>
          <w:szCs w:val="24"/>
          <w:lang w:val="ro-RO"/>
        </w:rPr>
        <w:t xml:space="preserve"> Timișoara, rezultând un imobil cu nr. cad. nou 449538 în suprafața de 20000 mp, situat în str. Rudolf Otto nr.6, proprietatea Municipiului Timișoara în administrarea Consiliului Local al Municipiului Timișoara</w:t>
      </w:r>
      <w:r w:rsidR="00F10F69" w:rsidRPr="00F10F69">
        <w:rPr>
          <w:rFonts w:ascii="Times New Roman" w:hAnsi="Times New Roman"/>
          <w:sz w:val="24"/>
          <w:szCs w:val="24"/>
          <w:lang w:val="ro-RO"/>
        </w:rPr>
        <w:t>, Contract de concesiune nr.1/28.07.2015</w:t>
      </w:r>
      <w:r w:rsidR="00505B13" w:rsidRPr="00F10F69">
        <w:rPr>
          <w:rFonts w:ascii="Times New Roman" w:hAnsi="Times New Roman"/>
          <w:sz w:val="24"/>
          <w:szCs w:val="24"/>
          <w:lang w:val="ro-RO"/>
        </w:rPr>
        <w:t>.</w:t>
      </w:r>
    </w:p>
    <w:p w:rsidR="00497E94" w:rsidRDefault="00497E94" w:rsidP="00F10F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0F69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0F69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F10F69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p w:rsidR="00F10F69" w:rsidRPr="00F10F69" w:rsidRDefault="00F10F69" w:rsidP="00F10F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7E94" w:rsidRPr="00F679E7" w:rsidRDefault="00497E94" w:rsidP="00497E94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497E94" w:rsidRDefault="00497E94" w:rsidP="00497E94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497E94" w:rsidRPr="00A80915" w:rsidRDefault="00497E94" w:rsidP="00497E9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54B50" w:rsidRDefault="00F10F69"/>
    <w:p w:rsidR="007C2E95" w:rsidRDefault="007C2E95"/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F69" w:rsidRDefault="00F10F69" w:rsidP="005A647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C2E95" w:rsidRPr="00841840" w:rsidRDefault="007C2E95" w:rsidP="005A647F">
      <w:pPr>
        <w:spacing w:after="0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715 / 18.03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715 / 18.03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II Vest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715 / 18.03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20;</w:t>
      </w:r>
    </w:p>
    <w:p w:rsidR="007C2E95" w:rsidRPr="007C2E95" w:rsidRDefault="007C2E95" w:rsidP="005A647F">
      <w:pPr>
        <w:spacing w:after="0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700/2014, art. 78 -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recepţie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evidenţele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1304/2015;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considerare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7/1996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cadastrului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imobiliare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actualizată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(2) lit. c), art. 196,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(1) lit. a) din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139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(3)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C2E95" w:rsidRDefault="007C2E95" w:rsidP="007C2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H O T Ă R Ă Ş T E :</w:t>
      </w:r>
    </w:p>
    <w:p w:rsidR="005A647F" w:rsidRDefault="007C2E95" w:rsidP="005A64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4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însuşeşte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alipire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647F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5A647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5A647F" w:rsidRPr="005A647F">
        <w:rPr>
          <w:rFonts w:ascii="Times New Roman" w:hAnsi="Times New Roman" w:cs="Times New Roman"/>
          <w:sz w:val="24"/>
          <w:szCs w:val="24"/>
          <w:lang w:val="ro-RO"/>
        </w:rPr>
        <w:t xml:space="preserve">S.C. DAFIR CADCONSULT S.R.L., proiect nr.110/2019, </w:t>
      </w:r>
      <w:r w:rsidR="005A647F">
        <w:rPr>
          <w:rFonts w:ascii="Times New Roman" w:hAnsi="Times New Roman" w:cs="Times New Roman"/>
          <w:sz w:val="24"/>
          <w:szCs w:val="24"/>
          <w:lang w:val="ro-RO"/>
        </w:rPr>
        <w:t>admisă la</w:t>
      </w:r>
      <w:r w:rsidR="005A647F" w:rsidRPr="005A647F">
        <w:rPr>
          <w:rFonts w:ascii="Times New Roman" w:hAnsi="Times New Roman" w:cs="Times New Roman"/>
          <w:sz w:val="24"/>
          <w:szCs w:val="24"/>
          <w:lang w:val="ro-RO"/>
        </w:rPr>
        <w:t xml:space="preserve"> O.C.P.I. Timiș</w:t>
      </w:r>
      <w:r w:rsidR="005A647F">
        <w:rPr>
          <w:rFonts w:ascii="Times New Roman" w:hAnsi="Times New Roman" w:cs="Times New Roman"/>
          <w:sz w:val="24"/>
          <w:szCs w:val="24"/>
          <w:lang w:val="ro-RO"/>
        </w:rPr>
        <w:t xml:space="preserve"> cu</w:t>
      </w:r>
      <w:r w:rsidR="005A647F" w:rsidRPr="005A647F">
        <w:rPr>
          <w:rFonts w:ascii="Times New Roman" w:hAnsi="Times New Roman" w:cs="Times New Roman"/>
          <w:sz w:val="24"/>
          <w:szCs w:val="24"/>
          <w:lang w:val="ro-RO"/>
        </w:rPr>
        <w:t xml:space="preserve"> Referat de admitere nr. 12759/22.01.2020</w:t>
      </w:r>
    </w:p>
    <w:p w:rsidR="005A647F" w:rsidRDefault="007C2E95" w:rsidP="005A647F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2: </w:t>
      </w:r>
      <w:r w:rsidR="005A64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647F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5A647F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5A64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647F">
        <w:rPr>
          <w:rFonts w:ascii="Times New Roman" w:hAnsi="Times New Roman" w:cs="Times New Roman"/>
          <w:color w:val="000000"/>
          <w:sz w:val="24"/>
          <w:szCs w:val="24"/>
        </w:rPr>
        <w:t>alipirea</w:t>
      </w:r>
      <w:proofErr w:type="spellEnd"/>
      <w:r w:rsidRPr="005A64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647F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="005A6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47F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5A6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47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647F">
        <w:rPr>
          <w:rFonts w:ascii="Times New Roman" w:hAnsi="Times New Roman" w:cs="Times New Roman"/>
          <w:sz w:val="24"/>
          <w:szCs w:val="24"/>
        </w:rPr>
        <w:t xml:space="preserve"> </w:t>
      </w:r>
      <w:r w:rsidR="005A647F" w:rsidRPr="00615FAB">
        <w:rPr>
          <w:rFonts w:ascii="Times New Roman" w:hAnsi="Times New Roman" w:cs="Times New Roman"/>
          <w:bCs/>
          <w:color w:val="000000"/>
          <w:sz w:val="24"/>
          <w:szCs w:val="24"/>
        </w:rPr>
        <w:t>CF 419860</w:t>
      </w:r>
      <w:r w:rsid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(CF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4978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Freidorf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cu nr. top.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315/a-317/1;1148/a/1/8/2; 311/b/42/10/2/1/1/1/1/1/a/2;3/1/1/1/1/1/1/1/b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10000 mp,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435411 (CF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201522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cu nr.cad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50665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5A647F" w:rsidRPr="005A6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10000 mp</w:t>
      </w:r>
      <w:r w:rsidR="005A647F">
        <w:rPr>
          <w:rFonts w:ascii="Times New Roman" w:hAnsi="Times New Roman"/>
          <w:sz w:val="24"/>
          <w:szCs w:val="24"/>
          <w:lang w:val="ro-RO"/>
        </w:rPr>
        <w:t>, rezultând un imobil cu nr. cad. nou 449538 în suprafața de 20000 mp, situat în str.Rudolf Otto nr.6, proprietatea Municipiului Timișoara în administrarea Consiliului Local al Municipiului Timișoara.</w:t>
      </w:r>
    </w:p>
    <w:p w:rsidR="005A647F" w:rsidRDefault="005A647F" w:rsidP="007C2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47F" w:rsidRDefault="005A647F" w:rsidP="007C2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2E95" w:rsidRDefault="007C2E95" w:rsidP="007C2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face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52D2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7E52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E52D2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7E52D2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7E52D2" w:rsidRPr="007E52D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E52D2" w:rsidRPr="005A647F">
        <w:rPr>
          <w:rFonts w:ascii="Times New Roman" w:hAnsi="Times New Roman" w:cs="Times New Roman"/>
          <w:sz w:val="24"/>
          <w:szCs w:val="24"/>
          <w:lang w:val="ro-RO"/>
        </w:rPr>
        <w:t>12759/22.01.2020</w:t>
      </w:r>
      <w:r w:rsidR="007E52D2">
        <w:rPr>
          <w:rFonts w:ascii="Times New Roman" w:hAnsi="Times New Roman" w:cs="Times New Roman"/>
          <w:sz w:val="24"/>
          <w:szCs w:val="24"/>
          <w:lang w:val="ro-RO"/>
        </w:rPr>
        <w:t xml:space="preserve">,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Anexa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1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şi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Anexa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2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3: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II Vest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4: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Buletinul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site-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710EC" w:rsidRDefault="007C2E95" w:rsidP="007710E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Drumuri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Parcaje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Reţele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bookmarkStart w:id="0" w:name="_GoBack"/>
      <w:bookmarkEnd w:id="0"/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Est;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II Vest;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Comunicare-Relaţionare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C2E95" w:rsidRDefault="007710EC" w:rsidP="007710E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224A9E">
        <w:rPr>
          <w:rFonts w:ascii="Times New Roman" w:hAnsi="Times New Roman"/>
          <w:sz w:val="24"/>
          <w:szCs w:val="24"/>
          <w:lang w:val="ro-RO"/>
        </w:rPr>
        <w:t xml:space="preserve">S.C. </w:t>
      </w:r>
      <w:r>
        <w:rPr>
          <w:rFonts w:ascii="Times New Roman" w:hAnsi="Times New Roman"/>
          <w:sz w:val="24"/>
          <w:szCs w:val="24"/>
          <w:lang w:val="ro-RO"/>
        </w:rPr>
        <w:t>CONTITECH ROMÂNIA S.R</w:t>
      </w:r>
      <w:r w:rsidRPr="00224A9E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L.,</w:t>
      </w:r>
      <w:r w:rsidR="007C2E9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C2E95">
        <w:rPr>
          <w:rFonts w:ascii="Times New Roman" w:hAnsi="Times New Roman" w:cs="Times New Roman"/>
          <w:color w:val="000000"/>
          <w:sz w:val="24"/>
          <w:szCs w:val="24"/>
        </w:rPr>
        <w:tab/>
        <w:t>- Mass-media locale.</w:t>
      </w:r>
    </w:p>
    <w:p w:rsidR="007C2E95" w:rsidRDefault="007C2E95"/>
    <w:sectPr w:rsidR="007C2E95" w:rsidSect="001200AB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497E94"/>
    <w:rsid w:val="00000637"/>
    <w:rsid w:val="00051337"/>
    <w:rsid w:val="00064CBC"/>
    <w:rsid w:val="00094149"/>
    <w:rsid w:val="000D6460"/>
    <w:rsid w:val="00267627"/>
    <w:rsid w:val="00350613"/>
    <w:rsid w:val="003B008D"/>
    <w:rsid w:val="0043459A"/>
    <w:rsid w:val="00434941"/>
    <w:rsid w:val="00436D08"/>
    <w:rsid w:val="00497E94"/>
    <w:rsid w:val="004C438F"/>
    <w:rsid w:val="00505B13"/>
    <w:rsid w:val="00533ECE"/>
    <w:rsid w:val="005A647F"/>
    <w:rsid w:val="00615FAB"/>
    <w:rsid w:val="006538CF"/>
    <w:rsid w:val="00674DF6"/>
    <w:rsid w:val="007618D3"/>
    <w:rsid w:val="007710EC"/>
    <w:rsid w:val="00775843"/>
    <w:rsid w:val="007C2E95"/>
    <w:rsid w:val="007E52D2"/>
    <w:rsid w:val="008F0E3D"/>
    <w:rsid w:val="009932D5"/>
    <w:rsid w:val="00996B09"/>
    <w:rsid w:val="00A0471E"/>
    <w:rsid w:val="00A27BAC"/>
    <w:rsid w:val="00A83819"/>
    <w:rsid w:val="00A94CDE"/>
    <w:rsid w:val="00B5153F"/>
    <w:rsid w:val="00BB656D"/>
    <w:rsid w:val="00BD3538"/>
    <w:rsid w:val="00BF13E1"/>
    <w:rsid w:val="00C360A4"/>
    <w:rsid w:val="00D00B27"/>
    <w:rsid w:val="00D144ED"/>
    <w:rsid w:val="00D14DA9"/>
    <w:rsid w:val="00DD3846"/>
    <w:rsid w:val="00E04AEC"/>
    <w:rsid w:val="00E07CB6"/>
    <w:rsid w:val="00EE3DE5"/>
    <w:rsid w:val="00EE5698"/>
    <w:rsid w:val="00EF6BB7"/>
    <w:rsid w:val="00F10F69"/>
    <w:rsid w:val="00F30E18"/>
    <w:rsid w:val="00F477D4"/>
    <w:rsid w:val="00FC258D"/>
    <w:rsid w:val="00FE0B28"/>
    <w:rsid w:val="00FE1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E94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497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31</cp:revision>
  <cp:lastPrinted>2020-03-23T07:54:00Z</cp:lastPrinted>
  <dcterms:created xsi:type="dcterms:W3CDTF">2020-03-17T08:51:00Z</dcterms:created>
  <dcterms:modified xsi:type="dcterms:W3CDTF">2020-03-23T08:01:00Z</dcterms:modified>
</cp:coreProperties>
</file>