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67" w:rsidRDefault="00A36FC1" w:rsidP="00C738FC">
      <w:pPr>
        <w:pStyle w:val="NoSpacing"/>
        <w:ind w:right="-1"/>
        <w:rPr>
          <w:rFonts w:ascii="Times New Roman" w:hAnsi="Times New Roman"/>
          <w:sz w:val="24"/>
          <w:szCs w:val="24"/>
        </w:rPr>
      </w:pPr>
      <w:r w:rsidRPr="003A7294">
        <w:rPr>
          <w:rFonts w:ascii="Times New Roman" w:hAnsi="Times New Roman"/>
          <w:sz w:val="24"/>
          <w:szCs w:val="24"/>
        </w:rPr>
        <w:t xml:space="preserve">Nr. </w:t>
      </w:r>
      <w:r w:rsidR="009607E5">
        <w:rPr>
          <w:rFonts w:ascii="Times New Roman" w:hAnsi="Times New Roman"/>
          <w:sz w:val="24"/>
          <w:szCs w:val="24"/>
        </w:rPr>
        <w:t>3259/21.02.2023</w:t>
      </w:r>
    </w:p>
    <w:p w:rsidR="00114269" w:rsidRPr="003A7294" w:rsidRDefault="00114269" w:rsidP="00C738FC">
      <w:pPr>
        <w:pStyle w:val="NoSpacing"/>
        <w:ind w:right="-1"/>
        <w:rPr>
          <w:rFonts w:ascii="Times New Roman" w:hAnsi="Times New Roman"/>
          <w:sz w:val="24"/>
          <w:szCs w:val="24"/>
        </w:rPr>
      </w:pPr>
    </w:p>
    <w:p w:rsidR="006C0A59" w:rsidRPr="003A7294" w:rsidRDefault="006C0A59" w:rsidP="00C738FC">
      <w:pPr>
        <w:pStyle w:val="NoSpacing"/>
        <w:ind w:right="-1"/>
        <w:jc w:val="center"/>
        <w:rPr>
          <w:rFonts w:ascii="Times New Roman" w:hAnsi="Times New Roman"/>
          <w:sz w:val="24"/>
          <w:szCs w:val="24"/>
        </w:rPr>
      </w:pPr>
    </w:p>
    <w:p w:rsidR="00A71D67" w:rsidRPr="008E64B8" w:rsidRDefault="00113F53" w:rsidP="008E64B8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64B8">
        <w:rPr>
          <w:rFonts w:ascii="Times New Roman" w:hAnsi="Times New Roman"/>
          <w:b/>
          <w:bCs/>
          <w:sz w:val="24"/>
          <w:szCs w:val="24"/>
        </w:rPr>
        <w:t>RAPORT</w:t>
      </w:r>
      <w:r w:rsidR="00713F1D" w:rsidRPr="008E64B8">
        <w:rPr>
          <w:rFonts w:ascii="Times New Roman" w:hAnsi="Times New Roman"/>
          <w:b/>
          <w:bCs/>
          <w:sz w:val="24"/>
          <w:szCs w:val="24"/>
        </w:rPr>
        <w:t xml:space="preserve"> DE SPECIALITATE</w:t>
      </w:r>
    </w:p>
    <w:p w:rsidR="00114269" w:rsidRPr="008E64B8" w:rsidRDefault="00610F15" w:rsidP="008E64B8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bookmarkStart w:id="0" w:name="_Hlk127190370"/>
      <w:r w:rsidRPr="008E64B8">
        <w:rPr>
          <w:rFonts w:ascii="Times New Roman" w:hAnsi="Times New Roman"/>
          <w:sz w:val="24"/>
          <w:szCs w:val="24"/>
        </w:rPr>
        <w:t>p</w:t>
      </w:r>
      <w:r w:rsidR="00114269" w:rsidRPr="008E64B8">
        <w:rPr>
          <w:rFonts w:ascii="Times New Roman" w:hAnsi="Times New Roman"/>
          <w:sz w:val="24"/>
          <w:szCs w:val="24"/>
        </w:rPr>
        <w:t xml:space="preserve">rivind aprobarea </w:t>
      </w:r>
      <w:bookmarkEnd w:id="0"/>
    </w:p>
    <w:p w:rsidR="00114269" w:rsidRPr="008E64B8" w:rsidRDefault="00114269" w:rsidP="008E64B8">
      <w:pPr>
        <w:spacing w:after="0"/>
        <w:ind w:right="-1"/>
        <w:jc w:val="center"/>
        <w:rPr>
          <w:rFonts w:ascii="Times New Roman" w:hAnsi="Times New Roman"/>
          <w:b/>
          <w:i/>
          <w:spacing w:val="-20"/>
          <w:w w:val="105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 xml:space="preserve">disponibilității resurselor proprii și  disponibilitatea temporară a fondurilor pentru  implementare activități până la rambursare pentru Direcția de Asistență Socială a Municipiului Timișoara în cadrul </w:t>
      </w:r>
      <w:r w:rsidRPr="008E64B8">
        <w:rPr>
          <w:rFonts w:ascii="Times New Roman" w:hAnsi="Times New Roman"/>
          <w:b/>
          <w:sz w:val="24"/>
          <w:szCs w:val="24"/>
        </w:rPr>
        <w:t xml:space="preserve">proiectului </w:t>
      </w:r>
      <w:r w:rsidRPr="008E64B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COPE - Cross Border</w:t>
      </w:r>
      <w:r w:rsidR="00AD557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8E64B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Practices on integrated socio-medical services (Practici transfrontaliere privind serviciile socio-medicale integrate</w:t>
      </w:r>
      <w:r w:rsidRPr="008E64B8">
        <w:rPr>
          <w:rFonts w:ascii="Times New Roman" w:hAnsi="Times New Roman"/>
          <w:sz w:val="24"/>
          <w:szCs w:val="24"/>
        </w:rPr>
        <w:t xml:space="preserve">  (id RORS00093)</w:t>
      </w:r>
    </w:p>
    <w:p w:rsidR="00114269" w:rsidRPr="008E64B8" w:rsidRDefault="00114269" w:rsidP="008E64B8">
      <w:pPr>
        <w:spacing w:after="0"/>
        <w:ind w:right="-1"/>
        <w:jc w:val="center"/>
        <w:rPr>
          <w:rFonts w:ascii="Times New Roman" w:hAnsi="Times New Roman"/>
          <w:b/>
          <w:i/>
          <w:spacing w:val="-20"/>
          <w:w w:val="105"/>
          <w:sz w:val="24"/>
          <w:szCs w:val="24"/>
        </w:rPr>
      </w:pPr>
    </w:p>
    <w:p w:rsidR="00114269" w:rsidRPr="008E64B8" w:rsidRDefault="00114269" w:rsidP="008E64B8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4269" w:rsidRPr="008E64B8" w:rsidRDefault="00114269" w:rsidP="008E64B8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4269" w:rsidRPr="008E64B8" w:rsidRDefault="00114269" w:rsidP="008E64B8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7BB4" w:rsidRPr="008E64B8" w:rsidRDefault="003A7E7F" w:rsidP="008E64B8">
      <w:pPr>
        <w:tabs>
          <w:tab w:val="decimal" w:pos="0"/>
          <w:tab w:val="decimal" w:pos="432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ab/>
      </w:r>
      <w:r w:rsidRPr="008E64B8">
        <w:rPr>
          <w:rFonts w:ascii="Times New Roman" w:hAnsi="Times New Roman"/>
          <w:sz w:val="24"/>
          <w:szCs w:val="24"/>
        </w:rPr>
        <w:tab/>
      </w:r>
      <w:r w:rsidR="00817BB4" w:rsidRPr="008E64B8">
        <w:rPr>
          <w:rFonts w:ascii="Times New Roman" w:hAnsi="Times New Roman"/>
          <w:sz w:val="24"/>
          <w:szCs w:val="24"/>
        </w:rPr>
        <w:t xml:space="preserve">Direcția de Asistență Socială a Municipiului Timișoara, în calitate de lider de proiect </w:t>
      </w:r>
      <w:r w:rsidR="00817BB4" w:rsidRPr="008E64B8">
        <w:rPr>
          <w:rFonts w:ascii="Times New Roman" w:eastAsia="Calibri" w:hAnsi="Times New Roman"/>
          <w:spacing w:val="-5"/>
          <w:sz w:val="24"/>
          <w:szCs w:val="24"/>
          <w:lang w:eastAsia="en-US"/>
        </w:rPr>
        <w:t>a  elaborat cererea de finanțare pentru proiectul</w:t>
      </w:r>
      <w:r w:rsidR="00817BB4" w:rsidRPr="008E64B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COPE - Cross BorderPractices on integrated socio-medical services (Practici transfrontaliere privind serviciile socio-medicale integrate</w:t>
      </w:r>
      <w:r w:rsidR="00817BB4" w:rsidRPr="008E64B8">
        <w:rPr>
          <w:rFonts w:ascii="Times New Roman" w:hAnsi="Times New Roman"/>
          <w:sz w:val="24"/>
          <w:szCs w:val="24"/>
        </w:rPr>
        <w:t xml:space="preserve">  (id RORS00093) </w:t>
      </w:r>
      <w:r w:rsidR="00817BB4" w:rsidRPr="008E64B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în vederea obținerii de finanțare externă nerambursabilă prin </w:t>
      </w:r>
      <w:r w:rsidR="00817BB4" w:rsidRPr="008E64B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Programul INTERREG IPA CBC România - Serbia  2021 – 2027 cu termen de depunere 01.03.2023</w:t>
      </w:r>
    </w:p>
    <w:p w:rsidR="00817BB4" w:rsidRPr="008E64B8" w:rsidRDefault="00817BB4" w:rsidP="008E64B8">
      <w:pPr>
        <w:tabs>
          <w:tab w:val="decimal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>Proiectul propune dezvoltarea unui , ”</w:t>
      </w:r>
      <w:r w:rsidRPr="008E64B8">
        <w:rPr>
          <w:rFonts w:ascii="Times New Roman" w:hAnsi="Times New Roman"/>
          <w:b/>
          <w:sz w:val="24"/>
          <w:szCs w:val="24"/>
        </w:rPr>
        <w:t>Centru rezidențial de asistență medico-socială și îngrijiri paleative specializate în ambulatoriu</w:t>
      </w:r>
      <w:r w:rsidRPr="008E64B8">
        <w:rPr>
          <w:rFonts w:ascii="Times New Roman" w:hAnsi="Times New Roman"/>
          <w:sz w:val="24"/>
          <w:szCs w:val="24"/>
        </w:rPr>
        <w:t xml:space="preserve">” situat în Timișoara , str. Flacăra nr. 63,  </w:t>
      </w:r>
      <w:r w:rsidRPr="008E64B8">
        <w:rPr>
          <w:rFonts w:ascii="Times New Roman" w:hAnsi="Times New Roman"/>
          <w:bCs/>
          <w:sz w:val="24"/>
          <w:szCs w:val="24"/>
        </w:rPr>
        <w:t xml:space="preserve">cu  două componente: 1) </w:t>
      </w:r>
      <w:r w:rsidRPr="008E64B8">
        <w:rPr>
          <w:rFonts w:ascii="Times New Roman" w:hAnsi="Times New Roman"/>
          <w:sz w:val="24"/>
          <w:szCs w:val="24"/>
        </w:rPr>
        <w:t>Centru rezidențial medico-social</w:t>
      </w:r>
      <w:r w:rsidRPr="008E64B8">
        <w:rPr>
          <w:rFonts w:ascii="Times New Roman" w:hAnsi="Times New Roman"/>
          <w:bCs/>
          <w:sz w:val="24"/>
          <w:szCs w:val="24"/>
        </w:rPr>
        <w:t xml:space="preserve">, </w:t>
      </w:r>
      <w:r w:rsidRPr="008E64B8">
        <w:rPr>
          <w:rFonts w:ascii="Times New Roman" w:hAnsi="Times New Roman"/>
          <w:sz w:val="24"/>
          <w:szCs w:val="24"/>
        </w:rPr>
        <w:t>gestionat de către Direcția de Asistență Socială a Municipiului Timișoara și 2)</w:t>
      </w:r>
      <w:r w:rsidRPr="008E64B8">
        <w:rPr>
          <w:rFonts w:ascii="Times New Roman" w:hAnsi="Times New Roman"/>
          <w:bCs/>
          <w:sz w:val="24"/>
          <w:szCs w:val="24"/>
        </w:rPr>
        <w:t xml:space="preserve"> Ambulatoriu de îngrijiri paliative destinat persoanelor adulte</w:t>
      </w:r>
      <w:r w:rsidRPr="008E64B8">
        <w:rPr>
          <w:rFonts w:ascii="Times New Roman" w:hAnsi="Times New Roman"/>
          <w:sz w:val="24"/>
          <w:szCs w:val="24"/>
        </w:rPr>
        <w:t>, gestionat de către Spitalul Clinic Municipal de Urgență Timișoara.</w:t>
      </w:r>
    </w:p>
    <w:p w:rsidR="00817BB4" w:rsidRPr="008E64B8" w:rsidRDefault="003A7E7F" w:rsidP="008E64B8">
      <w:pPr>
        <w:tabs>
          <w:tab w:val="decimal" w:pos="0"/>
        </w:tabs>
        <w:spacing w:after="0"/>
        <w:ind w:right="-1"/>
        <w:jc w:val="both"/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</w:pPr>
      <w:r w:rsidRPr="008E64B8">
        <w:rPr>
          <w:rFonts w:ascii="Times New Roman" w:hAnsi="Times New Roman"/>
          <w:sz w:val="24"/>
          <w:szCs w:val="24"/>
        </w:rPr>
        <w:tab/>
      </w:r>
      <w:r w:rsidR="00817BB4" w:rsidRPr="008E64B8">
        <w:rPr>
          <w:rFonts w:ascii="Times New Roman" w:hAnsi="Times New Roman"/>
          <w:sz w:val="24"/>
          <w:szCs w:val="24"/>
        </w:rPr>
        <w:t xml:space="preserve">De asemenea pentru depunere proiectului prin </w:t>
      </w:r>
      <w:r w:rsidR="00817BB4" w:rsidRPr="008E64B8">
        <w:rPr>
          <w:rFonts w:ascii="Times New Roman" w:hAnsi="Times New Roman"/>
          <w:b/>
          <w:sz w:val="24"/>
          <w:szCs w:val="24"/>
        </w:rPr>
        <w:t xml:space="preserve">HCL Timișoara nr.53/2023 au fost aprobați </w:t>
      </w:r>
      <w:r w:rsidR="00817BB4" w:rsidRPr="008E64B8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indicatorii tehnico-economici, descrierea investiției și a Documentației de Avizare a Lucrărilor de Intervenție - faza DALI+SF</w:t>
      </w:r>
      <w:r w:rsidR="00817BB4" w:rsidRPr="008E64B8"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  <w:t xml:space="preserve"> pentru obiectivul ”Reabilitare și extindere clădire pentru Centru rezidențial de asistență medico -socială și îngrijiri paliative specializate în ambulatoriu”</w:t>
      </w:r>
    </w:p>
    <w:p w:rsidR="00817BB4" w:rsidRPr="008E64B8" w:rsidRDefault="00817BB4" w:rsidP="008E64B8">
      <w:pPr>
        <w:tabs>
          <w:tab w:val="decimal" w:pos="0"/>
        </w:tabs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8E64B8"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  <w:t xml:space="preserve">În vederea depunerii proiectului, conform ghidului de finanțare,  pentru </w:t>
      </w:r>
      <w:r w:rsidRPr="008E64B8">
        <w:rPr>
          <w:rFonts w:ascii="Times New Roman" w:hAnsi="Times New Roman"/>
          <w:sz w:val="24"/>
          <w:szCs w:val="24"/>
        </w:rPr>
        <w:t xml:space="preserve">Direcția de Asistență Socială a Municipiului Timișoara este necesară </w:t>
      </w:r>
      <w:r w:rsidRPr="008E64B8">
        <w:rPr>
          <w:rFonts w:ascii="Times New Roman" w:hAnsi="Times New Roman"/>
          <w:b/>
          <w:sz w:val="24"/>
          <w:szCs w:val="24"/>
        </w:rPr>
        <w:t>aprobarea disponibilității resurselor proprii și  disponibilitatea temporară a fondurilor pentru  implementare activităților proprii până la rambursare.</w:t>
      </w:r>
      <w:r w:rsidRPr="008E64B8">
        <w:rPr>
          <w:rFonts w:ascii="Times New Roman" w:hAnsi="Times New Roman"/>
          <w:b/>
          <w:sz w:val="24"/>
          <w:szCs w:val="24"/>
        </w:rPr>
        <w:tab/>
      </w:r>
    </w:p>
    <w:p w:rsidR="00817BB4" w:rsidRPr="008E64B8" w:rsidRDefault="003A7E7F" w:rsidP="008E64B8">
      <w:pPr>
        <w:pStyle w:val="NormalWeb"/>
        <w:shd w:val="clear" w:color="auto" w:fill="FFFFFF"/>
        <w:tabs>
          <w:tab w:val="decimal" w:pos="0"/>
        </w:tabs>
        <w:spacing w:before="0" w:beforeAutospacing="0" w:after="0" w:afterAutospacing="0" w:line="276" w:lineRule="auto"/>
        <w:jc w:val="both"/>
        <w:rPr>
          <w:bCs/>
        </w:rPr>
      </w:pPr>
      <w:r w:rsidRPr="008E64B8">
        <w:rPr>
          <w:bCs/>
        </w:rPr>
        <w:tab/>
      </w:r>
      <w:r w:rsidR="00817BB4" w:rsidRPr="008E64B8">
        <w:rPr>
          <w:bCs/>
        </w:rPr>
        <w:t xml:space="preserve">Funcționarea </w:t>
      </w:r>
      <w:r w:rsidR="00817BB4" w:rsidRPr="008E64B8">
        <w:rPr>
          <w:b/>
        </w:rPr>
        <w:t>Centrului rezidențial de asistență medico-socială și îngrijiri paleative specializate în ambulatoriu</w:t>
      </w:r>
      <w:r w:rsidR="00817BB4" w:rsidRPr="008E64B8">
        <w:rPr>
          <w:bCs/>
        </w:rPr>
        <w:t xml:space="preserve">  realizat prin </w:t>
      </w:r>
      <w:r w:rsidR="00817BB4" w:rsidRPr="008E64B8">
        <w:rPr>
          <w:rFonts w:eastAsia="Calibri"/>
          <w:spacing w:val="-5"/>
          <w:lang w:eastAsia="en-US"/>
        </w:rPr>
        <w:t>proiectul</w:t>
      </w:r>
      <w:r w:rsidR="00817BB4" w:rsidRPr="008E64B8">
        <w:rPr>
          <w:bCs/>
          <w:shd w:val="clear" w:color="auto" w:fill="FFFFFF"/>
        </w:rPr>
        <w:t xml:space="preserve"> COPE - Cross BorderPractices on integrated socio-medical services (Practici transfrontaliere privind serviciile socio-medicale integrate</w:t>
      </w:r>
      <w:r w:rsidR="00817BB4" w:rsidRPr="008E64B8">
        <w:t xml:space="preserve">  (id RORS00093) </w:t>
      </w:r>
      <w:r w:rsidR="00817BB4" w:rsidRPr="008E64B8">
        <w:rPr>
          <w:bCs/>
        </w:rPr>
        <w:t xml:space="preserve"> va facilita accesul persoanelor </w:t>
      </w:r>
      <w:r w:rsidR="00817BB4" w:rsidRPr="008E64B8">
        <w:t>care necesită supraveghere socio-medicală permanentă, aflate în risc de excluziune socială și care au nevoie de îngrijiri postoperatorii</w:t>
      </w:r>
      <w:r w:rsidR="00817BB4" w:rsidRPr="008E64B8">
        <w:rPr>
          <w:bCs/>
        </w:rPr>
        <w:t xml:space="preserve">, și a persoanelor cu boli cronice, în fază terminală, la servicii medico-sociale și la </w:t>
      </w:r>
      <w:r w:rsidR="00817BB4" w:rsidRPr="008E64B8">
        <w:rPr>
          <w:rStyle w:val="slitbdy"/>
        </w:rPr>
        <w:t xml:space="preserve">servicii paliative în regim ambulatoriu, </w:t>
      </w:r>
      <w:r w:rsidR="00817BB4" w:rsidRPr="008E64B8">
        <w:rPr>
          <w:bCs/>
        </w:rPr>
        <w:t>contribuind la creșterea calității vieții persoanelor beneficiare și a familiilor acestora, reducând totodată supraaglomerarea spitalelor în ceea ce privește furnizarea serviciilor medicale de îngrijiri paliative.</w:t>
      </w:r>
    </w:p>
    <w:p w:rsidR="00A71D67" w:rsidRPr="008E64B8" w:rsidRDefault="00610F15" w:rsidP="008E64B8">
      <w:pPr>
        <w:pStyle w:val="NoSpacing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lastRenderedPageBreak/>
        <w:tab/>
        <w:t xml:space="preserve">Proiectul  cu o valoare totală de </w:t>
      </w:r>
      <w:r w:rsidR="008E64B8" w:rsidRPr="008E64B8">
        <w:rPr>
          <w:rFonts w:ascii="Times New Roman" w:hAnsi="Times New Roman"/>
          <w:sz w:val="24"/>
          <w:szCs w:val="24"/>
        </w:rPr>
        <w:t>2.341.077,26</w:t>
      </w:r>
      <w:r w:rsidRPr="008E64B8">
        <w:rPr>
          <w:rFonts w:ascii="Times New Roman" w:hAnsi="Times New Roman"/>
          <w:sz w:val="24"/>
          <w:szCs w:val="24"/>
        </w:rPr>
        <w:t xml:space="preserve"> se dorește a fi implementat în parteneriat după cum urmează :</w:t>
      </w:r>
    </w:p>
    <w:p w:rsidR="00610F15" w:rsidRPr="008E64B8" w:rsidRDefault="00610F15" w:rsidP="008E64B8">
      <w:pPr>
        <w:pStyle w:val="NoSpacing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>Lider proiect 1 (România) – Direcția de Asistență Socială a Municipiului Timișoara, buget partener  proiect</w:t>
      </w:r>
      <w:r w:rsidR="003B63D0" w:rsidRPr="008E64B8">
        <w:rPr>
          <w:rFonts w:ascii="Times New Roman" w:hAnsi="Times New Roman"/>
          <w:sz w:val="24"/>
          <w:szCs w:val="24"/>
        </w:rPr>
        <w:t xml:space="preserve"> 1.277.172,61 euro</w:t>
      </w:r>
    </w:p>
    <w:p w:rsidR="00610F15" w:rsidRPr="008E64B8" w:rsidRDefault="00610F15" w:rsidP="008E64B8">
      <w:pPr>
        <w:pStyle w:val="NoSpacing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 xml:space="preserve">Partener 2 (România)– Spitalul Clinic Municipal de Urgență Timișoara, buget  partener proiect </w:t>
      </w:r>
      <w:r w:rsidR="008E64B8" w:rsidRPr="008E64B8">
        <w:rPr>
          <w:rFonts w:ascii="Times New Roman" w:hAnsi="Times New Roman"/>
          <w:sz w:val="24"/>
          <w:szCs w:val="24"/>
        </w:rPr>
        <w:t>540580,35 euro</w:t>
      </w:r>
    </w:p>
    <w:p w:rsidR="00610F15" w:rsidRPr="008E64B8" w:rsidRDefault="00610F15" w:rsidP="008E64B8">
      <w:pPr>
        <w:pStyle w:val="NoSpacing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 xml:space="preserve">Partener 3 (Serbia) -  Instituția rezidențială pentru sănătate mentală </w:t>
      </w:r>
      <w:r w:rsidRPr="008E64B8">
        <w:rPr>
          <w:rFonts w:ascii="Times New Roman" w:hAnsi="Times New Roman"/>
          <w:sz w:val="24"/>
          <w:szCs w:val="24"/>
          <w:shd w:val="clear" w:color="auto" w:fill="FFFFFF"/>
        </w:rPr>
        <w:t xml:space="preserve">“SvetiVasilijeOstroškiČudotvorac“, buget proiect </w:t>
      </w:r>
      <w:r w:rsidR="008E64B8" w:rsidRPr="008E64B8">
        <w:rPr>
          <w:rFonts w:ascii="Times New Roman" w:hAnsi="Times New Roman"/>
          <w:sz w:val="24"/>
          <w:szCs w:val="24"/>
          <w:shd w:val="clear" w:color="auto" w:fill="FFFFFF"/>
        </w:rPr>
        <w:t>523.324,30 euro</w:t>
      </w:r>
    </w:p>
    <w:p w:rsidR="00ED091B" w:rsidRPr="008E64B8" w:rsidRDefault="00ED091B" w:rsidP="008E64B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5348F1" w:rsidRPr="008E64B8" w:rsidRDefault="00A36FC1" w:rsidP="008E64B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 xml:space="preserve">În concluzie, </w:t>
      </w:r>
      <w:r w:rsidR="00B25632" w:rsidRPr="008E64B8">
        <w:rPr>
          <w:rFonts w:ascii="Times New Roman" w:hAnsi="Times New Roman"/>
          <w:sz w:val="24"/>
          <w:szCs w:val="24"/>
        </w:rPr>
        <w:t xml:space="preserve"> propunem </w:t>
      </w:r>
      <w:r w:rsidR="00B764FB" w:rsidRPr="008E64B8">
        <w:rPr>
          <w:rFonts w:ascii="Times New Roman" w:hAnsi="Times New Roman"/>
          <w:sz w:val="24"/>
          <w:szCs w:val="24"/>
        </w:rPr>
        <w:t>următoarele</w:t>
      </w:r>
      <w:r w:rsidR="00B25632" w:rsidRPr="008E64B8">
        <w:rPr>
          <w:rFonts w:ascii="Times New Roman" w:hAnsi="Times New Roman"/>
          <w:sz w:val="24"/>
          <w:szCs w:val="24"/>
        </w:rPr>
        <w:t xml:space="preserve">: </w:t>
      </w:r>
    </w:p>
    <w:p w:rsidR="009D2825" w:rsidRPr="008E64B8" w:rsidRDefault="00B25632" w:rsidP="008E64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 xml:space="preserve">Aprobarea </w:t>
      </w:r>
      <w:r w:rsidR="00114269" w:rsidRPr="008E64B8">
        <w:rPr>
          <w:rFonts w:ascii="Times New Roman" w:hAnsi="Times New Roman"/>
          <w:sz w:val="24"/>
          <w:szCs w:val="24"/>
        </w:rPr>
        <w:t>disponib</w:t>
      </w:r>
      <w:r w:rsidR="008E64B8">
        <w:rPr>
          <w:rFonts w:ascii="Times New Roman" w:hAnsi="Times New Roman"/>
          <w:sz w:val="24"/>
          <w:szCs w:val="24"/>
        </w:rPr>
        <w:t xml:space="preserve">ilității resurselor proprii și </w:t>
      </w:r>
      <w:r w:rsidR="00114269" w:rsidRPr="008E64B8">
        <w:rPr>
          <w:rFonts w:ascii="Times New Roman" w:hAnsi="Times New Roman"/>
          <w:sz w:val="24"/>
          <w:szCs w:val="24"/>
        </w:rPr>
        <w:t xml:space="preserve">disponibilitatea temporară a fondurilor pentru  implementare activități până la rambursare pentru Direcția de Asistență Socială a Municipiului Timișoara în cadrul proiectului </w:t>
      </w:r>
      <w:r w:rsidR="00114269" w:rsidRPr="008E64B8">
        <w:rPr>
          <w:rFonts w:ascii="Times New Roman" w:hAnsi="Times New Roman"/>
          <w:bCs/>
          <w:sz w:val="24"/>
          <w:szCs w:val="24"/>
          <w:shd w:val="clear" w:color="auto" w:fill="FFFFFF"/>
        </w:rPr>
        <w:t>COPE - Cross BorderPractices on integrated socio-medical services (Practici transfrontaliere privind serviciile socio-medicale integrate</w:t>
      </w:r>
      <w:r w:rsidR="00114269" w:rsidRPr="008E64B8">
        <w:rPr>
          <w:rFonts w:ascii="Times New Roman" w:hAnsi="Times New Roman"/>
          <w:sz w:val="24"/>
          <w:szCs w:val="24"/>
        </w:rPr>
        <w:t xml:space="preserve">  (id RORS00093)</w:t>
      </w:r>
      <w:sdt>
        <w:sdtPr>
          <w:rPr>
            <w:rFonts w:ascii="Times New Roman" w:hAnsi="Times New Roman"/>
            <w:bCs/>
            <w:sz w:val="24"/>
            <w:szCs w:val="24"/>
          </w:rPr>
          <w:alias w:val="Title"/>
          <w:tag w:val=""/>
          <w:id w:val="47726913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B0909">
            <w:rPr>
              <w:rFonts w:ascii="Times New Roman" w:hAnsi="Times New Roman"/>
              <w:bCs/>
              <w:sz w:val="24"/>
              <w:szCs w:val="24"/>
            </w:rPr>
            <w:t>după cum urmează:</w:t>
          </w:r>
        </w:sdtContent>
      </w:sdt>
    </w:p>
    <w:p w:rsidR="00817BB4" w:rsidRPr="008E64B8" w:rsidRDefault="00817BB4" w:rsidP="008E64B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>aprobarea acoperirii cheltuielilor (eligibile și neeligibile) aferente proiectului</w:t>
      </w:r>
      <w:r w:rsidR="00766D8E" w:rsidRPr="008E64B8">
        <w:rPr>
          <w:rFonts w:ascii="Times New Roman" w:hAnsi="Times New Roman"/>
          <w:sz w:val="24"/>
          <w:szCs w:val="24"/>
        </w:rPr>
        <w:t xml:space="preserve"> pentru Direcția de asistență Socială a Municipiului Timișoara</w:t>
      </w:r>
      <w:r w:rsidRPr="008E64B8">
        <w:rPr>
          <w:rFonts w:ascii="Times New Roman" w:hAnsi="Times New Roman"/>
          <w:sz w:val="24"/>
          <w:szCs w:val="24"/>
        </w:rPr>
        <w:t>;</w:t>
      </w:r>
    </w:p>
    <w:p w:rsidR="00817BB4" w:rsidRPr="008E64B8" w:rsidRDefault="00817BB4" w:rsidP="008E64B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 xml:space="preserve">asigurarea contribuției proprii în procent de 2%, adică </w:t>
      </w:r>
      <w:r w:rsidR="003B63D0" w:rsidRPr="008E64B8">
        <w:rPr>
          <w:rFonts w:ascii="Times New Roman" w:hAnsi="Times New Roman"/>
          <w:sz w:val="24"/>
          <w:szCs w:val="24"/>
        </w:rPr>
        <w:t>25.543,46</w:t>
      </w:r>
      <w:r w:rsidRPr="008E64B8">
        <w:rPr>
          <w:rFonts w:ascii="Times New Roman" w:hAnsi="Times New Roman"/>
          <w:sz w:val="24"/>
          <w:szCs w:val="24"/>
        </w:rPr>
        <w:t xml:space="preserve"> euro din bugetul total eligibil care este de </w:t>
      </w:r>
      <w:r w:rsidR="005B0909">
        <w:rPr>
          <w:rFonts w:ascii="Times New Roman" w:hAnsi="Times New Roman"/>
          <w:sz w:val="24"/>
          <w:szCs w:val="24"/>
        </w:rPr>
        <w:t>1.277.172,61</w:t>
      </w:r>
      <w:r w:rsidRPr="008E64B8">
        <w:rPr>
          <w:rFonts w:ascii="Times New Roman" w:hAnsi="Times New Roman"/>
          <w:sz w:val="24"/>
          <w:szCs w:val="24"/>
        </w:rPr>
        <w:t>euro</w:t>
      </w:r>
      <w:r w:rsidR="00766D8E" w:rsidRPr="008E64B8">
        <w:rPr>
          <w:rFonts w:ascii="Times New Roman" w:hAnsi="Times New Roman"/>
          <w:sz w:val="24"/>
          <w:szCs w:val="24"/>
        </w:rPr>
        <w:t xml:space="preserve"> pentru Direcția de asistență Socială a Municipiului Timișoara;</w:t>
      </w:r>
    </w:p>
    <w:p w:rsidR="00817BB4" w:rsidRPr="008E64B8" w:rsidRDefault="00817BB4" w:rsidP="008E64B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 xml:space="preserve">furnizează cheltuielile neeligibile, </w:t>
      </w:r>
      <w:r w:rsidR="003B63D0" w:rsidRPr="008E64B8">
        <w:rPr>
          <w:rFonts w:ascii="Times New Roman" w:hAnsi="Times New Roman"/>
          <w:sz w:val="24"/>
          <w:szCs w:val="24"/>
        </w:rPr>
        <w:t xml:space="preserve">0 </w:t>
      </w:r>
      <w:r w:rsidRPr="008E64B8">
        <w:rPr>
          <w:rFonts w:ascii="Times New Roman" w:hAnsi="Times New Roman"/>
          <w:sz w:val="24"/>
          <w:szCs w:val="24"/>
        </w:rPr>
        <w:t>euro</w:t>
      </w:r>
      <w:r w:rsidR="00766D8E" w:rsidRPr="008E64B8">
        <w:rPr>
          <w:rFonts w:ascii="Times New Roman" w:hAnsi="Times New Roman"/>
          <w:sz w:val="24"/>
          <w:szCs w:val="24"/>
        </w:rPr>
        <w:t xml:space="preserve"> pentru Direcția de asistență Socială a Municipiului Timișoara;</w:t>
      </w:r>
    </w:p>
    <w:p w:rsidR="00766D8E" w:rsidRPr="008E64B8" w:rsidRDefault="00817BB4" w:rsidP="008E64B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64B8">
        <w:rPr>
          <w:rFonts w:ascii="Times New Roman" w:hAnsi="Times New Roman"/>
          <w:sz w:val="24"/>
          <w:szCs w:val="24"/>
        </w:rPr>
        <w:t>asigurarea disponibilității temporare a fondurilor până la rambursarea acestora de către program</w:t>
      </w:r>
      <w:r w:rsidR="00766D8E" w:rsidRPr="008E64B8">
        <w:rPr>
          <w:rFonts w:ascii="Times New Roman" w:hAnsi="Times New Roman"/>
          <w:sz w:val="24"/>
          <w:szCs w:val="24"/>
        </w:rPr>
        <w:t xml:space="preserve"> pentru Direcția de asistență Socială a Municipiului Timișoara;</w:t>
      </w:r>
    </w:p>
    <w:p w:rsidR="00114269" w:rsidRPr="008E64B8" w:rsidRDefault="00114269" w:rsidP="008E64B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2825" w:rsidRPr="003A7294" w:rsidRDefault="009D2825" w:rsidP="00C738FC">
      <w:pPr>
        <w:pStyle w:val="NoSpacing"/>
        <w:ind w:right="-1"/>
        <w:jc w:val="both"/>
        <w:rPr>
          <w:rFonts w:ascii="Times New Roman" w:hAnsi="Times New Roman"/>
          <w:sz w:val="24"/>
          <w:szCs w:val="24"/>
        </w:rPr>
      </w:pPr>
    </w:p>
    <w:p w:rsidR="00114269" w:rsidRDefault="00114269" w:rsidP="00C738F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52232" w:rsidRPr="003A7294" w:rsidRDefault="00C52232" w:rsidP="00C738F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A7294">
        <w:rPr>
          <w:rFonts w:ascii="Times New Roman" w:hAnsi="Times New Roman"/>
          <w:sz w:val="24"/>
          <w:szCs w:val="24"/>
        </w:rPr>
        <w:t>Director General</w:t>
      </w:r>
      <w:r w:rsidRPr="003A7294">
        <w:rPr>
          <w:rFonts w:ascii="Times New Roman" w:hAnsi="Times New Roman"/>
          <w:sz w:val="24"/>
          <w:szCs w:val="24"/>
        </w:rPr>
        <w:tab/>
      </w:r>
      <w:r w:rsidRPr="003A7294">
        <w:rPr>
          <w:rFonts w:ascii="Times New Roman" w:hAnsi="Times New Roman"/>
          <w:sz w:val="24"/>
          <w:szCs w:val="24"/>
        </w:rPr>
        <w:tab/>
        <w:t>Director general adjunct                  Șef Serviciu Strategii Programe</w:t>
      </w:r>
    </w:p>
    <w:p w:rsidR="00C52232" w:rsidRPr="003A7294" w:rsidRDefault="00CA78E5" w:rsidP="00C738F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A7294">
        <w:rPr>
          <w:rFonts w:ascii="Times New Roman" w:hAnsi="Times New Roman"/>
          <w:sz w:val="24"/>
          <w:szCs w:val="24"/>
        </w:rPr>
        <w:t xml:space="preserve">Emese ESZTERO          </w:t>
      </w:r>
      <w:r w:rsidR="00C52232" w:rsidRPr="003A7294">
        <w:rPr>
          <w:rFonts w:ascii="Times New Roman" w:hAnsi="Times New Roman"/>
          <w:sz w:val="24"/>
          <w:szCs w:val="24"/>
        </w:rPr>
        <w:tab/>
        <w:t xml:space="preserve"> Gheorghe  Florin</w:t>
      </w:r>
      <w:r w:rsidRPr="003A7294">
        <w:rPr>
          <w:rFonts w:ascii="Times New Roman" w:hAnsi="Times New Roman"/>
          <w:sz w:val="24"/>
          <w:szCs w:val="24"/>
        </w:rPr>
        <w:t xml:space="preserve"> VOICHESCU</w:t>
      </w:r>
      <w:r w:rsidR="00C52232" w:rsidRPr="003A7294">
        <w:rPr>
          <w:rFonts w:ascii="Times New Roman" w:hAnsi="Times New Roman"/>
          <w:sz w:val="24"/>
          <w:szCs w:val="24"/>
        </w:rPr>
        <w:tab/>
      </w:r>
      <w:r w:rsidR="00C52232" w:rsidRPr="003A7294">
        <w:rPr>
          <w:rFonts w:ascii="Times New Roman" w:hAnsi="Times New Roman"/>
          <w:sz w:val="24"/>
          <w:szCs w:val="24"/>
        </w:rPr>
        <w:tab/>
        <w:t xml:space="preserve">         Codruța </w:t>
      </w:r>
      <w:r w:rsidRPr="003A7294">
        <w:rPr>
          <w:rFonts w:ascii="Times New Roman" w:hAnsi="Times New Roman"/>
          <w:sz w:val="24"/>
          <w:szCs w:val="24"/>
        </w:rPr>
        <w:t>DARIDA</w:t>
      </w:r>
    </w:p>
    <w:p w:rsidR="00C52232" w:rsidRPr="003A7294" w:rsidRDefault="00C52232" w:rsidP="00C738F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20480" w:rsidRDefault="00E20480" w:rsidP="00C738FC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9D2825" w:rsidRPr="003A7294" w:rsidRDefault="009D2825" w:rsidP="00C738FC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85026F" w:rsidRPr="003A7294" w:rsidRDefault="0085026F" w:rsidP="00C738FC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C52232" w:rsidRPr="003A7294" w:rsidRDefault="00C52232" w:rsidP="00C738FC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3A7294">
        <w:rPr>
          <w:rFonts w:ascii="Times New Roman" w:hAnsi="Times New Roman"/>
          <w:sz w:val="24"/>
          <w:szCs w:val="24"/>
        </w:rPr>
        <w:t>Întocmit,</w:t>
      </w:r>
    </w:p>
    <w:p w:rsidR="0085026F" w:rsidRDefault="00CA78E5" w:rsidP="00817BB4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3A7294">
        <w:rPr>
          <w:rFonts w:ascii="Times New Roman" w:hAnsi="Times New Roman"/>
          <w:sz w:val="24"/>
          <w:szCs w:val="24"/>
        </w:rPr>
        <w:t xml:space="preserve">Inspector </w:t>
      </w:r>
    </w:p>
    <w:p w:rsidR="00817BB4" w:rsidRPr="003A7294" w:rsidRDefault="00817BB4" w:rsidP="00817BB4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TataruSara</w:t>
      </w:r>
    </w:p>
    <w:p w:rsidR="0085026F" w:rsidRPr="003A7294" w:rsidRDefault="0085026F" w:rsidP="00C738F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E64B8" w:rsidRDefault="008E64B8" w:rsidP="00C738F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33350" w:rsidRPr="003A7294" w:rsidRDefault="00C52232" w:rsidP="00C738FC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3A7294">
        <w:rPr>
          <w:rFonts w:ascii="Times New Roman" w:hAnsi="Times New Roman"/>
          <w:sz w:val="24"/>
          <w:szCs w:val="24"/>
        </w:rPr>
        <w:t>Cod FO53-01, ver.2</w:t>
      </w:r>
      <w:r w:rsidRPr="003A7294">
        <w:rPr>
          <w:rFonts w:ascii="Times New Roman" w:hAnsi="Times New Roman"/>
          <w:b/>
          <w:sz w:val="24"/>
          <w:szCs w:val="24"/>
        </w:rPr>
        <w:tab/>
      </w:r>
      <w:r w:rsidRPr="003A7294">
        <w:rPr>
          <w:rFonts w:ascii="Times New Roman" w:hAnsi="Times New Roman"/>
          <w:b/>
          <w:sz w:val="24"/>
          <w:szCs w:val="24"/>
        </w:rPr>
        <w:tab/>
      </w:r>
      <w:r w:rsidRPr="003A7294">
        <w:rPr>
          <w:rFonts w:ascii="Times New Roman" w:hAnsi="Times New Roman"/>
          <w:b/>
          <w:sz w:val="24"/>
          <w:szCs w:val="24"/>
        </w:rPr>
        <w:tab/>
      </w:r>
      <w:r w:rsidRPr="003A7294">
        <w:rPr>
          <w:rFonts w:ascii="Times New Roman" w:hAnsi="Times New Roman"/>
          <w:b/>
          <w:sz w:val="24"/>
          <w:szCs w:val="24"/>
        </w:rPr>
        <w:tab/>
      </w:r>
    </w:p>
    <w:sectPr w:rsidR="00933350" w:rsidRPr="003A7294" w:rsidSect="00C738FC">
      <w:headerReference w:type="default" r:id="rId8"/>
      <w:footerReference w:type="default" r:id="rId9"/>
      <w:pgSz w:w="11906" w:h="16838" w:code="9"/>
      <w:pgMar w:top="1168" w:right="991" w:bottom="0" w:left="993" w:header="425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109" w:rsidRDefault="00D57109" w:rsidP="005F3A6D">
      <w:pPr>
        <w:spacing w:after="0" w:line="240" w:lineRule="auto"/>
      </w:pPr>
      <w:r>
        <w:separator/>
      </w:r>
    </w:p>
  </w:endnote>
  <w:endnote w:type="continuationSeparator" w:id="1">
    <w:p w:rsidR="00D57109" w:rsidRDefault="00D57109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F Square Sans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5C2" w:rsidRDefault="00C80F57" w:rsidP="003A4CE3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AutoShape 5" o:spid="_x0000_s4097" style="position:absolute;left:0;text-align:left;margin-left:9.2pt;margin-top:1.8pt;width:496.5pt;height:75.95pt;z-index:-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"/>
      </w:pict>
    </w:r>
  </w:p>
  <w:p w:rsidR="001816B9" w:rsidRPr="00D22B6E" w:rsidRDefault="00302850" w:rsidP="00302850">
    <w:pPr>
      <w:pStyle w:val="NoSpacing"/>
      <w:tabs>
        <w:tab w:val="left" w:pos="360"/>
        <w:tab w:val="center" w:pos="5244"/>
      </w:tabs>
      <w:ind w:left="-142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1816B9"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Plavosin Nr. 21 Tel</w:t>
    </w:r>
    <w:r w:rsidR="001816B9"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Default="001816B9" w:rsidP="001816B9">
    <w:pPr>
      <w:pStyle w:val="NoSpacing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 xml:space="preserve">e-mail: </w:t>
    </w:r>
    <w:hyperlink r:id="rId1" w:history="1">
      <w:r w:rsidR="007C13D7" w:rsidRPr="00C60B5C">
        <w:rPr>
          <w:rStyle w:val="Hyperlink"/>
          <w:rFonts w:ascii="Times New Roman" w:hAnsi="Times New Roman"/>
        </w:rPr>
        <w:t>dastimisoara@gmail.com</w:t>
      </w:r>
    </w:hyperlink>
  </w:p>
  <w:p w:rsidR="007C13D7" w:rsidRPr="00D22B6E" w:rsidRDefault="00EC14B4" w:rsidP="001816B9">
    <w:pPr>
      <w:pStyle w:val="NoSpacing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1002665" cy="299413"/>
          <wp:effectExtent l="0" t="0" r="6985" b="5715"/>
          <wp:docPr id="20" name="I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09" cy="3053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109" w:rsidRDefault="00D57109" w:rsidP="005F3A6D">
      <w:pPr>
        <w:spacing w:after="0" w:line="240" w:lineRule="auto"/>
      </w:pPr>
      <w:r>
        <w:separator/>
      </w:r>
    </w:p>
  </w:footnote>
  <w:footnote w:type="continuationSeparator" w:id="1">
    <w:p w:rsidR="00D57109" w:rsidRDefault="00D57109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C80F57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 w:rsidRPr="00C80F57">
      <w:rPr>
        <w:noProof/>
      </w:rPr>
      <w:pict>
        <v:roundrect id="AutoShape 4" o:spid="_x0000_s4098" style="position:absolute;left:0;text-align:left;margin-left:-7.3pt;margin-top:-6.25pt;width:513pt;height:94.6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"/>
      </w:pict>
    </w:r>
    <w:r w:rsidR="005348F1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25400</wp:posOffset>
          </wp:positionV>
          <wp:extent cx="742950" cy="911719"/>
          <wp:effectExtent l="0" t="0" r="0" b="3175"/>
          <wp:wrapNone/>
          <wp:docPr id="18" name="Imagine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440" cy="9135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F6E" w:rsidRPr="00D22B6E" w:rsidRDefault="007F2AE5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5708015</wp:posOffset>
          </wp:positionH>
          <wp:positionV relativeFrom="paragraph">
            <wp:posOffset>12065</wp:posOffset>
          </wp:positionV>
          <wp:extent cx="655320" cy="815340"/>
          <wp:effectExtent l="0" t="0" r="0" b="3810"/>
          <wp:wrapNone/>
          <wp:docPr id="19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3F6E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644193" w:rsidRDefault="00644193" w:rsidP="007F63D8">
    <w:pPr>
      <w:pStyle w:val="NoSpacing"/>
      <w:jc w:val="center"/>
      <w:rPr>
        <w:rFonts w:ascii="Times New Roman" w:hAnsi="Times New Roman"/>
        <w:b/>
      </w:rPr>
    </w:pPr>
  </w:p>
  <w:p w:rsidR="007F63D8" w:rsidRPr="003C6D5E" w:rsidRDefault="005F3A6D" w:rsidP="007F63D8">
    <w:pPr>
      <w:pStyle w:val="NoSpacing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Pr="003C6D5E">
      <w:rPr>
        <w:rFonts w:ascii="Times New Roman" w:hAnsi="Times New Roman"/>
        <w:b/>
      </w:rPr>
      <w:t xml:space="preserve"> MUNICIPIULUI TIMIȘOARA</w:t>
    </w:r>
  </w:p>
  <w:p w:rsidR="007F63D8" w:rsidRDefault="00750E28" w:rsidP="00750E28">
    <w:pPr>
      <w:pStyle w:val="NoSpacing"/>
      <w:tabs>
        <w:tab w:val="left" w:pos="2595"/>
        <w:tab w:val="center" w:pos="5315"/>
      </w:tabs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6B2086">
      <w:rPr>
        <w:rFonts w:ascii="Times New Roman" w:hAnsi="Times New Roman"/>
        <w:sz w:val="24"/>
        <w:szCs w:val="24"/>
      </w:rPr>
      <w:tab/>
    </w:r>
  </w:p>
  <w:p w:rsidR="005F3A6D" w:rsidRDefault="006D2AA8" w:rsidP="00D9017D">
    <w:pPr>
      <w:pStyle w:val="NoSpacing"/>
      <w:tabs>
        <w:tab w:val="left" w:pos="1035"/>
        <w:tab w:val="left" w:pos="400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  <w:r w:rsidR="00D9017D">
      <w:rPr>
        <w:rFonts w:ascii="Times New Roman" w:hAnsi="Times New Roman"/>
        <w:i/>
        <w:sz w:val="24"/>
        <w:szCs w:val="24"/>
      </w:rPr>
      <w:tab/>
    </w:r>
    <w:r w:rsidR="005F3A6D"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 w:rsidR="005F3A6D">
      <w:rPr>
        <w:rFonts w:ascii="Times New Roman" w:hAnsi="Times New Roman"/>
        <w:i/>
        <w:sz w:val="24"/>
        <w:szCs w:val="24"/>
        <w:vertAlign w:val="superscript"/>
      </w:rPr>
      <w:t>”</w:t>
    </w:r>
  </w:p>
  <w:p w:rsidR="003204BE" w:rsidRDefault="003204BE" w:rsidP="00490B2F">
    <w:pPr>
      <w:pStyle w:val="NoSpacing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4AF0"/>
    <w:multiLevelType w:val="hybridMultilevel"/>
    <w:tmpl w:val="2E02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D11C6"/>
    <w:multiLevelType w:val="hybridMultilevel"/>
    <w:tmpl w:val="2E026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0B6"/>
    <w:multiLevelType w:val="hybridMultilevel"/>
    <w:tmpl w:val="031ED72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F47536C"/>
    <w:multiLevelType w:val="hybridMultilevel"/>
    <w:tmpl w:val="4B6AB17E"/>
    <w:lvl w:ilvl="0" w:tplc="8C369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B1950"/>
    <w:multiLevelType w:val="hybridMultilevel"/>
    <w:tmpl w:val="8AB0E748"/>
    <w:lvl w:ilvl="0" w:tplc="87D0D2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66CAD"/>
    <w:multiLevelType w:val="hybridMultilevel"/>
    <w:tmpl w:val="10D625A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 fill="f" fillcolor="white" stroke="f">
      <v:fill color="white" on="f"/>
      <v:stroke on="f"/>
      <v:textbox style="mso-rotate-with-shape:t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A591E"/>
    <w:rsid w:val="000029F7"/>
    <w:rsid w:val="00005FEF"/>
    <w:rsid w:val="00012721"/>
    <w:rsid w:val="00014893"/>
    <w:rsid w:val="00022BF2"/>
    <w:rsid w:val="00024A66"/>
    <w:rsid w:val="00026F29"/>
    <w:rsid w:val="00035432"/>
    <w:rsid w:val="00041ED4"/>
    <w:rsid w:val="000452C5"/>
    <w:rsid w:val="00045DD9"/>
    <w:rsid w:val="00047E5A"/>
    <w:rsid w:val="00050AF1"/>
    <w:rsid w:val="00057183"/>
    <w:rsid w:val="00057637"/>
    <w:rsid w:val="00066063"/>
    <w:rsid w:val="00066BB6"/>
    <w:rsid w:val="00067A1C"/>
    <w:rsid w:val="00070C65"/>
    <w:rsid w:val="000717F8"/>
    <w:rsid w:val="00074284"/>
    <w:rsid w:val="00083E4D"/>
    <w:rsid w:val="00085FA8"/>
    <w:rsid w:val="00086FA3"/>
    <w:rsid w:val="000942E4"/>
    <w:rsid w:val="000A4083"/>
    <w:rsid w:val="000B0E72"/>
    <w:rsid w:val="000B3C35"/>
    <w:rsid w:val="000B62E3"/>
    <w:rsid w:val="000B63E4"/>
    <w:rsid w:val="000B66DD"/>
    <w:rsid w:val="000C74DB"/>
    <w:rsid w:val="000D3AE8"/>
    <w:rsid w:val="000D40F6"/>
    <w:rsid w:val="000E5C17"/>
    <w:rsid w:val="000E6662"/>
    <w:rsid w:val="000F2772"/>
    <w:rsid w:val="000F35F2"/>
    <w:rsid w:val="000F3D26"/>
    <w:rsid w:val="000F4853"/>
    <w:rsid w:val="00101E59"/>
    <w:rsid w:val="00102B62"/>
    <w:rsid w:val="00102BCB"/>
    <w:rsid w:val="001059B4"/>
    <w:rsid w:val="00107AA2"/>
    <w:rsid w:val="00113F53"/>
    <w:rsid w:val="00114269"/>
    <w:rsid w:val="00116550"/>
    <w:rsid w:val="00125F2F"/>
    <w:rsid w:val="00144F91"/>
    <w:rsid w:val="001463C3"/>
    <w:rsid w:val="00150E56"/>
    <w:rsid w:val="00155852"/>
    <w:rsid w:val="001558FF"/>
    <w:rsid w:val="001612F3"/>
    <w:rsid w:val="00163B72"/>
    <w:rsid w:val="001657B7"/>
    <w:rsid w:val="00166701"/>
    <w:rsid w:val="00167033"/>
    <w:rsid w:val="00167480"/>
    <w:rsid w:val="001734C4"/>
    <w:rsid w:val="001816B9"/>
    <w:rsid w:val="00182313"/>
    <w:rsid w:val="0018440F"/>
    <w:rsid w:val="00187DEA"/>
    <w:rsid w:val="00193383"/>
    <w:rsid w:val="00193641"/>
    <w:rsid w:val="00193955"/>
    <w:rsid w:val="00194C5E"/>
    <w:rsid w:val="00195D32"/>
    <w:rsid w:val="00197030"/>
    <w:rsid w:val="001A6941"/>
    <w:rsid w:val="001B206F"/>
    <w:rsid w:val="001B615A"/>
    <w:rsid w:val="001B794E"/>
    <w:rsid w:val="001D79A7"/>
    <w:rsid w:val="001E389C"/>
    <w:rsid w:val="001F153C"/>
    <w:rsid w:val="001F3900"/>
    <w:rsid w:val="00200ABF"/>
    <w:rsid w:val="00200EB3"/>
    <w:rsid w:val="00215577"/>
    <w:rsid w:val="00217137"/>
    <w:rsid w:val="002208CE"/>
    <w:rsid w:val="00221CA3"/>
    <w:rsid w:val="00224FA6"/>
    <w:rsid w:val="00241062"/>
    <w:rsid w:val="00254992"/>
    <w:rsid w:val="0026155C"/>
    <w:rsid w:val="0026596F"/>
    <w:rsid w:val="00267553"/>
    <w:rsid w:val="00270B79"/>
    <w:rsid w:val="00272958"/>
    <w:rsid w:val="00273B93"/>
    <w:rsid w:val="00275681"/>
    <w:rsid w:val="00277628"/>
    <w:rsid w:val="002777C6"/>
    <w:rsid w:val="00286038"/>
    <w:rsid w:val="00290925"/>
    <w:rsid w:val="002925B3"/>
    <w:rsid w:val="0029404F"/>
    <w:rsid w:val="002955AE"/>
    <w:rsid w:val="00297D66"/>
    <w:rsid w:val="002A58ED"/>
    <w:rsid w:val="002A591E"/>
    <w:rsid w:val="002A72ED"/>
    <w:rsid w:val="002B34D7"/>
    <w:rsid w:val="002B4CD7"/>
    <w:rsid w:val="002C4EC1"/>
    <w:rsid w:val="002C6C72"/>
    <w:rsid w:val="002C751F"/>
    <w:rsid w:val="002D18B4"/>
    <w:rsid w:val="002D24C7"/>
    <w:rsid w:val="00302127"/>
    <w:rsid w:val="00302850"/>
    <w:rsid w:val="00305497"/>
    <w:rsid w:val="00307E84"/>
    <w:rsid w:val="00310B26"/>
    <w:rsid w:val="00312E2F"/>
    <w:rsid w:val="00313EB5"/>
    <w:rsid w:val="003164B0"/>
    <w:rsid w:val="003204BE"/>
    <w:rsid w:val="00320C9D"/>
    <w:rsid w:val="00326256"/>
    <w:rsid w:val="003326A8"/>
    <w:rsid w:val="00334B77"/>
    <w:rsid w:val="003435A9"/>
    <w:rsid w:val="00345D52"/>
    <w:rsid w:val="00352555"/>
    <w:rsid w:val="00353F6E"/>
    <w:rsid w:val="00356763"/>
    <w:rsid w:val="00364661"/>
    <w:rsid w:val="0037508B"/>
    <w:rsid w:val="00385E4C"/>
    <w:rsid w:val="00393893"/>
    <w:rsid w:val="003A08B9"/>
    <w:rsid w:val="003A0990"/>
    <w:rsid w:val="003A4CE3"/>
    <w:rsid w:val="003A7294"/>
    <w:rsid w:val="003A7E7F"/>
    <w:rsid w:val="003B26AA"/>
    <w:rsid w:val="003B3006"/>
    <w:rsid w:val="003B5B9E"/>
    <w:rsid w:val="003B63D0"/>
    <w:rsid w:val="003B67B0"/>
    <w:rsid w:val="003C365B"/>
    <w:rsid w:val="003C41F6"/>
    <w:rsid w:val="003C4BCC"/>
    <w:rsid w:val="003C6042"/>
    <w:rsid w:val="003C6D5E"/>
    <w:rsid w:val="003C73E2"/>
    <w:rsid w:val="003D6D54"/>
    <w:rsid w:val="003E02DE"/>
    <w:rsid w:val="003E4BB1"/>
    <w:rsid w:val="003F2506"/>
    <w:rsid w:val="00411DC7"/>
    <w:rsid w:val="00412956"/>
    <w:rsid w:val="00412C39"/>
    <w:rsid w:val="0041343F"/>
    <w:rsid w:val="004151A9"/>
    <w:rsid w:val="0042395C"/>
    <w:rsid w:val="00426AED"/>
    <w:rsid w:val="00432818"/>
    <w:rsid w:val="004355BD"/>
    <w:rsid w:val="004374E1"/>
    <w:rsid w:val="0044288D"/>
    <w:rsid w:val="0046247B"/>
    <w:rsid w:val="00484B25"/>
    <w:rsid w:val="00485BD4"/>
    <w:rsid w:val="004870E2"/>
    <w:rsid w:val="00490B2F"/>
    <w:rsid w:val="004964C5"/>
    <w:rsid w:val="00497B19"/>
    <w:rsid w:val="004A1A84"/>
    <w:rsid w:val="004B0BCE"/>
    <w:rsid w:val="004B14A8"/>
    <w:rsid w:val="004B7191"/>
    <w:rsid w:val="004C602E"/>
    <w:rsid w:val="004C6439"/>
    <w:rsid w:val="004D3461"/>
    <w:rsid w:val="004D35CC"/>
    <w:rsid w:val="004E23C5"/>
    <w:rsid w:val="004E4932"/>
    <w:rsid w:val="004E50E3"/>
    <w:rsid w:val="004E588B"/>
    <w:rsid w:val="004F1D6C"/>
    <w:rsid w:val="004F56DE"/>
    <w:rsid w:val="00501F22"/>
    <w:rsid w:val="005025F7"/>
    <w:rsid w:val="0050260B"/>
    <w:rsid w:val="00505C23"/>
    <w:rsid w:val="00513A0C"/>
    <w:rsid w:val="00520C8E"/>
    <w:rsid w:val="00521164"/>
    <w:rsid w:val="005229ED"/>
    <w:rsid w:val="005276B5"/>
    <w:rsid w:val="005341A1"/>
    <w:rsid w:val="005348F1"/>
    <w:rsid w:val="00534A39"/>
    <w:rsid w:val="00537A73"/>
    <w:rsid w:val="0055417A"/>
    <w:rsid w:val="00557718"/>
    <w:rsid w:val="00557E9A"/>
    <w:rsid w:val="0056237A"/>
    <w:rsid w:val="005624FA"/>
    <w:rsid w:val="00563CE4"/>
    <w:rsid w:val="005729D2"/>
    <w:rsid w:val="0057348B"/>
    <w:rsid w:val="00582BCE"/>
    <w:rsid w:val="00584B38"/>
    <w:rsid w:val="005852DF"/>
    <w:rsid w:val="005877E0"/>
    <w:rsid w:val="00587902"/>
    <w:rsid w:val="005934B2"/>
    <w:rsid w:val="005A08F4"/>
    <w:rsid w:val="005B0909"/>
    <w:rsid w:val="005B414D"/>
    <w:rsid w:val="005B51B7"/>
    <w:rsid w:val="005C2022"/>
    <w:rsid w:val="005C2EC0"/>
    <w:rsid w:val="005D6043"/>
    <w:rsid w:val="005E1EDE"/>
    <w:rsid w:val="005E5C68"/>
    <w:rsid w:val="005F0CBB"/>
    <w:rsid w:val="005F1356"/>
    <w:rsid w:val="005F3A6D"/>
    <w:rsid w:val="005F5537"/>
    <w:rsid w:val="00603F7D"/>
    <w:rsid w:val="00606311"/>
    <w:rsid w:val="006106A7"/>
    <w:rsid w:val="00610F15"/>
    <w:rsid w:val="006117C7"/>
    <w:rsid w:val="00612A60"/>
    <w:rsid w:val="00616B35"/>
    <w:rsid w:val="0061790E"/>
    <w:rsid w:val="00624AAE"/>
    <w:rsid w:val="00626B61"/>
    <w:rsid w:val="006336DD"/>
    <w:rsid w:val="00633C8A"/>
    <w:rsid w:val="00637D84"/>
    <w:rsid w:val="00637D86"/>
    <w:rsid w:val="00644193"/>
    <w:rsid w:val="00645B92"/>
    <w:rsid w:val="00650798"/>
    <w:rsid w:val="006545CC"/>
    <w:rsid w:val="00655079"/>
    <w:rsid w:val="0065728C"/>
    <w:rsid w:val="00661473"/>
    <w:rsid w:val="00664924"/>
    <w:rsid w:val="006673D9"/>
    <w:rsid w:val="00670DC6"/>
    <w:rsid w:val="00671137"/>
    <w:rsid w:val="00672F9B"/>
    <w:rsid w:val="006746D2"/>
    <w:rsid w:val="006778BE"/>
    <w:rsid w:val="00682BF7"/>
    <w:rsid w:val="0068548E"/>
    <w:rsid w:val="00686769"/>
    <w:rsid w:val="006974C7"/>
    <w:rsid w:val="006A3E1C"/>
    <w:rsid w:val="006A6256"/>
    <w:rsid w:val="006B0EF1"/>
    <w:rsid w:val="006B2086"/>
    <w:rsid w:val="006B3B97"/>
    <w:rsid w:val="006B7FB5"/>
    <w:rsid w:val="006C0A59"/>
    <w:rsid w:val="006C207C"/>
    <w:rsid w:val="006C2193"/>
    <w:rsid w:val="006C287B"/>
    <w:rsid w:val="006C533F"/>
    <w:rsid w:val="006C5AD2"/>
    <w:rsid w:val="006D2AA8"/>
    <w:rsid w:val="006E34B8"/>
    <w:rsid w:val="006E5E82"/>
    <w:rsid w:val="006E67A2"/>
    <w:rsid w:val="006F0799"/>
    <w:rsid w:val="006F2C9D"/>
    <w:rsid w:val="006F35D2"/>
    <w:rsid w:val="006F5596"/>
    <w:rsid w:val="006F5729"/>
    <w:rsid w:val="006F78B3"/>
    <w:rsid w:val="007035FD"/>
    <w:rsid w:val="00704517"/>
    <w:rsid w:val="00705EA7"/>
    <w:rsid w:val="007064A9"/>
    <w:rsid w:val="007068FE"/>
    <w:rsid w:val="007072E6"/>
    <w:rsid w:val="00710643"/>
    <w:rsid w:val="00711721"/>
    <w:rsid w:val="00711BD7"/>
    <w:rsid w:val="00713F1D"/>
    <w:rsid w:val="00714A6D"/>
    <w:rsid w:val="007348F0"/>
    <w:rsid w:val="0074010A"/>
    <w:rsid w:val="00750E28"/>
    <w:rsid w:val="0075297B"/>
    <w:rsid w:val="0075332D"/>
    <w:rsid w:val="00753418"/>
    <w:rsid w:val="007538E1"/>
    <w:rsid w:val="0075469F"/>
    <w:rsid w:val="00754CA1"/>
    <w:rsid w:val="007557DF"/>
    <w:rsid w:val="00760C6B"/>
    <w:rsid w:val="00763C09"/>
    <w:rsid w:val="00765E16"/>
    <w:rsid w:val="00766D8E"/>
    <w:rsid w:val="00767AC6"/>
    <w:rsid w:val="00785D2E"/>
    <w:rsid w:val="0079277F"/>
    <w:rsid w:val="007A200E"/>
    <w:rsid w:val="007A205B"/>
    <w:rsid w:val="007A739F"/>
    <w:rsid w:val="007B1C31"/>
    <w:rsid w:val="007C13D7"/>
    <w:rsid w:val="007C50FA"/>
    <w:rsid w:val="007C59E6"/>
    <w:rsid w:val="007D5D58"/>
    <w:rsid w:val="007D64F4"/>
    <w:rsid w:val="007E6BE1"/>
    <w:rsid w:val="007E7CA7"/>
    <w:rsid w:val="007F2AE5"/>
    <w:rsid w:val="007F63D8"/>
    <w:rsid w:val="00801C56"/>
    <w:rsid w:val="00804D7E"/>
    <w:rsid w:val="00810115"/>
    <w:rsid w:val="0081066D"/>
    <w:rsid w:val="00810C4B"/>
    <w:rsid w:val="0081595F"/>
    <w:rsid w:val="00817B48"/>
    <w:rsid w:val="00817BB4"/>
    <w:rsid w:val="00830907"/>
    <w:rsid w:val="008322FD"/>
    <w:rsid w:val="00832479"/>
    <w:rsid w:val="0083355E"/>
    <w:rsid w:val="00836095"/>
    <w:rsid w:val="0084591F"/>
    <w:rsid w:val="00845DBD"/>
    <w:rsid w:val="0085026F"/>
    <w:rsid w:val="00856808"/>
    <w:rsid w:val="00861A05"/>
    <w:rsid w:val="0086783C"/>
    <w:rsid w:val="00870656"/>
    <w:rsid w:val="0087504A"/>
    <w:rsid w:val="008824AD"/>
    <w:rsid w:val="00887FE0"/>
    <w:rsid w:val="00891319"/>
    <w:rsid w:val="00891A48"/>
    <w:rsid w:val="00893069"/>
    <w:rsid w:val="00897EED"/>
    <w:rsid w:val="008A61A2"/>
    <w:rsid w:val="008B2081"/>
    <w:rsid w:val="008B324B"/>
    <w:rsid w:val="008B406D"/>
    <w:rsid w:val="008B4406"/>
    <w:rsid w:val="008B5E07"/>
    <w:rsid w:val="008C6774"/>
    <w:rsid w:val="008D202A"/>
    <w:rsid w:val="008D5F76"/>
    <w:rsid w:val="008E29B2"/>
    <w:rsid w:val="008E64B8"/>
    <w:rsid w:val="008F44C7"/>
    <w:rsid w:val="008F750C"/>
    <w:rsid w:val="008F766E"/>
    <w:rsid w:val="00902953"/>
    <w:rsid w:val="009033E7"/>
    <w:rsid w:val="00912D3B"/>
    <w:rsid w:val="00915AFF"/>
    <w:rsid w:val="00927CF5"/>
    <w:rsid w:val="00933350"/>
    <w:rsid w:val="00934B5B"/>
    <w:rsid w:val="009428C3"/>
    <w:rsid w:val="00944D64"/>
    <w:rsid w:val="00954429"/>
    <w:rsid w:val="00957753"/>
    <w:rsid w:val="009607E5"/>
    <w:rsid w:val="0096201E"/>
    <w:rsid w:val="00965516"/>
    <w:rsid w:val="00974CBB"/>
    <w:rsid w:val="0098146C"/>
    <w:rsid w:val="00987966"/>
    <w:rsid w:val="00992685"/>
    <w:rsid w:val="009A0EE8"/>
    <w:rsid w:val="009A24D3"/>
    <w:rsid w:val="009A348E"/>
    <w:rsid w:val="009A625F"/>
    <w:rsid w:val="009B12D3"/>
    <w:rsid w:val="009B4515"/>
    <w:rsid w:val="009B59BB"/>
    <w:rsid w:val="009B5B73"/>
    <w:rsid w:val="009C1879"/>
    <w:rsid w:val="009C341E"/>
    <w:rsid w:val="009C60A0"/>
    <w:rsid w:val="009C7B0C"/>
    <w:rsid w:val="009C7F38"/>
    <w:rsid w:val="009D2825"/>
    <w:rsid w:val="009E5ED4"/>
    <w:rsid w:val="00A005B6"/>
    <w:rsid w:val="00A00E16"/>
    <w:rsid w:val="00A01A3D"/>
    <w:rsid w:val="00A04256"/>
    <w:rsid w:val="00A043F0"/>
    <w:rsid w:val="00A07498"/>
    <w:rsid w:val="00A10DBF"/>
    <w:rsid w:val="00A21DDE"/>
    <w:rsid w:val="00A221B9"/>
    <w:rsid w:val="00A227B1"/>
    <w:rsid w:val="00A263AF"/>
    <w:rsid w:val="00A31BF2"/>
    <w:rsid w:val="00A36119"/>
    <w:rsid w:val="00A364DE"/>
    <w:rsid w:val="00A36FC1"/>
    <w:rsid w:val="00A37559"/>
    <w:rsid w:val="00A444AA"/>
    <w:rsid w:val="00A5460B"/>
    <w:rsid w:val="00A61734"/>
    <w:rsid w:val="00A61811"/>
    <w:rsid w:val="00A636D8"/>
    <w:rsid w:val="00A64121"/>
    <w:rsid w:val="00A65342"/>
    <w:rsid w:val="00A71D67"/>
    <w:rsid w:val="00A7353E"/>
    <w:rsid w:val="00A74A7F"/>
    <w:rsid w:val="00A761E2"/>
    <w:rsid w:val="00A7774E"/>
    <w:rsid w:val="00A84427"/>
    <w:rsid w:val="00A861C3"/>
    <w:rsid w:val="00A901CC"/>
    <w:rsid w:val="00A9132F"/>
    <w:rsid w:val="00A91EBE"/>
    <w:rsid w:val="00A97B6F"/>
    <w:rsid w:val="00AA0783"/>
    <w:rsid w:val="00AA1777"/>
    <w:rsid w:val="00AA61B7"/>
    <w:rsid w:val="00AA70F9"/>
    <w:rsid w:val="00AA73FC"/>
    <w:rsid w:val="00AB2AC2"/>
    <w:rsid w:val="00AB4301"/>
    <w:rsid w:val="00AB45BD"/>
    <w:rsid w:val="00AC49AF"/>
    <w:rsid w:val="00AD4D1F"/>
    <w:rsid w:val="00AD557A"/>
    <w:rsid w:val="00AD6DAE"/>
    <w:rsid w:val="00AE2DD8"/>
    <w:rsid w:val="00AE3881"/>
    <w:rsid w:val="00AE487B"/>
    <w:rsid w:val="00AF21F9"/>
    <w:rsid w:val="00AF6628"/>
    <w:rsid w:val="00B02293"/>
    <w:rsid w:val="00B0375A"/>
    <w:rsid w:val="00B0428F"/>
    <w:rsid w:val="00B05DD5"/>
    <w:rsid w:val="00B151AD"/>
    <w:rsid w:val="00B15B4E"/>
    <w:rsid w:val="00B23338"/>
    <w:rsid w:val="00B241A6"/>
    <w:rsid w:val="00B25632"/>
    <w:rsid w:val="00B315C2"/>
    <w:rsid w:val="00B33D66"/>
    <w:rsid w:val="00B34C13"/>
    <w:rsid w:val="00B353D4"/>
    <w:rsid w:val="00B436D1"/>
    <w:rsid w:val="00B43912"/>
    <w:rsid w:val="00B43FB6"/>
    <w:rsid w:val="00B45795"/>
    <w:rsid w:val="00B45939"/>
    <w:rsid w:val="00B46180"/>
    <w:rsid w:val="00B5335C"/>
    <w:rsid w:val="00B566B0"/>
    <w:rsid w:val="00B617CF"/>
    <w:rsid w:val="00B62495"/>
    <w:rsid w:val="00B70750"/>
    <w:rsid w:val="00B7539D"/>
    <w:rsid w:val="00B764FB"/>
    <w:rsid w:val="00B77529"/>
    <w:rsid w:val="00B777E1"/>
    <w:rsid w:val="00B80D9F"/>
    <w:rsid w:val="00B81578"/>
    <w:rsid w:val="00B81FA2"/>
    <w:rsid w:val="00B85675"/>
    <w:rsid w:val="00B87399"/>
    <w:rsid w:val="00B87749"/>
    <w:rsid w:val="00B87B9D"/>
    <w:rsid w:val="00B9050F"/>
    <w:rsid w:val="00B90BB6"/>
    <w:rsid w:val="00BA23F4"/>
    <w:rsid w:val="00BB673F"/>
    <w:rsid w:val="00BC477A"/>
    <w:rsid w:val="00BC7C01"/>
    <w:rsid w:val="00BD0EAF"/>
    <w:rsid w:val="00BD29F6"/>
    <w:rsid w:val="00BE44A0"/>
    <w:rsid w:val="00BF5765"/>
    <w:rsid w:val="00BF5F4F"/>
    <w:rsid w:val="00C010B8"/>
    <w:rsid w:val="00C0118C"/>
    <w:rsid w:val="00C02B01"/>
    <w:rsid w:val="00C133F0"/>
    <w:rsid w:val="00C13B17"/>
    <w:rsid w:val="00C14FC4"/>
    <w:rsid w:val="00C16415"/>
    <w:rsid w:val="00C215B2"/>
    <w:rsid w:val="00C21857"/>
    <w:rsid w:val="00C21AD2"/>
    <w:rsid w:val="00C23082"/>
    <w:rsid w:val="00C24CBA"/>
    <w:rsid w:val="00C268E0"/>
    <w:rsid w:val="00C27866"/>
    <w:rsid w:val="00C310C2"/>
    <w:rsid w:val="00C421C2"/>
    <w:rsid w:val="00C427AE"/>
    <w:rsid w:val="00C44AFB"/>
    <w:rsid w:val="00C46446"/>
    <w:rsid w:val="00C520B1"/>
    <w:rsid w:val="00C52232"/>
    <w:rsid w:val="00C537EB"/>
    <w:rsid w:val="00C60288"/>
    <w:rsid w:val="00C615B1"/>
    <w:rsid w:val="00C639ED"/>
    <w:rsid w:val="00C67E32"/>
    <w:rsid w:val="00C7337B"/>
    <w:rsid w:val="00C738FC"/>
    <w:rsid w:val="00C739D0"/>
    <w:rsid w:val="00C73F7A"/>
    <w:rsid w:val="00C80F57"/>
    <w:rsid w:val="00C81D1A"/>
    <w:rsid w:val="00C8206F"/>
    <w:rsid w:val="00C845C2"/>
    <w:rsid w:val="00C96AA8"/>
    <w:rsid w:val="00C97E39"/>
    <w:rsid w:val="00C97E8B"/>
    <w:rsid w:val="00CA09D5"/>
    <w:rsid w:val="00CA2BB5"/>
    <w:rsid w:val="00CA4823"/>
    <w:rsid w:val="00CA6575"/>
    <w:rsid w:val="00CA78E5"/>
    <w:rsid w:val="00CB2CCC"/>
    <w:rsid w:val="00CB5027"/>
    <w:rsid w:val="00CB56C7"/>
    <w:rsid w:val="00CB74AD"/>
    <w:rsid w:val="00CC3F1B"/>
    <w:rsid w:val="00CD15FA"/>
    <w:rsid w:val="00CD3C62"/>
    <w:rsid w:val="00CD4E15"/>
    <w:rsid w:val="00CE1521"/>
    <w:rsid w:val="00CF0D2C"/>
    <w:rsid w:val="00CF17F4"/>
    <w:rsid w:val="00CF2AC3"/>
    <w:rsid w:val="00CF3270"/>
    <w:rsid w:val="00CF510E"/>
    <w:rsid w:val="00CF592A"/>
    <w:rsid w:val="00CF5E3E"/>
    <w:rsid w:val="00CF7B87"/>
    <w:rsid w:val="00D211C5"/>
    <w:rsid w:val="00D22B6E"/>
    <w:rsid w:val="00D236FD"/>
    <w:rsid w:val="00D26B38"/>
    <w:rsid w:val="00D30BF2"/>
    <w:rsid w:val="00D33FEA"/>
    <w:rsid w:val="00D34A98"/>
    <w:rsid w:val="00D35097"/>
    <w:rsid w:val="00D428C3"/>
    <w:rsid w:val="00D45B27"/>
    <w:rsid w:val="00D54A01"/>
    <w:rsid w:val="00D57109"/>
    <w:rsid w:val="00D606F9"/>
    <w:rsid w:val="00D6550F"/>
    <w:rsid w:val="00D6611D"/>
    <w:rsid w:val="00D71D56"/>
    <w:rsid w:val="00D76E65"/>
    <w:rsid w:val="00D76ECF"/>
    <w:rsid w:val="00D8157C"/>
    <w:rsid w:val="00D824AA"/>
    <w:rsid w:val="00D839B8"/>
    <w:rsid w:val="00D9017D"/>
    <w:rsid w:val="00D92345"/>
    <w:rsid w:val="00D96689"/>
    <w:rsid w:val="00DB4639"/>
    <w:rsid w:val="00DC26BF"/>
    <w:rsid w:val="00DC3546"/>
    <w:rsid w:val="00DC6F89"/>
    <w:rsid w:val="00DD055F"/>
    <w:rsid w:val="00DD0E4E"/>
    <w:rsid w:val="00DD44E5"/>
    <w:rsid w:val="00DE0F4A"/>
    <w:rsid w:val="00DE238F"/>
    <w:rsid w:val="00DE5142"/>
    <w:rsid w:val="00DF39D0"/>
    <w:rsid w:val="00DF5BF8"/>
    <w:rsid w:val="00E02624"/>
    <w:rsid w:val="00E06112"/>
    <w:rsid w:val="00E16A5B"/>
    <w:rsid w:val="00E20480"/>
    <w:rsid w:val="00E22268"/>
    <w:rsid w:val="00E41E6C"/>
    <w:rsid w:val="00E442B5"/>
    <w:rsid w:val="00E502BC"/>
    <w:rsid w:val="00E521E8"/>
    <w:rsid w:val="00E5474E"/>
    <w:rsid w:val="00E57075"/>
    <w:rsid w:val="00E62E4A"/>
    <w:rsid w:val="00E6569E"/>
    <w:rsid w:val="00E67F1F"/>
    <w:rsid w:val="00E77C9D"/>
    <w:rsid w:val="00E85099"/>
    <w:rsid w:val="00E871CF"/>
    <w:rsid w:val="00E95CE3"/>
    <w:rsid w:val="00E9640F"/>
    <w:rsid w:val="00E96D93"/>
    <w:rsid w:val="00E97270"/>
    <w:rsid w:val="00E97B4A"/>
    <w:rsid w:val="00EA54E7"/>
    <w:rsid w:val="00EA69FD"/>
    <w:rsid w:val="00EB074F"/>
    <w:rsid w:val="00EB7DB9"/>
    <w:rsid w:val="00EC0BD3"/>
    <w:rsid w:val="00EC1480"/>
    <w:rsid w:val="00EC14B4"/>
    <w:rsid w:val="00EC7055"/>
    <w:rsid w:val="00EC7A82"/>
    <w:rsid w:val="00ED091B"/>
    <w:rsid w:val="00ED5575"/>
    <w:rsid w:val="00EE2D75"/>
    <w:rsid w:val="00EE5355"/>
    <w:rsid w:val="00EE61A7"/>
    <w:rsid w:val="00EF2575"/>
    <w:rsid w:val="00EF405F"/>
    <w:rsid w:val="00EF46AA"/>
    <w:rsid w:val="00EF6760"/>
    <w:rsid w:val="00F005D2"/>
    <w:rsid w:val="00F00900"/>
    <w:rsid w:val="00F0136D"/>
    <w:rsid w:val="00F018D9"/>
    <w:rsid w:val="00F0376D"/>
    <w:rsid w:val="00F104B5"/>
    <w:rsid w:val="00F124BB"/>
    <w:rsid w:val="00F170F0"/>
    <w:rsid w:val="00F24299"/>
    <w:rsid w:val="00F256D2"/>
    <w:rsid w:val="00F25CE3"/>
    <w:rsid w:val="00F26D5F"/>
    <w:rsid w:val="00F3418E"/>
    <w:rsid w:val="00F35442"/>
    <w:rsid w:val="00F36844"/>
    <w:rsid w:val="00F415CB"/>
    <w:rsid w:val="00F41989"/>
    <w:rsid w:val="00F4372E"/>
    <w:rsid w:val="00F462F5"/>
    <w:rsid w:val="00F46E31"/>
    <w:rsid w:val="00F47902"/>
    <w:rsid w:val="00F648F3"/>
    <w:rsid w:val="00F6667F"/>
    <w:rsid w:val="00F7074E"/>
    <w:rsid w:val="00F70FA5"/>
    <w:rsid w:val="00F729AC"/>
    <w:rsid w:val="00F864F2"/>
    <w:rsid w:val="00F90083"/>
    <w:rsid w:val="00F9373B"/>
    <w:rsid w:val="00F94761"/>
    <w:rsid w:val="00F9721A"/>
    <w:rsid w:val="00FA3737"/>
    <w:rsid w:val="00FB03D4"/>
    <w:rsid w:val="00FB4FA9"/>
    <w:rsid w:val="00FB7268"/>
    <w:rsid w:val="00FC07E4"/>
    <w:rsid w:val="00FC2EA2"/>
    <w:rsid w:val="00FC36F0"/>
    <w:rsid w:val="00FC43C4"/>
    <w:rsid w:val="00FC6B1E"/>
    <w:rsid w:val="00FD500D"/>
    <w:rsid w:val="00FE0F78"/>
    <w:rsid w:val="00FE20C0"/>
    <w:rsid w:val="00FE406C"/>
    <w:rsid w:val="00FE4CC9"/>
    <w:rsid w:val="00FE6636"/>
    <w:rsid w:val="00FF0B0E"/>
    <w:rsid w:val="00FF0E5E"/>
    <w:rsid w:val="00FF4661"/>
    <w:rsid w:val="00FF59CF"/>
    <w:rsid w:val="00FF6029"/>
    <w:rsid w:val="00FF7463"/>
    <w:rsid w:val="00FF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C7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A591E"/>
    <w:rPr>
      <w:sz w:val="22"/>
      <w:szCs w:val="22"/>
      <w:lang w:val="ro-RO" w:eastAsia="ro-RO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AB45BD"/>
    <w:rPr>
      <w:sz w:val="22"/>
      <w:szCs w:val="22"/>
      <w:lang w:val="ro-RO"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 Paragraph1,Listă colorată - Accentuare 11,body 2,List Paragraph11,List Paragraph111"/>
    <w:basedOn w:val="Normal"/>
    <w:link w:val="ListParagraphChar"/>
    <w:uiPriority w:val="34"/>
    <w:qFormat/>
    <w:rsid w:val="00B15B4E"/>
    <w:pPr>
      <w:ind w:left="720"/>
      <w:contextualSpacing/>
    </w:pPr>
  </w:style>
  <w:style w:type="character" w:styleId="Strong">
    <w:name w:val="Strong"/>
    <w:uiPriority w:val="22"/>
    <w:qFormat/>
    <w:rsid w:val="00B15B4E"/>
    <w:rPr>
      <w:b/>
      <w:bCs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Listă colorată - Accentuare 11 Char,body 2 Char,List Paragraph11 Char"/>
    <w:link w:val="ListParagraph"/>
    <w:uiPriority w:val="34"/>
    <w:locked/>
    <w:rsid w:val="00B15B4E"/>
    <w:rPr>
      <w:sz w:val="22"/>
      <w:szCs w:val="22"/>
      <w:lang w:val="ro-RO" w:eastAsia="ro-RO"/>
    </w:rPr>
  </w:style>
  <w:style w:type="character" w:customStyle="1" w:styleId="ln2talineat">
    <w:name w:val="ln2talineat"/>
    <w:basedOn w:val="DefaultParagraphFont"/>
    <w:rsid w:val="001B615A"/>
  </w:style>
  <w:style w:type="paragraph" w:customStyle="1" w:styleId="Default">
    <w:name w:val="Default"/>
    <w:rsid w:val="00B15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par">
    <w:name w:val="s_par"/>
    <w:basedOn w:val="Normal"/>
    <w:rsid w:val="00B151AD"/>
    <w:pPr>
      <w:spacing w:after="0" w:line="240" w:lineRule="auto"/>
      <w:ind w:left="188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F170F0"/>
  </w:style>
  <w:style w:type="paragraph" w:styleId="NormalWeb">
    <w:name w:val="Normal (Web)"/>
    <w:basedOn w:val="Normal"/>
    <w:uiPriority w:val="99"/>
    <w:unhideWhenUsed/>
    <w:rsid w:val="00AF2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A71D67"/>
    <w:pPr>
      <w:suppressLineNumbers/>
      <w:suppressAutoHyphens/>
      <w:spacing w:after="0" w:line="100" w:lineRule="atLeast"/>
      <w:ind w:left="283" w:hanging="283"/>
    </w:pPr>
    <w:rPr>
      <w:rFonts w:ascii="PF Square Sans Pro Medium" w:hAnsi="PF Square Sans Pro Medium"/>
      <w:color w:val="000000"/>
      <w:sz w:val="20"/>
      <w:szCs w:val="20"/>
      <w:lang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ootnote Char,fn Char Char Char Char,fn Char Char Char1,fn Char Char1,Fußnote Char Char Char Char1,Fußnote Char Char,stile 1 Char"/>
    <w:basedOn w:val="DefaultParagraphFont"/>
    <w:link w:val="FootnoteText"/>
    <w:uiPriority w:val="99"/>
    <w:rsid w:val="00A71D67"/>
    <w:rPr>
      <w:rFonts w:ascii="PF Square Sans Pro Medium" w:hAnsi="PF Square Sans Pro Medium"/>
      <w:color w:val="000000"/>
      <w:lang w:eastAsia="ar-SA"/>
    </w:rPr>
  </w:style>
  <w:style w:type="character" w:customStyle="1" w:styleId="ui-column-title1">
    <w:name w:val="ui-column-title1"/>
    <w:basedOn w:val="DefaultParagraphFont"/>
    <w:rsid w:val="00A71D67"/>
  </w:style>
  <w:style w:type="character" w:styleId="SubtleEmphasis">
    <w:name w:val="Subtle Emphasis"/>
    <w:basedOn w:val="DefaultParagraphFont"/>
    <w:uiPriority w:val="19"/>
    <w:qFormat/>
    <w:rsid w:val="00704517"/>
    <w:rPr>
      <w:i/>
      <w:iCs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78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78E5"/>
    <w:rPr>
      <w:rFonts w:ascii="Courier New" w:hAnsi="Courier New" w:cs="Courier New"/>
      <w:lang w:val="ro-RO" w:eastAsia="ro-RO"/>
    </w:rPr>
  </w:style>
  <w:style w:type="character" w:customStyle="1" w:styleId="slitbdy">
    <w:name w:val="s_lit_bdy"/>
    <w:rsid w:val="005348F1"/>
  </w:style>
  <w:style w:type="character" w:customStyle="1" w:styleId="spctttl1">
    <w:name w:val="s_pct_ttl1"/>
    <w:rsid w:val="00F005D2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paragraph" w:customStyle="1" w:styleId="yiv3943979417ydp93e8d5b0msonormal">
    <w:name w:val="yiv3943979417ydp93e8d5b0msonormal"/>
    <w:basedOn w:val="Normal"/>
    <w:rsid w:val="00F00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0BC5-5066-407D-8A1A-388452C8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670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4551</CharactersWithSpaces>
  <SharedDoc>false</SharedDoc>
  <HLinks>
    <vt:vector size="6" baseType="variant">
      <vt:variant>
        <vt:i4>7143496</vt:i4>
      </vt:variant>
      <vt:variant>
        <vt:i4>0</vt:i4>
      </vt:variant>
      <vt:variant>
        <vt:i4>0</vt:i4>
      </vt:variant>
      <vt:variant>
        <vt:i4>5</vt:i4>
      </vt:variant>
      <vt:variant>
        <vt:lpwstr>mailto:dastimisoara@gmail.com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după cum urmează:</dc:title>
  <dc:creator>Dorian</dc:creator>
  <cp:lastModifiedBy>Muntiu-Marilena</cp:lastModifiedBy>
  <cp:revision>9</cp:revision>
  <cp:lastPrinted>2023-02-21T07:24:00Z</cp:lastPrinted>
  <dcterms:created xsi:type="dcterms:W3CDTF">2023-02-21T07:50:00Z</dcterms:created>
  <dcterms:modified xsi:type="dcterms:W3CDTF">2023-02-21T09:43:00Z</dcterms:modified>
</cp:coreProperties>
</file>