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57" w:rsidRPr="00917826" w:rsidRDefault="001F1857" w:rsidP="001F1857">
      <w:pPr>
        <w:autoSpaceDE w:val="0"/>
        <w:autoSpaceDN w:val="0"/>
        <w:adjustRightInd w:val="0"/>
        <w:rPr>
          <w:b/>
          <w:bCs/>
          <w:sz w:val="22"/>
          <w:szCs w:val="22"/>
        </w:rPr>
      </w:pPr>
      <w:r w:rsidRPr="00917826">
        <w:rPr>
          <w:b/>
          <w:bCs/>
          <w:sz w:val="22"/>
          <w:szCs w:val="22"/>
        </w:rPr>
        <w:t>ROMÂNIA</w:t>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t xml:space="preserve">      </w:t>
      </w:r>
      <w:r w:rsidRPr="00917826">
        <w:rPr>
          <w:b/>
          <w:bCs/>
          <w:sz w:val="22"/>
          <w:szCs w:val="22"/>
        </w:rPr>
        <w:tab/>
        <w:t xml:space="preserve">        </w:t>
      </w:r>
      <w:r>
        <w:rPr>
          <w:b/>
          <w:bCs/>
          <w:sz w:val="22"/>
          <w:szCs w:val="22"/>
        </w:rPr>
        <w:t xml:space="preserve"> </w:t>
      </w:r>
      <w:r w:rsidRPr="00917826">
        <w:rPr>
          <w:b/>
          <w:bCs/>
          <w:sz w:val="22"/>
          <w:szCs w:val="22"/>
        </w:rPr>
        <w:t xml:space="preserve">  </w:t>
      </w:r>
    </w:p>
    <w:p w:rsidR="001F1857" w:rsidRPr="00917826" w:rsidRDefault="001F1857" w:rsidP="001F1857">
      <w:pPr>
        <w:autoSpaceDE w:val="0"/>
        <w:autoSpaceDN w:val="0"/>
        <w:adjustRightInd w:val="0"/>
        <w:rPr>
          <w:b/>
          <w:bCs/>
          <w:sz w:val="22"/>
          <w:szCs w:val="22"/>
        </w:rPr>
      </w:pPr>
      <w:r w:rsidRPr="00917826">
        <w:rPr>
          <w:b/>
          <w:bCs/>
          <w:sz w:val="22"/>
          <w:szCs w:val="22"/>
        </w:rPr>
        <w:t>JUDEŢUL TIMIŞ</w:t>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t xml:space="preserve">            </w:t>
      </w:r>
      <w:r w:rsidRPr="00917826">
        <w:rPr>
          <w:b/>
          <w:bCs/>
          <w:sz w:val="22"/>
          <w:szCs w:val="22"/>
        </w:rPr>
        <w:tab/>
      </w:r>
      <w:r w:rsidRPr="00917826">
        <w:rPr>
          <w:b/>
          <w:bCs/>
          <w:sz w:val="22"/>
          <w:szCs w:val="22"/>
        </w:rPr>
        <w:tab/>
        <w:t xml:space="preserve"> </w:t>
      </w:r>
    </w:p>
    <w:p w:rsidR="001F1857" w:rsidRPr="00917826" w:rsidRDefault="001F1857" w:rsidP="001F1857">
      <w:pPr>
        <w:autoSpaceDE w:val="0"/>
        <w:autoSpaceDN w:val="0"/>
        <w:adjustRightInd w:val="0"/>
        <w:rPr>
          <w:b/>
          <w:bCs/>
          <w:sz w:val="22"/>
          <w:szCs w:val="22"/>
        </w:rPr>
      </w:pPr>
      <w:r w:rsidRPr="00917826">
        <w:rPr>
          <w:b/>
          <w:bCs/>
          <w:sz w:val="22"/>
          <w:szCs w:val="22"/>
        </w:rPr>
        <w:t xml:space="preserve">MUNICIPIUL TIMIŞOARA                                    </w:t>
      </w:r>
      <w:r w:rsidRPr="00917826">
        <w:rPr>
          <w:b/>
          <w:bCs/>
          <w:sz w:val="22"/>
          <w:szCs w:val="22"/>
        </w:rPr>
        <w:tab/>
      </w:r>
      <w:r w:rsidRPr="00917826">
        <w:rPr>
          <w:b/>
          <w:bCs/>
          <w:sz w:val="22"/>
          <w:szCs w:val="22"/>
        </w:rPr>
        <w:tab/>
        <w:t xml:space="preserve">       </w:t>
      </w:r>
      <w:r w:rsidRPr="00917826">
        <w:rPr>
          <w:b/>
          <w:bCs/>
          <w:sz w:val="22"/>
          <w:szCs w:val="22"/>
        </w:rPr>
        <w:tab/>
        <w:t xml:space="preserve">       </w:t>
      </w:r>
    </w:p>
    <w:p w:rsidR="001F1857" w:rsidRPr="00917826" w:rsidRDefault="001F1857" w:rsidP="001F1857">
      <w:pPr>
        <w:autoSpaceDE w:val="0"/>
        <w:autoSpaceDN w:val="0"/>
        <w:adjustRightInd w:val="0"/>
        <w:rPr>
          <w:b/>
          <w:bCs/>
          <w:sz w:val="22"/>
          <w:szCs w:val="22"/>
          <w:lang w:val="ro-RO"/>
        </w:rPr>
      </w:pPr>
      <w:r w:rsidRPr="00917826">
        <w:rPr>
          <w:b/>
          <w:bCs/>
          <w:sz w:val="22"/>
          <w:szCs w:val="22"/>
        </w:rPr>
        <w:t xml:space="preserve">DIRECŢIA </w:t>
      </w:r>
      <w:r>
        <w:rPr>
          <w:b/>
          <w:bCs/>
          <w:sz w:val="22"/>
          <w:szCs w:val="22"/>
        </w:rPr>
        <w:t>GENERALĂ D.P.P.R.U.</w:t>
      </w:r>
    </w:p>
    <w:p w:rsidR="001F1857" w:rsidRPr="00917826" w:rsidRDefault="001F1857" w:rsidP="001F1857">
      <w:pPr>
        <w:autoSpaceDE w:val="0"/>
        <w:autoSpaceDN w:val="0"/>
        <w:adjustRightInd w:val="0"/>
        <w:rPr>
          <w:b/>
          <w:bCs/>
          <w:sz w:val="22"/>
          <w:szCs w:val="22"/>
          <w:lang w:val="ro-RO"/>
        </w:rPr>
      </w:pPr>
      <w:r>
        <w:rPr>
          <w:b/>
          <w:bCs/>
          <w:sz w:val="22"/>
          <w:szCs w:val="22"/>
          <w:lang w:val="ro-RO"/>
        </w:rPr>
        <w:t xml:space="preserve">SERVICIUL </w:t>
      </w:r>
      <w:r w:rsidRPr="00917826">
        <w:rPr>
          <w:b/>
          <w:bCs/>
          <w:sz w:val="22"/>
          <w:szCs w:val="22"/>
          <w:lang w:val="ro-RO"/>
        </w:rPr>
        <w:t>D.P.</w:t>
      </w:r>
      <w:r>
        <w:rPr>
          <w:b/>
          <w:bCs/>
          <w:sz w:val="22"/>
          <w:szCs w:val="22"/>
          <w:lang w:val="ro-RO"/>
        </w:rPr>
        <w:t>P.C.A.A.</w:t>
      </w:r>
    </w:p>
    <w:p w:rsidR="001F1857" w:rsidRPr="003C6BBD" w:rsidRDefault="001F1857" w:rsidP="001F1857">
      <w:pPr>
        <w:autoSpaceDE w:val="0"/>
        <w:autoSpaceDN w:val="0"/>
        <w:adjustRightInd w:val="0"/>
        <w:rPr>
          <w:b/>
          <w:bCs/>
          <w:sz w:val="22"/>
          <w:szCs w:val="22"/>
          <w:lang w:val="ro-RO"/>
        </w:rPr>
      </w:pPr>
      <w:r w:rsidRPr="00917826">
        <w:rPr>
          <w:b/>
          <w:bCs/>
          <w:sz w:val="22"/>
          <w:szCs w:val="22"/>
        </w:rPr>
        <w:t xml:space="preserve">BIROUL </w:t>
      </w:r>
      <w:r>
        <w:rPr>
          <w:b/>
          <w:bCs/>
          <w:sz w:val="22"/>
          <w:szCs w:val="22"/>
        </w:rPr>
        <w:t>CANALIZARE, ALIMENTARE CU AP</w:t>
      </w:r>
      <w:r>
        <w:rPr>
          <w:b/>
          <w:bCs/>
          <w:sz w:val="22"/>
          <w:szCs w:val="22"/>
          <w:lang w:val="ro-RO"/>
        </w:rPr>
        <w:t>Ă</w:t>
      </w:r>
    </w:p>
    <w:p w:rsidR="001F1857" w:rsidRPr="00314D25" w:rsidRDefault="001F1857" w:rsidP="001F1857">
      <w:pPr>
        <w:autoSpaceDE w:val="0"/>
        <w:autoSpaceDN w:val="0"/>
        <w:adjustRightInd w:val="0"/>
        <w:jc w:val="both"/>
        <w:rPr>
          <w:b/>
          <w:bCs/>
          <w:sz w:val="22"/>
          <w:szCs w:val="22"/>
          <w:lang w:val="fr-FR"/>
        </w:rPr>
      </w:pPr>
      <w:r>
        <w:rPr>
          <w:b/>
          <w:bCs/>
          <w:sz w:val="22"/>
          <w:szCs w:val="22"/>
          <w:lang w:val="fr-FR"/>
        </w:rPr>
        <w:t>Nr. SC 2019-</w:t>
      </w:r>
      <w:r w:rsidR="00F72114">
        <w:rPr>
          <w:b/>
          <w:bCs/>
          <w:sz w:val="22"/>
          <w:szCs w:val="22"/>
          <w:lang w:val="fr-FR"/>
        </w:rPr>
        <w:t>6470/15</w:t>
      </w:r>
      <w:r w:rsidR="00A11C56">
        <w:rPr>
          <w:b/>
          <w:bCs/>
          <w:sz w:val="22"/>
          <w:szCs w:val="22"/>
          <w:lang w:val="fr-FR"/>
        </w:rPr>
        <w:t>.03.2019</w:t>
      </w:r>
    </w:p>
    <w:p w:rsidR="001F1857" w:rsidRDefault="001F1857" w:rsidP="001F1857">
      <w:pPr>
        <w:autoSpaceDE w:val="0"/>
        <w:autoSpaceDN w:val="0"/>
        <w:adjustRightInd w:val="0"/>
        <w:rPr>
          <w:b/>
          <w:bCs/>
          <w:sz w:val="22"/>
          <w:szCs w:val="22"/>
          <w:lang w:val="fr-FR"/>
        </w:rPr>
      </w:pPr>
    </w:p>
    <w:p w:rsidR="001F1857" w:rsidRPr="003C6BBD" w:rsidRDefault="001F1857" w:rsidP="001F1857">
      <w:pPr>
        <w:autoSpaceDE w:val="0"/>
        <w:autoSpaceDN w:val="0"/>
        <w:adjustRightInd w:val="0"/>
        <w:spacing w:line="360" w:lineRule="auto"/>
        <w:rPr>
          <w:b/>
          <w:bCs/>
          <w:sz w:val="22"/>
          <w:szCs w:val="22"/>
          <w:lang w:val="fr-FR"/>
        </w:rPr>
      </w:pPr>
    </w:p>
    <w:p w:rsidR="001F1857" w:rsidRPr="007A3F7D" w:rsidRDefault="001F1857" w:rsidP="001F1857">
      <w:pPr>
        <w:autoSpaceDE w:val="0"/>
        <w:autoSpaceDN w:val="0"/>
        <w:adjustRightInd w:val="0"/>
        <w:spacing w:line="360" w:lineRule="auto"/>
        <w:jc w:val="center"/>
        <w:rPr>
          <w:b/>
          <w:bCs/>
          <w:lang w:val="fr-FR"/>
        </w:rPr>
      </w:pPr>
      <w:r w:rsidRPr="007A3F7D">
        <w:rPr>
          <w:b/>
          <w:bCs/>
          <w:lang w:val="fr-FR"/>
        </w:rPr>
        <w:t>RAPORT DE SPECIALITATE</w:t>
      </w:r>
    </w:p>
    <w:p w:rsidR="001F1857" w:rsidRPr="007A3F7D" w:rsidRDefault="001F1857" w:rsidP="001F1857">
      <w:pPr>
        <w:spacing w:line="360" w:lineRule="auto"/>
        <w:jc w:val="center"/>
        <w:rPr>
          <w:lang w:val="ro-RO"/>
        </w:rPr>
      </w:pPr>
      <w:r w:rsidRPr="007A3F7D">
        <w:rPr>
          <w:lang w:val="ro-RO"/>
        </w:rPr>
        <w:t xml:space="preserve">privind propunerea de aprobare a preluării </w:t>
      </w:r>
      <w:proofErr w:type="spellStart"/>
      <w:r w:rsidR="00C7103A" w:rsidRPr="007A3F7D">
        <w:t>reţelelor</w:t>
      </w:r>
      <w:proofErr w:type="spellEnd"/>
      <w:r w:rsidR="00C7103A" w:rsidRPr="007A3F7D">
        <w:t xml:space="preserve"> de </w:t>
      </w:r>
      <w:proofErr w:type="spellStart"/>
      <w:r w:rsidR="00C7103A" w:rsidRPr="007A3F7D">
        <w:t>a</w:t>
      </w:r>
      <w:r w:rsidR="00C7103A">
        <w:t>limentare</w:t>
      </w:r>
      <w:proofErr w:type="spellEnd"/>
      <w:r w:rsidR="00C7103A">
        <w:t xml:space="preserve"> cu </w:t>
      </w:r>
      <w:proofErr w:type="spellStart"/>
      <w:r w:rsidR="00C7103A">
        <w:t>apă</w:t>
      </w:r>
      <w:proofErr w:type="spellEnd"/>
      <w:r w:rsidR="00C7103A">
        <w:t xml:space="preserve"> </w:t>
      </w:r>
      <w:proofErr w:type="spellStart"/>
      <w:r w:rsidR="00C7103A">
        <w:t>şi</w:t>
      </w:r>
      <w:proofErr w:type="spellEnd"/>
      <w:r w:rsidR="00C7103A">
        <w:t xml:space="preserve"> </w:t>
      </w:r>
      <w:proofErr w:type="spellStart"/>
      <w:r w:rsidR="00C7103A">
        <w:t>canalizare</w:t>
      </w:r>
      <w:proofErr w:type="spellEnd"/>
      <w:r w:rsidR="00C7103A" w:rsidRPr="00C7103A">
        <w:t xml:space="preserve"> </w:t>
      </w:r>
      <w:proofErr w:type="spellStart"/>
      <w:r w:rsidR="00C7103A" w:rsidRPr="007A3F7D">
        <w:t>proprietatea</w:t>
      </w:r>
      <w:proofErr w:type="spellEnd"/>
      <w:r w:rsidR="00C7103A" w:rsidRPr="007A3F7D">
        <w:t xml:space="preserve"> SC GATEWAY CONSTRUCTION SRL</w:t>
      </w:r>
      <w:r w:rsidR="00C7103A">
        <w:t xml:space="preserve">, </w:t>
      </w:r>
      <w:proofErr w:type="spellStart"/>
      <w:r w:rsidR="00C7103A">
        <w:t>includerea</w:t>
      </w:r>
      <w:proofErr w:type="spellEnd"/>
      <w:r w:rsidR="00C7103A">
        <w:t xml:space="preserve"> </w:t>
      </w:r>
      <w:proofErr w:type="spellStart"/>
      <w:r w:rsidR="00C7103A">
        <w:t>acestora</w:t>
      </w:r>
      <w:proofErr w:type="spellEnd"/>
      <w:r w:rsidR="00C7103A">
        <w:t xml:space="preserve"> </w:t>
      </w:r>
      <w:r w:rsidR="00C7103A" w:rsidRPr="007A3F7D">
        <w:rPr>
          <w:lang w:val="ro-RO"/>
        </w:rPr>
        <w:t>în domeniul public al Municipiului Timişoara</w:t>
      </w:r>
      <w:r w:rsidR="00C7103A">
        <w:t xml:space="preserve">, </w:t>
      </w:r>
    </w:p>
    <w:p w:rsidR="001F1857" w:rsidRPr="007A3F7D" w:rsidRDefault="001F1857" w:rsidP="001F1857">
      <w:pPr>
        <w:spacing w:line="360" w:lineRule="auto"/>
        <w:jc w:val="center"/>
        <w:rPr>
          <w:lang w:val="ro-RO"/>
        </w:rPr>
      </w:pPr>
      <w:r w:rsidRPr="007A3F7D">
        <w:rPr>
          <w:bCs/>
          <w:color w:val="000000"/>
          <w:lang w:val="en-US" w:eastAsia="en-US"/>
        </w:rPr>
        <w:t xml:space="preserve"> </w:t>
      </w:r>
      <w:proofErr w:type="spellStart"/>
      <w:proofErr w:type="gramStart"/>
      <w:r w:rsidRPr="007A3F7D">
        <w:rPr>
          <w:bCs/>
          <w:color w:val="000000"/>
          <w:lang w:val="en-US" w:eastAsia="en-US"/>
        </w:rPr>
        <w:t>completarea</w:t>
      </w:r>
      <w:proofErr w:type="spellEnd"/>
      <w:proofErr w:type="gramEnd"/>
      <w:r w:rsidRPr="007A3F7D">
        <w:rPr>
          <w:bCs/>
          <w:color w:val="000000"/>
          <w:lang w:val="en-US" w:eastAsia="en-US"/>
        </w:rPr>
        <w:t xml:space="preserve"> </w:t>
      </w:r>
      <w:proofErr w:type="spellStart"/>
      <w:r w:rsidRPr="007A3F7D">
        <w:rPr>
          <w:bCs/>
          <w:color w:val="000000"/>
          <w:lang w:val="en-US" w:eastAsia="en-US"/>
        </w:rPr>
        <w:t>Anexei</w:t>
      </w:r>
      <w:proofErr w:type="spellEnd"/>
      <w:r w:rsidRPr="007A3F7D">
        <w:rPr>
          <w:bCs/>
          <w:color w:val="000000"/>
          <w:lang w:val="en-US" w:eastAsia="en-US"/>
        </w:rPr>
        <w:t xml:space="preserve"> V la </w:t>
      </w:r>
      <w:proofErr w:type="spellStart"/>
      <w:r w:rsidRPr="007A3F7D">
        <w:rPr>
          <w:bCs/>
          <w:color w:val="000000"/>
          <w:lang w:val="en-US" w:eastAsia="en-US"/>
        </w:rPr>
        <w:t>Contractul</w:t>
      </w:r>
      <w:proofErr w:type="spellEnd"/>
      <w:r w:rsidRPr="007A3F7D">
        <w:rPr>
          <w:bCs/>
          <w:color w:val="000000"/>
          <w:lang w:val="en-US" w:eastAsia="en-US"/>
        </w:rPr>
        <w:t xml:space="preserve"> de </w:t>
      </w:r>
      <w:proofErr w:type="spellStart"/>
      <w:r w:rsidRPr="007A3F7D">
        <w:rPr>
          <w:bCs/>
          <w:color w:val="000000"/>
          <w:lang w:val="en-US" w:eastAsia="en-US"/>
        </w:rPr>
        <w:t>Delegare</w:t>
      </w:r>
      <w:proofErr w:type="spellEnd"/>
      <w:r w:rsidRPr="007A3F7D">
        <w:rPr>
          <w:bCs/>
          <w:color w:val="000000"/>
          <w:lang w:val="en-US" w:eastAsia="en-US"/>
        </w:rPr>
        <w:t xml:space="preserve">  a </w:t>
      </w:r>
      <w:proofErr w:type="spellStart"/>
      <w:r w:rsidRPr="007A3F7D">
        <w:rPr>
          <w:bCs/>
          <w:color w:val="000000"/>
          <w:lang w:val="en-US" w:eastAsia="en-US"/>
        </w:rPr>
        <w:t>serviciilor</w:t>
      </w:r>
      <w:proofErr w:type="spellEnd"/>
      <w:r w:rsidRPr="007A3F7D">
        <w:rPr>
          <w:bCs/>
          <w:color w:val="000000"/>
          <w:lang w:val="en-US" w:eastAsia="en-US"/>
        </w:rPr>
        <w:t xml:space="preserve"> </w:t>
      </w:r>
      <w:proofErr w:type="spellStart"/>
      <w:r w:rsidRPr="007A3F7D">
        <w:rPr>
          <w:bCs/>
          <w:color w:val="000000"/>
          <w:lang w:val="en-US" w:eastAsia="en-US"/>
        </w:rPr>
        <w:t>publice</w:t>
      </w:r>
      <w:proofErr w:type="spellEnd"/>
      <w:r w:rsidRPr="007A3F7D">
        <w:rPr>
          <w:bCs/>
          <w:color w:val="000000"/>
          <w:lang w:val="en-US" w:eastAsia="en-US"/>
        </w:rPr>
        <w:t xml:space="preserve"> de </w:t>
      </w:r>
      <w:proofErr w:type="spellStart"/>
      <w:r w:rsidRPr="007A3F7D">
        <w:rPr>
          <w:bCs/>
          <w:color w:val="000000"/>
          <w:lang w:val="en-US" w:eastAsia="en-US"/>
        </w:rPr>
        <w:t>ali</w:t>
      </w:r>
      <w:r w:rsidR="00C7103A">
        <w:rPr>
          <w:bCs/>
          <w:color w:val="000000"/>
          <w:lang w:val="en-US" w:eastAsia="en-US"/>
        </w:rPr>
        <w:t>mentare</w:t>
      </w:r>
      <w:proofErr w:type="spellEnd"/>
      <w:r w:rsidR="00C7103A">
        <w:rPr>
          <w:bCs/>
          <w:color w:val="000000"/>
          <w:lang w:val="en-US" w:eastAsia="en-US"/>
        </w:rPr>
        <w:t xml:space="preserve"> cu </w:t>
      </w:r>
      <w:proofErr w:type="spellStart"/>
      <w:r w:rsidR="00C7103A">
        <w:rPr>
          <w:bCs/>
          <w:color w:val="000000"/>
          <w:lang w:val="en-US" w:eastAsia="en-US"/>
        </w:rPr>
        <w:t>apă</w:t>
      </w:r>
      <w:proofErr w:type="spellEnd"/>
      <w:r w:rsidR="00C7103A">
        <w:rPr>
          <w:bCs/>
          <w:color w:val="000000"/>
          <w:lang w:val="en-US" w:eastAsia="en-US"/>
        </w:rPr>
        <w:t xml:space="preserve"> </w:t>
      </w:r>
      <w:proofErr w:type="spellStart"/>
      <w:r w:rsidR="00C7103A">
        <w:rPr>
          <w:bCs/>
          <w:color w:val="000000"/>
          <w:lang w:val="en-US" w:eastAsia="en-US"/>
        </w:rPr>
        <w:t>şi</w:t>
      </w:r>
      <w:proofErr w:type="spellEnd"/>
      <w:r w:rsidR="00C7103A">
        <w:rPr>
          <w:bCs/>
          <w:color w:val="000000"/>
          <w:lang w:val="en-US" w:eastAsia="en-US"/>
        </w:rPr>
        <w:t xml:space="preserve"> de </w:t>
      </w:r>
      <w:proofErr w:type="spellStart"/>
      <w:r w:rsidR="00C7103A">
        <w:rPr>
          <w:bCs/>
          <w:color w:val="000000"/>
          <w:lang w:val="en-US" w:eastAsia="en-US"/>
        </w:rPr>
        <w:t>canalizare</w:t>
      </w:r>
      <w:proofErr w:type="spellEnd"/>
      <w:r w:rsidRPr="007A3F7D">
        <w:rPr>
          <w:bCs/>
          <w:color w:val="000000"/>
          <w:lang w:val="en-US" w:eastAsia="en-US"/>
        </w:rPr>
        <w:t xml:space="preserve">  </w:t>
      </w:r>
      <w:proofErr w:type="spellStart"/>
      <w:r w:rsidRPr="007A3F7D">
        <w:rPr>
          <w:bCs/>
          <w:color w:val="000000"/>
          <w:lang w:val="en-US" w:eastAsia="en-US"/>
        </w:rPr>
        <w:t>către</w:t>
      </w:r>
      <w:proofErr w:type="spellEnd"/>
      <w:r w:rsidRPr="007A3F7D">
        <w:rPr>
          <w:bCs/>
          <w:color w:val="000000"/>
          <w:lang w:val="en-US" w:eastAsia="en-US"/>
        </w:rPr>
        <w:t xml:space="preserve">  </w:t>
      </w:r>
      <w:proofErr w:type="spellStart"/>
      <w:r w:rsidRPr="007A3F7D">
        <w:rPr>
          <w:bCs/>
          <w:color w:val="000000"/>
          <w:lang w:val="en-US" w:eastAsia="en-US"/>
        </w:rPr>
        <w:t>operatorul</w:t>
      </w:r>
      <w:proofErr w:type="spellEnd"/>
      <w:r w:rsidRPr="007A3F7D">
        <w:rPr>
          <w:bCs/>
          <w:color w:val="000000"/>
          <w:lang w:val="en-US" w:eastAsia="en-US"/>
        </w:rPr>
        <w:t xml:space="preserve"> regional AQUATIM   S.A</w:t>
      </w:r>
    </w:p>
    <w:p w:rsidR="001F1857" w:rsidRPr="007A3F7D" w:rsidRDefault="001F1857" w:rsidP="001F1857">
      <w:pPr>
        <w:spacing w:line="360" w:lineRule="auto"/>
        <w:jc w:val="center"/>
        <w:rPr>
          <w:lang w:val="ro-RO"/>
        </w:rPr>
      </w:pPr>
    </w:p>
    <w:p w:rsidR="001F1857" w:rsidRPr="007A3F7D" w:rsidRDefault="001F1857" w:rsidP="001F1857">
      <w:pPr>
        <w:spacing w:line="360" w:lineRule="auto"/>
        <w:ind w:firstLine="567"/>
        <w:jc w:val="both"/>
        <w:rPr>
          <w:lang w:val="ro-RO"/>
        </w:rPr>
      </w:pPr>
      <w:r w:rsidRPr="007A3F7D">
        <w:rPr>
          <w:lang w:val="ro-RO"/>
        </w:rPr>
        <w:t xml:space="preserve">Având în vedere Expunerea de motive a Primarului Municipiului Timişoara </w:t>
      </w:r>
      <w:proofErr w:type="spellStart"/>
      <w:r w:rsidRPr="007A3F7D">
        <w:t>şi</w:t>
      </w:r>
      <w:proofErr w:type="spellEnd"/>
      <w:r w:rsidRPr="007A3F7D">
        <w:t xml:space="preserve"> </w:t>
      </w:r>
      <w:proofErr w:type="spellStart"/>
      <w:r w:rsidRPr="007A3F7D">
        <w:t>Proiectul</w:t>
      </w:r>
      <w:proofErr w:type="spellEnd"/>
      <w:r w:rsidRPr="007A3F7D">
        <w:t xml:space="preserve"> de </w:t>
      </w:r>
      <w:proofErr w:type="spellStart"/>
      <w:r w:rsidRPr="007A3F7D">
        <w:t>hotărâre</w:t>
      </w:r>
      <w:proofErr w:type="spellEnd"/>
      <w:r w:rsidRPr="007A3F7D">
        <w:t xml:space="preserve"> </w:t>
      </w:r>
      <w:r w:rsidRPr="007A3F7D">
        <w:rPr>
          <w:lang w:val="ro-RO"/>
        </w:rPr>
        <w:t xml:space="preserve">privind propunerea de aprobare a preluării în domeniul public al Municipiului Timişoara şi </w:t>
      </w:r>
      <w:r w:rsidRPr="007A3F7D">
        <w:rPr>
          <w:bCs/>
          <w:color w:val="000000"/>
          <w:lang w:val="en-US" w:eastAsia="en-US"/>
        </w:rPr>
        <w:t xml:space="preserve"> </w:t>
      </w:r>
      <w:proofErr w:type="spellStart"/>
      <w:r w:rsidRPr="007A3F7D">
        <w:rPr>
          <w:bCs/>
          <w:color w:val="000000"/>
          <w:lang w:val="en-US" w:eastAsia="en-US"/>
        </w:rPr>
        <w:t>completarea</w:t>
      </w:r>
      <w:proofErr w:type="spellEnd"/>
      <w:r w:rsidRPr="007A3F7D">
        <w:rPr>
          <w:bCs/>
          <w:color w:val="000000"/>
          <w:lang w:val="en-US" w:eastAsia="en-US"/>
        </w:rPr>
        <w:t xml:space="preserve"> </w:t>
      </w:r>
      <w:proofErr w:type="spellStart"/>
      <w:r w:rsidRPr="007A3F7D">
        <w:rPr>
          <w:bCs/>
          <w:color w:val="000000"/>
          <w:lang w:val="en-US" w:eastAsia="en-US"/>
        </w:rPr>
        <w:t>Anexei</w:t>
      </w:r>
      <w:proofErr w:type="spellEnd"/>
      <w:r w:rsidRPr="007A3F7D">
        <w:rPr>
          <w:bCs/>
          <w:color w:val="000000"/>
          <w:lang w:val="en-US" w:eastAsia="en-US"/>
        </w:rPr>
        <w:t xml:space="preserve"> V la </w:t>
      </w:r>
      <w:proofErr w:type="spellStart"/>
      <w:r w:rsidRPr="007A3F7D">
        <w:rPr>
          <w:bCs/>
          <w:color w:val="000000"/>
          <w:lang w:val="en-US" w:eastAsia="en-US"/>
        </w:rPr>
        <w:t>Contractul</w:t>
      </w:r>
      <w:proofErr w:type="spellEnd"/>
      <w:r w:rsidRPr="007A3F7D">
        <w:rPr>
          <w:bCs/>
          <w:color w:val="000000"/>
          <w:lang w:val="en-US" w:eastAsia="en-US"/>
        </w:rPr>
        <w:t xml:space="preserve"> de </w:t>
      </w:r>
      <w:proofErr w:type="spellStart"/>
      <w:r w:rsidRPr="007A3F7D">
        <w:rPr>
          <w:bCs/>
          <w:color w:val="000000"/>
          <w:lang w:val="en-US" w:eastAsia="en-US"/>
        </w:rPr>
        <w:t>Delegare</w:t>
      </w:r>
      <w:proofErr w:type="spellEnd"/>
      <w:r w:rsidRPr="007A3F7D">
        <w:rPr>
          <w:bCs/>
          <w:color w:val="000000"/>
          <w:lang w:val="en-US" w:eastAsia="en-US"/>
        </w:rPr>
        <w:t xml:space="preserve">  a </w:t>
      </w:r>
      <w:proofErr w:type="spellStart"/>
      <w:r w:rsidRPr="007A3F7D">
        <w:rPr>
          <w:bCs/>
          <w:color w:val="000000"/>
          <w:lang w:val="en-US" w:eastAsia="en-US"/>
        </w:rPr>
        <w:t>serviciilor</w:t>
      </w:r>
      <w:proofErr w:type="spellEnd"/>
      <w:r w:rsidRPr="007A3F7D">
        <w:rPr>
          <w:bCs/>
          <w:color w:val="000000"/>
          <w:lang w:val="en-US" w:eastAsia="en-US"/>
        </w:rPr>
        <w:t xml:space="preserve"> </w:t>
      </w:r>
      <w:proofErr w:type="spellStart"/>
      <w:r w:rsidRPr="007A3F7D">
        <w:rPr>
          <w:bCs/>
          <w:color w:val="000000"/>
          <w:lang w:val="en-US" w:eastAsia="en-US"/>
        </w:rPr>
        <w:t>publice</w:t>
      </w:r>
      <w:proofErr w:type="spellEnd"/>
      <w:r w:rsidRPr="007A3F7D">
        <w:rPr>
          <w:bCs/>
          <w:color w:val="000000"/>
          <w:lang w:val="en-US" w:eastAsia="en-US"/>
        </w:rPr>
        <w:t xml:space="preserve"> de </w:t>
      </w:r>
      <w:proofErr w:type="spellStart"/>
      <w:r w:rsidRPr="007A3F7D">
        <w:rPr>
          <w:bCs/>
          <w:color w:val="000000"/>
          <w:lang w:val="en-US" w:eastAsia="en-US"/>
        </w:rPr>
        <w:t>alimentare</w:t>
      </w:r>
      <w:proofErr w:type="spellEnd"/>
      <w:r w:rsidRPr="007A3F7D">
        <w:rPr>
          <w:bCs/>
          <w:color w:val="000000"/>
          <w:lang w:val="en-US" w:eastAsia="en-US"/>
        </w:rPr>
        <w:t xml:space="preserve"> cu </w:t>
      </w:r>
      <w:proofErr w:type="spellStart"/>
      <w:r w:rsidRPr="007A3F7D">
        <w:rPr>
          <w:bCs/>
          <w:color w:val="000000"/>
          <w:lang w:val="en-US" w:eastAsia="en-US"/>
        </w:rPr>
        <w:t>apă</w:t>
      </w:r>
      <w:proofErr w:type="spellEnd"/>
      <w:r w:rsidRPr="007A3F7D">
        <w:rPr>
          <w:bCs/>
          <w:color w:val="000000"/>
          <w:lang w:val="en-US" w:eastAsia="en-US"/>
        </w:rPr>
        <w:t xml:space="preserve"> </w:t>
      </w:r>
      <w:proofErr w:type="spellStart"/>
      <w:r w:rsidRPr="007A3F7D">
        <w:rPr>
          <w:bCs/>
          <w:color w:val="000000"/>
          <w:lang w:val="en-US" w:eastAsia="en-US"/>
        </w:rPr>
        <w:t>şi</w:t>
      </w:r>
      <w:proofErr w:type="spellEnd"/>
      <w:r w:rsidRPr="007A3F7D">
        <w:rPr>
          <w:bCs/>
          <w:color w:val="000000"/>
          <w:lang w:val="en-US" w:eastAsia="en-US"/>
        </w:rPr>
        <w:t xml:space="preserve"> de </w:t>
      </w:r>
      <w:proofErr w:type="spellStart"/>
      <w:r w:rsidRPr="007A3F7D">
        <w:rPr>
          <w:bCs/>
          <w:color w:val="000000"/>
          <w:lang w:val="en-US" w:eastAsia="en-US"/>
        </w:rPr>
        <w:t>canalizare</w:t>
      </w:r>
      <w:proofErr w:type="spellEnd"/>
      <w:r w:rsidRPr="007A3F7D">
        <w:rPr>
          <w:bCs/>
          <w:color w:val="000000"/>
          <w:lang w:val="en-US" w:eastAsia="en-US"/>
        </w:rPr>
        <w:t xml:space="preserve">,  </w:t>
      </w:r>
      <w:proofErr w:type="spellStart"/>
      <w:r w:rsidRPr="007A3F7D">
        <w:rPr>
          <w:bCs/>
          <w:color w:val="000000"/>
          <w:lang w:val="en-US" w:eastAsia="en-US"/>
        </w:rPr>
        <w:t>către</w:t>
      </w:r>
      <w:proofErr w:type="spellEnd"/>
      <w:r w:rsidRPr="007A3F7D">
        <w:rPr>
          <w:bCs/>
          <w:color w:val="000000"/>
          <w:lang w:val="en-US" w:eastAsia="en-US"/>
        </w:rPr>
        <w:t xml:space="preserve">  </w:t>
      </w:r>
      <w:proofErr w:type="spellStart"/>
      <w:r w:rsidRPr="007A3F7D">
        <w:rPr>
          <w:bCs/>
          <w:color w:val="000000"/>
          <w:lang w:val="en-US" w:eastAsia="en-US"/>
        </w:rPr>
        <w:t>operatorul</w:t>
      </w:r>
      <w:proofErr w:type="spellEnd"/>
      <w:r w:rsidRPr="007A3F7D">
        <w:rPr>
          <w:bCs/>
          <w:color w:val="000000"/>
          <w:lang w:val="en-US" w:eastAsia="en-US"/>
        </w:rPr>
        <w:t xml:space="preserve"> regional AQUATIM   S.A</w:t>
      </w:r>
    </w:p>
    <w:p w:rsidR="001F1857" w:rsidRPr="007A3F7D" w:rsidRDefault="001F1857" w:rsidP="001F1857">
      <w:pPr>
        <w:pStyle w:val="Default"/>
        <w:spacing w:line="360" w:lineRule="auto"/>
        <w:ind w:firstLine="567"/>
        <w:jc w:val="both"/>
        <w:rPr>
          <w:color w:val="auto"/>
        </w:rPr>
      </w:pPr>
      <w:r w:rsidRPr="007A3F7D">
        <w:rPr>
          <w:color w:val="auto"/>
        </w:rPr>
        <w:t>Facem următoarele precizări:</w:t>
      </w:r>
    </w:p>
    <w:p w:rsidR="001F1857" w:rsidRPr="007A3F7D" w:rsidRDefault="001F1857" w:rsidP="001F1857">
      <w:pPr>
        <w:pStyle w:val="Default"/>
        <w:spacing w:line="360" w:lineRule="auto"/>
        <w:ind w:firstLine="567"/>
        <w:jc w:val="both"/>
        <w:rPr>
          <w:color w:val="auto"/>
        </w:rPr>
      </w:pPr>
      <w:r w:rsidRPr="007A3F7D">
        <w:rPr>
          <w:color w:val="auto"/>
        </w:rPr>
        <w:t>În contextul dezvoltării locale atât din punct de vedere al proiectelor de interes public cât şi al celor private şi ţinând cont de faptul că lucrările publice nu pot fi corelate cu necesităţile individuale, tot mai multe persoane juridice sau fizice  decid să execute pe cheltuială proprie reţele de alimentare cu apă sau canalizare , atât extinderi c</w:t>
      </w:r>
      <w:r w:rsidR="00121A63">
        <w:rPr>
          <w:color w:val="auto"/>
        </w:rPr>
        <w:t>â</w:t>
      </w:r>
      <w:r w:rsidRPr="007A3F7D">
        <w:rPr>
          <w:color w:val="auto"/>
        </w:rPr>
        <w:t>t şi branşamenete şi racorduri.</w:t>
      </w:r>
    </w:p>
    <w:p w:rsidR="001F1857" w:rsidRPr="007A3F7D" w:rsidRDefault="001F1857" w:rsidP="001F1857">
      <w:pPr>
        <w:pStyle w:val="Default"/>
        <w:spacing w:line="360" w:lineRule="auto"/>
        <w:ind w:firstLine="567"/>
        <w:jc w:val="both"/>
        <w:rPr>
          <w:color w:val="auto"/>
        </w:rPr>
      </w:pPr>
      <w:r w:rsidRPr="007A3F7D">
        <w:rPr>
          <w:color w:val="auto"/>
        </w:rPr>
        <w:t>Astfel pentru a susţine efortul depus de terţi, pentru a facilita cetăţenilor municipiului accesul cât mai rapid la reţele de utilităţi şi pentru a genera costuri cât mai mici pentru preluarea lucrărilor în domeniul public al municipiului Timişoara considerăm oportună preluarea reţelelor de alimentare cu apă şi de canalizare executate de terţi pe domeniul public.</w:t>
      </w:r>
    </w:p>
    <w:p w:rsidR="001F1857" w:rsidRPr="007A3F7D" w:rsidRDefault="001F1857" w:rsidP="001F1857">
      <w:pPr>
        <w:pStyle w:val="Default"/>
        <w:spacing w:line="360" w:lineRule="auto"/>
        <w:ind w:firstLine="567"/>
        <w:jc w:val="both"/>
        <w:rPr>
          <w:color w:val="auto"/>
        </w:rPr>
      </w:pPr>
      <w:r w:rsidRPr="007A3F7D">
        <w:rPr>
          <w:color w:val="auto"/>
        </w:rPr>
        <w:t>SC GATEWAY CONSTRUCTION SRL prin adresa nr. 22 din 23.10.2018 înregistrată la Primăria Municipiului Timişoara cu nr. RE2018-002259/23.10.2018 a înaintat propunerea de renunţare în favoarea Primăriei Municipiului Timişorara  a reţelei de canalizare şi alimentare cu apă realizate din fondurile proprii pe strada Iuliu Podlipny şi Calea Urseni.</w:t>
      </w:r>
    </w:p>
    <w:p w:rsidR="001F1857" w:rsidRPr="007A3F7D" w:rsidRDefault="001F1857" w:rsidP="001F1857">
      <w:pPr>
        <w:pStyle w:val="Default"/>
        <w:spacing w:line="360" w:lineRule="auto"/>
        <w:ind w:firstLine="567"/>
        <w:jc w:val="both"/>
        <w:rPr>
          <w:color w:val="auto"/>
        </w:rPr>
      </w:pPr>
      <w:r w:rsidRPr="007A3F7D">
        <w:rPr>
          <w:color w:val="auto"/>
        </w:rPr>
        <w:t xml:space="preserve">Lucrările agreate de către operatorul regional SC Aquatim SA, în baza autorizaţiei de construire emise de Primăria Municipiului Timişoara nr. 1378 din 27.10.2016 au fost executate de către </w:t>
      </w:r>
      <w:r w:rsidRPr="007A3F7D">
        <w:rPr>
          <w:color w:val="FF0000"/>
        </w:rPr>
        <w:t xml:space="preserve"> </w:t>
      </w:r>
      <w:r w:rsidRPr="007A3F7D">
        <w:rPr>
          <w:color w:val="auto"/>
        </w:rPr>
        <w:t>SC ROMTIM INSTAL SRL,  conform proiectului  nr. 3/201 .Acestea au fost  recepţionate ,valoarea declarată  în Procesul Verbal de recepţie la terminarea nr. 290 din 1</w:t>
      </w:r>
      <w:r w:rsidR="00D776C0">
        <w:rPr>
          <w:color w:val="auto"/>
        </w:rPr>
        <w:t>9.09.2018, respectiv din Centralizatorul financiar</w:t>
      </w:r>
      <w:r w:rsidRPr="007A3F7D">
        <w:rPr>
          <w:color w:val="auto"/>
        </w:rPr>
        <w:t xml:space="preserve"> </w:t>
      </w:r>
      <w:r w:rsidR="00D776C0">
        <w:rPr>
          <w:color w:val="auto"/>
        </w:rPr>
        <w:t xml:space="preserve">conform Actului adiţional nr. 1, </w:t>
      </w:r>
      <w:r w:rsidRPr="007A3F7D">
        <w:rPr>
          <w:color w:val="auto"/>
        </w:rPr>
        <w:t xml:space="preserve">fiind  de 377.825 lei +TVA. </w:t>
      </w:r>
    </w:p>
    <w:p w:rsidR="001F1857" w:rsidRPr="007A3F7D" w:rsidRDefault="001F1857" w:rsidP="001F1857">
      <w:pPr>
        <w:pStyle w:val="Default"/>
        <w:spacing w:line="360" w:lineRule="auto"/>
        <w:ind w:firstLine="567"/>
        <w:jc w:val="both"/>
        <w:rPr>
          <w:color w:val="auto"/>
        </w:rPr>
      </w:pPr>
      <w:r w:rsidRPr="007A3F7D">
        <w:rPr>
          <w:color w:val="auto"/>
        </w:rPr>
        <w:t>Lucrările contractate de către beneficiarul  SC GATEWAY CONSTRUCTION SRL pe domeniul public al Municipiului Timişoara trebuiesc integrate sistemelor publice de alimentare cu apă , respectiv canalizare.</w:t>
      </w:r>
    </w:p>
    <w:p w:rsidR="001F1857" w:rsidRPr="007A3F7D" w:rsidRDefault="001F1857" w:rsidP="001F1857">
      <w:pPr>
        <w:spacing w:line="360" w:lineRule="auto"/>
        <w:ind w:firstLine="567"/>
        <w:jc w:val="both"/>
      </w:pPr>
      <w:proofErr w:type="spellStart"/>
      <w:proofErr w:type="gramStart"/>
      <w:r w:rsidRPr="007A3F7D">
        <w:t>Potrivit</w:t>
      </w:r>
      <w:proofErr w:type="spellEnd"/>
      <w:r w:rsidRPr="007A3F7D">
        <w:t xml:space="preserve"> </w:t>
      </w:r>
      <w:proofErr w:type="spellStart"/>
      <w:r w:rsidRPr="007A3F7D">
        <w:t>prevederilor</w:t>
      </w:r>
      <w:proofErr w:type="spellEnd"/>
      <w:r w:rsidRPr="007A3F7D">
        <w:t xml:space="preserve"> </w:t>
      </w:r>
      <w:proofErr w:type="spellStart"/>
      <w:r w:rsidRPr="007A3F7D">
        <w:t>Legii</w:t>
      </w:r>
      <w:proofErr w:type="spellEnd"/>
      <w:r w:rsidRPr="007A3F7D">
        <w:t xml:space="preserve"> nr.</w:t>
      </w:r>
      <w:proofErr w:type="gramEnd"/>
      <w:r w:rsidRPr="007A3F7D">
        <w:t xml:space="preserve"> 215 din 23 </w:t>
      </w:r>
      <w:proofErr w:type="spellStart"/>
      <w:r w:rsidRPr="007A3F7D">
        <w:t>aprilie</w:t>
      </w:r>
      <w:proofErr w:type="spellEnd"/>
      <w:r w:rsidRPr="007A3F7D">
        <w:t xml:space="preserve"> 2001a </w:t>
      </w:r>
      <w:proofErr w:type="spellStart"/>
      <w:r w:rsidRPr="007A3F7D">
        <w:t>administraţiei</w:t>
      </w:r>
      <w:proofErr w:type="spellEnd"/>
      <w:r w:rsidRPr="007A3F7D">
        <w:t xml:space="preserve"> </w:t>
      </w:r>
      <w:proofErr w:type="spellStart"/>
      <w:r w:rsidRPr="007A3F7D">
        <w:t>publice</w:t>
      </w:r>
      <w:proofErr w:type="spellEnd"/>
      <w:r w:rsidRPr="007A3F7D">
        <w:t xml:space="preserve"> locale art. 121,  </w:t>
      </w:r>
      <w:proofErr w:type="spellStart"/>
      <w:r w:rsidRPr="007A3F7D">
        <w:t>alin</w:t>
      </w:r>
      <w:proofErr w:type="spellEnd"/>
      <w:r w:rsidRPr="007A3F7D">
        <w:t xml:space="preserve">.(3) </w:t>
      </w:r>
      <w:proofErr w:type="spellStart"/>
      <w:r w:rsidRPr="007A3F7D">
        <w:t>donaţiile</w:t>
      </w:r>
      <w:proofErr w:type="spellEnd"/>
      <w:r w:rsidRPr="007A3F7D">
        <w:t xml:space="preserve"> </w:t>
      </w:r>
      <w:proofErr w:type="spellStart"/>
      <w:r w:rsidRPr="007A3F7D">
        <w:t>şi</w:t>
      </w:r>
      <w:proofErr w:type="spellEnd"/>
      <w:r w:rsidRPr="007A3F7D">
        <w:t xml:space="preserve"> </w:t>
      </w:r>
      <w:proofErr w:type="spellStart"/>
      <w:r w:rsidRPr="007A3F7D">
        <w:t>legatele</w:t>
      </w:r>
      <w:proofErr w:type="spellEnd"/>
      <w:r w:rsidRPr="007A3F7D">
        <w:t xml:space="preserve"> cu </w:t>
      </w:r>
      <w:proofErr w:type="spellStart"/>
      <w:r w:rsidRPr="007A3F7D">
        <w:t>sarcini</w:t>
      </w:r>
      <w:proofErr w:type="spellEnd"/>
      <w:r w:rsidRPr="007A3F7D">
        <w:t xml:space="preserve"> pot </w:t>
      </w:r>
      <w:proofErr w:type="spellStart"/>
      <w:r w:rsidRPr="007A3F7D">
        <w:t>fi</w:t>
      </w:r>
      <w:proofErr w:type="spellEnd"/>
      <w:r w:rsidRPr="007A3F7D">
        <w:t xml:space="preserve"> </w:t>
      </w:r>
      <w:proofErr w:type="spellStart"/>
      <w:r w:rsidRPr="007A3F7D">
        <w:t>acceptate</w:t>
      </w:r>
      <w:proofErr w:type="spellEnd"/>
      <w:r w:rsidRPr="007A3F7D">
        <w:t xml:space="preserve"> </w:t>
      </w:r>
      <w:proofErr w:type="spellStart"/>
      <w:r w:rsidRPr="007A3F7D">
        <w:t>numai</w:t>
      </w:r>
      <w:proofErr w:type="spellEnd"/>
      <w:r w:rsidRPr="007A3F7D">
        <w:t xml:space="preserve"> cu </w:t>
      </w:r>
      <w:proofErr w:type="spellStart"/>
      <w:r w:rsidRPr="007A3F7D">
        <w:t>aprobarea</w:t>
      </w:r>
      <w:proofErr w:type="spellEnd"/>
      <w:r w:rsidRPr="007A3F7D">
        <w:t xml:space="preserve"> </w:t>
      </w:r>
      <w:proofErr w:type="spellStart"/>
      <w:r w:rsidRPr="007A3F7D">
        <w:t>consiliului</w:t>
      </w:r>
      <w:proofErr w:type="spellEnd"/>
      <w:r w:rsidRPr="007A3F7D">
        <w:t xml:space="preserve"> local </w:t>
      </w:r>
      <w:proofErr w:type="spellStart"/>
      <w:r w:rsidRPr="007A3F7D">
        <w:t>sau</w:t>
      </w:r>
      <w:proofErr w:type="spellEnd"/>
      <w:r w:rsidRPr="007A3F7D">
        <w:t xml:space="preserve">, </w:t>
      </w:r>
      <w:proofErr w:type="spellStart"/>
      <w:r w:rsidRPr="007A3F7D">
        <w:t>după</w:t>
      </w:r>
      <w:proofErr w:type="spellEnd"/>
      <w:r w:rsidRPr="007A3F7D">
        <w:t xml:space="preserve"> </w:t>
      </w:r>
      <w:proofErr w:type="spellStart"/>
      <w:r w:rsidRPr="007A3F7D">
        <w:t>caz</w:t>
      </w:r>
      <w:proofErr w:type="spellEnd"/>
      <w:r w:rsidRPr="007A3F7D">
        <w:t xml:space="preserve">, a </w:t>
      </w:r>
      <w:proofErr w:type="spellStart"/>
      <w:r w:rsidRPr="007A3F7D">
        <w:t>consiliului</w:t>
      </w:r>
      <w:proofErr w:type="spellEnd"/>
      <w:r w:rsidRPr="007A3F7D">
        <w:t xml:space="preserve"> </w:t>
      </w:r>
      <w:proofErr w:type="spellStart"/>
      <w:r w:rsidRPr="007A3F7D">
        <w:t>judeţean</w:t>
      </w:r>
      <w:proofErr w:type="spellEnd"/>
      <w:r w:rsidRPr="007A3F7D">
        <w:t xml:space="preserve">, cu </w:t>
      </w:r>
      <w:proofErr w:type="spellStart"/>
      <w:r w:rsidRPr="007A3F7D">
        <w:t>votul</w:t>
      </w:r>
      <w:proofErr w:type="spellEnd"/>
      <w:r w:rsidRPr="007A3F7D">
        <w:t xml:space="preserve"> </w:t>
      </w:r>
      <w:proofErr w:type="spellStart"/>
      <w:r w:rsidRPr="007A3F7D">
        <w:t>majorităţii</w:t>
      </w:r>
      <w:proofErr w:type="spellEnd"/>
      <w:r w:rsidRPr="007A3F7D">
        <w:t xml:space="preserve"> </w:t>
      </w:r>
      <w:proofErr w:type="spellStart"/>
      <w:r w:rsidRPr="007A3F7D">
        <w:t>consilierilor</w:t>
      </w:r>
      <w:proofErr w:type="spellEnd"/>
      <w:r w:rsidRPr="007A3F7D">
        <w:t xml:space="preserve"> </w:t>
      </w:r>
      <w:proofErr w:type="spellStart"/>
      <w:r w:rsidRPr="007A3F7D">
        <w:t>locali</w:t>
      </w:r>
      <w:proofErr w:type="spellEnd"/>
      <w:r w:rsidRPr="007A3F7D">
        <w:t xml:space="preserve"> </w:t>
      </w:r>
      <w:proofErr w:type="spellStart"/>
      <w:r w:rsidRPr="007A3F7D">
        <w:t>sau</w:t>
      </w:r>
      <w:proofErr w:type="spellEnd"/>
      <w:r w:rsidRPr="007A3F7D">
        <w:t xml:space="preserve"> </w:t>
      </w:r>
      <w:proofErr w:type="spellStart"/>
      <w:r w:rsidRPr="007A3F7D">
        <w:t>judeţeni</w:t>
      </w:r>
      <w:proofErr w:type="spellEnd"/>
      <w:r w:rsidRPr="007A3F7D">
        <w:t xml:space="preserve">, </w:t>
      </w:r>
      <w:proofErr w:type="spellStart"/>
      <w:r w:rsidRPr="007A3F7D">
        <w:t>după</w:t>
      </w:r>
      <w:proofErr w:type="spellEnd"/>
      <w:r w:rsidRPr="007A3F7D">
        <w:t xml:space="preserve"> </w:t>
      </w:r>
      <w:proofErr w:type="spellStart"/>
      <w:r w:rsidRPr="007A3F7D">
        <w:t>caz</w:t>
      </w:r>
      <w:proofErr w:type="spellEnd"/>
      <w:r w:rsidRPr="007A3F7D">
        <w:t xml:space="preserve">, </w:t>
      </w:r>
      <w:proofErr w:type="spellStart"/>
      <w:r w:rsidRPr="007A3F7D">
        <w:t>în</w:t>
      </w:r>
      <w:proofErr w:type="spellEnd"/>
      <w:r w:rsidRPr="007A3F7D">
        <w:t xml:space="preserve"> </w:t>
      </w:r>
      <w:proofErr w:type="spellStart"/>
      <w:r w:rsidRPr="007A3F7D">
        <w:t>funcţie</w:t>
      </w:r>
      <w:proofErr w:type="spellEnd"/>
      <w:r w:rsidRPr="007A3F7D">
        <w:t>.</w:t>
      </w:r>
    </w:p>
    <w:p w:rsidR="001F1857" w:rsidRPr="007A3F7D" w:rsidRDefault="001F1857" w:rsidP="001F1857">
      <w:pPr>
        <w:spacing w:line="360" w:lineRule="auto"/>
        <w:ind w:firstLine="567"/>
        <w:jc w:val="both"/>
      </w:pPr>
      <w:proofErr w:type="spellStart"/>
      <w:r w:rsidRPr="007A3F7D">
        <w:lastRenderedPageBreak/>
        <w:t>Având</w:t>
      </w:r>
      <w:proofErr w:type="spellEnd"/>
      <w:r w:rsidRPr="007A3F7D">
        <w:t xml:space="preserve"> </w:t>
      </w:r>
      <w:proofErr w:type="spellStart"/>
      <w:r w:rsidRPr="007A3F7D">
        <w:t>în</w:t>
      </w:r>
      <w:proofErr w:type="spellEnd"/>
      <w:r w:rsidRPr="007A3F7D">
        <w:t xml:space="preserve"> </w:t>
      </w:r>
      <w:proofErr w:type="spellStart"/>
      <w:r w:rsidRPr="007A3F7D">
        <w:t>vedere</w:t>
      </w:r>
      <w:proofErr w:type="spellEnd"/>
      <w:r w:rsidRPr="007A3F7D">
        <w:t xml:space="preserve"> </w:t>
      </w:r>
      <w:proofErr w:type="spellStart"/>
      <w:r w:rsidRPr="007A3F7D">
        <w:t>renunţarea</w:t>
      </w:r>
      <w:proofErr w:type="spellEnd"/>
      <w:r w:rsidRPr="007A3F7D">
        <w:t xml:space="preserve"> la </w:t>
      </w:r>
      <w:proofErr w:type="spellStart"/>
      <w:r w:rsidRPr="007A3F7D">
        <w:t>dreptul</w:t>
      </w:r>
      <w:proofErr w:type="spellEnd"/>
      <w:r w:rsidRPr="007A3F7D">
        <w:t xml:space="preserve"> de </w:t>
      </w:r>
      <w:proofErr w:type="spellStart"/>
      <w:r w:rsidRPr="007A3F7D">
        <w:t>proprietate</w:t>
      </w:r>
      <w:proofErr w:type="spellEnd"/>
      <w:r w:rsidRPr="007A3F7D">
        <w:t xml:space="preserve"> </w:t>
      </w:r>
      <w:proofErr w:type="spellStart"/>
      <w:r w:rsidRPr="007A3F7D">
        <w:t>asupra</w:t>
      </w:r>
      <w:proofErr w:type="spellEnd"/>
      <w:r w:rsidRPr="007A3F7D">
        <w:t xml:space="preserve">  </w:t>
      </w:r>
      <w:proofErr w:type="spellStart"/>
      <w:r w:rsidRPr="007A3F7D">
        <w:t>lucrărilor</w:t>
      </w:r>
      <w:proofErr w:type="spellEnd"/>
      <w:r w:rsidRPr="007A3F7D">
        <w:t xml:space="preserve"> </w:t>
      </w:r>
      <w:proofErr w:type="spellStart"/>
      <w:r w:rsidRPr="007A3F7D">
        <w:t>executate</w:t>
      </w:r>
      <w:proofErr w:type="spellEnd"/>
      <w:r w:rsidRPr="007A3F7D">
        <w:t xml:space="preserve"> </w:t>
      </w:r>
      <w:proofErr w:type="spellStart"/>
      <w:r w:rsidRPr="007A3F7D">
        <w:t>în</w:t>
      </w:r>
      <w:proofErr w:type="spellEnd"/>
      <w:r w:rsidRPr="007A3F7D">
        <w:t xml:space="preserve"> </w:t>
      </w:r>
      <w:proofErr w:type="spellStart"/>
      <w:r w:rsidRPr="007A3F7D">
        <w:t>baza</w:t>
      </w:r>
      <w:proofErr w:type="spellEnd"/>
      <w:r w:rsidRPr="007A3F7D">
        <w:t xml:space="preserve"> </w:t>
      </w:r>
      <w:proofErr w:type="spellStart"/>
      <w:r w:rsidRPr="007A3F7D">
        <w:t>Declaraţiei</w:t>
      </w:r>
      <w:proofErr w:type="spellEnd"/>
      <w:r w:rsidRPr="007A3F7D">
        <w:t xml:space="preserve"> </w:t>
      </w:r>
      <w:proofErr w:type="spellStart"/>
      <w:r w:rsidRPr="007A3F7D">
        <w:t>notariale</w:t>
      </w:r>
      <w:proofErr w:type="spellEnd"/>
      <w:r w:rsidRPr="007A3F7D">
        <w:t xml:space="preserve"> </w:t>
      </w:r>
      <w:proofErr w:type="spellStart"/>
      <w:r w:rsidRPr="007A3F7D">
        <w:t>în</w:t>
      </w:r>
      <w:proofErr w:type="spellEnd"/>
      <w:r w:rsidRPr="007A3F7D">
        <w:t xml:space="preserve"> </w:t>
      </w:r>
      <w:proofErr w:type="spellStart"/>
      <w:r w:rsidRPr="007A3F7D">
        <w:t>favoarea</w:t>
      </w:r>
      <w:proofErr w:type="spellEnd"/>
      <w:r w:rsidRPr="007A3F7D">
        <w:t xml:space="preserve">  </w:t>
      </w:r>
      <w:proofErr w:type="spellStart"/>
      <w:r w:rsidRPr="007A3F7D">
        <w:t>Municipiului</w:t>
      </w:r>
      <w:proofErr w:type="spellEnd"/>
      <w:r w:rsidRPr="007A3F7D">
        <w:t xml:space="preserve"> </w:t>
      </w:r>
      <w:proofErr w:type="spellStart"/>
      <w:r w:rsidRPr="007A3F7D">
        <w:t>Timişoara</w:t>
      </w:r>
      <w:proofErr w:type="spellEnd"/>
      <w:r w:rsidRPr="007A3F7D">
        <w:t xml:space="preserve"> , </w:t>
      </w:r>
      <w:proofErr w:type="spellStart"/>
      <w:r w:rsidRPr="007A3F7D">
        <w:t>autentificată</w:t>
      </w:r>
      <w:proofErr w:type="spellEnd"/>
      <w:r w:rsidRPr="007A3F7D">
        <w:t xml:space="preserve"> sub </w:t>
      </w:r>
      <w:proofErr w:type="spellStart"/>
      <w:r w:rsidRPr="007A3F7D">
        <w:t>numărul</w:t>
      </w:r>
      <w:proofErr w:type="spellEnd"/>
      <w:r w:rsidRPr="007A3F7D">
        <w:t xml:space="preserve"> 8468 din 27 </w:t>
      </w:r>
      <w:proofErr w:type="spellStart"/>
      <w:r w:rsidRPr="007A3F7D">
        <w:t>noiembrie</w:t>
      </w:r>
      <w:proofErr w:type="spellEnd"/>
      <w:r w:rsidRPr="007A3F7D">
        <w:t xml:space="preserve"> 2018 </w:t>
      </w:r>
      <w:proofErr w:type="spellStart"/>
      <w:r w:rsidRPr="007A3F7D">
        <w:t>şi</w:t>
      </w:r>
      <w:proofErr w:type="spellEnd"/>
      <w:r w:rsidRPr="007A3F7D">
        <w:t xml:space="preserve"> a </w:t>
      </w:r>
      <w:proofErr w:type="spellStart"/>
      <w:r w:rsidRPr="007A3F7D">
        <w:t>Declaraţiei</w:t>
      </w:r>
      <w:proofErr w:type="spellEnd"/>
      <w:r w:rsidRPr="007A3F7D">
        <w:t xml:space="preserve"> </w:t>
      </w:r>
      <w:proofErr w:type="spellStart"/>
      <w:r w:rsidRPr="007A3F7D">
        <w:t>notariale</w:t>
      </w:r>
      <w:proofErr w:type="spellEnd"/>
      <w:r w:rsidRPr="007A3F7D">
        <w:t xml:space="preserve"> </w:t>
      </w:r>
      <w:proofErr w:type="spellStart"/>
      <w:r w:rsidRPr="007A3F7D">
        <w:t>în</w:t>
      </w:r>
      <w:proofErr w:type="spellEnd"/>
      <w:r w:rsidRPr="007A3F7D">
        <w:t xml:space="preserve"> </w:t>
      </w:r>
      <w:proofErr w:type="spellStart"/>
      <w:r w:rsidRPr="007A3F7D">
        <w:t>favoarea</w:t>
      </w:r>
      <w:proofErr w:type="spellEnd"/>
      <w:r w:rsidRPr="007A3F7D">
        <w:t xml:space="preserve">  </w:t>
      </w:r>
      <w:proofErr w:type="spellStart"/>
      <w:r w:rsidRPr="007A3F7D">
        <w:t>Municipiului</w:t>
      </w:r>
      <w:proofErr w:type="spellEnd"/>
      <w:r w:rsidRPr="007A3F7D">
        <w:t xml:space="preserve"> </w:t>
      </w:r>
      <w:proofErr w:type="spellStart"/>
      <w:r w:rsidRPr="007A3F7D">
        <w:t>Timişoara</w:t>
      </w:r>
      <w:proofErr w:type="spellEnd"/>
      <w:r w:rsidRPr="007A3F7D">
        <w:t xml:space="preserve"> , </w:t>
      </w:r>
      <w:proofErr w:type="spellStart"/>
      <w:r w:rsidRPr="007A3F7D">
        <w:t>autentificată</w:t>
      </w:r>
      <w:proofErr w:type="spellEnd"/>
      <w:r w:rsidRPr="007A3F7D">
        <w:t xml:space="preserve"> sub </w:t>
      </w:r>
      <w:proofErr w:type="spellStart"/>
      <w:r w:rsidRPr="007A3F7D">
        <w:t>numărul</w:t>
      </w:r>
      <w:proofErr w:type="spellEnd"/>
      <w:r w:rsidRPr="007A3F7D">
        <w:t xml:space="preserve"> </w:t>
      </w:r>
      <w:r w:rsidR="00D776C0">
        <w:t>1402</w:t>
      </w:r>
      <w:r w:rsidRPr="007A3F7D">
        <w:t xml:space="preserve"> din  </w:t>
      </w:r>
      <w:r w:rsidR="00D776C0">
        <w:t>11</w:t>
      </w:r>
      <w:r w:rsidRPr="007A3F7D">
        <w:t xml:space="preserve"> </w:t>
      </w:r>
      <w:proofErr w:type="spellStart"/>
      <w:r w:rsidR="00D776C0">
        <w:t>martie</w:t>
      </w:r>
      <w:proofErr w:type="spellEnd"/>
      <w:r w:rsidRPr="007A3F7D">
        <w:t xml:space="preserve"> 2019 se </w:t>
      </w:r>
      <w:proofErr w:type="spellStart"/>
      <w:r w:rsidRPr="007A3F7D">
        <w:t>va</w:t>
      </w:r>
      <w:proofErr w:type="spellEnd"/>
      <w:r w:rsidRPr="007A3F7D">
        <w:t xml:space="preserve"> </w:t>
      </w:r>
      <w:proofErr w:type="spellStart"/>
      <w:r w:rsidRPr="007A3F7D">
        <w:t>propune</w:t>
      </w:r>
      <w:proofErr w:type="spellEnd"/>
      <w:r w:rsidRPr="007A3F7D">
        <w:t xml:space="preserve"> </w:t>
      </w:r>
      <w:proofErr w:type="spellStart"/>
      <w:r w:rsidRPr="007A3F7D">
        <w:t>preluarea</w:t>
      </w:r>
      <w:proofErr w:type="spellEnd"/>
      <w:r w:rsidRPr="007A3F7D">
        <w:t xml:space="preserve"> cu </w:t>
      </w:r>
      <w:proofErr w:type="spellStart"/>
      <w:r w:rsidRPr="007A3F7D">
        <w:t>titlu</w:t>
      </w:r>
      <w:proofErr w:type="spellEnd"/>
      <w:r w:rsidRPr="007A3F7D">
        <w:t xml:space="preserve"> </w:t>
      </w:r>
      <w:proofErr w:type="spellStart"/>
      <w:r w:rsidRPr="007A3F7D">
        <w:t>gratuit</w:t>
      </w:r>
      <w:proofErr w:type="spellEnd"/>
      <w:r w:rsidRPr="007A3F7D">
        <w:t xml:space="preserve"> a </w:t>
      </w:r>
      <w:proofErr w:type="spellStart"/>
      <w:r w:rsidRPr="007A3F7D">
        <w:t>reţelelor</w:t>
      </w:r>
      <w:proofErr w:type="spellEnd"/>
      <w:r w:rsidRPr="007A3F7D">
        <w:t xml:space="preserve"> de </w:t>
      </w:r>
      <w:proofErr w:type="spellStart"/>
      <w:r w:rsidRPr="007A3F7D">
        <w:t>alimentare</w:t>
      </w:r>
      <w:proofErr w:type="spellEnd"/>
      <w:r w:rsidRPr="007A3F7D">
        <w:t xml:space="preserve"> cu </w:t>
      </w:r>
      <w:proofErr w:type="spellStart"/>
      <w:r w:rsidRPr="007A3F7D">
        <w:t>apă</w:t>
      </w:r>
      <w:proofErr w:type="spellEnd"/>
      <w:r w:rsidRPr="007A3F7D">
        <w:t xml:space="preserve"> </w:t>
      </w:r>
      <w:proofErr w:type="spellStart"/>
      <w:r w:rsidRPr="007A3F7D">
        <w:t>şi</w:t>
      </w:r>
      <w:proofErr w:type="spellEnd"/>
      <w:r w:rsidRPr="007A3F7D">
        <w:t xml:space="preserve"> </w:t>
      </w:r>
      <w:proofErr w:type="spellStart"/>
      <w:r w:rsidRPr="007A3F7D">
        <w:t>canalizare</w:t>
      </w:r>
      <w:proofErr w:type="spellEnd"/>
      <w:r w:rsidRPr="007A3F7D">
        <w:t xml:space="preserve">, </w:t>
      </w:r>
      <w:proofErr w:type="spellStart"/>
      <w:r w:rsidRPr="007A3F7D">
        <w:t>proprietatea</w:t>
      </w:r>
      <w:proofErr w:type="spellEnd"/>
      <w:r w:rsidRPr="007A3F7D">
        <w:t xml:space="preserve"> SC GATEWAY CONSTRUCTION SRL  </w:t>
      </w:r>
      <w:proofErr w:type="spellStart"/>
      <w:r w:rsidRPr="007A3F7D">
        <w:t>în</w:t>
      </w:r>
      <w:proofErr w:type="spellEnd"/>
      <w:r w:rsidRPr="007A3F7D">
        <w:t xml:space="preserve"> </w:t>
      </w:r>
      <w:proofErr w:type="spellStart"/>
      <w:r w:rsidRPr="007A3F7D">
        <w:t>vederea</w:t>
      </w:r>
      <w:proofErr w:type="spellEnd"/>
      <w:r w:rsidRPr="007A3F7D">
        <w:t xml:space="preserve"> </w:t>
      </w:r>
      <w:proofErr w:type="spellStart"/>
      <w:r w:rsidRPr="007A3F7D">
        <w:t>includerii</w:t>
      </w:r>
      <w:proofErr w:type="spellEnd"/>
      <w:r w:rsidRPr="007A3F7D">
        <w:t xml:space="preserve"> </w:t>
      </w:r>
      <w:proofErr w:type="spellStart"/>
      <w:r w:rsidRPr="007A3F7D">
        <w:t>acestora</w:t>
      </w:r>
      <w:proofErr w:type="spellEnd"/>
      <w:r w:rsidRPr="007A3F7D">
        <w:t xml:space="preserve"> </w:t>
      </w:r>
      <w:proofErr w:type="spellStart"/>
      <w:r w:rsidRPr="007A3F7D">
        <w:t>în</w:t>
      </w:r>
      <w:proofErr w:type="spellEnd"/>
      <w:r w:rsidRPr="007A3F7D">
        <w:t xml:space="preserve"> </w:t>
      </w:r>
      <w:proofErr w:type="spellStart"/>
      <w:r w:rsidRPr="007A3F7D">
        <w:t>domeniul</w:t>
      </w:r>
      <w:proofErr w:type="spellEnd"/>
      <w:r w:rsidRPr="007A3F7D">
        <w:t xml:space="preserve"> public al </w:t>
      </w:r>
      <w:proofErr w:type="spellStart"/>
      <w:r w:rsidRPr="007A3F7D">
        <w:t>Municipiului</w:t>
      </w:r>
      <w:proofErr w:type="spellEnd"/>
      <w:r w:rsidRPr="007A3F7D">
        <w:t xml:space="preserve"> </w:t>
      </w:r>
      <w:proofErr w:type="spellStart"/>
      <w:r w:rsidRPr="007A3F7D">
        <w:t>Timişoara</w:t>
      </w:r>
      <w:proofErr w:type="spellEnd"/>
      <w:r w:rsidRPr="007A3F7D">
        <w:t>.</w:t>
      </w:r>
    </w:p>
    <w:p w:rsidR="001F1857" w:rsidRPr="007A3F7D" w:rsidRDefault="001F1857" w:rsidP="001F1857">
      <w:pPr>
        <w:spacing w:line="360" w:lineRule="auto"/>
        <w:ind w:firstLine="567"/>
        <w:jc w:val="both"/>
      </w:pPr>
      <w:proofErr w:type="spellStart"/>
      <w:proofErr w:type="gramStart"/>
      <w:r w:rsidRPr="007A3F7D">
        <w:t>În</w:t>
      </w:r>
      <w:proofErr w:type="spellEnd"/>
      <w:r w:rsidRPr="007A3F7D">
        <w:t xml:space="preserve"> </w:t>
      </w:r>
      <w:proofErr w:type="spellStart"/>
      <w:r w:rsidRPr="007A3F7D">
        <w:t>conformitate</w:t>
      </w:r>
      <w:proofErr w:type="spellEnd"/>
      <w:r w:rsidRPr="007A3F7D">
        <w:t xml:space="preserve"> cu </w:t>
      </w:r>
      <w:proofErr w:type="spellStart"/>
      <w:r w:rsidRPr="007A3F7D">
        <w:t>Legea</w:t>
      </w:r>
      <w:proofErr w:type="spellEnd"/>
      <w:r w:rsidRPr="007A3F7D">
        <w:t xml:space="preserve"> nr.</w:t>
      </w:r>
      <w:proofErr w:type="gramEnd"/>
      <w:r w:rsidRPr="007A3F7D">
        <w:t xml:space="preserve"> 213 /</w:t>
      </w:r>
      <w:proofErr w:type="gramStart"/>
      <w:r w:rsidRPr="007A3F7D">
        <w:t xml:space="preserve">1998  </w:t>
      </w:r>
      <w:proofErr w:type="spellStart"/>
      <w:r w:rsidRPr="007A3F7D">
        <w:t>privind</w:t>
      </w:r>
      <w:proofErr w:type="spellEnd"/>
      <w:proofErr w:type="gramEnd"/>
      <w:r w:rsidRPr="007A3F7D">
        <w:t xml:space="preserve"> </w:t>
      </w:r>
      <w:proofErr w:type="spellStart"/>
      <w:r w:rsidRPr="007A3F7D">
        <w:t>bunurile</w:t>
      </w:r>
      <w:proofErr w:type="spellEnd"/>
      <w:r w:rsidRPr="007A3F7D">
        <w:t xml:space="preserve"> </w:t>
      </w:r>
      <w:proofErr w:type="spellStart"/>
      <w:r w:rsidRPr="007A3F7D">
        <w:t>proprietate</w:t>
      </w:r>
      <w:proofErr w:type="spellEnd"/>
      <w:r w:rsidRPr="007A3F7D">
        <w:t xml:space="preserve"> </w:t>
      </w:r>
      <w:proofErr w:type="spellStart"/>
      <w:r w:rsidRPr="007A3F7D">
        <w:t>public</w:t>
      </w:r>
      <w:r w:rsidR="00121A63">
        <w:t>ă</w:t>
      </w:r>
      <w:proofErr w:type="spellEnd"/>
      <w:r w:rsidRPr="007A3F7D">
        <w:t xml:space="preserve">,  </w:t>
      </w:r>
      <w:proofErr w:type="spellStart"/>
      <w:r w:rsidRPr="007A3F7D">
        <w:t>domeniul</w:t>
      </w:r>
      <w:proofErr w:type="spellEnd"/>
      <w:r w:rsidRPr="007A3F7D">
        <w:t xml:space="preserve"> public local al </w:t>
      </w:r>
      <w:proofErr w:type="spellStart"/>
      <w:r w:rsidRPr="007A3F7D">
        <w:t>comunelor</w:t>
      </w:r>
      <w:proofErr w:type="spellEnd"/>
      <w:r w:rsidRPr="007A3F7D">
        <w:t xml:space="preserve">, </w:t>
      </w:r>
      <w:proofErr w:type="spellStart"/>
      <w:r w:rsidRPr="007A3F7D">
        <w:t>oraşelor</w:t>
      </w:r>
      <w:proofErr w:type="spellEnd"/>
      <w:r w:rsidRPr="007A3F7D">
        <w:t xml:space="preserve"> </w:t>
      </w:r>
      <w:proofErr w:type="spellStart"/>
      <w:r w:rsidRPr="007A3F7D">
        <w:t>şi</w:t>
      </w:r>
      <w:proofErr w:type="spellEnd"/>
      <w:r w:rsidRPr="007A3F7D">
        <w:t xml:space="preserve"> </w:t>
      </w:r>
      <w:proofErr w:type="spellStart"/>
      <w:r w:rsidRPr="007A3F7D">
        <w:t>municipiilor</w:t>
      </w:r>
      <w:proofErr w:type="spellEnd"/>
      <w:r w:rsidRPr="007A3F7D">
        <w:t xml:space="preserve"> </w:t>
      </w:r>
      <w:proofErr w:type="spellStart"/>
      <w:r w:rsidRPr="007A3F7D">
        <w:t>este</w:t>
      </w:r>
      <w:proofErr w:type="spellEnd"/>
      <w:r w:rsidRPr="007A3F7D">
        <w:t xml:space="preserve"> </w:t>
      </w:r>
      <w:proofErr w:type="spellStart"/>
      <w:r w:rsidRPr="007A3F7D">
        <w:t>alcătuit</w:t>
      </w:r>
      <w:proofErr w:type="spellEnd"/>
      <w:r w:rsidRPr="007A3F7D">
        <w:t xml:space="preserve"> din </w:t>
      </w:r>
      <w:proofErr w:type="spellStart"/>
      <w:r w:rsidRPr="007A3F7D">
        <w:t>următoarele</w:t>
      </w:r>
      <w:proofErr w:type="spellEnd"/>
      <w:r w:rsidRPr="007A3F7D">
        <w:t xml:space="preserve"> </w:t>
      </w:r>
      <w:proofErr w:type="spellStart"/>
      <w:r w:rsidRPr="007A3F7D">
        <w:t>bunuri</w:t>
      </w:r>
      <w:proofErr w:type="spellEnd"/>
      <w:r w:rsidRPr="007A3F7D">
        <w:t xml:space="preserve"> : </w:t>
      </w:r>
      <w:proofErr w:type="spellStart"/>
      <w:r w:rsidRPr="007A3F7D">
        <w:t>reţelele</w:t>
      </w:r>
      <w:proofErr w:type="spellEnd"/>
      <w:r w:rsidRPr="007A3F7D">
        <w:t xml:space="preserve"> de </w:t>
      </w:r>
      <w:proofErr w:type="spellStart"/>
      <w:r w:rsidRPr="007A3F7D">
        <w:t>alimentare</w:t>
      </w:r>
      <w:proofErr w:type="spellEnd"/>
      <w:r w:rsidRPr="007A3F7D">
        <w:t xml:space="preserve"> cu </w:t>
      </w:r>
      <w:proofErr w:type="spellStart"/>
      <w:r w:rsidRPr="007A3F7D">
        <w:t>apă</w:t>
      </w:r>
      <w:proofErr w:type="spellEnd"/>
      <w:r w:rsidRPr="007A3F7D">
        <w:t xml:space="preserve">, </w:t>
      </w:r>
      <w:proofErr w:type="spellStart"/>
      <w:r w:rsidRPr="007A3F7D">
        <w:t>canalizare</w:t>
      </w:r>
      <w:proofErr w:type="spellEnd"/>
      <w:r w:rsidRPr="007A3F7D">
        <w:t xml:space="preserve">, </w:t>
      </w:r>
      <w:proofErr w:type="spellStart"/>
      <w:r w:rsidRPr="007A3F7D">
        <w:t>termoficare</w:t>
      </w:r>
      <w:proofErr w:type="spellEnd"/>
      <w:r w:rsidRPr="007A3F7D">
        <w:t xml:space="preserve">, </w:t>
      </w:r>
      <w:proofErr w:type="spellStart"/>
      <w:r w:rsidRPr="007A3F7D">
        <w:t>staţiile</w:t>
      </w:r>
      <w:proofErr w:type="spellEnd"/>
      <w:r w:rsidRPr="007A3F7D">
        <w:t xml:space="preserve"> de </w:t>
      </w:r>
      <w:proofErr w:type="spellStart"/>
      <w:r w:rsidRPr="007A3F7D">
        <w:t>tratare</w:t>
      </w:r>
      <w:proofErr w:type="spellEnd"/>
      <w:r w:rsidRPr="007A3F7D">
        <w:t xml:space="preserve"> </w:t>
      </w:r>
      <w:proofErr w:type="spellStart"/>
      <w:r w:rsidRPr="007A3F7D">
        <w:t>şi</w:t>
      </w:r>
      <w:proofErr w:type="spellEnd"/>
      <w:r w:rsidRPr="007A3F7D">
        <w:t xml:space="preserve"> </w:t>
      </w:r>
      <w:proofErr w:type="spellStart"/>
      <w:r w:rsidRPr="007A3F7D">
        <w:t>epurare</w:t>
      </w:r>
      <w:proofErr w:type="spellEnd"/>
      <w:r w:rsidRPr="007A3F7D">
        <w:t xml:space="preserve"> a </w:t>
      </w:r>
      <w:proofErr w:type="spellStart"/>
      <w:r w:rsidRPr="007A3F7D">
        <w:t>apelor</w:t>
      </w:r>
      <w:proofErr w:type="spellEnd"/>
      <w:r w:rsidRPr="007A3F7D">
        <w:t xml:space="preserve"> </w:t>
      </w:r>
      <w:proofErr w:type="spellStart"/>
      <w:r w:rsidRPr="007A3F7D">
        <w:t>uzate</w:t>
      </w:r>
      <w:proofErr w:type="spellEnd"/>
      <w:r w:rsidRPr="007A3F7D">
        <w:t xml:space="preserve">, cu </w:t>
      </w:r>
      <w:proofErr w:type="spellStart"/>
      <w:r w:rsidRPr="007A3F7D">
        <w:t>instalaţiile</w:t>
      </w:r>
      <w:proofErr w:type="spellEnd"/>
      <w:r w:rsidRPr="007A3F7D">
        <w:t xml:space="preserve">, </w:t>
      </w:r>
      <w:proofErr w:type="spellStart"/>
      <w:r w:rsidRPr="007A3F7D">
        <w:t>construcţiile</w:t>
      </w:r>
      <w:proofErr w:type="spellEnd"/>
      <w:r w:rsidRPr="007A3F7D">
        <w:t xml:space="preserve"> </w:t>
      </w:r>
      <w:proofErr w:type="spellStart"/>
      <w:r w:rsidRPr="007A3F7D">
        <w:t>şi</w:t>
      </w:r>
      <w:proofErr w:type="spellEnd"/>
      <w:r w:rsidRPr="007A3F7D">
        <w:t xml:space="preserve"> </w:t>
      </w:r>
      <w:proofErr w:type="spellStart"/>
      <w:r w:rsidRPr="007A3F7D">
        <w:t>terenurile</w:t>
      </w:r>
      <w:proofErr w:type="spellEnd"/>
      <w:r w:rsidRPr="007A3F7D">
        <w:t xml:space="preserve"> </w:t>
      </w:r>
      <w:proofErr w:type="spellStart"/>
      <w:r w:rsidRPr="007A3F7D">
        <w:t>aferente</w:t>
      </w:r>
      <w:proofErr w:type="spellEnd"/>
      <w:r w:rsidRPr="007A3F7D">
        <w:t>.</w:t>
      </w:r>
    </w:p>
    <w:p w:rsidR="001F1857" w:rsidRPr="007A3F7D" w:rsidRDefault="001F1857" w:rsidP="001F1857">
      <w:pPr>
        <w:spacing w:line="360" w:lineRule="auto"/>
        <w:ind w:firstLine="567"/>
        <w:jc w:val="both"/>
      </w:pPr>
      <w:proofErr w:type="spellStart"/>
      <w:proofErr w:type="gramStart"/>
      <w:r w:rsidRPr="007A3F7D">
        <w:rPr>
          <w:rFonts w:eastAsia="Calibri"/>
        </w:rPr>
        <w:t>Potrivit</w:t>
      </w:r>
      <w:proofErr w:type="spellEnd"/>
      <w:r w:rsidR="007A3F7D">
        <w:rPr>
          <w:rFonts w:eastAsia="Calibri"/>
        </w:rPr>
        <w:t xml:space="preserve"> </w:t>
      </w:r>
      <w:r w:rsidRPr="007A3F7D">
        <w:rPr>
          <w:rFonts w:eastAsia="Calibri"/>
        </w:rPr>
        <w:t xml:space="preserve"> </w:t>
      </w:r>
      <w:proofErr w:type="spellStart"/>
      <w:r w:rsidRPr="007A3F7D">
        <w:rPr>
          <w:rFonts w:eastAsia="Calibri"/>
        </w:rPr>
        <w:t>prevederilor</w:t>
      </w:r>
      <w:proofErr w:type="spellEnd"/>
      <w:proofErr w:type="gramEnd"/>
      <w:r w:rsidR="007A3F7D">
        <w:rPr>
          <w:rFonts w:eastAsia="Calibri"/>
        </w:rPr>
        <w:t xml:space="preserve"> </w:t>
      </w:r>
      <w:r w:rsidRPr="007A3F7D">
        <w:rPr>
          <w:rFonts w:eastAsia="Calibri"/>
        </w:rPr>
        <w:t xml:space="preserve"> art. </w:t>
      </w:r>
      <w:proofErr w:type="gramStart"/>
      <w:r w:rsidRPr="007A3F7D">
        <w:rPr>
          <w:rFonts w:eastAsia="Calibri"/>
        </w:rPr>
        <w:t>25 alin.3</w:t>
      </w:r>
      <w:proofErr w:type="gramEnd"/>
      <w:r w:rsidRPr="007A3F7D">
        <w:rPr>
          <w:rFonts w:eastAsia="Calibri"/>
        </w:rPr>
        <w:t xml:space="preserve"> din </w:t>
      </w:r>
      <w:proofErr w:type="spellStart"/>
      <w:r w:rsidRPr="007A3F7D">
        <w:rPr>
          <w:rFonts w:eastAsia="Calibri"/>
        </w:rPr>
        <w:t>Legea</w:t>
      </w:r>
      <w:proofErr w:type="spellEnd"/>
      <w:r w:rsidRPr="007A3F7D">
        <w:rPr>
          <w:rFonts w:eastAsia="Calibri"/>
        </w:rPr>
        <w:t xml:space="preserve"> nr. 51/2006 a </w:t>
      </w:r>
      <w:proofErr w:type="spellStart"/>
      <w:r w:rsidRPr="007A3F7D">
        <w:t>serviciilor</w:t>
      </w:r>
      <w:proofErr w:type="spellEnd"/>
      <w:r w:rsidRPr="007A3F7D">
        <w:t xml:space="preserve"> </w:t>
      </w:r>
      <w:proofErr w:type="spellStart"/>
      <w:r w:rsidRPr="007A3F7D">
        <w:t>comunitare</w:t>
      </w:r>
      <w:proofErr w:type="spellEnd"/>
      <w:r w:rsidRPr="007A3F7D">
        <w:t xml:space="preserve"> de </w:t>
      </w:r>
      <w:proofErr w:type="spellStart"/>
      <w:r w:rsidRPr="007A3F7D">
        <w:t>utilităţi</w:t>
      </w:r>
      <w:proofErr w:type="spellEnd"/>
      <w:r w:rsidRPr="007A3F7D">
        <w:t xml:space="preserve"> </w:t>
      </w:r>
      <w:proofErr w:type="spellStart"/>
      <w:r w:rsidRPr="007A3F7D">
        <w:t>publice</w:t>
      </w:r>
      <w:proofErr w:type="spellEnd"/>
      <w:r w:rsidRPr="007A3F7D">
        <w:rPr>
          <w:rFonts w:eastAsia="Calibri"/>
        </w:rPr>
        <w:t xml:space="preserve">, </w:t>
      </w:r>
      <w:proofErr w:type="spellStart"/>
      <w:r w:rsidRPr="007A3F7D">
        <w:rPr>
          <w:rFonts w:eastAsia="Calibri"/>
        </w:rPr>
        <w:t>b</w:t>
      </w:r>
      <w:r w:rsidRPr="007A3F7D">
        <w:t>unurile</w:t>
      </w:r>
      <w:proofErr w:type="spellEnd"/>
      <w:r w:rsidRPr="007A3F7D">
        <w:t xml:space="preserve"> </w:t>
      </w:r>
      <w:proofErr w:type="spellStart"/>
      <w:r w:rsidRPr="007A3F7D">
        <w:t>proprietate</w:t>
      </w:r>
      <w:proofErr w:type="spellEnd"/>
      <w:r w:rsidRPr="007A3F7D">
        <w:t xml:space="preserve"> </w:t>
      </w:r>
      <w:proofErr w:type="spellStart"/>
      <w:r w:rsidRPr="007A3F7D">
        <w:t>publică</w:t>
      </w:r>
      <w:proofErr w:type="spellEnd"/>
      <w:r w:rsidRPr="007A3F7D">
        <w:t xml:space="preserve"> a </w:t>
      </w:r>
      <w:proofErr w:type="spellStart"/>
      <w:r w:rsidRPr="007A3F7D">
        <w:t>unităţilor</w:t>
      </w:r>
      <w:proofErr w:type="spellEnd"/>
      <w:r w:rsidRPr="007A3F7D">
        <w:t xml:space="preserve"> </w:t>
      </w:r>
      <w:proofErr w:type="spellStart"/>
      <w:r w:rsidRPr="007A3F7D">
        <w:t>administrativ-teritoriale</w:t>
      </w:r>
      <w:proofErr w:type="spellEnd"/>
      <w:r w:rsidRPr="007A3F7D">
        <w:t xml:space="preserve"> </w:t>
      </w:r>
      <w:proofErr w:type="spellStart"/>
      <w:r w:rsidRPr="007A3F7D">
        <w:t>utilizate</w:t>
      </w:r>
      <w:proofErr w:type="spellEnd"/>
      <w:r w:rsidRPr="007A3F7D">
        <w:t xml:space="preserve"> </w:t>
      </w:r>
      <w:proofErr w:type="spellStart"/>
      <w:r w:rsidRPr="007A3F7D">
        <w:t>pentru</w:t>
      </w:r>
      <w:proofErr w:type="spellEnd"/>
      <w:r w:rsidRPr="007A3F7D">
        <w:t xml:space="preserve"> </w:t>
      </w:r>
      <w:proofErr w:type="spellStart"/>
      <w:r w:rsidRPr="007A3F7D">
        <w:t>furnizarea</w:t>
      </w:r>
      <w:proofErr w:type="spellEnd"/>
      <w:r w:rsidRPr="007A3F7D">
        <w:t>/</w:t>
      </w:r>
      <w:proofErr w:type="spellStart"/>
      <w:r w:rsidRPr="007A3F7D">
        <w:t>prestarea</w:t>
      </w:r>
      <w:proofErr w:type="spellEnd"/>
      <w:r w:rsidRPr="007A3F7D">
        <w:t xml:space="preserve"> </w:t>
      </w:r>
      <w:proofErr w:type="spellStart"/>
      <w:r w:rsidRPr="007A3F7D">
        <w:t>serviciilor</w:t>
      </w:r>
      <w:proofErr w:type="spellEnd"/>
      <w:r w:rsidRPr="007A3F7D">
        <w:t xml:space="preserve"> de </w:t>
      </w:r>
      <w:proofErr w:type="spellStart"/>
      <w:r w:rsidRPr="007A3F7D">
        <w:t>utilităţi</w:t>
      </w:r>
      <w:proofErr w:type="spellEnd"/>
      <w:r w:rsidRPr="007A3F7D">
        <w:t xml:space="preserve"> </w:t>
      </w:r>
      <w:proofErr w:type="spellStart"/>
      <w:r w:rsidRPr="007A3F7D">
        <w:t>publice</w:t>
      </w:r>
      <w:proofErr w:type="spellEnd"/>
      <w:r w:rsidRPr="007A3F7D">
        <w:t xml:space="preserve"> pot </w:t>
      </w:r>
      <w:proofErr w:type="spellStart"/>
      <w:r w:rsidRPr="007A3F7D">
        <w:t>fi</w:t>
      </w:r>
      <w:proofErr w:type="spellEnd"/>
      <w:r w:rsidRPr="007A3F7D">
        <w:t xml:space="preserve"> date </w:t>
      </w:r>
      <w:proofErr w:type="spellStart"/>
      <w:r w:rsidRPr="007A3F7D">
        <w:t>în</w:t>
      </w:r>
      <w:proofErr w:type="spellEnd"/>
      <w:r w:rsidRPr="007A3F7D">
        <w:t xml:space="preserve"> </w:t>
      </w:r>
      <w:proofErr w:type="spellStart"/>
      <w:r w:rsidRPr="007A3F7D">
        <w:t>administrare</w:t>
      </w:r>
      <w:proofErr w:type="spellEnd"/>
      <w:r w:rsidRPr="007A3F7D">
        <w:t xml:space="preserve"> </w:t>
      </w:r>
      <w:proofErr w:type="spellStart"/>
      <w:r w:rsidRPr="007A3F7D">
        <w:t>sau</w:t>
      </w:r>
      <w:proofErr w:type="spellEnd"/>
      <w:r w:rsidRPr="007A3F7D">
        <w:t xml:space="preserve"> pot </w:t>
      </w:r>
      <w:proofErr w:type="spellStart"/>
      <w:r w:rsidRPr="007A3F7D">
        <w:t>fi</w:t>
      </w:r>
      <w:proofErr w:type="spellEnd"/>
      <w:r w:rsidRPr="007A3F7D">
        <w:t xml:space="preserve"> </w:t>
      </w:r>
      <w:proofErr w:type="spellStart"/>
      <w:r w:rsidRPr="007A3F7D">
        <w:t>concesionate</w:t>
      </w:r>
      <w:proofErr w:type="spellEnd"/>
      <w:r w:rsidRPr="007A3F7D">
        <w:t xml:space="preserve"> </w:t>
      </w:r>
      <w:proofErr w:type="spellStart"/>
      <w:r w:rsidRPr="007A3F7D">
        <w:t>operatorilor</w:t>
      </w:r>
      <w:proofErr w:type="spellEnd"/>
      <w:r w:rsidRPr="007A3F7D">
        <w:t xml:space="preserve"> </w:t>
      </w:r>
      <w:proofErr w:type="spellStart"/>
      <w:r w:rsidRPr="007A3F7D">
        <w:t>în</w:t>
      </w:r>
      <w:proofErr w:type="spellEnd"/>
      <w:r w:rsidRPr="007A3F7D">
        <w:t xml:space="preserve"> </w:t>
      </w:r>
      <w:proofErr w:type="spellStart"/>
      <w:r w:rsidRPr="007A3F7D">
        <w:t>conformitate</w:t>
      </w:r>
      <w:proofErr w:type="spellEnd"/>
      <w:r w:rsidRPr="007A3F7D">
        <w:t xml:space="preserve"> cu </w:t>
      </w:r>
      <w:proofErr w:type="spellStart"/>
      <w:r w:rsidRPr="007A3F7D">
        <w:t>prevederile</w:t>
      </w:r>
      <w:proofErr w:type="spellEnd"/>
      <w:r w:rsidRPr="007A3F7D">
        <w:t xml:space="preserve"> </w:t>
      </w:r>
      <w:proofErr w:type="spellStart"/>
      <w:r w:rsidRPr="007A3F7D">
        <w:t>legale</w:t>
      </w:r>
      <w:proofErr w:type="spellEnd"/>
      <w:r w:rsidRPr="007A3F7D">
        <w:t xml:space="preserve">. </w:t>
      </w:r>
    </w:p>
    <w:p w:rsidR="001F1857" w:rsidRPr="007A3F7D" w:rsidRDefault="001F1857" w:rsidP="001F1857">
      <w:pPr>
        <w:spacing w:line="360" w:lineRule="auto"/>
        <w:ind w:firstLine="720"/>
        <w:jc w:val="both"/>
      </w:pPr>
      <w:proofErr w:type="spellStart"/>
      <w:r w:rsidRPr="007A3F7D">
        <w:t>După</w:t>
      </w:r>
      <w:proofErr w:type="spellEnd"/>
      <w:r w:rsidRPr="007A3F7D">
        <w:t xml:space="preserve"> </w:t>
      </w:r>
      <w:proofErr w:type="spellStart"/>
      <w:r w:rsidRPr="007A3F7D">
        <w:t>acceptarea</w:t>
      </w:r>
      <w:proofErr w:type="spellEnd"/>
      <w:r w:rsidRPr="007A3F7D">
        <w:t xml:space="preserve"> </w:t>
      </w:r>
      <w:proofErr w:type="spellStart"/>
      <w:proofErr w:type="gramStart"/>
      <w:r w:rsidRPr="007A3F7D">
        <w:t>dobândirii</w:t>
      </w:r>
      <w:proofErr w:type="spellEnd"/>
      <w:r w:rsidRPr="007A3F7D">
        <w:t xml:space="preserve">  </w:t>
      </w:r>
      <w:proofErr w:type="spellStart"/>
      <w:r w:rsidRPr="007A3F7D">
        <w:t>în</w:t>
      </w:r>
      <w:proofErr w:type="spellEnd"/>
      <w:proofErr w:type="gramEnd"/>
      <w:r w:rsidRPr="007A3F7D">
        <w:t xml:space="preserve"> </w:t>
      </w:r>
      <w:proofErr w:type="spellStart"/>
      <w:r w:rsidRPr="007A3F7D">
        <w:t>proprietatea</w:t>
      </w:r>
      <w:proofErr w:type="spellEnd"/>
      <w:r w:rsidRPr="007A3F7D">
        <w:t xml:space="preserve"> </w:t>
      </w:r>
      <w:proofErr w:type="spellStart"/>
      <w:r w:rsidRPr="007A3F7D">
        <w:t>publică</w:t>
      </w:r>
      <w:proofErr w:type="spellEnd"/>
      <w:r w:rsidRPr="007A3F7D">
        <w:t xml:space="preserve"> ,  </w:t>
      </w:r>
      <w:proofErr w:type="spellStart"/>
      <w:r w:rsidRPr="007A3F7D">
        <w:t>pentru</w:t>
      </w:r>
      <w:proofErr w:type="spellEnd"/>
      <w:r w:rsidRPr="007A3F7D">
        <w:t xml:space="preserve"> </w:t>
      </w:r>
      <w:proofErr w:type="spellStart"/>
      <w:r w:rsidRPr="007A3F7D">
        <w:t>continuarea</w:t>
      </w:r>
      <w:proofErr w:type="spellEnd"/>
      <w:r w:rsidRPr="007A3F7D">
        <w:t xml:space="preserve"> </w:t>
      </w:r>
      <w:proofErr w:type="spellStart"/>
      <w:r w:rsidRPr="007A3F7D">
        <w:t>procedurii</w:t>
      </w:r>
      <w:proofErr w:type="spellEnd"/>
      <w:r w:rsidRPr="007A3F7D">
        <w:t xml:space="preserve"> </w:t>
      </w:r>
      <w:proofErr w:type="spellStart"/>
      <w:r w:rsidRPr="007A3F7D">
        <w:rPr>
          <w:rFonts w:eastAsia="Calibri"/>
        </w:rPr>
        <w:t>aceste</w:t>
      </w:r>
      <w:proofErr w:type="spellEnd"/>
      <w:r w:rsidRPr="007A3F7D">
        <w:rPr>
          <w:rFonts w:eastAsia="Calibri"/>
        </w:rPr>
        <w:t xml:space="preserve"> </w:t>
      </w:r>
      <w:proofErr w:type="spellStart"/>
      <w:r w:rsidRPr="007A3F7D">
        <w:rPr>
          <w:rFonts w:eastAsia="Calibri"/>
        </w:rPr>
        <w:t>bunuri</w:t>
      </w:r>
      <w:proofErr w:type="spellEnd"/>
      <w:r w:rsidRPr="007A3F7D">
        <w:rPr>
          <w:rFonts w:eastAsia="Calibri"/>
        </w:rPr>
        <w:t xml:space="preserve">  </w:t>
      </w:r>
      <w:proofErr w:type="spellStart"/>
      <w:r w:rsidRPr="007A3F7D">
        <w:rPr>
          <w:rFonts w:eastAsia="Calibri"/>
        </w:rPr>
        <w:t>vor</w:t>
      </w:r>
      <w:proofErr w:type="spellEnd"/>
      <w:r w:rsidRPr="007A3F7D">
        <w:rPr>
          <w:rFonts w:eastAsia="Calibri"/>
        </w:rPr>
        <w:t xml:space="preserve"> </w:t>
      </w:r>
      <w:proofErr w:type="spellStart"/>
      <w:r w:rsidRPr="007A3F7D">
        <w:rPr>
          <w:rFonts w:eastAsia="Calibri"/>
        </w:rPr>
        <w:t>fi</w:t>
      </w:r>
      <w:proofErr w:type="spellEnd"/>
      <w:r w:rsidRPr="007A3F7D">
        <w:rPr>
          <w:rFonts w:eastAsia="Calibri"/>
        </w:rPr>
        <w:t xml:space="preserve"> </w:t>
      </w:r>
      <w:proofErr w:type="spellStart"/>
      <w:r w:rsidRPr="007A3F7D">
        <w:rPr>
          <w:rFonts w:eastAsia="Calibri"/>
        </w:rPr>
        <w:t>transmise</w:t>
      </w:r>
      <w:proofErr w:type="spellEnd"/>
      <w:r w:rsidRPr="007A3F7D">
        <w:rPr>
          <w:rFonts w:eastAsia="Calibri"/>
        </w:rPr>
        <w:t xml:space="preserve">   </w:t>
      </w:r>
      <w:proofErr w:type="spellStart"/>
      <w:r w:rsidRPr="007A3F7D">
        <w:rPr>
          <w:rFonts w:eastAsia="Calibri"/>
        </w:rPr>
        <w:t>spre</w:t>
      </w:r>
      <w:proofErr w:type="spellEnd"/>
      <w:r w:rsidRPr="007A3F7D">
        <w:rPr>
          <w:rFonts w:eastAsia="Calibri"/>
        </w:rPr>
        <w:t xml:space="preserve">  </w:t>
      </w:r>
      <w:proofErr w:type="spellStart"/>
      <w:r w:rsidRPr="007A3F7D">
        <w:rPr>
          <w:rFonts w:eastAsia="Calibri"/>
        </w:rPr>
        <w:t>administrare</w:t>
      </w:r>
      <w:proofErr w:type="spellEnd"/>
      <w:r w:rsidRPr="007A3F7D">
        <w:rPr>
          <w:rFonts w:eastAsia="Calibri"/>
        </w:rPr>
        <w:t xml:space="preserve"> </w:t>
      </w:r>
      <w:proofErr w:type="spellStart"/>
      <w:r w:rsidRPr="007A3F7D">
        <w:rPr>
          <w:rFonts w:eastAsia="Calibri"/>
        </w:rPr>
        <w:t>şi</w:t>
      </w:r>
      <w:proofErr w:type="spellEnd"/>
      <w:r w:rsidRPr="007A3F7D">
        <w:rPr>
          <w:rFonts w:eastAsia="Calibri"/>
        </w:rPr>
        <w:t xml:space="preserve"> </w:t>
      </w:r>
      <w:proofErr w:type="spellStart"/>
      <w:r w:rsidRPr="007A3F7D">
        <w:rPr>
          <w:rFonts w:eastAsia="Calibri"/>
        </w:rPr>
        <w:t>exploatare</w:t>
      </w:r>
      <w:proofErr w:type="spellEnd"/>
      <w:r w:rsidRPr="007A3F7D">
        <w:rPr>
          <w:rFonts w:eastAsia="Calibri"/>
        </w:rPr>
        <w:t xml:space="preserve">,  </w:t>
      </w:r>
      <w:proofErr w:type="spellStart"/>
      <w:r w:rsidRPr="007A3F7D">
        <w:rPr>
          <w:rFonts w:eastAsia="Calibri"/>
        </w:rPr>
        <w:t>pe</w:t>
      </w:r>
      <w:proofErr w:type="spellEnd"/>
      <w:r w:rsidRPr="007A3F7D">
        <w:rPr>
          <w:rFonts w:eastAsia="Calibri"/>
        </w:rPr>
        <w:t xml:space="preserve"> </w:t>
      </w:r>
      <w:proofErr w:type="spellStart"/>
      <w:r w:rsidRPr="007A3F7D">
        <w:rPr>
          <w:rFonts w:eastAsia="Calibri"/>
        </w:rPr>
        <w:t>perioada</w:t>
      </w:r>
      <w:proofErr w:type="spellEnd"/>
      <w:r w:rsidRPr="007A3F7D">
        <w:rPr>
          <w:rFonts w:eastAsia="Calibri"/>
        </w:rPr>
        <w:t xml:space="preserve"> </w:t>
      </w:r>
      <w:proofErr w:type="spellStart"/>
      <w:r w:rsidRPr="007A3F7D">
        <w:rPr>
          <w:rFonts w:eastAsia="Calibri"/>
        </w:rPr>
        <w:t>delegării</w:t>
      </w:r>
      <w:proofErr w:type="spellEnd"/>
      <w:r w:rsidRPr="007A3F7D">
        <w:rPr>
          <w:rFonts w:eastAsia="Calibri"/>
        </w:rPr>
        <w:t xml:space="preserve"> </w:t>
      </w:r>
      <w:proofErr w:type="spellStart"/>
      <w:r w:rsidRPr="007A3F7D">
        <w:rPr>
          <w:rFonts w:eastAsia="Calibri"/>
        </w:rPr>
        <w:t>gestiunii</w:t>
      </w:r>
      <w:proofErr w:type="spellEnd"/>
      <w:r w:rsidRPr="007A3F7D">
        <w:rPr>
          <w:rFonts w:eastAsia="Calibri"/>
        </w:rPr>
        <w:t xml:space="preserve">, </w:t>
      </w:r>
      <w:proofErr w:type="spellStart"/>
      <w:r w:rsidRPr="007A3F7D">
        <w:rPr>
          <w:rFonts w:eastAsia="Calibri"/>
        </w:rPr>
        <w:t>în</w:t>
      </w:r>
      <w:proofErr w:type="spellEnd"/>
      <w:r w:rsidRPr="007A3F7D">
        <w:rPr>
          <w:rFonts w:eastAsia="Calibri"/>
        </w:rPr>
        <w:t xml:space="preserve"> </w:t>
      </w:r>
      <w:proofErr w:type="spellStart"/>
      <w:r w:rsidRPr="007A3F7D">
        <w:rPr>
          <w:rFonts w:eastAsia="Calibri"/>
        </w:rPr>
        <w:t>baza</w:t>
      </w:r>
      <w:proofErr w:type="spellEnd"/>
      <w:r w:rsidRPr="007A3F7D">
        <w:rPr>
          <w:rFonts w:eastAsia="Calibri"/>
        </w:rPr>
        <w:t xml:space="preserve"> </w:t>
      </w:r>
      <w:proofErr w:type="spellStart"/>
      <w:r w:rsidRPr="007A3F7D">
        <w:rPr>
          <w:rFonts w:eastAsia="Calibri"/>
        </w:rPr>
        <w:t>contractului</w:t>
      </w:r>
      <w:proofErr w:type="spellEnd"/>
      <w:r w:rsidRPr="007A3F7D">
        <w:rPr>
          <w:rFonts w:eastAsia="Calibri"/>
        </w:rPr>
        <w:t xml:space="preserve"> de </w:t>
      </w:r>
      <w:proofErr w:type="spellStart"/>
      <w:r w:rsidRPr="007A3F7D">
        <w:rPr>
          <w:rFonts w:eastAsia="Calibri"/>
        </w:rPr>
        <w:t>delegare</w:t>
      </w:r>
      <w:proofErr w:type="spellEnd"/>
      <w:r w:rsidRPr="007A3F7D">
        <w:rPr>
          <w:rFonts w:eastAsia="Calibri"/>
        </w:rPr>
        <w:t xml:space="preserve"> a </w:t>
      </w:r>
      <w:proofErr w:type="spellStart"/>
      <w:r w:rsidRPr="007A3F7D">
        <w:rPr>
          <w:rFonts w:eastAsia="Calibri"/>
        </w:rPr>
        <w:t>gestiunii</w:t>
      </w:r>
      <w:proofErr w:type="spellEnd"/>
      <w:r w:rsidRPr="007A3F7D">
        <w:t xml:space="preserve"> nr. 932 din 19.01.2010 </w:t>
      </w:r>
      <w:proofErr w:type="spellStart"/>
      <w:r w:rsidRPr="007A3F7D">
        <w:t>încheiat</w:t>
      </w:r>
      <w:proofErr w:type="spellEnd"/>
      <w:r w:rsidRPr="007A3F7D">
        <w:t xml:space="preserve"> </w:t>
      </w:r>
      <w:proofErr w:type="spellStart"/>
      <w:r w:rsidRPr="007A3F7D">
        <w:t>între</w:t>
      </w:r>
      <w:proofErr w:type="spellEnd"/>
      <w:r w:rsidRPr="007A3F7D">
        <w:t xml:space="preserve"> </w:t>
      </w:r>
      <w:proofErr w:type="spellStart"/>
      <w:r w:rsidRPr="007A3F7D">
        <w:t>Asocia</w:t>
      </w:r>
      <w:r w:rsidRPr="007A3F7D">
        <w:rPr>
          <w:rFonts w:ascii="Cambria Math" w:hAnsi="Cambria Math"/>
        </w:rPr>
        <w:t>ț</w:t>
      </w:r>
      <w:r w:rsidRPr="007A3F7D">
        <w:t>ia</w:t>
      </w:r>
      <w:proofErr w:type="spellEnd"/>
      <w:r w:rsidRPr="007A3F7D">
        <w:t xml:space="preserve"> de </w:t>
      </w:r>
      <w:proofErr w:type="spellStart"/>
      <w:r w:rsidRPr="007A3F7D">
        <w:t>Dezvoltare</w:t>
      </w:r>
      <w:proofErr w:type="spellEnd"/>
      <w:r w:rsidRPr="007A3F7D">
        <w:t xml:space="preserve"> </w:t>
      </w:r>
      <w:proofErr w:type="spellStart"/>
      <w:r w:rsidRPr="007A3F7D">
        <w:t>Intercomunitară</w:t>
      </w:r>
      <w:proofErr w:type="spellEnd"/>
      <w:r w:rsidRPr="007A3F7D">
        <w:t xml:space="preserve"> </w:t>
      </w:r>
      <w:proofErr w:type="spellStart"/>
      <w:r w:rsidRPr="007A3F7D">
        <w:t>apă</w:t>
      </w:r>
      <w:proofErr w:type="spellEnd"/>
      <w:r w:rsidRPr="007A3F7D">
        <w:t xml:space="preserve">-canal </w:t>
      </w:r>
      <w:proofErr w:type="spellStart"/>
      <w:r w:rsidRPr="007A3F7D">
        <w:t>Timiş</w:t>
      </w:r>
      <w:proofErr w:type="spellEnd"/>
      <w:r w:rsidRPr="007A3F7D">
        <w:t xml:space="preserve"> </w:t>
      </w:r>
      <w:proofErr w:type="spellStart"/>
      <w:r w:rsidRPr="007A3F7D">
        <w:t>şi</w:t>
      </w:r>
      <w:proofErr w:type="spellEnd"/>
      <w:r w:rsidRPr="007A3F7D">
        <w:t xml:space="preserve"> AQUATIM S.A.</w:t>
      </w:r>
    </w:p>
    <w:p w:rsidR="001F1857" w:rsidRPr="007A3F7D" w:rsidRDefault="001F1857" w:rsidP="001F1857">
      <w:pPr>
        <w:spacing w:line="360" w:lineRule="auto"/>
        <w:ind w:firstLine="720"/>
        <w:jc w:val="both"/>
        <w:rPr>
          <w:bCs/>
          <w:lang w:val="en-US" w:eastAsia="en-US"/>
        </w:rPr>
      </w:pPr>
      <w:proofErr w:type="spellStart"/>
      <w:r w:rsidRPr="007A3F7D">
        <w:t>Faţă</w:t>
      </w:r>
      <w:proofErr w:type="spellEnd"/>
      <w:r w:rsidRPr="007A3F7D">
        <w:t xml:space="preserve"> de </w:t>
      </w:r>
      <w:proofErr w:type="spellStart"/>
      <w:r w:rsidRPr="007A3F7D">
        <w:t>cele</w:t>
      </w:r>
      <w:proofErr w:type="spellEnd"/>
      <w:r w:rsidRPr="007A3F7D">
        <w:t xml:space="preserve"> </w:t>
      </w:r>
      <w:proofErr w:type="spellStart"/>
      <w:r w:rsidRPr="007A3F7D">
        <w:t>prezentate</w:t>
      </w:r>
      <w:proofErr w:type="spellEnd"/>
      <w:r w:rsidRPr="007A3F7D">
        <w:t xml:space="preserve"> </w:t>
      </w:r>
      <w:proofErr w:type="spellStart"/>
      <w:r w:rsidRPr="007A3F7D">
        <w:t>mai</w:t>
      </w:r>
      <w:proofErr w:type="spellEnd"/>
      <w:r w:rsidRPr="007A3F7D">
        <w:t xml:space="preserve"> </w:t>
      </w:r>
      <w:proofErr w:type="spellStart"/>
      <w:r w:rsidRPr="007A3F7D">
        <w:t>sus</w:t>
      </w:r>
      <w:proofErr w:type="spellEnd"/>
      <w:r w:rsidRPr="007A3F7D">
        <w:t xml:space="preserve">, se </w:t>
      </w:r>
      <w:proofErr w:type="spellStart"/>
      <w:r w:rsidRPr="007A3F7D">
        <w:t>consideră</w:t>
      </w:r>
      <w:proofErr w:type="spellEnd"/>
      <w:r w:rsidRPr="007A3F7D">
        <w:t xml:space="preserve"> </w:t>
      </w:r>
      <w:proofErr w:type="spellStart"/>
      <w:r w:rsidRPr="007A3F7D">
        <w:t>oportună</w:t>
      </w:r>
      <w:proofErr w:type="spellEnd"/>
      <w:r w:rsidRPr="007A3F7D">
        <w:t xml:space="preserve"> </w:t>
      </w:r>
      <w:proofErr w:type="spellStart"/>
      <w:r w:rsidRPr="007A3F7D">
        <w:t>şi</w:t>
      </w:r>
      <w:proofErr w:type="spellEnd"/>
      <w:r w:rsidRPr="007A3F7D">
        <w:t xml:space="preserve"> </w:t>
      </w:r>
      <w:proofErr w:type="spellStart"/>
      <w:r w:rsidRPr="007A3F7D">
        <w:t>necesară</w:t>
      </w:r>
      <w:proofErr w:type="spellEnd"/>
      <w:r w:rsidRPr="007A3F7D">
        <w:t xml:space="preserve"> </w:t>
      </w:r>
      <w:r w:rsidRPr="007A3F7D">
        <w:rPr>
          <w:lang w:val="ro-RO"/>
        </w:rPr>
        <w:t xml:space="preserve">acceptarea lucrărilor de extindere reţea apă şi canal, branşamente apă şi racorduri canal, executate de către </w:t>
      </w:r>
      <w:r w:rsidRPr="007A3F7D">
        <w:t xml:space="preserve">SC ROMTIM INSTAL SRL, </w:t>
      </w:r>
      <w:proofErr w:type="spellStart"/>
      <w:r w:rsidRPr="007A3F7D">
        <w:t>având</w:t>
      </w:r>
      <w:proofErr w:type="spellEnd"/>
      <w:r w:rsidRPr="007A3F7D">
        <w:t xml:space="preserve"> ca </w:t>
      </w:r>
      <w:proofErr w:type="spellStart"/>
      <w:r w:rsidRPr="007A3F7D">
        <w:t>beneficiar</w:t>
      </w:r>
      <w:proofErr w:type="spellEnd"/>
      <w:r w:rsidRPr="007A3F7D">
        <w:t xml:space="preserve"> SC GATEWAY CONSTRUCTION SRL</w:t>
      </w:r>
      <w:r w:rsidRPr="007A3F7D">
        <w:rPr>
          <w:lang w:val="ro-RO"/>
        </w:rPr>
        <w:t>, includerea acestora în domeniul public al Municipiului Timişoara,</w:t>
      </w:r>
      <w:r w:rsidR="007A3F7D">
        <w:rPr>
          <w:lang w:val="ro-RO"/>
        </w:rPr>
        <w:t xml:space="preserve"> </w:t>
      </w:r>
      <w:r w:rsidRPr="007A3F7D">
        <w:rPr>
          <w:lang w:val="ro-RO"/>
        </w:rPr>
        <w:t>transmiterea acestora</w:t>
      </w:r>
      <w:r w:rsidRPr="007A3F7D">
        <w:rPr>
          <w:bCs/>
          <w:lang w:val="en-US" w:eastAsia="en-US"/>
        </w:rPr>
        <w:t xml:space="preserve"> </w:t>
      </w:r>
      <w:proofErr w:type="spellStart"/>
      <w:r w:rsidRPr="007A3F7D">
        <w:rPr>
          <w:bCs/>
          <w:lang w:val="en-US" w:eastAsia="en-US"/>
        </w:rPr>
        <w:t>spre</w:t>
      </w:r>
      <w:proofErr w:type="spellEnd"/>
      <w:r w:rsidRPr="007A3F7D">
        <w:rPr>
          <w:bCs/>
          <w:lang w:val="en-US" w:eastAsia="en-US"/>
        </w:rPr>
        <w:t xml:space="preserve"> </w:t>
      </w:r>
      <w:proofErr w:type="spellStart"/>
      <w:r w:rsidRPr="007A3F7D">
        <w:rPr>
          <w:bCs/>
          <w:lang w:val="en-US" w:eastAsia="en-US"/>
        </w:rPr>
        <w:t>administrare</w:t>
      </w:r>
      <w:proofErr w:type="spellEnd"/>
      <w:r w:rsidRPr="007A3F7D">
        <w:rPr>
          <w:bCs/>
          <w:lang w:val="en-US" w:eastAsia="en-US"/>
        </w:rPr>
        <w:t xml:space="preserve"> </w:t>
      </w:r>
      <w:proofErr w:type="spellStart"/>
      <w:r w:rsidRPr="007A3F7D">
        <w:rPr>
          <w:bCs/>
          <w:lang w:val="en-US" w:eastAsia="en-US"/>
        </w:rPr>
        <w:t>şi</w:t>
      </w:r>
      <w:proofErr w:type="spellEnd"/>
      <w:r w:rsidRPr="007A3F7D">
        <w:rPr>
          <w:bCs/>
          <w:lang w:val="en-US" w:eastAsia="en-US"/>
        </w:rPr>
        <w:t xml:space="preserve"> </w:t>
      </w:r>
      <w:proofErr w:type="spellStart"/>
      <w:r w:rsidRPr="007A3F7D">
        <w:rPr>
          <w:bCs/>
          <w:lang w:val="en-US" w:eastAsia="en-US"/>
        </w:rPr>
        <w:t>folosinţă</w:t>
      </w:r>
      <w:proofErr w:type="spellEnd"/>
      <w:r w:rsidRPr="007A3F7D">
        <w:rPr>
          <w:bCs/>
          <w:lang w:val="en-US" w:eastAsia="en-US"/>
        </w:rPr>
        <w:t xml:space="preserve"> , </w:t>
      </w:r>
      <w:proofErr w:type="spellStart"/>
      <w:r w:rsidRPr="007A3F7D">
        <w:rPr>
          <w:bCs/>
          <w:lang w:val="en-US" w:eastAsia="en-US"/>
        </w:rPr>
        <w:t>precum</w:t>
      </w:r>
      <w:proofErr w:type="spellEnd"/>
      <w:r w:rsidRPr="007A3F7D">
        <w:rPr>
          <w:bCs/>
          <w:lang w:val="en-US" w:eastAsia="en-US"/>
        </w:rPr>
        <w:t xml:space="preserve"> </w:t>
      </w:r>
      <w:proofErr w:type="spellStart"/>
      <w:r w:rsidRPr="007A3F7D">
        <w:rPr>
          <w:bCs/>
          <w:lang w:val="en-US" w:eastAsia="en-US"/>
        </w:rPr>
        <w:t>şi</w:t>
      </w:r>
      <w:proofErr w:type="spellEnd"/>
      <w:r w:rsidRPr="007A3F7D">
        <w:rPr>
          <w:bCs/>
          <w:lang w:val="en-US" w:eastAsia="en-US"/>
        </w:rPr>
        <w:t xml:space="preserve"> </w:t>
      </w:r>
      <w:proofErr w:type="spellStart"/>
      <w:r w:rsidRPr="007A3F7D">
        <w:rPr>
          <w:bCs/>
          <w:lang w:val="en-US" w:eastAsia="en-US"/>
        </w:rPr>
        <w:t>completarea</w:t>
      </w:r>
      <w:proofErr w:type="spellEnd"/>
      <w:r w:rsidRPr="007A3F7D">
        <w:rPr>
          <w:bCs/>
          <w:lang w:val="en-US" w:eastAsia="en-US"/>
        </w:rPr>
        <w:t xml:space="preserve"> </w:t>
      </w:r>
      <w:proofErr w:type="spellStart"/>
      <w:r w:rsidRPr="007A3F7D">
        <w:rPr>
          <w:bCs/>
          <w:lang w:val="en-US" w:eastAsia="en-US"/>
        </w:rPr>
        <w:t>Anexei</w:t>
      </w:r>
      <w:proofErr w:type="spellEnd"/>
      <w:r w:rsidRPr="007A3F7D">
        <w:rPr>
          <w:bCs/>
          <w:lang w:val="en-US" w:eastAsia="en-US"/>
        </w:rPr>
        <w:t xml:space="preserve"> V la </w:t>
      </w:r>
      <w:proofErr w:type="spellStart"/>
      <w:r w:rsidRPr="007A3F7D">
        <w:rPr>
          <w:bCs/>
          <w:lang w:val="en-US" w:eastAsia="en-US"/>
        </w:rPr>
        <w:t>Contractul</w:t>
      </w:r>
      <w:proofErr w:type="spellEnd"/>
      <w:r w:rsidRPr="007A3F7D">
        <w:rPr>
          <w:bCs/>
          <w:lang w:val="en-US" w:eastAsia="en-US"/>
        </w:rPr>
        <w:t xml:space="preserve"> de </w:t>
      </w:r>
      <w:proofErr w:type="spellStart"/>
      <w:r w:rsidRPr="007A3F7D">
        <w:rPr>
          <w:bCs/>
          <w:lang w:val="en-US" w:eastAsia="en-US"/>
        </w:rPr>
        <w:t>Delegare</w:t>
      </w:r>
      <w:proofErr w:type="spellEnd"/>
      <w:r w:rsidRPr="007A3F7D">
        <w:rPr>
          <w:bCs/>
          <w:lang w:val="en-US" w:eastAsia="en-US"/>
        </w:rPr>
        <w:t xml:space="preserve">  a </w:t>
      </w:r>
      <w:proofErr w:type="spellStart"/>
      <w:r w:rsidRPr="007A3F7D">
        <w:rPr>
          <w:bCs/>
          <w:lang w:val="en-US" w:eastAsia="en-US"/>
        </w:rPr>
        <w:t>serviciilor</w:t>
      </w:r>
      <w:proofErr w:type="spellEnd"/>
      <w:r w:rsidRPr="007A3F7D">
        <w:rPr>
          <w:bCs/>
          <w:lang w:val="en-US" w:eastAsia="en-US"/>
        </w:rPr>
        <w:t xml:space="preserve"> </w:t>
      </w:r>
      <w:proofErr w:type="spellStart"/>
      <w:r w:rsidRPr="007A3F7D">
        <w:rPr>
          <w:bCs/>
          <w:lang w:val="en-US" w:eastAsia="en-US"/>
        </w:rPr>
        <w:t>publice</w:t>
      </w:r>
      <w:proofErr w:type="spellEnd"/>
      <w:r w:rsidRPr="007A3F7D">
        <w:rPr>
          <w:bCs/>
          <w:lang w:val="en-US" w:eastAsia="en-US"/>
        </w:rPr>
        <w:t xml:space="preserve"> de </w:t>
      </w:r>
      <w:proofErr w:type="spellStart"/>
      <w:r w:rsidRPr="007A3F7D">
        <w:rPr>
          <w:bCs/>
          <w:lang w:val="en-US" w:eastAsia="en-US"/>
        </w:rPr>
        <w:t>alimentare</w:t>
      </w:r>
      <w:proofErr w:type="spellEnd"/>
      <w:r w:rsidRPr="007A3F7D">
        <w:rPr>
          <w:bCs/>
          <w:lang w:val="en-US" w:eastAsia="en-US"/>
        </w:rPr>
        <w:t xml:space="preserve"> cu </w:t>
      </w:r>
      <w:proofErr w:type="spellStart"/>
      <w:r w:rsidRPr="007A3F7D">
        <w:rPr>
          <w:bCs/>
          <w:lang w:val="en-US" w:eastAsia="en-US"/>
        </w:rPr>
        <w:t>apă</w:t>
      </w:r>
      <w:proofErr w:type="spellEnd"/>
      <w:r w:rsidRPr="007A3F7D">
        <w:rPr>
          <w:bCs/>
          <w:lang w:val="en-US" w:eastAsia="en-US"/>
        </w:rPr>
        <w:t xml:space="preserve"> </w:t>
      </w:r>
      <w:proofErr w:type="spellStart"/>
      <w:r w:rsidRPr="007A3F7D">
        <w:rPr>
          <w:bCs/>
          <w:lang w:val="en-US" w:eastAsia="en-US"/>
        </w:rPr>
        <w:t>şi</w:t>
      </w:r>
      <w:proofErr w:type="spellEnd"/>
      <w:r w:rsidRPr="007A3F7D">
        <w:rPr>
          <w:bCs/>
          <w:lang w:val="en-US" w:eastAsia="en-US"/>
        </w:rPr>
        <w:t xml:space="preserve"> de </w:t>
      </w:r>
      <w:proofErr w:type="spellStart"/>
      <w:r w:rsidRPr="007A3F7D">
        <w:rPr>
          <w:bCs/>
          <w:lang w:val="en-US" w:eastAsia="en-US"/>
        </w:rPr>
        <w:t>canalizare</w:t>
      </w:r>
      <w:proofErr w:type="spellEnd"/>
      <w:r w:rsidRPr="007A3F7D">
        <w:rPr>
          <w:bCs/>
          <w:lang w:val="en-US" w:eastAsia="en-US"/>
        </w:rPr>
        <w:t xml:space="preserve">,  </w:t>
      </w:r>
      <w:proofErr w:type="spellStart"/>
      <w:r w:rsidRPr="007A3F7D">
        <w:rPr>
          <w:bCs/>
          <w:lang w:val="en-US" w:eastAsia="en-US"/>
        </w:rPr>
        <w:t>către</w:t>
      </w:r>
      <w:proofErr w:type="spellEnd"/>
      <w:r w:rsidRPr="007A3F7D">
        <w:rPr>
          <w:bCs/>
          <w:lang w:val="en-US" w:eastAsia="en-US"/>
        </w:rPr>
        <w:t xml:space="preserve">  </w:t>
      </w:r>
      <w:proofErr w:type="spellStart"/>
      <w:r w:rsidRPr="007A3F7D">
        <w:rPr>
          <w:bCs/>
          <w:lang w:val="en-US" w:eastAsia="en-US"/>
        </w:rPr>
        <w:t>operatorul</w:t>
      </w:r>
      <w:proofErr w:type="spellEnd"/>
      <w:r w:rsidRPr="007A3F7D">
        <w:rPr>
          <w:bCs/>
          <w:lang w:val="en-US" w:eastAsia="en-US"/>
        </w:rPr>
        <w:t xml:space="preserve"> regional AQUATIM   S.A.</w:t>
      </w:r>
    </w:p>
    <w:p w:rsidR="001F1857" w:rsidRDefault="001F1857" w:rsidP="001F1857">
      <w:pPr>
        <w:spacing w:line="360" w:lineRule="auto"/>
        <w:ind w:firstLine="720"/>
        <w:jc w:val="both"/>
      </w:pPr>
      <w:proofErr w:type="spellStart"/>
      <w:r w:rsidRPr="007A3F7D">
        <w:t>Având</w:t>
      </w:r>
      <w:proofErr w:type="spellEnd"/>
      <w:r w:rsidRPr="007A3F7D">
        <w:t xml:space="preserve"> </w:t>
      </w:r>
      <w:proofErr w:type="spellStart"/>
      <w:r w:rsidRPr="007A3F7D">
        <w:t>în</w:t>
      </w:r>
      <w:proofErr w:type="spellEnd"/>
      <w:r w:rsidRPr="007A3F7D">
        <w:t xml:space="preserve"> </w:t>
      </w:r>
      <w:proofErr w:type="spellStart"/>
      <w:r w:rsidRPr="007A3F7D">
        <w:t>vedere</w:t>
      </w:r>
      <w:proofErr w:type="spellEnd"/>
      <w:r w:rsidRPr="007A3F7D">
        <w:t xml:space="preserve"> </w:t>
      </w:r>
      <w:proofErr w:type="spellStart"/>
      <w:r w:rsidRPr="007A3F7D">
        <w:t>prevederile</w:t>
      </w:r>
      <w:proofErr w:type="spellEnd"/>
      <w:r w:rsidRPr="007A3F7D">
        <w:t xml:space="preserve"> </w:t>
      </w:r>
      <w:proofErr w:type="spellStart"/>
      <w:r w:rsidRPr="007A3F7D">
        <w:t>legale</w:t>
      </w:r>
      <w:proofErr w:type="spellEnd"/>
      <w:r w:rsidRPr="007A3F7D">
        <w:t xml:space="preserve"> </w:t>
      </w:r>
      <w:proofErr w:type="spellStart"/>
      <w:r w:rsidRPr="007A3F7D">
        <w:t>expuse</w:t>
      </w:r>
      <w:proofErr w:type="spellEnd"/>
      <w:r w:rsidRPr="007A3F7D">
        <w:t xml:space="preserve"> </w:t>
      </w:r>
      <w:proofErr w:type="spellStart"/>
      <w:r w:rsidRPr="007A3F7D">
        <w:t>în</w:t>
      </w:r>
      <w:proofErr w:type="spellEnd"/>
      <w:r w:rsidRPr="007A3F7D">
        <w:t xml:space="preserve"> </w:t>
      </w:r>
      <w:proofErr w:type="spellStart"/>
      <w:r w:rsidRPr="007A3F7D">
        <w:t>prezentul</w:t>
      </w:r>
      <w:proofErr w:type="spellEnd"/>
      <w:r w:rsidRPr="007A3F7D">
        <w:t xml:space="preserve"> </w:t>
      </w:r>
      <w:proofErr w:type="spellStart"/>
      <w:r w:rsidRPr="007A3F7D">
        <w:t>raport</w:t>
      </w:r>
      <w:proofErr w:type="spellEnd"/>
      <w:r w:rsidRPr="007A3F7D">
        <w:t xml:space="preserve">, </w:t>
      </w:r>
      <w:proofErr w:type="spellStart"/>
      <w:r w:rsidRPr="007A3F7D">
        <w:t>apreciem</w:t>
      </w:r>
      <w:proofErr w:type="spellEnd"/>
      <w:r w:rsidRPr="007A3F7D">
        <w:t xml:space="preserve"> </w:t>
      </w:r>
      <w:proofErr w:type="spellStart"/>
      <w:r w:rsidRPr="007A3F7D">
        <w:t>că</w:t>
      </w:r>
      <w:proofErr w:type="spellEnd"/>
      <w:r w:rsidRPr="007A3F7D">
        <w:t xml:space="preserve"> </w:t>
      </w:r>
      <w:proofErr w:type="spellStart"/>
      <w:r w:rsidRPr="007A3F7D">
        <w:t>proiectul</w:t>
      </w:r>
      <w:proofErr w:type="spellEnd"/>
      <w:r w:rsidRPr="007A3F7D">
        <w:t xml:space="preserve"> de </w:t>
      </w:r>
      <w:proofErr w:type="spellStart"/>
      <w:r w:rsidRPr="007A3F7D">
        <w:t>hotărâre</w:t>
      </w:r>
      <w:proofErr w:type="spellEnd"/>
      <w:r w:rsidRPr="007A3F7D">
        <w:t xml:space="preserve"> </w:t>
      </w:r>
      <w:proofErr w:type="spellStart"/>
      <w:r w:rsidRPr="007A3F7D">
        <w:t>privind</w:t>
      </w:r>
      <w:proofErr w:type="spellEnd"/>
      <w:r w:rsidRPr="007A3F7D">
        <w:t xml:space="preserve"> </w:t>
      </w:r>
      <w:r w:rsidRPr="007A3F7D">
        <w:rPr>
          <w:lang w:val="ro-RO"/>
        </w:rPr>
        <w:t xml:space="preserve">propunerea de aprobare a preluării în domeniul public al Municipiului Timişoara </w:t>
      </w:r>
      <w:proofErr w:type="gramStart"/>
      <w:r w:rsidRPr="007A3F7D">
        <w:rPr>
          <w:lang w:val="ro-RO"/>
        </w:rPr>
        <w:t xml:space="preserve">şi </w:t>
      </w:r>
      <w:r w:rsidRPr="007A3F7D">
        <w:rPr>
          <w:bCs/>
          <w:color w:val="000000"/>
          <w:lang w:val="en-US" w:eastAsia="en-US"/>
        </w:rPr>
        <w:t xml:space="preserve"> </w:t>
      </w:r>
      <w:proofErr w:type="spellStart"/>
      <w:r w:rsidRPr="007A3F7D">
        <w:rPr>
          <w:bCs/>
          <w:color w:val="000000"/>
          <w:lang w:val="en-US" w:eastAsia="en-US"/>
        </w:rPr>
        <w:t>completarea</w:t>
      </w:r>
      <w:proofErr w:type="spellEnd"/>
      <w:proofErr w:type="gramEnd"/>
      <w:r w:rsidRPr="007A3F7D">
        <w:rPr>
          <w:bCs/>
          <w:color w:val="000000"/>
          <w:lang w:val="en-US" w:eastAsia="en-US"/>
        </w:rPr>
        <w:t xml:space="preserve"> </w:t>
      </w:r>
      <w:proofErr w:type="spellStart"/>
      <w:r w:rsidRPr="007A3F7D">
        <w:rPr>
          <w:bCs/>
          <w:color w:val="000000"/>
          <w:lang w:val="en-US" w:eastAsia="en-US"/>
        </w:rPr>
        <w:t>Anexei</w:t>
      </w:r>
      <w:proofErr w:type="spellEnd"/>
      <w:r w:rsidRPr="007A3F7D">
        <w:rPr>
          <w:bCs/>
          <w:color w:val="000000"/>
          <w:lang w:val="en-US" w:eastAsia="en-US"/>
        </w:rPr>
        <w:t xml:space="preserve"> V la </w:t>
      </w:r>
      <w:proofErr w:type="spellStart"/>
      <w:r w:rsidRPr="007A3F7D">
        <w:rPr>
          <w:bCs/>
          <w:color w:val="000000"/>
          <w:lang w:val="en-US" w:eastAsia="en-US"/>
        </w:rPr>
        <w:t>Contractul</w:t>
      </w:r>
      <w:proofErr w:type="spellEnd"/>
      <w:r w:rsidRPr="007A3F7D">
        <w:rPr>
          <w:bCs/>
          <w:color w:val="000000"/>
          <w:lang w:val="en-US" w:eastAsia="en-US"/>
        </w:rPr>
        <w:t xml:space="preserve"> de </w:t>
      </w:r>
      <w:proofErr w:type="spellStart"/>
      <w:r w:rsidRPr="007A3F7D">
        <w:rPr>
          <w:bCs/>
          <w:color w:val="000000"/>
          <w:lang w:val="en-US" w:eastAsia="en-US"/>
        </w:rPr>
        <w:t>Delegare</w:t>
      </w:r>
      <w:proofErr w:type="spellEnd"/>
      <w:r w:rsidRPr="007A3F7D">
        <w:rPr>
          <w:bCs/>
          <w:color w:val="000000"/>
          <w:lang w:val="en-US" w:eastAsia="en-US"/>
        </w:rPr>
        <w:t xml:space="preserve">  a </w:t>
      </w:r>
      <w:proofErr w:type="spellStart"/>
      <w:r w:rsidRPr="007A3F7D">
        <w:rPr>
          <w:bCs/>
          <w:color w:val="000000"/>
          <w:lang w:val="en-US" w:eastAsia="en-US"/>
        </w:rPr>
        <w:t>serviciilor</w:t>
      </w:r>
      <w:proofErr w:type="spellEnd"/>
      <w:r w:rsidRPr="007A3F7D">
        <w:rPr>
          <w:bCs/>
          <w:color w:val="000000"/>
          <w:lang w:val="en-US" w:eastAsia="en-US"/>
        </w:rPr>
        <w:t xml:space="preserve"> </w:t>
      </w:r>
      <w:proofErr w:type="spellStart"/>
      <w:r w:rsidRPr="007A3F7D">
        <w:rPr>
          <w:bCs/>
          <w:color w:val="000000"/>
          <w:lang w:val="en-US" w:eastAsia="en-US"/>
        </w:rPr>
        <w:t>publice</w:t>
      </w:r>
      <w:proofErr w:type="spellEnd"/>
      <w:r w:rsidRPr="007A3F7D">
        <w:rPr>
          <w:bCs/>
          <w:color w:val="000000"/>
          <w:lang w:val="en-US" w:eastAsia="en-US"/>
        </w:rPr>
        <w:t xml:space="preserve"> de </w:t>
      </w:r>
      <w:proofErr w:type="spellStart"/>
      <w:r w:rsidRPr="007A3F7D">
        <w:rPr>
          <w:bCs/>
          <w:color w:val="000000"/>
          <w:lang w:val="en-US" w:eastAsia="en-US"/>
        </w:rPr>
        <w:t>alimentare</w:t>
      </w:r>
      <w:proofErr w:type="spellEnd"/>
      <w:r w:rsidRPr="007A3F7D">
        <w:rPr>
          <w:bCs/>
          <w:color w:val="000000"/>
          <w:lang w:val="en-US" w:eastAsia="en-US"/>
        </w:rPr>
        <w:t xml:space="preserve"> cu </w:t>
      </w:r>
      <w:proofErr w:type="spellStart"/>
      <w:r w:rsidRPr="007A3F7D">
        <w:rPr>
          <w:bCs/>
          <w:color w:val="000000"/>
          <w:lang w:val="en-US" w:eastAsia="en-US"/>
        </w:rPr>
        <w:t>apă</w:t>
      </w:r>
      <w:proofErr w:type="spellEnd"/>
      <w:r w:rsidRPr="007A3F7D">
        <w:rPr>
          <w:bCs/>
          <w:color w:val="000000"/>
          <w:lang w:val="en-US" w:eastAsia="en-US"/>
        </w:rPr>
        <w:t xml:space="preserve"> </w:t>
      </w:r>
      <w:proofErr w:type="spellStart"/>
      <w:r w:rsidRPr="007A3F7D">
        <w:rPr>
          <w:bCs/>
          <w:color w:val="000000"/>
          <w:lang w:val="en-US" w:eastAsia="en-US"/>
        </w:rPr>
        <w:t>şi</w:t>
      </w:r>
      <w:proofErr w:type="spellEnd"/>
      <w:r w:rsidRPr="007A3F7D">
        <w:rPr>
          <w:bCs/>
          <w:color w:val="000000"/>
          <w:lang w:val="en-US" w:eastAsia="en-US"/>
        </w:rPr>
        <w:t xml:space="preserve"> de </w:t>
      </w:r>
      <w:proofErr w:type="spellStart"/>
      <w:r w:rsidRPr="007A3F7D">
        <w:rPr>
          <w:bCs/>
          <w:color w:val="000000"/>
          <w:lang w:val="en-US" w:eastAsia="en-US"/>
        </w:rPr>
        <w:t>canalizare</w:t>
      </w:r>
      <w:proofErr w:type="spellEnd"/>
      <w:r w:rsidRPr="007A3F7D">
        <w:rPr>
          <w:bCs/>
          <w:color w:val="000000"/>
          <w:lang w:val="en-US" w:eastAsia="en-US"/>
        </w:rPr>
        <w:t xml:space="preserve">,  </w:t>
      </w:r>
      <w:proofErr w:type="spellStart"/>
      <w:r w:rsidRPr="007A3F7D">
        <w:rPr>
          <w:bCs/>
          <w:color w:val="000000"/>
          <w:lang w:val="en-US" w:eastAsia="en-US"/>
        </w:rPr>
        <w:t>către</w:t>
      </w:r>
      <w:proofErr w:type="spellEnd"/>
      <w:r w:rsidRPr="007A3F7D">
        <w:rPr>
          <w:bCs/>
          <w:color w:val="000000"/>
          <w:lang w:val="en-US" w:eastAsia="en-US"/>
        </w:rPr>
        <w:t xml:space="preserve">  </w:t>
      </w:r>
      <w:proofErr w:type="spellStart"/>
      <w:r w:rsidRPr="007A3F7D">
        <w:rPr>
          <w:bCs/>
          <w:color w:val="000000"/>
          <w:lang w:val="en-US" w:eastAsia="en-US"/>
        </w:rPr>
        <w:t>operatorul</w:t>
      </w:r>
      <w:proofErr w:type="spellEnd"/>
      <w:r w:rsidRPr="007A3F7D">
        <w:rPr>
          <w:bCs/>
          <w:color w:val="000000"/>
          <w:lang w:val="en-US" w:eastAsia="en-US"/>
        </w:rPr>
        <w:t xml:space="preserve"> regional AQUATIM   S.A</w:t>
      </w:r>
      <w:r w:rsidRPr="007A3F7D">
        <w:t xml:space="preserve">, </w:t>
      </w:r>
      <w:proofErr w:type="spellStart"/>
      <w:r w:rsidRPr="007A3F7D">
        <w:t>îndeplineşte</w:t>
      </w:r>
      <w:proofErr w:type="spellEnd"/>
      <w:r w:rsidRPr="007A3F7D">
        <w:t xml:space="preserve">  </w:t>
      </w:r>
      <w:proofErr w:type="spellStart"/>
      <w:r w:rsidRPr="007A3F7D">
        <w:t>condiţiile</w:t>
      </w:r>
      <w:proofErr w:type="spellEnd"/>
      <w:r w:rsidRPr="007A3F7D">
        <w:t xml:space="preserve"> </w:t>
      </w:r>
      <w:proofErr w:type="spellStart"/>
      <w:r w:rsidRPr="007A3F7D">
        <w:t>pentru</w:t>
      </w:r>
      <w:proofErr w:type="spellEnd"/>
      <w:r w:rsidRPr="007A3F7D">
        <w:t xml:space="preserve"> a </w:t>
      </w:r>
      <w:proofErr w:type="spellStart"/>
      <w:r w:rsidRPr="007A3F7D">
        <w:t>fi</w:t>
      </w:r>
      <w:proofErr w:type="spellEnd"/>
      <w:r w:rsidRPr="007A3F7D">
        <w:t xml:space="preserve"> </w:t>
      </w:r>
      <w:proofErr w:type="spellStart"/>
      <w:r w:rsidRPr="007A3F7D">
        <w:t>supus</w:t>
      </w:r>
      <w:proofErr w:type="spellEnd"/>
      <w:r w:rsidRPr="007A3F7D">
        <w:t xml:space="preserve"> </w:t>
      </w:r>
      <w:proofErr w:type="spellStart"/>
      <w:r w:rsidRPr="007A3F7D">
        <w:t>dezbaterii</w:t>
      </w:r>
      <w:proofErr w:type="spellEnd"/>
      <w:r w:rsidRPr="007A3F7D">
        <w:t xml:space="preserve"> </w:t>
      </w:r>
      <w:proofErr w:type="spellStart"/>
      <w:r w:rsidRPr="007A3F7D">
        <w:t>şi</w:t>
      </w:r>
      <w:proofErr w:type="spellEnd"/>
      <w:r w:rsidRPr="007A3F7D">
        <w:t xml:space="preserve"> </w:t>
      </w:r>
      <w:proofErr w:type="spellStart"/>
      <w:r w:rsidRPr="007A3F7D">
        <w:t>aprobării</w:t>
      </w:r>
      <w:proofErr w:type="spellEnd"/>
      <w:r w:rsidRPr="007A3F7D">
        <w:t xml:space="preserve"> </w:t>
      </w:r>
      <w:proofErr w:type="spellStart"/>
      <w:r w:rsidRPr="007A3F7D">
        <w:t>plenului</w:t>
      </w:r>
      <w:proofErr w:type="spellEnd"/>
      <w:r w:rsidRPr="007A3F7D">
        <w:t xml:space="preserve"> </w:t>
      </w:r>
      <w:proofErr w:type="spellStart"/>
      <w:r w:rsidRPr="007A3F7D">
        <w:t>consiliului</w:t>
      </w:r>
      <w:proofErr w:type="spellEnd"/>
      <w:r w:rsidRPr="007A3F7D">
        <w:t xml:space="preserve"> local. </w:t>
      </w:r>
    </w:p>
    <w:p w:rsidR="00D776C0" w:rsidRPr="007A3F7D" w:rsidRDefault="00D776C0" w:rsidP="001F1857">
      <w:pPr>
        <w:spacing w:line="360" w:lineRule="auto"/>
        <w:ind w:firstLine="720"/>
        <w:jc w:val="both"/>
      </w:pPr>
    </w:p>
    <w:p w:rsidR="001F1857" w:rsidRPr="005D7EA4" w:rsidRDefault="001F1857" w:rsidP="001F1857">
      <w:pPr>
        <w:ind w:firstLine="720"/>
        <w:jc w:val="both"/>
        <w:rPr>
          <w:b/>
        </w:rPr>
      </w:pPr>
      <w:r w:rsidRPr="005D7EA4">
        <w:rPr>
          <w:b/>
        </w:rPr>
        <w:t xml:space="preserve">DIRECTOR </w:t>
      </w:r>
      <w:r>
        <w:rPr>
          <w:b/>
        </w:rPr>
        <w:t xml:space="preserve">GENERAL </w:t>
      </w:r>
      <w:r w:rsidRPr="005D7EA4">
        <w:rPr>
          <w:b/>
        </w:rPr>
        <w:t>D</w:t>
      </w:r>
      <w:r>
        <w:rPr>
          <w:b/>
        </w:rPr>
        <w:t>.G.D.P.P.R.U.</w:t>
      </w:r>
      <w:r w:rsidRPr="005D7EA4">
        <w:rPr>
          <w:b/>
        </w:rPr>
        <w:t>,</w:t>
      </w:r>
      <w:r w:rsidRPr="005D7EA4">
        <w:rPr>
          <w:b/>
        </w:rPr>
        <w:tab/>
      </w:r>
      <w:r w:rsidRPr="005D7EA4">
        <w:rPr>
          <w:b/>
        </w:rPr>
        <w:tab/>
        <w:t xml:space="preserve">     </w:t>
      </w:r>
      <w:r>
        <w:rPr>
          <w:b/>
        </w:rPr>
        <w:t xml:space="preserve">          </w:t>
      </w:r>
      <w:r w:rsidRPr="005D7EA4">
        <w:rPr>
          <w:b/>
        </w:rPr>
        <w:t xml:space="preserve"> ŞEF SERVICIU D.P.P.C.A.A.,</w:t>
      </w:r>
    </w:p>
    <w:p w:rsidR="001F1857" w:rsidRDefault="001F1857" w:rsidP="001F1857">
      <w:pPr>
        <w:jc w:val="both"/>
        <w:rPr>
          <w:b/>
        </w:rPr>
      </w:pPr>
      <w:r w:rsidRPr="005D7EA4">
        <w:rPr>
          <w:b/>
        </w:rPr>
        <w:t xml:space="preserve">   </w:t>
      </w:r>
      <w:r w:rsidRPr="005D7EA4">
        <w:rPr>
          <w:b/>
        </w:rPr>
        <w:tab/>
        <w:t xml:space="preserve">      </w:t>
      </w:r>
      <w:r>
        <w:rPr>
          <w:b/>
        </w:rPr>
        <w:t xml:space="preserve">             CULIŢĂ CHIŞ</w:t>
      </w:r>
      <w:r>
        <w:rPr>
          <w:b/>
        </w:rPr>
        <w:tab/>
      </w:r>
      <w:r>
        <w:rPr>
          <w:b/>
        </w:rPr>
        <w:tab/>
      </w:r>
      <w:r>
        <w:rPr>
          <w:b/>
        </w:rPr>
        <w:tab/>
      </w:r>
      <w:r>
        <w:rPr>
          <w:b/>
        </w:rPr>
        <w:tab/>
      </w:r>
      <w:r w:rsidRPr="005D7EA4">
        <w:rPr>
          <w:b/>
        </w:rPr>
        <w:t xml:space="preserve">   </w:t>
      </w:r>
      <w:r>
        <w:rPr>
          <w:b/>
        </w:rPr>
        <w:t xml:space="preserve">                        IOAN GANCIOV</w:t>
      </w:r>
    </w:p>
    <w:p w:rsidR="001F1857" w:rsidRDefault="001F1857" w:rsidP="001F1857">
      <w:pPr>
        <w:jc w:val="both"/>
        <w:rPr>
          <w:b/>
        </w:rPr>
      </w:pPr>
    </w:p>
    <w:p w:rsidR="001F1857" w:rsidRDefault="001F1857" w:rsidP="001F1857">
      <w:pPr>
        <w:jc w:val="both"/>
        <w:rPr>
          <w:b/>
        </w:rPr>
      </w:pPr>
    </w:p>
    <w:p w:rsidR="001F1857" w:rsidRDefault="001F1857" w:rsidP="001F1857">
      <w:pPr>
        <w:jc w:val="both"/>
        <w:rPr>
          <w:b/>
        </w:rPr>
      </w:pPr>
    </w:p>
    <w:p w:rsidR="001F1857" w:rsidRPr="005D7EA4" w:rsidRDefault="001F1857" w:rsidP="001F1857">
      <w:pPr>
        <w:ind w:firstLine="720"/>
        <w:jc w:val="both"/>
        <w:rPr>
          <w:b/>
        </w:rPr>
      </w:pPr>
      <w:r>
        <w:rPr>
          <w:b/>
        </w:rPr>
        <w:t xml:space="preserve"> </w:t>
      </w:r>
      <w:r>
        <w:rPr>
          <w:b/>
        </w:rPr>
        <w:tab/>
      </w:r>
      <w:proofErr w:type="gramStart"/>
      <w:r w:rsidRPr="005D7EA4">
        <w:rPr>
          <w:b/>
        </w:rPr>
        <w:t xml:space="preserve">ŞEF BIROU C.A.A.,                             </w:t>
      </w:r>
      <w:r>
        <w:rPr>
          <w:b/>
        </w:rPr>
        <w:tab/>
      </w:r>
      <w:r>
        <w:rPr>
          <w:b/>
        </w:rPr>
        <w:tab/>
      </w:r>
      <w:r>
        <w:rPr>
          <w:b/>
        </w:rPr>
        <w:tab/>
        <w:t>CONSILIER B.C.A.A.,</w:t>
      </w:r>
      <w:proofErr w:type="gramEnd"/>
      <w:r w:rsidRPr="005D7EA4">
        <w:rPr>
          <w:b/>
        </w:rPr>
        <w:t xml:space="preserve">                      </w:t>
      </w:r>
      <w:r>
        <w:rPr>
          <w:b/>
        </w:rPr>
        <w:t xml:space="preserve">   </w:t>
      </w:r>
      <w:r w:rsidRPr="005D7EA4">
        <w:rPr>
          <w:b/>
        </w:rPr>
        <w:t xml:space="preserve"> </w:t>
      </w:r>
    </w:p>
    <w:p w:rsidR="001F1857" w:rsidRDefault="001F1857" w:rsidP="001F1857">
      <w:pPr>
        <w:autoSpaceDE w:val="0"/>
        <w:autoSpaceDN w:val="0"/>
        <w:adjustRightInd w:val="0"/>
        <w:spacing w:line="360" w:lineRule="auto"/>
        <w:jc w:val="both"/>
        <w:rPr>
          <w:b/>
        </w:rPr>
      </w:pPr>
      <w:r w:rsidRPr="005D7EA4">
        <w:rPr>
          <w:b/>
        </w:rPr>
        <w:t xml:space="preserve">     </w:t>
      </w:r>
      <w:r>
        <w:rPr>
          <w:b/>
        </w:rPr>
        <w:t xml:space="preserve">             </w:t>
      </w:r>
      <w:r w:rsidRPr="005D7EA4">
        <w:rPr>
          <w:b/>
        </w:rPr>
        <w:t>CAMELIA CEAU</w:t>
      </w:r>
      <w:r>
        <w:rPr>
          <w:b/>
        </w:rPr>
        <w:t>Ş</w:t>
      </w:r>
      <w:r w:rsidRPr="005D7EA4">
        <w:rPr>
          <w:b/>
        </w:rPr>
        <w:t xml:space="preserve">ESCU                                   </w:t>
      </w:r>
      <w:r>
        <w:rPr>
          <w:b/>
        </w:rPr>
        <w:t xml:space="preserve">      </w:t>
      </w:r>
      <w:r>
        <w:rPr>
          <w:b/>
        </w:rPr>
        <w:tab/>
        <w:t xml:space="preserve">            MARINELA LUCUŢ</w:t>
      </w:r>
    </w:p>
    <w:p w:rsidR="001F1857" w:rsidRDefault="001F1857" w:rsidP="001F1857">
      <w:pPr>
        <w:autoSpaceDE w:val="0"/>
        <w:autoSpaceDN w:val="0"/>
        <w:adjustRightInd w:val="0"/>
        <w:spacing w:line="360" w:lineRule="auto"/>
        <w:jc w:val="both"/>
        <w:rPr>
          <w:b/>
        </w:rPr>
      </w:pPr>
    </w:p>
    <w:p w:rsidR="00C7103A" w:rsidRDefault="00C7103A" w:rsidP="001F1857">
      <w:pPr>
        <w:autoSpaceDE w:val="0"/>
        <w:autoSpaceDN w:val="0"/>
        <w:adjustRightInd w:val="0"/>
        <w:spacing w:line="360" w:lineRule="auto"/>
        <w:jc w:val="both"/>
        <w:rPr>
          <w:b/>
        </w:rPr>
      </w:pPr>
    </w:p>
    <w:p w:rsidR="00C7103A" w:rsidRDefault="00C7103A" w:rsidP="001F1857">
      <w:pPr>
        <w:autoSpaceDE w:val="0"/>
        <w:autoSpaceDN w:val="0"/>
        <w:adjustRightInd w:val="0"/>
        <w:spacing w:line="360" w:lineRule="auto"/>
        <w:jc w:val="both"/>
        <w:rPr>
          <w:b/>
        </w:rPr>
      </w:pPr>
    </w:p>
    <w:p w:rsidR="00C7103A" w:rsidRDefault="00C7103A" w:rsidP="001F1857">
      <w:pPr>
        <w:autoSpaceDE w:val="0"/>
        <w:autoSpaceDN w:val="0"/>
        <w:adjustRightInd w:val="0"/>
        <w:spacing w:line="360" w:lineRule="auto"/>
        <w:jc w:val="both"/>
        <w:rPr>
          <w:b/>
        </w:rPr>
      </w:pPr>
    </w:p>
    <w:p w:rsidR="001F1857" w:rsidRDefault="001F1857" w:rsidP="001F1857">
      <w:pPr>
        <w:autoSpaceDE w:val="0"/>
        <w:autoSpaceDN w:val="0"/>
        <w:adjustRightInd w:val="0"/>
        <w:spacing w:line="360" w:lineRule="auto"/>
        <w:jc w:val="both"/>
        <w:rPr>
          <w:sz w:val="12"/>
          <w:szCs w:val="12"/>
          <w:lang w:val="es-ES"/>
        </w:rPr>
      </w:pPr>
    </w:p>
    <w:p w:rsidR="00C30FA0" w:rsidRDefault="001F1857" w:rsidP="00013279">
      <w:pPr>
        <w:autoSpaceDE w:val="0"/>
        <w:autoSpaceDN w:val="0"/>
        <w:adjustRightInd w:val="0"/>
        <w:spacing w:line="360" w:lineRule="auto"/>
        <w:jc w:val="both"/>
      </w:pPr>
      <w:r w:rsidRPr="003D534C">
        <w:rPr>
          <w:sz w:val="12"/>
          <w:szCs w:val="12"/>
          <w:lang w:val="es-ES"/>
        </w:rPr>
        <w:t xml:space="preserve">Red. / </w:t>
      </w:r>
      <w:proofErr w:type="spellStart"/>
      <w:r w:rsidRPr="003D534C">
        <w:rPr>
          <w:sz w:val="12"/>
          <w:szCs w:val="12"/>
          <w:lang w:val="es-ES"/>
        </w:rPr>
        <w:t>Dact</w:t>
      </w:r>
      <w:proofErr w:type="spellEnd"/>
      <w:r w:rsidRPr="003D534C">
        <w:rPr>
          <w:sz w:val="12"/>
          <w:szCs w:val="12"/>
          <w:lang w:val="es-ES"/>
        </w:rPr>
        <w:t>. : L.M</w:t>
      </w:r>
      <w:proofErr w:type="gramStart"/>
      <w:r w:rsidRPr="003D534C">
        <w:rPr>
          <w:sz w:val="12"/>
          <w:szCs w:val="12"/>
          <w:lang w:val="es-ES"/>
        </w:rPr>
        <w:t>. ;</w:t>
      </w:r>
      <w:proofErr w:type="gramEnd"/>
      <w:r w:rsidRPr="003D534C">
        <w:rPr>
          <w:sz w:val="12"/>
          <w:szCs w:val="12"/>
          <w:lang w:val="es-ES"/>
        </w:rPr>
        <w:t xml:space="preserve"> Ex:1                                                                                          </w:t>
      </w:r>
      <w:r>
        <w:rPr>
          <w:sz w:val="12"/>
          <w:szCs w:val="12"/>
          <w:lang w:val="es-ES"/>
        </w:rPr>
        <w:tab/>
      </w:r>
      <w:r>
        <w:rPr>
          <w:sz w:val="12"/>
          <w:szCs w:val="12"/>
          <w:lang w:val="es-ES"/>
        </w:rPr>
        <w:tab/>
      </w:r>
      <w:r>
        <w:rPr>
          <w:sz w:val="12"/>
          <w:szCs w:val="12"/>
          <w:lang w:val="es-ES"/>
        </w:rPr>
        <w:tab/>
      </w:r>
      <w:r>
        <w:rPr>
          <w:sz w:val="12"/>
          <w:szCs w:val="12"/>
          <w:lang w:val="es-ES"/>
        </w:rPr>
        <w:tab/>
      </w:r>
      <w:r>
        <w:rPr>
          <w:sz w:val="12"/>
          <w:szCs w:val="12"/>
          <w:lang w:val="es-ES"/>
        </w:rPr>
        <w:tab/>
      </w:r>
      <w:r>
        <w:rPr>
          <w:sz w:val="12"/>
          <w:szCs w:val="12"/>
          <w:lang w:val="es-ES"/>
        </w:rPr>
        <w:tab/>
      </w:r>
      <w:r w:rsidRPr="003D534C">
        <w:rPr>
          <w:sz w:val="12"/>
          <w:szCs w:val="12"/>
          <w:lang w:val="es-ES"/>
        </w:rPr>
        <w:t xml:space="preserve">   </w:t>
      </w:r>
      <w:proofErr w:type="spellStart"/>
      <w:r w:rsidRPr="003D534C">
        <w:rPr>
          <w:sz w:val="12"/>
          <w:szCs w:val="12"/>
          <w:lang w:val="es-ES"/>
        </w:rPr>
        <w:t>Cod</w:t>
      </w:r>
      <w:proofErr w:type="spellEnd"/>
      <w:r w:rsidRPr="003D534C">
        <w:rPr>
          <w:sz w:val="12"/>
          <w:szCs w:val="12"/>
          <w:lang w:val="es-ES"/>
        </w:rPr>
        <w:t xml:space="preserve"> FO 53 – 01, Ver. 1</w:t>
      </w:r>
      <w:r w:rsidRPr="003D534C">
        <w:rPr>
          <w:sz w:val="12"/>
          <w:szCs w:val="12"/>
          <w:lang w:val="ro-RO"/>
        </w:rPr>
        <w:t xml:space="preserve">    </w:t>
      </w:r>
    </w:p>
    <w:sectPr w:rsidR="00C30FA0" w:rsidSect="00C7103A">
      <w:pgSz w:w="11906" w:h="16838"/>
      <w:pgMar w:top="284" w:right="424" w:bottom="0" w:left="120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857"/>
    <w:rsid w:val="00013279"/>
    <w:rsid w:val="00121A63"/>
    <w:rsid w:val="001F1857"/>
    <w:rsid w:val="003E29F7"/>
    <w:rsid w:val="004A6703"/>
    <w:rsid w:val="00625BFE"/>
    <w:rsid w:val="006A521B"/>
    <w:rsid w:val="007A3F7D"/>
    <w:rsid w:val="00A11C56"/>
    <w:rsid w:val="00C063EA"/>
    <w:rsid w:val="00C30FA0"/>
    <w:rsid w:val="00C7103A"/>
    <w:rsid w:val="00D73772"/>
    <w:rsid w:val="00D776C0"/>
    <w:rsid w:val="00E662F2"/>
    <w:rsid w:val="00F72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5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185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mlucut</dc:creator>
  <cp:keywords/>
  <dc:description/>
  <cp:lastModifiedBy>mlucut</cp:lastModifiedBy>
  <cp:revision>9</cp:revision>
  <cp:lastPrinted>2019-03-15T11:43:00Z</cp:lastPrinted>
  <dcterms:created xsi:type="dcterms:W3CDTF">2019-02-12T12:53:00Z</dcterms:created>
  <dcterms:modified xsi:type="dcterms:W3CDTF">2019-03-15T11:43:00Z</dcterms:modified>
</cp:coreProperties>
</file>