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771544">
        <w:rPr>
          <w:b/>
          <w:lang w:val="ro-RO"/>
        </w:rPr>
        <w:t>SC2017-22276/06.09.2017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9C0620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9C0620">
        <w:rPr>
          <w:rFonts w:eastAsia="Calibri"/>
          <w:b/>
          <w:bCs/>
          <w:color w:val="000000"/>
          <w:lang w:eastAsia="ro-RO"/>
        </w:rPr>
        <w:t>Brândușei</w:t>
      </w:r>
      <w:proofErr w:type="spellEnd"/>
      <w:r w:rsidR="009C0620">
        <w:rPr>
          <w:rFonts w:eastAsia="Calibri"/>
          <w:b/>
          <w:bCs/>
          <w:color w:val="000000"/>
          <w:lang w:eastAsia="ro-RO"/>
        </w:rPr>
        <w:t>, nr.11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9166F8" w:rsidRPr="009166F8">
        <w:rPr>
          <w:rFonts w:ascii="Times New Roman" w:hAnsi="Times New Roman"/>
          <w:sz w:val="24"/>
          <w:szCs w:val="24"/>
          <w:lang w:eastAsia="ro-RO"/>
        </w:rPr>
        <w:t>consider necesară și oportună</w:t>
      </w:r>
      <w:r w:rsidR="009166F8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9C0620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Brândușei, nr.11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9166F8">
      <w:pPr>
        <w:jc w:val="center"/>
      </w:pPr>
    </w:p>
    <w:p w:rsidR="00771544" w:rsidRDefault="00771544" w:rsidP="00771544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771544" w:rsidRDefault="00771544" w:rsidP="00771544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771544" w:rsidRDefault="00771544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D6FBA"/>
    <w:rsid w:val="000E33B6"/>
    <w:rsid w:val="001D450B"/>
    <w:rsid w:val="001F519E"/>
    <w:rsid w:val="00276192"/>
    <w:rsid w:val="003E2D05"/>
    <w:rsid w:val="00516347"/>
    <w:rsid w:val="0054385C"/>
    <w:rsid w:val="0071599D"/>
    <w:rsid w:val="00771544"/>
    <w:rsid w:val="009166F8"/>
    <w:rsid w:val="009C0620"/>
    <w:rsid w:val="00A76FC9"/>
    <w:rsid w:val="00B6545E"/>
    <w:rsid w:val="00BD5C0A"/>
    <w:rsid w:val="00C20632"/>
    <w:rsid w:val="00E322B4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2017-09-11T08:37:00Z</dcterms:modified>
</cp:coreProperties>
</file>