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566187" w:rsidRDefault="00CE3A62" w:rsidP="00CA6766">
      <w:pPr>
        <w:jc w:val="both"/>
      </w:pPr>
      <w:proofErr w:type="gramStart"/>
      <w:r w:rsidRPr="00566187">
        <w:t>NR.</w:t>
      </w:r>
      <w:proofErr w:type="gramEnd"/>
      <w:r w:rsidRPr="00566187">
        <w:t xml:space="preserve"> </w:t>
      </w:r>
      <w:r w:rsidR="00A765A7">
        <w:t>12857/24</w:t>
      </w:r>
      <w:r w:rsidR="00DF3773">
        <w:t>.05.2019</w:t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462D3" w:rsidRPr="00CA6766" w:rsidRDefault="007556D3" w:rsidP="006462D3">
      <w:pPr>
        <w:jc w:val="center"/>
        <w:rPr>
          <w:b/>
          <w:u w:val="single"/>
          <w:lang w:val="ro-RO"/>
        </w:rPr>
      </w:pPr>
      <w:r w:rsidRPr="00CA6766">
        <w:rPr>
          <w:b/>
          <w:color w:val="000000"/>
          <w:u w:val="single"/>
        </w:rPr>
        <w:t xml:space="preserve">EXPUNERE DE </w:t>
      </w:r>
      <w:proofErr w:type="gramStart"/>
      <w:r w:rsidRPr="00CA6766">
        <w:rPr>
          <w:b/>
          <w:color w:val="000000"/>
          <w:u w:val="single"/>
        </w:rPr>
        <w:t>MOTIVE  PRIVIND</w:t>
      </w:r>
      <w:proofErr w:type="gramEnd"/>
      <w:r w:rsidRPr="00CA6766">
        <w:rPr>
          <w:b/>
          <w:color w:val="000000"/>
          <w:u w:val="single"/>
        </w:rPr>
        <w:t xml:space="preserve"> OPORTUNITATEA PROIECTULUI DE HOTĂRÂRE</w:t>
      </w:r>
      <w:r w:rsidR="0052349F" w:rsidRPr="00CA6766">
        <w:rPr>
          <w:b/>
          <w:color w:val="000000"/>
          <w:u w:val="single"/>
        </w:rPr>
        <w:t xml:space="preserve"> PRIVIND APROBAREA</w:t>
      </w:r>
      <w:r w:rsidR="000E6FBD" w:rsidRPr="00CA6766">
        <w:rPr>
          <w:b/>
          <w:color w:val="000000"/>
          <w:u w:val="single"/>
        </w:rPr>
        <w:t xml:space="preserve"> </w:t>
      </w:r>
      <w:r w:rsidR="006462D3" w:rsidRPr="00CA6766">
        <w:rPr>
          <w:b/>
          <w:u w:val="single"/>
          <w:lang w:val="ro-RO"/>
        </w:rPr>
        <w:t xml:space="preserve"> BURSELOR ȘCOLARE pentru elevii din </w:t>
      </w:r>
    </w:p>
    <w:p w:rsidR="006462D3" w:rsidRPr="00CA6766" w:rsidRDefault="006462D3" w:rsidP="006462D3">
      <w:pPr>
        <w:jc w:val="center"/>
        <w:rPr>
          <w:b/>
          <w:u w:val="single"/>
          <w:lang w:val="ro-RO"/>
        </w:rPr>
      </w:pPr>
      <w:r w:rsidRPr="00CA6766">
        <w:rPr>
          <w:b/>
          <w:u w:val="single"/>
          <w:lang w:val="ro-RO"/>
        </w:rPr>
        <w:t>unităţile de învăţământ preuniversitar de stat</w:t>
      </w:r>
    </w:p>
    <w:p w:rsidR="007556D3" w:rsidRPr="00566187" w:rsidRDefault="006462D3" w:rsidP="007556D3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  <w:r w:rsidRPr="00566187">
        <w:rPr>
          <w:b/>
          <w:color w:val="000000"/>
          <w:u w:val="single"/>
          <w:lang w:val="ro-RO"/>
        </w:rPr>
        <w:t>din Timișoara pe anul</w:t>
      </w:r>
      <w:r w:rsidR="00DF3773">
        <w:rPr>
          <w:b/>
          <w:color w:val="000000"/>
          <w:u w:val="single"/>
          <w:lang w:val="ro-RO"/>
        </w:rPr>
        <w:t xml:space="preserve"> 2019</w:t>
      </w:r>
    </w:p>
    <w:p w:rsidR="007556D3" w:rsidRPr="00566187" w:rsidRDefault="007556D3" w:rsidP="007556D3">
      <w:pPr>
        <w:jc w:val="center"/>
        <w:rPr>
          <w:b/>
          <w:color w:val="000000"/>
          <w:spacing w:val="-2"/>
          <w:lang w:val="ro-RO"/>
        </w:rPr>
      </w:pPr>
      <w:r w:rsidRPr="00566187">
        <w:rPr>
          <w:b/>
          <w:color w:val="000000"/>
          <w:spacing w:val="-6"/>
          <w:lang w:val="ro-RO"/>
        </w:rPr>
        <w:t xml:space="preserve">Proiect de hotărâre </w:t>
      </w:r>
      <w:r w:rsidRPr="00566187">
        <w:rPr>
          <w:b/>
          <w:color w:val="000000"/>
          <w:spacing w:val="-2"/>
          <w:lang w:val="ro-RO"/>
        </w:rPr>
        <w:t xml:space="preserve">privind </w:t>
      </w:r>
    </w:p>
    <w:p w:rsidR="006462D3" w:rsidRDefault="006462D3" w:rsidP="006462D3">
      <w:pPr>
        <w:jc w:val="center"/>
        <w:rPr>
          <w:b/>
          <w:lang w:val="ro-RO"/>
        </w:rPr>
      </w:pPr>
      <w:r w:rsidRPr="00752ED1">
        <w:rPr>
          <w:b/>
          <w:lang w:val="ro-RO"/>
        </w:rPr>
        <w:t>acordarea de Burse şcolare pentru elevii din unităţile de învăţământ preuniversitar de stat</w:t>
      </w:r>
    </w:p>
    <w:p w:rsidR="000E6FBD" w:rsidRDefault="00DF3773" w:rsidP="007556D3">
      <w:pPr>
        <w:jc w:val="center"/>
        <w:rPr>
          <w:b/>
          <w:color w:val="000000"/>
          <w:spacing w:val="-2"/>
        </w:rPr>
      </w:pPr>
      <w:proofErr w:type="spellStart"/>
      <w:proofErr w:type="gramStart"/>
      <w:r>
        <w:rPr>
          <w:b/>
          <w:color w:val="000000"/>
          <w:spacing w:val="-2"/>
        </w:rPr>
        <w:t>pe</w:t>
      </w:r>
      <w:proofErr w:type="spellEnd"/>
      <w:proofErr w:type="gramEnd"/>
      <w:r>
        <w:rPr>
          <w:b/>
          <w:color w:val="000000"/>
          <w:spacing w:val="-2"/>
        </w:rPr>
        <w:t xml:space="preserve"> </w:t>
      </w:r>
      <w:proofErr w:type="spellStart"/>
      <w:r>
        <w:rPr>
          <w:b/>
          <w:color w:val="000000"/>
          <w:spacing w:val="-2"/>
        </w:rPr>
        <w:t>anul</w:t>
      </w:r>
      <w:proofErr w:type="spellEnd"/>
      <w:r>
        <w:rPr>
          <w:b/>
          <w:color w:val="000000"/>
          <w:spacing w:val="-2"/>
        </w:rPr>
        <w:t xml:space="preserve"> 2019</w:t>
      </w:r>
    </w:p>
    <w:p w:rsidR="000E6FBD" w:rsidRPr="00CA6766" w:rsidRDefault="000E6FBD" w:rsidP="00CA6766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2"/>
        </w:rPr>
        <w:t xml:space="preserve"> </w:t>
      </w:r>
      <w:proofErr w:type="spellStart"/>
      <w:r>
        <w:rPr>
          <w:b/>
          <w:color w:val="000000"/>
          <w:spacing w:val="-2"/>
        </w:rPr>
        <w:t>Consiliul</w:t>
      </w:r>
      <w:proofErr w:type="spellEnd"/>
      <w:r>
        <w:rPr>
          <w:b/>
          <w:color w:val="000000"/>
          <w:spacing w:val="-2"/>
        </w:rPr>
        <w:t xml:space="preserve"> Local al </w:t>
      </w:r>
      <w:proofErr w:type="spellStart"/>
      <w:r>
        <w:rPr>
          <w:b/>
          <w:color w:val="000000"/>
          <w:spacing w:val="-2"/>
        </w:rPr>
        <w:t>Municipiului</w:t>
      </w:r>
      <w:proofErr w:type="spellEnd"/>
      <w:r>
        <w:rPr>
          <w:b/>
          <w:color w:val="000000"/>
          <w:spacing w:val="-2"/>
        </w:rPr>
        <w:t xml:space="preserve"> Timisoara</w:t>
      </w: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381ED5" w:rsidRDefault="000E6FBD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Solicitarile </w:t>
      </w:r>
      <w:r w:rsidR="006462D3">
        <w:rPr>
          <w:rFonts w:ascii="Times New Roman" w:hAnsi="Times New Roman"/>
          <w:color w:val="000000"/>
          <w:spacing w:val="-5"/>
          <w:sz w:val="24"/>
          <w:szCs w:val="24"/>
        </w:rPr>
        <w:t>unităților de înățământ preuniversitar de stat din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Municipiului Timisoara, </w:t>
      </w:r>
      <w:r w:rsidR="006462D3">
        <w:rPr>
          <w:rFonts w:ascii="Times New Roman" w:hAnsi="Times New Roman"/>
          <w:color w:val="000000"/>
          <w:spacing w:val="-5"/>
          <w:sz w:val="24"/>
          <w:szCs w:val="24"/>
        </w:rPr>
        <w:t>de necesitate î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n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cuprinderii/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suplimentarii/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A20D3A">
        <w:rPr>
          <w:rFonts w:ascii="Times New Roman" w:hAnsi="Times New Roman"/>
          <w:color w:val="000000"/>
          <w:spacing w:val="-5"/>
          <w:sz w:val="24"/>
          <w:szCs w:val="24"/>
        </w:rPr>
        <w:t>redistribuirii sumelor î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n bu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getul de venituri si cheltuieli, pentru asigurarea cheltuielilor aferente </w:t>
      </w:r>
      <w:r w:rsidR="00A20D3A">
        <w:rPr>
          <w:rFonts w:ascii="Times New Roman" w:hAnsi="Times New Roman"/>
          <w:color w:val="000000"/>
          <w:spacing w:val="-5"/>
          <w:sz w:val="24"/>
          <w:szCs w:val="24"/>
        </w:rPr>
        <w:t>burselor școlare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>, componente ale bugetului local;</w:t>
      </w:r>
    </w:p>
    <w:p w:rsidR="00CA6766" w:rsidRPr="00CA6766" w:rsidRDefault="006462D3" w:rsidP="00CA676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Legea</w:t>
      </w:r>
      <w:r w:rsidRPr="006462D3">
        <w:rPr>
          <w:rFonts w:ascii="Times New Roman" w:hAnsi="Times New Roman"/>
          <w:color w:val="000000"/>
          <w:sz w:val="24"/>
          <w:szCs w:val="24"/>
          <w:lang w:val="it-IT"/>
        </w:rPr>
        <w:t xml:space="preserve"> Educaţiei Naţionale nr. 1/2011</w:t>
      </w:r>
      <w:r w:rsidR="00381ED5" w:rsidRPr="00381ED5">
        <w:rPr>
          <w:rFonts w:ascii="Times New Roman" w:hAnsi="Times New Roman"/>
          <w:sz w:val="24"/>
          <w:szCs w:val="24"/>
        </w:rPr>
        <w:t xml:space="preserve">; în  conformitate </w:t>
      </w:r>
      <w:r w:rsidR="00381ED5" w:rsidRPr="00CA6766">
        <w:rPr>
          <w:rFonts w:ascii="Times New Roman" w:hAnsi="Times New Roman"/>
          <w:sz w:val="24"/>
          <w:szCs w:val="24"/>
        </w:rPr>
        <w:t xml:space="preserve">cu </w:t>
      </w:r>
      <w:r w:rsidR="00CA6766">
        <w:rPr>
          <w:rFonts w:ascii="Times New Roman" w:hAnsi="Times New Roman"/>
          <w:color w:val="000000"/>
          <w:sz w:val="24"/>
          <w:szCs w:val="24"/>
          <w:lang w:val="it-IT"/>
        </w:rPr>
        <w:t>Ordinul</w:t>
      </w:r>
      <w:r w:rsidR="00CA6766"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 nr. 5576/07.10.2011 privind aprobarea Criteriilor generale de acordare a burselor elevilor din învăţământul preuniversitar de stat;</w:t>
      </w:r>
    </w:p>
    <w:p w:rsidR="00CA6766" w:rsidRPr="00CA6766" w:rsidRDefault="00CA6766" w:rsidP="00CA676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Conform Ordinului nr. 3470/07.03.2012, pentru modificarea anexei la Ordinul ministrului educaţiei, cercetării, tineretului şi sportului nr. 5.576/2011;</w:t>
      </w:r>
    </w:p>
    <w:p w:rsidR="00CA6766" w:rsidRPr="00CA6766" w:rsidRDefault="00CA6766" w:rsidP="00CA6766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val="it-IT"/>
        </w:rPr>
      </w:pP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În conformitate cu dispoziţiile art. 36, alin.(2) lit. b) şi alin. (4) lit. a) şi a alin. 6 lit. (a) pct. 1 din Legea nr. 215/2001 privind administraţia publică locală, republicată şi modificată;</w:t>
      </w:r>
    </w:p>
    <w:p w:rsidR="00CA6766" w:rsidRPr="00CA6766" w:rsidRDefault="00CA6766" w:rsidP="00CA676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6766">
        <w:rPr>
          <w:rFonts w:ascii="Times New Roman" w:hAnsi="Times New Roman"/>
          <w:sz w:val="24"/>
          <w:szCs w:val="24"/>
        </w:rPr>
        <w:t>În temeiul art.45 din Legea nr. 215/2001 privind administraţia publică locală, republicată şi modificată;</w:t>
      </w:r>
    </w:p>
    <w:p w:rsidR="00D90C40" w:rsidRPr="00CA6766" w:rsidRDefault="00D90C40" w:rsidP="00CA6766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DF3773" w:rsidRDefault="00CA6766" w:rsidP="00CA6766">
      <w:pPr>
        <w:rPr>
          <w:lang w:val="ro-RO"/>
        </w:rPr>
      </w:pPr>
      <w:r>
        <w:rPr>
          <w:color w:val="000000"/>
          <w:spacing w:val="-5"/>
        </w:rPr>
        <w:tab/>
      </w:r>
      <w:r w:rsidRPr="00DF3773">
        <w:rPr>
          <w:color w:val="000000"/>
          <w:spacing w:val="-5"/>
          <w:lang w:val="ro-RO"/>
        </w:rPr>
        <w:t>Ținâ</w:t>
      </w:r>
      <w:r w:rsidR="00381ED5" w:rsidRPr="00DF3773">
        <w:rPr>
          <w:color w:val="000000"/>
          <w:spacing w:val="-5"/>
          <w:lang w:val="ro-RO"/>
        </w:rPr>
        <w:t>nd cont de cele enumerate mai sus, a</w:t>
      </w:r>
      <w:r w:rsidR="00D90C40" w:rsidRPr="00DF3773">
        <w:rPr>
          <w:color w:val="000000"/>
          <w:spacing w:val="-5"/>
          <w:lang w:val="ro-RO"/>
        </w:rPr>
        <w:t xml:space="preserve">preciez ca </w:t>
      </w:r>
      <w:r w:rsidR="00D24705" w:rsidRPr="00DF3773">
        <w:rPr>
          <w:color w:val="000000"/>
          <w:spacing w:val="-5"/>
          <w:lang w:val="ro-RO"/>
        </w:rPr>
        <w:t xml:space="preserve">fiind </w:t>
      </w:r>
      <w:r w:rsidR="00D90C40" w:rsidRPr="00DF3773">
        <w:rPr>
          <w:color w:val="000000"/>
          <w:spacing w:val="-5"/>
          <w:lang w:val="ro-RO"/>
        </w:rPr>
        <w:t>oportun</w:t>
      </w:r>
      <w:r w:rsidRPr="00DF3773">
        <w:rPr>
          <w:color w:val="000000"/>
          <w:spacing w:val="-5"/>
          <w:lang w:val="ro-RO"/>
        </w:rPr>
        <w:t xml:space="preserve">ă </w:t>
      </w:r>
      <w:r w:rsidR="00D90C40" w:rsidRPr="00DF3773">
        <w:rPr>
          <w:color w:val="000000"/>
          <w:spacing w:val="-5"/>
          <w:lang w:val="ro-RO"/>
        </w:rPr>
        <w:t xml:space="preserve"> promovarea proiectului </w:t>
      </w:r>
      <w:r w:rsidRPr="00DF3773">
        <w:rPr>
          <w:color w:val="000000"/>
          <w:spacing w:val="-5"/>
          <w:lang w:val="ro-RO"/>
        </w:rPr>
        <w:t>de hotărâre privind</w:t>
      </w:r>
      <w:r w:rsidR="00D90C40" w:rsidRPr="00DF3773">
        <w:rPr>
          <w:color w:val="000000"/>
          <w:spacing w:val="-5"/>
          <w:lang w:val="ro-RO"/>
        </w:rPr>
        <w:t xml:space="preserve"> </w:t>
      </w:r>
      <w:r w:rsidRPr="00DF3773">
        <w:rPr>
          <w:lang w:val="ro-RO"/>
        </w:rPr>
        <w:t xml:space="preserve">acordarea de Burse şcolare pentru elevii din unităţile de învăţământ preuniversitar de stat din Timișoara </w:t>
      </w:r>
      <w:r w:rsidRPr="00DF3773">
        <w:rPr>
          <w:color w:val="000000"/>
          <w:spacing w:val="-2"/>
          <w:lang w:val="ro-RO"/>
        </w:rPr>
        <w:t>pe anul 201</w:t>
      </w:r>
      <w:r w:rsidR="00DF3773">
        <w:rPr>
          <w:color w:val="000000"/>
          <w:spacing w:val="-2"/>
          <w:lang w:val="ro-RO"/>
        </w:rPr>
        <w:t>9</w:t>
      </w:r>
      <w:r w:rsidRPr="00DF3773">
        <w:rPr>
          <w:lang w:val="ro-RO"/>
        </w:rPr>
        <w:t xml:space="preserve"> </w:t>
      </w:r>
      <w:r w:rsidRPr="00DF3773">
        <w:rPr>
          <w:color w:val="000000"/>
          <w:spacing w:val="-5"/>
          <w:lang w:val="ro-RO"/>
        </w:rPr>
        <w:t>ș</w:t>
      </w:r>
      <w:r w:rsidR="00F773A6" w:rsidRPr="00DF3773">
        <w:rPr>
          <w:color w:val="000000"/>
          <w:spacing w:val="-5"/>
          <w:lang w:val="ro-RO"/>
        </w:rPr>
        <w:t xml:space="preserve">i supun </w:t>
      </w:r>
      <w:r w:rsidR="00ED6E5A" w:rsidRPr="00DF3773">
        <w:rPr>
          <w:color w:val="000000"/>
          <w:spacing w:val="-5"/>
          <w:lang w:val="ro-RO"/>
        </w:rPr>
        <w:t>dezbaterii Consiliului Local</w:t>
      </w:r>
      <w:r w:rsidRPr="00DF3773">
        <w:rPr>
          <w:color w:val="000000"/>
          <w:spacing w:val="-5"/>
          <w:lang w:val="ro-RO"/>
        </w:rPr>
        <w:t xml:space="preserve">  documentaț</w:t>
      </w:r>
      <w:r w:rsidR="00ED6E5A" w:rsidRPr="00DF3773">
        <w:rPr>
          <w:color w:val="000000"/>
          <w:spacing w:val="-5"/>
          <w:lang w:val="ro-RO"/>
        </w:rPr>
        <w:t>ia aferent</w:t>
      </w:r>
      <w:r w:rsidRPr="00DF3773">
        <w:rPr>
          <w:color w:val="000000"/>
          <w:spacing w:val="-5"/>
          <w:lang w:val="ro-RO"/>
        </w:rPr>
        <w:t>ă.</w:t>
      </w:r>
    </w:p>
    <w:p w:rsidR="007556D3" w:rsidRPr="00DF377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04C5C" w:rsidRDefault="007556D3" w:rsidP="009607E7"/>
    <w:p w:rsidR="00DF3773" w:rsidRDefault="007556D3" w:rsidP="00DF3773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DF3773" w:rsidP="00DF3773">
      <w:pPr>
        <w:ind w:firstLine="360"/>
        <w:jc w:val="center"/>
        <w:rPr>
          <w:b/>
        </w:rPr>
      </w:pPr>
      <w:r>
        <w:rPr>
          <w:b/>
        </w:rPr>
        <w:t>NICOLAE ROBU</w:t>
      </w:r>
    </w:p>
    <w:p w:rsidR="00E659EF" w:rsidRDefault="00E659EF" w:rsidP="00CA6766">
      <w:pPr>
        <w:ind w:firstLine="360"/>
        <w:rPr>
          <w:b/>
        </w:rPr>
      </w:pPr>
    </w:p>
    <w:p w:rsidR="00DF3773" w:rsidRDefault="00DF3773" w:rsidP="00DF3773">
      <w:pPr>
        <w:rPr>
          <w:b/>
        </w:rPr>
      </w:pPr>
    </w:p>
    <w:p w:rsidR="00DF3773" w:rsidRDefault="00E659EF" w:rsidP="00DF3773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DF3773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0E6FBD">
      <w:pPr>
        <w:jc w:val="both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34" w:rsidRDefault="00CC1C34" w:rsidP="00CA6766">
      <w:r>
        <w:separator/>
      </w:r>
    </w:p>
  </w:endnote>
  <w:endnote w:type="continuationSeparator" w:id="0">
    <w:p w:rsidR="00CC1C34" w:rsidRDefault="00CC1C34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34" w:rsidRDefault="00CC1C34" w:rsidP="00CA6766">
      <w:r>
        <w:separator/>
      </w:r>
    </w:p>
  </w:footnote>
  <w:footnote w:type="continuationSeparator" w:id="0">
    <w:p w:rsidR="00CC1C34" w:rsidRDefault="00CC1C34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47B07"/>
    <w:rsid w:val="000E6FBD"/>
    <w:rsid w:val="001F5D13"/>
    <w:rsid w:val="002607A9"/>
    <w:rsid w:val="00381ED5"/>
    <w:rsid w:val="004200EB"/>
    <w:rsid w:val="0052349F"/>
    <w:rsid w:val="00557533"/>
    <w:rsid w:val="00566187"/>
    <w:rsid w:val="00575A18"/>
    <w:rsid w:val="005E6CC7"/>
    <w:rsid w:val="006462D3"/>
    <w:rsid w:val="00666DA7"/>
    <w:rsid w:val="006D6F83"/>
    <w:rsid w:val="007556D3"/>
    <w:rsid w:val="00795393"/>
    <w:rsid w:val="008E4D32"/>
    <w:rsid w:val="009042C0"/>
    <w:rsid w:val="009607E7"/>
    <w:rsid w:val="00A20D3A"/>
    <w:rsid w:val="00A765A7"/>
    <w:rsid w:val="00AA5C21"/>
    <w:rsid w:val="00B717B4"/>
    <w:rsid w:val="00BA1C2D"/>
    <w:rsid w:val="00C13D4E"/>
    <w:rsid w:val="00C9061B"/>
    <w:rsid w:val="00CA6766"/>
    <w:rsid w:val="00CC1C34"/>
    <w:rsid w:val="00CC7A98"/>
    <w:rsid w:val="00CE3A62"/>
    <w:rsid w:val="00D24705"/>
    <w:rsid w:val="00D90C40"/>
    <w:rsid w:val="00DF3773"/>
    <w:rsid w:val="00E23AE6"/>
    <w:rsid w:val="00E659EF"/>
    <w:rsid w:val="00E76FF4"/>
    <w:rsid w:val="00EA2FB2"/>
    <w:rsid w:val="00ED6E5A"/>
    <w:rsid w:val="00F7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mjurca</cp:lastModifiedBy>
  <cp:revision>4</cp:revision>
  <cp:lastPrinted>2018-03-14T10:12:00Z</cp:lastPrinted>
  <dcterms:created xsi:type="dcterms:W3CDTF">2019-05-15T09:59:00Z</dcterms:created>
  <dcterms:modified xsi:type="dcterms:W3CDTF">2019-05-24T08:09:00Z</dcterms:modified>
</cp:coreProperties>
</file>