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21E" w:rsidRPr="00EF3820" w:rsidRDefault="007B721E" w:rsidP="007B721E">
      <w:pPr>
        <w:pStyle w:val="Heading1"/>
        <w:rPr>
          <w:rFonts w:ascii="Arial Narrow" w:hAnsi="Arial Narrow"/>
          <w:lang w:val="ro-RO"/>
        </w:rPr>
      </w:pP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  <w:t xml:space="preserve">                  </w:t>
      </w:r>
      <w:r w:rsidR="00EF3820" w:rsidRPr="00EF3820">
        <w:rPr>
          <w:rFonts w:ascii="Arial Narrow" w:hAnsi="Arial Narrow"/>
          <w:lang w:val="ro-RO"/>
        </w:rPr>
        <w:tab/>
      </w:r>
      <w:r w:rsidR="00EF3820" w:rsidRPr="00EF3820">
        <w:rPr>
          <w:rFonts w:ascii="Arial Narrow" w:hAnsi="Arial Narrow"/>
          <w:lang w:val="ro-RO"/>
        </w:rPr>
        <w:tab/>
      </w:r>
      <w:r w:rsidR="00EF3820" w:rsidRPr="00EF3820">
        <w:rPr>
          <w:rFonts w:ascii="Arial Narrow" w:hAnsi="Arial Narrow"/>
          <w:lang w:val="ro-RO"/>
        </w:rPr>
        <w:tab/>
      </w:r>
      <w:r w:rsid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>APROBAT:</w:t>
      </w:r>
    </w:p>
    <w:p w:rsidR="007B721E" w:rsidRPr="00EF3820" w:rsidRDefault="00F13548" w:rsidP="007B721E">
      <w:pPr>
        <w:rPr>
          <w:rFonts w:ascii="Arial Narrow" w:hAnsi="Arial Narrow"/>
          <w:b/>
          <w:sz w:val="28"/>
          <w:szCs w:val="28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>J</w:t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>UDEŢUL TIMIŞ</w:t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  <w:t xml:space="preserve">         </w:t>
      </w:r>
      <w:r w:rsidR="00EF3820">
        <w:rPr>
          <w:rFonts w:ascii="Arial Narrow" w:hAnsi="Arial Narrow"/>
          <w:b/>
          <w:sz w:val="28"/>
          <w:szCs w:val="28"/>
          <w:lang w:val="ro-RO"/>
        </w:rPr>
        <w:tab/>
      </w:r>
      <w:r w:rsidR="00EF3820">
        <w:rPr>
          <w:rFonts w:ascii="Arial Narrow" w:hAnsi="Arial Narrow"/>
          <w:b/>
          <w:sz w:val="28"/>
          <w:szCs w:val="28"/>
          <w:lang w:val="ro-RO"/>
        </w:rPr>
        <w:tab/>
      </w:r>
      <w:r w:rsid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 xml:space="preserve"> PRIMAR,</w:t>
      </w:r>
    </w:p>
    <w:p w:rsidR="007B721E" w:rsidRPr="00EF3820" w:rsidRDefault="007B721E" w:rsidP="007B721E">
      <w:pPr>
        <w:rPr>
          <w:rFonts w:ascii="Arial Narrow" w:hAnsi="Arial Narrow"/>
          <w:b/>
          <w:sz w:val="28"/>
          <w:szCs w:val="28"/>
          <w:lang w:val="ro-RO"/>
        </w:rPr>
      </w:pPr>
      <w:r w:rsidRPr="00EF3820">
        <w:rPr>
          <w:rFonts w:ascii="Arial Narrow" w:hAnsi="Arial Narrow"/>
          <w:b/>
          <w:sz w:val="28"/>
          <w:szCs w:val="28"/>
          <w:lang w:val="ro-RO"/>
        </w:rPr>
        <w:t xml:space="preserve">MUNICIPIUL TIMIŞOARA                                              </w:t>
      </w:r>
    </w:p>
    <w:p w:rsidR="00EF3820" w:rsidRDefault="00EF3820" w:rsidP="007B721E">
      <w:pPr>
        <w:rPr>
          <w:rFonts w:ascii="Arial Narrow" w:hAnsi="Arial Narrow"/>
          <w:b/>
          <w:sz w:val="28"/>
          <w:szCs w:val="28"/>
          <w:lang w:val="ro-RO"/>
        </w:rPr>
      </w:pPr>
      <w:r w:rsidRPr="00EF3820">
        <w:rPr>
          <w:rFonts w:ascii="Arial Narrow" w:hAnsi="Arial Narrow"/>
          <w:b/>
          <w:sz w:val="28"/>
          <w:szCs w:val="28"/>
          <w:lang w:val="ro-RO"/>
        </w:rPr>
        <w:t>DIRECTIA</w:t>
      </w:r>
      <w:r>
        <w:rPr>
          <w:rFonts w:ascii="Arial Narrow" w:hAnsi="Arial Narrow"/>
          <w:b/>
          <w:sz w:val="28"/>
          <w:szCs w:val="28"/>
          <w:lang w:val="ro-RO"/>
        </w:rPr>
        <w:t xml:space="preserve"> </w:t>
      </w:r>
      <w:r w:rsidRPr="00EF3820">
        <w:rPr>
          <w:rFonts w:ascii="Arial Narrow" w:hAnsi="Arial Narrow"/>
          <w:b/>
          <w:sz w:val="28"/>
          <w:szCs w:val="28"/>
          <w:lang w:val="ro-RO"/>
        </w:rPr>
        <w:t>CLADIRI, TERENURI SI ALTE DOTARI DIVERSE</w:t>
      </w:r>
    </w:p>
    <w:p w:rsidR="00EF3820" w:rsidRDefault="00EF3820" w:rsidP="007B721E">
      <w:pPr>
        <w:rPr>
          <w:rFonts w:ascii="Arial Narrow" w:hAnsi="Arial Narrow"/>
          <w:b/>
          <w:sz w:val="28"/>
          <w:szCs w:val="28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>COMPARTIMENTUL MONUMENTE</w:t>
      </w:r>
    </w:p>
    <w:p w:rsidR="007B721E" w:rsidRPr="00EF3820" w:rsidRDefault="00A77CB6" w:rsidP="007B721E">
      <w:pPr>
        <w:rPr>
          <w:rFonts w:ascii="Arial Narrow" w:hAnsi="Arial Narrow"/>
          <w:b/>
          <w:sz w:val="24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>SC2015-</w:t>
      </w:r>
      <w:r w:rsidR="00580F42">
        <w:rPr>
          <w:rFonts w:ascii="Arial Narrow" w:hAnsi="Arial Narrow"/>
          <w:b/>
          <w:sz w:val="28"/>
          <w:szCs w:val="28"/>
          <w:lang w:val="ro-RO"/>
        </w:rPr>
        <w:t>12172/11.05.2015</w:t>
      </w:r>
      <w:r w:rsidR="00E653B4">
        <w:rPr>
          <w:rFonts w:ascii="Arial Narrow" w:hAnsi="Arial Narrow"/>
          <w:b/>
          <w:sz w:val="28"/>
          <w:szCs w:val="28"/>
          <w:lang w:val="ro-RO"/>
        </w:rPr>
        <w:tab/>
      </w:r>
      <w:r w:rsidR="00E653B4">
        <w:rPr>
          <w:rFonts w:ascii="Arial Narrow" w:hAnsi="Arial Narrow"/>
          <w:b/>
          <w:sz w:val="28"/>
          <w:szCs w:val="28"/>
          <w:lang w:val="ro-RO"/>
        </w:rPr>
        <w:tab/>
      </w:r>
      <w:r w:rsidR="00E653B4">
        <w:rPr>
          <w:rFonts w:ascii="Arial Narrow" w:hAnsi="Arial Narrow"/>
          <w:b/>
          <w:sz w:val="28"/>
          <w:szCs w:val="28"/>
          <w:lang w:val="ro-RO"/>
        </w:rPr>
        <w:tab/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  <w:t xml:space="preserve">     </w:t>
      </w:r>
      <w:r w:rsidR="0018783C">
        <w:rPr>
          <w:rFonts w:ascii="Arial Narrow" w:hAnsi="Arial Narrow"/>
          <w:b/>
          <w:sz w:val="28"/>
          <w:szCs w:val="28"/>
          <w:lang w:val="ro-RO"/>
        </w:rPr>
        <w:t xml:space="preserve">                    </w:t>
      </w:r>
      <w:r>
        <w:rPr>
          <w:rFonts w:ascii="Arial Narrow" w:hAnsi="Arial Narrow"/>
          <w:b/>
          <w:sz w:val="28"/>
          <w:szCs w:val="28"/>
          <w:lang w:val="ro-RO"/>
        </w:rPr>
        <w:t xml:space="preserve">  </w:t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>NICOLAE   ROBU</w:t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 xml:space="preserve">    </w:t>
      </w:r>
      <w:r w:rsidR="004109BA">
        <w:rPr>
          <w:rFonts w:ascii="Arial Narrow" w:hAnsi="Arial Narrow"/>
          <w:b/>
          <w:sz w:val="28"/>
          <w:szCs w:val="28"/>
          <w:lang w:val="ro-RO"/>
        </w:rPr>
        <w:t xml:space="preserve">              </w:t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 xml:space="preserve"> </w:t>
      </w:r>
      <w:r w:rsidR="001566AB">
        <w:rPr>
          <w:rFonts w:ascii="Arial Narrow" w:hAnsi="Arial Narrow"/>
          <w:b/>
          <w:sz w:val="28"/>
          <w:szCs w:val="28"/>
          <w:lang w:val="ro-RO"/>
        </w:rPr>
        <w:tab/>
      </w:r>
      <w:r w:rsidR="001566AB">
        <w:rPr>
          <w:rFonts w:ascii="Arial Narrow" w:hAnsi="Arial Narrow"/>
          <w:b/>
          <w:sz w:val="28"/>
          <w:szCs w:val="28"/>
          <w:lang w:val="ro-RO"/>
        </w:rPr>
        <w:tab/>
      </w:r>
      <w:r w:rsidR="001566AB"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</w:p>
    <w:p w:rsidR="00416F17" w:rsidRDefault="007B721E" w:rsidP="005B1854">
      <w:pPr>
        <w:rPr>
          <w:b/>
          <w:sz w:val="28"/>
          <w:szCs w:val="28"/>
          <w:u w:val="single"/>
          <w:lang w:val="ro-RO"/>
        </w:rPr>
      </w:pP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b/>
          <w:sz w:val="24"/>
          <w:lang w:val="ro-RO"/>
        </w:rPr>
        <w:tab/>
        <w:t xml:space="preserve">                      </w:t>
      </w:r>
      <w:r w:rsidRPr="00D534B4">
        <w:rPr>
          <w:b/>
          <w:sz w:val="28"/>
          <w:szCs w:val="28"/>
          <w:u w:val="single"/>
          <w:lang w:val="ro-RO"/>
        </w:rPr>
        <w:t>REFERAT</w:t>
      </w:r>
    </w:p>
    <w:p w:rsidR="007B721E" w:rsidRDefault="007B721E" w:rsidP="005665FA">
      <w:pPr>
        <w:ind w:firstLine="708"/>
        <w:jc w:val="both"/>
        <w:rPr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>Cu privire la neexercitarea dreptului de preemţiune  din  partea Consiliului Local Timişoara, la intenţia  de înstrăinare a</w:t>
      </w:r>
      <w:r w:rsidR="004109BA">
        <w:rPr>
          <w:sz w:val="24"/>
          <w:szCs w:val="24"/>
          <w:lang w:val="ro-RO"/>
        </w:rPr>
        <w:t xml:space="preserve"> </w:t>
      </w:r>
      <w:r w:rsidR="00C2731C">
        <w:rPr>
          <w:sz w:val="24"/>
          <w:szCs w:val="24"/>
          <w:lang w:val="ro-RO"/>
        </w:rPr>
        <w:t xml:space="preserve">imobilului casa de locuit  </w:t>
      </w:r>
      <w:r w:rsidR="004109BA">
        <w:rPr>
          <w:sz w:val="24"/>
          <w:szCs w:val="24"/>
          <w:lang w:val="ro-RO"/>
        </w:rPr>
        <w:t>situat</w:t>
      </w:r>
      <w:r w:rsidRPr="00E17CEB">
        <w:rPr>
          <w:sz w:val="24"/>
          <w:szCs w:val="24"/>
          <w:lang w:val="ro-RO"/>
        </w:rPr>
        <w:t xml:space="preserve"> în </w:t>
      </w:r>
      <w:r w:rsidR="004109BA">
        <w:rPr>
          <w:sz w:val="24"/>
          <w:szCs w:val="24"/>
          <w:lang w:val="ro-RO"/>
        </w:rPr>
        <w:t xml:space="preserve">Timişoara, strada </w:t>
      </w:r>
      <w:r w:rsidR="007B3119">
        <w:rPr>
          <w:sz w:val="24"/>
          <w:szCs w:val="24"/>
          <w:lang w:val="ro-RO"/>
        </w:rPr>
        <w:t>Bulevardul 16 Decembrie 1989 nr.1</w:t>
      </w:r>
      <w:r w:rsidR="00C2731C">
        <w:rPr>
          <w:sz w:val="24"/>
          <w:szCs w:val="24"/>
          <w:lang w:val="ro-RO"/>
        </w:rPr>
        <w:t xml:space="preserve"> ,corp B la preţul de 20.000 euro.</w:t>
      </w:r>
    </w:p>
    <w:p w:rsidR="00C2731C" w:rsidRPr="00E17CEB" w:rsidRDefault="00C2731C" w:rsidP="005665FA">
      <w:pPr>
        <w:ind w:firstLine="708"/>
        <w:jc w:val="both"/>
        <w:rPr>
          <w:b/>
          <w:sz w:val="24"/>
          <w:szCs w:val="24"/>
          <w:u w:val="single"/>
          <w:lang w:val="ro-RO"/>
        </w:rPr>
      </w:pPr>
    </w:p>
    <w:p w:rsidR="007B721E" w:rsidRPr="00E17CEB" w:rsidRDefault="007B721E" w:rsidP="005665FA">
      <w:pPr>
        <w:jc w:val="both"/>
        <w:rPr>
          <w:b/>
          <w:sz w:val="24"/>
          <w:szCs w:val="24"/>
          <w:lang w:val="ro-RO"/>
        </w:rPr>
      </w:pPr>
      <w:r w:rsidRPr="00E17CEB">
        <w:rPr>
          <w:b/>
          <w:sz w:val="24"/>
          <w:szCs w:val="24"/>
          <w:lang w:val="ro-RO"/>
        </w:rPr>
        <w:t xml:space="preserve">          </w:t>
      </w:r>
      <w:r w:rsidR="008C49D9" w:rsidRPr="00537D95">
        <w:rPr>
          <w:b/>
          <w:sz w:val="24"/>
          <w:szCs w:val="24"/>
          <w:lang w:val="ro-RO"/>
        </w:rPr>
        <w:t>COMPARTIMENTUL MONUMENTE:</w:t>
      </w:r>
    </w:p>
    <w:p w:rsidR="007B3119" w:rsidRDefault="007B721E" w:rsidP="005665FA">
      <w:pPr>
        <w:ind w:firstLine="708"/>
        <w:jc w:val="both"/>
        <w:rPr>
          <w:sz w:val="24"/>
          <w:szCs w:val="24"/>
          <w:lang w:val="ro-RO"/>
        </w:rPr>
      </w:pPr>
      <w:proofErr w:type="spellStart"/>
      <w:r w:rsidRPr="00E17CEB">
        <w:rPr>
          <w:sz w:val="24"/>
          <w:szCs w:val="24"/>
          <w:lang w:val="fr-FR"/>
        </w:rPr>
        <w:t>Având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="00E653B4">
        <w:rPr>
          <w:sz w:val="24"/>
          <w:szCs w:val="24"/>
          <w:lang w:val="fr-FR"/>
        </w:rPr>
        <w:t>în</w:t>
      </w:r>
      <w:proofErr w:type="spellEnd"/>
      <w:r w:rsidR="00E653B4">
        <w:rPr>
          <w:sz w:val="24"/>
          <w:szCs w:val="24"/>
          <w:lang w:val="fr-FR"/>
        </w:rPr>
        <w:t xml:space="preserve"> </w:t>
      </w:r>
      <w:proofErr w:type="spellStart"/>
      <w:r w:rsidR="00580F42">
        <w:rPr>
          <w:sz w:val="24"/>
          <w:szCs w:val="24"/>
          <w:lang w:val="fr-FR"/>
        </w:rPr>
        <w:t>vedere</w:t>
      </w:r>
      <w:proofErr w:type="spellEnd"/>
      <w:r w:rsidR="00580F42">
        <w:rPr>
          <w:sz w:val="24"/>
          <w:szCs w:val="24"/>
          <w:lang w:val="fr-FR"/>
        </w:rPr>
        <w:t xml:space="preserve"> </w:t>
      </w:r>
      <w:proofErr w:type="spellStart"/>
      <w:r w:rsidR="00580F42">
        <w:rPr>
          <w:sz w:val="24"/>
          <w:szCs w:val="24"/>
          <w:lang w:val="fr-FR"/>
        </w:rPr>
        <w:t>adresa</w:t>
      </w:r>
      <w:proofErr w:type="spellEnd"/>
      <w:r w:rsidR="00E653B4">
        <w:rPr>
          <w:sz w:val="24"/>
          <w:szCs w:val="24"/>
          <w:lang w:val="fr-FR"/>
        </w:rPr>
        <w:t xml:space="preserve"> </w:t>
      </w:r>
      <w:r w:rsidR="00554602">
        <w:rPr>
          <w:sz w:val="24"/>
          <w:szCs w:val="24"/>
          <w:lang w:val="fr-FR"/>
        </w:rPr>
        <w:t xml:space="preserve"> </w:t>
      </w:r>
      <w:proofErr w:type="spellStart"/>
      <w:r w:rsidR="00554602">
        <w:rPr>
          <w:sz w:val="24"/>
          <w:szCs w:val="24"/>
          <w:lang w:val="fr-FR"/>
        </w:rPr>
        <w:t>cu</w:t>
      </w:r>
      <w:proofErr w:type="spellEnd"/>
      <w:r w:rsidR="00554602">
        <w:rPr>
          <w:sz w:val="24"/>
          <w:szCs w:val="24"/>
          <w:lang w:val="fr-FR"/>
        </w:rPr>
        <w:t xml:space="preserve"> </w:t>
      </w:r>
      <w:r w:rsidR="00C36EE1" w:rsidRPr="00E17CEB">
        <w:rPr>
          <w:sz w:val="24"/>
          <w:szCs w:val="24"/>
          <w:lang w:val="fr-FR"/>
        </w:rPr>
        <w:t xml:space="preserve"> </w:t>
      </w:r>
      <w:proofErr w:type="spellStart"/>
      <w:r w:rsidR="00C36EE1" w:rsidRPr="00E17CEB">
        <w:rPr>
          <w:sz w:val="24"/>
          <w:szCs w:val="24"/>
          <w:lang w:val="fr-FR"/>
        </w:rPr>
        <w:t>nr.CT2015</w:t>
      </w:r>
      <w:proofErr w:type="spellEnd"/>
      <w:r w:rsidR="006E2500" w:rsidRPr="00E17CEB">
        <w:rPr>
          <w:sz w:val="24"/>
          <w:szCs w:val="24"/>
          <w:lang w:val="fr-FR"/>
        </w:rPr>
        <w:t>-</w:t>
      </w:r>
      <w:r w:rsidR="00E653B4">
        <w:rPr>
          <w:sz w:val="24"/>
          <w:szCs w:val="24"/>
          <w:lang w:val="fr-FR"/>
        </w:rPr>
        <w:t>00</w:t>
      </w:r>
      <w:r w:rsidR="00C2731C">
        <w:rPr>
          <w:sz w:val="24"/>
          <w:szCs w:val="24"/>
          <w:lang w:val="fr-FR"/>
        </w:rPr>
        <w:t xml:space="preserve">2763 </w:t>
      </w:r>
      <w:proofErr w:type="spellStart"/>
      <w:r w:rsidR="007B3119">
        <w:rPr>
          <w:sz w:val="24"/>
          <w:szCs w:val="24"/>
          <w:lang w:val="fr-FR"/>
        </w:rPr>
        <w:t>din</w:t>
      </w:r>
      <w:proofErr w:type="spellEnd"/>
      <w:r w:rsidR="007B3119">
        <w:rPr>
          <w:sz w:val="24"/>
          <w:szCs w:val="24"/>
          <w:lang w:val="fr-FR"/>
        </w:rPr>
        <w:t xml:space="preserve"> data de </w:t>
      </w:r>
      <w:r w:rsidR="006C3C54">
        <w:rPr>
          <w:sz w:val="24"/>
          <w:szCs w:val="24"/>
          <w:lang w:val="fr-FR"/>
        </w:rPr>
        <w:t>04</w:t>
      </w:r>
      <w:r w:rsidR="007B3119">
        <w:rPr>
          <w:sz w:val="24"/>
          <w:szCs w:val="24"/>
          <w:lang w:val="fr-FR"/>
        </w:rPr>
        <w:t xml:space="preserve">.05.2015 </w:t>
      </w:r>
      <w:proofErr w:type="spellStart"/>
      <w:r w:rsidR="007B3119">
        <w:rPr>
          <w:sz w:val="24"/>
          <w:szCs w:val="24"/>
          <w:lang w:val="fr-FR"/>
        </w:rPr>
        <w:t>înregistrate</w:t>
      </w:r>
      <w:proofErr w:type="spellEnd"/>
      <w:r w:rsidR="00E653B4">
        <w:rPr>
          <w:sz w:val="24"/>
          <w:szCs w:val="24"/>
          <w:lang w:val="fr-FR"/>
        </w:rPr>
        <w:t xml:space="preserve"> </w:t>
      </w:r>
      <w:r w:rsidRPr="00E17CEB">
        <w:rPr>
          <w:sz w:val="24"/>
          <w:szCs w:val="24"/>
          <w:lang w:val="fr-FR"/>
        </w:rPr>
        <w:t xml:space="preserve">la </w:t>
      </w:r>
      <w:proofErr w:type="spellStart"/>
      <w:r w:rsidRPr="00E17CEB">
        <w:rPr>
          <w:sz w:val="24"/>
          <w:szCs w:val="24"/>
          <w:lang w:val="fr-FR"/>
        </w:rPr>
        <w:t>Direcţia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Clăd</w:t>
      </w:r>
      <w:r w:rsidR="00554602">
        <w:rPr>
          <w:sz w:val="24"/>
          <w:szCs w:val="24"/>
          <w:lang w:val="fr-FR"/>
        </w:rPr>
        <w:t>iri</w:t>
      </w:r>
      <w:proofErr w:type="spellEnd"/>
      <w:r w:rsidR="00554602">
        <w:rPr>
          <w:sz w:val="24"/>
          <w:szCs w:val="24"/>
          <w:lang w:val="fr-FR"/>
        </w:rPr>
        <w:t xml:space="preserve">, </w:t>
      </w:r>
      <w:proofErr w:type="spellStart"/>
      <w:r w:rsidR="00554602">
        <w:rPr>
          <w:sz w:val="24"/>
          <w:szCs w:val="24"/>
          <w:lang w:val="fr-FR"/>
        </w:rPr>
        <w:t>Terenuri</w:t>
      </w:r>
      <w:proofErr w:type="spellEnd"/>
      <w:r w:rsidR="00554602">
        <w:rPr>
          <w:sz w:val="24"/>
          <w:szCs w:val="24"/>
          <w:lang w:val="fr-FR"/>
        </w:rPr>
        <w:t xml:space="preserve"> </w:t>
      </w:r>
      <w:proofErr w:type="spellStart"/>
      <w:r w:rsidR="00554602">
        <w:rPr>
          <w:sz w:val="24"/>
          <w:szCs w:val="24"/>
          <w:lang w:val="fr-FR"/>
        </w:rPr>
        <w:t>şi</w:t>
      </w:r>
      <w:proofErr w:type="spellEnd"/>
      <w:r w:rsidR="0078256A">
        <w:rPr>
          <w:sz w:val="24"/>
          <w:szCs w:val="24"/>
          <w:lang w:val="fr-FR"/>
        </w:rPr>
        <w:t xml:space="preserve"> </w:t>
      </w:r>
      <w:proofErr w:type="spellStart"/>
      <w:r w:rsidR="0078256A">
        <w:rPr>
          <w:sz w:val="24"/>
          <w:szCs w:val="24"/>
          <w:lang w:val="fr-FR"/>
        </w:rPr>
        <w:t>Dotări</w:t>
      </w:r>
      <w:proofErr w:type="spellEnd"/>
      <w:r w:rsidR="0078256A">
        <w:rPr>
          <w:sz w:val="24"/>
          <w:szCs w:val="24"/>
          <w:lang w:val="fr-FR"/>
        </w:rPr>
        <w:t xml:space="preserve"> Diverse-</w:t>
      </w:r>
      <w:r w:rsidRPr="00E17CEB">
        <w:rPr>
          <w:sz w:val="24"/>
          <w:szCs w:val="24"/>
          <w:lang w:val="fr-FR"/>
        </w:rPr>
        <w:t xml:space="preserve"> </w:t>
      </w:r>
      <w:proofErr w:type="spellStart"/>
      <w:r w:rsidR="0078256A">
        <w:rPr>
          <w:sz w:val="24"/>
          <w:szCs w:val="24"/>
          <w:lang w:val="fr-FR"/>
        </w:rPr>
        <w:t>Compartiment</w:t>
      </w:r>
      <w:r w:rsidR="00554602">
        <w:rPr>
          <w:sz w:val="24"/>
          <w:szCs w:val="24"/>
          <w:lang w:val="fr-FR"/>
        </w:rPr>
        <w:t>ul</w:t>
      </w:r>
      <w:proofErr w:type="spellEnd"/>
      <w:r w:rsidR="00AF7D02">
        <w:rPr>
          <w:sz w:val="24"/>
          <w:szCs w:val="24"/>
          <w:lang w:val="fr-FR"/>
        </w:rPr>
        <w:t xml:space="preserve"> </w:t>
      </w:r>
      <w:proofErr w:type="spellStart"/>
      <w:r w:rsidR="00AF7D02">
        <w:rPr>
          <w:sz w:val="24"/>
          <w:szCs w:val="24"/>
          <w:lang w:val="fr-FR"/>
        </w:rPr>
        <w:t>Monumente</w:t>
      </w:r>
      <w:proofErr w:type="spellEnd"/>
      <w:r w:rsidR="00AF7D02">
        <w:rPr>
          <w:sz w:val="24"/>
          <w:szCs w:val="24"/>
          <w:lang w:val="fr-FR"/>
        </w:rPr>
        <w:t xml:space="preserve"> </w:t>
      </w:r>
      <w:r w:rsidRPr="00E17CEB">
        <w:rPr>
          <w:sz w:val="24"/>
          <w:szCs w:val="24"/>
          <w:lang w:val="fr-FR"/>
        </w:rPr>
        <w:t xml:space="preserve">de </w:t>
      </w:r>
      <w:proofErr w:type="spellStart"/>
      <w:r w:rsidR="0078256A">
        <w:rPr>
          <w:sz w:val="24"/>
          <w:szCs w:val="24"/>
          <w:lang w:val="fr-FR"/>
        </w:rPr>
        <w:t>către</w:t>
      </w:r>
      <w:proofErr w:type="spellEnd"/>
      <w:r w:rsidR="00E653B4">
        <w:rPr>
          <w:sz w:val="24"/>
          <w:szCs w:val="24"/>
          <w:lang w:val="fr-FR"/>
        </w:rPr>
        <w:t xml:space="preserve"> </w:t>
      </w:r>
      <w:proofErr w:type="spellStart"/>
      <w:r w:rsidR="007B3119">
        <w:rPr>
          <w:sz w:val="24"/>
          <w:szCs w:val="24"/>
          <w:lang w:val="fr-FR"/>
        </w:rPr>
        <w:t>Petersel</w:t>
      </w:r>
      <w:proofErr w:type="spellEnd"/>
      <w:r w:rsidR="007B3119">
        <w:rPr>
          <w:sz w:val="24"/>
          <w:szCs w:val="24"/>
          <w:lang w:val="fr-FR"/>
        </w:rPr>
        <w:t xml:space="preserve"> Emeric </w:t>
      </w:r>
      <w:proofErr w:type="spellStart"/>
      <w:r w:rsidR="007B3119">
        <w:rPr>
          <w:sz w:val="24"/>
          <w:szCs w:val="24"/>
          <w:lang w:val="fr-FR"/>
        </w:rPr>
        <w:t>în</w:t>
      </w:r>
      <w:proofErr w:type="spellEnd"/>
      <w:r w:rsidR="007B3119">
        <w:rPr>
          <w:sz w:val="24"/>
          <w:szCs w:val="24"/>
          <w:lang w:val="fr-FR"/>
        </w:rPr>
        <w:t xml:space="preserve"> </w:t>
      </w:r>
      <w:proofErr w:type="spellStart"/>
      <w:r w:rsidR="007B3119">
        <w:rPr>
          <w:sz w:val="24"/>
          <w:szCs w:val="24"/>
          <w:lang w:val="fr-FR"/>
        </w:rPr>
        <w:t>calitate</w:t>
      </w:r>
      <w:proofErr w:type="spellEnd"/>
      <w:r w:rsidR="007B3119">
        <w:rPr>
          <w:sz w:val="24"/>
          <w:szCs w:val="24"/>
          <w:lang w:val="fr-FR"/>
        </w:rPr>
        <w:t xml:space="preserve"> de </w:t>
      </w:r>
      <w:proofErr w:type="spellStart"/>
      <w:r w:rsidR="007B3119">
        <w:rPr>
          <w:sz w:val="24"/>
          <w:szCs w:val="24"/>
          <w:lang w:val="fr-FR"/>
        </w:rPr>
        <w:t>împuternicit</w:t>
      </w:r>
      <w:proofErr w:type="spellEnd"/>
      <w:r w:rsidR="007B3119">
        <w:rPr>
          <w:sz w:val="24"/>
          <w:szCs w:val="24"/>
          <w:lang w:val="fr-FR"/>
        </w:rPr>
        <w:t xml:space="preserve"> al </w:t>
      </w:r>
      <w:proofErr w:type="spellStart"/>
      <w:r w:rsidR="007B3119">
        <w:rPr>
          <w:sz w:val="24"/>
          <w:szCs w:val="24"/>
          <w:lang w:val="fr-FR"/>
        </w:rPr>
        <w:t>domnului</w:t>
      </w:r>
      <w:proofErr w:type="spellEnd"/>
      <w:r w:rsidR="007B3119">
        <w:rPr>
          <w:sz w:val="24"/>
          <w:szCs w:val="24"/>
          <w:lang w:val="fr-FR"/>
        </w:rPr>
        <w:t xml:space="preserve"> </w:t>
      </w:r>
      <w:proofErr w:type="spellStart"/>
      <w:r w:rsidR="007B3119">
        <w:rPr>
          <w:sz w:val="24"/>
          <w:szCs w:val="24"/>
          <w:lang w:val="fr-FR"/>
        </w:rPr>
        <w:t>Mihalyfi</w:t>
      </w:r>
      <w:proofErr w:type="spellEnd"/>
      <w:r w:rsidR="007B3119">
        <w:rPr>
          <w:sz w:val="24"/>
          <w:szCs w:val="24"/>
          <w:lang w:val="fr-FR"/>
        </w:rPr>
        <w:t xml:space="preserve"> Ferdinand Adalbert  </w:t>
      </w:r>
      <w:r w:rsidR="00033F01">
        <w:rPr>
          <w:sz w:val="24"/>
          <w:szCs w:val="24"/>
          <w:lang w:val="fr-FR"/>
        </w:rPr>
        <w:t>,</w:t>
      </w:r>
      <w:proofErr w:type="spellStart"/>
      <w:r w:rsidRPr="00E17CEB">
        <w:rPr>
          <w:sz w:val="24"/>
          <w:szCs w:val="24"/>
          <w:lang w:val="fr-FR"/>
        </w:rPr>
        <w:t>prin</w:t>
      </w:r>
      <w:proofErr w:type="spellEnd"/>
      <w:r w:rsidRPr="00E17CEB">
        <w:rPr>
          <w:sz w:val="24"/>
          <w:szCs w:val="24"/>
          <w:lang w:val="fr-FR"/>
        </w:rPr>
        <w:t xml:space="preserve"> care </w:t>
      </w:r>
      <w:proofErr w:type="spellStart"/>
      <w:r w:rsidRPr="00E17CEB">
        <w:rPr>
          <w:sz w:val="24"/>
          <w:szCs w:val="24"/>
          <w:lang w:val="fr-FR"/>
        </w:rPr>
        <w:t>solicită</w:t>
      </w:r>
      <w:proofErr w:type="spellEnd"/>
      <w:r w:rsidRPr="00E17CEB">
        <w:rPr>
          <w:sz w:val="24"/>
          <w:szCs w:val="24"/>
          <w:lang w:val="fr-FR"/>
        </w:rPr>
        <w:t xml:space="preserve"> ca, </w:t>
      </w:r>
      <w:proofErr w:type="spellStart"/>
      <w:r w:rsidRPr="00E17CEB">
        <w:rPr>
          <w:sz w:val="24"/>
          <w:szCs w:val="24"/>
          <w:lang w:val="fr-FR"/>
        </w:rPr>
        <w:t>Primăria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Municipiului</w:t>
      </w:r>
      <w:proofErr w:type="spellEnd"/>
      <w:r w:rsidRPr="00E17CEB">
        <w:rPr>
          <w:sz w:val="24"/>
          <w:szCs w:val="24"/>
          <w:lang w:val="fr-FR"/>
        </w:rPr>
        <w:t xml:space="preserve"> Timişoara </w:t>
      </w:r>
      <w:proofErr w:type="spellStart"/>
      <w:r w:rsidRPr="00E17CEB">
        <w:rPr>
          <w:sz w:val="24"/>
          <w:szCs w:val="24"/>
          <w:lang w:val="fr-FR"/>
        </w:rPr>
        <w:t>să</w:t>
      </w:r>
      <w:proofErr w:type="spellEnd"/>
      <w:r w:rsidRPr="00E17CEB">
        <w:rPr>
          <w:sz w:val="24"/>
          <w:szCs w:val="24"/>
          <w:lang w:val="fr-FR"/>
        </w:rPr>
        <w:t xml:space="preserve"> se </w:t>
      </w:r>
      <w:proofErr w:type="spellStart"/>
      <w:r w:rsidRPr="00E17CEB">
        <w:rPr>
          <w:sz w:val="24"/>
          <w:szCs w:val="24"/>
          <w:lang w:val="fr-FR"/>
        </w:rPr>
        <w:t>pronunţe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asupra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dreptului</w:t>
      </w:r>
      <w:proofErr w:type="spellEnd"/>
      <w:r w:rsidRPr="00E17CEB">
        <w:rPr>
          <w:sz w:val="24"/>
          <w:szCs w:val="24"/>
          <w:lang w:val="fr-FR"/>
        </w:rPr>
        <w:t xml:space="preserve"> de </w:t>
      </w:r>
      <w:proofErr w:type="spellStart"/>
      <w:r w:rsidRPr="00E17CEB">
        <w:rPr>
          <w:sz w:val="24"/>
          <w:szCs w:val="24"/>
          <w:lang w:val="fr-FR"/>
        </w:rPr>
        <w:t>preemţiune</w:t>
      </w:r>
      <w:proofErr w:type="spellEnd"/>
      <w:r w:rsidRPr="00E17CEB">
        <w:rPr>
          <w:sz w:val="24"/>
          <w:szCs w:val="24"/>
          <w:lang w:val="fr-FR"/>
        </w:rPr>
        <w:t xml:space="preserve">, la </w:t>
      </w:r>
      <w:r w:rsidRPr="00E17CEB">
        <w:rPr>
          <w:sz w:val="24"/>
          <w:szCs w:val="24"/>
          <w:lang w:val="ro-RO"/>
        </w:rPr>
        <w:t>intenţia de înstrăinare a</w:t>
      </w:r>
      <w:r w:rsidR="0078256A">
        <w:rPr>
          <w:sz w:val="24"/>
          <w:szCs w:val="24"/>
          <w:lang w:val="ro-RO"/>
        </w:rPr>
        <w:t xml:space="preserve"> </w:t>
      </w:r>
      <w:r w:rsidR="00C2731C">
        <w:rPr>
          <w:sz w:val="24"/>
          <w:szCs w:val="24"/>
          <w:lang w:val="ro-RO"/>
        </w:rPr>
        <w:t xml:space="preserve">imobilului Casa de locuit </w:t>
      </w:r>
      <w:r w:rsidR="00554602">
        <w:rPr>
          <w:sz w:val="24"/>
          <w:szCs w:val="24"/>
          <w:lang w:val="ro-RO"/>
        </w:rPr>
        <w:t>,situat</w:t>
      </w:r>
      <w:r w:rsidR="00554602" w:rsidRPr="00E17CEB">
        <w:rPr>
          <w:sz w:val="24"/>
          <w:szCs w:val="24"/>
          <w:lang w:val="ro-RO"/>
        </w:rPr>
        <w:t xml:space="preserve"> în </w:t>
      </w:r>
      <w:r w:rsidR="00554602">
        <w:rPr>
          <w:sz w:val="24"/>
          <w:szCs w:val="24"/>
          <w:lang w:val="ro-RO"/>
        </w:rPr>
        <w:t xml:space="preserve">Timişoara, strada </w:t>
      </w:r>
      <w:r w:rsidR="007B3119">
        <w:rPr>
          <w:sz w:val="24"/>
          <w:szCs w:val="24"/>
          <w:lang w:val="ro-RO"/>
        </w:rPr>
        <w:t>Bul</w:t>
      </w:r>
      <w:r w:rsidR="00C2731C">
        <w:rPr>
          <w:sz w:val="24"/>
          <w:szCs w:val="24"/>
          <w:lang w:val="ro-RO"/>
        </w:rPr>
        <w:t>evardul 16 Decembrie 1989 nr.1 , identificat cu C.F nr.40637</w:t>
      </w:r>
      <w:r w:rsidR="00B33272">
        <w:rPr>
          <w:sz w:val="24"/>
          <w:szCs w:val="24"/>
          <w:lang w:val="ro-RO"/>
        </w:rPr>
        <w:t xml:space="preserve">1 </w:t>
      </w:r>
      <w:r w:rsidR="00C2731C">
        <w:rPr>
          <w:sz w:val="24"/>
          <w:szCs w:val="24"/>
          <w:lang w:val="ro-RO"/>
        </w:rPr>
        <w:t xml:space="preserve"> </w:t>
      </w:r>
      <w:r w:rsidR="009C5FC8">
        <w:rPr>
          <w:sz w:val="24"/>
          <w:szCs w:val="24"/>
          <w:lang w:val="ro-RO"/>
        </w:rPr>
        <w:t xml:space="preserve">  şi </w:t>
      </w:r>
      <w:r w:rsidR="00C2731C">
        <w:rPr>
          <w:sz w:val="24"/>
          <w:szCs w:val="24"/>
          <w:lang w:val="ro-RO"/>
        </w:rPr>
        <w:t>nr.topo 406371-C2, compusă din 4 încăperi</w:t>
      </w:r>
      <w:r w:rsidR="009C5FC8">
        <w:rPr>
          <w:sz w:val="24"/>
          <w:szCs w:val="24"/>
          <w:lang w:val="ro-RO"/>
        </w:rPr>
        <w:t xml:space="preserve"> cu suprafaţă utilă de 58,45 mp, pentru care vânzătorul cere un preţ de 20.000 euro, respectiv 342,18 euro /mp.</w:t>
      </w:r>
    </w:p>
    <w:p w:rsidR="00467287" w:rsidRDefault="00C40172" w:rsidP="00467287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-Din  adresa cu  nr. </w:t>
      </w:r>
      <w:r w:rsidR="00C27CA2" w:rsidRPr="00E17CEB">
        <w:rPr>
          <w:sz w:val="24"/>
          <w:szCs w:val="24"/>
          <w:lang w:val="fr-FR"/>
        </w:rPr>
        <w:t>CT2015-</w:t>
      </w:r>
      <w:r w:rsidR="00C2731C">
        <w:rPr>
          <w:sz w:val="24"/>
          <w:szCs w:val="24"/>
          <w:lang w:val="fr-FR"/>
        </w:rPr>
        <w:t xml:space="preserve">002763 </w:t>
      </w:r>
      <w:r w:rsidR="00095E9A">
        <w:rPr>
          <w:sz w:val="24"/>
          <w:szCs w:val="24"/>
          <w:lang w:val="ro-RO"/>
        </w:rPr>
        <w:t xml:space="preserve">din </w:t>
      </w:r>
      <w:r w:rsidR="00C27CA2">
        <w:rPr>
          <w:sz w:val="24"/>
          <w:szCs w:val="24"/>
          <w:lang w:val="ro-RO"/>
        </w:rPr>
        <w:t>05.</w:t>
      </w:r>
      <w:r w:rsidR="006C3C54">
        <w:rPr>
          <w:sz w:val="24"/>
          <w:szCs w:val="24"/>
          <w:lang w:val="ro-RO"/>
        </w:rPr>
        <w:t>05.2015</w:t>
      </w:r>
      <w:r w:rsidR="00D64658">
        <w:rPr>
          <w:sz w:val="24"/>
          <w:szCs w:val="24"/>
          <w:lang w:val="ro-RO"/>
        </w:rPr>
        <w:t xml:space="preserve"> a </w:t>
      </w:r>
      <w:r w:rsidR="00043B05" w:rsidRPr="00E17CEB">
        <w:rPr>
          <w:sz w:val="24"/>
          <w:szCs w:val="24"/>
          <w:lang w:val="ro-RO"/>
        </w:rPr>
        <w:t xml:space="preserve">Direcţiei de </w:t>
      </w:r>
      <w:r w:rsidR="008E4DD2">
        <w:rPr>
          <w:sz w:val="24"/>
          <w:szCs w:val="24"/>
          <w:lang w:val="ro-RO"/>
        </w:rPr>
        <w:t>Urbanism-Biroul Reabilitare şi Conservare Clădiri I</w:t>
      </w:r>
      <w:r w:rsidR="00043B05" w:rsidRPr="00E17CEB">
        <w:rPr>
          <w:sz w:val="24"/>
          <w:szCs w:val="24"/>
          <w:lang w:val="ro-RO"/>
        </w:rPr>
        <w:t>st</w:t>
      </w:r>
      <w:r w:rsidR="00085F13">
        <w:rPr>
          <w:sz w:val="24"/>
          <w:szCs w:val="24"/>
          <w:lang w:val="ro-RO"/>
        </w:rPr>
        <w:t xml:space="preserve">orice rezultă că </w:t>
      </w:r>
      <w:r w:rsidR="00D64658">
        <w:rPr>
          <w:sz w:val="24"/>
          <w:szCs w:val="24"/>
          <w:lang w:val="ro-RO"/>
        </w:rPr>
        <w:t xml:space="preserve"> </w:t>
      </w:r>
      <w:r w:rsidR="00C2731C">
        <w:rPr>
          <w:sz w:val="24"/>
          <w:szCs w:val="24"/>
          <w:lang w:val="ro-RO"/>
        </w:rPr>
        <w:t>imobilul de la adresa mai sus menţionata</w:t>
      </w:r>
      <w:r w:rsidR="00453F5C">
        <w:rPr>
          <w:sz w:val="24"/>
          <w:szCs w:val="24"/>
          <w:lang w:val="ro-RO"/>
        </w:rPr>
        <w:t xml:space="preserve"> este înclus în Sirul Urban </w:t>
      </w:r>
      <w:proofErr w:type="gramStart"/>
      <w:r w:rsidR="00453F5C">
        <w:rPr>
          <w:sz w:val="24"/>
          <w:szCs w:val="24"/>
          <w:lang w:val="ro-RO"/>
        </w:rPr>
        <w:t>,,Vechiul</w:t>
      </w:r>
      <w:proofErr w:type="gramEnd"/>
      <w:r w:rsidR="00453F5C">
        <w:rPr>
          <w:sz w:val="24"/>
          <w:szCs w:val="24"/>
          <w:lang w:val="ro-RO"/>
        </w:rPr>
        <w:t xml:space="preserve"> cartier Iosefin, Cod TM-II-s-B-06098, poziţia 63 în Lista Monumentelor Istorice -2010.</w:t>
      </w:r>
    </w:p>
    <w:p w:rsidR="00467287" w:rsidRDefault="00467287" w:rsidP="00467287">
      <w:pPr>
        <w:ind w:firstLine="708"/>
        <w:jc w:val="both"/>
        <w:rPr>
          <w:sz w:val="24"/>
          <w:szCs w:val="24"/>
          <w:lang w:val="ro-RO"/>
        </w:rPr>
      </w:pPr>
      <w:r w:rsidRPr="00467287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Faţada clădirii prezintă degradări vizibile  şi necesită reparaţii, unele de urgenţă. Acoperişul reabilitat parţial (circa jumătate din suprafaţă ).Tâmlpăria de lemn a vitrinelor de la parter şi a ferestrelor de la etaj a fost înlocuită cu rame din PVC inadecvate clădirilor istorice protejate.Poarta de acces originală s-a păstrat în stare relativ bună,dar are nevoie de lucrări de conservare şi restaurare. Deasemenea imobilul necesită asanarea instalaţiilor parazitare (alarme, cabluri de electricitate şi de date). </w:t>
      </w:r>
    </w:p>
    <w:p w:rsidR="00043B05" w:rsidRDefault="00043B05" w:rsidP="005665FA">
      <w:pPr>
        <w:tabs>
          <w:tab w:val="left" w:pos="4860"/>
        </w:tabs>
        <w:ind w:firstLine="708"/>
        <w:jc w:val="both"/>
        <w:rPr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>-</w:t>
      </w:r>
      <w:r w:rsidR="00C2731C">
        <w:rPr>
          <w:sz w:val="24"/>
          <w:szCs w:val="24"/>
          <w:lang w:val="ro-RO"/>
        </w:rPr>
        <w:t xml:space="preserve">Conform adresei nr.1111 din 14.04.2015  a </w:t>
      </w:r>
      <w:r>
        <w:rPr>
          <w:sz w:val="24"/>
          <w:szCs w:val="24"/>
          <w:lang w:val="ro-RO"/>
        </w:rPr>
        <w:t xml:space="preserve"> Direcţiei</w:t>
      </w:r>
      <w:r w:rsidRPr="00E17CEB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Judeţene </w:t>
      </w:r>
      <w:r w:rsidRPr="00E17CEB">
        <w:rPr>
          <w:sz w:val="24"/>
          <w:szCs w:val="24"/>
          <w:lang w:val="ro-RO"/>
        </w:rPr>
        <w:t xml:space="preserve"> pentru Cultură  Timiş, </w:t>
      </w:r>
      <w:r>
        <w:rPr>
          <w:sz w:val="24"/>
          <w:szCs w:val="24"/>
          <w:lang w:val="ro-RO"/>
        </w:rPr>
        <w:t xml:space="preserve">rezultă </w:t>
      </w:r>
      <w:r w:rsidRPr="00E17CEB">
        <w:rPr>
          <w:sz w:val="24"/>
          <w:szCs w:val="24"/>
          <w:lang w:val="ro-RO"/>
        </w:rPr>
        <w:t>că</w:t>
      </w:r>
      <w:r>
        <w:rPr>
          <w:i/>
          <w:sz w:val="24"/>
          <w:szCs w:val="24"/>
          <w:lang w:val="ro-RO"/>
        </w:rPr>
        <w:t xml:space="preserve"> </w:t>
      </w:r>
      <w:r w:rsidRPr="00132E68">
        <w:rPr>
          <w:sz w:val="24"/>
          <w:szCs w:val="24"/>
          <w:lang w:val="ro-RO"/>
        </w:rPr>
        <w:t>aceasta</w:t>
      </w:r>
      <w:r>
        <w:rPr>
          <w:i/>
          <w:sz w:val="24"/>
          <w:szCs w:val="24"/>
          <w:lang w:val="ro-RO"/>
        </w:rPr>
        <w:t xml:space="preserve"> </w:t>
      </w:r>
      <w:r w:rsidRPr="00E17CEB">
        <w:rPr>
          <w:i/>
          <w:sz w:val="24"/>
          <w:szCs w:val="24"/>
          <w:lang w:val="ro-RO"/>
        </w:rPr>
        <w:t xml:space="preserve"> </w:t>
      </w:r>
      <w:r w:rsidRPr="00E17CEB">
        <w:rPr>
          <w:sz w:val="24"/>
          <w:szCs w:val="24"/>
          <w:lang w:val="ro-RO"/>
        </w:rPr>
        <w:t xml:space="preserve">nu îşi exercită dreptul de preemţiune, asupra </w:t>
      </w:r>
      <w:r w:rsidR="00C2731C">
        <w:rPr>
          <w:sz w:val="24"/>
          <w:szCs w:val="24"/>
          <w:lang w:val="ro-RO"/>
        </w:rPr>
        <w:t>imobilului din Bulevardul 16 Decembrie 1989 nr.1, corp B oraşul Timişoara, judeţul Timiş, inclus în Situl urban ,,Vechiul cartier Iosefin ,</w:t>
      </w:r>
      <w:r w:rsidR="00D64658">
        <w:rPr>
          <w:sz w:val="24"/>
          <w:szCs w:val="24"/>
          <w:lang w:val="ro-RO"/>
        </w:rPr>
        <w:t>Cod TM-II-s-B</w:t>
      </w:r>
      <w:r w:rsidR="00085F13">
        <w:rPr>
          <w:sz w:val="24"/>
          <w:szCs w:val="24"/>
          <w:lang w:val="ro-RO"/>
        </w:rPr>
        <w:t>-06</w:t>
      </w:r>
      <w:r w:rsidR="00D64658">
        <w:rPr>
          <w:sz w:val="24"/>
          <w:szCs w:val="24"/>
          <w:lang w:val="ro-RO"/>
        </w:rPr>
        <w:t>098</w:t>
      </w:r>
      <w:r w:rsidR="00085F13">
        <w:rPr>
          <w:sz w:val="24"/>
          <w:szCs w:val="24"/>
          <w:lang w:val="ro-RO"/>
        </w:rPr>
        <w:t xml:space="preserve">, poziţia </w:t>
      </w:r>
      <w:r w:rsidR="00D64658">
        <w:rPr>
          <w:sz w:val="24"/>
          <w:szCs w:val="24"/>
          <w:lang w:val="ro-RO"/>
        </w:rPr>
        <w:t>6</w:t>
      </w:r>
      <w:r w:rsidR="009332FE">
        <w:rPr>
          <w:sz w:val="24"/>
          <w:szCs w:val="24"/>
          <w:lang w:val="ro-RO"/>
        </w:rPr>
        <w:t>3</w:t>
      </w:r>
      <w:r w:rsidR="00085F13">
        <w:rPr>
          <w:sz w:val="24"/>
          <w:szCs w:val="24"/>
          <w:lang w:val="ro-RO"/>
        </w:rPr>
        <w:t xml:space="preserve"> din Lista Monumentelor Istorice-2010, judeţul Timiş.</w:t>
      </w:r>
      <w:r w:rsidR="004158FA">
        <w:rPr>
          <w:sz w:val="24"/>
          <w:szCs w:val="24"/>
          <w:lang w:val="ro-RO"/>
        </w:rPr>
        <w:tab/>
      </w:r>
    </w:p>
    <w:p w:rsidR="00B33272" w:rsidRDefault="00043B05" w:rsidP="005665FA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 Biroul </w:t>
      </w:r>
      <w:r w:rsidR="00C2731C">
        <w:rPr>
          <w:sz w:val="24"/>
          <w:szCs w:val="24"/>
          <w:lang w:val="ro-RO"/>
        </w:rPr>
        <w:t xml:space="preserve">Locuinţe </w:t>
      </w:r>
      <w:r w:rsidR="000F69C4">
        <w:rPr>
          <w:sz w:val="24"/>
          <w:szCs w:val="24"/>
          <w:lang w:val="ro-RO"/>
        </w:rPr>
        <w:t xml:space="preserve">din cadrul Direcţiei </w:t>
      </w:r>
      <w:r w:rsidR="0020480C">
        <w:rPr>
          <w:sz w:val="24"/>
          <w:szCs w:val="24"/>
          <w:lang w:val="ro-RO"/>
        </w:rPr>
        <w:t>Clădiri,Terenuri şi Dotări Diver</w:t>
      </w:r>
      <w:r w:rsidR="00C2731C">
        <w:rPr>
          <w:sz w:val="24"/>
          <w:szCs w:val="24"/>
          <w:lang w:val="ro-RO"/>
        </w:rPr>
        <w:t xml:space="preserve">se </w:t>
      </w:r>
      <w:r w:rsidR="00B33272">
        <w:rPr>
          <w:sz w:val="24"/>
          <w:szCs w:val="24"/>
          <w:lang w:val="ro-RO"/>
        </w:rPr>
        <w:t xml:space="preserve">ne raspunde </w:t>
      </w:r>
      <w:r w:rsidR="00C2731C">
        <w:rPr>
          <w:sz w:val="24"/>
          <w:szCs w:val="24"/>
          <w:lang w:val="ro-RO"/>
        </w:rPr>
        <w:t>conform adresei CT2015-002763 din 05</w:t>
      </w:r>
      <w:r w:rsidR="0020480C">
        <w:rPr>
          <w:sz w:val="24"/>
          <w:szCs w:val="24"/>
          <w:lang w:val="ro-RO"/>
        </w:rPr>
        <w:t>.05.2015</w:t>
      </w:r>
      <w:r>
        <w:rPr>
          <w:sz w:val="24"/>
          <w:szCs w:val="24"/>
          <w:lang w:val="ro-RO"/>
        </w:rPr>
        <w:t xml:space="preserve">, </w:t>
      </w:r>
      <w:r w:rsidR="00B33272">
        <w:rPr>
          <w:sz w:val="24"/>
          <w:szCs w:val="24"/>
          <w:lang w:val="ro-RO"/>
        </w:rPr>
        <w:t>că nu are prevăzut în bugetul pe anul 2015 sume pentru cumpărare imobile istorice.</w:t>
      </w:r>
    </w:p>
    <w:p w:rsidR="00043B05" w:rsidRDefault="00043B05" w:rsidP="005665FA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Ţinând cont de  art.4, alin.4 din Legea nr.422</w:t>
      </w:r>
      <w:r w:rsidR="00085F13">
        <w:rPr>
          <w:sz w:val="24"/>
          <w:szCs w:val="24"/>
          <w:lang w:val="ro-RO"/>
        </w:rPr>
        <w:t xml:space="preserve">/2001, modificată şi republicată </w:t>
      </w:r>
      <w:r>
        <w:rPr>
          <w:sz w:val="24"/>
          <w:szCs w:val="24"/>
          <w:lang w:val="ro-RO"/>
        </w:rPr>
        <w:t xml:space="preserve"> de Legea nr 259/2006 privind protejarea monumentelor istorice;</w:t>
      </w:r>
    </w:p>
    <w:p w:rsidR="00014C55" w:rsidRDefault="00014C55" w:rsidP="005665FA">
      <w:pPr>
        <w:ind w:firstLine="708"/>
        <w:jc w:val="both"/>
        <w:rPr>
          <w:sz w:val="24"/>
          <w:szCs w:val="24"/>
          <w:lang w:val="ro-RO"/>
        </w:rPr>
      </w:pPr>
    </w:p>
    <w:p w:rsidR="00014C55" w:rsidRDefault="00014C55" w:rsidP="005665FA">
      <w:pPr>
        <w:ind w:firstLine="708"/>
        <w:jc w:val="both"/>
        <w:rPr>
          <w:sz w:val="24"/>
          <w:szCs w:val="24"/>
          <w:lang w:val="ro-RO"/>
        </w:rPr>
      </w:pPr>
    </w:p>
    <w:p w:rsidR="00E17CEB" w:rsidRDefault="00043B05" w:rsidP="005B1854">
      <w:pPr>
        <w:ind w:firstLine="708"/>
        <w:jc w:val="both"/>
        <w:rPr>
          <w:b/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>Având în vedere prevederile art.2, din Hotărârea nr.67/26.02.2008 a Consiliului Local al</w:t>
      </w:r>
      <w:r w:rsidR="0018783C">
        <w:rPr>
          <w:sz w:val="24"/>
          <w:szCs w:val="24"/>
          <w:lang w:val="ro-RO"/>
        </w:rPr>
        <w:t xml:space="preserve"> </w:t>
      </w:r>
      <w:r w:rsidRPr="00E17CEB">
        <w:rPr>
          <w:sz w:val="24"/>
          <w:szCs w:val="24"/>
          <w:lang w:val="ro-RO"/>
        </w:rPr>
        <w:t xml:space="preserve">Municipiului Timişoara;                                      </w:t>
      </w:r>
      <w:r>
        <w:rPr>
          <w:sz w:val="24"/>
          <w:szCs w:val="24"/>
          <w:lang w:val="ro-RO"/>
        </w:rPr>
        <w:tab/>
      </w:r>
    </w:p>
    <w:p w:rsidR="00E17CEB" w:rsidRDefault="00E17CEB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664F1D" w:rsidRDefault="00664F1D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085F13" w:rsidRDefault="00085F13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085F13" w:rsidRDefault="00085F13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556A66" w:rsidRDefault="00556A66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085F13" w:rsidRDefault="00085F13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E17CEB" w:rsidRDefault="00E17CEB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467287" w:rsidRDefault="00467287" w:rsidP="00E51DAD">
      <w:pPr>
        <w:ind w:left="7788"/>
        <w:jc w:val="both"/>
        <w:rPr>
          <w:sz w:val="22"/>
          <w:szCs w:val="22"/>
        </w:rPr>
      </w:pPr>
    </w:p>
    <w:p w:rsidR="00467287" w:rsidRDefault="00467287" w:rsidP="00E51DAD">
      <w:pPr>
        <w:ind w:left="7788"/>
        <w:jc w:val="both"/>
        <w:rPr>
          <w:sz w:val="22"/>
          <w:szCs w:val="22"/>
        </w:rPr>
      </w:pPr>
    </w:p>
    <w:p w:rsidR="00E51DAD" w:rsidRDefault="00E51DAD" w:rsidP="00E51DAD">
      <w:pPr>
        <w:ind w:left="7788"/>
        <w:jc w:val="both"/>
      </w:pPr>
      <w:r>
        <w:rPr>
          <w:sz w:val="22"/>
          <w:szCs w:val="22"/>
        </w:rPr>
        <w:t>Cod.FO</w:t>
      </w:r>
      <w:r w:rsidRPr="006672B1">
        <w:rPr>
          <w:sz w:val="22"/>
          <w:szCs w:val="22"/>
        </w:rPr>
        <w:t>53-01</w:t>
      </w:r>
      <w:proofErr w:type="gramStart"/>
      <w:r w:rsidRPr="006672B1">
        <w:rPr>
          <w:sz w:val="22"/>
          <w:szCs w:val="22"/>
        </w:rPr>
        <w:t>,ver</w:t>
      </w:r>
      <w:r>
        <w:rPr>
          <w:sz w:val="22"/>
          <w:szCs w:val="22"/>
        </w:rPr>
        <w:t>.2</w:t>
      </w:r>
      <w:proofErr w:type="gramEnd"/>
    </w:p>
    <w:p w:rsidR="00D47E45" w:rsidRDefault="00D47E45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AB5762" w:rsidRDefault="00E17CEB" w:rsidP="005665FA">
      <w:pPr>
        <w:ind w:left="2160" w:firstLine="72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</w:t>
      </w:r>
    </w:p>
    <w:p w:rsidR="007B721E" w:rsidRPr="00E17CEB" w:rsidRDefault="005B1854" w:rsidP="005B1854">
      <w:pPr>
        <w:tabs>
          <w:tab w:val="left" w:pos="3300"/>
          <w:tab w:val="center" w:pos="6079"/>
        </w:tabs>
        <w:ind w:left="1418" w:firstLine="85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lastRenderedPageBreak/>
        <w:tab/>
        <w:t xml:space="preserve">              P</w:t>
      </w:r>
      <w:r w:rsidR="007B721E" w:rsidRPr="00E17CEB">
        <w:rPr>
          <w:b/>
          <w:sz w:val="24"/>
          <w:szCs w:val="24"/>
          <w:lang w:val="ro-RO"/>
        </w:rPr>
        <w:t>ROPUNE:</w:t>
      </w:r>
    </w:p>
    <w:p w:rsidR="007B721E" w:rsidRPr="00E17CEB" w:rsidRDefault="007B721E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B33272" w:rsidRDefault="007B721E" w:rsidP="00B33272">
      <w:pPr>
        <w:ind w:firstLine="708"/>
        <w:jc w:val="both"/>
        <w:rPr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>Emiterea unei Hotărâri, prin care Consiliul Local Timişoara, nu îşi exercită dreptul de preemţiune</w:t>
      </w:r>
      <w:r w:rsidR="00A92F00">
        <w:rPr>
          <w:sz w:val="24"/>
          <w:szCs w:val="24"/>
          <w:lang w:val="ro-RO"/>
        </w:rPr>
        <w:t xml:space="preserve"> privitor la cumpărar</w:t>
      </w:r>
      <w:r w:rsidR="00085F13">
        <w:rPr>
          <w:sz w:val="24"/>
          <w:szCs w:val="24"/>
          <w:lang w:val="ro-RO"/>
        </w:rPr>
        <w:t xml:space="preserve">ea </w:t>
      </w:r>
      <w:r w:rsidR="00B33272">
        <w:rPr>
          <w:sz w:val="24"/>
          <w:szCs w:val="24"/>
          <w:lang w:val="ro-RO"/>
        </w:rPr>
        <w:t>imobilului Casă de  locuit ,</w:t>
      </w:r>
      <w:r w:rsidR="00467287">
        <w:rPr>
          <w:sz w:val="24"/>
          <w:szCs w:val="24"/>
          <w:lang w:val="ro-RO"/>
        </w:rPr>
        <w:t xml:space="preserve"> </w:t>
      </w:r>
      <w:r w:rsidR="00B33272">
        <w:rPr>
          <w:sz w:val="24"/>
          <w:szCs w:val="24"/>
          <w:lang w:val="ro-RO"/>
        </w:rPr>
        <w:t>situat</w:t>
      </w:r>
      <w:r w:rsidR="00B33272" w:rsidRPr="00E17CEB">
        <w:rPr>
          <w:sz w:val="24"/>
          <w:szCs w:val="24"/>
          <w:lang w:val="ro-RO"/>
        </w:rPr>
        <w:t xml:space="preserve"> în </w:t>
      </w:r>
      <w:r w:rsidR="00B33272">
        <w:rPr>
          <w:sz w:val="24"/>
          <w:szCs w:val="24"/>
          <w:lang w:val="ro-RO"/>
        </w:rPr>
        <w:t xml:space="preserve">Timişoara, strada Bulevardul 16 Decembrie 1989 nr.1 ,corp B </w:t>
      </w:r>
      <w:r w:rsidR="00B76737">
        <w:rPr>
          <w:sz w:val="24"/>
          <w:szCs w:val="24"/>
          <w:lang w:val="ro-RO"/>
        </w:rPr>
        <w:t xml:space="preserve">, identificat cu C.F </w:t>
      </w:r>
      <w:r w:rsidR="000C0C1D">
        <w:rPr>
          <w:sz w:val="24"/>
          <w:szCs w:val="24"/>
          <w:lang w:val="ro-RO"/>
        </w:rPr>
        <w:t xml:space="preserve">nr. </w:t>
      </w:r>
      <w:r w:rsidR="00B76737">
        <w:rPr>
          <w:sz w:val="24"/>
          <w:szCs w:val="24"/>
          <w:lang w:val="ro-RO"/>
        </w:rPr>
        <w:t>406371, nr.topo 406371-C2, l</w:t>
      </w:r>
      <w:r w:rsidR="00B33272">
        <w:rPr>
          <w:sz w:val="24"/>
          <w:szCs w:val="24"/>
          <w:lang w:val="ro-RO"/>
        </w:rPr>
        <w:t>a preţul de 20.000 euro.</w:t>
      </w:r>
    </w:p>
    <w:p w:rsidR="00576023" w:rsidRDefault="00576023" w:rsidP="00B33272">
      <w:pPr>
        <w:ind w:firstLine="708"/>
        <w:jc w:val="both"/>
        <w:rPr>
          <w:sz w:val="24"/>
          <w:szCs w:val="24"/>
          <w:lang w:val="ro-RO"/>
        </w:rPr>
      </w:pPr>
    </w:p>
    <w:p w:rsidR="00E342AC" w:rsidRPr="00E17CEB" w:rsidRDefault="00E342AC" w:rsidP="005665FA">
      <w:pPr>
        <w:jc w:val="both"/>
        <w:rPr>
          <w:sz w:val="24"/>
          <w:szCs w:val="24"/>
        </w:rPr>
      </w:pPr>
    </w:p>
    <w:p w:rsidR="007B721E" w:rsidRDefault="007B721E" w:rsidP="005665FA">
      <w:pPr>
        <w:jc w:val="both"/>
      </w:pPr>
    </w:p>
    <w:p w:rsidR="007B721E" w:rsidRDefault="007B721E" w:rsidP="005665FA">
      <w:pPr>
        <w:jc w:val="both"/>
      </w:pPr>
    </w:p>
    <w:p w:rsidR="00E81FA5" w:rsidRPr="006478F4" w:rsidRDefault="00E81FA5" w:rsidP="005665FA">
      <w:pPr>
        <w:ind w:left="-180" w:right="-135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 w:rsidR="006478F4">
        <w:rPr>
          <w:b/>
          <w:sz w:val="28"/>
          <w:szCs w:val="28"/>
        </w:rPr>
        <w:tab/>
      </w:r>
      <w:r w:rsidRPr="006478F4">
        <w:rPr>
          <w:b/>
          <w:sz w:val="24"/>
          <w:szCs w:val="24"/>
        </w:rPr>
        <w:t>ADMINISRTRATOR PUBLIC</w:t>
      </w:r>
      <w:r w:rsidR="007B721E" w:rsidRPr="006478F4">
        <w:rPr>
          <w:b/>
          <w:sz w:val="24"/>
          <w:szCs w:val="24"/>
        </w:rPr>
        <w:t xml:space="preserve">   </w:t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  <w:r w:rsidR="00664F1D">
        <w:rPr>
          <w:b/>
          <w:sz w:val="24"/>
          <w:szCs w:val="24"/>
        </w:rPr>
        <w:t xml:space="preserve"> </w:t>
      </w:r>
      <w:r w:rsidR="00467287">
        <w:rPr>
          <w:b/>
          <w:sz w:val="24"/>
          <w:szCs w:val="24"/>
        </w:rPr>
        <w:t>PT.</w:t>
      </w:r>
      <w:r w:rsidR="00664F1D">
        <w:rPr>
          <w:b/>
          <w:sz w:val="24"/>
          <w:szCs w:val="24"/>
        </w:rPr>
        <w:t xml:space="preserve"> </w:t>
      </w:r>
      <w:r w:rsidRPr="006478F4">
        <w:rPr>
          <w:b/>
          <w:sz w:val="24"/>
          <w:szCs w:val="24"/>
        </w:rPr>
        <w:t>SECRETAR</w:t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</w:p>
    <w:p w:rsidR="007B721E" w:rsidRPr="00484261" w:rsidRDefault="00E81FA5" w:rsidP="005665FA">
      <w:pPr>
        <w:ind w:left="-180" w:right="-135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</w:t>
      </w:r>
      <w:r w:rsidR="006830DB">
        <w:rPr>
          <w:b/>
          <w:sz w:val="28"/>
          <w:szCs w:val="28"/>
        </w:rPr>
        <w:tab/>
      </w:r>
      <w:r w:rsidR="006830DB">
        <w:rPr>
          <w:b/>
          <w:sz w:val="28"/>
          <w:szCs w:val="28"/>
        </w:rPr>
        <w:tab/>
      </w:r>
      <w:proofErr w:type="spellStart"/>
      <w:r w:rsidRPr="00484261">
        <w:rPr>
          <w:sz w:val="24"/>
          <w:szCs w:val="24"/>
        </w:rPr>
        <w:t>Sorin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Iacob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Dragoi</w:t>
      </w:r>
      <w:proofErr w:type="spellEnd"/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6478F4" w:rsidRPr="00484261">
        <w:rPr>
          <w:sz w:val="24"/>
          <w:szCs w:val="24"/>
        </w:rPr>
        <w:t xml:space="preserve">        </w:t>
      </w:r>
      <w:r w:rsidR="00484261">
        <w:rPr>
          <w:sz w:val="24"/>
          <w:szCs w:val="24"/>
        </w:rPr>
        <w:t xml:space="preserve">     </w:t>
      </w:r>
      <w:r w:rsidR="00D55F16">
        <w:rPr>
          <w:sz w:val="24"/>
          <w:szCs w:val="24"/>
        </w:rPr>
        <w:t xml:space="preserve"> </w:t>
      </w:r>
      <w:proofErr w:type="spellStart"/>
      <w:r w:rsidR="00467287">
        <w:rPr>
          <w:sz w:val="24"/>
          <w:szCs w:val="24"/>
        </w:rPr>
        <w:t>Simona</w:t>
      </w:r>
      <w:proofErr w:type="spellEnd"/>
      <w:r w:rsidR="00467287">
        <w:rPr>
          <w:sz w:val="24"/>
          <w:szCs w:val="24"/>
        </w:rPr>
        <w:t xml:space="preserve"> Drăgoi</w:t>
      </w:r>
    </w:p>
    <w:p w:rsidR="006478F4" w:rsidRPr="00484261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484261">
        <w:rPr>
          <w:b/>
          <w:sz w:val="24"/>
          <w:szCs w:val="24"/>
        </w:rPr>
        <w:tab/>
      </w:r>
      <w:r w:rsidRPr="00484261">
        <w:rPr>
          <w:b/>
          <w:sz w:val="24"/>
          <w:szCs w:val="24"/>
        </w:rPr>
        <w:tab/>
      </w:r>
    </w:p>
    <w:p w:rsidR="006478F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                                    </w:t>
      </w:r>
    </w:p>
    <w:p w:rsidR="00E51DAD" w:rsidRDefault="00E51DAD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</w:p>
    <w:p w:rsidR="00E51DAD" w:rsidRPr="00147394" w:rsidRDefault="00E51DAD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</w:p>
    <w:p w:rsidR="006478F4" w:rsidRPr="0014739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</w:p>
    <w:p w:rsidR="006478F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DIRECTOR, D.C.T.D.D</w:t>
      </w:r>
    </w:p>
    <w:p w:rsidR="006478F4" w:rsidRPr="00484261" w:rsidRDefault="006478F4" w:rsidP="005665FA">
      <w:pPr>
        <w:autoSpaceDE w:val="0"/>
        <w:autoSpaceDN w:val="0"/>
        <w:adjustRightInd w:val="0"/>
        <w:ind w:right="-135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484261">
        <w:rPr>
          <w:sz w:val="24"/>
          <w:szCs w:val="24"/>
        </w:rPr>
        <w:t xml:space="preserve">Laura </w:t>
      </w:r>
      <w:proofErr w:type="spellStart"/>
      <w:r w:rsidRPr="00484261">
        <w:rPr>
          <w:sz w:val="24"/>
          <w:szCs w:val="24"/>
        </w:rPr>
        <w:t>Koszegi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Stoianov</w:t>
      </w:r>
      <w:proofErr w:type="spellEnd"/>
    </w:p>
    <w:p w:rsidR="006478F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E51DAD" w:rsidRDefault="00E51DAD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</w:p>
    <w:p w:rsidR="00E51DAD" w:rsidRDefault="00E51DAD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</w:p>
    <w:p w:rsidR="006478F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</w:p>
    <w:p w:rsidR="007B721E" w:rsidRPr="00664F1D" w:rsidRDefault="007B721E" w:rsidP="005665FA">
      <w:pPr>
        <w:autoSpaceDE w:val="0"/>
        <w:autoSpaceDN w:val="0"/>
        <w:adjustRightInd w:val="0"/>
        <w:ind w:right="-135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</w:t>
      </w:r>
      <w:r w:rsidR="006478F4">
        <w:rPr>
          <w:b/>
          <w:sz w:val="28"/>
          <w:szCs w:val="28"/>
        </w:rPr>
        <w:t xml:space="preserve">  </w:t>
      </w:r>
      <w:r w:rsidR="006478F4" w:rsidRPr="00DA2FA3">
        <w:rPr>
          <w:b/>
          <w:sz w:val="28"/>
          <w:szCs w:val="28"/>
        </w:rPr>
        <w:t xml:space="preserve"> </w:t>
      </w:r>
      <w:r w:rsidR="006478F4">
        <w:rPr>
          <w:b/>
          <w:sz w:val="28"/>
          <w:szCs w:val="28"/>
        </w:rPr>
        <w:t xml:space="preserve">  </w:t>
      </w:r>
    </w:p>
    <w:p w:rsidR="006478F4" w:rsidRDefault="00D55F16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DIRECTOR, D.I.S.M.S.C</w:t>
      </w:r>
    </w:p>
    <w:p w:rsidR="00D55F16" w:rsidRPr="00D55F16" w:rsidRDefault="00D55F16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 w:rsidRPr="00D55F16">
        <w:rPr>
          <w:sz w:val="24"/>
          <w:szCs w:val="24"/>
        </w:rPr>
        <w:t>Mihai</w:t>
      </w:r>
      <w:proofErr w:type="spellEnd"/>
      <w:r w:rsidRPr="00D55F16">
        <w:rPr>
          <w:sz w:val="24"/>
          <w:szCs w:val="24"/>
        </w:rPr>
        <w:t xml:space="preserve"> Costa</w:t>
      </w:r>
    </w:p>
    <w:p w:rsidR="006478F4" w:rsidRDefault="006478F4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E51DAD" w:rsidRDefault="00E51DAD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E51DAD" w:rsidRDefault="00E51DAD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6478F4" w:rsidRDefault="006478F4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7B721E" w:rsidRPr="006478F4" w:rsidRDefault="007B721E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Pr="006478F4">
        <w:rPr>
          <w:b/>
          <w:sz w:val="24"/>
          <w:szCs w:val="24"/>
        </w:rPr>
        <w:t xml:space="preserve">CONSILIER, </w:t>
      </w:r>
    </w:p>
    <w:p w:rsidR="007B721E" w:rsidRDefault="006830DB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B6373">
        <w:rPr>
          <w:b/>
          <w:sz w:val="28"/>
          <w:szCs w:val="28"/>
        </w:rPr>
        <w:t xml:space="preserve"> </w:t>
      </w:r>
      <w:proofErr w:type="spellStart"/>
      <w:r w:rsidRPr="00484261">
        <w:rPr>
          <w:sz w:val="24"/>
          <w:szCs w:val="24"/>
        </w:rPr>
        <w:t>Luminita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Mirica</w:t>
      </w:r>
      <w:proofErr w:type="spellEnd"/>
      <w:r w:rsidR="007B721E" w:rsidRPr="00484261">
        <w:rPr>
          <w:b/>
          <w:sz w:val="24"/>
          <w:szCs w:val="24"/>
        </w:rPr>
        <w:tab/>
      </w:r>
      <w:r w:rsidR="007B721E" w:rsidRPr="00484261">
        <w:rPr>
          <w:b/>
          <w:sz w:val="24"/>
          <w:szCs w:val="24"/>
        </w:rPr>
        <w:tab/>
        <w:t xml:space="preserve">     </w:t>
      </w:r>
    </w:p>
    <w:p w:rsidR="00E51DAD" w:rsidRDefault="00E51DAD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E51DAD" w:rsidRDefault="00E51DAD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E51DAD" w:rsidRDefault="00E51DAD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E51DAD" w:rsidRDefault="00E51DAD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E51DAD" w:rsidRDefault="00E51DAD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7B721E" w:rsidRPr="00DA2FA3" w:rsidRDefault="007B721E" w:rsidP="005665FA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  <w:r w:rsidRPr="00DA2FA3">
        <w:rPr>
          <w:b/>
          <w:sz w:val="28"/>
          <w:szCs w:val="28"/>
        </w:rPr>
        <w:t xml:space="preserve">                                                   </w:t>
      </w:r>
    </w:p>
    <w:p w:rsidR="007B721E" w:rsidRPr="00DA2FA3" w:rsidRDefault="007B721E" w:rsidP="005665FA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  <w:r w:rsidRPr="00DA2FA3">
        <w:rPr>
          <w:b/>
          <w:sz w:val="28"/>
          <w:szCs w:val="28"/>
        </w:rPr>
        <w:t>AVIZAT</w:t>
      </w:r>
      <w:r>
        <w:rPr>
          <w:b/>
          <w:sz w:val="28"/>
          <w:szCs w:val="28"/>
        </w:rPr>
        <w:t>,</w:t>
      </w:r>
    </w:p>
    <w:p w:rsidR="007B721E" w:rsidRDefault="007B721E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="00B361C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proofErr w:type="spellStart"/>
      <w:r w:rsidRPr="00484261">
        <w:rPr>
          <w:sz w:val="24"/>
          <w:szCs w:val="24"/>
        </w:rPr>
        <w:t>Serviciul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Juridic</w:t>
      </w:r>
      <w:proofErr w:type="spellEnd"/>
      <w:r w:rsidR="00496850">
        <w:rPr>
          <w:sz w:val="24"/>
          <w:szCs w:val="24"/>
        </w:rPr>
        <w:t xml:space="preserve"> </w:t>
      </w: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AB5762" w:rsidRDefault="00AB5762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AB5762" w:rsidRDefault="00AB5762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AB5762" w:rsidRPr="00484261" w:rsidRDefault="00EF1135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  <w:r>
        <w:rPr>
          <w:sz w:val="24"/>
          <w:szCs w:val="24"/>
        </w:rPr>
        <w:t>+</w:t>
      </w:r>
    </w:p>
    <w:p w:rsidR="007B721E" w:rsidRDefault="007B721E" w:rsidP="007B721E">
      <w:pPr>
        <w:jc w:val="right"/>
        <w:rPr>
          <w:sz w:val="22"/>
          <w:szCs w:val="22"/>
        </w:rPr>
      </w:pPr>
    </w:p>
    <w:p w:rsidR="00E51DAD" w:rsidRDefault="00E51DAD" w:rsidP="007B721E">
      <w:pPr>
        <w:jc w:val="right"/>
        <w:rPr>
          <w:sz w:val="22"/>
          <w:szCs w:val="22"/>
        </w:rPr>
      </w:pPr>
    </w:p>
    <w:p w:rsidR="00E51DAD" w:rsidRDefault="00E51DAD" w:rsidP="007B721E">
      <w:pPr>
        <w:jc w:val="right"/>
        <w:rPr>
          <w:sz w:val="22"/>
          <w:szCs w:val="22"/>
        </w:rPr>
      </w:pPr>
    </w:p>
    <w:p w:rsidR="00E51DAD" w:rsidRDefault="00E51DAD" w:rsidP="007B721E">
      <w:pPr>
        <w:jc w:val="right"/>
        <w:rPr>
          <w:sz w:val="22"/>
          <w:szCs w:val="22"/>
        </w:rPr>
      </w:pPr>
    </w:p>
    <w:p w:rsidR="00E51DAD" w:rsidRDefault="00E51DAD" w:rsidP="007B721E">
      <w:pPr>
        <w:jc w:val="right"/>
        <w:rPr>
          <w:sz w:val="22"/>
          <w:szCs w:val="22"/>
        </w:rPr>
      </w:pPr>
    </w:p>
    <w:p w:rsidR="00E51DAD" w:rsidRDefault="00E51DAD" w:rsidP="007B721E">
      <w:pPr>
        <w:jc w:val="right"/>
        <w:rPr>
          <w:sz w:val="22"/>
          <w:szCs w:val="22"/>
        </w:rPr>
      </w:pPr>
    </w:p>
    <w:p w:rsidR="00E51DAD" w:rsidRDefault="00E51DAD" w:rsidP="007B721E">
      <w:pPr>
        <w:jc w:val="right"/>
        <w:rPr>
          <w:sz w:val="22"/>
          <w:szCs w:val="22"/>
        </w:rPr>
      </w:pPr>
    </w:p>
    <w:p w:rsidR="00E51DAD" w:rsidRDefault="00E51DAD" w:rsidP="007B721E">
      <w:pPr>
        <w:jc w:val="right"/>
        <w:rPr>
          <w:sz w:val="22"/>
          <w:szCs w:val="22"/>
        </w:rPr>
      </w:pPr>
    </w:p>
    <w:p w:rsidR="00E51DAD" w:rsidRDefault="00E51DAD" w:rsidP="007B721E">
      <w:pPr>
        <w:jc w:val="right"/>
        <w:rPr>
          <w:sz w:val="22"/>
          <w:szCs w:val="22"/>
        </w:rPr>
      </w:pPr>
    </w:p>
    <w:p w:rsidR="00E51DAD" w:rsidRDefault="00E51DAD" w:rsidP="007B721E">
      <w:pPr>
        <w:jc w:val="right"/>
        <w:rPr>
          <w:sz w:val="22"/>
          <w:szCs w:val="22"/>
        </w:rPr>
      </w:pPr>
    </w:p>
    <w:p w:rsidR="007B721E" w:rsidRDefault="007B721E" w:rsidP="007B721E">
      <w:pPr>
        <w:jc w:val="right"/>
        <w:rPr>
          <w:sz w:val="22"/>
          <w:szCs w:val="22"/>
        </w:rPr>
      </w:pPr>
    </w:p>
    <w:p w:rsidR="006B3571" w:rsidRDefault="007B721E" w:rsidP="006830DB">
      <w:pPr>
        <w:ind w:left="7788"/>
      </w:pPr>
      <w:r>
        <w:rPr>
          <w:sz w:val="22"/>
          <w:szCs w:val="22"/>
        </w:rPr>
        <w:t>Cod.FO</w:t>
      </w:r>
      <w:r w:rsidRPr="006672B1">
        <w:rPr>
          <w:sz w:val="22"/>
          <w:szCs w:val="22"/>
        </w:rPr>
        <w:t>53-01</w:t>
      </w:r>
      <w:proofErr w:type="gramStart"/>
      <w:r w:rsidRPr="006672B1">
        <w:rPr>
          <w:sz w:val="22"/>
          <w:szCs w:val="22"/>
        </w:rPr>
        <w:t>,ver</w:t>
      </w:r>
      <w:r>
        <w:rPr>
          <w:sz w:val="22"/>
          <w:szCs w:val="22"/>
        </w:rPr>
        <w:t>.2</w:t>
      </w:r>
      <w:proofErr w:type="gramEnd"/>
    </w:p>
    <w:sectPr w:rsidR="006B3571" w:rsidSect="006511A4">
      <w:pgSz w:w="11906" w:h="16838"/>
      <w:pgMar w:top="720" w:right="864" w:bottom="288" w:left="1152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E6A" w:rsidRDefault="00CC5E6A" w:rsidP="00043B05">
      <w:r>
        <w:separator/>
      </w:r>
    </w:p>
  </w:endnote>
  <w:endnote w:type="continuationSeparator" w:id="0">
    <w:p w:rsidR="00CC5E6A" w:rsidRDefault="00CC5E6A" w:rsidP="00043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E6A" w:rsidRDefault="00CC5E6A" w:rsidP="00043B05">
      <w:r>
        <w:separator/>
      </w:r>
    </w:p>
  </w:footnote>
  <w:footnote w:type="continuationSeparator" w:id="0">
    <w:p w:rsidR="00CC5E6A" w:rsidRDefault="00CC5E6A" w:rsidP="00043B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21E"/>
    <w:rsid w:val="0000235E"/>
    <w:rsid w:val="00014C55"/>
    <w:rsid w:val="00020449"/>
    <w:rsid w:val="000218E0"/>
    <w:rsid w:val="00024019"/>
    <w:rsid w:val="00033F01"/>
    <w:rsid w:val="00043B05"/>
    <w:rsid w:val="00047AAB"/>
    <w:rsid w:val="0008450D"/>
    <w:rsid w:val="00085F13"/>
    <w:rsid w:val="00095E9A"/>
    <w:rsid w:val="000A04FF"/>
    <w:rsid w:val="000C0C1D"/>
    <w:rsid w:val="000F1491"/>
    <w:rsid w:val="000F69C4"/>
    <w:rsid w:val="00140A9B"/>
    <w:rsid w:val="001566AB"/>
    <w:rsid w:val="0016794F"/>
    <w:rsid w:val="00184D01"/>
    <w:rsid w:val="0018783C"/>
    <w:rsid w:val="0019032B"/>
    <w:rsid w:val="001C2E1A"/>
    <w:rsid w:val="001D3B1F"/>
    <w:rsid w:val="001F0269"/>
    <w:rsid w:val="001F20C5"/>
    <w:rsid w:val="0020480C"/>
    <w:rsid w:val="00214AED"/>
    <w:rsid w:val="00214C57"/>
    <w:rsid w:val="002D7AB6"/>
    <w:rsid w:val="00312427"/>
    <w:rsid w:val="00315CA4"/>
    <w:rsid w:val="003A2ACE"/>
    <w:rsid w:val="003C19AC"/>
    <w:rsid w:val="003C5FF6"/>
    <w:rsid w:val="003D00F3"/>
    <w:rsid w:val="003D07B5"/>
    <w:rsid w:val="003D1C13"/>
    <w:rsid w:val="003F1132"/>
    <w:rsid w:val="004109BA"/>
    <w:rsid w:val="00411404"/>
    <w:rsid w:val="004158FA"/>
    <w:rsid w:val="00416F17"/>
    <w:rsid w:val="00433A73"/>
    <w:rsid w:val="00445C30"/>
    <w:rsid w:val="00453F5C"/>
    <w:rsid w:val="00467287"/>
    <w:rsid w:val="00471BEB"/>
    <w:rsid w:val="00482092"/>
    <w:rsid w:val="00484261"/>
    <w:rsid w:val="0048673B"/>
    <w:rsid w:val="00486A30"/>
    <w:rsid w:val="00491D3D"/>
    <w:rsid w:val="00496850"/>
    <w:rsid w:val="004B7DF4"/>
    <w:rsid w:val="004C1C58"/>
    <w:rsid w:val="005074A2"/>
    <w:rsid w:val="00537D95"/>
    <w:rsid w:val="00554602"/>
    <w:rsid w:val="00556A66"/>
    <w:rsid w:val="005665FA"/>
    <w:rsid w:val="00576023"/>
    <w:rsid w:val="00580F42"/>
    <w:rsid w:val="005B1854"/>
    <w:rsid w:val="005B4855"/>
    <w:rsid w:val="005B6812"/>
    <w:rsid w:val="005D17DB"/>
    <w:rsid w:val="005D69B2"/>
    <w:rsid w:val="00621CDC"/>
    <w:rsid w:val="006478F4"/>
    <w:rsid w:val="00664F1D"/>
    <w:rsid w:val="00675168"/>
    <w:rsid w:val="00675942"/>
    <w:rsid w:val="00676A28"/>
    <w:rsid w:val="006830DB"/>
    <w:rsid w:val="006A6785"/>
    <w:rsid w:val="006B3571"/>
    <w:rsid w:val="006B6373"/>
    <w:rsid w:val="006C3C54"/>
    <w:rsid w:val="006E2500"/>
    <w:rsid w:val="006F36FE"/>
    <w:rsid w:val="007220F4"/>
    <w:rsid w:val="0075320C"/>
    <w:rsid w:val="0077559F"/>
    <w:rsid w:val="0078256A"/>
    <w:rsid w:val="00782824"/>
    <w:rsid w:val="007B3119"/>
    <w:rsid w:val="007B721E"/>
    <w:rsid w:val="007D5FFA"/>
    <w:rsid w:val="00822B06"/>
    <w:rsid w:val="00831360"/>
    <w:rsid w:val="00850765"/>
    <w:rsid w:val="008773D2"/>
    <w:rsid w:val="00877C3D"/>
    <w:rsid w:val="00884EFA"/>
    <w:rsid w:val="00885C54"/>
    <w:rsid w:val="008A3020"/>
    <w:rsid w:val="008C49D9"/>
    <w:rsid w:val="008E4DD2"/>
    <w:rsid w:val="008E780D"/>
    <w:rsid w:val="00910D17"/>
    <w:rsid w:val="00920E46"/>
    <w:rsid w:val="009332FE"/>
    <w:rsid w:val="00990F49"/>
    <w:rsid w:val="009B257F"/>
    <w:rsid w:val="009B444D"/>
    <w:rsid w:val="009C1A0E"/>
    <w:rsid w:val="009C5FC8"/>
    <w:rsid w:val="009D515F"/>
    <w:rsid w:val="00A22F7D"/>
    <w:rsid w:val="00A234A5"/>
    <w:rsid w:val="00A462A0"/>
    <w:rsid w:val="00A77CB6"/>
    <w:rsid w:val="00A92F00"/>
    <w:rsid w:val="00AB5762"/>
    <w:rsid w:val="00AB7A35"/>
    <w:rsid w:val="00AD18BE"/>
    <w:rsid w:val="00AE6AD8"/>
    <w:rsid w:val="00AE7DCF"/>
    <w:rsid w:val="00AF6016"/>
    <w:rsid w:val="00AF7D02"/>
    <w:rsid w:val="00B24B27"/>
    <w:rsid w:val="00B33272"/>
    <w:rsid w:val="00B361CA"/>
    <w:rsid w:val="00B6267F"/>
    <w:rsid w:val="00B7633F"/>
    <w:rsid w:val="00B76737"/>
    <w:rsid w:val="00B93289"/>
    <w:rsid w:val="00BA2DDD"/>
    <w:rsid w:val="00BB20C6"/>
    <w:rsid w:val="00BC79C2"/>
    <w:rsid w:val="00C0158E"/>
    <w:rsid w:val="00C2731C"/>
    <w:rsid w:val="00C27CA2"/>
    <w:rsid w:val="00C36EE1"/>
    <w:rsid w:val="00C3731B"/>
    <w:rsid w:val="00C40172"/>
    <w:rsid w:val="00CB3233"/>
    <w:rsid w:val="00CB6BF3"/>
    <w:rsid w:val="00CC5E6A"/>
    <w:rsid w:val="00D142FA"/>
    <w:rsid w:val="00D24B8C"/>
    <w:rsid w:val="00D3406C"/>
    <w:rsid w:val="00D45A2F"/>
    <w:rsid w:val="00D475DB"/>
    <w:rsid w:val="00D47E45"/>
    <w:rsid w:val="00D55F16"/>
    <w:rsid w:val="00D57DBB"/>
    <w:rsid w:val="00D62738"/>
    <w:rsid w:val="00D64658"/>
    <w:rsid w:val="00D94B14"/>
    <w:rsid w:val="00DA23B3"/>
    <w:rsid w:val="00DC195C"/>
    <w:rsid w:val="00DC3BC2"/>
    <w:rsid w:val="00DC5553"/>
    <w:rsid w:val="00DD7689"/>
    <w:rsid w:val="00E13046"/>
    <w:rsid w:val="00E17CEB"/>
    <w:rsid w:val="00E342AC"/>
    <w:rsid w:val="00E36112"/>
    <w:rsid w:val="00E51DAD"/>
    <w:rsid w:val="00E653B4"/>
    <w:rsid w:val="00E81FA5"/>
    <w:rsid w:val="00E95451"/>
    <w:rsid w:val="00EA19E6"/>
    <w:rsid w:val="00EA22DA"/>
    <w:rsid w:val="00EC5939"/>
    <w:rsid w:val="00ED5746"/>
    <w:rsid w:val="00EF1135"/>
    <w:rsid w:val="00EF3820"/>
    <w:rsid w:val="00F04029"/>
    <w:rsid w:val="00F10463"/>
    <w:rsid w:val="00F13548"/>
    <w:rsid w:val="00F34F29"/>
    <w:rsid w:val="00F71DA1"/>
    <w:rsid w:val="00FB3920"/>
    <w:rsid w:val="00FD2501"/>
    <w:rsid w:val="00FD318A"/>
    <w:rsid w:val="00FF3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B721E"/>
    <w:pPr>
      <w:keepNext/>
      <w:autoSpaceDE w:val="0"/>
      <w:autoSpaceDN w:val="0"/>
      <w:outlineLvl w:val="0"/>
    </w:pPr>
    <w:rPr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721E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7B721E"/>
    <w:pPr>
      <w:ind w:left="-142" w:right="582" w:hanging="668"/>
    </w:pPr>
    <w:rPr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043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3B0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43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3B0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8</cp:revision>
  <cp:lastPrinted>2015-05-08T10:45:00Z</cp:lastPrinted>
  <dcterms:created xsi:type="dcterms:W3CDTF">2015-05-08T10:45:00Z</dcterms:created>
  <dcterms:modified xsi:type="dcterms:W3CDTF">2015-05-11T07:10:00Z</dcterms:modified>
</cp:coreProperties>
</file>