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B1" w:rsidRPr="00FB0B7F"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ROMÂNIA</w:t>
      </w:r>
    </w:p>
    <w:p w:rsidR="00632EB1" w:rsidRPr="00FB0B7F"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MUNICIPIUL TIMIŞOARA</w:t>
      </w:r>
    </w:p>
    <w:p w:rsidR="00632EB1" w:rsidRPr="00FB0B7F"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DIRECŢIA CLĂDIRI, TERENURI ŞI DOTĂRI DIVERSE I EST</w:t>
      </w:r>
      <w:r>
        <w:rPr>
          <w:rFonts w:ascii="Times New Roman" w:hAnsi="Times New Roman" w:cs="Times New Roman"/>
          <w:sz w:val="24"/>
          <w:szCs w:val="24"/>
          <w:lang w:val="ro-RO"/>
        </w:rPr>
        <w:t xml:space="preserve">          </w:t>
      </w:r>
    </w:p>
    <w:p w:rsidR="00632EB1"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BIROUL CLĂDIRI, TERENURI I EST</w:t>
      </w:r>
    </w:p>
    <w:p w:rsidR="00632EB1" w:rsidRPr="0024086A" w:rsidRDefault="0024086A" w:rsidP="0024086A">
      <w:pPr>
        <w:pStyle w:val="NoSpacing"/>
        <w:rPr>
          <w:rFonts w:ascii="Times New Roman" w:hAnsi="Times New Roman" w:cs="Times New Roman"/>
          <w:b/>
          <w:sz w:val="24"/>
          <w:szCs w:val="24"/>
          <w:lang w:val="ro-RO"/>
        </w:rPr>
      </w:pPr>
      <w:r w:rsidRPr="0024086A">
        <w:rPr>
          <w:rFonts w:ascii="Times New Roman" w:hAnsi="Times New Roman" w:cs="Times New Roman"/>
        </w:rPr>
        <w:t>CT20</w:t>
      </w:r>
      <w:r w:rsidR="003455C0">
        <w:rPr>
          <w:rFonts w:ascii="Times New Roman" w:hAnsi="Times New Roman" w:cs="Times New Roman"/>
        </w:rPr>
        <w:t>20-002533/14</w:t>
      </w:r>
      <w:r w:rsidRPr="0024086A">
        <w:rPr>
          <w:rFonts w:ascii="Times New Roman" w:hAnsi="Times New Roman" w:cs="Times New Roman"/>
        </w:rPr>
        <w:t>.07.2020</w:t>
      </w:r>
    </w:p>
    <w:p w:rsidR="00632EB1" w:rsidRDefault="00632EB1" w:rsidP="00632EB1">
      <w:pPr>
        <w:pStyle w:val="NoSpacing"/>
        <w:jc w:val="center"/>
        <w:rPr>
          <w:rFonts w:ascii="Times New Roman" w:hAnsi="Times New Roman" w:cs="Times New Roman"/>
          <w:b/>
          <w:sz w:val="24"/>
          <w:szCs w:val="24"/>
          <w:lang w:val="ro-RO"/>
        </w:rPr>
      </w:pPr>
    </w:p>
    <w:p w:rsidR="00632EB1" w:rsidRDefault="00632EB1" w:rsidP="00632EB1">
      <w:pPr>
        <w:pStyle w:val="NoSpacing"/>
        <w:jc w:val="center"/>
        <w:rPr>
          <w:rFonts w:ascii="Times New Roman" w:hAnsi="Times New Roman" w:cs="Times New Roman"/>
          <w:b/>
          <w:sz w:val="24"/>
          <w:szCs w:val="24"/>
          <w:lang w:val="ro-RO"/>
        </w:rPr>
      </w:pPr>
    </w:p>
    <w:p w:rsidR="00632EB1" w:rsidRPr="00632EB1" w:rsidRDefault="00632EB1" w:rsidP="00632EB1">
      <w:pPr>
        <w:rPr>
          <w:rFonts w:ascii="Times New Roman" w:hAnsi="Times New Roman" w:cs="Times New Roman"/>
          <w:sz w:val="24"/>
          <w:szCs w:val="24"/>
        </w:rPr>
      </w:pPr>
    </w:p>
    <w:p w:rsidR="00632EB1" w:rsidRPr="00632EB1" w:rsidRDefault="00632EB1" w:rsidP="00632EB1">
      <w:pPr>
        <w:jc w:val="center"/>
        <w:rPr>
          <w:rFonts w:ascii="Times New Roman" w:hAnsi="Times New Roman" w:cs="Times New Roman"/>
          <w:b/>
          <w:sz w:val="24"/>
          <w:szCs w:val="24"/>
          <w:u w:val="single"/>
        </w:rPr>
      </w:pPr>
      <w:r w:rsidRPr="00632EB1">
        <w:rPr>
          <w:rFonts w:ascii="Times New Roman" w:hAnsi="Times New Roman" w:cs="Times New Roman"/>
          <w:b/>
          <w:sz w:val="24"/>
          <w:szCs w:val="24"/>
          <w:u w:val="single"/>
          <w:lang w:val="fr-FR"/>
        </w:rPr>
        <w:t xml:space="preserve">REFERAT DE APROBARE A PROIECTULUI DE </w:t>
      </w:r>
      <w:proofErr w:type="gramStart"/>
      <w:r w:rsidRPr="00632EB1">
        <w:rPr>
          <w:rFonts w:ascii="Times New Roman" w:hAnsi="Times New Roman" w:cs="Times New Roman"/>
          <w:b/>
          <w:sz w:val="24"/>
          <w:szCs w:val="24"/>
          <w:u w:val="single"/>
          <w:lang w:val="fr-FR"/>
        </w:rPr>
        <w:t xml:space="preserve">HOTĂRÂRE </w:t>
      </w:r>
      <w:r>
        <w:rPr>
          <w:rFonts w:ascii="Times New Roman" w:hAnsi="Times New Roman" w:cs="Times New Roman"/>
          <w:b/>
          <w:sz w:val="24"/>
          <w:szCs w:val="24"/>
          <w:u w:val="single"/>
          <w:lang w:val="fr-FR"/>
        </w:rPr>
        <w:t>,</w:t>
      </w:r>
      <w:proofErr w:type="gramEnd"/>
    </w:p>
    <w:p w:rsidR="00632EB1" w:rsidRDefault="00632EB1" w:rsidP="00632EB1">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Privind trecerea din domeniul public al municipiului Timişoara, în domeniul privat al municipiului Timişoara a terenului aferent imobilului cu destinaţia de locuinţă, situat în Timişoara str. </w:t>
      </w:r>
      <w:r w:rsidR="0024086A">
        <w:rPr>
          <w:rFonts w:ascii="Times New Roman" w:hAnsi="Times New Roman" w:cs="Times New Roman"/>
          <w:b/>
          <w:sz w:val="24"/>
          <w:szCs w:val="24"/>
          <w:lang w:val="ro-RO"/>
        </w:rPr>
        <w:t>Coriolan Brediceanu, nr.4</w:t>
      </w:r>
      <w:r>
        <w:rPr>
          <w:rFonts w:ascii="Times New Roman" w:hAnsi="Times New Roman" w:cs="Times New Roman"/>
          <w:b/>
          <w:sz w:val="24"/>
          <w:szCs w:val="24"/>
          <w:lang w:val="ro-RO"/>
        </w:rPr>
        <w:t xml:space="preserve"> înscris în CF </w:t>
      </w:r>
      <w:r w:rsidR="0024086A">
        <w:rPr>
          <w:rFonts w:ascii="Times New Roman" w:hAnsi="Times New Roman" w:cs="Times New Roman"/>
          <w:b/>
          <w:sz w:val="24"/>
          <w:szCs w:val="24"/>
          <w:lang w:val="ro-RO"/>
        </w:rPr>
        <w:t>410686</w:t>
      </w:r>
      <w:r>
        <w:rPr>
          <w:rFonts w:ascii="Times New Roman" w:hAnsi="Times New Roman" w:cs="Times New Roman"/>
          <w:b/>
          <w:sz w:val="24"/>
          <w:szCs w:val="24"/>
          <w:lang w:val="ro-RO"/>
        </w:rPr>
        <w:t xml:space="preserve"> Timişoara, nr. topografic</w:t>
      </w:r>
      <w:r w:rsidR="00E06AAF">
        <w:rPr>
          <w:rFonts w:ascii="Times New Roman" w:hAnsi="Times New Roman" w:cs="Times New Roman"/>
          <w:b/>
          <w:sz w:val="24"/>
          <w:szCs w:val="24"/>
          <w:lang w:val="ro-RO"/>
        </w:rPr>
        <w:t xml:space="preserve"> 240</w:t>
      </w:r>
    </w:p>
    <w:p w:rsidR="00D0360B" w:rsidRDefault="00D0360B" w:rsidP="00FB0B7F">
      <w:pPr>
        <w:pStyle w:val="NoSpacing"/>
        <w:jc w:val="center"/>
        <w:rPr>
          <w:rFonts w:ascii="Times New Roman" w:hAnsi="Times New Roman" w:cs="Times New Roman"/>
          <w:b/>
          <w:sz w:val="24"/>
          <w:szCs w:val="24"/>
          <w:lang w:val="ro-RO"/>
        </w:rPr>
      </w:pPr>
    </w:p>
    <w:p w:rsidR="00E56560" w:rsidRDefault="00E56560" w:rsidP="00FB0B7F">
      <w:pPr>
        <w:pStyle w:val="NoSpacing"/>
        <w:jc w:val="center"/>
        <w:rPr>
          <w:rFonts w:ascii="Times New Roman" w:hAnsi="Times New Roman" w:cs="Times New Roman"/>
          <w:b/>
          <w:sz w:val="24"/>
          <w:szCs w:val="24"/>
          <w:lang w:val="ro-RO"/>
        </w:rPr>
      </w:pPr>
    </w:p>
    <w:p w:rsidR="00E56560" w:rsidRDefault="00632EB1" w:rsidP="00632EB1">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Având în vedere adresa nr.</w:t>
      </w:r>
      <w:r w:rsidR="0024086A">
        <w:rPr>
          <w:rFonts w:ascii="Times New Roman" w:hAnsi="Times New Roman" w:cs="Times New Roman"/>
          <w:sz w:val="24"/>
          <w:szCs w:val="24"/>
          <w:lang w:val="ro-RO"/>
        </w:rPr>
        <w:t>CT2020-002533</w:t>
      </w:r>
      <w:r>
        <w:rPr>
          <w:rFonts w:ascii="Times New Roman" w:hAnsi="Times New Roman" w:cs="Times New Roman"/>
          <w:sz w:val="24"/>
          <w:szCs w:val="24"/>
          <w:lang w:val="ro-RO"/>
        </w:rPr>
        <w:t xml:space="preserve"> din </w:t>
      </w:r>
      <w:r w:rsidR="0024086A">
        <w:rPr>
          <w:rFonts w:ascii="Times New Roman" w:hAnsi="Times New Roman" w:cs="Times New Roman"/>
          <w:sz w:val="24"/>
          <w:szCs w:val="24"/>
          <w:lang w:val="ro-RO"/>
        </w:rPr>
        <w:t>06.07.2020</w:t>
      </w:r>
      <w:r>
        <w:rPr>
          <w:rFonts w:ascii="Times New Roman" w:hAnsi="Times New Roman" w:cs="Times New Roman"/>
          <w:sz w:val="24"/>
          <w:szCs w:val="24"/>
          <w:lang w:val="ro-RO"/>
        </w:rPr>
        <w:t xml:space="preserve"> prin care doamna </w:t>
      </w:r>
      <w:r w:rsidR="0024086A">
        <w:rPr>
          <w:rFonts w:ascii="Times New Roman" w:hAnsi="Times New Roman" w:cs="Times New Roman"/>
          <w:sz w:val="24"/>
          <w:szCs w:val="24"/>
          <w:lang w:val="ro-RO"/>
        </w:rPr>
        <w:t>Mariana Roman</w:t>
      </w:r>
      <w:r>
        <w:rPr>
          <w:rFonts w:ascii="Times New Roman" w:hAnsi="Times New Roman" w:cs="Times New Roman"/>
          <w:sz w:val="24"/>
          <w:szCs w:val="24"/>
          <w:lang w:val="ro-RO"/>
        </w:rPr>
        <w:t xml:space="preserve">, proprietar al apartamentului situat în Timişoara </w:t>
      </w:r>
      <w:r w:rsidRPr="00AA7FA6">
        <w:rPr>
          <w:rFonts w:ascii="Times New Roman" w:hAnsi="Times New Roman" w:cs="Times New Roman"/>
          <w:sz w:val="24"/>
          <w:szCs w:val="24"/>
          <w:lang w:val="ro-RO"/>
        </w:rPr>
        <w:t>str</w:t>
      </w:r>
      <w:r>
        <w:rPr>
          <w:rFonts w:ascii="Times New Roman" w:hAnsi="Times New Roman" w:cs="Times New Roman"/>
          <w:sz w:val="24"/>
          <w:szCs w:val="24"/>
          <w:lang w:val="ro-RO"/>
        </w:rPr>
        <w:t>.</w:t>
      </w:r>
      <w:r w:rsidRPr="00AA7FA6">
        <w:rPr>
          <w:rFonts w:ascii="Times New Roman" w:hAnsi="Times New Roman" w:cs="Times New Roman"/>
          <w:sz w:val="24"/>
          <w:szCs w:val="24"/>
          <w:lang w:val="ro-RO"/>
        </w:rPr>
        <w:t xml:space="preserve"> </w:t>
      </w:r>
      <w:r w:rsidR="00E06AAF">
        <w:rPr>
          <w:rFonts w:ascii="Times New Roman" w:hAnsi="Times New Roman" w:cs="Times New Roman"/>
          <w:sz w:val="24"/>
          <w:szCs w:val="24"/>
          <w:lang w:val="ro-RO"/>
        </w:rPr>
        <w:t>Coriolan Brediceanu, nr.4 nr.14</w:t>
      </w:r>
      <w:r>
        <w:rPr>
          <w:rFonts w:ascii="Times New Roman" w:hAnsi="Times New Roman" w:cs="Times New Roman"/>
          <w:sz w:val="24"/>
          <w:szCs w:val="24"/>
          <w:lang w:val="ro-RO"/>
        </w:rPr>
        <w:t>, înscris în C.F. nr.</w:t>
      </w:r>
      <w:r w:rsidR="00E06AAF">
        <w:rPr>
          <w:rFonts w:ascii="Times New Roman" w:hAnsi="Times New Roman" w:cs="Times New Roman"/>
          <w:sz w:val="24"/>
          <w:szCs w:val="24"/>
          <w:lang w:val="ro-RO"/>
        </w:rPr>
        <w:t>410686-C1-U3</w:t>
      </w:r>
      <w:r>
        <w:rPr>
          <w:rFonts w:ascii="Times New Roman" w:hAnsi="Times New Roman" w:cs="Times New Roman"/>
          <w:sz w:val="24"/>
          <w:szCs w:val="24"/>
          <w:lang w:val="ro-RO"/>
        </w:rPr>
        <w:t xml:space="preserve"> Timişoara (CF vechi </w:t>
      </w:r>
      <w:r w:rsidR="00E06AAF">
        <w:rPr>
          <w:rFonts w:ascii="Times New Roman" w:hAnsi="Times New Roman" w:cs="Times New Roman"/>
          <w:sz w:val="24"/>
          <w:szCs w:val="24"/>
          <w:lang w:val="ro-RO"/>
        </w:rPr>
        <w:t>118252</w:t>
      </w:r>
      <w:r>
        <w:rPr>
          <w:rFonts w:ascii="Times New Roman" w:hAnsi="Times New Roman" w:cs="Times New Roman"/>
          <w:sz w:val="24"/>
          <w:szCs w:val="24"/>
          <w:lang w:val="ro-RO"/>
        </w:rPr>
        <w:t>), nr.topo.</w:t>
      </w:r>
      <w:r w:rsidR="00E06AAF">
        <w:rPr>
          <w:rFonts w:ascii="Times New Roman" w:hAnsi="Times New Roman" w:cs="Times New Roman"/>
          <w:sz w:val="24"/>
          <w:szCs w:val="24"/>
          <w:lang w:val="ro-RO"/>
        </w:rPr>
        <w:t>240/XIV</w:t>
      </w:r>
      <w:r>
        <w:rPr>
          <w:rFonts w:ascii="Times New Roman" w:hAnsi="Times New Roman" w:cs="Times New Roman"/>
          <w:sz w:val="24"/>
          <w:szCs w:val="24"/>
          <w:lang w:val="ro-RO"/>
        </w:rPr>
        <w:t xml:space="preserve">  a solicitat </w:t>
      </w:r>
      <w:r w:rsidR="00E06AAF">
        <w:rPr>
          <w:rFonts w:ascii="Times New Roman" w:hAnsi="Times New Roman" w:cs="Times New Roman"/>
          <w:sz w:val="24"/>
          <w:szCs w:val="24"/>
          <w:lang w:val="ro-RO"/>
        </w:rPr>
        <w:t>trecerea terenului aferent construcților din domeniul public al municipiului Timișoara în domeniul privat al municipiului Timișoara</w:t>
      </w:r>
      <w:r>
        <w:rPr>
          <w:rFonts w:ascii="Times New Roman" w:hAnsi="Times New Roman" w:cs="Times New Roman"/>
          <w:sz w:val="24"/>
          <w:szCs w:val="24"/>
          <w:lang w:val="ro-RO"/>
        </w:rPr>
        <w:t>.Terenul este inclus în domeniul public al municipiului Timişoara, conform înscrisului în Cartea Funciară  nr.</w:t>
      </w:r>
      <w:r w:rsidRPr="00AA7FA6">
        <w:rPr>
          <w:rFonts w:ascii="Times New Roman" w:hAnsi="Times New Roman" w:cs="Times New Roman"/>
          <w:b/>
          <w:sz w:val="24"/>
          <w:szCs w:val="24"/>
          <w:lang w:val="ro-RO"/>
        </w:rPr>
        <w:t xml:space="preserve"> </w:t>
      </w:r>
      <w:r>
        <w:rPr>
          <w:rFonts w:ascii="Times New Roman" w:hAnsi="Times New Roman" w:cs="Times New Roman"/>
          <w:sz w:val="24"/>
          <w:szCs w:val="24"/>
          <w:lang w:val="ro-RO"/>
        </w:rPr>
        <w:t>4</w:t>
      </w:r>
      <w:r w:rsidR="00E06AAF">
        <w:rPr>
          <w:rFonts w:ascii="Times New Roman" w:hAnsi="Times New Roman" w:cs="Times New Roman"/>
          <w:sz w:val="24"/>
          <w:szCs w:val="24"/>
          <w:lang w:val="ro-RO"/>
        </w:rPr>
        <w:t xml:space="preserve">10686 </w:t>
      </w:r>
      <w:r>
        <w:rPr>
          <w:rFonts w:ascii="Times New Roman" w:hAnsi="Times New Roman" w:cs="Times New Roman"/>
          <w:sz w:val="24"/>
          <w:szCs w:val="24"/>
          <w:lang w:val="ro-RO"/>
        </w:rPr>
        <w:t>-</w:t>
      </w:r>
      <w:r w:rsidR="00E06AA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Timişoara (CF vechi </w:t>
      </w:r>
      <w:r w:rsidR="00E06AAF">
        <w:rPr>
          <w:rFonts w:ascii="Times New Roman" w:hAnsi="Times New Roman" w:cs="Times New Roman"/>
          <w:sz w:val="24"/>
          <w:szCs w:val="24"/>
          <w:lang w:val="ro-RO"/>
        </w:rPr>
        <w:t>104</w:t>
      </w:r>
      <w:r>
        <w:rPr>
          <w:rFonts w:ascii="Times New Roman" w:hAnsi="Times New Roman" w:cs="Times New Roman"/>
          <w:sz w:val="24"/>
          <w:szCs w:val="24"/>
          <w:lang w:val="ro-RO"/>
        </w:rPr>
        <w:t>), nr.topo.</w:t>
      </w:r>
      <w:r w:rsidR="00E06AAF">
        <w:rPr>
          <w:rFonts w:ascii="Times New Roman" w:hAnsi="Times New Roman" w:cs="Times New Roman"/>
          <w:sz w:val="24"/>
          <w:szCs w:val="24"/>
          <w:lang w:val="ro-RO"/>
        </w:rPr>
        <w:t>240</w:t>
      </w:r>
      <w:r>
        <w:rPr>
          <w:rFonts w:ascii="Times New Roman" w:hAnsi="Times New Roman" w:cs="Times New Roman"/>
          <w:sz w:val="24"/>
          <w:szCs w:val="24"/>
          <w:lang w:val="ro-RO"/>
        </w:rPr>
        <w:t>.</w:t>
      </w:r>
    </w:p>
    <w:p w:rsidR="00632EB1" w:rsidRPr="00E06AAF" w:rsidRDefault="0055247D" w:rsidP="00E06AAF">
      <w:pPr>
        <w:pStyle w:val="NoSpacing"/>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t xml:space="preserve">Având în vedere adresa </w:t>
      </w:r>
      <w:r w:rsidR="00E06AAF" w:rsidRPr="0024086A">
        <w:rPr>
          <w:rFonts w:ascii="Times New Roman" w:hAnsi="Times New Roman" w:cs="Times New Roman"/>
        </w:rPr>
        <w:t>CT20</w:t>
      </w:r>
      <w:r w:rsidR="00E06AAF">
        <w:rPr>
          <w:rFonts w:ascii="Times New Roman" w:hAnsi="Times New Roman" w:cs="Times New Roman"/>
        </w:rPr>
        <w:t>20-002533/09</w:t>
      </w:r>
      <w:r w:rsidR="00E06AAF" w:rsidRPr="0024086A">
        <w:rPr>
          <w:rFonts w:ascii="Times New Roman" w:hAnsi="Times New Roman" w:cs="Times New Roman"/>
        </w:rPr>
        <w:t>.07.2020</w:t>
      </w:r>
      <w:r w:rsidR="00632EB1">
        <w:rPr>
          <w:rFonts w:ascii="Times New Roman" w:hAnsi="Times New Roman" w:cs="Times New Roman"/>
          <w:sz w:val="24"/>
          <w:szCs w:val="24"/>
          <w:lang w:val="ro-RO"/>
        </w:rPr>
        <w:t xml:space="preserve"> a Serviciului Juridic, prin care ne informează că, pentru imobilul situat în Timişoara str.</w:t>
      </w:r>
      <w:r w:rsidR="00E06AAF">
        <w:rPr>
          <w:rFonts w:ascii="Times New Roman" w:hAnsi="Times New Roman" w:cs="Times New Roman"/>
          <w:sz w:val="24"/>
          <w:szCs w:val="24"/>
          <w:lang w:val="ro-RO"/>
        </w:rPr>
        <w:t xml:space="preserve"> Coriolan Brediceanu nr.4</w:t>
      </w:r>
      <w:r w:rsidR="00632EB1">
        <w:rPr>
          <w:rFonts w:ascii="Times New Roman" w:hAnsi="Times New Roman" w:cs="Times New Roman"/>
          <w:sz w:val="24"/>
          <w:szCs w:val="24"/>
          <w:lang w:val="ro-RO"/>
        </w:rPr>
        <w:t>, nu figurează litigii pe rolul instanţelor de judecată.</w:t>
      </w:r>
    </w:p>
    <w:p w:rsidR="00632EB1" w:rsidRDefault="00632EB1" w:rsidP="00632EB1">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Având în vedere adresa </w:t>
      </w:r>
      <w:r w:rsidR="00E06AAF" w:rsidRPr="0024086A">
        <w:rPr>
          <w:rFonts w:ascii="Times New Roman" w:hAnsi="Times New Roman" w:cs="Times New Roman"/>
        </w:rPr>
        <w:t>CT20</w:t>
      </w:r>
      <w:r w:rsidR="00E06AAF">
        <w:rPr>
          <w:rFonts w:ascii="Times New Roman" w:hAnsi="Times New Roman" w:cs="Times New Roman"/>
        </w:rPr>
        <w:t>20-002533/09</w:t>
      </w:r>
      <w:r w:rsidR="00E06AAF" w:rsidRPr="0024086A">
        <w:rPr>
          <w:rFonts w:ascii="Times New Roman" w:hAnsi="Times New Roman" w:cs="Times New Roman"/>
        </w:rPr>
        <w:t>.07.2020</w:t>
      </w:r>
      <w:r>
        <w:rPr>
          <w:rFonts w:ascii="Times New Roman" w:hAnsi="Times New Roman" w:cs="Times New Roman"/>
          <w:sz w:val="24"/>
          <w:szCs w:val="24"/>
          <w:lang w:val="ro-RO"/>
        </w:rPr>
        <w:t>, a Serviciului Administrare Fond Func</w:t>
      </w:r>
      <w:r w:rsidR="00E06AAF">
        <w:rPr>
          <w:rFonts w:ascii="Times New Roman" w:hAnsi="Times New Roman" w:cs="Times New Roman"/>
          <w:sz w:val="24"/>
          <w:szCs w:val="24"/>
          <w:lang w:val="ro-RO"/>
        </w:rPr>
        <w:t>iar, prin care ne informează că imobilul menţionat mai sus</w:t>
      </w:r>
      <w:r>
        <w:rPr>
          <w:rFonts w:ascii="Times New Roman" w:hAnsi="Times New Roman" w:cs="Times New Roman"/>
          <w:sz w:val="24"/>
          <w:szCs w:val="24"/>
          <w:lang w:val="ro-RO"/>
        </w:rPr>
        <w:t xml:space="preserve"> nu figurează a fi solicitat de către foştii proprietari sau moştenitorii acestora.</w:t>
      </w:r>
    </w:p>
    <w:p w:rsidR="00566B87" w:rsidRDefault="008E4B66" w:rsidP="00632EB1">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r>
      <w:r w:rsidR="00EE43EE">
        <w:rPr>
          <w:rFonts w:ascii="Times New Roman" w:hAnsi="Times New Roman" w:cs="Times New Roman"/>
          <w:sz w:val="24"/>
          <w:szCs w:val="24"/>
          <w:lang w:val="ro-RO"/>
        </w:rPr>
        <w:t>Având în vedere că, în evidenţa Direcţiei Clădiri, Terenuri şi Dotări Diverse I Est, la data prezentei</w:t>
      </w:r>
      <w:r w:rsidR="00566B87">
        <w:rPr>
          <w:rFonts w:ascii="Times New Roman" w:hAnsi="Times New Roman" w:cs="Times New Roman"/>
          <w:sz w:val="24"/>
          <w:szCs w:val="24"/>
          <w:lang w:val="ro-RO"/>
        </w:rPr>
        <w:t>, imobilul respectiv, nu apare notificat în baza Legii nr.10/2001 şi nici în baza O.U.G. nr.94/2000-privind retrocedarea unor imobile care au aparţinut unor culte religioase din România.</w:t>
      </w:r>
    </w:p>
    <w:p w:rsidR="009140F9" w:rsidRDefault="009140F9" w:rsidP="009140F9">
      <w:pPr>
        <w:pStyle w:val="NoSpacing"/>
        <w:ind w:firstLine="720"/>
        <w:jc w:val="both"/>
        <w:rPr>
          <w:rFonts w:ascii="Times New Roman" w:hAnsi="Times New Roman" w:cs="Times New Roman"/>
          <w:sz w:val="24"/>
          <w:szCs w:val="24"/>
          <w:lang w:val="ro-RO"/>
        </w:rPr>
      </w:pPr>
      <w:proofErr w:type="gramStart"/>
      <w:r w:rsidRPr="00D41655">
        <w:rPr>
          <w:rFonts w:ascii="Times New Roman" w:hAnsi="Times New Roman"/>
          <w:color w:val="000000"/>
          <w:sz w:val="24"/>
          <w:szCs w:val="24"/>
        </w:rPr>
        <w:t>Conform</w:t>
      </w:r>
      <w:proofErr w:type="gramEnd"/>
      <w:r w:rsidRPr="00D41655">
        <w:rPr>
          <w:rFonts w:ascii="Times New Roman" w:hAnsi="Times New Roman"/>
          <w:color w:val="000000"/>
          <w:sz w:val="24"/>
          <w:szCs w:val="24"/>
        </w:rPr>
        <w:t xml:space="preserve"> </w:t>
      </w:r>
      <w:proofErr w:type="spellStart"/>
      <w:r w:rsidRPr="00D41655">
        <w:rPr>
          <w:rFonts w:ascii="Times New Roman" w:hAnsi="Times New Roman"/>
          <w:color w:val="000000"/>
          <w:sz w:val="24"/>
          <w:szCs w:val="24"/>
        </w:rPr>
        <w:t>Legii</w:t>
      </w:r>
      <w:proofErr w:type="spellEnd"/>
      <w:r w:rsidRPr="00D41655">
        <w:rPr>
          <w:rFonts w:ascii="Times New Roman" w:hAnsi="Times New Roman"/>
          <w:color w:val="000000"/>
          <w:sz w:val="24"/>
          <w:szCs w:val="24"/>
        </w:rPr>
        <w:t xml:space="preserve"> 50/1991 </w:t>
      </w:r>
      <w:proofErr w:type="spellStart"/>
      <w:r w:rsidRPr="00D41655">
        <w:rPr>
          <w:rFonts w:ascii="Times New Roman" w:hAnsi="Times New Roman"/>
          <w:color w:val="000000"/>
          <w:sz w:val="24"/>
          <w:szCs w:val="24"/>
        </w:rPr>
        <w:t>republicată</w:t>
      </w:r>
      <w:proofErr w:type="spellEnd"/>
      <w:r w:rsidRPr="00D41655">
        <w:rPr>
          <w:rFonts w:ascii="Times New Roman" w:hAnsi="Times New Roman"/>
          <w:color w:val="000000"/>
          <w:sz w:val="24"/>
          <w:szCs w:val="24"/>
        </w:rPr>
        <w:t xml:space="preserve">, art.13, </w:t>
      </w:r>
      <w:proofErr w:type="spellStart"/>
      <w:r w:rsidRPr="00D41655">
        <w:rPr>
          <w:rFonts w:ascii="Times New Roman" w:hAnsi="Times New Roman"/>
          <w:color w:val="000000"/>
          <w:sz w:val="24"/>
          <w:szCs w:val="24"/>
        </w:rPr>
        <w:t>alin</w:t>
      </w:r>
      <w:proofErr w:type="spellEnd"/>
      <w:r w:rsidRPr="00D41655">
        <w:rPr>
          <w:rFonts w:ascii="Times New Roman" w:hAnsi="Times New Roman"/>
          <w:color w:val="000000"/>
          <w:sz w:val="24"/>
          <w:szCs w:val="24"/>
        </w:rPr>
        <w:t xml:space="preserve">. </w:t>
      </w:r>
      <w:r w:rsidRPr="000F72B3">
        <w:rPr>
          <w:rStyle w:val="salnttl1"/>
          <w:rFonts w:ascii="Times New Roman" w:hAnsi="Times New Roman"/>
          <w:color w:val="000000" w:themeColor="text1"/>
          <w:sz w:val="24"/>
          <w:szCs w:val="24"/>
        </w:rPr>
        <w:t>(1)</w:t>
      </w:r>
      <w:r w:rsidRPr="00D41655">
        <w:rPr>
          <w:rFonts w:ascii="Times New Roman" w:hAnsi="Times New Roman"/>
          <w:color w:val="000000"/>
          <w:sz w:val="24"/>
          <w:szCs w:val="24"/>
          <w:shd w:val="clear" w:color="auto" w:fill="FFFFFF"/>
        </w:rPr>
        <w:t xml:space="preserve"> </w:t>
      </w:r>
      <w:r w:rsidRPr="00D41655">
        <w:rPr>
          <w:rStyle w:val="salnbdy"/>
          <w:rFonts w:ascii="Times New Roman" w:hAnsi="Times New Roman"/>
          <w:noProof/>
          <w:sz w:val="24"/>
          <w:szCs w:val="24"/>
        </w:rPr>
        <w:t>”Terenurile aparţinând domeniului privat al statului sau al unităţilor administrativ-teritoriale, destinate construirii, pot fi vândute, concesionate ori închiriate prin licitaţie publică, potrivit legii, în condiţiile respectării prevederilor documentaţiilor de urbanism şi de amenajare a teritoriului, aprobate potrivit legii, în vederea realizării de către titular a construcţiei.</w:t>
      </w:r>
      <w:r>
        <w:rPr>
          <w:rStyle w:val="salnbdy"/>
          <w:rFonts w:ascii="Times New Roman" w:hAnsi="Times New Roman"/>
          <w:noProof/>
          <w:sz w:val="24"/>
          <w:szCs w:val="24"/>
        </w:rPr>
        <w:t xml:space="preserve"> </w:t>
      </w:r>
      <w:r w:rsidRPr="000F72B3">
        <w:rPr>
          <w:rStyle w:val="salnttl1"/>
          <w:rFonts w:ascii="Times New Roman" w:hAnsi="Times New Roman"/>
          <w:color w:val="000000" w:themeColor="text1"/>
          <w:sz w:val="24"/>
          <w:szCs w:val="24"/>
        </w:rPr>
        <w:t>(2)</w:t>
      </w:r>
      <w:r w:rsidRPr="00D41655">
        <w:rPr>
          <w:rFonts w:ascii="Times New Roman" w:hAnsi="Times New Roman"/>
          <w:color w:val="000000"/>
          <w:sz w:val="24"/>
          <w:szCs w:val="24"/>
          <w:shd w:val="clear" w:color="auto" w:fill="FFFFFF"/>
        </w:rPr>
        <w:t xml:space="preserve"> </w:t>
      </w:r>
      <w:r w:rsidRPr="00D41655">
        <w:rPr>
          <w:rStyle w:val="salnbdy"/>
          <w:rFonts w:ascii="Times New Roman" w:hAnsi="Times New Roman"/>
          <w:i/>
          <w:noProof/>
          <w:sz w:val="24"/>
          <w:szCs w:val="24"/>
        </w:rPr>
        <w:t>Terenurile aparţinând domeniului public al statului sau al unităţilor administrativ-teritoriale se pot concesiona numai în vederea realizării de construcţii sau de obiective de uz şi/sau de interes public</w:t>
      </w:r>
      <w:r w:rsidRPr="00D41655">
        <w:rPr>
          <w:rStyle w:val="salnbdy"/>
          <w:rFonts w:ascii="Times New Roman" w:hAnsi="Times New Roman"/>
          <w:noProof/>
          <w:sz w:val="24"/>
          <w:szCs w:val="24"/>
        </w:rPr>
        <w:t>, cu respectarea documentaţiilor de urbanism aprobate potrivit legii.”</w:t>
      </w:r>
    </w:p>
    <w:p w:rsidR="00632EB1" w:rsidRPr="00D3602E" w:rsidRDefault="0055247D" w:rsidP="00632EB1">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r>
      <w:r w:rsidR="00632EB1" w:rsidRPr="00D3602E">
        <w:rPr>
          <w:rFonts w:ascii="Times New Roman" w:hAnsi="Times New Roman" w:cs="Times New Roman"/>
          <w:sz w:val="24"/>
          <w:szCs w:val="24"/>
        </w:rPr>
        <w:t xml:space="preserve">Conform </w:t>
      </w:r>
      <w:proofErr w:type="spellStart"/>
      <w:r w:rsidR="00632EB1" w:rsidRPr="00D3602E">
        <w:rPr>
          <w:rFonts w:ascii="Times New Roman" w:hAnsi="Times New Roman" w:cs="Times New Roman"/>
          <w:sz w:val="24"/>
          <w:szCs w:val="24"/>
        </w:rPr>
        <w:t>prevederilor</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Ordonan</w:t>
      </w:r>
      <w:r w:rsidR="00632EB1" w:rsidRPr="00D3602E">
        <w:rPr>
          <w:rFonts w:ascii="Times New Roman" w:hAnsi="Cambria Math" w:cs="Times New Roman"/>
          <w:sz w:val="24"/>
          <w:szCs w:val="24"/>
        </w:rPr>
        <w:t>ț</w:t>
      </w:r>
      <w:r w:rsidR="00632EB1" w:rsidRPr="00D3602E">
        <w:rPr>
          <w:rFonts w:ascii="Times New Roman" w:hAnsi="Times New Roman" w:cs="Times New Roman"/>
          <w:sz w:val="24"/>
          <w:szCs w:val="24"/>
        </w:rPr>
        <w:t>ei</w:t>
      </w:r>
      <w:proofErr w:type="spellEnd"/>
      <w:r w:rsidR="00632EB1" w:rsidRPr="00D3602E">
        <w:rPr>
          <w:rFonts w:ascii="Times New Roman" w:hAnsi="Times New Roman" w:cs="Times New Roman"/>
          <w:sz w:val="24"/>
          <w:szCs w:val="24"/>
        </w:rPr>
        <w:t xml:space="preserve"> de </w:t>
      </w:r>
      <w:proofErr w:type="spellStart"/>
      <w:r w:rsidR="00632EB1" w:rsidRPr="00D3602E">
        <w:rPr>
          <w:rFonts w:ascii="Times New Roman" w:hAnsi="Times New Roman" w:cs="Times New Roman"/>
          <w:sz w:val="24"/>
          <w:szCs w:val="24"/>
        </w:rPr>
        <w:t>Urgen</w:t>
      </w:r>
      <w:r w:rsidR="00632EB1" w:rsidRPr="00D3602E">
        <w:rPr>
          <w:rFonts w:ascii="Times New Roman" w:hAnsi="Cambria Math" w:cs="Times New Roman"/>
          <w:sz w:val="24"/>
          <w:szCs w:val="24"/>
        </w:rPr>
        <w:t>ț</w:t>
      </w:r>
      <w:r w:rsidR="00632EB1">
        <w:rPr>
          <w:rFonts w:ascii="Times New Roman" w:hAnsi="Times New Roman" w:cs="Times New Roman"/>
          <w:sz w:val="24"/>
          <w:szCs w:val="24"/>
        </w:rPr>
        <w:t>ă</w:t>
      </w:r>
      <w:proofErr w:type="spellEnd"/>
      <w:r w:rsidR="00632EB1">
        <w:rPr>
          <w:rFonts w:ascii="Times New Roman" w:hAnsi="Times New Roman" w:cs="Times New Roman"/>
          <w:sz w:val="24"/>
          <w:szCs w:val="24"/>
        </w:rPr>
        <w:t xml:space="preserve"> nr.57/2019 </w:t>
      </w:r>
      <w:proofErr w:type="spellStart"/>
      <w:r w:rsidR="00632EB1">
        <w:rPr>
          <w:rFonts w:ascii="Times New Roman" w:hAnsi="Times New Roman" w:cs="Times New Roman"/>
          <w:sz w:val="24"/>
          <w:szCs w:val="24"/>
        </w:rPr>
        <w:t>privind</w:t>
      </w:r>
      <w:proofErr w:type="spellEnd"/>
      <w:r w:rsidR="00632EB1">
        <w:rPr>
          <w:rFonts w:ascii="Times New Roman" w:hAnsi="Times New Roman" w:cs="Times New Roman"/>
          <w:sz w:val="24"/>
          <w:szCs w:val="24"/>
        </w:rPr>
        <w:t xml:space="preserve"> </w:t>
      </w:r>
      <w:proofErr w:type="spellStart"/>
      <w:r w:rsidR="00632EB1">
        <w:rPr>
          <w:rFonts w:ascii="Times New Roman" w:hAnsi="Times New Roman" w:cs="Times New Roman"/>
          <w:sz w:val="24"/>
          <w:szCs w:val="24"/>
        </w:rPr>
        <w:t>C</w:t>
      </w:r>
      <w:r w:rsidR="00632EB1" w:rsidRPr="00D3602E">
        <w:rPr>
          <w:rFonts w:ascii="Times New Roman" w:hAnsi="Times New Roman" w:cs="Times New Roman"/>
          <w:sz w:val="24"/>
          <w:szCs w:val="24"/>
        </w:rPr>
        <w:t>odul</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Administrativ</w:t>
      </w:r>
      <w:proofErr w:type="spellEnd"/>
      <w:r w:rsidR="00632EB1" w:rsidRPr="00D3602E">
        <w:rPr>
          <w:rFonts w:ascii="Times New Roman" w:hAnsi="Times New Roman" w:cs="Times New Roman"/>
          <w:sz w:val="24"/>
          <w:szCs w:val="24"/>
        </w:rPr>
        <w:t xml:space="preserve">, art.361,alin.(2) ” </w:t>
      </w:r>
      <w:proofErr w:type="spellStart"/>
      <w:r w:rsidR="00632EB1" w:rsidRPr="00D3602E">
        <w:rPr>
          <w:rFonts w:ascii="Times New Roman" w:hAnsi="Times New Roman" w:cs="Times New Roman"/>
          <w:sz w:val="24"/>
          <w:szCs w:val="24"/>
        </w:rPr>
        <w:t>Trecerea</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unui</w:t>
      </w:r>
      <w:proofErr w:type="spellEnd"/>
      <w:r w:rsidR="00632EB1" w:rsidRPr="00D3602E">
        <w:rPr>
          <w:rFonts w:ascii="Times New Roman" w:hAnsi="Times New Roman" w:cs="Times New Roman"/>
          <w:sz w:val="24"/>
          <w:szCs w:val="24"/>
        </w:rPr>
        <w:t xml:space="preserve"> bun din </w:t>
      </w:r>
      <w:proofErr w:type="spellStart"/>
      <w:r w:rsidR="00632EB1" w:rsidRPr="00D3602E">
        <w:rPr>
          <w:rFonts w:ascii="Times New Roman" w:hAnsi="Times New Roman" w:cs="Times New Roman"/>
          <w:sz w:val="24"/>
          <w:szCs w:val="24"/>
        </w:rPr>
        <w:t>domeniul</w:t>
      </w:r>
      <w:proofErr w:type="spellEnd"/>
      <w:r w:rsidR="00632EB1" w:rsidRPr="00D3602E">
        <w:rPr>
          <w:rFonts w:ascii="Times New Roman" w:hAnsi="Times New Roman" w:cs="Times New Roman"/>
          <w:sz w:val="24"/>
          <w:szCs w:val="24"/>
        </w:rPr>
        <w:t xml:space="preserve"> public al </w:t>
      </w:r>
      <w:proofErr w:type="spellStart"/>
      <w:r w:rsidR="00632EB1" w:rsidRPr="00D3602E">
        <w:rPr>
          <w:rFonts w:ascii="Times New Roman" w:hAnsi="Times New Roman" w:cs="Times New Roman"/>
          <w:sz w:val="24"/>
          <w:szCs w:val="24"/>
        </w:rPr>
        <w:t>unei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unităţi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administrativ-teritoriale</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în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domeniul</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privat</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acesteia</w:t>
      </w:r>
      <w:proofErr w:type="spellEnd"/>
      <w:r w:rsidR="00632EB1" w:rsidRPr="00D3602E">
        <w:rPr>
          <w:rFonts w:ascii="Times New Roman" w:hAnsi="Times New Roman" w:cs="Times New Roman"/>
          <w:sz w:val="24"/>
          <w:szCs w:val="24"/>
        </w:rPr>
        <w:t xml:space="preserve"> se face </w:t>
      </w:r>
      <w:proofErr w:type="spellStart"/>
      <w:r w:rsidR="00632EB1" w:rsidRPr="00D3602E">
        <w:rPr>
          <w:rFonts w:ascii="Times New Roman" w:hAnsi="Times New Roman" w:cs="Times New Roman"/>
          <w:sz w:val="24"/>
          <w:szCs w:val="24"/>
        </w:rPr>
        <w:t>prin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hotărâre</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judeţean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respectiv</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General al</w:t>
      </w:r>
      <w:r w:rsidR="00632EB1">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Municipiului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Bucureşti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ori</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local al </w:t>
      </w:r>
      <w:proofErr w:type="spellStart"/>
      <w:r w:rsidR="00632EB1" w:rsidRPr="00D3602E">
        <w:rPr>
          <w:rFonts w:ascii="Times New Roman" w:hAnsi="Times New Roman" w:cs="Times New Roman"/>
          <w:sz w:val="24"/>
          <w:szCs w:val="24"/>
        </w:rPr>
        <w:t>comunei</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oraşului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sau</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municipiului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după</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caz</w:t>
      </w:r>
      <w:proofErr w:type="spellEnd"/>
      <w:r w:rsidR="00632EB1" w:rsidRPr="00D3602E">
        <w:rPr>
          <w:rFonts w:ascii="Times New Roman" w:hAnsi="Times New Roman" w:cs="Times New Roman"/>
          <w:sz w:val="24"/>
          <w:szCs w:val="24"/>
        </w:rPr>
        <w:t>,</w:t>
      </w:r>
    </w:p>
    <w:p w:rsidR="00632EB1" w:rsidRDefault="00632EB1" w:rsidP="00632EB1">
      <w:pPr>
        <w:pStyle w:val="NoSpacing"/>
        <w:jc w:val="both"/>
        <w:rPr>
          <w:rFonts w:ascii="Times New Roman" w:hAnsi="Times New Roman" w:cs="Times New Roman"/>
          <w:sz w:val="24"/>
          <w:szCs w:val="24"/>
          <w:lang w:val="ro-RO"/>
        </w:rPr>
      </w:pPr>
      <w:proofErr w:type="spellStart"/>
      <w:proofErr w:type="gramStart"/>
      <w:r w:rsidRPr="00D3602E">
        <w:rPr>
          <w:rFonts w:ascii="Times New Roman" w:hAnsi="Times New Roman" w:cs="Times New Roman"/>
          <w:sz w:val="24"/>
          <w:szCs w:val="24"/>
        </w:rPr>
        <w:t>dacă</w:t>
      </w:r>
      <w:proofErr w:type="spellEnd"/>
      <w:proofErr w:type="gram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lege</w:t>
      </w:r>
      <w:proofErr w:type="spellEnd"/>
      <w:r w:rsidRPr="00D3602E">
        <w:rPr>
          <w:rFonts w:ascii="Times New Roman" w:hAnsi="Times New Roman" w:cs="Times New Roman"/>
          <w:sz w:val="24"/>
          <w:szCs w:val="24"/>
        </w:rPr>
        <w:t xml:space="preserve"> nu se </w:t>
      </w:r>
      <w:proofErr w:type="spellStart"/>
      <w:r w:rsidRPr="00D3602E">
        <w:rPr>
          <w:rFonts w:ascii="Times New Roman" w:hAnsi="Times New Roman" w:cs="Times New Roman"/>
          <w:sz w:val="24"/>
          <w:szCs w:val="24"/>
        </w:rPr>
        <w:t>dispune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altfel</w:t>
      </w:r>
      <w:proofErr w:type="spellEnd"/>
      <w:r w:rsidRPr="00D3602E">
        <w:rPr>
          <w:rFonts w:ascii="Times New Roman" w:hAnsi="Times New Roman" w:cs="Times New Roman"/>
          <w:sz w:val="24"/>
          <w:szCs w:val="24"/>
        </w:rPr>
        <w:t>.”</w:t>
      </w:r>
      <w:r w:rsidRPr="00D3602E">
        <w:rPr>
          <w:rFonts w:ascii="Times New Roman" w:hAnsi="Times New Roman" w:cs="Times New Roman"/>
          <w:sz w:val="24"/>
          <w:szCs w:val="24"/>
          <w:lang w:val="ro-RO"/>
        </w:rPr>
        <w:t xml:space="preserve"> </w:t>
      </w:r>
    </w:p>
    <w:p w:rsidR="00566B87" w:rsidRDefault="009140F9" w:rsidP="009140F9">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Raportat la anexa 4 din Ordonanţa de Urgenţă 57/2019 privind Codul Administrativ, privind bunurile de uz sau interes public din care rezultă că terenul menţionat nu se încadrează în aceasta şi coroborat cu faptul că pe terenul înscris în 410686-Timişoara (CF vechi 104), nr.topo.240 se află o clădire cu locuințe P+2E proprietate privată cu destinaţie de locuinţă iar terenul aferent clădirii este împrejmuit şi nu prezintă interes public, constituind curtea imobilului din str.</w:t>
      </w:r>
      <w:r w:rsidRPr="00043D9B">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Coriolan Brediceanu nr.4, </w:t>
      </w:r>
      <w:proofErr w:type="spellStart"/>
      <w:r w:rsidRPr="005A56F3">
        <w:rPr>
          <w:rFonts w:ascii="Times New Roman" w:hAnsi="Times New Roman" w:cs="Times New Roman"/>
          <w:sz w:val="24"/>
          <w:szCs w:val="24"/>
        </w:rPr>
        <w:t>pe</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acest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teren</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neavând</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acces</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decât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proprietarii</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clădirii</w:t>
      </w:r>
      <w:proofErr w:type="spellEnd"/>
      <w:r w:rsidRPr="005A56F3">
        <w:rPr>
          <w:rFonts w:ascii="Times New Roman" w:hAnsi="Times New Roman" w:cs="Times New Roman"/>
          <w:sz w:val="24"/>
          <w:szCs w:val="24"/>
        </w:rPr>
        <w:t>,</w:t>
      </w:r>
      <w:r>
        <w:rPr>
          <w:rFonts w:ascii="Times New Roman" w:hAnsi="Times New Roman" w:cs="Times New Roman"/>
          <w:sz w:val="24"/>
          <w:szCs w:val="24"/>
          <w:lang w:val="ro-RO"/>
        </w:rPr>
        <w:t xml:space="preserve"> rezultă fără echivoc că terenul în speţă nu este de natura domeniului public, respectiv de uz sau de interes public local. Mai mult decât atât, prin </w:t>
      </w:r>
      <w:r>
        <w:rPr>
          <w:rFonts w:ascii="Times New Roman" w:hAnsi="Times New Roman" w:cs="Times New Roman"/>
          <w:sz w:val="24"/>
          <w:szCs w:val="24"/>
          <w:lang w:val="ro-RO"/>
        </w:rPr>
        <w:lastRenderedPageBreak/>
        <w:t>trecerea acestui imobil-teren din domeniul public al Municipiului Timişoara în domeniul privat al Municipiului Timişoara s-ar realiza o mai bună administrare a imobilului, acesta putând fi concesionat.</w:t>
      </w:r>
    </w:p>
    <w:p w:rsidR="008E4B66" w:rsidRPr="00E06AAF" w:rsidRDefault="00632EB1" w:rsidP="00E06AAF">
      <w:pPr>
        <w:pStyle w:val="NoSpacing"/>
        <w:ind w:firstLine="720"/>
        <w:jc w:val="both"/>
        <w:rPr>
          <w:rFonts w:ascii="Times New Roman" w:hAnsi="Times New Roman" w:cs="Times New Roman"/>
          <w:sz w:val="24"/>
          <w:szCs w:val="24"/>
          <w:lang w:val="ro-RO"/>
        </w:rPr>
      </w:pPr>
      <w:proofErr w:type="spellStart"/>
      <w:r>
        <w:rPr>
          <w:rFonts w:ascii="Times New Roman" w:hAnsi="Times New Roman"/>
          <w:sz w:val="24"/>
          <w:szCs w:val="24"/>
        </w:rPr>
        <w:t>Având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sidR="00566B87">
        <w:rPr>
          <w:rFonts w:ascii="Times New Roman" w:hAnsi="Times New Roman"/>
          <w:sz w:val="23"/>
          <w:szCs w:val="23"/>
        </w:rPr>
        <w:t xml:space="preserve"> </w:t>
      </w:r>
      <w:proofErr w:type="spellStart"/>
      <w:r w:rsidR="00566B87" w:rsidRPr="00C5609C">
        <w:rPr>
          <w:rFonts w:ascii="Times New Roman" w:hAnsi="Times New Roman"/>
          <w:sz w:val="23"/>
          <w:szCs w:val="23"/>
        </w:rPr>
        <w:t>motivele</w:t>
      </w:r>
      <w:proofErr w:type="spellEnd"/>
      <w:r w:rsidR="00566B87" w:rsidRPr="00C5609C">
        <w:rPr>
          <w:rFonts w:ascii="Times New Roman" w:hAnsi="Times New Roman"/>
          <w:sz w:val="23"/>
          <w:szCs w:val="23"/>
        </w:rPr>
        <w:t xml:space="preserve"> expuse mai sus, propunem</w:t>
      </w:r>
      <w:r w:rsidR="0055247D">
        <w:rPr>
          <w:rFonts w:ascii="Times New Roman" w:hAnsi="Times New Roman"/>
          <w:spacing w:val="-1"/>
          <w:sz w:val="23"/>
          <w:szCs w:val="23"/>
        </w:rPr>
        <w:t xml:space="preserve"> emiterea une</w:t>
      </w:r>
      <w:r>
        <w:rPr>
          <w:rFonts w:ascii="Times New Roman" w:hAnsi="Times New Roman"/>
          <w:spacing w:val="-1"/>
          <w:sz w:val="23"/>
          <w:szCs w:val="23"/>
        </w:rPr>
        <w:t xml:space="preserve">i Hotărâri a Consiliului Local </w:t>
      </w:r>
      <w:r w:rsidR="0055247D">
        <w:rPr>
          <w:rFonts w:ascii="Times New Roman" w:hAnsi="Times New Roman"/>
          <w:spacing w:val="-1"/>
          <w:sz w:val="23"/>
          <w:szCs w:val="23"/>
        </w:rPr>
        <w:t>prin care să</w:t>
      </w:r>
      <w:r>
        <w:rPr>
          <w:rFonts w:ascii="Times New Roman" w:hAnsi="Times New Roman"/>
          <w:spacing w:val="-1"/>
          <w:sz w:val="23"/>
          <w:szCs w:val="23"/>
        </w:rPr>
        <w:t xml:space="preserve"> se</w:t>
      </w:r>
      <w:r w:rsidR="0055247D">
        <w:rPr>
          <w:rFonts w:ascii="Times New Roman" w:hAnsi="Times New Roman"/>
          <w:spacing w:val="-1"/>
          <w:sz w:val="23"/>
          <w:szCs w:val="23"/>
        </w:rPr>
        <w:t xml:space="preserve"> aprobe trecerea din </w:t>
      </w:r>
      <w:proofErr w:type="spellStart"/>
      <w:r w:rsidR="0055247D">
        <w:rPr>
          <w:rFonts w:ascii="Times New Roman" w:hAnsi="Times New Roman"/>
          <w:spacing w:val="-1"/>
          <w:sz w:val="23"/>
          <w:szCs w:val="23"/>
        </w:rPr>
        <w:t>domeniul</w:t>
      </w:r>
      <w:proofErr w:type="spellEnd"/>
      <w:r w:rsidR="0055247D">
        <w:rPr>
          <w:rFonts w:ascii="Times New Roman" w:hAnsi="Times New Roman"/>
          <w:spacing w:val="-1"/>
          <w:sz w:val="23"/>
          <w:szCs w:val="23"/>
        </w:rPr>
        <w:t xml:space="preserve"> public a</w:t>
      </w:r>
      <w:r>
        <w:rPr>
          <w:rFonts w:ascii="Times New Roman" w:hAnsi="Times New Roman"/>
          <w:spacing w:val="-1"/>
          <w:sz w:val="23"/>
          <w:szCs w:val="23"/>
        </w:rPr>
        <w:t>l</w:t>
      </w:r>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m</w:t>
      </w:r>
      <w:r w:rsidR="0055247D">
        <w:rPr>
          <w:rFonts w:ascii="Times New Roman" w:hAnsi="Times New Roman"/>
          <w:spacing w:val="-1"/>
          <w:sz w:val="23"/>
          <w:szCs w:val="23"/>
        </w:rPr>
        <w:t>unicipiului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w:t>
      </w:r>
      <w:r w:rsidR="00E06AAF">
        <w:rPr>
          <w:rFonts w:ascii="Times New Roman" w:hAnsi="Times New Roman"/>
          <w:spacing w:val="-1"/>
          <w:sz w:val="23"/>
          <w:szCs w:val="23"/>
        </w:rPr>
        <w:t>imişoara</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în</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domeniul</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privat</w:t>
      </w:r>
      <w:proofErr w:type="spellEnd"/>
      <w:r w:rsidR="00E06AAF">
        <w:rPr>
          <w:rFonts w:ascii="Times New Roman" w:hAnsi="Times New Roman"/>
          <w:spacing w:val="-1"/>
          <w:sz w:val="23"/>
          <w:szCs w:val="23"/>
        </w:rPr>
        <w:t xml:space="preserve"> al </w:t>
      </w:r>
      <w:proofErr w:type="spellStart"/>
      <w:r w:rsidR="00E06AAF">
        <w:rPr>
          <w:rFonts w:ascii="Times New Roman" w:hAnsi="Times New Roman"/>
          <w:spacing w:val="-1"/>
          <w:sz w:val="23"/>
          <w:szCs w:val="23"/>
        </w:rPr>
        <w:t>m</w:t>
      </w:r>
      <w:r w:rsidR="0055247D">
        <w:rPr>
          <w:rFonts w:ascii="Times New Roman" w:hAnsi="Times New Roman"/>
          <w:spacing w:val="-1"/>
          <w:sz w:val="23"/>
          <w:szCs w:val="23"/>
        </w:rPr>
        <w:t>unicipiului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Timişoara</w:t>
      </w:r>
      <w:proofErr w:type="spellEnd"/>
      <w:r w:rsidR="0055247D">
        <w:rPr>
          <w:rFonts w:ascii="Times New Roman" w:hAnsi="Times New Roman"/>
          <w:spacing w:val="-1"/>
          <w:sz w:val="23"/>
          <w:szCs w:val="23"/>
        </w:rPr>
        <w:t xml:space="preserve">, a </w:t>
      </w:r>
      <w:proofErr w:type="spellStart"/>
      <w:r w:rsidR="0055247D">
        <w:rPr>
          <w:rFonts w:ascii="Times New Roman" w:hAnsi="Times New Roman"/>
          <w:spacing w:val="-1"/>
          <w:sz w:val="23"/>
          <w:szCs w:val="23"/>
        </w:rPr>
        <w:t>terenului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aferent</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construcţiei</w:t>
      </w:r>
      <w:proofErr w:type="spellEnd"/>
      <w:r w:rsidR="0055247D">
        <w:rPr>
          <w:rFonts w:ascii="Times New Roman" w:hAnsi="Times New Roman"/>
          <w:spacing w:val="-1"/>
          <w:sz w:val="23"/>
          <w:szCs w:val="23"/>
        </w:rPr>
        <w:t xml:space="preserve"> cu destinaţia de locuinţă, situat în Timişoara</w:t>
      </w:r>
      <w:r>
        <w:rPr>
          <w:rFonts w:ascii="Times New Roman" w:hAnsi="Times New Roman"/>
          <w:spacing w:val="-1"/>
          <w:sz w:val="23"/>
          <w:szCs w:val="23"/>
        </w:rPr>
        <w:t xml:space="preserve"> </w:t>
      </w:r>
      <w:r w:rsidRPr="005A56F3">
        <w:rPr>
          <w:rFonts w:ascii="Times New Roman" w:hAnsi="Times New Roman"/>
          <w:sz w:val="24"/>
          <w:szCs w:val="24"/>
        </w:rPr>
        <w:t xml:space="preserve">str. </w:t>
      </w:r>
      <w:proofErr w:type="spellStart"/>
      <w:r w:rsidR="00E06AAF">
        <w:rPr>
          <w:rFonts w:ascii="Times New Roman" w:hAnsi="Times New Roman"/>
          <w:sz w:val="24"/>
          <w:szCs w:val="24"/>
        </w:rPr>
        <w:t>Coriolan</w:t>
      </w:r>
      <w:proofErr w:type="spellEnd"/>
      <w:r w:rsidR="00E06AAF">
        <w:rPr>
          <w:rFonts w:ascii="Times New Roman" w:hAnsi="Times New Roman"/>
          <w:sz w:val="24"/>
          <w:szCs w:val="24"/>
        </w:rPr>
        <w:t xml:space="preserve"> </w:t>
      </w:r>
      <w:proofErr w:type="spellStart"/>
      <w:r w:rsidR="00E06AAF">
        <w:rPr>
          <w:rFonts w:ascii="Times New Roman" w:hAnsi="Times New Roman"/>
          <w:sz w:val="24"/>
          <w:szCs w:val="24"/>
        </w:rPr>
        <w:t>Brediceanu</w:t>
      </w:r>
      <w:proofErr w:type="spellEnd"/>
      <w:r w:rsidR="00E06AAF">
        <w:rPr>
          <w:rFonts w:ascii="Times New Roman" w:hAnsi="Times New Roman"/>
          <w:sz w:val="24"/>
          <w:szCs w:val="24"/>
        </w:rPr>
        <w:t xml:space="preserve"> nr.4</w:t>
      </w:r>
      <w:r w:rsidRPr="005A56F3">
        <w:rPr>
          <w:rFonts w:ascii="Times New Roman" w:hAnsi="Times New Roman"/>
          <w:sz w:val="24"/>
          <w:szCs w:val="24"/>
        </w:rPr>
        <w:t xml:space="preserve">, </w:t>
      </w:r>
      <w:proofErr w:type="spellStart"/>
      <w:r w:rsidRPr="005A56F3">
        <w:rPr>
          <w:rFonts w:ascii="Times New Roman" w:hAnsi="Times New Roman"/>
          <w:sz w:val="24"/>
          <w:szCs w:val="24"/>
        </w:rPr>
        <w:t>înscris</w:t>
      </w:r>
      <w:proofErr w:type="spellEnd"/>
      <w:r w:rsidRPr="005A56F3">
        <w:rPr>
          <w:rFonts w:ascii="Times New Roman" w:hAnsi="Times New Roman"/>
          <w:sz w:val="24"/>
          <w:szCs w:val="24"/>
        </w:rPr>
        <w:t xml:space="preserve"> </w:t>
      </w:r>
      <w:proofErr w:type="spellStart"/>
      <w:r w:rsidRPr="005A56F3">
        <w:rPr>
          <w:rFonts w:ascii="Times New Roman" w:hAnsi="Times New Roman"/>
          <w:sz w:val="24"/>
          <w:szCs w:val="24"/>
        </w:rPr>
        <w:t>în</w:t>
      </w:r>
      <w:proofErr w:type="spellEnd"/>
      <w:r w:rsidRPr="005A56F3">
        <w:rPr>
          <w:rFonts w:ascii="Times New Roman" w:hAnsi="Times New Roman"/>
          <w:sz w:val="24"/>
          <w:szCs w:val="24"/>
        </w:rPr>
        <w:t xml:space="preserve"> </w:t>
      </w:r>
      <w:r w:rsidR="00E06AAF">
        <w:rPr>
          <w:rFonts w:ascii="Times New Roman" w:hAnsi="Times New Roman" w:cs="Times New Roman"/>
          <w:sz w:val="24"/>
          <w:szCs w:val="24"/>
          <w:lang w:val="ro-RO"/>
        </w:rPr>
        <w:t>410686 - Timişoara (CF vechi 104), nr.topo.240</w:t>
      </w:r>
      <w:r w:rsidRPr="005A56F3">
        <w:rPr>
          <w:rFonts w:ascii="Times New Roman" w:hAnsi="Times New Roman"/>
          <w:sz w:val="24"/>
          <w:szCs w:val="24"/>
        </w:rPr>
        <w:t xml:space="preserve"> </w:t>
      </w:r>
      <w:proofErr w:type="spellStart"/>
      <w:r w:rsidRPr="005A56F3">
        <w:rPr>
          <w:rFonts w:ascii="Times New Roman" w:hAnsi="Times New Roman"/>
          <w:sz w:val="24"/>
          <w:szCs w:val="24"/>
        </w:rPr>
        <w:t>în</w:t>
      </w:r>
      <w:proofErr w:type="spellEnd"/>
      <w:r w:rsidRPr="005A56F3">
        <w:rPr>
          <w:rFonts w:ascii="Times New Roman" w:hAnsi="Times New Roman"/>
          <w:sz w:val="24"/>
          <w:szCs w:val="24"/>
        </w:rPr>
        <w:t xml:space="preserve"> </w:t>
      </w:r>
      <w:proofErr w:type="spellStart"/>
      <w:r w:rsidRPr="005A56F3">
        <w:rPr>
          <w:rFonts w:ascii="Times New Roman" w:hAnsi="Times New Roman"/>
          <w:sz w:val="24"/>
          <w:szCs w:val="24"/>
        </w:rPr>
        <w:t>suprafa</w:t>
      </w:r>
      <w:r w:rsidRPr="005A56F3">
        <w:rPr>
          <w:rFonts w:ascii="Times New Roman" w:hAnsi="Cambria Math"/>
          <w:sz w:val="24"/>
          <w:szCs w:val="24"/>
        </w:rPr>
        <w:t>ț</w:t>
      </w:r>
      <w:r w:rsidRPr="005A56F3">
        <w:rPr>
          <w:rFonts w:ascii="Times New Roman" w:hAnsi="Times New Roman"/>
          <w:sz w:val="24"/>
          <w:szCs w:val="24"/>
        </w:rPr>
        <w:t>a</w:t>
      </w:r>
      <w:proofErr w:type="spellEnd"/>
      <w:r w:rsidRPr="005A56F3">
        <w:rPr>
          <w:rFonts w:ascii="Times New Roman" w:hAnsi="Times New Roman"/>
          <w:sz w:val="24"/>
          <w:szCs w:val="24"/>
        </w:rPr>
        <w:t xml:space="preserve"> de </w:t>
      </w:r>
      <w:r w:rsidR="00E06AAF">
        <w:rPr>
          <w:rFonts w:ascii="Times New Roman" w:hAnsi="Times New Roman"/>
          <w:sz w:val="24"/>
          <w:szCs w:val="24"/>
        </w:rPr>
        <w:t>515</w:t>
      </w:r>
      <w:r>
        <w:rPr>
          <w:rFonts w:ascii="Times New Roman" w:hAnsi="Times New Roman"/>
          <w:sz w:val="24"/>
          <w:szCs w:val="24"/>
        </w:rPr>
        <w:t xml:space="preserve"> mp.</w:t>
      </w:r>
    </w:p>
    <w:p w:rsidR="008E4B66" w:rsidRDefault="008E4B66" w:rsidP="00D11D6B">
      <w:pPr>
        <w:pStyle w:val="NoSpacing"/>
        <w:rPr>
          <w:rFonts w:ascii="Times New Roman" w:hAnsi="Times New Roman" w:cs="Times New Roman"/>
          <w:sz w:val="24"/>
          <w:szCs w:val="24"/>
          <w:lang w:val="ro-RO"/>
        </w:rPr>
      </w:pPr>
    </w:p>
    <w:p w:rsid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PRIMAR,</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VICEPRIMAR,</w:t>
      </w:r>
    </w:p>
    <w:p w:rsid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NICOLAE ROBU</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FARKAS IMRE</w:t>
      </w:r>
    </w:p>
    <w:p w:rsidR="00DE5843" w:rsidRDefault="00DE5843" w:rsidP="00D11D6B">
      <w:pPr>
        <w:pStyle w:val="NoSpacing"/>
        <w:rPr>
          <w:rFonts w:ascii="Times New Roman" w:hAnsi="Times New Roman" w:cs="Times New Roman"/>
          <w:sz w:val="24"/>
          <w:szCs w:val="24"/>
          <w:lang w:val="ro-RO"/>
        </w:rPr>
      </w:pPr>
    </w:p>
    <w:p w:rsidR="00DE5843" w:rsidRDefault="00DE5843" w:rsidP="00D11D6B">
      <w:pPr>
        <w:pStyle w:val="NoSpacing"/>
        <w:rPr>
          <w:rFonts w:ascii="Times New Roman" w:hAnsi="Times New Roman" w:cs="Times New Roman"/>
          <w:sz w:val="24"/>
          <w:szCs w:val="24"/>
          <w:lang w:val="ro-RO"/>
        </w:rPr>
      </w:pPr>
    </w:p>
    <w:p w:rsid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DIRECTOR,</w:t>
      </w:r>
    </w:p>
    <w:p w:rsidR="00DE5843" w:rsidRP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EC.FLORIN RĂVĂŞILĂ</w:t>
      </w:r>
    </w:p>
    <w:sectPr w:rsidR="00DE5843" w:rsidRPr="00DE5843" w:rsidSect="00DE5843">
      <w:pgSz w:w="12240" w:h="15840"/>
      <w:pgMar w:top="450" w:right="81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11D6B"/>
    <w:rsid w:val="00017E1D"/>
    <w:rsid w:val="00234D3B"/>
    <w:rsid w:val="0024086A"/>
    <w:rsid w:val="003455C0"/>
    <w:rsid w:val="00351677"/>
    <w:rsid w:val="003B545E"/>
    <w:rsid w:val="004B0818"/>
    <w:rsid w:val="004C6E80"/>
    <w:rsid w:val="0055247D"/>
    <w:rsid w:val="00566B87"/>
    <w:rsid w:val="00632EB1"/>
    <w:rsid w:val="006E0E5F"/>
    <w:rsid w:val="00774951"/>
    <w:rsid w:val="007A1C34"/>
    <w:rsid w:val="0080311A"/>
    <w:rsid w:val="008155A3"/>
    <w:rsid w:val="00822450"/>
    <w:rsid w:val="00847A6C"/>
    <w:rsid w:val="008E4B66"/>
    <w:rsid w:val="009039C0"/>
    <w:rsid w:val="009140F9"/>
    <w:rsid w:val="0098374C"/>
    <w:rsid w:val="009849E4"/>
    <w:rsid w:val="009E044F"/>
    <w:rsid w:val="00AE4400"/>
    <w:rsid w:val="00C46BF7"/>
    <w:rsid w:val="00C51CE0"/>
    <w:rsid w:val="00D0360B"/>
    <w:rsid w:val="00D11D6B"/>
    <w:rsid w:val="00D1668F"/>
    <w:rsid w:val="00D623CC"/>
    <w:rsid w:val="00D86E01"/>
    <w:rsid w:val="00DE5843"/>
    <w:rsid w:val="00E06AAF"/>
    <w:rsid w:val="00E56560"/>
    <w:rsid w:val="00EE43EE"/>
    <w:rsid w:val="00FB0B7F"/>
    <w:rsid w:val="00FC2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D6B"/>
    <w:pPr>
      <w:spacing w:after="0" w:line="240" w:lineRule="auto"/>
    </w:pPr>
  </w:style>
  <w:style w:type="paragraph" w:styleId="ListParagraph">
    <w:name w:val="List Paragraph"/>
    <w:basedOn w:val="Normal"/>
    <w:uiPriority w:val="34"/>
    <w:qFormat/>
    <w:rsid w:val="00566B87"/>
    <w:pPr>
      <w:ind w:left="720"/>
      <w:contextualSpacing/>
    </w:pPr>
    <w:rPr>
      <w:rFonts w:ascii="Calibri" w:eastAsia="Calibri" w:hAnsi="Calibri" w:cs="Times New Roman"/>
      <w:lang w:val="ro-RO"/>
    </w:rPr>
  </w:style>
  <w:style w:type="character" w:customStyle="1" w:styleId="salnttl1">
    <w:name w:val="s_aln_ttl1"/>
    <w:basedOn w:val="DefaultParagraphFont"/>
    <w:rsid w:val="009140F9"/>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9140F9"/>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vdumitrascu</dc:creator>
  <cp:lastModifiedBy>vdumitrascu</cp:lastModifiedBy>
  <cp:revision>6</cp:revision>
  <cp:lastPrinted>2020-07-14T12:25:00Z</cp:lastPrinted>
  <dcterms:created xsi:type="dcterms:W3CDTF">2020-07-14T05:20:00Z</dcterms:created>
  <dcterms:modified xsi:type="dcterms:W3CDTF">2020-07-14T12:25:00Z</dcterms:modified>
</cp:coreProperties>
</file>