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26B7F28" w14:textId="77777777" w:rsidR="002A35B9" w:rsidRPr="002A35B9" w:rsidRDefault="002A35B9" w:rsidP="002A35B9">
      <w:pPr>
        <w:ind w:firstLine="36pt"/>
        <w:jc w:val="center"/>
        <w:rPr>
          <w:rFonts w:ascii="Times New Roman" w:hAnsi="Times New Roman" w:cs="Times New Roman"/>
          <w:b/>
          <w:color w:val="000000"/>
          <w:sz w:val="24"/>
          <w:szCs w:val="24"/>
          <w:u w:val="single"/>
        </w:rPr>
      </w:pPr>
      <w:r w:rsidRPr="002A35B9">
        <w:rPr>
          <w:rFonts w:ascii="Times New Roman" w:hAnsi="Times New Roman" w:cs="Times New Roman"/>
          <w:b/>
          <w:color w:val="000000"/>
          <w:sz w:val="24"/>
          <w:szCs w:val="24"/>
          <w:u w:val="single"/>
        </w:rPr>
        <w:t>REFERAT DE APROBARE A PROIECTULUI DE HOTĂRÂRE</w:t>
      </w:r>
    </w:p>
    <w:p w14:paraId="70F9DED2" w14:textId="77777777" w:rsidR="002A35B9" w:rsidRPr="002A35B9" w:rsidRDefault="002A35B9" w:rsidP="002A35B9">
      <w:pPr>
        <w:ind w:firstLine="36pt"/>
        <w:jc w:val="center"/>
        <w:rPr>
          <w:rFonts w:ascii="Times New Roman" w:hAnsi="Times New Roman" w:cs="Times New Roman"/>
          <w:b/>
          <w:color w:val="000000"/>
          <w:sz w:val="24"/>
          <w:szCs w:val="24"/>
          <w:u w:val="single"/>
        </w:rPr>
      </w:pPr>
    </w:p>
    <w:p w14:paraId="3CE60E76" w14:textId="77777777" w:rsidR="002A35B9" w:rsidRPr="002A35B9" w:rsidRDefault="002A35B9" w:rsidP="002A35B9">
      <w:pPr>
        <w:autoSpaceDE w:val="0"/>
        <w:adjustRightInd w:val="0"/>
        <w:jc w:val="center"/>
        <w:rPr>
          <w:rFonts w:ascii="Times New Roman" w:hAnsi="Times New Roman" w:cs="Times New Roman"/>
          <w:b/>
          <w:bCs/>
          <w:i/>
          <w:iCs/>
          <w:sz w:val="24"/>
          <w:szCs w:val="24"/>
        </w:rPr>
      </w:pPr>
      <w:bookmarkStart w:id="0" w:name="_Hlk151729208"/>
      <w:r w:rsidRPr="002A35B9">
        <w:rPr>
          <w:rFonts w:ascii="Times New Roman" w:hAnsi="Times New Roman" w:cs="Times New Roman"/>
          <w:b/>
          <w:bCs/>
          <w:sz w:val="24"/>
          <w:szCs w:val="24"/>
        </w:rPr>
        <w:t xml:space="preserve">privind aprobarea prelungirii duratei de implementare a proiectului până cel târziu la data de 31.12.2024 și a cheltuielilor estimate aferente proiectului </w:t>
      </w:r>
      <w:r w:rsidRPr="002A35B9">
        <w:rPr>
          <w:rFonts w:ascii="Times New Roman" w:hAnsi="Times New Roman" w:cs="Times New Roman"/>
          <w:b/>
          <w:bCs/>
          <w:sz w:val="24"/>
          <w:szCs w:val="24"/>
          <w:lang w:val="it-IT"/>
        </w:rPr>
        <w:t>„Înnoirea flotei de tramvaie - etapa III”</w:t>
      </w:r>
      <w:r w:rsidRPr="002A35B9">
        <w:rPr>
          <w:rFonts w:ascii="Times New Roman" w:hAnsi="Times New Roman" w:cs="Times New Roman"/>
          <w:b/>
          <w:bCs/>
          <w:i/>
          <w:iCs/>
          <w:sz w:val="24"/>
          <w:szCs w:val="24"/>
        </w:rPr>
        <w:t xml:space="preserve">, </w:t>
      </w:r>
      <w:r w:rsidRPr="002A35B9">
        <w:rPr>
          <w:rFonts w:ascii="Times New Roman" w:hAnsi="Times New Roman" w:cs="Times New Roman"/>
          <w:b/>
          <w:bCs/>
          <w:iCs/>
          <w:sz w:val="24"/>
          <w:szCs w:val="24"/>
        </w:rPr>
        <w:t>cod SMIS 129031,</w:t>
      </w:r>
      <w:r w:rsidRPr="002A35B9">
        <w:rPr>
          <w:rFonts w:ascii="Times New Roman" w:hAnsi="Times New Roman" w:cs="Times New Roman"/>
          <w:b/>
          <w:bCs/>
          <w:i/>
          <w:iCs/>
          <w:sz w:val="24"/>
          <w:szCs w:val="24"/>
        </w:rPr>
        <w:t xml:space="preserve"> </w:t>
      </w:r>
      <w:r w:rsidRPr="002A35B9">
        <w:rPr>
          <w:rFonts w:ascii="Times New Roman" w:hAnsi="Times New Roman" w:cs="Times New Roman"/>
          <w:b/>
          <w:bCs/>
          <w:color w:val="000000"/>
          <w:sz w:val="24"/>
          <w:szCs w:val="24"/>
          <w:lang w:val="it-IT"/>
        </w:rPr>
        <w:t>în vederea finalizării activităților și asigurării funcționalității acestuia, în scopul asigurării finalizării integrale a proiectului din fonduri proprii, conform Instrucțiunii AMPOR nr. 207/2023</w:t>
      </w:r>
    </w:p>
    <w:bookmarkEnd w:id="0"/>
    <w:p w14:paraId="159D7780" w14:textId="77777777" w:rsidR="002A35B9" w:rsidRPr="002A35B9" w:rsidRDefault="002A35B9" w:rsidP="002A35B9">
      <w:pPr>
        <w:autoSpaceDE w:val="0"/>
        <w:adjustRightInd w:val="0"/>
        <w:rPr>
          <w:rFonts w:ascii="Times New Roman" w:hAnsi="Times New Roman" w:cs="Times New Roman"/>
          <w:b/>
          <w:bCs/>
          <w:i/>
          <w:iCs/>
          <w:sz w:val="24"/>
          <w:szCs w:val="24"/>
        </w:rPr>
      </w:pPr>
    </w:p>
    <w:p w14:paraId="54FE351A" w14:textId="77777777" w:rsidR="002A35B9" w:rsidRPr="002A35B9" w:rsidRDefault="002A35B9" w:rsidP="002A35B9">
      <w:pPr>
        <w:autoSpaceDE w:val="0"/>
        <w:adjustRightInd w:val="0"/>
        <w:jc w:val="center"/>
        <w:rPr>
          <w:rFonts w:ascii="Times New Roman" w:hAnsi="Times New Roman" w:cs="Times New Roman"/>
          <w:b/>
          <w:bCs/>
          <w:color w:val="000000"/>
          <w:sz w:val="24"/>
          <w:szCs w:val="24"/>
        </w:rPr>
      </w:pPr>
    </w:p>
    <w:p w14:paraId="37480ADA" w14:textId="77777777" w:rsidR="002A35B9" w:rsidRPr="002A35B9" w:rsidRDefault="002A35B9" w:rsidP="002A35B9">
      <w:pPr>
        <w:jc w:val="center"/>
        <w:rPr>
          <w:rFonts w:ascii="Times New Roman" w:hAnsi="Times New Roman" w:cs="Times New Roman"/>
          <w:b/>
          <w:bCs/>
          <w:color w:val="000000"/>
          <w:sz w:val="24"/>
          <w:szCs w:val="24"/>
        </w:rPr>
      </w:pPr>
    </w:p>
    <w:p w14:paraId="61D50FF4" w14:textId="77777777" w:rsidR="002A35B9" w:rsidRPr="002A35B9" w:rsidRDefault="002A35B9" w:rsidP="002A35B9">
      <w:pPr>
        <w:pStyle w:val="Listparagraf1"/>
        <w:numPr>
          <w:ilvl w:val="0"/>
          <w:numId w:val="3"/>
        </w:numPr>
        <w:tabs>
          <w:tab w:val="decimal" w:pos="18pt"/>
          <w:tab w:val="decimal" w:pos="21.60pt"/>
        </w:tabs>
        <w:spacing w:after="0pt" w:line="12pt" w:lineRule="auto"/>
        <w:ind w:start="0pt" w:firstLine="0pt"/>
        <w:rPr>
          <w:rFonts w:ascii="Times New Roman" w:hAnsi="Times New Roman"/>
          <w:b/>
          <w:color w:val="000000"/>
          <w:spacing w:val="-5"/>
          <w:sz w:val="24"/>
          <w:szCs w:val="24"/>
          <w:u w:val="single"/>
        </w:rPr>
      </w:pPr>
      <w:r w:rsidRPr="002A35B9">
        <w:rPr>
          <w:rFonts w:ascii="Times New Roman" w:hAnsi="Times New Roman"/>
          <w:b/>
          <w:color w:val="000000"/>
          <w:spacing w:val="-5"/>
          <w:sz w:val="24"/>
          <w:szCs w:val="24"/>
          <w:u w:val="single"/>
        </w:rPr>
        <w:t>Descrierea situației actuale</w:t>
      </w:r>
    </w:p>
    <w:p w14:paraId="45D1FDC6" w14:textId="77777777" w:rsidR="002A35B9" w:rsidRPr="002A35B9" w:rsidRDefault="002A35B9" w:rsidP="002A35B9">
      <w:pPr>
        <w:jc w:val="both"/>
        <w:rPr>
          <w:rFonts w:ascii="Times New Roman" w:hAnsi="Times New Roman" w:cs="Times New Roman"/>
          <w:sz w:val="24"/>
          <w:szCs w:val="24"/>
        </w:rPr>
      </w:pPr>
    </w:p>
    <w:p w14:paraId="2401719E" w14:textId="77777777" w:rsidR="002A35B9" w:rsidRPr="002A35B9" w:rsidRDefault="002A35B9" w:rsidP="002A35B9">
      <w:pPr>
        <w:ind w:firstLine="36pt"/>
        <w:jc w:val="both"/>
        <w:rPr>
          <w:rFonts w:ascii="Times New Roman" w:hAnsi="Times New Roman" w:cs="Times New Roman"/>
          <w:b/>
          <w:bCs/>
          <w:sz w:val="24"/>
          <w:szCs w:val="24"/>
        </w:rPr>
      </w:pPr>
      <w:r w:rsidRPr="002A35B9">
        <w:rPr>
          <w:rFonts w:ascii="Times New Roman" w:hAnsi="Times New Roman" w:cs="Times New Roman"/>
          <w:bCs/>
          <w:sz w:val="24"/>
          <w:szCs w:val="24"/>
          <w:lang w:eastAsia="ro-RO"/>
        </w:rPr>
        <w:t xml:space="preserve">În cadrul apelului de </w:t>
      </w:r>
      <w:bookmarkStart w:id="1" w:name="_Hlk151727335"/>
      <w:r w:rsidRPr="002A35B9">
        <w:rPr>
          <w:rFonts w:ascii="Times New Roman" w:hAnsi="Times New Roman" w:cs="Times New Roman"/>
          <w:sz w:val="24"/>
          <w:szCs w:val="24"/>
        </w:rPr>
        <w:t>Programul Operațional Regional 2014-2020 Axa prioritară 4 - Sprijinirea dezvoltării urbane durabile, Prioritatea de Investiții 4e - P</w:t>
      </w:r>
      <w:r w:rsidRPr="002A35B9">
        <w:rPr>
          <w:rFonts w:ascii="Times New Roman" w:eastAsia="Calibri" w:hAnsi="Times New Roman" w:cs="Times New Roman"/>
          <w:sz w:val="24"/>
          <w:szCs w:val="24"/>
        </w:rPr>
        <w:t xml:space="preserve">romovarea unor strategii cu emisii scăzute de dioxid de carbon pentru toate tipurile de teritorii, în special pentru zonele urbane, inclusiv promovarea mobilității urbane </w:t>
      </w:r>
      <w:proofErr w:type="spellStart"/>
      <w:r w:rsidRPr="002A35B9">
        <w:rPr>
          <w:rFonts w:ascii="Times New Roman" w:eastAsia="Calibri" w:hAnsi="Times New Roman" w:cs="Times New Roman"/>
          <w:sz w:val="24"/>
          <w:szCs w:val="24"/>
        </w:rPr>
        <w:t>multimodale</w:t>
      </w:r>
      <w:proofErr w:type="spellEnd"/>
      <w:r w:rsidRPr="002A35B9">
        <w:rPr>
          <w:rFonts w:ascii="Times New Roman" w:eastAsia="Calibri" w:hAnsi="Times New Roman" w:cs="Times New Roman"/>
          <w:sz w:val="24"/>
          <w:szCs w:val="24"/>
        </w:rPr>
        <w:t xml:space="preserve"> durabile și a măsurilor de adaptare relevante pentru atenuare</w:t>
      </w:r>
      <w:r w:rsidRPr="002A35B9">
        <w:rPr>
          <w:rFonts w:ascii="Times New Roman" w:hAnsi="Times New Roman" w:cs="Times New Roman"/>
          <w:sz w:val="24"/>
          <w:szCs w:val="24"/>
        </w:rPr>
        <w:t>, Obiectiv specific 4.1 - Reducerea emisiilor de carbon în municipiile reședință de județ prin investiții bazate pe planurile de mobilitate urbană durabilă, Apelul de proiecte nr. POR/2017/4/4.1/1 (Cod nr. POR/182/4)</w:t>
      </w:r>
      <w:bookmarkEnd w:id="1"/>
      <w:r w:rsidRPr="002A35B9">
        <w:rPr>
          <w:rFonts w:ascii="Times New Roman" w:hAnsi="Times New Roman" w:cs="Times New Roman"/>
          <w:bCs/>
          <w:sz w:val="24"/>
          <w:szCs w:val="24"/>
          <w:lang w:eastAsia="ro-RO"/>
        </w:rPr>
        <w:t xml:space="preserve">, UAT Municipiul Timișoara a depus spre finanțare proiectul: </w:t>
      </w:r>
      <w:r w:rsidRPr="002A35B9">
        <w:rPr>
          <w:rFonts w:ascii="Times New Roman" w:hAnsi="Times New Roman" w:cs="Times New Roman"/>
          <w:b/>
          <w:bCs/>
          <w:sz w:val="24"/>
          <w:szCs w:val="24"/>
        </w:rPr>
        <w:t xml:space="preserve"> </w:t>
      </w:r>
      <w:r w:rsidRPr="002A35B9">
        <w:rPr>
          <w:rFonts w:ascii="Times New Roman" w:hAnsi="Times New Roman" w:cs="Times New Roman"/>
          <w:bCs/>
          <w:sz w:val="24"/>
          <w:szCs w:val="24"/>
        </w:rPr>
        <w:t>„Înnoirea flotei de tramvaie- etapa III”, cod SMIS: 129031</w:t>
      </w:r>
      <w:r w:rsidRPr="002A35B9">
        <w:rPr>
          <w:rFonts w:ascii="Times New Roman" w:hAnsi="Times New Roman" w:cs="Times New Roman"/>
          <w:b/>
          <w:bCs/>
          <w:sz w:val="24"/>
          <w:szCs w:val="24"/>
        </w:rPr>
        <w:t>.</w:t>
      </w:r>
    </w:p>
    <w:p w14:paraId="66708852" w14:textId="77777777" w:rsidR="002A35B9" w:rsidRPr="002A35B9" w:rsidRDefault="002A35B9" w:rsidP="002A35B9">
      <w:pPr>
        <w:jc w:val="both"/>
        <w:rPr>
          <w:rFonts w:ascii="Times New Roman" w:hAnsi="Times New Roman" w:cs="Times New Roman"/>
          <w:bCs/>
          <w:sz w:val="24"/>
          <w:szCs w:val="24"/>
          <w:lang w:eastAsia="ro-RO"/>
        </w:rPr>
      </w:pPr>
    </w:p>
    <w:p w14:paraId="062AAE66" w14:textId="77777777" w:rsidR="002A35B9" w:rsidRPr="002A35B9" w:rsidRDefault="002A35B9" w:rsidP="002A35B9">
      <w:pPr>
        <w:ind w:firstLine="36pt"/>
        <w:jc w:val="both"/>
        <w:rPr>
          <w:rFonts w:ascii="Times New Roman" w:hAnsi="Times New Roman" w:cs="Times New Roman"/>
          <w:bCs/>
          <w:sz w:val="24"/>
          <w:szCs w:val="24"/>
          <w:lang w:eastAsia="ro-RO"/>
        </w:rPr>
      </w:pPr>
      <w:r w:rsidRPr="002A35B9">
        <w:rPr>
          <w:rFonts w:ascii="Times New Roman" w:hAnsi="Times New Roman" w:cs="Times New Roman"/>
          <w:bCs/>
          <w:sz w:val="24"/>
          <w:szCs w:val="24"/>
          <w:lang w:eastAsia="ro-RO"/>
        </w:rPr>
        <w:t xml:space="preserve">Cererea de finanțare și cheltuielile aferente au fost aprobate prin Hotărârea Consiliului Local nr. 231/23.04.2019, iar ulterior  în data de 20.05.2019 a fost semnat Contractul de finanțare nr.  </w:t>
      </w:r>
      <w:r w:rsidRPr="002A35B9">
        <w:rPr>
          <w:rFonts w:ascii="Times New Roman" w:hAnsi="Times New Roman" w:cs="Times New Roman"/>
          <w:sz w:val="24"/>
          <w:szCs w:val="24"/>
        </w:rPr>
        <w:t xml:space="preserve">5372/04.05.2020 </w:t>
      </w:r>
      <w:r w:rsidRPr="002A35B9">
        <w:rPr>
          <w:rFonts w:ascii="Times New Roman" w:hAnsi="Times New Roman" w:cs="Times New Roman"/>
          <w:bCs/>
          <w:sz w:val="24"/>
          <w:szCs w:val="24"/>
          <w:lang w:eastAsia="ro-RO"/>
        </w:rPr>
        <w:t xml:space="preserve">aferent proiectului </w:t>
      </w:r>
      <w:r w:rsidRPr="002A35B9">
        <w:rPr>
          <w:rFonts w:ascii="Times New Roman" w:hAnsi="Times New Roman" w:cs="Times New Roman"/>
          <w:bCs/>
          <w:sz w:val="24"/>
          <w:szCs w:val="24"/>
        </w:rPr>
        <w:t>„Înnoirea flotei de tramvaie- etapa III”, cod SMIS: 129031</w:t>
      </w:r>
      <w:r w:rsidRPr="002A35B9">
        <w:rPr>
          <w:rFonts w:ascii="Times New Roman" w:hAnsi="Times New Roman" w:cs="Times New Roman"/>
          <w:b/>
          <w:bCs/>
          <w:sz w:val="24"/>
          <w:szCs w:val="24"/>
        </w:rPr>
        <w:t xml:space="preserve">, </w:t>
      </w:r>
      <w:r w:rsidRPr="002A35B9">
        <w:rPr>
          <w:rFonts w:ascii="Times New Roman" w:hAnsi="Times New Roman" w:cs="Times New Roman"/>
          <w:bCs/>
          <w:sz w:val="24"/>
          <w:szCs w:val="24"/>
          <w:lang w:eastAsia="ro-RO"/>
        </w:rPr>
        <w:t xml:space="preserve">între Municipiul Timișoara, în calitate de Beneficiar, Ministerul Lucrărilor Publice, Dezvoltării și Administrației în calitate de Autoritate de Management </w:t>
      </w:r>
      <w:proofErr w:type="spellStart"/>
      <w:r w:rsidRPr="002A35B9">
        <w:rPr>
          <w:rFonts w:ascii="Times New Roman" w:hAnsi="Times New Roman" w:cs="Times New Roman"/>
          <w:bCs/>
          <w:sz w:val="24"/>
          <w:szCs w:val="24"/>
          <w:lang w:eastAsia="ro-RO"/>
        </w:rPr>
        <w:t>şi</w:t>
      </w:r>
      <w:proofErr w:type="spellEnd"/>
      <w:r w:rsidRPr="002A35B9">
        <w:rPr>
          <w:rFonts w:ascii="Times New Roman" w:hAnsi="Times New Roman" w:cs="Times New Roman"/>
          <w:bCs/>
          <w:sz w:val="24"/>
          <w:szCs w:val="24"/>
          <w:lang w:eastAsia="ro-RO"/>
        </w:rPr>
        <w:t xml:space="preserve"> Agenția pentru Dezvoltare Regională Vest, în calitate de Organism Intermediar.</w:t>
      </w:r>
    </w:p>
    <w:p w14:paraId="2E713528" w14:textId="77777777" w:rsidR="002A35B9" w:rsidRDefault="002A35B9" w:rsidP="002A35B9">
      <w:pPr>
        <w:jc w:val="both"/>
        <w:rPr>
          <w:rFonts w:ascii="Times New Roman" w:hAnsi="Times New Roman" w:cs="Times New Roman"/>
          <w:bCs/>
          <w:sz w:val="24"/>
          <w:szCs w:val="24"/>
          <w:lang w:eastAsia="ro-RO"/>
        </w:rPr>
      </w:pPr>
    </w:p>
    <w:p w14:paraId="389E4957" w14:textId="77777777" w:rsidR="002A35B9" w:rsidRPr="002A35B9" w:rsidRDefault="002A35B9" w:rsidP="002A35B9">
      <w:pPr>
        <w:jc w:val="both"/>
        <w:rPr>
          <w:rFonts w:ascii="Times New Roman" w:hAnsi="Times New Roman" w:cs="Times New Roman"/>
          <w:bCs/>
          <w:sz w:val="24"/>
          <w:szCs w:val="24"/>
          <w:lang w:eastAsia="ro-RO"/>
        </w:rPr>
      </w:pPr>
    </w:p>
    <w:p w14:paraId="4810F88D" w14:textId="77777777" w:rsidR="002A35B9" w:rsidRPr="002A35B9" w:rsidRDefault="002A35B9" w:rsidP="002A35B9">
      <w:pPr>
        <w:jc w:val="both"/>
        <w:rPr>
          <w:rFonts w:ascii="Times New Roman" w:hAnsi="Times New Roman" w:cs="Times New Roman"/>
          <w:bCs/>
          <w:sz w:val="24"/>
          <w:szCs w:val="24"/>
          <w:lang w:eastAsia="ro-RO"/>
        </w:rPr>
      </w:pPr>
      <w:r w:rsidRPr="002A35B9">
        <w:rPr>
          <w:rFonts w:ascii="Times New Roman" w:hAnsi="Times New Roman" w:cs="Times New Roman"/>
          <w:bCs/>
          <w:sz w:val="24"/>
          <w:szCs w:val="24"/>
          <w:lang w:eastAsia="ro-RO"/>
        </w:rPr>
        <w:lastRenderedPageBreak/>
        <w:t>Având în vedere că :</w:t>
      </w:r>
    </w:p>
    <w:p w14:paraId="4E1C1BD4"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r w:rsidRPr="002A35B9">
        <w:rPr>
          <w:rFonts w:ascii="Times New Roman" w:hAnsi="Times New Roman" w:cs="Times New Roman"/>
          <w:bCs/>
          <w:sz w:val="24"/>
          <w:szCs w:val="24"/>
          <w:lang w:eastAsia="ro-RO"/>
        </w:rPr>
        <w:t xml:space="preserve">Pentru atribuirea contractului de furnizare tramvaie, aferent Contractului de finanțare, au fost organizată procedura de achiziție publică de licitație deschisă, în urma căreia a fost declarată câștigătoare compania </w:t>
      </w:r>
      <w:bookmarkStart w:id="2" w:name="_Hlk151728767"/>
      <w:r w:rsidRPr="002A35B9">
        <w:rPr>
          <w:rFonts w:ascii="Times New Roman" w:hAnsi="Times New Roman" w:cs="Times New Roman"/>
          <w:sz w:val="24"/>
          <w:szCs w:val="24"/>
        </w:rPr>
        <w:t>BOZANKAYA OTOMOTIV MAK. IML. ITH. VE IHR A.S. din Turcia</w:t>
      </w:r>
      <w:bookmarkEnd w:id="2"/>
      <w:r w:rsidRPr="002A35B9">
        <w:rPr>
          <w:rFonts w:ascii="Times New Roman" w:hAnsi="Times New Roman" w:cs="Times New Roman"/>
          <w:sz w:val="24"/>
          <w:szCs w:val="24"/>
        </w:rPr>
        <w:t>, fiind încheiat contractul de furnizare nr. 103/26.07.2019</w:t>
      </w:r>
      <w:r w:rsidRPr="002A35B9">
        <w:rPr>
          <w:rFonts w:ascii="Times New Roman" w:hAnsi="Times New Roman" w:cs="Times New Roman"/>
          <w:bCs/>
          <w:sz w:val="24"/>
          <w:szCs w:val="24"/>
          <w:lang w:eastAsia="ro-RO"/>
        </w:rPr>
        <w:t>;</w:t>
      </w:r>
    </w:p>
    <w:p w14:paraId="27646F5B"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r w:rsidRPr="002A35B9">
        <w:rPr>
          <w:rFonts w:ascii="Times New Roman" w:hAnsi="Times New Roman" w:cs="Times New Roman"/>
          <w:sz w:val="24"/>
          <w:szCs w:val="24"/>
        </w:rPr>
        <w:t xml:space="preserve">Prin Hotărârea nr. </w:t>
      </w:r>
      <w:r w:rsidRPr="002A35B9">
        <w:rPr>
          <w:rFonts w:ascii="Times New Roman" w:eastAsia="Calibri" w:hAnsi="Times New Roman" w:cs="Times New Roman"/>
          <w:bCs/>
          <w:color w:val="000000"/>
          <w:sz w:val="24"/>
          <w:szCs w:val="24"/>
          <w:lang w:eastAsia="ro-RO"/>
        </w:rPr>
        <w:t xml:space="preserve">232 din data de 23.04.2019 </w:t>
      </w:r>
      <w:r w:rsidRPr="002A35B9">
        <w:rPr>
          <w:rFonts w:ascii="Times New Roman" w:hAnsi="Times New Roman" w:cs="Times New Roman"/>
          <w:sz w:val="24"/>
          <w:szCs w:val="24"/>
        </w:rPr>
        <w:t xml:space="preserve">Consiliul Local a aprobat  </w:t>
      </w:r>
      <w:r w:rsidRPr="002A35B9">
        <w:rPr>
          <w:rFonts w:ascii="Times New Roman" w:eastAsia="Calibri" w:hAnsi="Times New Roman" w:cs="Times New Roman"/>
          <w:bCs/>
          <w:sz w:val="24"/>
          <w:szCs w:val="24"/>
          <w:lang w:eastAsia="ro-RO"/>
        </w:rPr>
        <w:t xml:space="preserve">proiectul </w:t>
      </w:r>
      <w:r w:rsidRPr="002A35B9">
        <w:rPr>
          <w:rFonts w:ascii="Times New Roman" w:eastAsia="Calibri" w:hAnsi="Times New Roman" w:cs="Times New Roman"/>
          <w:bCs/>
          <w:sz w:val="24"/>
          <w:szCs w:val="24"/>
          <w:lang w:val="en-US" w:eastAsia="ro-RO"/>
        </w:rPr>
        <w:t>“</w:t>
      </w:r>
      <w:r w:rsidRPr="002A35B9">
        <w:rPr>
          <w:rFonts w:ascii="Times New Roman" w:hAnsi="Times New Roman" w:cs="Times New Roman"/>
          <w:bCs/>
          <w:sz w:val="24"/>
          <w:szCs w:val="24"/>
        </w:rPr>
        <w:t>Înnoirea flotei de tramvaie- etapa III</w:t>
      </w:r>
      <w:r w:rsidRPr="002A35B9">
        <w:rPr>
          <w:rFonts w:ascii="Times New Roman" w:eastAsia="Calibri" w:hAnsi="Times New Roman" w:cs="Times New Roman"/>
          <w:bCs/>
          <w:sz w:val="24"/>
          <w:szCs w:val="24"/>
          <w:lang w:eastAsia="ro-RO"/>
        </w:rPr>
        <w:t xml:space="preserve"> ,</w:t>
      </w:r>
      <w:r w:rsidRPr="002A35B9">
        <w:rPr>
          <w:rFonts w:ascii="Times New Roman" w:hAnsi="Times New Roman" w:cs="Times New Roman"/>
          <w:bCs/>
          <w:sz w:val="24"/>
          <w:szCs w:val="24"/>
        </w:rPr>
        <w:t xml:space="preserve"> indicatorii </w:t>
      </w:r>
      <w:proofErr w:type="spellStart"/>
      <w:r w:rsidRPr="002A35B9">
        <w:rPr>
          <w:rFonts w:ascii="Times New Roman" w:hAnsi="Times New Roman" w:cs="Times New Roman"/>
          <w:bCs/>
          <w:sz w:val="24"/>
          <w:szCs w:val="24"/>
        </w:rPr>
        <w:t>tehnico</w:t>
      </w:r>
      <w:proofErr w:type="spellEnd"/>
      <w:r w:rsidRPr="002A35B9">
        <w:rPr>
          <w:rFonts w:ascii="Times New Roman" w:hAnsi="Times New Roman" w:cs="Times New Roman"/>
          <w:bCs/>
          <w:sz w:val="24"/>
          <w:szCs w:val="24"/>
        </w:rPr>
        <w:t>-economici”, și valoarea totală a proiectului;</w:t>
      </w:r>
    </w:p>
    <w:p w14:paraId="5310B9A5"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r w:rsidRPr="002A35B9">
        <w:rPr>
          <w:rFonts w:ascii="Times New Roman" w:hAnsi="Times New Roman" w:cs="Times New Roman"/>
          <w:sz w:val="24"/>
          <w:szCs w:val="24"/>
        </w:rPr>
        <w:t xml:space="preserve">Prin Hotărârea nr. </w:t>
      </w:r>
      <w:r w:rsidRPr="002A35B9">
        <w:rPr>
          <w:rFonts w:ascii="Times New Roman" w:eastAsia="Calibri" w:hAnsi="Times New Roman" w:cs="Times New Roman"/>
          <w:bCs/>
          <w:color w:val="000000"/>
          <w:sz w:val="24"/>
          <w:szCs w:val="24"/>
          <w:lang w:eastAsia="ro-RO"/>
        </w:rPr>
        <w:t xml:space="preserve">95 din data de 27.03.2020 </w:t>
      </w:r>
      <w:r w:rsidRPr="002A35B9">
        <w:rPr>
          <w:rFonts w:ascii="Times New Roman" w:hAnsi="Times New Roman" w:cs="Times New Roman"/>
          <w:sz w:val="24"/>
          <w:szCs w:val="24"/>
        </w:rPr>
        <w:t xml:space="preserve">Consiliul Local a modificat indicatorii </w:t>
      </w:r>
      <w:proofErr w:type="spellStart"/>
      <w:r w:rsidRPr="002A35B9">
        <w:rPr>
          <w:rFonts w:ascii="Times New Roman" w:hAnsi="Times New Roman" w:cs="Times New Roman"/>
          <w:sz w:val="24"/>
          <w:szCs w:val="24"/>
        </w:rPr>
        <w:t>tehnico</w:t>
      </w:r>
      <w:proofErr w:type="spellEnd"/>
      <w:r w:rsidRPr="002A35B9">
        <w:rPr>
          <w:rFonts w:ascii="Times New Roman" w:hAnsi="Times New Roman" w:cs="Times New Roman"/>
          <w:sz w:val="24"/>
          <w:szCs w:val="24"/>
        </w:rPr>
        <w:t>-economici și cheltuielile legate de proiect, aprobate prin HCL nr. 232/2019;</w:t>
      </w:r>
    </w:p>
    <w:p w14:paraId="43AEC2A3"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r w:rsidRPr="002A35B9">
        <w:rPr>
          <w:rFonts w:ascii="Times New Roman" w:hAnsi="Times New Roman" w:cs="Times New Roman"/>
          <w:sz w:val="24"/>
          <w:szCs w:val="24"/>
        </w:rPr>
        <w:t xml:space="preserve">Prin Hotărârea nr. </w:t>
      </w:r>
      <w:r w:rsidRPr="002A35B9">
        <w:rPr>
          <w:rFonts w:ascii="Times New Roman" w:eastAsia="Calibri" w:hAnsi="Times New Roman" w:cs="Times New Roman"/>
          <w:bCs/>
          <w:color w:val="000000"/>
          <w:sz w:val="24"/>
          <w:szCs w:val="24"/>
          <w:lang w:eastAsia="ro-RO"/>
        </w:rPr>
        <w:t xml:space="preserve">95 din data de 27.03.2020 </w:t>
      </w:r>
      <w:r w:rsidRPr="002A35B9">
        <w:rPr>
          <w:rFonts w:ascii="Times New Roman" w:hAnsi="Times New Roman" w:cs="Times New Roman"/>
          <w:sz w:val="24"/>
          <w:szCs w:val="24"/>
        </w:rPr>
        <w:t>Consiliul Local a fost aprobată modificarea art. 4 din HCL 232/2019 astfel:</w:t>
      </w:r>
      <w:r w:rsidRPr="002A35B9">
        <w:rPr>
          <w:rFonts w:ascii="Times New Roman" w:hAnsi="Times New Roman" w:cs="Times New Roman"/>
          <w:sz w:val="24"/>
          <w:szCs w:val="24"/>
          <w:lang w:val="en-US"/>
        </w:rPr>
        <w:t>”</w:t>
      </w:r>
      <w:r w:rsidRPr="002A35B9">
        <w:rPr>
          <w:rFonts w:ascii="Times New Roman" w:hAnsi="Times New Roman" w:cs="Times New Roman"/>
          <w:color w:val="000000"/>
          <w:sz w:val="24"/>
          <w:szCs w:val="24"/>
        </w:rPr>
        <w:t xml:space="preserve"> Art. 4:  Se aprobă contribuția proprie în proiect în cuantum de 28.315.109,32 lei, reprezentând achitarea tuturor cheltuielilor neeligibile ale proiectului, cât și contribuția de 2% din valoarea eligibilă a proiectului, în cuantum de 1.389.046,82 lei, reprezentând cofinanțarea proiectului ,,Înnoirea flotei de tramvaie - Etapa III</w:t>
      </w:r>
      <w:r w:rsidRPr="002A35B9">
        <w:rPr>
          <w:rFonts w:ascii="Times New Roman" w:hAnsi="Times New Roman" w:cs="Times New Roman"/>
          <w:sz w:val="24"/>
          <w:szCs w:val="24"/>
          <w:lang w:val="en-US"/>
        </w:rPr>
        <w:t>”</w:t>
      </w:r>
    </w:p>
    <w:p w14:paraId="226DBCEF"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proofErr w:type="spellStart"/>
      <w:r w:rsidRPr="002A35B9">
        <w:rPr>
          <w:rFonts w:ascii="Times New Roman" w:hAnsi="Times New Roman" w:cs="Times New Roman"/>
          <w:sz w:val="24"/>
          <w:szCs w:val="24"/>
          <w:lang w:val="en-US"/>
        </w:rPr>
        <w:t>Contractul</w:t>
      </w:r>
      <w:proofErr w:type="spellEnd"/>
      <w:r w:rsidRPr="002A35B9">
        <w:rPr>
          <w:rFonts w:ascii="Times New Roman" w:hAnsi="Times New Roman" w:cs="Times New Roman"/>
          <w:sz w:val="24"/>
          <w:szCs w:val="24"/>
          <w:lang w:val="en-US"/>
        </w:rPr>
        <w:t xml:space="preserve"> de </w:t>
      </w:r>
      <w:proofErr w:type="spellStart"/>
      <w:r w:rsidRPr="002A35B9">
        <w:rPr>
          <w:rFonts w:ascii="Times New Roman" w:hAnsi="Times New Roman" w:cs="Times New Roman"/>
          <w:sz w:val="24"/>
          <w:szCs w:val="24"/>
          <w:lang w:val="en-US"/>
        </w:rPr>
        <w:t>finan</w:t>
      </w:r>
      <w:r w:rsidRPr="002A35B9">
        <w:rPr>
          <w:rFonts w:ascii="Times New Roman" w:hAnsi="Times New Roman" w:cs="Times New Roman"/>
          <w:sz w:val="24"/>
          <w:szCs w:val="24"/>
        </w:rPr>
        <w:t>țare</w:t>
      </w:r>
      <w:proofErr w:type="spellEnd"/>
      <w:r w:rsidRPr="002A35B9">
        <w:rPr>
          <w:rFonts w:ascii="Times New Roman" w:hAnsi="Times New Roman" w:cs="Times New Roman"/>
          <w:sz w:val="24"/>
          <w:szCs w:val="24"/>
        </w:rPr>
        <w:t xml:space="preserve"> prevedea livrarea și recepția a 7 tramvaie, ulterior fiind suplimentat numărul de tramvaie cu 1 (o) </w:t>
      </w:r>
      <w:proofErr w:type="gramStart"/>
      <w:r w:rsidRPr="002A35B9">
        <w:rPr>
          <w:rFonts w:ascii="Times New Roman" w:hAnsi="Times New Roman" w:cs="Times New Roman"/>
          <w:sz w:val="24"/>
          <w:szCs w:val="24"/>
        </w:rPr>
        <w:t>bucată;</w:t>
      </w:r>
      <w:proofErr w:type="gramEnd"/>
    </w:p>
    <w:p w14:paraId="66F5EEDE"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r w:rsidRPr="002A35B9">
        <w:rPr>
          <w:rFonts w:ascii="Times New Roman" w:hAnsi="Times New Roman" w:cs="Times New Roman"/>
          <w:bCs/>
          <w:sz w:val="24"/>
          <w:szCs w:val="24"/>
          <w:lang w:eastAsia="ro-RO"/>
        </w:rPr>
        <w:t xml:space="preserve">În prezent au fost livrate și recepționate un număr de 7 tramvaie din cele 8 tramvaie prevăzute în cadrul proiectului </w:t>
      </w:r>
      <w:r w:rsidRPr="002A35B9">
        <w:rPr>
          <w:rFonts w:ascii="Times New Roman" w:hAnsi="Times New Roman" w:cs="Times New Roman"/>
          <w:bCs/>
          <w:sz w:val="24"/>
          <w:szCs w:val="24"/>
        </w:rPr>
        <w:t>„Înnoirea flotei de tramvaie- etapa III”</w:t>
      </w:r>
      <w:r w:rsidRPr="002A35B9">
        <w:rPr>
          <w:rFonts w:ascii="Times New Roman" w:hAnsi="Times New Roman" w:cs="Times New Roman"/>
          <w:bCs/>
          <w:sz w:val="24"/>
          <w:szCs w:val="24"/>
          <w:lang w:eastAsia="ro-RO"/>
        </w:rPr>
        <w:t>;</w:t>
      </w:r>
    </w:p>
    <w:p w14:paraId="03D9B6E2" w14:textId="77777777" w:rsidR="002A35B9" w:rsidRPr="002A35B9" w:rsidRDefault="002A35B9" w:rsidP="002A35B9">
      <w:pPr>
        <w:numPr>
          <w:ilvl w:val="0"/>
          <w:numId w:val="4"/>
        </w:numPr>
        <w:suppressAutoHyphens/>
        <w:autoSpaceDN w:val="0"/>
        <w:spacing w:line="12pt" w:lineRule="auto"/>
        <w:ind w:start="21.25pt" w:hanging="14.20pt"/>
        <w:jc w:val="both"/>
        <w:textAlignment w:val="baseline"/>
        <w:rPr>
          <w:rFonts w:ascii="Times New Roman" w:hAnsi="Times New Roman" w:cs="Times New Roman"/>
          <w:bCs/>
          <w:sz w:val="24"/>
          <w:szCs w:val="24"/>
          <w:lang w:eastAsia="ro-RO"/>
        </w:rPr>
      </w:pPr>
      <w:r w:rsidRPr="002A35B9">
        <w:rPr>
          <w:rFonts w:ascii="Times New Roman" w:hAnsi="Times New Roman" w:cs="Times New Roman"/>
          <w:bCs/>
          <w:sz w:val="24"/>
          <w:szCs w:val="24"/>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14:paraId="5249B5B8" w14:textId="77777777" w:rsidR="002A35B9" w:rsidRPr="002A35B9" w:rsidRDefault="002A35B9" w:rsidP="002A35B9">
      <w:pPr>
        <w:ind w:start="21.25pt"/>
        <w:jc w:val="both"/>
        <w:rPr>
          <w:rFonts w:ascii="Times New Roman" w:hAnsi="Times New Roman" w:cs="Times New Roman"/>
          <w:bCs/>
          <w:sz w:val="24"/>
          <w:szCs w:val="24"/>
          <w:lang w:eastAsia="ro-RO"/>
        </w:rPr>
      </w:pPr>
    </w:p>
    <w:p w14:paraId="70CD47D5" w14:textId="77777777" w:rsidR="002A35B9" w:rsidRPr="002A35B9" w:rsidRDefault="002A35B9" w:rsidP="002A35B9">
      <w:pPr>
        <w:pStyle w:val="Listparagraf1"/>
        <w:numPr>
          <w:ilvl w:val="0"/>
          <w:numId w:val="3"/>
        </w:numPr>
        <w:tabs>
          <w:tab w:val="decimal" w:pos="18pt"/>
        </w:tabs>
        <w:spacing w:after="0pt" w:line="12pt" w:lineRule="auto"/>
        <w:ind w:start="0pt" w:firstLine="0pt"/>
        <w:jc w:val="both"/>
        <w:rPr>
          <w:rFonts w:ascii="Times New Roman" w:hAnsi="Times New Roman"/>
          <w:b/>
          <w:color w:val="000000"/>
          <w:spacing w:val="-5"/>
          <w:sz w:val="24"/>
          <w:szCs w:val="24"/>
          <w:u w:val="single"/>
        </w:rPr>
      </w:pPr>
      <w:r w:rsidRPr="002A35B9">
        <w:rPr>
          <w:rFonts w:ascii="Times New Roman" w:hAnsi="Times New Roman"/>
          <w:b/>
          <w:color w:val="000000"/>
          <w:spacing w:val="-5"/>
          <w:sz w:val="24"/>
          <w:szCs w:val="24"/>
          <w:u w:val="single"/>
        </w:rPr>
        <w:t>Schimbări preconizate și rezultate așteptate</w:t>
      </w:r>
    </w:p>
    <w:p w14:paraId="0E49971D" w14:textId="77777777" w:rsidR="002A35B9" w:rsidRPr="002A35B9" w:rsidRDefault="002A35B9" w:rsidP="002A35B9">
      <w:pPr>
        <w:autoSpaceDE w:val="0"/>
        <w:jc w:val="both"/>
        <w:rPr>
          <w:rFonts w:ascii="Times New Roman" w:eastAsia="Calibri" w:hAnsi="Times New Roman" w:cs="Times New Roman"/>
          <w:sz w:val="24"/>
          <w:szCs w:val="24"/>
        </w:rPr>
      </w:pPr>
    </w:p>
    <w:p w14:paraId="3836FA31" w14:textId="77777777" w:rsidR="002A35B9" w:rsidRPr="002A35B9" w:rsidRDefault="002A35B9" w:rsidP="002A35B9">
      <w:pPr>
        <w:autoSpaceDE w:val="0"/>
        <w:adjustRightInd w:val="0"/>
        <w:ind w:firstLine="36pt"/>
        <w:jc w:val="both"/>
        <w:rPr>
          <w:rFonts w:ascii="Times New Roman" w:hAnsi="Times New Roman" w:cs="Times New Roman"/>
          <w:sz w:val="24"/>
          <w:szCs w:val="24"/>
        </w:rPr>
      </w:pPr>
      <w:r w:rsidRPr="002A35B9">
        <w:rPr>
          <w:rFonts w:ascii="Times New Roman" w:hAnsi="Times New Roman" w:cs="Times New Roman"/>
          <w:sz w:val="24"/>
          <w:szCs w:val="24"/>
        </w:rPr>
        <w:t xml:space="preserve">Obiectivul general al proiectului îl reprezintă sporirea gradului de confort pentru calatori, a vitezei medii de deplasare si a accesibilității tramvaielor, astfel încât transportul public sa devina mai atractiv, încurajând renunțarea la autoturismele private, creându-se condițiile pentru reducerea emisiilor de echivalent CO2 din transport. </w:t>
      </w:r>
    </w:p>
    <w:p w14:paraId="30290EA8" w14:textId="77777777" w:rsidR="002A35B9" w:rsidRPr="002A35B9" w:rsidRDefault="002A35B9" w:rsidP="002A35B9">
      <w:pPr>
        <w:autoSpaceDE w:val="0"/>
        <w:adjustRightInd w:val="0"/>
        <w:ind w:firstLine="36pt"/>
        <w:jc w:val="both"/>
        <w:rPr>
          <w:rFonts w:ascii="Times New Roman" w:eastAsia="Calibri" w:hAnsi="Times New Roman" w:cs="Times New Roman"/>
          <w:color w:val="000000"/>
          <w:sz w:val="24"/>
          <w:szCs w:val="24"/>
        </w:rPr>
      </w:pPr>
      <w:r w:rsidRPr="002A35B9">
        <w:rPr>
          <w:rFonts w:ascii="Times New Roman" w:hAnsi="Times New Roman" w:cs="Times New Roman"/>
          <w:sz w:val="24"/>
          <w:szCs w:val="24"/>
        </w:rPr>
        <w:t>Obiectul de investiții urmărește ca transportul în comun sa fie adus la standarde moderne, europene, fiind în interesul cetățenilor crescând performanța serviciului de transport urban, dând orașului un aspect modern, propice pentru un transport în comun fiabil, nepoluant. Degradarea condițiilor de transport duc la abandonarea de către o parte a cetățenilor, la transportul public cu tramvaiul. Prin implementarea proiectului de investiții ”Înnoirea flotei de tramvaie”, se urmărește reducerea cheltuielilor de exploatare, întreținere</w:t>
      </w:r>
      <w:r w:rsidRPr="002A35B9">
        <w:rPr>
          <w:rFonts w:ascii="Times New Roman" w:eastAsia="Calibri" w:hAnsi="Times New Roman" w:cs="Times New Roman"/>
          <w:color w:val="000000"/>
          <w:sz w:val="24"/>
          <w:szCs w:val="24"/>
        </w:rPr>
        <w:t xml:space="preserve"> și </w:t>
      </w:r>
      <w:r w:rsidRPr="002A35B9">
        <w:rPr>
          <w:rFonts w:ascii="Times New Roman" w:hAnsi="Times New Roman" w:cs="Times New Roman"/>
          <w:sz w:val="24"/>
          <w:szCs w:val="24"/>
        </w:rPr>
        <w:t>reparare, creșterea vitezei medii de circulație, reducându-se astfel consumul de energie, durata si costul transportului de calatori.</w:t>
      </w:r>
    </w:p>
    <w:p w14:paraId="3224093D" w14:textId="77777777" w:rsidR="002A35B9" w:rsidRPr="002A35B9" w:rsidRDefault="002A35B9" w:rsidP="002A35B9">
      <w:pPr>
        <w:autoSpaceDE w:val="0"/>
        <w:adjustRightInd w:val="0"/>
        <w:ind w:firstLine="36pt"/>
        <w:rPr>
          <w:rFonts w:ascii="Times New Roman" w:hAnsi="Times New Roman" w:cs="Times New Roman"/>
          <w:sz w:val="24"/>
          <w:szCs w:val="24"/>
        </w:rPr>
      </w:pPr>
      <w:r w:rsidRPr="002A35B9">
        <w:rPr>
          <w:rFonts w:ascii="Times New Roman" w:hAnsi="Times New Roman" w:cs="Times New Roman"/>
          <w:sz w:val="24"/>
          <w:szCs w:val="24"/>
        </w:rPr>
        <w:t>Implementarea acestui proiect va genera următoarele beneficii:</w:t>
      </w:r>
    </w:p>
    <w:p w14:paraId="2B834A92" w14:textId="77777777" w:rsidR="002A35B9" w:rsidRPr="002A35B9" w:rsidRDefault="002A35B9" w:rsidP="002A35B9">
      <w:pPr>
        <w:autoSpaceDE w:val="0"/>
        <w:adjustRightInd w:val="0"/>
        <w:rPr>
          <w:rFonts w:ascii="Times New Roman" w:hAnsi="Times New Roman" w:cs="Times New Roman"/>
          <w:sz w:val="24"/>
          <w:szCs w:val="24"/>
        </w:rPr>
      </w:pPr>
      <w:r w:rsidRPr="002A35B9">
        <w:rPr>
          <w:rFonts w:ascii="Times New Roman" w:hAnsi="Times New Roman" w:cs="Times New Roman"/>
          <w:sz w:val="24"/>
          <w:szCs w:val="24"/>
        </w:rPr>
        <w:t>- fluidizarea traficului;</w:t>
      </w:r>
    </w:p>
    <w:p w14:paraId="66D07B9C" w14:textId="77777777" w:rsidR="002A35B9" w:rsidRPr="002A35B9" w:rsidRDefault="002A35B9" w:rsidP="002A35B9">
      <w:pPr>
        <w:autoSpaceDE w:val="0"/>
        <w:adjustRightInd w:val="0"/>
        <w:rPr>
          <w:rFonts w:ascii="Times New Roman" w:hAnsi="Times New Roman" w:cs="Times New Roman"/>
          <w:sz w:val="24"/>
          <w:szCs w:val="24"/>
        </w:rPr>
      </w:pPr>
      <w:r w:rsidRPr="002A35B9">
        <w:rPr>
          <w:rFonts w:ascii="Times New Roman" w:hAnsi="Times New Roman" w:cs="Times New Roman"/>
          <w:sz w:val="24"/>
          <w:szCs w:val="24"/>
        </w:rPr>
        <w:t>- îmbunătățirea siguranței în circulație prin reducerea riscului si a numărului de accidente;</w:t>
      </w:r>
    </w:p>
    <w:p w14:paraId="6722EED4" w14:textId="77777777" w:rsidR="002A35B9" w:rsidRPr="002A35B9" w:rsidRDefault="002A35B9" w:rsidP="002A35B9">
      <w:pPr>
        <w:autoSpaceDE w:val="0"/>
        <w:adjustRightInd w:val="0"/>
        <w:rPr>
          <w:rFonts w:ascii="Times New Roman" w:hAnsi="Times New Roman" w:cs="Times New Roman"/>
          <w:sz w:val="24"/>
          <w:szCs w:val="24"/>
        </w:rPr>
      </w:pPr>
      <w:r w:rsidRPr="002A35B9">
        <w:rPr>
          <w:rFonts w:ascii="Times New Roman" w:hAnsi="Times New Roman" w:cs="Times New Roman"/>
          <w:sz w:val="24"/>
          <w:szCs w:val="24"/>
        </w:rPr>
        <w:t>- îmbunătățirea gradului de confort si civilizație;</w:t>
      </w:r>
    </w:p>
    <w:p w14:paraId="42312F14" w14:textId="77777777" w:rsidR="002A35B9" w:rsidRPr="002A35B9" w:rsidRDefault="002A35B9" w:rsidP="002A35B9">
      <w:pPr>
        <w:autoSpaceDE w:val="0"/>
        <w:adjustRightInd w:val="0"/>
        <w:rPr>
          <w:rFonts w:ascii="Times New Roman" w:hAnsi="Times New Roman" w:cs="Times New Roman"/>
          <w:sz w:val="24"/>
          <w:szCs w:val="24"/>
        </w:rPr>
      </w:pPr>
      <w:r w:rsidRPr="002A35B9">
        <w:rPr>
          <w:rFonts w:ascii="Times New Roman" w:hAnsi="Times New Roman" w:cs="Times New Roman"/>
          <w:sz w:val="24"/>
          <w:szCs w:val="24"/>
        </w:rPr>
        <w:lastRenderedPageBreak/>
        <w:t>- îmbunătățirea parametrilor de mediu afectați de transportul public prin zgomot, vibrații, emisii de noxe;</w:t>
      </w:r>
    </w:p>
    <w:p w14:paraId="73E7F9F7" w14:textId="77777777" w:rsidR="002A35B9" w:rsidRPr="002A35B9" w:rsidRDefault="002A35B9" w:rsidP="002A35B9">
      <w:pPr>
        <w:tabs>
          <w:tab w:val="decimal" w:pos="18pt"/>
        </w:tabs>
        <w:jc w:val="both"/>
        <w:rPr>
          <w:rFonts w:ascii="Times New Roman" w:hAnsi="Times New Roman" w:cs="Times New Roman"/>
          <w:sz w:val="24"/>
          <w:szCs w:val="24"/>
        </w:rPr>
      </w:pPr>
      <w:r w:rsidRPr="002A35B9">
        <w:rPr>
          <w:rFonts w:ascii="Times New Roman" w:hAnsi="Times New Roman" w:cs="Times New Roman"/>
          <w:sz w:val="24"/>
          <w:szCs w:val="24"/>
        </w:rPr>
        <w:t>- îmbunătățirea generala a traficului urban în Municipiul Timisoara.</w:t>
      </w:r>
    </w:p>
    <w:p w14:paraId="256D618F" w14:textId="77777777" w:rsidR="002A35B9" w:rsidRPr="002A35B9" w:rsidRDefault="002A35B9" w:rsidP="002A35B9">
      <w:pPr>
        <w:tabs>
          <w:tab w:val="decimal" w:pos="18pt"/>
        </w:tabs>
        <w:jc w:val="both"/>
        <w:rPr>
          <w:rFonts w:ascii="Times New Roman" w:hAnsi="Times New Roman" w:cs="Times New Roman"/>
          <w:sz w:val="24"/>
          <w:szCs w:val="24"/>
        </w:rPr>
      </w:pPr>
      <w:r w:rsidRPr="002A35B9">
        <w:rPr>
          <w:rFonts w:ascii="Times New Roman" w:hAnsi="Times New Roman" w:cs="Times New Roman"/>
          <w:sz w:val="24"/>
          <w:szCs w:val="24"/>
        </w:rPr>
        <w:tab/>
      </w:r>
      <w:r w:rsidRPr="002A35B9">
        <w:rPr>
          <w:rFonts w:ascii="Times New Roman" w:hAnsi="Times New Roman" w:cs="Times New Roman"/>
          <w:sz w:val="24"/>
          <w:szCs w:val="24"/>
        </w:rPr>
        <w:tab/>
        <w:t>Rezultatele preconizate ale implementării proiectului sunt următoarele:</w:t>
      </w:r>
    </w:p>
    <w:p w14:paraId="704462EB" w14:textId="77777777" w:rsidR="002A35B9" w:rsidRPr="002A35B9" w:rsidRDefault="002A35B9" w:rsidP="002A35B9">
      <w:pPr>
        <w:pStyle w:val="ListParagraph"/>
        <w:numPr>
          <w:ilvl w:val="0"/>
          <w:numId w:val="4"/>
        </w:numPr>
        <w:tabs>
          <w:tab w:val="decimal" w:pos="18pt"/>
        </w:tabs>
        <w:suppressAutoHyphens/>
        <w:autoSpaceDN w:val="0"/>
        <w:spacing w:line="12pt" w:lineRule="auto"/>
        <w:jc w:val="both"/>
        <w:textAlignment w:val="baseline"/>
        <w:rPr>
          <w:rFonts w:ascii="Times New Roman" w:eastAsia="Calibri" w:hAnsi="Times New Roman" w:cs="Times New Roman"/>
          <w:color w:val="000000"/>
          <w:sz w:val="24"/>
          <w:szCs w:val="24"/>
        </w:rPr>
      </w:pPr>
      <w:r w:rsidRPr="002A35B9">
        <w:rPr>
          <w:rFonts w:ascii="Times New Roman" w:eastAsia="Calibri" w:hAnsi="Times New Roman" w:cs="Times New Roman"/>
          <w:color w:val="000000"/>
          <w:sz w:val="24"/>
          <w:szCs w:val="24"/>
        </w:rPr>
        <w:t>Scăderea anuală estimată a gazelor cu efect de seră ( tone echivalent CO</w:t>
      </w:r>
      <w:r w:rsidRPr="002A35B9">
        <w:rPr>
          <w:rFonts w:ascii="Times New Roman" w:eastAsia="Calibri" w:hAnsi="Times New Roman" w:cs="Times New Roman"/>
          <w:color w:val="000000"/>
          <w:sz w:val="24"/>
          <w:szCs w:val="24"/>
          <w:vertAlign w:val="subscript"/>
        </w:rPr>
        <w:t>2</w:t>
      </w:r>
      <w:r w:rsidRPr="002A35B9">
        <w:rPr>
          <w:rFonts w:ascii="Times New Roman" w:eastAsia="Calibri" w:hAnsi="Times New Roman" w:cs="Times New Roman"/>
          <w:color w:val="000000"/>
          <w:sz w:val="24"/>
          <w:szCs w:val="24"/>
        </w:rPr>
        <w:t>/an);</w:t>
      </w:r>
    </w:p>
    <w:p w14:paraId="0A93C583" w14:textId="77777777" w:rsidR="002A35B9" w:rsidRPr="002A35B9" w:rsidRDefault="002A35B9" w:rsidP="002A35B9">
      <w:pPr>
        <w:pStyle w:val="ListParagraph"/>
        <w:numPr>
          <w:ilvl w:val="0"/>
          <w:numId w:val="4"/>
        </w:numPr>
        <w:tabs>
          <w:tab w:val="decimal" w:pos="18pt"/>
        </w:tabs>
        <w:suppressAutoHyphens/>
        <w:autoSpaceDN w:val="0"/>
        <w:spacing w:line="12pt" w:lineRule="auto"/>
        <w:jc w:val="both"/>
        <w:textAlignment w:val="baseline"/>
        <w:rPr>
          <w:rFonts w:ascii="Times New Roman" w:eastAsia="Calibri" w:hAnsi="Times New Roman" w:cs="Times New Roman"/>
          <w:color w:val="000000"/>
          <w:sz w:val="24"/>
          <w:szCs w:val="24"/>
        </w:rPr>
      </w:pPr>
      <w:r w:rsidRPr="002A35B9">
        <w:rPr>
          <w:rFonts w:ascii="Times New Roman" w:eastAsia="Calibri" w:hAnsi="Times New Roman" w:cs="Times New Roman"/>
          <w:color w:val="000000"/>
          <w:sz w:val="24"/>
          <w:szCs w:val="24"/>
        </w:rPr>
        <w:t>Creșterea estimată a numărului de pasageri transportați în cadrul sistemelor de transport public de călători achiziționate (număr pasageri);</w:t>
      </w:r>
    </w:p>
    <w:p w14:paraId="620CFB0B" w14:textId="77777777" w:rsidR="002A35B9" w:rsidRPr="002A35B9" w:rsidRDefault="002A35B9" w:rsidP="002A35B9">
      <w:pPr>
        <w:pStyle w:val="ListParagraph"/>
        <w:numPr>
          <w:ilvl w:val="0"/>
          <w:numId w:val="4"/>
        </w:numPr>
        <w:tabs>
          <w:tab w:val="decimal" w:pos="18pt"/>
        </w:tabs>
        <w:suppressAutoHyphens/>
        <w:autoSpaceDN w:val="0"/>
        <w:spacing w:line="12pt" w:lineRule="auto"/>
        <w:jc w:val="both"/>
        <w:textAlignment w:val="baseline"/>
        <w:rPr>
          <w:rFonts w:ascii="Times New Roman" w:eastAsia="Calibri" w:hAnsi="Times New Roman" w:cs="Times New Roman"/>
          <w:color w:val="000000"/>
          <w:sz w:val="24"/>
          <w:szCs w:val="24"/>
        </w:rPr>
      </w:pPr>
      <w:r w:rsidRPr="002A35B9">
        <w:rPr>
          <w:rFonts w:ascii="Times New Roman" w:eastAsia="Calibri" w:hAnsi="Times New Roman" w:cs="Times New Roman"/>
          <w:color w:val="000000"/>
          <w:sz w:val="24"/>
          <w:szCs w:val="24"/>
        </w:rPr>
        <w:t>Tramvaie achiziționate (număr).</w:t>
      </w:r>
    </w:p>
    <w:p w14:paraId="2707C7A3" w14:textId="77777777" w:rsidR="002A35B9" w:rsidRPr="002A35B9" w:rsidRDefault="002A35B9" w:rsidP="002A35B9">
      <w:pPr>
        <w:tabs>
          <w:tab w:val="decimal" w:pos="18pt"/>
        </w:tabs>
        <w:jc w:val="both"/>
        <w:rPr>
          <w:rFonts w:ascii="Times New Roman" w:hAnsi="Times New Roman" w:cs="Times New Roman"/>
          <w:b/>
          <w:color w:val="000000"/>
          <w:spacing w:val="-5"/>
          <w:sz w:val="24"/>
          <w:szCs w:val="24"/>
          <w:u w:val="single"/>
        </w:rPr>
      </w:pPr>
    </w:p>
    <w:p w14:paraId="70828E9B" w14:textId="77777777" w:rsidR="002A35B9" w:rsidRPr="002A35B9" w:rsidRDefault="002A35B9" w:rsidP="002A35B9">
      <w:pPr>
        <w:tabs>
          <w:tab w:val="decimal" w:pos="18pt"/>
        </w:tabs>
        <w:jc w:val="both"/>
        <w:rPr>
          <w:rFonts w:ascii="Times New Roman" w:hAnsi="Times New Roman" w:cs="Times New Roman"/>
          <w:b/>
          <w:color w:val="000000"/>
          <w:spacing w:val="-5"/>
          <w:sz w:val="24"/>
          <w:szCs w:val="24"/>
          <w:u w:val="single"/>
        </w:rPr>
      </w:pPr>
    </w:p>
    <w:p w14:paraId="5BA5BAB5" w14:textId="77777777" w:rsidR="002A35B9" w:rsidRPr="002A35B9" w:rsidRDefault="002A35B9" w:rsidP="002A35B9">
      <w:pPr>
        <w:pStyle w:val="Listparagraf1"/>
        <w:numPr>
          <w:ilvl w:val="0"/>
          <w:numId w:val="3"/>
        </w:numPr>
        <w:tabs>
          <w:tab w:val="decimal" w:pos="18pt"/>
        </w:tabs>
        <w:spacing w:after="0pt" w:line="12pt" w:lineRule="auto"/>
        <w:ind w:start="0pt" w:firstLine="0pt"/>
        <w:jc w:val="both"/>
        <w:rPr>
          <w:rStyle w:val="Fontdeparagrafimplicit1"/>
          <w:rFonts w:ascii="Times New Roman" w:hAnsi="Times New Roman"/>
          <w:sz w:val="24"/>
          <w:szCs w:val="24"/>
        </w:rPr>
      </w:pPr>
      <w:r w:rsidRPr="002A35B9">
        <w:rPr>
          <w:rStyle w:val="Fontdeparagrafimplicit1"/>
          <w:rFonts w:ascii="Times New Roman" w:hAnsi="Times New Roman"/>
          <w:b/>
          <w:spacing w:val="-1"/>
          <w:sz w:val="24"/>
          <w:szCs w:val="24"/>
          <w:u w:val="single"/>
        </w:rPr>
        <w:t>Concluzii</w:t>
      </w:r>
    </w:p>
    <w:p w14:paraId="7FF888E4" w14:textId="77777777" w:rsidR="002A35B9" w:rsidRPr="002A35B9" w:rsidRDefault="002A35B9" w:rsidP="002A35B9">
      <w:pPr>
        <w:ind w:firstLine="36pt"/>
        <w:jc w:val="both"/>
        <w:rPr>
          <w:rStyle w:val="Fontdeparagrafimplicit1"/>
          <w:rFonts w:ascii="Times New Roman" w:hAnsi="Times New Roman" w:cs="Times New Roman"/>
          <w:color w:val="FF0000"/>
          <w:sz w:val="24"/>
          <w:szCs w:val="24"/>
        </w:rPr>
      </w:pPr>
    </w:p>
    <w:p w14:paraId="7CA89C8B" w14:textId="77777777" w:rsidR="002A35B9" w:rsidRPr="002A35B9" w:rsidRDefault="002A35B9" w:rsidP="002A35B9">
      <w:pPr>
        <w:autoSpaceDE w:val="0"/>
        <w:adjustRightInd w:val="0"/>
        <w:ind w:firstLine="36pt"/>
        <w:jc w:val="both"/>
        <w:rPr>
          <w:rFonts w:ascii="Times New Roman" w:hAnsi="Times New Roman" w:cs="Times New Roman"/>
          <w:bCs/>
          <w:i/>
          <w:iCs/>
          <w:sz w:val="24"/>
          <w:szCs w:val="24"/>
        </w:rPr>
      </w:pPr>
      <w:r w:rsidRPr="002A35B9">
        <w:rPr>
          <w:rStyle w:val="Fontdeparagrafimplicit1"/>
          <w:rFonts w:ascii="Times New Roman" w:hAnsi="Times New Roman" w:cs="Times New Roman"/>
          <w:spacing w:val="-1"/>
          <w:sz w:val="24"/>
          <w:szCs w:val="24"/>
        </w:rPr>
        <w:t>Urmare a celor prezentate mai sus, pentru finalizarea acestui proiect considerăm necesară aprobarea</w:t>
      </w:r>
      <w:r w:rsidRPr="002A35B9">
        <w:rPr>
          <w:rStyle w:val="Fontdeparagrafimplicit1"/>
          <w:rFonts w:ascii="Times New Roman" w:hAnsi="Times New Roman" w:cs="Times New Roman"/>
          <w:i/>
          <w:spacing w:val="-1"/>
          <w:sz w:val="24"/>
          <w:szCs w:val="24"/>
        </w:rPr>
        <w:t xml:space="preserve"> </w:t>
      </w:r>
      <w:r w:rsidRPr="002A35B9">
        <w:rPr>
          <w:rStyle w:val="Fontdeparagrafimplicit1"/>
          <w:rFonts w:ascii="Times New Roman" w:hAnsi="Times New Roman" w:cs="Times New Roman"/>
          <w:spacing w:val="-1"/>
          <w:sz w:val="24"/>
          <w:szCs w:val="24"/>
        </w:rPr>
        <w:t xml:space="preserve">Proiectului de hotărâre privind </w:t>
      </w:r>
      <w:r w:rsidRPr="002A35B9">
        <w:rPr>
          <w:rFonts w:ascii="Times New Roman" w:hAnsi="Times New Roman" w:cs="Times New Roman"/>
          <w:bCs/>
          <w:sz w:val="24"/>
          <w:szCs w:val="24"/>
        </w:rPr>
        <w:t xml:space="preserve">aprobarea prelungirii duratei de implementare a proiectului până cel târziu la data de 31.12.2024 și a cheltuielilor estimate aferente proiectului </w:t>
      </w:r>
      <w:r w:rsidRPr="002A35B9">
        <w:rPr>
          <w:rFonts w:ascii="Times New Roman" w:hAnsi="Times New Roman" w:cs="Times New Roman"/>
          <w:bCs/>
          <w:sz w:val="24"/>
          <w:szCs w:val="24"/>
          <w:lang w:val="it-IT"/>
        </w:rPr>
        <w:t>„</w:t>
      </w:r>
      <w:r w:rsidRPr="002A35B9">
        <w:rPr>
          <w:rFonts w:ascii="Times New Roman" w:hAnsi="Times New Roman" w:cs="Times New Roman"/>
          <w:bCs/>
          <w:i/>
          <w:sz w:val="24"/>
          <w:szCs w:val="24"/>
          <w:lang w:val="it-IT"/>
        </w:rPr>
        <w:t>Înnoirea flotei de tramvaie- etapa III”</w:t>
      </w:r>
      <w:r w:rsidRPr="002A35B9">
        <w:rPr>
          <w:rFonts w:ascii="Times New Roman" w:hAnsi="Times New Roman" w:cs="Times New Roman"/>
          <w:bCs/>
          <w:i/>
          <w:iCs/>
          <w:sz w:val="24"/>
          <w:szCs w:val="24"/>
        </w:rPr>
        <w:t xml:space="preserve">, </w:t>
      </w:r>
      <w:r w:rsidRPr="002A35B9">
        <w:rPr>
          <w:rFonts w:ascii="Times New Roman" w:hAnsi="Times New Roman" w:cs="Times New Roman"/>
          <w:bCs/>
          <w:iCs/>
          <w:sz w:val="24"/>
          <w:szCs w:val="24"/>
        </w:rPr>
        <w:t>cod SMIS 129031,</w:t>
      </w:r>
      <w:r w:rsidRPr="002A35B9">
        <w:rPr>
          <w:rFonts w:ascii="Times New Roman" w:hAnsi="Times New Roman" w:cs="Times New Roman"/>
          <w:bCs/>
          <w:i/>
          <w:iCs/>
          <w:sz w:val="24"/>
          <w:szCs w:val="24"/>
        </w:rPr>
        <w:t xml:space="preserve"> </w:t>
      </w:r>
      <w:r w:rsidRPr="002A35B9">
        <w:rPr>
          <w:rFonts w:ascii="Times New Roman" w:hAnsi="Times New Roman" w:cs="Times New Roman"/>
          <w:bCs/>
          <w:color w:val="000000"/>
          <w:sz w:val="24"/>
          <w:szCs w:val="24"/>
          <w:lang w:val="it-IT"/>
        </w:rPr>
        <w:t>în vederea finalizării activităților și asigurării funcționalității acestuia, în scopul asigurării finalizării integrale a proiectului din fonduri proprii.</w:t>
      </w:r>
    </w:p>
    <w:p w14:paraId="76690346" w14:textId="77777777" w:rsidR="00ED038A" w:rsidRPr="00ED038A" w:rsidRDefault="00ED038A" w:rsidP="00ED038A">
      <w:pPr>
        <w:tabs>
          <w:tab w:val="start" w:pos="84.90pt"/>
        </w:tabs>
      </w:pPr>
    </w:p>
    <w:sectPr w:rsidR="00ED038A" w:rsidRPr="00ED038A" w:rsidSect="00470949">
      <w:headerReference w:type="even" r:id="rId8"/>
      <w:headerReference w:type="default" r:id="rId9"/>
      <w:footerReference w:type="even" r:id="rId10"/>
      <w:footerReference w:type="default" r:id="rId11"/>
      <w:headerReference w:type="first" r:id="rId12"/>
      <w:footerReference w:type="first" r:id="rId13"/>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8545C75" w14:textId="77777777" w:rsidR="00526440" w:rsidRDefault="00526440">
      <w:pPr>
        <w:spacing w:line="12pt" w:lineRule="auto"/>
      </w:pPr>
      <w:r>
        <w:separator/>
      </w:r>
    </w:p>
  </w:endnote>
  <w:endnote w:type="continuationSeparator" w:id="0">
    <w:p w14:paraId="3CCF638A" w14:textId="77777777" w:rsidR="00526440" w:rsidRDefault="00526440">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47E9A23" w14:textId="77777777" w:rsidR="00CA2EBE" w:rsidRDefault="00CA2EB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4B14305" w14:textId="77777777" w:rsidR="00521496" w:rsidRDefault="00000000" w:rsidP="00C5710E">
    <w:bookmarkStart w:id="3" w:name="_Hlk111143597"/>
    <w:bookmarkStart w:id="4" w:name="_Hlk111143598"/>
    <w:r w:rsidRPr="00ED1158">
      <w:rPr>
        <w:noProof/>
        <w:lang w:bidi="en-US"/>
      </w:rPr>
      <w:drawing>
        <wp:anchor distT="0" distB="0" distL="114300" distR="114300" simplePos="0" relativeHeight="251660288" behindDoc="0" locked="0" layoutInCell="1" allowOverlap="1" wp14:anchorId="387DB4C0" wp14:editId="498BF281">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3B010A28" w14:textId="77777777" w:rsidR="00C5710E" w:rsidRPr="00F71B4B" w:rsidRDefault="00000000"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18E32704" wp14:editId="5D5C8A5C">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4D024B7E" w14:textId="77777777" w:rsidR="00C5710E" w:rsidRPr="00977CF2" w:rsidRDefault="00000000"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4234D752" wp14:editId="00352DD9">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4773F7E6" w14:textId="77777777" w:rsidR="00ED1158" w:rsidRPr="00F71B4B" w:rsidRDefault="00000000"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132C9522" wp14:editId="3061EEC7">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169D3FD" w14:textId="77777777" w:rsidR="00ED1158" w:rsidRPr="00977CF2" w:rsidRDefault="00000000"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3"/>
    <w:bookmarkEnd w:id="4"/>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875BF97" w14:textId="77777777" w:rsidR="00174DFD" w:rsidRDefault="00000000" w:rsidP="00174DFD">
    <w:r w:rsidRPr="00ED1158">
      <w:rPr>
        <w:noProof/>
        <w:lang w:bidi="en-US"/>
      </w:rPr>
      <w:drawing>
        <wp:anchor distT="0" distB="0" distL="114300" distR="114300" simplePos="0" relativeHeight="251664384" behindDoc="0" locked="0" layoutInCell="1" allowOverlap="1" wp14:anchorId="5AD72984" wp14:editId="0B6080BA">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29A49BE6" w14:textId="77777777" w:rsidR="00174DFD" w:rsidRPr="00F71B4B" w:rsidRDefault="0000000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103715E6" wp14:editId="2C4FC01E">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5C221557" w14:textId="77777777" w:rsidR="00174DFD" w:rsidRPr="00977CF2" w:rsidRDefault="0000000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0A8A1525" wp14:editId="6E59E28A">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8AB61DD" w14:textId="77777777" w:rsidR="00174DFD" w:rsidRPr="00F71B4B" w:rsidRDefault="0000000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0954A785" wp14:editId="0FAB55A3">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7BCF95D" w14:textId="77777777" w:rsidR="00174DFD" w:rsidRPr="00977CF2" w:rsidRDefault="0000000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58440F12" w14:textId="77777777" w:rsidR="00521496" w:rsidRDefault="00521496" w:rsidP="00BB738C">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9511B10" w14:textId="77777777" w:rsidR="00526440" w:rsidRDefault="00526440">
      <w:pPr>
        <w:spacing w:line="12pt" w:lineRule="auto"/>
      </w:pPr>
      <w:r>
        <w:separator/>
      </w:r>
    </w:p>
  </w:footnote>
  <w:footnote w:type="continuationSeparator" w:id="0">
    <w:p w14:paraId="39A12E99" w14:textId="77777777" w:rsidR="00526440" w:rsidRDefault="00526440">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A42174" w14:textId="77777777" w:rsidR="00CA2EBE" w:rsidRDefault="00CA2EBE">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500E37" w14:paraId="3DF9D51C" w14:textId="77777777" w:rsidTr="00BA3FF9">
      <w:trPr>
        <w:trHeight w:val="434"/>
      </w:trPr>
      <w:tc>
        <w:tcPr>
          <w:tcW w:w="57.30pt" w:type="dxa"/>
          <w:vMerge w:val="restart"/>
          <w:tcMar>
            <w:top w:w="1.40pt" w:type="dxa"/>
            <w:bottom w:w="1.40pt" w:type="dxa"/>
          </w:tcMar>
        </w:tcPr>
        <w:p w14:paraId="6994D683" w14:textId="77777777" w:rsidR="00470949" w:rsidRDefault="00000000" w:rsidP="00C30BEC">
          <w:pPr>
            <w:jc w:val="end"/>
            <w:rPr>
              <w:szCs w:val="16"/>
            </w:rPr>
          </w:pPr>
          <w:r>
            <w:rPr>
              <w:noProof/>
              <w:szCs w:val="16"/>
            </w:rPr>
            <w:drawing>
              <wp:inline distT="0" distB="0" distL="0" distR="0" wp14:anchorId="0068E97C" wp14:editId="53D1F3AA">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0DF653CF" w14:textId="77777777" w:rsidR="00470949" w:rsidRPr="00F71B4B" w:rsidRDefault="0000000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500E37" w14:paraId="3974E806" w14:textId="77777777" w:rsidTr="00BA3FF9">
      <w:trPr>
        <w:trHeight w:hRule="exact" w:val="1247"/>
      </w:trPr>
      <w:tc>
        <w:tcPr>
          <w:tcW w:w="57.30pt" w:type="dxa"/>
          <w:vMerge/>
        </w:tcPr>
        <w:p w14:paraId="347173C1" w14:textId="77777777" w:rsidR="00C30BEC" w:rsidRDefault="00C30BEC" w:rsidP="00470949">
          <w:pPr>
            <w:rPr>
              <w:szCs w:val="16"/>
            </w:rPr>
          </w:pPr>
        </w:p>
      </w:tc>
      <w:tc>
        <w:tcPr>
          <w:tcW w:w="459.85pt" w:type="dxa"/>
          <w:tcMar>
            <w:top w:w="0pt" w:type="dxa"/>
            <w:bottom w:w="1.40pt" w:type="dxa"/>
          </w:tcMar>
        </w:tcPr>
        <w:p w14:paraId="7F72921E" w14:textId="52CD7276" w:rsidR="00C30BEC" w:rsidRDefault="00000000"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0652AC">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0652AC">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0652AC">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0652AC">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695C9563" w14:textId="383EC901" w:rsidR="00C30BEC" w:rsidRPr="00D06949" w:rsidRDefault="00000000"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0652AC">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876EFD6" w14:textId="77777777" w:rsidR="000652AC" w:rsidRPr="00D06949" w:rsidRDefault="00000000"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0652AC">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52391A3A" w14:textId="756A2068" w:rsidR="00C30BEC" w:rsidRPr="00D06949" w:rsidRDefault="000652AC"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IF </w:instrText>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000000"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instrText>="-" "" "</w:instrText>
          </w:r>
        </w:p>
        <w:p w14:paraId="0A00D389" w14:textId="77777777" w:rsidR="000652AC" w:rsidRPr="00D06949" w:rsidRDefault="00000000"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0652AC">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429FFBA5" w14:textId="3EE69983" w:rsidR="00C30BEC" w:rsidRPr="00D06949" w:rsidRDefault="000652AC"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IF </w:instrText>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000000"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instrText>="-" "" "</w:instrText>
          </w:r>
        </w:p>
        <w:p w14:paraId="0E85AE1B" w14:textId="589820E3" w:rsidR="00C30BEC" w:rsidRPr="00832443" w:rsidRDefault="00000000"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bl>
  <w:p w14:paraId="54F5FA15" w14:textId="77777777" w:rsidR="00F24D3E" w:rsidRPr="008B0EEC" w:rsidRDefault="00F24D3E" w:rsidP="00E0014A">
    <w:pPr>
      <w:pStyle w:val="Header"/>
      <w:rPr>
        <w:sz w:val="2"/>
        <w:szCs w:val="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500E37" w14:paraId="6D2E5414" w14:textId="77777777" w:rsidTr="00BA3FF9">
      <w:trPr>
        <w:trHeight w:val="420"/>
      </w:trPr>
      <w:tc>
        <w:tcPr>
          <w:tcW w:w="57.30pt" w:type="dxa"/>
          <w:vMerge w:val="restart"/>
          <w:tcMar>
            <w:top w:w="1.40pt" w:type="dxa"/>
            <w:bottom w:w="1.40pt" w:type="dxa"/>
          </w:tcMar>
        </w:tcPr>
        <w:p w14:paraId="1B2F9436" w14:textId="77777777" w:rsidR="00470949" w:rsidRDefault="00000000" w:rsidP="00D06949">
          <w:pPr>
            <w:jc w:val="end"/>
            <w:rPr>
              <w:szCs w:val="16"/>
            </w:rPr>
          </w:pPr>
          <w:r>
            <w:rPr>
              <w:noProof/>
              <w:szCs w:val="16"/>
            </w:rPr>
            <w:drawing>
              <wp:inline distT="0" distB="0" distL="0" distR="0" wp14:anchorId="38121DB1" wp14:editId="2A09F3B5">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0B55947E" w14:textId="77777777" w:rsidR="00470949" w:rsidRPr="00F71B4B" w:rsidRDefault="0000000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500E37" w14:paraId="294F790C" w14:textId="77777777" w:rsidTr="00BA3FF9">
      <w:trPr>
        <w:trHeight w:hRule="exact" w:val="1191"/>
      </w:trPr>
      <w:tc>
        <w:tcPr>
          <w:tcW w:w="57.30pt" w:type="dxa"/>
          <w:vMerge/>
        </w:tcPr>
        <w:p w14:paraId="255C66D9" w14:textId="77777777" w:rsidR="00694FE7" w:rsidRDefault="00694FE7" w:rsidP="00470949">
          <w:pPr>
            <w:rPr>
              <w:szCs w:val="16"/>
            </w:rPr>
          </w:pPr>
        </w:p>
      </w:tc>
      <w:tc>
        <w:tcPr>
          <w:tcW w:w="459.85pt" w:type="dxa"/>
          <w:gridSpan w:val="3"/>
          <w:tcMar>
            <w:top w:w="0pt" w:type="dxa"/>
            <w:bottom w:w="0pt" w:type="dxa"/>
          </w:tcMar>
        </w:tcPr>
        <w:p w14:paraId="64E255BE" w14:textId="222F145A" w:rsidR="00503F0F" w:rsidRDefault="00000000"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0652AC">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0652AC">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0652AC">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0652AC">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5A003BBB" w14:textId="09C83831" w:rsidR="00503F0F" w:rsidRPr="00D06949" w:rsidRDefault="00000000"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0652AC">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3BDA5EC2" w14:textId="77777777" w:rsidR="000652AC" w:rsidRPr="00D06949" w:rsidRDefault="00000000"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0652AC">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640BDCE9" w14:textId="2D315524" w:rsidR="00503F0F" w:rsidRPr="00D06949" w:rsidRDefault="000652AC"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IF </w:instrText>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000000"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instrText>="-" "" "</w:instrText>
          </w:r>
        </w:p>
        <w:p w14:paraId="0A2C8C40" w14:textId="77777777" w:rsidR="000652AC" w:rsidRPr="00D06949" w:rsidRDefault="00000000"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0652AC">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0974E6DF" w14:textId="7950E8FE" w:rsidR="00503F0F" w:rsidRPr="00D06949" w:rsidRDefault="000652AC"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IF </w:instrText>
          </w:r>
          <w:r w:rsidR="00000000" w:rsidRPr="00D06949">
            <w:rPr>
              <w:rFonts w:ascii="NeueHaasGroteskDisp Pro Md" w:eastAsia="Times New Roman" w:hAnsi="NeueHaasGroteskDisp Pro Md" w:cs="Times New Roman"/>
              <w:spacing w:val="-6"/>
              <w:sz w:val="21"/>
              <w:szCs w:val="21"/>
              <w:lang w:bidi="en-US"/>
            </w:rPr>
            <w:fldChar w:fldCharType="begin"/>
          </w:r>
          <w:r w:rsidR="00000000"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000000"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00000000" w:rsidRPr="00D06949">
            <w:rPr>
              <w:rFonts w:ascii="NeueHaasGroteskDisp Pro Md" w:eastAsia="Times New Roman" w:hAnsi="NeueHaasGroteskDisp Pro Md" w:cs="Times New Roman"/>
              <w:spacing w:val="-6"/>
              <w:sz w:val="21"/>
              <w:szCs w:val="21"/>
              <w:lang w:bidi="en-US"/>
            </w:rPr>
            <w:fldChar w:fldCharType="end"/>
          </w:r>
          <w:r w:rsidR="00000000" w:rsidRPr="00D06949">
            <w:rPr>
              <w:rFonts w:ascii="NeueHaasGroteskDisp Pro Md" w:eastAsia="Times New Roman" w:hAnsi="NeueHaasGroteskDisp Pro Md" w:cs="Times New Roman"/>
              <w:spacing w:val="-6"/>
              <w:sz w:val="21"/>
              <w:szCs w:val="21"/>
              <w:lang w:bidi="en-US"/>
            </w:rPr>
            <w:instrText>="-" "" "</w:instrText>
          </w:r>
        </w:p>
        <w:p w14:paraId="64C9B5C7" w14:textId="347EB618" w:rsidR="00694FE7" w:rsidRPr="00832443" w:rsidRDefault="00000000"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r w:rsidR="00500E37" w14:paraId="4968BD81" w14:textId="77777777" w:rsidTr="00BA3FF9">
      <w:trPr>
        <w:trHeight w:hRule="exact" w:val="23"/>
      </w:trPr>
      <w:tc>
        <w:tcPr>
          <w:tcW w:w="57.30pt" w:type="dxa"/>
          <w:tcMar>
            <w:top w:w="1.40pt" w:type="dxa"/>
            <w:bottom w:w="1.40pt" w:type="dxa"/>
          </w:tcMar>
        </w:tcPr>
        <w:p w14:paraId="68E38E75" w14:textId="77777777" w:rsidR="00470949" w:rsidRDefault="00470949" w:rsidP="00470949">
          <w:pPr>
            <w:rPr>
              <w:szCs w:val="16"/>
            </w:rPr>
          </w:pPr>
        </w:p>
      </w:tc>
      <w:tc>
        <w:tcPr>
          <w:tcW w:w="459.85pt" w:type="dxa"/>
          <w:gridSpan w:val="3"/>
          <w:tcBorders>
            <w:bottom w:val="dashed" w:sz="4" w:space="0" w:color="auto"/>
          </w:tcBorders>
          <w:tcMar>
            <w:top w:w="1.40pt" w:type="dxa"/>
            <w:bottom w:w="1.40pt" w:type="dxa"/>
          </w:tcMar>
        </w:tcPr>
        <w:p w14:paraId="7CDD1B2E" w14:textId="77777777" w:rsidR="00470949" w:rsidRPr="00F24D3E" w:rsidRDefault="00470949" w:rsidP="00470949">
          <w:pPr>
            <w:rPr>
              <w:rFonts w:ascii="Arial Narrow" w:hAnsi="Arial Narrow"/>
            </w:rPr>
          </w:pPr>
        </w:p>
      </w:tc>
    </w:tr>
    <w:tr w:rsidR="00500E37" w14:paraId="4C8DEDA2" w14:textId="77777777" w:rsidTr="0062037C">
      <w:trPr>
        <w:trHeight w:val="1701"/>
      </w:trPr>
      <w:tc>
        <w:tcPr>
          <w:tcW w:w="57.30pt" w:type="dxa"/>
          <w:tcBorders>
            <w:end w:val="dashed" w:sz="4" w:space="0" w:color="auto"/>
          </w:tcBorders>
          <w:tcMar>
            <w:top w:w="1.40pt" w:type="dxa"/>
            <w:bottom w:w="1.40pt" w:type="dxa"/>
          </w:tcMar>
        </w:tcPr>
        <w:p w14:paraId="523AD933"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36AB637A" w14:textId="48161618" w:rsidR="00B807AE" w:rsidRPr="00E572EB" w:rsidRDefault="00000000"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"BPS_WFD_AttText35__MotivSemnareUser1" \* MERGEFORMAT </w:instrText>
          </w:r>
          <w:r w:rsidRPr="00E572EB">
            <w:rPr>
              <w:rFonts w:ascii="Arial Narrow" w:hAnsi="Arial Narrow"/>
              <w:b/>
              <w:bCs/>
              <w:sz w:val="16"/>
              <w:szCs w:val="16"/>
            </w:rPr>
            <w:fldChar w:fldCharType="separate"/>
          </w:r>
          <w:r w:rsidR="000652AC">
            <w:rPr>
              <w:rFonts w:ascii="Arial Narrow" w:hAnsi="Arial Narrow"/>
              <w:b/>
              <w:bCs/>
              <w:sz w:val="16"/>
              <w:szCs w:val="16"/>
            </w:rPr>
            <w:t>Aprobat</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"BPS_WFD_AttText15__FunctieUserSemnatar1" \* MERGEFORMAT </w:instrText>
          </w:r>
          <w:r w:rsidRPr="00E572EB">
            <w:rPr>
              <w:rFonts w:ascii="Arial Narrow" w:hAnsi="Arial Narrow"/>
              <w:b/>
              <w:bCs/>
              <w:sz w:val="16"/>
              <w:szCs w:val="16"/>
            </w:rPr>
            <w:fldChar w:fldCharType="separate"/>
          </w:r>
          <w:r w:rsidR="000652AC">
            <w:rPr>
              <w:rFonts w:ascii="Arial Narrow" w:hAnsi="Arial Narrow"/>
              <w:b/>
              <w:bCs/>
              <w:sz w:val="16"/>
              <w:szCs w:val="16"/>
            </w:rPr>
            <w:t>Primar</w:t>
          </w:r>
          <w:r w:rsidRPr="00E572EB">
            <w:rPr>
              <w:rFonts w:ascii="Arial Narrow" w:hAnsi="Arial Narrow"/>
              <w:b/>
              <w:bCs/>
              <w:sz w:val="16"/>
              <w:szCs w:val="16"/>
            </w:rPr>
            <w:fldChar w:fldCharType="end"/>
          </w:r>
        </w:p>
        <w:p w14:paraId="68141303" w14:textId="6B75D710" w:rsidR="00E572EB" w:rsidRPr="00E572EB" w:rsidRDefault="00000000"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sidR="000652AC">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652A562B" w14:textId="3734C987" w:rsidR="00B807AE" w:rsidRPr="00E572EB" w:rsidRDefault="00000000"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sidR="000652AC">
            <w:rPr>
              <w:rFonts w:ascii="Arial Narrow" w:hAnsi="Arial Narrow"/>
              <w:b/>
              <w:bCs/>
              <w:sz w:val="16"/>
              <w:szCs w:val="16"/>
            </w:rPr>
            <w:t>Semnat</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sidR="000652AC">
            <w:rPr>
              <w:rFonts w:ascii="Arial Narrow" w:hAnsi="Arial Narrow"/>
              <w:b/>
              <w:bCs/>
              <w:sz w:val="16"/>
              <w:szCs w:val="16"/>
            </w:rPr>
            <w:t>Viceprimar</w:t>
          </w:r>
          <w:r>
            <w:rPr>
              <w:rFonts w:ascii="Arial Narrow" w:hAnsi="Arial Narrow"/>
              <w:b/>
              <w:bCs/>
              <w:sz w:val="16"/>
              <w:szCs w:val="16"/>
            </w:rPr>
            <w:fldChar w:fldCharType="end"/>
          </w:r>
        </w:p>
        <w:p w14:paraId="2438A808" w14:textId="7FA0187E" w:rsidR="00470949" w:rsidRPr="00F14BC0" w:rsidRDefault="00000000"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0652AC">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2C9310C7" w14:textId="4868FF93" w:rsidR="00B807AE" w:rsidRPr="00E572EB" w:rsidRDefault="00000000"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"BPS_WFD_AttText33__MotivSemnareUser3" \* MERGEFORMAT </w:instrText>
          </w:r>
          <w:r>
            <w:rPr>
              <w:rFonts w:ascii="Arial Narrow" w:hAnsi="Arial Narrow"/>
              <w:b/>
              <w:bCs/>
              <w:sz w:val="16"/>
              <w:szCs w:val="16"/>
            </w:rPr>
            <w:fldChar w:fldCharType="separate"/>
          </w:r>
          <w:r w:rsidR="000652AC">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sidR="000652AC">
            <w:rPr>
              <w:rFonts w:ascii="Arial Narrow" w:hAnsi="Arial Narrow"/>
              <w:b/>
              <w:bCs/>
              <w:sz w:val="16"/>
              <w:szCs w:val="16"/>
            </w:rPr>
            <w:t xml:space="preserve"> </w:t>
          </w:r>
          <w:r>
            <w:rPr>
              <w:rFonts w:ascii="Arial Narrow" w:hAnsi="Arial Narrow"/>
              <w:b/>
              <w:bCs/>
              <w:sz w:val="16"/>
              <w:szCs w:val="16"/>
            </w:rPr>
            <w:fldChar w:fldCharType="end"/>
          </w:r>
        </w:p>
        <w:p w14:paraId="20F75BEA" w14:textId="1FCB4828" w:rsidR="00470949" w:rsidRPr="00F14BC0" w:rsidRDefault="00000000"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0652AC">
            <w:rPr>
              <w:rFonts w:ascii="Arial Narrow" w:hAnsi="Arial Narrow"/>
              <w:noProof/>
              <w:sz w:val="16"/>
              <w:szCs w:val="16"/>
            </w:rPr>
            <w:t xml:space="preserve"> </w:t>
          </w:r>
          <w:r>
            <w:rPr>
              <w:rFonts w:ascii="Arial Narrow" w:hAnsi="Arial Narrow"/>
              <w:sz w:val="16"/>
              <w:szCs w:val="16"/>
            </w:rPr>
            <w:fldChar w:fldCharType="end"/>
          </w:r>
        </w:p>
      </w:tc>
    </w:tr>
    <w:tr w:rsidR="00500E37" w14:paraId="0F3B32AB" w14:textId="77777777" w:rsidTr="0062037C">
      <w:trPr>
        <w:trHeight w:val="1701"/>
      </w:trPr>
      <w:tc>
        <w:tcPr>
          <w:tcW w:w="57.30pt" w:type="dxa"/>
          <w:tcBorders>
            <w:end w:val="dashed" w:sz="4" w:space="0" w:color="auto"/>
          </w:tcBorders>
          <w:tcMar>
            <w:top w:w="1.40pt" w:type="dxa"/>
            <w:bottom w:w="1.40pt" w:type="dxa"/>
          </w:tcMar>
        </w:tcPr>
        <w:p w14:paraId="7BE24095"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31D48113" w14:textId="09DC2603" w:rsidR="00B807AE" w:rsidRPr="00E572EB" w:rsidRDefault="00000000"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sidR="000652AC">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sidR="000652AC">
            <w:rPr>
              <w:rFonts w:ascii="Arial Narrow" w:hAnsi="Arial Narrow"/>
              <w:b/>
              <w:bCs/>
              <w:sz w:val="16"/>
              <w:szCs w:val="16"/>
            </w:rPr>
            <w:t xml:space="preserve"> </w:t>
          </w:r>
          <w:r w:rsidRPr="00E572EB">
            <w:rPr>
              <w:rFonts w:ascii="Arial Narrow" w:hAnsi="Arial Narrow"/>
              <w:b/>
              <w:bCs/>
              <w:sz w:val="16"/>
              <w:szCs w:val="16"/>
            </w:rPr>
            <w:fldChar w:fldCharType="end"/>
          </w:r>
        </w:p>
        <w:p w14:paraId="406893F0" w14:textId="3E6CAF62" w:rsidR="00470949" w:rsidRPr="00F14BC0" w:rsidRDefault="00000000"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0652AC">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7003675" w14:textId="0B8B09BD" w:rsidR="00B807AE" w:rsidRPr="00E572EB" w:rsidRDefault="00000000"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sidR="000652AC">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sidR="000652AC">
            <w:rPr>
              <w:rFonts w:ascii="Arial Narrow" w:hAnsi="Arial Narrow"/>
              <w:b/>
              <w:bCs/>
              <w:sz w:val="16"/>
              <w:szCs w:val="16"/>
            </w:rPr>
            <w:t xml:space="preserve"> </w:t>
          </w:r>
          <w:r>
            <w:rPr>
              <w:rFonts w:ascii="Arial Narrow" w:hAnsi="Arial Narrow"/>
              <w:b/>
              <w:bCs/>
              <w:sz w:val="16"/>
              <w:szCs w:val="16"/>
            </w:rPr>
            <w:fldChar w:fldCharType="end"/>
          </w:r>
        </w:p>
        <w:p w14:paraId="2E35D8EF" w14:textId="3B1D157D" w:rsidR="00470949" w:rsidRPr="00F14BC0" w:rsidRDefault="00000000"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0652AC">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62D005AA" w14:textId="7BF717D8" w:rsidR="00B807AE" w:rsidRPr="00E572EB" w:rsidRDefault="00000000"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sidR="000652AC">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sidR="000652AC">
            <w:rPr>
              <w:rFonts w:ascii="Arial Narrow" w:hAnsi="Arial Narrow"/>
              <w:b/>
              <w:bCs/>
              <w:sz w:val="16"/>
              <w:szCs w:val="16"/>
            </w:rPr>
            <w:t xml:space="preserve"> </w:t>
          </w:r>
          <w:r>
            <w:rPr>
              <w:rFonts w:ascii="Arial Narrow" w:hAnsi="Arial Narrow"/>
              <w:b/>
              <w:bCs/>
              <w:sz w:val="16"/>
              <w:szCs w:val="16"/>
            </w:rPr>
            <w:fldChar w:fldCharType="end"/>
          </w:r>
        </w:p>
        <w:p w14:paraId="6176377A" w14:textId="3112536E" w:rsidR="00470949" w:rsidRPr="00F14BC0" w:rsidRDefault="00000000"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0652AC">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0652AC">
            <w:rPr>
              <w:rFonts w:ascii="Arial Narrow" w:hAnsi="Arial Narrow"/>
              <w:noProof/>
              <w:sz w:val="16"/>
              <w:szCs w:val="16"/>
            </w:rPr>
            <w:t xml:space="preserve"> </w:t>
          </w:r>
          <w:r>
            <w:rPr>
              <w:rFonts w:ascii="Arial Narrow" w:hAnsi="Arial Narrow"/>
              <w:sz w:val="16"/>
              <w:szCs w:val="16"/>
            </w:rPr>
            <w:fldChar w:fldCharType="end"/>
          </w:r>
        </w:p>
      </w:tc>
    </w:tr>
  </w:tbl>
  <w:p w14:paraId="6D137A73" w14:textId="77777777" w:rsidR="00470949" w:rsidRDefault="00470949">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C17786A"/>
    <w:multiLevelType w:val="hybridMultilevel"/>
    <w:tmpl w:val="4C222982"/>
    <w:lvl w:ilvl="0" w:tplc="6AC6CF54">
      <w:numFmt w:val="bullet"/>
      <w:lvlText w:val="-"/>
      <w:lvlJc w:val="start"/>
      <w:pPr>
        <w:ind w:start="36pt" w:hanging="18pt"/>
      </w:pPr>
      <w:rPr>
        <w:rFonts w:ascii="Times New Roman" w:eastAsia="Times New Roman" w:hAnsi="Times New Roman" w:cs="Times New Roman"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1"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2" w15:restartNumberingAfterBreak="0">
    <w:nsid w:val="3D704329"/>
    <w:multiLevelType w:val="multilevel"/>
    <w:tmpl w:val="653C0F2E"/>
    <w:lvl w:ilvl="0">
      <w:start w:val="1"/>
      <w:numFmt w:val="decimal"/>
      <w:lvlText w:val="%1."/>
      <w:lvlJc w:val="start"/>
      <w:pPr>
        <w:ind w:start="36pt" w:hanging="18pt"/>
      </w:pPr>
      <w:rPr>
        <w:rFonts w:cs="Times New Roman"/>
        <w:b/>
      </w:rPr>
    </w:lvl>
    <w:lvl w:ilvl="1">
      <w:start w:val="1"/>
      <w:numFmt w:val="lowerLetter"/>
      <w:lvlText w:val="%2."/>
      <w:lvlJc w:val="start"/>
      <w:pPr>
        <w:ind w:start="72pt" w:hanging="18pt"/>
      </w:pPr>
      <w:rPr>
        <w:rFonts w:cs="Times New Roman"/>
      </w:rPr>
    </w:lvl>
    <w:lvl w:ilvl="2">
      <w:start w:val="1"/>
      <w:numFmt w:val="lowerRoman"/>
      <w:lvlText w:val="%3."/>
      <w:lvlJc w:val="end"/>
      <w:pPr>
        <w:ind w:start="108pt" w:hanging="9pt"/>
      </w:pPr>
      <w:rPr>
        <w:rFonts w:cs="Times New Roman"/>
      </w:rPr>
    </w:lvl>
    <w:lvl w:ilvl="3">
      <w:start w:val="1"/>
      <w:numFmt w:val="decimal"/>
      <w:lvlText w:val="%4."/>
      <w:lvlJc w:val="start"/>
      <w:pPr>
        <w:ind w:start="144pt" w:hanging="18pt"/>
      </w:pPr>
      <w:rPr>
        <w:rFonts w:cs="Times New Roman"/>
      </w:rPr>
    </w:lvl>
    <w:lvl w:ilvl="4">
      <w:start w:val="1"/>
      <w:numFmt w:val="lowerLetter"/>
      <w:lvlText w:val="%5."/>
      <w:lvlJc w:val="start"/>
      <w:pPr>
        <w:ind w:start="180pt" w:hanging="18pt"/>
      </w:pPr>
      <w:rPr>
        <w:rFonts w:cs="Times New Roman"/>
      </w:rPr>
    </w:lvl>
    <w:lvl w:ilvl="5">
      <w:start w:val="1"/>
      <w:numFmt w:val="lowerRoman"/>
      <w:lvlText w:val="%6."/>
      <w:lvlJc w:val="end"/>
      <w:pPr>
        <w:ind w:start="216pt" w:hanging="9pt"/>
      </w:pPr>
      <w:rPr>
        <w:rFonts w:cs="Times New Roman"/>
      </w:rPr>
    </w:lvl>
    <w:lvl w:ilvl="6">
      <w:start w:val="1"/>
      <w:numFmt w:val="decimal"/>
      <w:lvlText w:val="%7."/>
      <w:lvlJc w:val="start"/>
      <w:pPr>
        <w:ind w:start="252pt" w:hanging="18pt"/>
      </w:pPr>
      <w:rPr>
        <w:rFonts w:cs="Times New Roman"/>
      </w:rPr>
    </w:lvl>
    <w:lvl w:ilvl="7">
      <w:start w:val="1"/>
      <w:numFmt w:val="lowerLetter"/>
      <w:lvlText w:val="%8."/>
      <w:lvlJc w:val="start"/>
      <w:pPr>
        <w:ind w:start="288pt" w:hanging="18pt"/>
      </w:pPr>
      <w:rPr>
        <w:rFonts w:cs="Times New Roman"/>
      </w:rPr>
    </w:lvl>
    <w:lvl w:ilvl="8">
      <w:start w:val="1"/>
      <w:numFmt w:val="lowerRoman"/>
      <w:lvlText w:val="%9."/>
      <w:lvlJc w:val="end"/>
      <w:pPr>
        <w:ind w:start="324pt" w:hanging="9pt"/>
      </w:pPr>
      <w:rPr>
        <w:rFonts w:cs="Times New Roman"/>
      </w:rPr>
    </w:lvl>
  </w:abstractNum>
  <w:abstractNum w:abstractNumId="3" w15:restartNumberingAfterBreak="0">
    <w:nsid w:val="4F07135E"/>
    <w:multiLevelType w:val="hybridMultilevel"/>
    <w:tmpl w:val="6896A73A"/>
    <w:lvl w:ilvl="0" w:tplc="B92C86E4">
      <w:start w:val="1"/>
      <w:numFmt w:val="decimal"/>
      <w:lvlText w:val="%1."/>
      <w:lvlJc w:val="start"/>
      <w:pPr>
        <w:ind w:start="36pt" w:hanging="18pt"/>
      </w:pPr>
    </w:lvl>
    <w:lvl w:ilvl="1" w:tplc="38B87004">
      <w:start w:val="1"/>
      <w:numFmt w:val="lowerLetter"/>
      <w:lvlText w:val="%2."/>
      <w:lvlJc w:val="start"/>
      <w:pPr>
        <w:ind w:start="72pt" w:hanging="18pt"/>
      </w:pPr>
    </w:lvl>
    <w:lvl w:ilvl="2" w:tplc="DE4EDD94">
      <w:start w:val="1"/>
      <w:numFmt w:val="lowerRoman"/>
      <w:lvlText w:val="%3."/>
      <w:lvlJc w:val="end"/>
      <w:pPr>
        <w:ind w:start="108pt" w:hanging="9pt"/>
      </w:pPr>
    </w:lvl>
    <w:lvl w:ilvl="3" w:tplc="198667F8">
      <w:start w:val="1"/>
      <w:numFmt w:val="decimal"/>
      <w:lvlText w:val="%4."/>
      <w:lvlJc w:val="start"/>
      <w:pPr>
        <w:ind w:start="144pt" w:hanging="18pt"/>
      </w:pPr>
    </w:lvl>
    <w:lvl w:ilvl="4" w:tplc="2DDA8AE0">
      <w:start w:val="1"/>
      <w:numFmt w:val="lowerLetter"/>
      <w:lvlText w:val="%5."/>
      <w:lvlJc w:val="start"/>
      <w:pPr>
        <w:ind w:start="180pt" w:hanging="18pt"/>
      </w:pPr>
    </w:lvl>
    <w:lvl w:ilvl="5" w:tplc="3A821994" w:tentative="1">
      <w:start w:val="1"/>
      <w:numFmt w:val="lowerRoman"/>
      <w:lvlText w:val="%6."/>
      <w:lvlJc w:val="end"/>
      <w:pPr>
        <w:ind w:start="216pt" w:hanging="9pt"/>
      </w:pPr>
    </w:lvl>
    <w:lvl w:ilvl="6" w:tplc="A114E998" w:tentative="1">
      <w:start w:val="1"/>
      <w:numFmt w:val="decimal"/>
      <w:lvlText w:val="%7."/>
      <w:lvlJc w:val="start"/>
      <w:pPr>
        <w:ind w:start="252pt" w:hanging="18pt"/>
      </w:pPr>
    </w:lvl>
    <w:lvl w:ilvl="7" w:tplc="05DE508C" w:tentative="1">
      <w:start w:val="1"/>
      <w:numFmt w:val="lowerLetter"/>
      <w:lvlText w:val="%8."/>
      <w:lvlJc w:val="start"/>
      <w:pPr>
        <w:ind w:start="288pt" w:hanging="18pt"/>
      </w:pPr>
    </w:lvl>
    <w:lvl w:ilvl="8" w:tplc="A0AA2BD4" w:tentative="1">
      <w:start w:val="1"/>
      <w:numFmt w:val="lowerRoman"/>
      <w:lvlText w:val="%9."/>
      <w:lvlJc w:val="end"/>
      <w:pPr>
        <w:ind w:start="324pt" w:hanging="9pt"/>
      </w:pPr>
    </w:lvl>
  </w:abstractNum>
  <w:num w:numId="1" w16cid:durableId="1545943811">
    <w:abstractNumId w:val="3"/>
  </w:num>
  <w:num w:numId="2" w16cid:durableId="620845364">
    <w:abstractNumId w:val="1"/>
  </w:num>
  <w:num w:numId="3" w16cid:durableId="2090884889">
    <w:abstractNumId w:val="2"/>
  </w:num>
  <w:num w:numId="4" w16cid:durableId="112554594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45E4C"/>
    <w:rsid w:val="000652AC"/>
    <w:rsid w:val="000C341B"/>
    <w:rsid w:val="001000C9"/>
    <w:rsid w:val="001209C0"/>
    <w:rsid w:val="00143EA9"/>
    <w:rsid w:val="00174DFD"/>
    <w:rsid w:val="00197CA0"/>
    <w:rsid w:val="002068EE"/>
    <w:rsid w:val="00241DDC"/>
    <w:rsid w:val="002A35B9"/>
    <w:rsid w:val="002A799F"/>
    <w:rsid w:val="003011FE"/>
    <w:rsid w:val="003012C2"/>
    <w:rsid w:val="003268F2"/>
    <w:rsid w:val="00352BD8"/>
    <w:rsid w:val="00360DD0"/>
    <w:rsid w:val="00377A5B"/>
    <w:rsid w:val="003A0EBE"/>
    <w:rsid w:val="0043015E"/>
    <w:rsid w:val="00470949"/>
    <w:rsid w:val="00471D31"/>
    <w:rsid w:val="00490D2A"/>
    <w:rsid w:val="004A14CA"/>
    <w:rsid w:val="00500E37"/>
    <w:rsid w:val="00503739"/>
    <w:rsid w:val="00503F0F"/>
    <w:rsid w:val="00521496"/>
    <w:rsid w:val="00526440"/>
    <w:rsid w:val="00532CE0"/>
    <w:rsid w:val="00533197"/>
    <w:rsid w:val="005648B5"/>
    <w:rsid w:val="00574305"/>
    <w:rsid w:val="0062037C"/>
    <w:rsid w:val="00636AB1"/>
    <w:rsid w:val="00662A87"/>
    <w:rsid w:val="00666F14"/>
    <w:rsid w:val="00694FE7"/>
    <w:rsid w:val="006C5DB5"/>
    <w:rsid w:val="006C7075"/>
    <w:rsid w:val="006F1751"/>
    <w:rsid w:val="00702C97"/>
    <w:rsid w:val="007C69DE"/>
    <w:rsid w:val="00815563"/>
    <w:rsid w:val="0082198E"/>
    <w:rsid w:val="00823AA6"/>
    <w:rsid w:val="00830C52"/>
    <w:rsid w:val="00832443"/>
    <w:rsid w:val="00836950"/>
    <w:rsid w:val="008B0EEC"/>
    <w:rsid w:val="00927631"/>
    <w:rsid w:val="00977CF2"/>
    <w:rsid w:val="009872C1"/>
    <w:rsid w:val="009A103A"/>
    <w:rsid w:val="009B7EE5"/>
    <w:rsid w:val="009C47D0"/>
    <w:rsid w:val="009F3D89"/>
    <w:rsid w:val="00A164F2"/>
    <w:rsid w:val="00A82B69"/>
    <w:rsid w:val="00AC3837"/>
    <w:rsid w:val="00AD4D00"/>
    <w:rsid w:val="00B23FB0"/>
    <w:rsid w:val="00B807AE"/>
    <w:rsid w:val="00BA3FF9"/>
    <w:rsid w:val="00BB738C"/>
    <w:rsid w:val="00BC17FB"/>
    <w:rsid w:val="00BD23AE"/>
    <w:rsid w:val="00BF346D"/>
    <w:rsid w:val="00C30BEC"/>
    <w:rsid w:val="00C36E57"/>
    <w:rsid w:val="00C5710E"/>
    <w:rsid w:val="00CA2EBE"/>
    <w:rsid w:val="00CF4B60"/>
    <w:rsid w:val="00D06949"/>
    <w:rsid w:val="00D20AD2"/>
    <w:rsid w:val="00D37238"/>
    <w:rsid w:val="00DA1C09"/>
    <w:rsid w:val="00DA68B2"/>
    <w:rsid w:val="00DC75E9"/>
    <w:rsid w:val="00E0014A"/>
    <w:rsid w:val="00E1380A"/>
    <w:rsid w:val="00E317E5"/>
    <w:rsid w:val="00E572EB"/>
    <w:rsid w:val="00E61A67"/>
    <w:rsid w:val="00E76A49"/>
    <w:rsid w:val="00E834FC"/>
    <w:rsid w:val="00E96119"/>
    <w:rsid w:val="00ED038A"/>
    <w:rsid w:val="00ED1158"/>
    <w:rsid w:val="00F05473"/>
    <w:rsid w:val="00F14BC0"/>
    <w:rsid w:val="00F155FD"/>
    <w:rsid w:val="00F24D3E"/>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4C48C"/>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234pt"/>
        <w:tab w:val="end" w:pos="468pt"/>
      </w:tabs>
      <w:spacing w:line="12pt"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1"/>
    <w:qFormat/>
    <w:rsid w:val="00BB738C"/>
    <w:pPr>
      <w:spacing w:line="12pt" w:lineRule="auto"/>
    </w:pPr>
    <w:rPr>
      <w:rFonts w:ascii="Arial" w:hAnsi="Arial" w:cs="Arial"/>
      <w:sz w:val="20"/>
      <w:szCs w:val="20"/>
      <w:lang w:val="ro-RO"/>
    </w:rPr>
  </w:style>
  <w:style w:type="character" w:styleId="UnresolvedMention">
    <w:name w:val="Unresolved Mention"/>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A35B9"/>
    <w:rPr>
      <w:rFonts w:ascii="Arial" w:hAnsi="Arial" w:cs="Arial"/>
      <w:sz w:val="20"/>
      <w:szCs w:val="20"/>
      <w:lang w:val="ro-RO"/>
    </w:rPr>
  </w:style>
  <w:style w:type="character" w:customStyle="1" w:styleId="Fontdeparagrafimplicit1">
    <w:name w:val="Font de paragraf implicit1"/>
    <w:rsid w:val="002A35B9"/>
  </w:style>
  <w:style w:type="paragraph" w:customStyle="1" w:styleId="Listparagraf1">
    <w:name w:val="Listă paragraf1"/>
    <w:basedOn w:val="Normal"/>
    <w:rsid w:val="002A35B9"/>
    <w:pPr>
      <w:suppressAutoHyphens/>
      <w:autoSpaceDN w:val="0"/>
      <w:spacing w:after="10pt"/>
      <w:ind w:start="36pt"/>
      <w:textAlignment w:val="baseline"/>
    </w:pPr>
    <w:rPr>
      <w:rFonts w:ascii="Calibri" w:eastAsia="Calibri" w:hAnsi="Calibri" w:cs="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28</TotalTime>
  <Pages>3</Pages>
  <Words>875</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Maria Doriana Otilia SIRBU</cp:lastModifiedBy>
  <cp:revision>9</cp:revision>
  <cp:lastPrinted>2023-11-27T08:21:00Z</cp:lastPrinted>
  <dcterms:created xsi:type="dcterms:W3CDTF">2023-03-22T11:20:00Z</dcterms:created>
  <dcterms:modified xsi:type="dcterms:W3CDTF">2023-11-27T08:21:00Z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17981</vt:lpwstr>
  </property>
  <property fmtid="{D5CDD505-2E9C-101B-9397-08002B2CF9AE}" pid="3" name="ATT_Version">
    <vt:lpwstr>7</vt:lpwstr>
  </property>
  <property fmtid="{D5CDD505-2E9C-101B-9397-08002B2CF9AE}" pid="4" name="BPS_WFD_AttText14__DepartmentUserSemnatar1">
    <vt:lpwstr>-</vt:lpwstr>
  </property>
  <property fmtid="{D5CDD505-2E9C-101B-9397-08002B2CF9AE}" pid="5" name="BPS_WFD_AttText15__FunctieUserSemnatar1">
    <vt:lpwstr>Primar</vt:lpwstr>
  </property>
  <property fmtid="{D5CDD505-2E9C-101B-9397-08002B2CF9AE}" pid="6" name="BPS_WFD_AttText16__DepartmentUserSemnatar2">
    <vt:lpwstr>-</vt:lpwstr>
  </property>
  <property fmtid="{D5CDD505-2E9C-101B-9397-08002B2CF9AE}" pid="7" name="BPS_WFD_AttText17__FunctieUserSemnatar2">
    <vt:lpwstr>Viceprimar</vt:lpwstr>
  </property>
  <property fmtid="{D5CDD505-2E9C-101B-9397-08002B2CF9AE}" pid="8" name="BPS_WFD_AttText18__FunctieUserSemnatar3">
    <vt:lpwstr> </vt:lpwstr>
  </property>
  <property fmtid="{D5CDD505-2E9C-101B-9397-08002B2CF9AE}" pid="9" name="BPS_WFD_AttText19__DepartmentUserSemnatar3">
    <vt:lpwstr> </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vt:lpwstr>
  </property>
  <property fmtid="{D5CDD505-2E9C-101B-9397-08002B2CF9AE}" pid="17" name="BPS_WFD_AttText27__SolicitantBirou">
    <vt:lpwstr>Biroul Magistrale</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 </vt:lpwstr>
  </property>
  <property fmtid="{D5CDD505-2E9C-101B-9397-08002B2CF9AE}" pid="24" name="BPS_WFD_AttText34__MotivSemnareUser2">
    <vt:lpwstr>Semnat</vt:lpwstr>
  </property>
  <property fmtid="{D5CDD505-2E9C-101B-9397-08002B2CF9AE}" pid="25" name="BPS_WFD_AttText35__MotivSemnareUser1">
    <vt:lpwstr>Aprobat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https://webconbpsprod.primariatm.ro</vt:lpwstr>
  </property>
  <property fmtid="{D5CDD505-2E9C-101B-9397-08002B2CF9AE}" pid="30" name="SiteId">
    <vt:lpwstr>/</vt:lpwstr>
  </property>
  <property fmtid="{D5CDD505-2E9C-101B-9397-08002B2CF9AE}" pid="31" name="WebId">
    <vt:lpwstr>https://webconbpsprod.primariatm.ro</vt:lpwstr>
  </property>
</Properties>
</file>