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5B" w:rsidRDefault="00FF605B" w:rsidP="00FF605B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JUDEŢUL TIMIŞ</w:t>
      </w:r>
    </w:p>
    <w:p w:rsidR="00FF605B" w:rsidRPr="00A61B6A" w:rsidRDefault="00FF605B" w:rsidP="00FF605B">
      <w:pPr>
        <w:rPr>
          <w:sz w:val="28"/>
          <w:szCs w:val="28"/>
          <w:lang w:val="fr-FR"/>
        </w:rPr>
      </w:pPr>
      <w:r w:rsidRPr="00A61B6A">
        <w:rPr>
          <w:b/>
          <w:sz w:val="28"/>
          <w:szCs w:val="28"/>
          <w:lang w:val="fr-FR"/>
        </w:rPr>
        <w:t xml:space="preserve">MUNICIPIUL TIMIŞOARA </w:t>
      </w:r>
      <w:r w:rsidRPr="00A61B6A">
        <w:rPr>
          <w:sz w:val="28"/>
          <w:szCs w:val="28"/>
          <w:lang w:val="fr-FR"/>
        </w:rPr>
        <w:t xml:space="preserve"> </w:t>
      </w:r>
    </w:p>
    <w:p w:rsidR="00FF605B" w:rsidRPr="00A61B6A" w:rsidRDefault="00FF605B" w:rsidP="00FF605B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PRIMAR</w:t>
      </w:r>
      <w:r w:rsidRPr="00A61B6A">
        <w:rPr>
          <w:b/>
          <w:sz w:val="28"/>
          <w:szCs w:val="28"/>
          <w:lang w:val="fr-FR"/>
        </w:rPr>
        <w:t xml:space="preserve">                                                              </w:t>
      </w:r>
    </w:p>
    <w:p w:rsidR="00FF605B" w:rsidRPr="00996CE7" w:rsidRDefault="00FF605B" w:rsidP="00FF605B">
      <w:pPr>
        <w:rPr>
          <w:sz w:val="28"/>
          <w:szCs w:val="28"/>
          <w:lang w:val="fr-FR"/>
        </w:rPr>
      </w:pPr>
      <w:r w:rsidRPr="00A61B6A">
        <w:rPr>
          <w:b/>
          <w:sz w:val="28"/>
          <w:szCs w:val="28"/>
          <w:lang w:val="fr-FR"/>
        </w:rPr>
        <w:t xml:space="preserve">Nr. </w:t>
      </w:r>
      <w:r>
        <w:rPr>
          <w:sz w:val="28"/>
          <w:szCs w:val="28"/>
          <w:lang w:val="fr-FR"/>
        </w:rPr>
        <w:t xml:space="preserve">CT2019-31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14.01.2019</w:t>
      </w:r>
      <w:r w:rsidRPr="00996CE7">
        <w:rPr>
          <w:sz w:val="28"/>
          <w:szCs w:val="28"/>
          <w:lang w:val="fr-FR"/>
        </w:rPr>
        <w:t xml:space="preserve"> </w:t>
      </w:r>
    </w:p>
    <w:p w:rsidR="00FF605B" w:rsidRDefault="00FF605B" w:rsidP="00FF605B">
      <w:pPr>
        <w:rPr>
          <w:sz w:val="24"/>
          <w:szCs w:val="24"/>
          <w:lang w:val="fr-FR"/>
        </w:rPr>
      </w:pPr>
    </w:p>
    <w:p w:rsidR="00FF605B" w:rsidRDefault="00FF605B" w:rsidP="00FF605B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</w:t>
      </w:r>
    </w:p>
    <w:p w:rsidR="00FF605B" w:rsidRPr="00AD5B2E" w:rsidRDefault="00FF605B" w:rsidP="00FF605B">
      <w:pPr>
        <w:rPr>
          <w:sz w:val="24"/>
          <w:szCs w:val="24"/>
          <w:lang w:val="fr-FR"/>
        </w:rPr>
      </w:pPr>
    </w:p>
    <w:p w:rsidR="00FF605B" w:rsidRPr="00B913A9" w:rsidRDefault="00FF605B" w:rsidP="00F97DD4">
      <w:pPr>
        <w:spacing w:line="276" w:lineRule="auto"/>
        <w:jc w:val="center"/>
        <w:rPr>
          <w:b/>
          <w:sz w:val="32"/>
          <w:szCs w:val="32"/>
          <w:lang w:val="fr-FR"/>
        </w:rPr>
      </w:pPr>
      <w:r w:rsidRPr="00B913A9">
        <w:rPr>
          <w:b/>
          <w:sz w:val="32"/>
          <w:szCs w:val="32"/>
          <w:lang w:val="fr-FR"/>
        </w:rPr>
        <w:t>EXPUNERE de MOTIVE,</w:t>
      </w:r>
    </w:p>
    <w:p w:rsidR="00FF605B" w:rsidRPr="00B913A9" w:rsidRDefault="00FF605B" w:rsidP="00F97DD4">
      <w:pPr>
        <w:spacing w:line="276" w:lineRule="auto"/>
        <w:jc w:val="center"/>
        <w:rPr>
          <w:b/>
          <w:sz w:val="24"/>
          <w:szCs w:val="24"/>
          <w:lang w:val="fr-FR"/>
        </w:rPr>
      </w:pP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FF605B" w:rsidRDefault="00FF605B" w:rsidP="00F97DD4">
      <w:pPr>
        <w:ind w:left="810" w:right="245" w:hanging="90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>
        <w:rPr>
          <w:b/>
          <w:sz w:val="28"/>
          <w:szCs w:val="28"/>
          <w:lang w:val="fr-FR"/>
        </w:rPr>
        <w:t>referitor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la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trecerii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în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domen</w:t>
      </w:r>
      <w:r>
        <w:rPr>
          <w:b/>
          <w:sz w:val="28"/>
          <w:szCs w:val="28"/>
          <w:lang w:val="fr-FR"/>
        </w:rPr>
        <w:t>iul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privat</w:t>
      </w:r>
      <w:proofErr w:type="spellEnd"/>
      <w:r>
        <w:rPr>
          <w:b/>
          <w:sz w:val="28"/>
          <w:szCs w:val="28"/>
          <w:lang w:val="fr-FR"/>
        </w:rPr>
        <w:t xml:space="preserve"> al </w:t>
      </w:r>
      <w:proofErr w:type="spellStart"/>
      <w:r>
        <w:rPr>
          <w:b/>
          <w:sz w:val="28"/>
          <w:szCs w:val="28"/>
          <w:lang w:val="fr-FR"/>
        </w:rPr>
        <w:t>Municipiului</w:t>
      </w:r>
      <w:proofErr w:type="spellEnd"/>
      <w:r>
        <w:rPr>
          <w:b/>
          <w:sz w:val="28"/>
          <w:szCs w:val="28"/>
          <w:lang w:val="fr-FR"/>
        </w:rPr>
        <w:t xml:space="preserve"> Timiş</w:t>
      </w:r>
      <w:r w:rsidRPr="00A61B6A">
        <w:rPr>
          <w:b/>
          <w:sz w:val="28"/>
          <w:szCs w:val="28"/>
          <w:lang w:val="fr-FR"/>
        </w:rPr>
        <w:t>oar</w:t>
      </w:r>
      <w:r>
        <w:rPr>
          <w:b/>
          <w:sz w:val="28"/>
          <w:szCs w:val="28"/>
          <w:lang w:val="fr-FR"/>
        </w:rPr>
        <w:t xml:space="preserve">a </w:t>
      </w:r>
      <w:r>
        <w:rPr>
          <w:b/>
          <w:sz w:val="28"/>
          <w:szCs w:val="28"/>
          <w:lang w:val="ro-RO"/>
        </w:rPr>
        <w:t>în domeniul public al Municipiului Timişoara</w:t>
      </w:r>
      <w:r>
        <w:rPr>
          <w:b/>
          <w:sz w:val="28"/>
          <w:szCs w:val="28"/>
          <w:lang w:val="fr-FR"/>
        </w:rPr>
        <w:t xml:space="preserve"> a </w:t>
      </w:r>
      <w:proofErr w:type="spellStart"/>
      <w:r>
        <w:rPr>
          <w:b/>
          <w:sz w:val="28"/>
          <w:szCs w:val="28"/>
          <w:lang w:val="fr-FR"/>
        </w:rPr>
        <w:t>terenului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înscris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în</w:t>
      </w:r>
      <w:proofErr w:type="spellEnd"/>
      <w:r>
        <w:rPr>
          <w:b/>
          <w:sz w:val="28"/>
          <w:szCs w:val="28"/>
          <w:lang w:val="fr-FR"/>
        </w:rPr>
        <w:t xml:space="preserve"> C.F. nr.439377-Timişoara</w:t>
      </w:r>
    </w:p>
    <w:p w:rsidR="00FF605B" w:rsidRPr="00A61B6A" w:rsidRDefault="00FF605B" w:rsidP="00FF605B">
      <w:pPr>
        <w:ind w:left="810" w:right="245" w:hanging="90"/>
        <w:jc w:val="center"/>
        <w:rPr>
          <w:b/>
          <w:sz w:val="28"/>
          <w:szCs w:val="28"/>
          <w:lang w:val="fr-FR"/>
        </w:rPr>
      </w:pPr>
    </w:p>
    <w:p w:rsidR="00FF605B" w:rsidRPr="00AD5B2E" w:rsidRDefault="00FF605B" w:rsidP="00FF605B">
      <w:pPr>
        <w:ind w:right="245" w:hanging="283"/>
        <w:jc w:val="center"/>
        <w:rPr>
          <w:sz w:val="24"/>
          <w:szCs w:val="24"/>
          <w:lang w:val="fr-FR"/>
        </w:rPr>
      </w:pPr>
    </w:p>
    <w:p w:rsidR="00CB7D24" w:rsidRDefault="00FF605B" w:rsidP="00CB7D24">
      <w:pPr>
        <w:ind w:left="90" w:right="245" w:firstLine="630"/>
        <w:jc w:val="both"/>
        <w:rPr>
          <w:b/>
          <w:sz w:val="28"/>
          <w:szCs w:val="28"/>
          <w:lang w:val="fr-FR"/>
        </w:rPr>
      </w:pPr>
      <w:proofErr w:type="spellStart"/>
      <w:r w:rsidRPr="00A61B6A">
        <w:rPr>
          <w:sz w:val="28"/>
          <w:szCs w:val="28"/>
          <w:lang w:val="fr-FR"/>
        </w:rPr>
        <w:t>Prin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adresa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nr.</w:t>
      </w:r>
      <w:r>
        <w:rPr>
          <w:sz w:val="28"/>
          <w:szCs w:val="28"/>
          <w:lang w:val="fr-FR"/>
        </w:rPr>
        <w:t>CT2019</w:t>
      </w:r>
      <w:proofErr w:type="spellEnd"/>
      <w:r>
        <w:rPr>
          <w:sz w:val="28"/>
          <w:szCs w:val="28"/>
          <w:lang w:val="fr-FR"/>
        </w:rPr>
        <w:t xml:space="preserve">-31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09.01.2019</w:t>
      </w:r>
      <w:r w:rsidRPr="00A61B6A">
        <w:rPr>
          <w:sz w:val="28"/>
          <w:szCs w:val="28"/>
          <w:lang w:val="fr-FR"/>
        </w:rPr>
        <w:t xml:space="preserve">, </w:t>
      </w:r>
      <w:proofErr w:type="spellStart"/>
      <w:r w:rsidRPr="00A61B6A">
        <w:rPr>
          <w:sz w:val="28"/>
          <w:szCs w:val="28"/>
          <w:lang w:val="fr-FR"/>
        </w:rPr>
        <w:t>înregistrată</w:t>
      </w:r>
      <w:proofErr w:type="spellEnd"/>
      <w:r w:rsidRPr="00A61B6A">
        <w:rPr>
          <w:sz w:val="28"/>
          <w:szCs w:val="28"/>
          <w:lang w:val="fr-FR"/>
        </w:rPr>
        <w:t xml:space="preserve"> la </w:t>
      </w:r>
      <w:proofErr w:type="spellStart"/>
      <w:r w:rsidRPr="00A61B6A">
        <w:rPr>
          <w:sz w:val="28"/>
          <w:szCs w:val="28"/>
          <w:lang w:val="fr-FR"/>
        </w:rPr>
        <w:t>Primăr</w:t>
      </w:r>
      <w:r>
        <w:rPr>
          <w:sz w:val="28"/>
          <w:szCs w:val="28"/>
          <w:lang w:val="fr-FR"/>
        </w:rPr>
        <w:t>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S.C. SIDECO HOME CONCEPT S.R.L.,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administrator</w:t>
      </w:r>
      <w:proofErr w:type="spellEnd"/>
      <w:r>
        <w:rPr>
          <w:sz w:val="28"/>
          <w:szCs w:val="28"/>
          <w:lang w:val="fr-FR"/>
        </w:rPr>
        <w:t xml:space="preserve"> NEGRU RAMONA SIMINA</w:t>
      </w:r>
      <w:r w:rsidR="00CB7D24">
        <w:rPr>
          <w:sz w:val="28"/>
          <w:szCs w:val="28"/>
          <w:lang w:val="fr-FR"/>
        </w:rPr>
        <w:t xml:space="preserve">, se </w:t>
      </w:r>
      <w:proofErr w:type="spellStart"/>
      <w:r w:rsidR="00CB7D24">
        <w:rPr>
          <w:sz w:val="28"/>
          <w:szCs w:val="28"/>
          <w:lang w:val="fr-FR"/>
        </w:rPr>
        <w:t>solicită</w:t>
      </w:r>
      <w:proofErr w:type="spellEnd"/>
      <w:r w:rsidR="00CB7D24">
        <w:rPr>
          <w:sz w:val="28"/>
          <w:szCs w:val="28"/>
          <w:lang w:val="fr-FR"/>
        </w:rPr>
        <w:t xml:space="preserve">, </w:t>
      </w:r>
      <w:proofErr w:type="spellStart"/>
      <w:r w:rsidR="00CB7D24">
        <w:rPr>
          <w:sz w:val="28"/>
          <w:szCs w:val="28"/>
          <w:lang w:val="fr-FR"/>
        </w:rPr>
        <w:t>emiterea</w:t>
      </w:r>
      <w:proofErr w:type="spellEnd"/>
      <w:r w:rsidR="00CB7D24">
        <w:rPr>
          <w:sz w:val="28"/>
          <w:szCs w:val="28"/>
          <w:lang w:val="fr-FR"/>
        </w:rPr>
        <w:t xml:space="preserve"> de </w:t>
      </w:r>
      <w:proofErr w:type="spellStart"/>
      <w:r w:rsidR="00CB7D24">
        <w:rPr>
          <w:sz w:val="28"/>
          <w:szCs w:val="28"/>
          <w:lang w:val="fr-FR"/>
        </w:rPr>
        <w:t>către</w:t>
      </w:r>
      <w:proofErr w:type="spellEnd"/>
      <w:r w:rsidR="00CB7D24">
        <w:rPr>
          <w:sz w:val="28"/>
          <w:szCs w:val="28"/>
          <w:lang w:val="fr-FR"/>
        </w:rPr>
        <w:t xml:space="preserve">  </w:t>
      </w:r>
      <w:proofErr w:type="spellStart"/>
      <w:r w:rsidR="00CB7D24">
        <w:rPr>
          <w:sz w:val="28"/>
          <w:szCs w:val="28"/>
          <w:lang w:val="fr-FR"/>
        </w:rPr>
        <w:t>Consiliul</w:t>
      </w:r>
      <w:proofErr w:type="spellEnd"/>
      <w:r w:rsidR="00CB7D24">
        <w:rPr>
          <w:sz w:val="28"/>
          <w:szCs w:val="28"/>
          <w:lang w:val="fr-FR"/>
        </w:rPr>
        <w:t xml:space="preserve"> Local al </w:t>
      </w:r>
      <w:proofErr w:type="spellStart"/>
      <w:r w:rsidR="00CB7D24">
        <w:rPr>
          <w:sz w:val="28"/>
          <w:szCs w:val="28"/>
          <w:lang w:val="fr-FR"/>
        </w:rPr>
        <w:t>Municipiului</w:t>
      </w:r>
      <w:proofErr w:type="spellEnd"/>
      <w:r w:rsidR="00CB7D24">
        <w:rPr>
          <w:sz w:val="28"/>
          <w:szCs w:val="28"/>
          <w:lang w:val="fr-FR"/>
        </w:rPr>
        <w:t xml:space="preserve"> Timişoara, a </w:t>
      </w:r>
      <w:proofErr w:type="spellStart"/>
      <w:r w:rsidR="00CB7D24">
        <w:rPr>
          <w:sz w:val="28"/>
          <w:szCs w:val="28"/>
          <w:lang w:val="fr-FR"/>
        </w:rPr>
        <w:t>unei</w:t>
      </w:r>
      <w:proofErr w:type="spellEnd"/>
      <w:r w:rsidR="00CB7D24">
        <w:rPr>
          <w:sz w:val="28"/>
          <w:szCs w:val="28"/>
          <w:lang w:val="fr-FR"/>
        </w:rPr>
        <w:t xml:space="preserve"> </w:t>
      </w:r>
      <w:proofErr w:type="spellStart"/>
      <w:r w:rsidR="00CB7D24">
        <w:rPr>
          <w:sz w:val="28"/>
          <w:szCs w:val="28"/>
          <w:lang w:val="fr-FR"/>
        </w:rPr>
        <w:t>hotărâri</w:t>
      </w:r>
      <w:proofErr w:type="spellEnd"/>
      <w:r w:rsidR="00CB7D24">
        <w:rPr>
          <w:sz w:val="28"/>
          <w:szCs w:val="28"/>
          <w:lang w:val="fr-FR"/>
        </w:rPr>
        <w:t xml:space="preserve">, </w:t>
      </w:r>
      <w:proofErr w:type="spellStart"/>
      <w:r w:rsidR="00CB7D24">
        <w:rPr>
          <w:sz w:val="28"/>
          <w:szCs w:val="28"/>
          <w:lang w:val="fr-FR"/>
        </w:rPr>
        <w:t>prin</w:t>
      </w:r>
      <w:proofErr w:type="spellEnd"/>
      <w:r w:rsidR="00CB7D24">
        <w:rPr>
          <w:sz w:val="28"/>
          <w:szCs w:val="28"/>
          <w:lang w:val="fr-FR"/>
        </w:rPr>
        <w:t xml:space="preserve"> care, </w:t>
      </w:r>
      <w:proofErr w:type="spellStart"/>
      <w:r w:rsidR="00CB7D24">
        <w:rPr>
          <w:sz w:val="28"/>
          <w:szCs w:val="28"/>
          <w:lang w:val="fr-FR"/>
        </w:rPr>
        <w:t>să</w:t>
      </w:r>
      <w:proofErr w:type="spellEnd"/>
      <w:r w:rsidR="00CB7D24">
        <w:rPr>
          <w:sz w:val="28"/>
          <w:szCs w:val="28"/>
          <w:lang w:val="fr-FR"/>
        </w:rPr>
        <w:t xml:space="preserve"> se </w:t>
      </w:r>
      <w:proofErr w:type="spellStart"/>
      <w:r w:rsidR="00CB7D24">
        <w:rPr>
          <w:sz w:val="28"/>
          <w:szCs w:val="28"/>
          <w:lang w:val="fr-FR"/>
        </w:rPr>
        <w:t>aprobe</w:t>
      </w:r>
      <w:proofErr w:type="spellEnd"/>
      <w:r w:rsidR="00CB7D24">
        <w:rPr>
          <w:sz w:val="28"/>
          <w:szCs w:val="28"/>
          <w:lang w:val="fr-FR"/>
        </w:rPr>
        <w:t xml:space="preserve"> </w:t>
      </w:r>
      <w:proofErr w:type="spellStart"/>
      <w:r w:rsidR="00CB7D24">
        <w:rPr>
          <w:sz w:val="28"/>
          <w:szCs w:val="28"/>
          <w:lang w:val="fr-FR"/>
        </w:rPr>
        <w:t>trecerea</w:t>
      </w:r>
      <w:proofErr w:type="spellEnd"/>
      <w:r w:rsidR="00CB7D24">
        <w:rPr>
          <w:sz w:val="28"/>
          <w:szCs w:val="28"/>
          <w:lang w:val="fr-FR"/>
        </w:rPr>
        <w:t xml:space="preserve"> </w:t>
      </w:r>
      <w:proofErr w:type="spellStart"/>
      <w:r w:rsidR="00CB7D24">
        <w:rPr>
          <w:sz w:val="28"/>
          <w:szCs w:val="28"/>
          <w:lang w:val="fr-FR"/>
        </w:rPr>
        <w:t>terenului</w:t>
      </w:r>
      <w:proofErr w:type="spellEnd"/>
      <w:r w:rsidR="00CB7D24">
        <w:rPr>
          <w:sz w:val="28"/>
          <w:szCs w:val="28"/>
          <w:lang w:val="fr-FR"/>
        </w:rPr>
        <w:t xml:space="preserve"> </w:t>
      </w:r>
      <w:proofErr w:type="spellStart"/>
      <w:r w:rsidR="00CB7D24">
        <w:rPr>
          <w:sz w:val="28"/>
          <w:szCs w:val="28"/>
          <w:lang w:val="fr-FR"/>
        </w:rPr>
        <w:t>situat</w:t>
      </w:r>
      <w:proofErr w:type="spellEnd"/>
      <w:r w:rsidR="00CB7D24">
        <w:rPr>
          <w:sz w:val="28"/>
          <w:szCs w:val="28"/>
          <w:lang w:val="fr-FR"/>
        </w:rPr>
        <w:t xml:space="preserve"> </w:t>
      </w:r>
      <w:proofErr w:type="spellStart"/>
      <w:r w:rsidR="00CB7D24">
        <w:rPr>
          <w:sz w:val="28"/>
          <w:szCs w:val="28"/>
          <w:lang w:val="fr-FR"/>
        </w:rPr>
        <w:t>în</w:t>
      </w:r>
      <w:proofErr w:type="spellEnd"/>
      <w:r w:rsidR="00CB7D24">
        <w:rPr>
          <w:sz w:val="28"/>
          <w:szCs w:val="28"/>
          <w:lang w:val="fr-FR"/>
        </w:rPr>
        <w:t xml:space="preserve"> Timişoara, </w:t>
      </w:r>
      <w:proofErr w:type="spellStart"/>
      <w:r w:rsidR="00CB7D24">
        <w:rPr>
          <w:sz w:val="28"/>
          <w:szCs w:val="28"/>
          <w:lang w:val="fr-FR"/>
        </w:rPr>
        <w:t>str</w:t>
      </w:r>
      <w:proofErr w:type="spellEnd"/>
      <w:r w:rsidR="00CB7D24">
        <w:rPr>
          <w:sz w:val="28"/>
          <w:szCs w:val="28"/>
          <w:lang w:val="fr-FR"/>
        </w:rPr>
        <w:t xml:space="preserve">. </w:t>
      </w:r>
      <w:proofErr w:type="spellStart"/>
      <w:r w:rsidR="00CB7D24">
        <w:rPr>
          <w:sz w:val="28"/>
          <w:szCs w:val="28"/>
          <w:lang w:val="fr-FR"/>
        </w:rPr>
        <w:t>Grigore</w:t>
      </w:r>
      <w:proofErr w:type="spellEnd"/>
      <w:r w:rsidR="00CB7D24">
        <w:rPr>
          <w:sz w:val="28"/>
          <w:szCs w:val="28"/>
          <w:lang w:val="fr-FR"/>
        </w:rPr>
        <w:t xml:space="preserve"> T. </w:t>
      </w:r>
      <w:proofErr w:type="spellStart"/>
      <w:r w:rsidR="00CB7D24">
        <w:rPr>
          <w:sz w:val="28"/>
          <w:szCs w:val="28"/>
          <w:lang w:val="fr-FR"/>
        </w:rPr>
        <w:t>Popa</w:t>
      </w:r>
      <w:proofErr w:type="spellEnd"/>
      <w:r w:rsidR="00CB7D24">
        <w:rPr>
          <w:sz w:val="28"/>
          <w:szCs w:val="28"/>
          <w:lang w:val="fr-FR"/>
        </w:rPr>
        <w:t xml:space="preserve"> nr. 31-35, </w:t>
      </w:r>
      <w:proofErr w:type="spellStart"/>
      <w:r w:rsidR="00CB7D24">
        <w:rPr>
          <w:sz w:val="28"/>
          <w:szCs w:val="28"/>
          <w:lang w:val="fr-FR"/>
        </w:rPr>
        <w:t>înscris</w:t>
      </w:r>
      <w:proofErr w:type="spellEnd"/>
      <w:r w:rsidR="00CB7D24">
        <w:rPr>
          <w:sz w:val="28"/>
          <w:szCs w:val="28"/>
          <w:lang w:val="fr-FR"/>
        </w:rPr>
        <w:t xml:space="preserve"> </w:t>
      </w:r>
      <w:proofErr w:type="spellStart"/>
      <w:r w:rsidR="00CB7D24">
        <w:rPr>
          <w:sz w:val="28"/>
          <w:szCs w:val="28"/>
          <w:lang w:val="fr-FR"/>
        </w:rPr>
        <w:t>în</w:t>
      </w:r>
      <w:proofErr w:type="spellEnd"/>
      <w:r w:rsidR="00CB7D24">
        <w:rPr>
          <w:sz w:val="28"/>
          <w:szCs w:val="28"/>
          <w:lang w:val="fr-FR"/>
        </w:rPr>
        <w:t xml:space="preserve"> CF nr. </w:t>
      </w:r>
      <w:r w:rsidR="00CB7D24" w:rsidRPr="00CB7D24">
        <w:rPr>
          <w:sz w:val="28"/>
          <w:szCs w:val="28"/>
          <w:lang w:val="fr-FR"/>
        </w:rPr>
        <w:t>439377-Timişoara</w:t>
      </w:r>
      <w:r w:rsidR="00CB7D24">
        <w:rPr>
          <w:b/>
          <w:sz w:val="28"/>
          <w:szCs w:val="28"/>
          <w:lang w:val="fr-FR"/>
        </w:rPr>
        <w:t xml:space="preserve">, </w:t>
      </w:r>
      <w:proofErr w:type="spellStart"/>
      <w:r w:rsidR="00CB7D24" w:rsidRPr="00CB7D24">
        <w:rPr>
          <w:sz w:val="28"/>
          <w:szCs w:val="28"/>
          <w:lang w:val="fr-FR"/>
        </w:rPr>
        <w:t>din</w:t>
      </w:r>
      <w:proofErr w:type="spellEnd"/>
      <w:r w:rsidR="00CB7D24" w:rsidRPr="00CB7D24">
        <w:rPr>
          <w:sz w:val="28"/>
          <w:szCs w:val="28"/>
          <w:lang w:val="fr-FR"/>
        </w:rPr>
        <w:t xml:space="preserve"> </w:t>
      </w:r>
      <w:proofErr w:type="spellStart"/>
      <w:r w:rsidR="00CB7D24" w:rsidRPr="00CB7D24">
        <w:rPr>
          <w:sz w:val="28"/>
          <w:szCs w:val="28"/>
          <w:lang w:val="fr-FR"/>
        </w:rPr>
        <w:t>domeniul</w:t>
      </w:r>
      <w:proofErr w:type="spellEnd"/>
      <w:r w:rsidR="00CB7D24" w:rsidRPr="00CB7D24">
        <w:rPr>
          <w:sz w:val="28"/>
          <w:szCs w:val="28"/>
          <w:lang w:val="fr-FR"/>
        </w:rPr>
        <w:t xml:space="preserve"> </w:t>
      </w:r>
      <w:proofErr w:type="spellStart"/>
      <w:r w:rsidR="00CB7D24" w:rsidRPr="00CB7D24">
        <w:rPr>
          <w:sz w:val="28"/>
          <w:szCs w:val="28"/>
          <w:lang w:val="fr-FR"/>
        </w:rPr>
        <w:t>privat</w:t>
      </w:r>
      <w:proofErr w:type="spellEnd"/>
      <w:r w:rsidR="00CB7D24" w:rsidRPr="00CB7D24">
        <w:rPr>
          <w:sz w:val="28"/>
          <w:szCs w:val="28"/>
          <w:lang w:val="fr-FR"/>
        </w:rPr>
        <w:t xml:space="preserve"> al </w:t>
      </w:r>
      <w:proofErr w:type="spellStart"/>
      <w:r w:rsidR="00CB7D24" w:rsidRPr="00CB7D24">
        <w:rPr>
          <w:sz w:val="28"/>
          <w:szCs w:val="28"/>
          <w:lang w:val="fr-FR"/>
        </w:rPr>
        <w:t>Municipiului</w:t>
      </w:r>
      <w:proofErr w:type="spellEnd"/>
      <w:r w:rsidR="00CB7D24" w:rsidRPr="00CB7D24">
        <w:rPr>
          <w:sz w:val="28"/>
          <w:szCs w:val="28"/>
          <w:lang w:val="fr-FR"/>
        </w:rPr>
        <w:t xml:space="preserve"> Timişoara </w:t>
      </w:r>
      <w:proofErr w:type="spellStart"/>
      <w:r w:rsidR="00CB7D24" w:rsidRPr="00CB7D24">
        <w:rPr>
          <w:sz w:val="28"/>
          <w:szCs w:val="28"/>
          <w:lang w:val="fr-FR"/>
        </w:rPr>
        <w:t>în</w:t>
      </w:r>
      <w:proofErr w:type="spellEnd"/>
      <w:r w:rsidR="00CB7D24" w:rsidRPr="00CB7D24">
        <w:rPr>
          <w:sz w:val="28"/>
          <w:szCs w:val="28"/>
          <w:lang w:val="fr-FR"/>
        </w:rPr>
        <w:t xml:space="preserve"> </w:t>
      </w:r>
      <w:proofErr w:type="spellStart"/>
      <w:r w:rsidR="00CB7D24" w:rsidRPr="00CB7D24">
        <w:rPr>
          <w:sz w:val="28"/>
          <w:szCs w:val="28"/>
          <w:lang w:val="fr-FR"/>
        </w:rPr>
        <w:t>domeniul</w:t>
      </w:r>
      <w:proofErr w:type="spellEnd"/>
      <w:r w:rsidR="00CB7D24" w:rsidRPr="00CB7D24">
        <w:rPr>
          <w:sz w:val="28"/>
          <w:szCs w:val="28"/>
          <w:lang w:val="fr-FR"/>
        </w:rPr>
        <w:t xml:space="preserve"> public al </w:t>
      </w:r>
      <w:proofErr w:type="spellStart"/>
      <w:r w:rsidR="00CB7D24" w:rsidRPr="00CB7D24">
        <w:rPr>
          <w:sz w:val="28"/>
          <w:szCs w:val="28"/>
          <w:lang w:val="fr-FR"/>
        </w:rPr>
        <w:t>Municipiului</w:t>
      </w:r>
      <w:proofErr w:type="spellEnd"/>
      <w:r w:rsidR="00CB7D24" w:rsidRPr="00CB7D24">
        <w:rPr>
          <w:sz w:val="28"/>
          <w:szCs w:val="28"/>
          <w:lang w:val="fr-FR"/>
        </w:rPr>
        <w:t xml:space="preserve"> Timişoara</w:t>
      </w:r>
      <w:r w:rsidR="00CB7D24">
        <w:rPr>
          <w:b/>
          <w:sz w:val="28"/>
          <w:szCs w:val="28"/>
          <w:lang w:val="fr-FR"/>
        </w:rPr>
        <w:t>.</w:t>
      </w:r>
    </w:p>
    <w:p w:rsidR="00FF605B" w:rsidRDefault="00AE62E5" w:rsidP="00AE62E5">
      <w:pPr>
        <w:jc w:val="both"/>
        <w:rPr>
          <w:rFonts w:eastAsiaTheme="minorHAnsi"/>
          <w:color w:val="000000"/>
          <w:sz w:val="24"/>
          <w:szCs w:val="24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Terenul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suprafaţă</w:t>
      </w:r>
      <w:proofErr w:type="spellEnd"/>
      <w:r>
        <w:rPr>
          <w:sz w:val="28"/>
          <w:szCs w:val="28"/>
        </w:rPr>
        <w:t xml:space="preserve"> de 2.768 mp,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 xml:space="preserve">Gabor </w:t>
      </w:r>
      <w:proofErr w:type="spellStart"/>
      <w:r>
        <w:rPr>
          <w:rFonts w:eastAsiaTheme="minorHAnsi"/>
          <w:color w:val="000000"/>
          <w:sz w:val="24"/>
          <w:szCs w:val="24"/>
        </w:rPr>
        <w:t>Moise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şi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Gabor </w:t>
      </w:r>
      <w:proofErr w:type="spellStart"/>
      <w:r>
        <w:rPr>
          <w:rFonts w:eastAsiaTheme="minorHAnsi"/>
          <w:color w:val="000000"/>
          <w:sz w:val="24"/>
          <w:szCs w:val="24"/>
        </w:rPr>
        <w:t>Ghizela-Lenuţa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conform </w:t>
      </w:r>
      <w:proofErr w:type="spellStart"/>
      <w:r>
        <w:rPr>
          <w:rFonts w:eastAsiaTheme="minorHAnsi"/>
          <w:color w:val="000000"/>
          <w:sz w:val="24"/>
          <w:szCs w:val="24"/>
        </w:rPr>
        <w:t>actului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donaţie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autentificat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sub nr. 179 din 12.02.2015, la </w:t>
      </w:r>
      <w:proofErr w:type="spellStart"/>
      <w:r>
        <w:rPr>
          <w:rFonts w:eastAsiaTheme="minorHAnsi"/>
          <w:color w:val="000000"/>
          <w:sz w:val="24"/>
          <w:szCs w:val="24"/>
        </w:rPr>
        <w:t>Societatea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Profesională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eastAsiaTheme="minorHAnsi"/>
          <w:color w:val="000000"/>
          <w:sz w:val="24"/>
          <w:szCs w:val="24"/>
        </w:rPr>
        <w:t>Notarială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”</w:t>
      </w:r>
      <w:proofErr w:type="spellStart"/>
      <w:proofErr w:type="gramEnd"/>
      <w:r>
        <w:rPr>
          <w:rFonts w:eastAsiaTheme="minorHAnsi"/>
          <w:color w:val="000000"/>
          <w:sz w:val="24"/>
          <w:szCs w:val="24"/>
        </w:rPr>
        <w:t>Dănilă-Bulgăr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</w:rPr>
        <w:t>în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cotă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1/1, </w:t>
      </w:r>
      <w:proofErr w:type="spellStart"/>
      <w:r>
        <w:rPr>
          <w:rFonts w:eastAsiaTheme="minorHAnsi"/>
          <w:color w:val="000000"/>
          <w:sz w:val="24"/>
          <w:szCs w:val="24"/>
        </w:rPr>
        <w:t>având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categoria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folosinţă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“</w:t>
      </w:r>
      <w:r w:rsidRPr="00AE62E5">
        <w:rPr>
          <w:rFonts w:eastAsiaTheme="minorHAnsi"/>
          <w:i/>
          <w:color w:val="000000"/>
          <w:sz w:val="24"/>
          <w:szCs w:val="24"/>
        </w:rPr>
        <w:t xml:space="preserve">Drum </w:t>
      </w:r>
      <w:proofErr w:type="spellStart"/>
      <w:r w:rsidRPr="00AE62E5">
        <w:rPr>
          <w:rFonts w:eastAsiaTheme="minorHAnsi"/>
          <w:i/>
          <w:color w:val="000000"/>
          <w:sz w:val="24"/>
          <w:szCs w:val="24"/>
        </w:rPr>
        <w:t>în</w:t>
      </w:r>
      <w:proofErr w:type="spellEnd"/>
      <w:r w:rsidRPr="00AE62E5">
        <w:rPr>
          <w:rFonts w:eastAsiaTheme="minorHAnsi"/>
          <w:i/>
          <w:color w:val="000000"/>
          <w:sz w:val="24"/>
          <w:szCs w:val="24"/>
        </w:rPr>
        <w:t xml:space="preserve"> </w:t>
      </w:r>
      <w:proofErr w:type="spellStart"/>
      <w:r w:rsidRPr="00AE62E5">
        <w:rPr>
          <w:rFonts w:eastAsiaTheme="minorHAnsi"/>
          <w:i/>
          <w:color w:val="000000"/>
          <w:sz w:val="24"/>
          <w:szCs w:val="24"/>
        </w:rPr>
        <w:t>intravilan</w:t>
      </w:r>
      <w:proofErr w:type="spellEnd"/>
      <w:r>
        <w:rPr>
          <w:rFonts w:eastAsiaTheme="minorHAnsi"/>
          <w:color w:val="000000"/>
          <w:sz w:val="24"/>
          <w:szCs w:val="24"/>
        </w:rPr>
        <w:t>”.</w:t>
      </w:r>
    </w:p>
    <w:p w:rsidR="00AE62E5" w:rsidRPr="002F1656" w:rsidRDefault="00AE62E5" w:rsidP="00AE62E5">
      <w:pPr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4"/>
          <w:szCs w:val="24"/>
        </w:rPr>
        <w:tab/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Prin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Hotărârea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Consiliului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Local nr. 489 din data de 10.10.2014 a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fost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aprobat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Planul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Urbanistic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Zonal “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Lotizare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pentru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construire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locuinţe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colective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D+P+2E”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strada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Grigore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T.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Popa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nr. </w:t>
      </w:r>
      <w:proofErr w:type="gramStart"/>
      <w:r w:rsidRPr="002F1656">
        <w:rPr>
          <w:rFonts w:eastAsiaTheme="minorHAnsi"/>
          <w:color w:val="000000"/>
          <w:sz w:val="28"/>
          <w:szCs w:val="28"/>
        </w:rPr>
        <w:t>31-35</w:t>
      </w:r>
      <w:r w:rsidR="00F97DD4" w:rsidRPr="002F1656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="00F97DD4" w:rsidRPr="002F1656">
        <w:rPr>
          <w:rFonts w:eastAsiaTheme="minorHAnsi"/>
          <w:color w:val="000000"/>
          <w:sz w:val="28"/>
          <w:szCs w:val="28"/>
        </w:rPr>
        <w:t>Timişoara</w:t>
      </w:r>
      <w:proofErr w:type="spellEnd"/>
      <w:r w:rsidR="00F97DD4" w:rsidRPr="002F1656">
        <w:rPr>
          <w:rFonts w:eastAsiaTheme="minorHAnsi"/>
          <w:color w:val="000000"/>
          <w:sz w:val="28"/>
          <w:szCs w:val="28"/>
        </w:rPr>
        <w:t>.</w:t>
      </w:r>
      <w:proofErr w:type="gramEnd"/>
    </w:p>
    <w:p w:rsidR="00F97DD4" w:rsidRPr="002F1656" w:rsidRDefault="00F97DD4" w:rsidP="00AE62E5">
      <w:pPr>
        <w:jc w:val="both"/>
        <w:rPr>
          <w:sz w:val="28"/>
          <w:szCs w:val="28"/>
        </w:rPr>
      </w:pPr>
      <w:r w:rsidRPr="002F1656">
        <w:rPr>
          <w:rFonts w:eastAsiaTheme="minorHAnsi"/>
          <w:color w:val="000000"/>
          <w:sz w:val="28"/>
          <w:szCs w:val="28"/>
        </w:rPr>
        <w:tab/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Având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în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vedere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cele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menţionate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mai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sus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considerăm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necesar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şi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oportun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iniţierea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unui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proiect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de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hotărâre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privind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aprobarea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trecerii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terenului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mai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sus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menţionat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, din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domeniul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privat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al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Municipiului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Timişoara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în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domeniul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public al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Municipiului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Timişoara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, cu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destinaţia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de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teren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F1656">
        <w:rPr>
          <w:rFonts w:eastAsiaTheme="minorHAnsi"/>
          <w:color w:val="000000"/>
          <w:sz w:val="28"/>
          <w:szCs w:val="28"/>
        </w:rPr>
        <w:t>pentru</w:t>
      </w:r>
      <w:proofErr w:type="spellEnd"/>
      <w:r w:rsidRPr="002F1656">
        <w:rPr>
          <w:rFonts w:eastAsiaTheme="minorHAnsi"/>
          <w:color w:val="000000"/>
          <w:sz w:val="28"/>
          <w:szCs w:val="28"/>
        </w:rPr>
        <w:t xml:space="preserve"> drum.</w:t>
      </w:r>
    </w:p>
    <w:p w:rsidR="00FF605B" w:rsidRPr="009B575B" w:rsidRDefault="00FF605B" w:rsidP="00FF605B">
      <w:pPr>
        <w:pStyle w:val="NoSpacing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   </w:t>
      </w:r>
      <w:r w:rsidRPr="009B575B">
        <w:rPr>
          <w:b/>
          <w:sz w:val="28"/>
          <w:szCs w:val="28"/>
        </w:rPr>
        <w:t>PRIMAR,</w:t>
      </w:r>
      <w:r w:rsidRPr="009B575B">
        <w:rPr>
          <w:b/>
          <w:sz w:val="28"/>
          <w:szCs w:val="28"/>
        </w:rPr>
        <w:tab/>
      </w:r>
      <w:r w:rsidRPr="009B575B">
        <w:rPr>
          <w:b/>
          <w:sz w:val="28"/>
          <w:szCs w:val="28"/>
        </w:rPr>
        <w:tab/>
        <w:t xml:space="preserve">                                                </w:t>
      </w:r>
      <w:r>
        <w:rPr>
          <w:b/>
          <w:sz w:val="28"/>
          <w:szCs w:val="28"/>
        </w:rPr>
        <w:t xml:space="preserve">        </w:t>
      </w:r>
      <w:r w:rsidRPr="009B575B">
        <w:rPr>
          <w:b/>
          <w:sz w:val="28"/>
          <w:szCs w:val="28"/>
        </w:rPr>
        <w:t xml:space="preserve"> VICEPRIMAR,</w:t>
      </w:r>
    </w:p>
    <w:p w:rsidR="00FF605B" w:rsidRPr="009B575B" w:rsidRDefault="00FF605B" w:rsidP="00FF605B">
      <w:pPr>
        <w:pStyle w:val="NoSpacing"/>
        <w:ind w:firstLine="720"/>
        <w:jc w:val="both"/>
        <w:rPr>
          <w:b/>
          <w:sz w:val="28"/>
          <w:szCs w:val="28"/>
        </w:rPr>
      </w:pPr>
      <w:proofErr w:type="spellStart"/>
      <w:r w:rsidRPr="009B575B">
        <w:rPr>
          <w:b/>
          <w:sz w:val="28"/>
          <w:szCs w:val="28"/>
        </w:rPr>
        <w:t>Nicolae</w:t>
      </w:r>
      <w:proofErr w:type="spellEnd"/>
      <w:r w:rsidRPr="009B575B">
        <w:rPr>
          <w:b/>
          <w:sz w:val="28"/>
          <w:szCs w:val="28"/>
        </w:rPr>
        <w:t xml:space="preserve"> </w:t>
      </w:r>
      <w:proofErr w:type="spellStart"/>
      <w:r w:rsidRPr="009B575B">
        <w:rPr>
          <w:b/>
          <w:sz w:val="28"/>
          <w:szCs w:val="28"/>
        </w:rPr>
        <w:t>Robu</w:t>
      </w:r>
      <w:proofErr w:type="spellEnd"/>
      <w:r w:rsidRPr="009B575B">
        <w:rPr>
          <w:b/>
          <w:sz w:val="28"/>
          <w:szCs w:val="28"/>
        </w:rPr>
        <w:tab/>
      </w:r>
      <w:r w:rsidRPr="009B575B">
        <w:rPr>
          <w:b/>
          <w:sz w:val="28"/>
          <w:szCs w:val="28"/>
        </w:rPr>
        <w:tab/>
      </w:r>
      <w:r w:rsidRPr="009B575B"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 xml:space="preserve">                             </w:t>
      </w:r>
      <w:r w:rsidRPr="009B575B">
        <w:rPr>
          <w:b/>
          <w:sz w:val="28"/>
          <w:szCs w:val="28"/>
        </w:rPr>
        <w:t xml:space="preserve"> </w:t>
      </w:r>
      <w:proofErr w:type="spellStart"/>
      <w:r w:rsidRPr="009B575B">
        <w:rPr>
          <w:b/>
          <w:sz w:val="28"/>
          <w:szCs w:val="28"/>
        </w:rPr>
        <w:t>Imre</w:t>
      </w:r>
      <w:proofErr w:type="spellEnd"/>
      <w:r w:rsidRPr="009B575B">
        <w:rPr>
          <w:b/>
          <w:sz w:val="28"/>
          <w:szCs w:val="28"/>
        </w:rPr>
        <w:t xml:space="preserve"> </w:t>
      </w:r>
      <w:proofErr w:type="spellStart"/>
      <w:r w:rsidRPr="009B575B">
        <w:rPr>
          <w:b/>
          <w:sz w:val="28"/>
          <w:szCs w:val="28"/>
        </w:rPr>
        <w:t>Farkas</w:t>
      </w:r>
      <w:proofErr w:type="spellEnd"/>
    </w:p>
    <w:p w:rsidR="00FF605B" w:rsidRPr="009B575B" w:rsidRDefault="00FF605B" w:rsidP="00FF605B">
      <w:pPr>
        <w:pStyle w:val="NoSpacing"/>
        <w:ind w:left="720" w:firstLine="720"/>
        <w:jc w:val="both"/>
        <w:rPr>
          <w:b/>
          <w:sz w:val="28"/>
          <w:szCs w:val="28"/>
        </w:rPr>
      </w:pPr>
    </w:p>
    <w:p w:rsidR="00FF605B" w:rsidRPr="009B575B" w:rsidRDefault="00FF605B" w:rsidP="00FF605B">
      <w:pPr>
        <w:pStyle w:val="NoSpacing"/>
        <w:ind w:left="2880" w:firstLine="720"/>
        <w:jc w:val="both"/>
        <w:rPr>
          <w:b/>
          <w:sz w:val="28"/>
          <w:szCs w:val="28"/>
        </w:rPr>
      </w:pPr>
      <w:r w:rsidRPr="009B575B">
        <w:rPr>
          <w:b/>
          <w:sz w:val="28"/>
          <w:szCs w:val="28"/>
        </w:rPr>
        <w:t xml:space="preserve"> </w:t>
      </w:r>
      <w:r w:rsidR="00F97DD4">
        <w:rPr>
          <w:b/>
          <w:sz w:val="28"/>
          <w:szCs w:val="28"/>
        </w:rPr>
        <w:t xml:space="preserve">  </w:t>
      </w:r>
      <w:r w:rsidRPr="009B575B">
        <w:rPr>
          <w:b/>
          <w:sz w:val="28"/>
          <w:szCs w:val="28"/>
        </w:rPr>
        <w:t xml:space="preserve"> DIRECTOR,</w:t>
      </w:r>
    </w:p>
    <w:p w:rsidR="00FF605B" w:rsidRPr="009B575B" w:rsidRDefault="00FF605B" w:rsidP="00FF605B">
      <w:pPr>
        <w:pStyle w:val="NoSpacing"/>
        <w:ind w:left="2880" w:firstLine="720"/>
        <w:jc w:val="both"/>
        <w:rPr>
          <w:b/>
          <w:sz w:val="28"/>
          <w:szCs w:val="28"/>
        </w:rPr>
      </w:pPr>
      <w:proofErr w:type="spellStart"/>
      <w:r w:rsidRPr="009B575B">
        <w:rPr>
          <w:b/>
          <w:sz w:val="28"/>
          <w:szCs w:val="28"/>
        </w:rPr>
        <w:t>Ec.Florin</w:t>
      </w:r>
      <w:proofErr w:type="spellEnd"/>
      <w:r w:rsidRPr="009B575B">
        <w:rPr>
          <w:b/>
          <w:sz w:val="28"/>
          <w:szCs w:val="28"/>
        </w:rPr>
        <w:t xml:space="preserve"> </w:t>
      </w:r>
      <w:r w:rsidRPr="009B575B">
        <w:rPr>
          <w:b/>
          <w:sz w:val="28"/>
          <w:szCs w:val="28"/>
          <w:lang w:val="ro-RO"/>
        </w:rPr>
        <w:t>Răvăşilă</w:t>
      </w:r>
    </w:p>
    <w:p w:rsidR="00FF605B" w:rsidRPr="000F12DD" w:rsidRDefault="00FF605B" w:rsidP="00FF605B">
      <w:pPr>
        <w:pStyle w:val="NoSpacing"/>
        <w:jc w:val="both"/>
        <w:rPr>
          <w:sz w:val="24"/>
          <w:szCs w:val="24"/>
        </w:rPr>
      </w:pPr>
    </w:p>
    <w:p w:rsidR="00FF605B" w:rsidRDefault="00FF605B" w:rsidP="00FF605B">
      <w:pPr>
        <w:jc w:val="both"/>
        <w:rPr>
          <w:b/>
          <w:sz w:val="28"/>
          <w:szCs w:val="28"/>
          <w:lang w:val="fr-FR"/>
        </w:rPr>
      </w:pPr>
    </w:p>
    <w:p w:rsidR="00FF605B" w:rsidRDefault="00FF605B" w:rsidP="00FF605B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</w:t>
      </w:r>
    </w:p>
    <w:p w:rsidR="00EF3D94" w:rsidRDefault="00FF605B" w:rsidP="002F1656">
      <w:pPr>
        <w:pStyle w:val="NoSpacing"/>
        <w:jc w:val="both"/>
      </w:pPr>
      <w:r w:rsidRPr="000F12DD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                    Cod FO 53-01, Ver.2</w:t>
      </w:r>
    </w:p>
    <w:sectPr w:rsidR="00EF3D94" w:rsidSect="00031B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F605B"/>
    <w:rsid w:val="002F1656"/>
    <w:rsid w:val="004551FC"/>
    <w:rsid w:val="00AE62E5"/>
    <w:rsid w:val="00CB7D24"/>
    <w:rsid w:val="00EF3D94"/>
    <w:rsid w:val="00F97DD4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LMatei</dc:creator>
  <cp:keywords/>
  <dc:description/>
  <cp:lastModifiedBy>LMatei</cp:lastModifiedBy>
  <cp:revision>2</cp:revision>
  <dcterms:created xsi:type="dcterms:W3CDTF">2019-01-14T08:53:00Z</dcterms:created>
  <dcterms:modified xsi:type="dcterms:W3CDTF">2019-01-14T11:38:00Z</dcterms:modified>
</cp:coreProperties>
</file>