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76" w:rsidRDefault="00C74A76" w:rsidP="00D0046D">
      <w:pPr>
        <w:pStyle w:val="Heading1"/>
        <w:rPr>
          <w:b/>
          <w:szCs w:val="28"/>
          <w:lang w:val="fr-FR"/>
        </w:rPr>
      </w:pPr>
    </w:p>
    <w:p w:rsidR="00D0046D" w:rsidRPr="00B01D9E" w:rsidRDefault="00D0046D" w:rsidP="00D0046D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</w:t>
      </w:r>
      <w:r>
        <w:rPr>
          <w:szCs w:val="28"/>
          <w:lang w:val="fr-FR"/>
        </w:rPr>
        <w:tab/>
        <w:t xml:space="preserve">   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D0046D" w:rsidRPr="00B01D9E" w:rsidRDefault="00D0046D" w:rsidP="00D0046D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D0046D" w:rsidRDefault="00D0046D" w:rsidP="00D0046D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D0046D" w:rsidRPr="00BD23CA" w:rsidRDefault="00D0046D" w:rsidP="00D0046D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 w:rsidR="00A133D8">
        <w:rPr>
          <w:b/>
          <w:sz w:val="28"/>
          <w:szCs w:val="28"/>
          <w:lang w:val="fr-FR"/>
        </w:rPr>
        <w:t xml:space="preserve"> </w:t>
      </w:r>
      <w:r w:rsidR="00A133D8" w:rsidRPr="00A133D8">
        <w:rPr>
          <w:sz w:val="28"/>
          <w:szCs w:val="28"/>
          <w:lang w:val="fr-FR"/>
        </w:rPr>
        <w:t xml:space="preserve">SC2015-24700 </w:t>
      </w:r>
      <w:proofErr w:type="spellStart"/>
      <w:r w:rsidR="00A133D8" w:rsidRPr="00A133D8">
        <w:rPr>
          <w:sz w:val="28"/>
          <w:szCs w:val="28"/>
          <w:lang w:val="fr-FR"/>
        </w:rPr>
        <w:t>din</w:t>
      </w:r>
      <w:proofErr w:type="spellEnd"/>
      <w:r w:rsidR="00A133D8" w:rsidRPr="00A133D8">
        <w:rPr>
          <w:sz w:val="28"/>
          <w:szCs w:val="28"/>
          <w:lang w:val="fr-FR"/>
        </w:rPr>
        <w:t xml:space="preserve"> 17.09.2015</w:t>
      </w:r>
      <w:r>
        <w:rPr>
          <w:b/>
          <w:sz w:val="28"/>
          <w:szCs w:val="28"/>
          <w:lang w:val="fr-FR"/>
        </w:rPr>
        <w:t xml:space="preserve"> </w:t>
      </w:r>
    </w:p>
    <w:p w:rsidR="00D0046D" w:rsidRDefault="00D0046D" w:rsidP="00D0046D">
      <w:pPr>
        <w:rPr>
          <w:lang w:val="fr-FR"/>
        </w:rPr>
      </w:pPr>
    </w:p>
    <w:p w:rsidR="00D0046D" w:rsidRDefault="00D0046D" w:rsidP="00D0046D">
      <w:pPr>
        <w:rPr>
          <w:lang w:val="fr-FR"/>
        </w:rPr>
      </w:pPr>
    </w:p>
    <w:p w:rsidR="00D0046D" w:rsidRDefault="00D0046D" w:rsidP="00D0046D">
      <w:pPr>
        <w:rPr>
          <w:lang w:val="fr-FR"/>
        </w:rPr>
      </w:pPr>
    </w:p>
    <w:p w:rsidR="00D0046D" w:rsidRDefault="00D0046D" w:rsidP="00D0046D">
      <w:pPr>
        <w:rPr>
          <w:lang w:val="fr-FR"/>
        </w:rPr>
      </w:pPr>
    </w:p>
    <w:p w:rsidR="00D0046D" w:rsidRDefault="00D0046D" w:rsidP="00D0046D">
      <w:pPr>
        <w:rPr>
          <w:lang w:val="fr-FR"/>
        </w:rPr>
      </w:pPr>
    </w:p>
    <w:p w:rsidR="00C74A76" w:rsidRDefault="00C74A76" w:rsidP="00D0046D">
      <w:pPr>
        <w:rPr>
          <w:lang w:val="fr-FR"/>
        </w:rPr>
      </w:pPr>
    </w:p>
    <w:p w:rsidR="00D0046D" w:rsidRPr="00CD6F24" w:rsidRDefault="00D0046D" w:rsidP="00D0046D">
      <w:pPr>
        <w:rPr>
          <w:lang w:val="fr-FR"/>
        </w:rPr>
      </w:pPr>
    </w:p>
    <w:p w:rsidR="00D0046D" w:rsidRPr="00CD6F24" w:rsidRDefault="00D0046D" w:rsidP="00D0046D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  <w:r>
        <w:rPr>
          <w:szCs w:val="28"/>
          <w:lang w:val="fr-FR"/>
        </w:rPr>
        <w:t>,</w:t>
      </w:r>
    </w:p>
    <w:p w:rsidR="00D0046D" w:rsidRPr="00CD6F24" w:rsidRDefault="00D0046D" w:rsidP="00D0046D">
      <w:pPr>
        <w:rPr>
          <w:sz w:val="28"/>
          <w:szCs w:val="28"/>
          <w:lang w:val="fr-FR"/>
        </w:rPr>
      </w:pPr>
    </w:p>
    <w:p w:rsidR="00D0046D" w:rsidRDefault="00D0046D" w:rsidP="00D0046D">
      <w:pPr>
        <w:ind w:right="245"/>
        <w:jc w:val="center"/>
        <w:rPr>
          <w:b/>
          <w:sz w:val="28"/>
          <w:szCs w:val="28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>
        <w:rPr>
          <w:b/>
          <w:sz w:val="28"/>
          <w:szCs w:val="28"/>
          <w:lang w:val="fr-FR"/>
        </w:rPr>
        <w:t>oara</w:t>
      </w:r>
      <w:proofErr w:type="spellEnd"/>
      <w:r>
        <w:rPr>
          <w:b/>
          <w:sz w:val="28"/>
          <w:szCs w:val="28"/>
          <w:lang w:val="fr-FR"/>
        </w:rPr>
        <w:t xml:space="preserve">, a </w:t>
      </w:r>
      <w:proofErr w:type="spellStart"/>
      <w:r>
        <w:rPr>
          <w:b/>
          <w:sz w:val="28"/>
          <w:szCs w:val="28"/>
          <w:lang w:val="fr-FR"/>
        </w:rPr>
        <w:t>terenului</w:t>
      </w:r>
      <w:proofErr w:type="spellEnd"/>
      <w:r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C</w:t>
      </w:r>
      <w:proofErr w:type="spellStart"/>
      <w:r>
        <w:rPr>
          <w:b/>
          <w:sz w:val="28"/>
          <w:szCs w:val="28"/>
        </w:rPr>
        <w:t>haraba</w:t>
      </w:r>
      <w:proofErr w:type="spellEnd"/>
      <w:r>
        <w:rPr>
          <w:b/>
          <w:sz w:val="28"/>
          <w:szCs w:val="28"/>
        </w:rPr>
        <w:t xml:space="preserve"> M </w:t>
      </w:r>
      <w:proofErr w:type="spellStart"/>
      <w:r>
        <w:rPr>
          <w:b/>
          <w:sz w:val="28"/>
          <w:szCs w:val="28"/>
        </w:rPr>
        <w:t>Samir</w:t>
      </w:r>
      <w:proofErr w:type="spellEnd"/>
    </w:p>
    <w:p w:rsidR="000F021B" w:rsidRDefault="000F021B" w:rsidP="00D0046D">
      <w:pPr>
        <w:ind w:right="245"/>
        <w:jc w:val="center"/>
        <w:rPr>
          <w:b/>
          <w:sz w:val="28"/>
          <w:szCs w:val="28"/>
        </w:rPr>
      </w:pPr>
    </w:p>
    <w:p w:rsidR="00D0046D" w:rsidRDefault="00D0046D" w:rsidP="00D0046D">
      <w:pPr>
        <w:rPr>
          <w:b/>
          <w:sz w:val="28"/>
          <w:szCs w:val="28"/>
        </w:rPr>
      </w:pPr>
    </w:p>
    <w:p w:rsidR="00B305EA" w:rsidRDefault="000F021B" w:rsidP="00D0046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Biroul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Clădiri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Terenuri</w:t>
      </w:r>
      <w:proofErr w:type="spellEnd"/>
    </w:p>
    <w:p w:rsidR="00D0046D" w:rsidRPr="004E4ED7" w:rsidRDefault="00D0046D" w:rsidP="00D0046D">
      <w:pPr>
        <w:rPr>
          <w:sz w:val="24"/>
          <w:szCs w:val="24"/>
          <w:lang w:val="fr-FR"/>
        </w:rPr>
      </w:pPr>
    </w:p>
    <w:p w:rsidR="00D0046D" w:rsidRPr="00526824" w:rsidRDefault="00D0046D" w:rsidP="00C74A76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nr.CT2015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4946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21.07.2015,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 w:rsidR="00C74A76">
        <w:rPr>
          <w:sz w:val="28"/>
          <w:szCs w:val="28"/>
          <w:lang w:val="fr-FR"/>
        </w:rPr>
        <w:t>Charaba</w:t>
      </w:r>
      <w:proofErr w:type="spellEnd"/>
      <w:r w:rsidR="00C74A76">
        <w:rPr>
          <w:sz w:val="28"/>
          <w:szCs w:val="28"/>
          <w:lang w:val="fr-FR"/>
        </w:rPr>
        <w:t xml:space="preserve"> M</w:t>
      </w:r>
      <w:r>
        <w:rPr>
          <w:sz w:val="28"/>
          <w:szCs w:val="28"/>
          <w:lang w:val="fr-FR"/>
        </w:rPr>
        <w:t xml:space="preserve"> Samir,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Calea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Martirilor</w:t>
      </w:r>
      <w:proofErr w:type="spellEnd"/>
      <w:r>
        <w:rPr>
          <w:sz w:val="28"/>
          <w:szCs w:val="28"/>
          <w:lang w:val="fr-FR"/>
        </w:rPr>
        <w:t xml:space="preserve"> nr.105,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nr.414295-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 w:rsidR="00C74A76">
        <w:rPr>
          <w:sz w:val="28"/>
          <w:szCs w:val="28"/>
          <w:lang w:val="fr-FR"/>
        </w:rPr>
        <w:t xml:space="preserve">668 </w:t>
      </w:r>
      <w:proofErr w:type="gramStart"/>
      <w:r w:rsidR="00C74A76">
        <w:rPr>
          <w:sz w:val="28"/>
          <w:szCs w:val="28"/>
          <w:lang w:val="fr-FR"/>
        </w:rPr>
        <w:t>m.p.,</w:t>
      </w:r>
      <w:proofErr w:type="gramEnd"/>
      <w:r w:rsidR="00C74A76">
        <w:rPr>
          <w:sz w:val="28"/>
          <w:szCs w:val="28"/>
          <w:lang w:val="fr-FR"/>
        </w:rPr>
        <w:t xml:space="preserve"> </w:t>
      </w:r>
      <w:proofErr w:type="spellStart"/>
      <w:r w:rsidR="00C74A76">
        <w:rPr>
          <w:sz w:val="28"/>
          <w:szCs w:val="28"/>
          <w:lang w:val="fr-FR"/>
        </w:rPr>
        <w:t>din</w:t>
      </w:r>
      <w:proofErr w:type="spellEnd"/>
      <w:r w:rsidR="00C74A76">
        <w:rPr>
          <w:sz w:val="28"/>
          <w:szCs w:val="28"/>
          <w:lang w:val="fr-FR"/>
        </w:rPr>
        <w:t xml:space="preserve"> acte </w:t>
      </w:r>
      <w:proofErr w:type="spellStart"/>
      <w:r w:rsidR="00C74A76">
        <w:rPr>
          <w:sz w:val="28"/>
          <w:szCs w:val="28"/>
          <w:lang w:val="fr-FR"/>
        </w:rPr>
        <w:t>şi</w:t>
      </w:r>
      <w:proofErr w:type="spellEnd"/>
      <w:r w:rsidR="00C74A76">
        <w:rPr>
          <w:sz w:val="28"/>
          <w:szCs w:val="28"/>
          <w:lang w:val="fr-FR"/>
        </w:rPr>
        <w:t xml:space="preserve"> 677m.p., </w:t>
      </w:r>
      <w:proofErr w:type="spellStart"/>
      <w:r w:rsidR="00C74A76">
        <w:rPr>
          <w:sz w:val="28"/>
          <w:szCs w:val="28"/>
          <w:lang w:val="fr-FR"/>
        </w:rPr>
        <w:t>măsurată</w:t>
      </w:r>
      <w:proofErr w:type="spellEnd"/>
      <w:r w:rsidR="00C74A76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C74A76">
        <w:rPr>
          <w:sz w:val="28"/>
          <w:szCs w:val="28"/>
          <w:lang w:val="fr-FR"/>
        </w:rPr>
        <w:t>stradă</w:t>
      </w:r>
      <w:proofErr w:type="spellEnd"/>
      <w:r>
        <w:rPr>
          <w:sz w:val="28"/>
          <w:szCs w:val="28"/>
          <w:lang w:val="fr-FR"/>
        </w:rPr>
        <w:t> ;</w:t>
      </w:r>
      <w:r w:rsidR="00C74A76">
        <w:rPr>
          <w:sz w:val="28"/>
          <w:szCs w:val="28"/>
          <w:lang w:val="fr-FR"/>
        </w:rPr>
        <w:t xml:space="preserve"> </w:t>
      </w:r>
    </w:p>
    <w:p w:rsidR="00D0046D" w:rsidRPr="00526824" w:rsidRDefault="00D0046D" w:rsidP="00D0046D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FA03F8">
        <w:rPr>
          <w:i/>
          <w:sz w:val="28"/>
          <w:szCs w:val="28"/>
          <w:lang w:val="ro-RO"/>
        </w:rPr>
        <w:t xml:space="preserve"> de renunţare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cu nr.</w:t>
      </w:r>
      <w:r w:rsidR="00C74A76">
        <w:rPr>
          <w:sz w:val="28"/>
          <w:szCs w:val="28"/>
        </w:rPr>
        <w:t>3712</w:t>
      </w:r>
      <w:r>
        <w:rPr>
          <w:sz w:val="28"/>
          <w:szCs w:val="28"/>
        </w:rPr>
        <w:t xml:space="preserve"> din </w:t>
      </w:r>
      <w:r w:rsidR="00C74A76">
        <w:rPr>
          <w:sz w:val="28"/>
          <w:szCs w:val="28"/>
        </w:rPr>
        <w:t>21.07.2015</w:t>
      </w:r>
      <w:r>
        <w:rPr>
          <w:sz w:val="28"/>
          <w:szCs w:val="28"/>
        </w:rPr>
        <w:t xml:space="preserve">, </w:t>
      </w:r>
      <w:r w:rsidRPr="00526824"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Românu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>
        <w:rPr>
          <w:sz w:val="28"/>
          <w:szCs w:val="28"/>
        </w:rPr>
        <w:t>Românu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74A76">
        <w:rPr>
          <w:sz w:val="28"/>
          <w:szCs w:val="28"/>
        </w:rPr>
        <w:t>Remus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tabular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servituţi</w:t>
      </w:r>
      <w:proofErr w:type="spellEnd"/>
      <w:r>
        <w:rPr>
          <w:sz w:val="28"/>
          <w:szCs w:val="28"/>
        </w:rPr>
        <w:t xml:space="preserve"> ;</w:t>
      </w:r>
      <w:proofErr w:type="gramEnd"/>
    </w:p>
    <w:p w:rsidR="00D0046D" w:rsidRPr="00152122" w:rsidRDefault="00D0046D" w:rsidP="00D0046D">
      <w:pPr>
        <w:jc w:val="both"/>
        <w:rPr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</w:t>
      </w:r>
      <w:r w:rsidR="00C74A76">
        <w:rPr>
          <w:sz w:val="28"/>
          <w:szCs w:val="28"/>
        </w:rPr>
        <w:t>14295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152122">
        <w:rPr>
          <w:sz w:val="28"/>
          <w:szCs w:val="28"/>
        </w:rPr>
        <w:t>către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="00C74A76">
        <w:rPr>
          <w:sz w:val="28"/>
          <w:szCs w:val="28"/>
        </w:rPr>
        <w:t>Charaba</w:t>
      </w:r>
      <w:proofErr w:type="spellEnd"/>
      <w:r w:rsidR="00C74A76">
        <w:rPr>
          <w:sz w:val="28"/>
          <w:szCs w:val="28"/>
        </w:rPr>
        <w:t xml:space="preserve"> M </w:t>
      </w:r>
      <w:proofErr w:type="spellStart"/>
      <w:r w:rsidR="00C74A76">
        <w:rPr>
          <w:sz w:val="28"/>
          <w:szCs w:val="28"/>
        </w:rPr>
        <w:t>Samir</w:t>
      </w:r>
      <w:proofErr w:type="spellEnd"/>
      <w:r>
        <w:rPr>
          <w:sz w:val="28"/>
          <w:szCs w:val="28"/>
        </w:rPr>
        <w:t xml:space="preserve"> ;</w:t>
      </w:r>
    </w:p>
    <w:p w:rsidR="00D0046D" w:rsidRPr="00526824" w:rsidRDefault="00D0046D" w:rsidP="00D0046D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="00C74A76">
        <w:rPr>
          <w:sz w:val="28"/>
          <w:szCs w:val="28"/>
        </w:rPr>
        <w:t>conformitate</w:t>
      </w:r>
      <w:proofErr w:type="spellEnd"/>
      <w:r w:rsidR="00C74A76">
        <w:rPr>
          <w:sz w:val="28"/>
          <w:szCs w:val="28"/>
        </w:rPr>
        <w:t xml:space="preserve"> cu </w:t>
      </w:r>
      <w:proofErr w:type="spellStart"/>
      <w:r w:rsidR="00C74A76">
        <w:rPr>
          <w:sz w:val="28"/>
          <w:szCs w:val="28"/>
        </w:rPr>
        <w:t>prevederile</w:t>
      </w:r>
      <w:proofErr w:type="spellEnd"/>
      <w:r w:rsidR="00C74A76">
        <w:rPr>
          <w:sz w:val="28"/>
          <w:szCs w:val="28"/>
        </w:rPr>
        <w:t xml:space="preserve"> </w:t>
      </w:r>
      <w:r w:rsidRPr="00152122">
        <w:rPr>
          <w:sz w:val="28"/>
          <w:szCs w:val="28"/>
        </w:rPr>
        <w:t xml:space="preserve">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D0046D" w:rsidRDefault="00D0046D" w:rsidP="00D0046D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D0046D" w:rsidRPr="00C74A76" w:rsidRDefault="00D0046D" w:rsidP="00D0046D">
      <w:pPr>
        <w:jc w:val="both"/>
        <w:rPr>
          <w:i/>
          <w:color w:val="000000"/>
          <w:sz w:val="28"/>
          <w:szCs w:val="28"/>
          <w:lang w:val="fr-FR"/>
        </w:rPr>
      </w:pPr>
      <w:r>
        <w:rPr>
          <w:i/>
          <w:sz w:val="28"/>
          <w:szCs w:val="28"/>
        </w:rPr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extrasul</w:t>
      </w:r>
      <w:proofErr w:type="spellEnd"/>
      <w:r>
        <w:rPr>
          <w:sz w:val="28"/>
          <w:szCs w:val="28"/>
        </w:rPr>
        <w:t xml:space="preserve"> de Carte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>, “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74A76">
        <w:rPr>
          <w:sz w:val="28"/>
          <w:szCs w:val="28"/>
        </w:rPr>
        <w:t>stradă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C74A76">
        <w:rPr>
          <w:i/>
          <w:sz w:val="28"/>
          <w:szCs w:val="28"/>
        </w:rPr>
        <w:t>privind</w:t>
      </w:r>
      <w:proofErr w:type="spellEnd"/>
      <w:r w:rsidRPr="00C74A76">
        <w:rPr>
          <w:i/>
          <w:sz w:val="28"/>
          <w:szCs w:val="28"/>
        </w:rPr>
        <w:t xml:space="preserve"> </w:t>
      </w:r>
      <w:proofErr w:type="spellStart"/>
      <w:r w:rsidRPr="00C74A76">
        <w:rPr>
          <w:i/>
          <w:sz w:val="28"/>
          <w:szCs w:val="28"/>
        </w:rPr>
        <w:t>bunurile</w:t>
      </w:r>
      <w:proofErr w:type="spellEnd"/>
      <w:r w:rsidRPr="00C74A76">
        <w:rPr>
          <w:i/>
          <w:sz w:val="28"/>
          <w:szCs w:val="28"/>
        </w:rPr>
        <w:t xml:space="preserve"> </w:t>
      </w:r>
      <w:proofErr w:type="spellStart"/>
      <w:r w:rsidRPr="00C74A76">
        <w:rPr>
          <w:i/>
          <w:sz w:val="28"/>
          <w:szCs w:val="28"/>
        </w:rPr>
        <w:t>proprietate</w:t>
      </w:r>
      <w:proofErr w:type="spellEnd"/>
      <w:r w:rsidRPr="00C74A76">
        <w:rPr>
          <w:i/>
          <w:sz w:val="28"/>
          <w:szCs w:val="28"/>
        </w:rPr>
        <w:t xml:space="preserve"> public :</w:t>
      </w:r>
    </w:p>
    <w:p w:rsidR="00C74A76" w:rsidRDefault="00C74A76" w:rsidP="00D0046D">
      <w:pPr>
        <w:jc w:val="center"/>
        <w:rPr>
          <w:b/>
          <w:sz w:val="24"/>
          <w:szCs w:val="24"/>
          <w:lang w:val="ro-RO"/>
        </w:rPr>
      </w:pPr>
    </w:p>
    <w:p w:rsidR="00C74A76" w:rsidRDefault="00C74A76" w:rsidP="00D0046D">
      <w:pPr>
        <w:jc w:val="center"/>
        <w:rPr>
          <w:b/>
          <w:sz w:val="24"/>
          <w:szCs w:val="24"/>
          <w:lang w:val="ro-RO"/>
        </w:rPr>
      </w:pPr>
    </w:p>
    <w:p w:rsidR="00B305EA" w:rsidRDefault="00B305EA" w:rsidP="00D0046D">
      <w:pPr>
        <w:jc w:val="center"/>
        <w:rPr>
          <w:b/>
          <w:sz w:val="24"/>
          <w:szCs w:val="24"/>
          <w:lang w:val="ro-RO"/>
        </w:rPr>
      </w:pPr>
    </w:p>
    <w:p w:rsidR="00D0046D" w:rsidRDefault="00D0046D" w:rsidP="00D0046D">
      <w:pPr>
        <w:jc w:val="center"/>
        <w:rPr>
          <w:b/>
          <w:sz w:val="24"/>
          <w:szCs w:val="24"/>
          <w:lang w:val="ro-RO"/>
        </w:rPr>
      </w:pPr>
    </w:p>
    <w:p w:rsidR="00D0046D" w:rsidRPr="0048153B" w:rsidRDefault="00D0046D" w:rsidP="00D0046D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D0046D" w:rsidRDefault="00D0046D" w:rsidP="00D0046D">
      <w:pPr>
        <w:jc w:val="center"/>
        <w:rPr>
          <w:b/>
          <w:sz w:val="24"/>
          <w:szCs w:val="24"/>
          <w:lang w:val="ro-RO"/>
        </w:rPr>
      </w:pPr>
    </w:p>
    <w:p w:rsidR="00D0046D" w:rsidRDefault="00D0046D" w:rsidP="00D0046D">
      <w:pPr>
        <w:jc w:val="center"/>
        <w:rPr>
          <w:b/>
          <w:sz w:val="24"/>
          <w:szCs w:val="24"/>
          <w:lang w:val="ro-RO"/>
        </w:rPr>
      </w:pPr>
    </w:p>
    <w:p w:rsidR="00D0046D" w:rsidRPr="004E4ED7" w:rsidRDefault="00D0046D" w:rsidP="00D0046D">
      <w:pPr>
        <w:jc w:val="center"/>
        <w:rPr>
          <w:b/>
          <w:sz w:val="24"/>
          <w:szCs w:val="24"/>
          <w:lang w:val="ro-RO"/>
        </w:rPr>
      </w:pPr>
    </w:p>
    <w:p w:rsidR="00D0046D" w:rsidRPr="00F01425" w:rsidRDefault="00D0046D" w:rsidP="00D0046D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D0046D" w:rsidRPr="004E4ED7" w:rsidRDefault="00D0046D" w:rsidP="00D0046D">
      <w:pPr>
        <w:rPr>
          <w:sz w:val="24"/>
          <w:szCs w:val="24"/>
          <w:lang w:val="ro-RO"/>
        </w:rPr>
      </w:pPr>
    </w:p>
    <w:p w:rsidR="00D0046D" w:rsidRPr="00845720" w:rsidRDefault="00D0046D" w:rsidP="00D0046D">
      <w:pPr>
        <w:ind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>Emiterea de către Consiliul Local al Municipiului Timişoara, a unei hotărâri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 w:rsidR="005951D1">
        <w:rPr>
          <w:sz w:val="28"/>
          <w:szCs w:val="28"/>
          <w:lang w:val="fr-FR"/>
        </w:rPr>
        <w:t>ului</w:t>
      </w:r>
      <w:proofErr w:type="spellEnd"/>
      <w:r w:rsidR="005951D1">
        <w:rPr>
          <w:sz w:val="28"/>
          <w:szCs w:val="28"/>
          <w:lang w:val="fr-FR"/>
        </w:rPr>
        <w:t>-</w:t>
      </w:r>
      <w:proofErr w:type="spellStart"/>
      <w:r w:rsidR="005951D1">
        <w:rPr>
          <w:sz w:val="28"/>
          <w:szCs w:val="28"/>
          <w:lang w:val="fr-FR"/>
        </w:rPr>
        <w:t>teren</w:t>
      </w:r>
      <w:proofErr w:type="spellEnd"/>
      <w:r w:rsidR="005951D1">
        <w:rPr>
          <w:sz w:val="28"/>
          <w:szCs w:val="28"/>
          <w:lang w:val="fr-FR"/>
        </w:rPr>
        <w:t xml:space="preserve"> </w:t>
      </w:r>
      <w:proofErr w:type="spellStart"/>
      <w:r w:rsidR="005951D1">
        <w:rPr>
          <w:sz w:val="28"/>
          <w:szCs w:val="28"/>
          <w:lang w:val="fr-FR"/>
        </w:rPr>
        <w:t>situat</w:t>
      </w:r>
      <w:proofErr w:type="spellEnd"/>
      <w:r w:rsidR="005951D1">
        <w:rPr>
          <w:sz w:val="28"/>
          <w:szCs w:val="28"/>
          <w:lang w:val="fr-FR"/>
        </w:rPr>
        <w:t xml:space="preserve"> </w:t>
      </w:r>
      <w:proofErr w:type="spellStart"/>
      <w:r w:rsidR="005951D1">
        <w:rPr>
          <w:sz w:val="28"/>
          <w:szCs w:val="28"/>
          <w:lang w:val="fr-FR"/>
        </w:rPr>
        <w:t>în</w:t>
      </w:r>
      <w:proofErr w:type="spellEnd"/>
      <w:r w:rsidR="005951D1">
        <w:rPr>
          <w:sz w:val="28"/>
          <w:szCs w:val="28"/>
          <w:lang w:val="fr-FR"/>
        </w:rPr>
        <w:t xml:space="preserve"> Timişoara </w:t>
      </w:r>
      <w:proofErr w:type="spellStart"/>
      <w:r w:rsidR="00B305EA">
        <w:rPr>
          <w:sz w:val="28"/>
          <w:szCs w:val="28"/>
          <w:lang w:val="fr-FR"/>
        </w:rPr>
        <w:t>Calea</w:t>
      </w:r>
      <w:proofErr w:type="spellEnd"/>
      <w:r w:rsidR="00B305EA">
        <w:rPr>
          <w:sz w:val="28"/>
          <w:szCs w:val="28"/>
          <w:lang w:val="fr-FR"/>
        </w:rPr>
        <w:t xml:space="preserve"> </w:t>
      </w:r>
      <w:proofErr w:type="spellStart"/>
      <w:r w:rsidR="00B305EA">
        <w:rPr>
          <w:sz w:val="28"/>
          <w:szCs w:val="28"/>
          <w:lang w:val="fr-FR"/>
        </w:rPr>
        <w:t>Martirilor</w:t>
      </w:r>
      <w:proofErr w:type="spellEnd"/>
      <w:r w:rsidR="00B305EA">
        <w:rPr>
          <w:sz w:val="28"/>
          <w:szCs w:val="28"/>
          <w:lang w:val="fr-FR"/>
        </w:rPr>
        <w:t xml:space="preserve"> nr.105, </w:t>
      </w:r>
      <w:proofErr w:type="spellStart"/>
      <w:r w:rsidR="00B305EA">
        <w:rPr>
          <w:sz w:val="28"/>
          <w:szCs w:val="28"/>
          <w:lang w:val="fr-FR"/>
        </w:rPr>
        <w:t>înscris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F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 xml:space="preserve"> nr.</w:t>
      </w:r>
      <w:r>
        <w:rPr>
          <w:sz w:val="28"/>
          <w:szCs w:val="28"/>
          <w:lang w:val="fr-FR"/>
        </w:rPr>
        <w:t>4</w:t>
      </w:r>
      <w:r w:rsidR="00B305EA">
        <w:rPr>
          <w:sz w:val="28"/>
          <w:szCs w:val="28"/>
          <w:lang w:val="fr-FR"/>
        </w:rPr>
        <w:t>14295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</w:t>
      </w:r>
      <w:r w:rsidR="00B305EA" w:rsidRPr="00526824">
        <w:rPr>
          <w:sz w:val="28"/>
          <w:szCs w:val="28"/>
          <w:lang w:val="fr-FR"/>
        </w:rPr>
        <w:t xml:space="preserve">de </w:t>
      </w:r>
      <w:r w:rsidR="00B305EA">
        <w:rPr>
          <w:sz w:val="28"/>
          <w:szCs w:val="28"/>
          <w:lang w:val="fr-FR"/>
        </w:rPr>
        <w:t xml:space="preserve">668 m.p., </w:t>
      </w:r>
      <w:proofErr w:type="spellStart"/>
      <w:r w:rsidR="00B305EA">
        <w:rPr>
          <w:sz w:val="28"/>
          <w:szCs w:val="28"/>
          <w:lang w:val="fr-FR"/>
        </w:rPr>
        <w:t>din</w:t>
      </w:r>
      <w:proofErr w:type="spellEnd"/>
      <w:r w:rsidR="00B305EA">
        <w:rPr>
          <w:sz w:val="28"/>
          <w:szCs w:val="28"/>
          <w:lang w:val="fr-FR"/>
        </w:rPr>
        <w:t xml:space="preserve"> acte </w:t>
      </w:r>
      <w:proofErr w:type="spellStart"/>
      <w:r w:rsidR="00B305EA">
        <w:rPr>
          <w:sz w:val="28"/>
          <w:szCs w:val="28"/>
          <w:lang w:val="fr-FR"/>
        </w:rPr>
        <w:t>şi</w:t>
      </w:r>
      <w:proofErr w:type="spellEnd"/>
      <w:r w:rsidR="00B305EA">
        <w:rPr>
          <w:sz w:val="28"/>
          <w:szCs w:val="28"/>
          <w:lang w:val="fr-FR"/>
        </w:rPr>
        <w:t xml:space="preserve"> 677</w:t>
      </w:r>
      <w:r w:rsidR="005951D1">
        <w:rPr>
          <w:sz w:val="28"/>
          <w:szCs w:val="28"/>
          <w:lang w:val="fr-FR"/>
        </w:rPr>
        <w:t xml:space="preserve"> </w:t>
      </w:r>
      <w:proofErr w:type="gramStart"/>
      <w:r w:rsidR="00B305EA">
        <w:rPr>
          <w:sz w:val="28"/>
          <w:szCs w:val="28"/>
          <w:lang w:val="fr-FR"/>
        </w:rPr>
        <w:t>m.p.,</w:t>
      </w:r>
      <w:proofErr w:type="gramEnd"/>
      <w:r w:rsidR="00B305EA">
        <w:rPr>
          <w:sz w:val="28"/>
          <w:szCs w:val="28"/>
          <w:lang w:val="fr-FR"/>
        </w:rPr>
        <w:t xml:space="preserve"> </w:t>
      </w:r>
      <w:proofErr w:type="spellStart"/>
      <w:r w:rsidR="00B305EA">
        <w:rPr>
          <w:sz w:val="28"/>
          <w:szCs w:val="28"/>
          <w:lang w:val="fr-FR"/>
        </w:rPr>
        <w:t>măsurată</w:t>
      </w:r>
      <w:proofErr w:type="spellEnd"/>
      <w:r w:rsidR="00B305EA">
        <w:rPr>
          <w:sz w:val="28"/>
          <w:szCs w:val="28"/>
          <w:lang w:val="fr-FR"/>
        </w:rPr>
        <w:t>,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 w:rsidRPr="00152122">
        <w:rPr>
          <w:sz w:val="28"/>
          <w:szCs w:val="28"/>
          <w:lang w:val="fr-FR"/>
        </w:rPr>
        <w:t>către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B305EA">
        <w:rPr>
          <w:sz w:val="28"/>
          <w:szCs w:val="28"/>
        </w:rPr>
        <w:t>haraba</w:t>
      </w:r>
      <w:proofErr w:type="spellEnd"/>
      <w:r w:rsidR="00B305EA">
        <w:rPr>
          <w:sz w:val="28"/>
          <w:szCs w:val="28"/>
        </w:rPr>
        <w:t xml:space="preserve"> M </w:t>
      </w:r>
      <w:proofErr w:type="spellStart"/>
      <w:r w:rsidR="00B305EA">
        <w:rPr>
          <w:sz w:val="28"/>
          <w:szCs w:val="28"/>
        </w:rPr>
        <w:t>Samir</w:t>
      </w:r>
      <w:proofErr w:type="spellEnd"/>
      <w:r w:rsidR="00B305EA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şi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totodată</w:t>
      </w:r>
      <w:proofErr w:type="spellEnd"/>
      <w:r w:rsidRPr="00152122">
        <w:rPr>
          <w:sz w:val="28"/>
          <w:szCs w:val="28"/>
        </w:rPr>
        <w:t xml:space="preserve">, </w:t>
      </w:r>
      <w:proofErr w:type="spellStart"/>
      <w:r w:rsidRPr="00152122">
        <w:rPr>
          <w:sz w:val="28"/>
          <w:szCs w:val="28"/>
        </w:rPr>
        <w:t>trecerea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terenu</w:t>
      </w:r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</w:t>
      </w:r>
      <w:r w:rsidRPr="00152122">
        <w:rPr>
          <w:sz w:val="28"/>
          <w:szCs w:val="28"/>
        </w:rPr>
        <w:t xml:space="preserve">din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privat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public al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305EA">
        <w:rPr>
          <w:sz w:val="28"/>
          <w:szCs w:val="28"/>
        </w:rPr>
        <w:t>stradă</w:t>
      </w:r>
      <w:proofErr w:type="spellEnd"/>
      <w:r w:rsidRPr="00845720">
        <w:rPr>
          <w:sz w:val="28"/>
          <w:szCs w:val="28"/>
        </w:rPr>
        <w:t>.</w:t>
      </w:r>
    </w:p>
    <w:p w:rsidR="00D0046D" w:rsidRDefault="00D0046D" w:rsidP="00D0046D">
      <w:r>
        <w:t xml:space="preserve"> </w:t>
      </w:r>
    </w:p>
    <w:p w:rsidR="005951D1" w:rsidRPr="005951D1" w:rsidRDefault="005951D1" w:rsidP="005951D1">
      <w:pPr>
        <w:jc w:val="both"/>
        <w:rPr>
          <w:b/>
          <w:color w:val="000000" w:themeColor="text1"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</w:t>
      </w:r>
      <w:r w:rsidR="00F17D7A">
        <w:rPr>
          <w:sz w:val="24"/>
          <w:szCs w:val="24"/>
          <w:lang w:val="en-GB"/>
        </w:rPr>
        <w:t xml:space="preserve">  </w:t>
      </w:r>
      <w:r w:rsidRPr="005951D1">
        <w:rPr>
          <w:b/>
          <w:color w:val="000000" w:themeColor="text1"/>
          <w:sz w:val="28"/>
          <w:szCs w:val="28"/>
        </w:rPr>
        <w:t>ADMINISTRATOR PUBLIC</w:t>
      </w:r>
      <w:r w:rsidRPr="005951D1">
        <w:rPr>
          <w:b/>
          <w:color w:val="000000" w:themeColor="text1"/>
          <w:sz w:val="28"/>
          <w:szCs w:val="28"/>
          <w:lang w:val="pt-BR"/>
        </w:rPr>
        <w:t>,</w:t>
      </w:r>
      <w:r w:rsidRPr="005951D1">
        <w:rPr>
          <w:b/>
          <w:color w:val="000000" w:themeColor="text1"/>
          <w:sz w:val="28"/>
          <w:szCs w:val="28"/>
          <w:lang w:val="pt-BR"/>
        </w:rPr>
        <w:tab/>
      </w:r>
      <w:r w:rsidRPr="005951D1">
        <w:rPr>
          <w:b/>
          <w:color w:val="000000" w:themeColor="text1"/>
          <w:sz w:val="28"/>
          <w:szCs w:val="28"/>
          <w:lang w:val="pt-BR"/>
        </w:rPr>
        <w:tab/>
      </w:r>
      <w:r>
        <w:rPr>
          <w:b/>
          <w:color w:val="000000" w:themeColor="text1"/>
          <w:sz w:val="28"/>
          <w:szCs w:val="28"/>
          <w:lang w:val="pt-BR"/>
        </w:rPr>
        <w:t xml:space="preserve">         </w:t>
      </w:r>
      <w:r>
        <w:rPr>
          <w:b/>
          <w:color w:val="000000" w:themeColor="text1"/>
          <w:sz w:val="28"/>
          <w:szCs w:val="28"/>
          <w:lang w:val="pt-BR"/>
        </w:rPr>
        <w:tab/>
        <w:t xml:space="preserve">                     </w:t>
      </w:r>
      <w:r w:rsidRPr="005951D1">
        <w:rPr>
          <w:b/>
          <w:color w:val="000000" w:themeColor="text1"/>
          <w:sz w:val="28"/>
          <w:szCs w:val="28"/>
          <w:lang w:val="pt-BR"/>
        </w:rPr>
        <w:t xml:space="preserve">  </w:t>
      </w:r>
      <w:r w:rsidR="00F17D7A">
        <w:rPr>
          <w:b/>
          <w:color w:val="000000" w:themeColor="text1"/>
          <w:sz w:val="28"/>
          <w:szCs w:val="28"/>
          <w:lang w:val="pt-BR"/>
        </w:rPr>
        <w:t xml:space="preserve"> </w:t>
      </w:r>
      <w:r w:rsidRPr="005951D1">
        <w:rPr>
          <w:b/>
          <w:color w:val="000000" w:themeColor="text1"/>
          <w:sz w:val="28"/>
          <w:szCs w:val="28"/>
          <w:lang w:val="pt-BR"/>
        </w:rPr>
        <w:t>SECRETAR,</w:t>
      </w:r>
    </w:p>
    <w:p w:rsidR="005951D1" w:rsidRPr="005951D1" w:rsidRDefault="005951D1" w:rsidP="005951D1">
      <w:pPr>
        <w:jc w:val="both"/>
        <w:rPr>
          <w:b/>
          <w:color w:val="000000" w:themeColor="text1"/>
          <w:sz w:val="28"/>
          <w:szCs w:val="28"/>
          <w:lang w:val="pt-BR"/>
        </w:rPr>
      </w:pPr>
      <w:r w:rsidRPr="005951D1">
        <w:rPr>
          <w:b/>
          <w:color w:val="000000" w:themeColor="text1"/>
          <w:sz w:val="28"/>
          <w:szCs w:val="28"/>
          <w:lang w:val="pt-BR"/>
        </w:rPr>
        <w:tab/>
        <w:t xml:space="preserve">  Sorin-Iacob</w:t>
      </w:r>
      <w:r>
        <w:rPr>
          <w:b/>
          <w:color w:val="000000" w:themeColor="text1"/>
          <w:sz w:val="28"/>
          <w:szCs w:val="28"/>
          <w:lang w:val="pt-BR"/>
        </w:rPr>
        <w:t xml:space="preserve"> Drăgoi</w:t>
      </w:r>
      <w:r>
        <w:rPr>
          <w:b/>
          <w:color w:val="000000" w:themeColor="text1"/>
          <w:sz w:val="28"/>
          <w:szCs w:val="28"/>
          <w:lang w:val="pt-BR"/>
        </w:rPr>
        <w:tab/>
      </w:r>
      <w:r>
        <w:rPr>
          <w:b/>
          <w:color w:val="000000" w:themeColor="text1"/>
          <w:sz w:val="28"/>
          <w:szCs w:val="28"/>
          <w:lang w:val="pt-BR"/>
        </w:rPr>
        <w:tab/>
      </w:r>
      <w:r>
        <w:rPr>
          <w:b/>
          <w:color w:val="000000" w:themeColor="text1"/>
          <w:sz w:val="28"/>
          <w:szCs w:val="28"/>
          <w:lang w:val="pt-BR"/>
        </w:rPr>
        <w:tab/>
      </w:r>
      <w:r>
        <w:rPr>
          <w:b/>
          <w:color w:val="000000" w:themeColor="text1"/>
          <w:sz w:val="28"/>
          <w:szCs w:val="28"/>
          <w:lang w:val="pt-BR"/>
        </w:rPr>
        <w:tab/>
      </w:r>
      <w:r>
        <w:rPr>
          <w:b/>
          <w:color w:val="000000" w:themeColor="text1"/>
          <w:sz w:val="28"/>
          <w:szCs w:val="28"/>
          <w:lang w:val="pt-BR"/>
        </w:rPr>
        <w:tab/>
        <w:t xml:space="preserve">        </w:t>
      </w:r>
      <w:r w:rsidRPr="005951D1">
        <w:rPr>
          <w:b/>
          <w:color w:val="000000" w:themeColor="text1"/>
          <w:sz w:val="28"/>
          <w:szCs w:val="28"/>
          <w:lang w:val="pt-BR"/>
        </w:rPr>
        <w:t xml:space="preserve">     Ioan Cojocari</w:t>
      </w:r>
    </w:p>
    <w:p w:rsidR="005951D1" w:rsidRPr="005951D1" w:rsidRDefault="005951D1" w:rsidP="005951D1">
      <w:pPr>
        <w:jc w:val="both"/>
        <w:rPr>
          <w:color w:val="000000" w:themeColor="text1"/>
          <w:sz w:val="28"/>
          <w:szCs w:val="28"/>
          <w:lang w:val="pt-BR"/>
        </w:rPr>
      </w:pPr>
    </w:p>
    <w:p w:rsidR="005951D1" w:rsidRPr="005951D1" w:rsidRDefault="005951D1" w:rsidP="005951D1">
      <w:pPr>
        <w:jc w:val="both"/>
        <w:rPr>
          <w:color w:val="000000" w:themeColor="text1"/>
          <w:sz w:val="28"/>
          <w:szCs w:val="28"/>
          <w:lang w:val="pt-BR"/>
        </w:rPr>
      </w:pPr>
    </w:p>
    <w:p w:rsidR="005951D1" w:rsidRPr="005951D1" w:rsidRDefault="005951D1" w:rsidP="005951D1">
      <w:pPr>
        <w:jc w:val="both"/>
        <w:rPr>
          <w:color w:val="000000" w:themeColor="text1"/>
          <w:sz w:val="28"/>
          <w:szCs w:val="28"/>
          <w:lang w:val="pt-BR"/>
        </w:rPr>
      </w:pPr>
    </w:p>
    <w:p w:rsidR="005951D1" w:rsidRPr="005951D1" w:rsidRDefault="005951D1" w:rsidP="005951D1">
      <w:pPr>
        <w:jc w:val="both"/>
        <w:rPr>
          <w:color w:val="000000" w:themeColor="text1"/>
          <w:sz w:val="28"/>
          <w:szCs w:val="28"/>
          <w:lang w:val="pt-BR"/>
        </w:rPr>
      </w:pPr>
    </w:p>
    <w:p w:rsidR="005951D1" w:rsidRPr="005951D1" w:rsidRDefault="005951D1" w:rsidP="005951D1">
      <w:pPr>
        <w:jc w:val="both"/>
        <w:rPr>
          <w:color w:val="000000" w:themeColor="text1"/>
          <w:sz w:val="28"/>
          <w:szCs w:val="28"/>
          <w:lang w:val="pt-BR"/>
        </w:rPr>
      </w:pPr>
    </w:p>
    <w:p w:rsidR="005951D1" w:rsidRPr="005951D1" w:rsidRDefault="005951D1" w:rsidP="005951D1">
      <w:pPr>
        <w:autoSpaceDE w:val="0"/>
        <w:autoSpaceDN w:val="0"/>
        <w:adjustRightInd w:val="0"/>
        <w:ind w:left="6840" w:right="-135" w:hanging="6480"/>
        <w:rPr>
          <w:b/>
          <w:color w:val="000000" w:themeColor="text1"/>
          <w:sz w:val="28"/>
          <w:szCs w:val="28"/>
        </w:rPr>
      </w:pPr>
      <w:r w:rsidRPr="005951D1">
        <w:rPr>
          <w:b/>
          <w:color w:val="000000" w:themeColor="text1"/>
          <w:sz w:val="28"/>
          <w:szCs w:val="28"/>
        </w:rPr>
        <w:t xml:space="preserve">  DIRECŢIA URBANISM,</w:t>
      </w:r>
      <w:r>
        <w:rPr>
          <w:b/>
          <w:color w:val="000000" w:themeColor="text1"/>
          <w:sz w:val="28"/>
          <w:szCs w:val="28"/>
        </w:rPr>
        <w:t xml:space="preserve">                                  </w:t>
      </w:r>
      <w:r w:rsidRPr="005951D1">
        <w:rPr>
          <w:b/>
          <w:color w:val="000000" w:themeColor="text1"/>
          <w:sz w:val="28"/>
          <w:szCs w:val="28"/>
        </w:rPr>
        <w:t xml:space="preserve">  SERVICIUL BANCA DE DATE  </w:t>
      </w:r>
    </w:p>
    <w:p w:rsidR="005951D1" w:rsidRPr="005951D1" w:rsidRDefault="005951D1" w:rsidP="005951D1">
      <w:pPr>
        <w:autoSpaceDE w:val="0"/>
        <w:autoSpaceDN w:val="0"/>
        <w:adjustRightInd w:val="0"/>
        <w:ind w:left="6840" w:right="-135" w:hanging="468"/>
        <w:rPr>
          <w:b/>
          <w:color w:val="000000" w:themeColor="text1"/>
          <w:sz w:val="28"/>
          <w:szCs w:val="28"/>
        </w:rPr>
      </w:pPr>
      <w:r w:rsidRPr="005951D1">
        <w:rPr>
          <w:b/>
          <w:color w:val="000000" w:themeColor="text1"/>
          <w:sz w:val="28"/>
          <w:szCs w:val="28"/>
        </w:rPr>
        <w:t xml:space="preserve">URBANE </w:t>
      </w:r>
      <w:proofErr w:type="spellStart"/>
      <w:r w:rsidRPr="005951D1">
        <w:rPr>
          <w:b/>
          <w:color w:val="000000" w:themeColor="text1"/>
          <w:sz w:val="28"/>
          <w:szCs w:val="28"/>
        </w:rPr>
        <w:t>şi</w:t>
      </w:r>
      <w:proofErr w:type="spellEnd"/>
      <w:r w:rsidRPr="005951D1">
        <w:rPr>
          <w:b/>
          <w:color w:val="000000" w:themeColor="text1"/>
          <w:sz w:val="28"/>
          <w:szCs w:val="28"/>
        </w:rPr>
        <w:t xml:space="preserve"> CADASTRU,</w:t>
      </w:r>
    </w:p>
    <w:p w:rsidR="005951D1" w:rsidRDefault="00F17D7A" w:rsidP="005951D1">
      <w:pPr>
        <w:autoSpaceDE w:val="0"/>
        <w:autoSpaceDN w:val="0"/>
        <w:adjustRightInd w:val="0"/>
        <w:ind w:left="-180" w:right="-135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proofErr w:type="spellStart"/>
      <w:r w:rsidR="005951D1" w:rsidRPr="005951D1">
        <w:rPr>
          <w:b/>
          <w:color w:val="000000" w:themeColor="text1"/>
          <w:sz w:val="28"/>
          <w:szCs w:val="28"/>
        </w:rPr>
        <w:t>Emilian-Sorin</w:t>
      </w:r>
      <w:proofErr w:type="spellEnd"/>
      <w:r w:rsidR="005951D1" w:rsidRPr="005951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5951D1" w:rsidRPr="005951D1">
        <w:rPr>
          <w:b/>
          <w:color w:val="000000" w:themeColor="text1"/>
          <w:sz w:val="28"/>
          <w:szCs w:val="28"/>
        </w:rPr>
        <w:t>Ciurariu</w:t>
      </w:r>
      <w:proofErr w:type="spellEnd"/>
      <w:r w:rsidR="005951D1" w:rsidRPr="005951D1">
        <w:rPr>
          <w:b/>
          <w:color w:val="000000" w:themeColor="text1"/>
          <w:sz w:val="28"/>
          <w:szCs w:val="28"/>
        </w:rPr>
        <w:tab/>
      </w:r>
      <w:r w:rsidR="005951D1" w:rsidRPr="005951D1">
        <w:rPr>
          <w:b/>
          <w:color w:val="000000" w:themeColor="text1"/>
          <w:sz w:val="28"/>
          <w:szCs w:val="28"/>
        </w:rPr>
        <w:tab/>
      </w:r>
      <w:r w:rsidR="005951D1" w:rsidRPr="005951D1">
        <w:rPr>
          <w:b/>
          <w:color w:val="000000" w:themeColor="text1"/>
          <w:sz w:val="28"/>
          <w:szCs w:val="28"/>
        </w:rPr>
        <w:tab/>
        <w:t xml:space="preserve">                              </w:t>
      </w:r>
      <w:r>
        <w:rPr>
          <w:b/>
          <w:color w:val="000000" w:themeColor="text1"/>
          <w:sz w:val="28"/>
          <w:szCs w:val="28"/>
        </w:rPr>
        <w:t xml:space="preserve">  </w:t>
      </w:r>
      <w:r w:rsidR="005951D1" w:rsidRPr="005951D1">
        <w:rPr>
          <w:b/>
          <w:color w:val="000000" w:themeColor="text1"/>
          <w:sz w:val="28"/>
          <w:szCs w:val="28"/>
        </w:rPr>
        <w:t xml:space="preserve">Dan </w:t>
      </w:r>
      <w:proofErr w:type="spellStart"/>
      <w:r w:rsidR="005951D1" w:rsidRPr="005951D1">
        <w:rPr>
          <w:b/>
          <w:color w:val="000000" w:themeColor="text1"/>
          <w:sz w:val="28"/>
          <w:szCs w:val="28"/>
        </w:rPr>
        <w:t>Robescu</w:t>
      </w:r>
      <w:proofErr w:type="spellEnd"/>
      <w:r w:rsidR="005951D1" w:rsidRPr="005951D1">
        <w:rPr>
          <w:b/>
          <w:color w:val="000000" w:themeColor="text1"/>
          <w:sz w:val="28"/>
          <w:szCs w:val="28"/>
        </w:rPr>
        <w:t xml:space="preserve">      </w:t>
      </w:r>
    </w:p>
    <w:p w:rsidR="00F17D7A" w:rsidRDefault="00F17D7A" w:rsidP="005951D1">
      <w:pPr>
        <w:autoSpaceDE w:val="0"/>
        <w:autoSpaceDN w:val="0"/>
        <w:adjustRightInd w:val="0"/>
        <w:ind w:left="-180" w:right="-135"/>
        <w:jc w:val="both"/>
        <w:rPr>
          <w:b/>
          <w:color w:val="000000" w:themeColor="text1"/>
          <w:sz w:val="28"/>
          <w:szCs w:val="28"/>
        </w:rPr>
      </w:pPr>
    </w:p>
    <w:p w:rsidR="00F17D7A" w:rsidRDefault="00F17D7A" w:rsidP="005951D1">
      <w:pPr>
        <w:autoSpaceDE w:val="0"/>
        <w:autoSpaceDN w:val="0"/>
        <w:adjustRightInd w:val="0"/>
        <w:ind w:left="-180" w:right="-135"/>
        <w:jc w:val="both"/>
        <w:rPr>
          <w:b/>
          <w:color w:val="000000" w:themeColor="text1"/>
          <w:sz w:val="28"/>
          <w:szCs w:val="28"/>
        </w:rPr>
      </w:pPr>
    </w:p>
    <w:p w:rsidR="00F17D7A" w:rsidRDefault="00F17D7A" w:rsidP="005951D1">
      <w:pPr>
        <w:autoSpaceDE w:val="0"/>
        <w:autoSpaceDN w:val="0"/>
        <w:adjustRightInd w:val="0"/>
        <w:ind w:left="-180" w:right="-135"/>
        <w:jc w:val="both"/>
        <w:rPr>
          <w:b/>
          <w:color w:val="000000" w:themeColor="text1"/>
          <w:sz w:val="28"/>
          <w:szCs w:val="28"/>
        </w:rPr>
      </w:pPr>
    </w:p>
    <w:p w:rsidR="00F17D7A" w:rsidRDefault="00F17D7A" w:rsidP="005951D1">
      <w:pPr>
        <w:autoSpaceDE w:val="0"/>
        <w:autoSpaceDN w:val="0"/>
        <w:adjustRightInd w:val="0"/>
        <w:ind w:left="-180" w:right="-135"/>
        <w:jc w:val="both"/>
        <w:rPr>
          <w:b/>
          <w:color w:val="000000" w:themeColor="text1"/>
          <w:sz w:val="28"/>
          <w:szCs w:val="28"/>
        </w:rPr>
      </w:pPr>
    </w:p>
    <w:p w:rsidR="00F17D7A" w:rsidRPr="005951D1" w:rsidRDefault="00F17D7A" w:rsidP="005951D1">
      <w:pPr>
        <w:autoSpaceDE w:val="0"/>
        <w:autoSpaceDN w:val="0"/>
        <w:adjustRightInd w:val="0"/>
        <w:ind w:left="-180" w:right="-135"/>
        <w:jc w:val="both"/>
        <w:rPr>
          <w:b/>
          <w:color w:val="000000" w:themeColor="text1"/>
          <w:sz w:val="28"/>
          <w:szCs w:val="28"/>
        </w:rPr>
      </w:pPr>
    </w:p>
    <w:p w:rsidR="005951D1" w:rsidRDefault="00F17D7A" w:rsidP="005951D1">
      <w:pPr>
        <w:autoSpaceDE w:val="0"/>
        <w:autoSpaceDN w:val="0"/>
        <w:adjustRightInd w:val="0"/>
        <w:ind w:left="-180" w:right="-135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DIRECŢIA CLĂDIRI, TERENURI  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BIROUL CLĂDIRI </w:t>
      </w:r>
      <w:proofErr w:type="spellStart"/>
      <w:r>
        <w:rPr>
          <w:b/>
          <w:color w:val="000000" w:themeColor="text1"/>
          <w:sz w:val="28"/>
          <w:szCs w:val="28"/>
        </w:rPr>
        <w:t>şi</w:t>
      </w:r>
      <w:proofErr w:type="spellEnd"/>
      <w:r>
        <w:rPr>
          <w:b/>
          <w:color w:val="000000" w:themeColor="text1"/>
          <w:sz w:val="28"/>
          <w:szCs w:val="28"/>
        </w:rPr>
        <w:t xml:space="preserve"> TERENURI</w:t>
      </w:r>
    </w:p>
    <w:p w:rsidR="00F17D7A" w:rsidRPr="005951D1" w:rsidRDefault="00F17D7A" w:rsidP="005951D1">
      <w:pPr>
        <w:autoSpaceDE w:val="0"/>
        <w:autoSpaceDN w:val="0"/>
        <w:adjustRightInd w:val="0"/>
        <w:ind w:left="-180" w:right="-135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proofErr w:type="spellStart"/>
      <w:proofErr w:type="gramStart"/>
      <w:r>
        <w:rPr>
          <w:b/>
          <w:color w:val="000000" w:themeColor="text1"/>
          <w:sz w:val="28"/>
          <w:szCs w:val="28"/>
        </w:rPr>
        <w:t>şi</w:t>
      </w:r>
      <w:proofErr w:type="spellEnd"/>
      <w:proofErr w:type="gramEnd"/>
      <w:r>
        <w:rPr>
          <w:b/>
          <w:color w:val="000000" w:themeColor="text1"/>
          <w:sz w:val="28"/>
          <w:szCs w:val="28"/>
        </w:rPr>
        <w:t xml:space="preserve"> DOTĂRI DIVERSE</w:t>
      </w:r>
    </w:p>
    <w:p w:rsidR="005951D1" w:rsidRPr="005951D1" w:rsidRDefault="005951D1" w:rsidP="005951D1">
      <w:pPr>
        <w:rPr>
          <w:sz w:val="28"/>
          <w:szCs w:val="28"/>
          <w:lang w:val="en-GB"/>
        </w:rPr>
      </w:pPr>
      <w:r w:rsidRPr="005951D1">
        <w:rPr>
          <w:sz w:val="28"/>
          <w:szCs w:val="28"/>
          <w:lang w:val="en-GB"/>
        </w:rPr>
        <w:tab/>
      </w:r>
      <w:r w:rsidRPr="005951D1">
        <w:rPr>
          <w:b/>
          <w:sz w:val="28"/>
          <w:szCs w:val="28"/>
          <w:lang w:val="en-GB"/>
        </w:rPr>
        <w:t xml:space="preserve">      Laura </w:t>
      </w:r>
      <w:proofErr w:type="spellStart"/>
      <w:r w:rsidRPr="005951D1">
        <w:rPr>
          <w:b/>
          <w:sz w:val="28"/>
          <w:szCs w:val="28"/>
          <w:lang w:val="en-GB"/>
        </w:rPr>
        <w:t>Koszegi</w:t>
      </w:r>
      <w:proofErr w:type="spellEnd"/>
      <w:r w:rsidRPr="005951D1">
        <w:rPr>
          <w:b/>
          <w:sz w:val="28"/>
          <w:szCs w:val="28"/>
          <w:lang w:val="en-GB"/>
        </w:rPr>
        <w:t xml:space="preserve">  </w:t>
      </w:r>
      <w:r w:rsidRPr="005951D1">
        <w:rPr>
          <w:sz w:val="28"/>
          <w:szCs w:val="28"/>
          <w:lang w:val="en-GB"/>
        </w:rPr>
        <w:t xml:space="preserve">                               </w:t>
      </w:r>
      <w:r>
        <w:rPr>
          <w:sz w:val="28"/>
          <w:szCs w:val="28"/>
          <w:lang w:val="en-GB"/>
        </w:rPr>
        <w:t xml:space="preserve">                   </w:t>
      </w:r>
      <w:r w:rsidRPr="005951D1">
        <w:rPr>
          <w:sz w:val="28"/>
          <w:szCs w:val="28"/>
          <w:lang w:val="en-GB"/>
        </w:rPr>
        <w:t xml:space="preserve">  </w:t>
      </w:r>
      <w:proofErr w:type="spellStart"/>
      <w:r w:rsidRPr="005951D1">
        <w:rPr>
          <w:b/>
          <w:sz w:val="28"/>
          <w:szCs w:val="28"/>
          <w:lang w:val="en-GB"/>
        </w:rPr>
        <w:t>Călin-Nicuşor</w:t>
      </w:r>
      <w:proofErr w:type="spellEnd"/>
      <w:r w:rsidRPr="005951D1">
        <w:rPr>
          <w:b/>
          <w:sz w:val="28"/>
          <w:szCs w:val="28"/>
          <w:lang w:val="en-GB"/>
        </w:rPr>
        <w:t xml:space="preserve"> </w:t>
      </w:r>
      <w:proofErr w:type="spellStart"/>
      <w:r w:rsidRPr="005951D1">
        <w:rPr>
          <w:b/>
          <w:sz w:val="28"/>
          <w:szCs w:val="28"/>
          <w:lang w:val="en-GB"/>
        </w:rPr>
        <w:t>Pîrva</w:t>
      </w:r>
      <w:proofErr w:type="spellEnd"/>
      <w:r w:rsidRPr="005951D1">
        <w:rPr>
          <w:sz w:val="28"/>
          <w:szCs w:val="28"/>
          <w:lang w:val="en-GB"/>
        </w:rPr>
        <w:t xml:space="preserve">  </w:t>
      </w:r>
    </w:p>
    <w:p w:rsidR="005951D1" w:rsidRDefault="005951D1" w:rsidP="005951D1">
      <w:pPr>
        <w:pStyle w:val="Heading4"/>
        <w:tabs>
          <w:tab w:val="left" w:pos="5954"/>
        </w:tabs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n-GB"/>
        </w:rPr>
      </w:pPr>
    </w:p>
    <w:p w:rsidR="00F17D7A" w:rsidRDefault="00F17D7A" w:rsidP="00F17D7A">
      <w:pPr>
        <w:rPr>
          <w:lang w:val="en-GB"/>
        </w:rPr>
      </w:pPr>
    </w:p>
    <w:p w:rsidR="00F17D7A" w:rsidRPr="00F17D7A" w:rsidRDefault="00F17D7A" w:rsidP="00F17D7A">
      <w:pPr>
        <w:rPr>
          <w:lang w:val="en-GB"/>
        </w:rPr>
      </w:pPr>
    </w:p>
    <w:p w:rsidR="005951D1" w:rsidRPr="005951D1" w:rsidRDefault="005951D1" w:rsidP="005951D1">
      <w:pPr>
        <w:rPr>
          <w:color w:val="000000" w:themeColor="text1"/>
          <w:sz w:val="28"/>
          <w:szCs w:val="28"/>
          <w:lang w:val="en-GB"/>
        </w:rPr>
      </w:pPr>
    </w:p>
    <w:p w:rsidR="005951D1" w:rsidRPr="005951D1" w:rsidRDefault="005951D1" w:rsidP="005951D1">
      <w:pPr>
        <w:rPr>
          <w:b/>
          <w:color w:val="000000" w:themeColor="text1"/>
          <w:sz w:val="28"/>
          <w:szCs w:val="28"/>
          <w:lang w:val="en-GB"/>
        </w:rPr>
      </w:pP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  <w:t xml:space="preserve">             </w:t>
      </w:r>
      <w:r w:rsidRPr="005951D1">
        <w:rPr>
          <w:b/>
          <w:color w:val="000000" w:themeColor="text1"/>
          <w:sz w:val="28"/>
          <w:szCs w:val="28"/>
          <w:lang w:val="en-GB"/>
        </w:rPr>
        <w:t>CONSILIER,</w:t>
      </w:r>
    </w:p>
    <w:p w:rsidR="005951D1" w:rsidRPr="005951D1" w:rsidRDefault="005951D1" w:rsidP="005951D1">
      <w:pPr>
        <w:rPr>
          <w:color w:val="000000" w:themeColor="text1"/>
          <w:sz w:val="28"/>
          <w:szCs w:val="28"/>
          <w:lang w:val="en-GB"/>
        </w:rPr>
      </w:pPr>
    </w:p>
    <w:p w:rsidR="005951D1" w:rsidRPr="005951D1" w:rsidRDefault="005951D1" w:rsidP="005951D1">
      <w:pPr>
        <w:rPr>
          <w:b/>
          <w:color w:val="000000" w:themeColor="text1"/>
          <w:sz w:val="28"/>
          <w:szCs w:val="28"/>
          <w:lang w:val="en-GB"/>
        </w:rPr>
      </w:pP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</w:r>
      <w:r w:rsidRPr="005951D1">
        <w:rPr>
          <w:color w:val="000000" w:themeColor="text1"/>
          <w:sz w:val="28"/>
          <w:szCs w:val="28"/>
          <w:lang w:val="en-GB"/>
        </w:rPr>
        <w:tab/>
        <w:t xml:space="preserve">            </w:t>
      </w:r>
      <w:proofErr w:type="spellStart"/>
      <w:r w:rsidRPr="005951D1">
        <w:rPr>
          <w:b/>
          <w:color w:val="000000" w:themeColor="text1"/>
          <w:sz w:val="28"/>
          <w:szCs w:val="28"/>
          <w:lang w:val="en-GB"/>
        </w:rPr>
        <w:t>Ilie</w:t>
      </w:r>
      <w:proofErr w:type="spellEnd"/>
      <w:r w:rsidRPr="005951D1">
        <w:rPr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5951D1">
        <w:rPr>
          <w:b/>
          <w:color w:val="000000" w:themeColor="text1"/>
          <w:sz w:val="28"/>
          <w:szCs w:val="28"/>
          <w:lang w:val="en-GB"/>
        </w:rPr>
        <w:t>Dumbravă</w:t>
      </w:r>
      <w:proofErr w:type="spellEnd"/>
      <w:r w:rsidRPr="005951D1">
        <w:rPr>
          <w:b/>
          <w:color w:val="000000" w:themeColor="text1"/>
          <w:sz w:val="28"/>
          <w:szCs w:val="28"/>
          <w:lang w:val="en-GB"/>
        </w:rPr>
        <w:tab/>
      </w:r>
      <w:r w:rsidRPr="005951D1">
        <w:rPr>
          <w:b/>
          <w:color w:val="000000" w:themeColor="text1"/>
          <w:sz w:val="28"/>
          <w:szCs w:val="28"/>
          <w:lang w:val="en-GB"/>
        </w:rPr>
        <w:tab/>
      </w:r>
      <w:r w:rsidRPr="005951D1">
        <w:rPr>
          <w:b/>
          <w:color w:val="000000" w:themeColor="text1"/>
          <w:sz w:val="28"/>
          <w:szCs w:val="28"/>
          <w:lang w:val="en-GB"/>
        </w:rPr>
        <w:tab/>
        <w:t xml:space="preserve">             </w:t>
      </w:r>
      <w:r w:rsidRPr="005951D1">
        <w:rPr>
          <w:b/>
          <w:color w:val="000000" w:themeColor="text1"/>
          <w:sz w:val="28"/>
          <w:szCs w:val="28"/>
          <w:lang w:val="en-GB"/>
        </w:rPr>
        <w:tab/>
        <w:t xml:space="preserve"> </w:t>
      </w:r>
    </w:p>
    <w:p w:rsidR="005951D1" w:rsidRPr="005951D1" w:rsidRDefault="005951D1" w:rsidP="005951D1">
      <w:pPr>
        <w:rPr>
          <w:color w:val="000000" w:themeColor="text1"/>
          <w:sz w:val="28"/>
          <w:szCs w:val="28"/>
          <w:lang w:val="en-GB"/>
        </w:rPr>
      </w:pPr>
      <w:r w:rsidRPr="005951D1">
        <w:rPr>
          <w:color w:val="000000" w:themeColor="text1"/>
          <w:sz w:val="28"/>
          <w:szCs w:val="28"/>
          <w:lang w:val="en-GB"/>
        </w:rPr>
        <w:t xml:space="preserve">    </w:t>
      </w:r>
    </w:p>
    <w:p w:rsidR="005951D1" w:rsidRPr="005951D1" w:rsidRDefault="005951D1" w:rsidP="005951D1">
      <w:pPr>
        <w:rPr>
          <w:color w:val="000000" w:themeColor="text1"/>
          <w:sz w:val="28"/>
          <w:szCs w:val="28"/>
          <w:lang w:val="en-GB"/>
        </w:rPr>
      </w:pPr>
    </w:p>
    <w:p w:rsidR="005951D1" w:rsidRPr="005951D1" w:rsidRDefault="005951D1" w:rsidP="005951D1">
      <w:pPr>
        <w:rPr>
          <w:color w:val="000000" w:themeColor="text1"/>
          <w:sz w:val="28"/>
          <w:szCs w:val="28"/>
          <w:lang w:val="en-GB"/>
        </w:rPr>
      </w:pPr>
    </w:p>
    <w:p w:rsidR="005951D1" w:rsidRPr="005951D1" w:rsidRDefault="005951D1" w:rsidP="005951D1">
      <w:pPr>
        <w:autoSpaceDE w:val="0"/>
        <w:autoSpaceDN w:val="0"/>
        <w:adjustRightInd w:val="0"/>
        <w:ind w:left="-180" w:right="-135"/>
        <w:rPr>
          <w:b/>
          <w:color w:val="000000" w:themeColor="text1"/>
          <w:sz w:val="28"/>
          <w:szCs w:val="28"/>
        </w:rPr>
      </w:pPr>
      <w:r w:rsidRPr="005951D1">
        <w:rPr>
          <w:color w:val="000000" w:themeColor="text1"/>
          <w:sz w:val="28"/>
          <w:szCs w:val="28"/>
        </w:rPr>
        <w:t xml:space="preserve">                                          </w:t>
      </w:r>
      <w:r w:rsidR="00F17D7A">
        <w:rPr>
          <w:color w:val="000000" w:themeColor="text1"/>
          <w:sz w:val="28"/>
          <w:szCs w:val="28"/>
        </w:rPr>
        <w:t xml:space="preserve">                     </w:t>
      </w:r>
      <w:r w:rsidRPr="005951D1">
        <w:rPr>
          <w:b/>
          <w:color w:val="000000" w:themeColor="text1"/>
          <w:sz w:val="28"/>
          <w:szCs w:val="28"/>
        </w:rPr>
        <w:t>AVIZAT:</w:t>
      </w:r>
    </w:p>
    <w:p w:rsidR="005951D1" w:rsidRPr="005951D1" w:rsidRDefault="005951D1" w:rsidP="005951D1">
      <w:pPr>
        <w:autoSpaceDE w:val="0"/>
        <w:autoSpaceDN w:val="0"/>
        <w:adjustRightInd w:val="0"/>
        <w:ind w:left="-180" w:right="-135"/>
        <w:rPr>
          <w:b/>
          <w:color w:val="000000" w:themeColor="text1"/>
          <w:sz w:val="28"/>
          <w:szCs w:val="28"/>
        </w:rPr>
      </w:pPr>
      <w:r w:rsidRPr="005951D1">
        <w:rPr>
          <w:b/>
          <w:color w:val="000000" w:themeColor="text1"/>
          <w:sz w:val="28"/>
          <w:szCs w:val="28"/>
        </w:rPr>
        <w:t xml:space="preserve">                        </w:t>
      </w:r>
      <w:r w:rsidR="00F17D7A">
        <w:rPr>
          <w:b/>
          <w:color w:val="000000" w:themeColor="text1"/>
          <w:sz w:val="28"/>
          <w:szCs w:val="28"/>
        </w:rPr>
        <w:t xml:space="preserve">                               </w:t>
      </w:r>
      <w:r w:rsidRPr="005951D1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Pr="005951D1">
        <w:rPr>
          <w:b/>
          <w:color w:val="000000" w:themeColor="text1"/>
          <w:sz w:val="28"/>
          <w:szCs w:val="28"/>
        </w:rPr>
        <w:t>Serviciul</w:t>
      </w:r>
      <w:proofErr w:type="spellEnd"/>
      <w:r w:rsidRPr="005951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951D1">
        <w:rPr>
          <w:b/>
          <w:color w:val="000000" w:themeColor="text1"/>
          <w:sz w:val="28"/>
          <w:szCs w:val="28"/>
        </w:rPr>
        <w:t>Juridic</w:t>
      </w:r>
      <w:proofErr w:type="spellEnd"/>
      <w:r w:rsidRPr="005951D1">
        <w:rPr>
          <w:b/>
          <w:color w:val="000000" w:themeColor="text1"/>
          <w:sz w:val="28"/>
          <w:szCs w:val="28"/>
        </w:rPr>
        <w:t>,</w:t>
      </w:r>
    </w:p>
    <w:p w:rsidR="00D0046D" w:rsidRPr="005951D1" w:rsidRDefault="00D0046D" w:rsidP="00D0046D">
      <w:pPr>
        <w:autoSpaceDE w:val="0"/>
        <w:autoSpaceDN w:val="0"/>
        <w:adjustRightInd w:val="0"/>
        <w:ind w:left="-180" w:right="-135"/>
        <w:rPr>
          <w:color w:val="000000" w:themeColor="text1"/>
          <w:sz w:val="28"/>
          <w:szCs w:val="28"/>
        </w:rPr>
      </w:pPr>
    </w:p>
    <w:p w:rsidR="00D0046D" w:rsidRDefault="00D0046D" w:rsidP="00D0046D"/>
    <w:p w:rsidR="00D0046D" w:rsidRDefault="00D0046D" w:rsidP="00D0046D"/>
    <w:p w:rsidR="005951D1" w:rsidRDefault="005951D1" w:rsidP="00D0046D"/>
    <w:p w:rsidR="00D0046D" w:rsidRDefault="00D0046D" w:rsidP="00D0046D"/>
    <w:p w:rsidR="00D0046D" w:rsidRDefault="00D0046D" w:rsidP="00D0046D"/>
    <w:p w:rsidR="00D0046D" w:rsidRPr="0048153B" w:rsidRDefault="00D0046D" w:rsidP="00D0046D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07425F" w:rsidRDefault="0007425F"/>
    <w:sectPr w:rsidR="0007425F" w:rsidSect="00D0046D">
      <w:pgSz w:w="11906" w:h="16838"/>
      <w:pgMar w:top="567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46D"/>
    <w:rsid w:val="0007425F"/>
    <w:rsid w:val="000F021B"/>
    <w:rsid w:val="00213CE3"/>
    <w:rsid w:val="00423795"/>
    <w:rsid w:val="005804FD"/>
    <w:rsid w:val="005951D1"/>
    <w:rsid w:val="005C402C"/>
    <w:rsid w:val="00887817"/>
    <w:rsid w:val="00A133D8"/>
    <w:rsid w:val="00B305EA"/>
    <w:rsid w:val="00C74A76"/>
    <w:rsid w:val="00D0046D"/>
    <w:rsid w:val="00F1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6D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0046D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D0046D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46D"/>
    <w:rPr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0046D"/>
    <w:rPr>
      <w:b/>
      <w:sz w:val="28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0046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BlockText">
    <w:name w:val="Block Text"/>
    <w:basedOn w:val="Normal"/>
    <w:rsid w:val="00D0046D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581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5</cp:revision>
  <cp:lastPrinted>2015-09-17T09:53:00Z</cp:lastPrinted>
  <dcterms:created xsi:type="dcterms:W3CDTF">2015-07-28T13:20:00Z</dcterms:created>
  <dcterms:modified xsi:type="dcterms:W3CDTF">2015-09-17T09:53:00Z</dcterms:modified>
</cp:coreProperties>
</file>