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6ED" w:rsidRDefault="00AC16ED" w:rsidP="00AC16ED">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AC16ED" w:rsidRDefault="00AC16ED" w:rsidP="00AC16ED">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CABINET  VICEPRIMAR</w:t>
      </w:r>
      <w:proofErr w:type="gramEnd"/>
      <w:r>
        <w:rPr>
          <w:rFonts w:ascii="Times New Roman" w:hAnsi="Times New Roman" w:cs="Times New Roman"/>
          <w:b/>
          <w:sz w:val="24"/>
          <w:szCs w:val="24"/>
        </w:rPr>
        <w:t xml:space="preserve"> 2</w:t>
      </w:r>
    </w:p>
    <w:p w:rsidR="00AC16ED" w:rsidRDefault="00AC16ED" w:rsidP="00AC16ED">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AC16ED" w:rsidRDefault="00730DFF" w:rsidP="00AC16ED">
      <w:pPr>
        <w:pStyle w:val="NoSpacing"/>
        <w:rPr>
          <w:rFonts w:ascii="Times New Roman" w:hAnsi="Times New Roman" w:cs="Times New Roman"/>
          <w:b/>
          <w:sz w:val="24"/>
          <w:szCs w:val="24"/>
        </w:rPr>
      </w:pPr>
      <w:r>
        <w:rPr>
          <w:rFonts w:ascii="Times New Roman" w:hAnsi="Times New Roman" w:cs="Times New Roman"/>
          <w:b/>
          <w:sz w:val="24"/>
          <w:szCs w:val="24"/>
        </w:rPr>
        <w:t>SC2018</w:t>
      </w:r>
      <w:proofErr w:type="gramStart"/>
      <w:r>
        <w:rPr>
          <w:rFonts w:ascii="Times New Roman" w:hAnsi="Times New Roman" w:cs="Times New Roman"/>
          <w:b/>
          <w:sz w:val="24"/>
          <w:szCs w:val="24"/>
        </w:rPr>
        <w:t>-  022475</w:t>
      </w:r>
      <w:proofErr w:type="gramEnd"/>
      <w:r>
        <w:rPr>
          <w:rFonts w:ascii="Times New Roman" w:hAnsi="Times New Roman" w:cs="Times New Roman"/>
          <w:b/>
          <w:sz w:val="24"/>
          <w:szCs w:val="24"/>
        </w:rPr>
        <w:t>/28.</w:t>
      </w:r>
      <w:r w:rsidR="00AC16ED">
        <w:rPr>
          <w:rFonts w:ascii="Times New Roman" w:hAnsi="Times New Roman" w:cs="Times New Roman"/>
          <w:b/>
          <w:sz w:val="24"/>
          <w:szCs w:val="24"/>
        </w:rPr>
        <w:t>09.2018</w:t>
      </w:r>
    </w:p>
    <w:p w:rsidR="00AC16ED" w:rsidRDefault="00AC16ED" w:rsidP="00AC16ED">
      <w:pPr>
        <w:pStyle w:val="NoSpacing"/>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w:t>
      </w:r>
    </w:p>
    <w:p w:rsidR="00AC16ED" w:rsidRDefault="00AC16ED" w:rsidP="00AC16ED">
      <w:pPr>
        <w:autoSpaceDE w:val="0"/>
        <w:autoSpaceDN w:val="0"/>
        <w:adjustRightInd w:val="0"/>
        <w:rPr>
          <w:b/>
          <w:color w:val="000000"/>
          <w:sz w:val="24"/>
          <w:szCs w:val="24"/>
        </w:rPr>
      </w:pPr>
    </w:p>
    <w:p w:rsidR="007C48C3" w:rsidRDefault="00AC16ED" w:rsidP="00AC16ED">
      <w:pPr>
        <w:autoSpaceDE w:val="0"/>
        <w:autoSpaceDN w:val="0"/>
        <w:adjustRightInd w:val="0"/>
        <w:rPr>
          <w:b/>
          <w:bCs/>
          <w:iCs/>
          <w:color w:val="000000"/>
          <w:sz w:val="24"/>
          <w:szCs w:val="24"/>
        </w:rPr>
      </w:pPr>
      <w:r>
        <w:rPr>
          <w:b/>
          <w:bCs/>
          <w:iCs/>
          <w:color w:val="000000"/>
          <w:sz w:val="24"/>
          <w:szCs w:val="24"/>
        </w:rPr>
        <w:t xml:space="preserve">            </w:t>
      </w:r>
    </w:p>
    <w:p w:rsidR="00AC16ED" w:rsidRDefault="007C48C3" w:rsidP="00AC16ED">
      <w:pPr>
        <w:autoSpaceDE w:val="0"/>
        <w:autoSpaceDN w:val="0"/>
        <w:adjustRightInd w:val="0"/>
        <w:rPr>
          <w:b/>
          <w:bCs/>
          <w:iCs/>
          <w:color w:val="000000"/>
          <w:sz w:val="24"/>
          <w:szCs w:val="24"/>
        </w:rPr>
      </w:pPr>
      <w:r>
        <w:rPr>
          <w:b/>
          <w:bCs/>
          <w:iCs/>
          <w:color w:val="000000"/>
          <w:sz w:val="24"/>
          <w:szCs w:val="24"/>
        </w:rPr>
        <w:t xml:space="preserve">                     </w:t>
      </w:r>
      <w:r w:rsidR="00AC16ED">
        <w:rPr>
          <w:b/>
          <w:bCs/>
          <w:iCs/>
          <w:color w:val="000000"/>
          <w:sz w:val="24"/>
          <w:szCs w:val="24"/>
        </w:rPr>
        <w:t xml:space="preserve">     CĂTRE,</w:t>
      </w:r>
    </w:p>
    <w:p w:rsidR="00AC16ED" w:rsidRDefault="00AC16ED" w:rsidP="00AC16ED">
      <w:pPr>
        <w:autoSpaceDE w:val="0"/>
        <w:autoSpaceDN w:val="0"/>
        <w:adjustRightInd w:val="0"/>
        <w:ind w:left="2160"/>
        <w:rPr>
          <w:b/>
          <w:bCs/>
          <w:color w:val="000000"/>
          <w:sz w:val="24"/>
          <w:szCs w:val="24"/>
        </w:rPr>
      </w:pPr>
      <w:r>
        <w:rPr>
          <w:b/>
          <w:bCs/>
          <w:color w:val="000000"/>
          <w:sz w:val="24"/>
          <w:szCs w:val="24"/>
        </w:rPr>
        <w:t xml:space="preserve">    DIRECŢIA GENERALA DE URBANISM</w:t>
      </w:r>
    </w:p>
    <w:p w:rsidR="00AC16ED" w:rsidRDefault="00AC16ED" w:rsidP="00AC16ED">
      <w:pPr>
        <w:autoSpaceDE w:val="0"/>
        <w:autoSpaceDN w:val="0"/>
        <w:adjustRightInd w:val="0"/>
        <w:jc w:val="center"/>
        <w:rPr>
          <w:b/>
          <w:bCs/>
          <w:color w:val="000000"/>
          <w:sz w:val="24"/>
          <w:szCs w:val="24"/>
        </w:rPr>
      </w:pPr>
      <w:r>
        <w:rPr>
          <w:b/>
          <w:bCs/>
          <w:color w:val="000000"/>
          <w:sz w:val="24"/>
          <w:szCs w:val="24"/>
        </w:rPr>
        <w:t xml:space="preserve">             </w:t>
      </w:r>
      <w:r w:rsidR="007C48C3">
        <w:rPr>
          <w:b/>
          <w:bCs/>
          <w:color w:val="000000"/>
          <w:sz w:val="24"/>
          <w:szCs w:val="24"/>
        </w:rPr>
        <w:t xml:space="preserve"> </w:t>
      </w:r>
      <w:r>
        <w:rPr>
          <w:b/>
          <w:bCs/>
          <w:color w:val="000000"/>
          <w:sz w:val="24"/>
          <w:szCs w:val="24"/>
        </w:rPr>
        <w:t>Compartimentul Monitorizare şi Control Urbanistic</w:t>
      </w:r>
    </w:p>
    <w:p w:rsidR="00AC16ED" w:rsidRDefault="00AC16ED" w:rsidP="00AC16ED">
      <w:pPr>
        <w:autoSpaceDE w:val="0"/>
        <w:autoSpaceDN w:val="0"/>
        <w:adjustRightInd w:val="0"/>
        <w:rPr>
          <w:b/>
          <w:bCs/>
          <w:color w:val="000000"/>
          <w:sz w:val="24"/>
          <w:szCs w:val="24"/>
        </w:rPr>
      </w:pPr>
      <w:r>
        <w:rPr>
          <w:b/>
          <w:bCs/>
          <w:color w:val="000000"/>
          <w:sz w:val="24"/>
          <w:szCs w:val="24"/>
        </w:rPr>
        <w:tab/>
      </w:r>
    </w:p>
    <w:p w:rsidR="00AC16ED" w:rsidRDefault="00AC16ED" w:rsidP="00AC16ED">
      <w:pPr>
        <w:ind w:firstLine="708"/>
        <w:jc w:val="both"/>
        <w:rPr>
          <w:color w:val="000000"/>
          <w:sz w:val="24"/>
          <w:szCs w:val="24"/>
        </w:rPr>
      </w:pPr>
      <w:r>
        <w:rPr>
          <w:color w:val="000000"/>
          <w:sz w:val="24"/>
          <w:szCs w:val="24"/>
        </w:rPr>
        <w:t xml:space="preserve">   </w:t>
      </w:r>
    </w:p>
    <w:p w:rsidR="00AC16ED" w:rsidRDefault="00AC16ED" w:rsidP="00AC16ED">
      <w:pPr>
        <w:ind w:firstLine="708"/>
        <w:jc w:val="both"/>
        <w:rPr>
          <w:b/>
          <w:i/>
          <w:sz w:val="24"/>
          <w:szCs w:val="24"/>
        </w:rPr>
      </w:pPr>
      <w:r>
        <w:rPr>
          <w:color w:val="000000"/>
          <w:sz w:val="24"/>
          <w:szCs w:val="24"/>
        </w:rPr>
        <w:t xml:space="preserve">Alăturat vă înaintăm solicitarea, înregistrata cu nr. de mai sus, primita de la </w:t>
      </w:r>
      <w:r w:rsidR="003A52CD">
        <w:rPr>
          <w:b/>
          <w:color w:val="000000"/>
          <w:sz w:val="24"/>
          <w:szCs w:val="24"/>
        </w:rPr>
        <w:t>TUDUCAN VIORICA GIANINA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w:t>
      </w:r>
      <w:r w:rsidR="00DC0AC3">
        <w:rPr>
          <w:sz w:val="24"/>
          <w:szCs w:val="24"/>
          <w:lang w:val="fr-FR"/>
        </w:rPr>
        <w:t>a</w:t>
      </w:r>
      <w:proofErr w:type="spellEnd"/>
      <w:r>
        <w:rPr>
          <w:sz w:val="24"/>
          <w:szCs w:val="24"/>
          <w:lang w:val="fr-FR"/>
        </w:rPr>
        <w:t xml:space="preserve">  a</w:t>
      </w:r>
      <w:r w:rsidR="00DC0AC3">
        <w:rPr>
          <w:sz w:val="24"/>
          <w:szCs w:val="24"/>
          <w:lang w:val="fr-FR"/>
        </w:rPr>
        <w:t xml:space="preserve"> </w:t>
      </w:r>
      <w:proofErr w:type="spellStart"/>
      <w:r w:rsidR="00DC0AC3">
        <w:rPr>
          <w:sz w:val="24"/>
          <w:szCs w:val="24"/>
          <w:lang w:val="fr-FR"/>
        </w:rPr>
        <w:t>cotei</w:t>
      </w:r>
      <w:proofErr w:type="spellEnd"/>
      <w:r w:rsidR="00DC0AC3">
        <w:rPr>
          <w:sz w:val="24"/>
          <w:szCs w:val="24"/>
          <w:lang w:val="fr-FR"/>
        </w:rPr>
        <w:t xml:space="preserve"> de </w:t>
      </w:r>
      <w:r w:rsidR="008C337D">
        <w:rPr>
          <w:sz w:val="24"/>
          <w:szCs w:val="24"/>
          <w:lang w:val="fr-FR"/>
        </w:rPr>
        <w:t xml:space="preserve"> </w:t>
      </w:r>
      <w:r w:rsidR="00DC0AC3">
        <w:rPr>
          <w:sz w:val="24"/>
          <w:szCs w:val="24"/>
          <w:lang w:val="fr-FR"/>
        </w:rPr>
        <w:t xml:space="preserve">½ </w:t>
      </w:r>
      <w:r w:rsidR="008C337D">
        <w:rPr>
          <w:sz w:val="24"/>
          <w:szCs w:val="24"/>
          <w:lang w:val="fr-FR"/>
        </w:rPr>
        <w:t xml:space="preserve"> </w:t>
      </w:r>
      <w:proofErr w:type="spellStart"/>
      <w:r w:rsidR="00DC0AC3">
        <w:rPr>
          <w:sz w:val="24"/>
          <w:szCs w:val="24"/>
          <w:lang w:val="fr-FR"/>
        </w:rPr>
        <w:t>aferenta</w:t>
      </w:r>
      <w:proofErr w:type="spellEnd"/>
      <w:r w:rsidR="00DC0AC3">
        <w:rPr>
          <w:sz w:val="24"/>
          <w:szCs w:val="24"/>
          <w:lang w:val="fr-FR"/>
        </w:rPr>
        <w:t xml:space="preserve"> </w:t>
      </w:r>
      <w:r>
        <w:rPr>
          <w:sz w:val="24"/>
          <w:szCs w:val="24"/>
          <w:lang w:val="fr-FR"/>
        </w:rPr>
        <w:t xml:space="preserve">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situat</w:t>
      </w:r>
      <w:proofErr w:type="spellEnd"/>
      <w:r>
        <w:rPr>
          <w:sz w:val="24"/>
          <w:szCs w:val="24"/>
          <w:lang w:val="fr-FR"/>
        </w:rPr>
        <w:t xml:space="preserve"> in </w:t>
      </w:r>
      <w:r w:rsidR="00730DFF">
        <w:rPr>
          <w:b/>
          <w:sz w:val="24"/>
          <w:szCs w:val="24"/>
          <w:lang w:val="fr-FR"/>
        </w:rPr>
        <w:t xml:space="preserve">Timisoara, </w:t>
      </w:r>
      <w:proofErr w:type="spellStart"/>
      <w:r w:rsidR="00730DFF">
        <w:rPr>
          <w:b/>
          <w:sz w:val="24"/>
          <w:szCs w:val="24"/>
          <w:lang w:val="fr-FR"/>
        </w:rPr>
        <w:t>str</w:t>
      </w:r>
      <w:proofErr w:type="spellEnd"/>
      <w:r w:rsidR="00730DFF">
        <w:rPr>
          <w:b/>
          <w:sz w:val="24"/>
          <w:szCs w:val="24"/>
          <w:lang w:val="fr-FR"/>
        </w:rPr>
        <w:t xml:space="preserve"> </w:t>
      </w:r>
      <w:proofErr w:type="spellStart"/>
      <w:r w:rsidR="00730DFF">
        <w:rPr>
          <w:b/>
          <w:sz w:val="24"/>
          <w:szCs w:val="24"/>
          <w:lang w:val="fr-FR"/>
        </w:rPr>
        <w:t>Splaiul</w:t>
      </w:r>
      <w:proofErr w:type="spellEnd"/>
      <w:r w:rsidR="00730DFF">
        <w:rPr>
          <w:b/>
          <w:sz w:val="24"/>
          <w:szCs w:val="24"/>
          <w:lang w:val="fr-FR"/>
        </w:rPr>
        <w:t xml:space="preserve"> </w:t>
      </w:r>
      <w:proofErr w:type="spellStart"/>
      <w:r w:rsidR="00730DFF">
        <w:rPr>
          <w:b/>
          <w:sz w:val="24"/>
          <w:szCs w:val="24"/>
          <w:lang w:val="fr-FR"/>
        </w:rPr>
        <w:t>Nistrului</w:t>
      </w:r>
      <w:proofErr w:type="spellEnd"/>
      <w:r w:rsidR="00730DFF">
        <w:rPr>
          <w:b/>
          <w:sz w:val="24"/>
          <w:szCs w:val="24"/>
          <w:lang w:val="fr-FR"/>
        </w:rPr>
        <w:t xml:space="preserve">, nr 1, et </w:t>
      </w:r>
      <w:proofErr w:type="spellStart"/>
      <w:r w:rsidR="00730DFF">
        <w:rPr>
          <w:b/>
          <w:sz w:val="24"/>
          <w:szCs w:val="24"/>
          <w:lang w:val="fr-FR"/>
        </w:rPr>
        <w:t>subsol</w:t>
      </w:r>
      <w:proofErr w:type="spellEnd"/>
      <w:r w:rsidR="00730DFF">
        <w:rPr>
          <w:b/>
          <w:sz w:val="24"/>
          <w:szCs w:val="24"/>
          <w:lang w:val="fr-FR"/>
        </w:rPr>
        <w:t xml:space="preserve">, </w:t>
      </w:r>
      <w:proofErr w:type="spellStart"/>
      <w:r w:rsidR="00730DFF">
        <w:rPr>
          <w:b/>
          <w:sz w:val="24"/>
          <w:szCs w:val="24"/>
          <w:lang w:val="fr-FR"/>
        </w:rPr>
        <w:t>ap</w:t>
      </w:r>
      <w:proofErr w:type="spellEnd"/>
      <w:r w:rsidR="00730DFF">
        <w:rPr>
          <w:b/>
          <w:sz w:val="24"/>
          <w:szCs w:val="24"/>
          <w:lang w:val="fr-FR"/>
        </w:rPr>
        <w:t xml:space="preserve"> SAD </w:t>
      </w:r>
      <w:r w:rsidR="00DC0AC3">
        <w:rPr>
          <w:b/>
          <w:sz w:val="24"/>
          <w:szCs w:val="24"/>
          <w:lang w:val="fr-FR"/>
        </w:rPr>
        <w:t>1</w:t>
      </w:r>
      <w:r w:rsidR="003A52CD">
        <w:rPr>
          <w:sz w:val="24"/>
          <w:szCs w:val="24"/>
          <w:lang w:val="fr-FR"/>
        </w:rPr>
        <w:t xml:space="preserve"> </w:t>
      </w:r>
      <w:r>
        <w:rPr>
          <w:sz w:val="24"/>
          <w:szCs w:val="24"/>
          <w:lang w:val="fr-FR"/>
        </w:rPr>
        <w:t xml:space="preserve">,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evidentiat in C</w:t>
      </w:r>
      <w:r w:rsidR="00730DFF">
        <w:rPr>
          <w:sz w:val="24"/>
          <w:szCs w:val="24"/>
        </w:rPr>
        <w:t>F nr  403680-C1-U22,  nr cadastral  403680-C1-U22</w:t>
      </w:r>
      <w:r>
        <w:rPr>
          <w:sz w:val="24"/>
          <w:szCs w:val="24"/>
        </w:rPr>
        <w:t>,  si anume</w:t>
      </w:r>
      <w:r>
        <w:rPr>
          <w:b/>
          <w:sz w:val="24"/>
          <w:szCs w:val="24"/>
        </w:rPr>
        <w:t xml:space="preserve"> „  SAD </w:t>
      </w:r>
      <w:r w:rsidR="00730DFF">
        <w:rPr>
          <w:b/>
          <w:sz w:val="24"/>
          <w:szCs w:val="24"/>
        </w:rPr>
        <w:t>1 la subsol compus din 11 incaperi cu 8.164% din pci si 97/1189 mp teren in proprietate „</w:t>
      </w:r>
      <w:r w:rsidR="00DC0AC3">
        <w:rPr>
          <w:b/>
          <w:sz w:val="24"/>
          <w:szCs w:val="24"/>
        </w:rPr>
        <w:t>, la pretul de 50.000 euro.</w:t>
      </w:r>
    </w:p>
    <w:p w:rsidR="00AC16ED" w:rsidRDefault="00391A59" w:rsidP="00AC16ED">
      <w:pPr>
        <w:ind w:firstLine="708"/>
        <w:jc w:val="both"/>
        <w:rPr>
          <w:color w:val="000000"/>
          <w:sz w:val="24"/>
          <w:szCs w:val="24"/>
          <w:lang w:val="en-US"/>
        </w:rPr>
      </w:pPr>
      <w:r>
        <w:rPr>
          <w:color w:val="000000"/>
          <w:sz w:val="24"/>
          <w:szCs w:val="24"/>
        </w:rPr>
        <w:t>Conform adresei nr 2939/11</w:t>
      </w:r>
      <w:r w:rsidR="00AC16ED">
        <w:rPr>
          <w:color w:val="000000"/>
          <w:sz w:val="24"/>
          <w:szCs w:val="24"/>
        </w:rPr>
        <w:t xml:space="preserve">.09.2018, emisă de către Direcţia Judeţeană pentru Cultură-Timiş, imobiul situat la adresa de mai sus, este inclus </w:t>
      </w:r>
      <w:r>
        <w:rPr>
          <w:sz w:val="24"/>
          <w:szCs w:val="24"/>
        </w:rPr>
        <w:t xml:space="preserve"> în  Ansamblul urban Fabric II, cod TM- II- a</w:t>
      </w:r>
      <w:r w:rsidR="003A52CD">
        <w:rPr>
          <w:sz w:val="24"/>
          <w:szCs w:val="24"/>
        </w:rPr>
        <w:t>- A -06097, poziţia 62</w:t>
      </w:r>
      <w:r w:rsidR="00AC16ED">
        <w:rPr>
          <w:sz w:val="24"/>
          <w:szCs w:val="24"/>
        </w:rPr>
        <w:t xml:space="preserve"> , din Lista monumentelor Istorice-2015.</w:t>
      </w:r>
    </w:p>
    <w:p w:rsidR="00AC16ED" w:rsidRDefault="00AC16ED" w:rsidP="00AC16ED">
      <w:pPr>
        <w:autoSpaceDE w:val="0"/>
        <w:autoSpaceDN w:val="0"/>
        <w:adjustRightInd w:val="0"/>
        <w:ind w:firstLine="720"/>
        <w:jc w:val="both"/>
        <w:rPr>
          <w:color w:val="000000"/>
          <w:sz w:val="24"/>
          <w:szCs w:val="24"/>
        </w:rPr>
      </w:pPr>
      <w:r>
        <w:rPr>
          <w:color w:val="000000"/>
          <w:sz w:val="24"/>
          <w:szCs w:val="24"/>
        </w:rPr>
        <w:t xml:space="preserve">Având în vedere că  biroul dumneavoastră are în sarcini utilizarea patrimoniului imobiliar, în vederea încurajării dezvoltării locale, </w:t>
      </w:r>
      <w:r>
        <w:rPr>
          <w:b/>
          <w:color w:val="000000"/>
          <w:sz w:val="24"/>
          <w:szCs w:val="24"/>
        </w:rPr>
        <w:t xml:space="preserve">vă rugăm să ne transmiteţi concret dacă acest imobil   prezintă interes pentru domeniul public/privat al municipiului Timişoara </w:t>
      </w:r>
      <w:r>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C16ED" w:rsidRDefault="00AC16ED" w:rsidP="00AC16ED">
      <w:pPr>
        <w:autoSpaceDE w:val="0"/>
        <w:autoSpaceDN w:val="0"/>
        <w:adjustRightInd w:val="0"/>
        <w:ind w:firstLine="720"/>
        <w:jc w:val="both"/>
        <w:rPr>
          <w:color w:val="000000"/>
          <w:sz w:val="24"/>
          <w:szCs w:val="24"/>
        </w:rPr>
      </w:pPr>
      <w:r>
        <w:rPr>
          <w:color w:val="000000"/>
          <w:sz w:val="24"/>
          <w:szCs w:val="24"/>
        </w:rPr>
        <w:t xml:space="preserve">Totodată, având în vedere adresa nr.SC2013-8474 din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AC16ED" w:rsidRDefault="00AC16ED" w:rsidP="00AC16ED">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AC16ED" w:rsidRDefault="00AC16ED" w:rsidP="00AC16ED">
      <w:pPr>
        <w:autoSpaceDE w:val="0"/>
        <w:autoSpaceDN w:val="0"/>
        <w:adjustRightInd w:val="0"/>
        <w:ind w:firstLine="708"/>
        <w:jc w:val="both"/>
        <w:rPr>
          <w:color w:val="000000"/>
          <w:sz w:val="24"/>
          <w:szCs w:val="24"/>
        </w:rPr>
      </w:pPr>
      <w:r>
        <w:rPr>
          <w:b/>
          <w:color w:val="000000"/>
          <w:sz w:val="24"/>
          <w:szCs w:val="24"/>
        </w:rPr>
        <w:t xml:space="preserve"> </w:t>
      </w:r>
      <w:r>
        <w:rPr>
          <w:color w:val="000000"/>
          <w:sz w:val="24"/>
          <w:szCs w:val="24"/>
        </w:rPr>
        <w:t>Vă mulţumim pentru colaborare .</w:t>
      </w:r>
    </w:p>
    <w:p w:rsidR="00AC16ED" w:rsidRDefault="00AC16ED" w:rsidP="00AC16ED">
      <w:pPr>
        <w:autoSpaceDE w:val="0"/>
        <w:autoSpaceDN w:val="0"/>
        <w:adjustRightInd w:val="0"/>
        <w:ind w:firstLine="600"/>
        <w:jc w:val="both"/>
        <w:rPr>
          <w:b/>
          <w:color w:val="000000"/>
          <w:sz w:val="24"/>
          <w:szCs w:val="24"/>
        </w:rPr>
      </w:pPr>
      <w:r>
        <w:rPr>
          <w:b/>
          <w:i/>
          <w:iCs/>
          <w:color w:val="000000"/>
          <w:sz w:val="24"/>
          <w:szCs w:val="24"/>
        </w:rPr>
        <w:t xml:space="preserve"> </w:t>
      </w:r>
    </w:p>
    <w:p w:rsidR="00AC16ED" w:rsidRDefault="00AC16ED" w:rsidP="00AC16ED">
      <w:pPr>
        <w:autoSpaceDE w:val="0"/>
        <w:autoSpaceDN w:val="0"/>
        <w:adjustRightInd w:val="0"/>
        <w:rPr>
          <w:b/>
          <w:color w:val="000000"/>
          <w:sz w:val="24"/>
          <w:szCs w:val="24"/>
        </w:rPr>
      </w:pPr>
      <w:r>
        <w:rPr>
          <w:b/>
          <w:color w:val="000000"/>
          <w:sz w:val="24"/>
          <w:szCs w:val="24"/>
        </w:rPr>
        <w:tab/>
        <w:t>CONSILIER,</w:t>
      </w:r>
    </w:p>
    <w:p w:rsidR="00AC16ED" w:rsidRDefault="00AC16ED" w:rsidP="00AC16ED">
      <w:pPr>
        <w:autoSpaceDE w:val="0"/>
        <w:autoSpaceDN w:val="0"/>
        <w:adjustRightInd w:val="0"/>
        <w:rPr>
          <w:b/>
          <w:color w:val="000000"/>
          <w:sz w:val="24"/>
          <w:szCs w:val="24"/>
        </w:rPr>
      </w:pPr>
      <w:r>
        <w:rPr>
          <w:b/>
          <w:color w:val="000000"/>
          <w:sz w:val="24"/>
          <w:szCs w:val="24"/>
        </w:rPr>
        <w:tab/>
        <w:t>IASNA MIHNEA</w:t>
      </w: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16"/>
          <w:szCs w:val="16"/>
        </w:rPr>
      </w:pPr>
      <w:r>
        <w:rPr>
          <w:color w:val="000000"/>
          <w:sz w:val="24"/>
          <w:szCs w:val="24"/>
        </w:rPr>
        <w:t xml:space="preserve">                                                                                                                                                                                                                       </w:t>
      </w:r>
      <w:r>
        <w:rPr>
          <w:color w:val="000000"/>
          <w:sz w:val="16"/>
          <w:szCs w:val="16"/>
        </w:rPr>
        <w:t>Red Dact IM</w:t>
      </w:r>
    </w:p>
    <w:p w:rsidR="00AC16ED" w:rsidRDefault="00AC16ED" w:rsidP="00AC16ED">
      <w:pPr>
        <w:autoSpaceDE w:val="0"/>
        <w:autoSpaceDN w:val="0"/>
        <w:adjustRightInd w:val="0"/>
        <w:rPr>
          <w:color w:val="000000"/>
          <w:sz w:val="24"/>
          <w:szCs w:val="24"/>
        </w:rPr>
      </w:pPr>
    </w:p>
    <w:p w:rsidR="00AC16ED" w:rsidRDefault="00625FDB" w:rsidP="00AC16ED">
      <w:pPr>
        <w:autoSpaceDE w:val="0"/>
        <w:autoSpaceDN w:val="0"/>
        <w:adjustRightInd w:val="0"/>
        <w:rPr>
          <w:b/>
          <w:bCs/>
          <w:color w:val="000000"/>
          <w:sz w:val="24"/>
          <w:szCs w:val="24"/>
        </w:rPr>
      </w:pPr>
      <w:r>
        <w:rPr>
          <w:b/>
          <w:bCs/>
          <w:color w:val="000000"/>
          <w:sz w:val="24"/>
          <w:szCs w:val="24"/>
        </w:rPr>
        <w:lastRenderedPageBreak/>
        <w:t>P</w:t>
      </w:r>
      <w:r w:rsidR="00AC16ED">
        <w:rPr>
          <w:b/>
          <w:bCs/>
          <w:color w:val="000000"/>
          <w:sz w:val="24"/>
          <w:szCs w:val="24"/>
        </w:rPr>
        <w:t>RIMĂRIA MUNICIPIULUI TIMIŞOARA</w:t>
      </w:r>
    </w:p>
    <w:p w:rsidR="00AC16ED" w:rsidRDefault="00AC16ED" w:rsidP="00AC16ED">
      <w:pPr>
        <w:autoSpaceDE w:val="0"/>
        <w:autoSpaceDN w:val="0"/>
        <w:adjustRightInd w:val="0"/>
        <w:rPr>
          <w:b/>
          <w:bCs/>
          <w:color w:val="000000"/>
          <w:sz w:val="24"/>
          <w:szCs w:val="24"/>
        </w:rPr>
      </w:pPr>
      <w:r>
        <w:rPr>
          <w:b/>
          <w:bCs/>
          <w:color w:val="000000"/>
          <w:sz w:val="24"/>
          <w:szCs w:val="24"/>
        </w:rPr>
        <w:t>CABINET VICEPRIMAR 2</w:t>
      </w:r>
    </w:p>
    <w:p w:rsidR="00AC16ED" w:rsidRDefault="00AC16ED" w:rsidP="00AC16ED">
      <w:pPr>
        <w:autoSpaceDE w:val="0"/>
        <w:autoSpaceDN w:val="0"/>
        <w:adjustRightInd w:val="0"/>
        <w:rPr>
          <w:b/>
          <w:bCs/>
          <w:color w:val="000000"/>
          <w:sz w:val="24"/>
          <w:szCs w:val="24"/>
        </w:rPr>
      </w:pPr>
      <w:r>
        <w:rPr>
          <w:b/>
          <w:bCs/>
          <w:color w:val="000000"/>
          <w:sz w:val="24"/>
          <w:szCs w:val="24"/>
        </w:rPr>
        <w:t>COMPARTIMENTUL MONUMENTE</w:t>
      </w:r>
    </w:p>
    <w:p w:rsidR="00727E60" w:rsidRDefault="0011199E" w:rsidP="00727E60">
      <w:pPr>
        <w:pStyle w:val="NoSpacing"/>
        <w:rPr>
          <w:rFonts w:ascii="Times New Roman" w:hAnsi="Times New Roman" w:cs="Times New Roman"/>
          <w:b/>
          <w:sz w:val="24"/>
          <w:szCs w:val="24"/>
        </w:rPr>
      </w:pPr>
      <w:r>
        <w:rPr>
          <w:rFonts w:ascii="Times New Roman" w:hAnsi="Times New Roman" w:cs="Times New Roman"/>
          <w:b/>
          <w:sz w:val="24"/>
          <w:szCs w:val="24"/>
        </w:rPr>
        <w:t>SC2018</w:t>
      </w:r>
      <w:proofErr w:type="gramStart"/>
      <w:r>
        <w:rPr>
          <w:rFonts w:ascii="Times New Roman" w:hAnsi="Times New Roman" w:cs="Times New Roman"/>
          <w:b/>
          <w:sz w:val="24"/>
          <w:szCs w:val="24"/>
        </w:rPr>
        <w:t xml:space="preserve">-  </w:t>
      </w:r>
      <w:r w:rsidR="00727E60">
        <w:rPr>
          <w:rFonts w:ascii="Times New Roman" w:hAnsi="Times New Roman" w:cs="Times New Roman"/>
          <w:b/>
          <w:sz w:val="24"/>
          <w:szCs w:val="24"/>
        </w:rPr>
        <w:t>022475</w:t>
      </w:r>
      <w:proofErr w:type="gramEnd"/>
      <w:r w:rsidR="00727E60">
        <w:rPr>
          <w:rFonts w:ascii="Times New Roman" w:hAnsi="Times New Roman" w:cs="Times New Roman"/>
          <w:b/>
          <w:sz w:val="24"/>
          <w:szCs w:val="24"/>
        </w:rPr>
        <w:t>/28.09.2018</w:t>
      </w:r>
    </w:p>
    <w:p w:rsidR="00AC16ED" w:rsidRDefault="00AC16ED" w:rsidP="00AC16ED">
      <w:pPr>
        <w:pStyle w:val="NoSpacing"/>
        <w:rPr>
          <w:rFonts w:ascii="Times New Roman" w:hAnsi="Times New Roman" w:cs="Times New Roman"/>
          <w:b/>
          <w:sz w:val="24"/>
          <w:szCs w:val="24"/>
        </w:rPr>
      </w:pPr>
      <w:r>
        <w:rPr>
          <w:rFonts w:ascii="Times New Roman" w:hAnsi="Times New Roman" w:cs="Times New Roman"/>
          <w:b/>
          <w:sz w:val="24"/>
          <w:szCs w:val="24"/>
        </w:rPr>
        <w:t xml:space="preserve">_________________________________________________________________________            </w:t>
      </w:r>
    </w:p>
    <w:p w:rsidR="00AC16ED" w:rsidRDefault="00AC16ED" w:rsidP="00AC16ED">
      <w:pPr>
        <w:autoSpaceDE w:val="0"/>
        <w:autoSpaceDN w:val="0"/>
        <w:adjustRightInd w:val="0"/>
        <w:rPr>
          <w:b/>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jc w:val="center"/>
        <w:rPr>
          <w:color w:val="000000"/>
          <w:sz w:val="24"/>
          <w:szCs w:val="24"/>
        </w:rPr>
      </w:pPr>
    </w:p>
    <w:p w:rsidR="00AC16ED" w:rsidRDefault="00AC16ED" w:rsidP="00AC16ED">
      <w:pPr>
        <w:autoSpaceDE w:val="0"/>
        <w:autoSpaceDN w:val="0"/>
        <w:adjustRightInd w:val="0"/>
        <w:rPr>
          <w:b/>
          <w:bCs/>
          <w:iCs/>
          <w:color w:val="000000"/>
          <w:sz w:val="24"/>
          <w:szCs w:val="24"/>
        </w:rPr>
      </w:pPr>
      <w:r>
        <w:rPr>
          <w:b/>
          <w:bCs/>
          <w:iCs/>
          <w:color w:val="000000"/>
          <w:sz w:val="24"/>
          <w:szCs w:val="24"/>
        </w:rPr>
        <w:t xml:space="preserve">                                          CĂTRE,</w:t>
      </w:r>
    </w:p>
    <w:p w:rsidR="00AC16ED" w:rsidRDefault="00AC16ED" w:rsidP="00AC16ED">
      <w:pPr>
        <w:autoSpaceDE w:val="0"/>
        <w:autoSpaceDN w:val="0"/>
        <w:adjustRightInd w:val="0"/>
        <w:jc w:val="center"/>
        <w:rPr>
          <w:b/>
          <w:bCs/>
          <w:iCs/>
          <w:color w:val="000000"/>
          <w:sz w:val="24"/>
          <w:szCs w:val="24"/>
        </w:rPr>
      </w:pPr>
    </w:p>
    <w:p w:rsidR="00AC16ED" w:rsidRDefault="00AC16ED" w:rsidP="00AC16ED">
      <w:pPr>
        <w:autoSpaceDE w:val="0"/>
        <w:autoSpaceDN w:val="0"/>
        <w:adjustRightInd w:val="0"/>
        <w:jc w:val="center"/>
        <w:rPr>
          <w:b/>
          <w:bCs/>
          <w:iCs/>
          <w:color w:val="000000"/>
          <w:sz w:val="24"/>
          <w:szCs w:val="24"/>
        </w:rPr>
      </w:pPr>
      <w:r>
        <w:rPr>
          <w:b/>
          <w:bCs/>
          <w:iCs/>
          <w:color w:val="000000"/>
          <w:sz w:val="24"/>
          <w:szCs w:val="24"/>
        </w:rPr>
        <w:t>BIROUL SCOLI ,SPITALE</w:t>
      </w:r>
    </w:p>
    <w:p w:rsidR="006A7DB9" w:rsidRDefault="006A7DB9" w:rsidP="00AC16ED">
      <w:pPr>
        <w:autoSpaceDE w:val="0"/>
        <w:autoSpaceDN w:val="0"/>
        <w:adjustRightInd w:val="0"/>
        <w:jc w:val="center"/>
        <w:rPr>
          <w:b/>
          <w:bCs/>
          <w:iCs/>
          <w:color w:val="000000"/>
          <w:sz w:val="24"/>
          <w:szCs w:val="24"/>
        </w:rPr>
      </w:pPr>
    </w:p>
    <w:p w:rsidR="006A7DB9" w:rsidRDefault="006A7DB9" w:rsidP="00AC16ED">
      <w:pPr>
        <w:autoSpaceDE w:val="0"/>
        <w:autoSpaceDN w:val="0"/>
        <w:adjustRightInd w:val="0"/>
        <w:jc w:val="center"/>
        <w:rPr>
          <w:b/>
          <w:bCs/>
          <w:color w:val="000000"/>
          <w:sz w:val="24"/>
          <w:szCs w:val="24"/>
        </w:rPr>
      </w:pPr>
    </w:p>
    <w:p w:rsidR="00AC16ED" w:rsidRDefault="00AC16ED" w:rsidP="00AC16ED">
      <w:pPr>
        <w:autoSpaceDE w:val="0"/>
        <w:autoSpaceDN w:val="0"/>
        <w:adjustRightInd w:val="0"/>
        <w:jc w:val="center"/>
        <w:rPr>
          <w:b/>
          <w:bCs/>
          <w:color w:val="000000"/>
          <w:sz w:val="24"/>
          <w:szCs w:val="24"/>
        </w:rPr>
      </w:pPr>
    </w:p>
    <w:p w:rsidR="006A7DB9" w:rsidRDefault="006A7DB9" w:rsidP="006A7DB9">
      <w:pPr>
        <w:ind w:firstLine="708"/>
        <w:jc w:val="both"/>
        <w:rPr>
          <w:b/>
          <w:i/>
          <w:sz w:val="24"/>
          <w:szCs w:val="24"/>
        </w:rPr>
      </w:pPr>
      <w:r>
        <w:rPr>
          <w:color w:val="000000"/>
          <w:sz w:val="24"/>
          <w:szCs w:val="24"/>
        </w:rPr>
        <w:t xml:space="preserve">Alăturat vă înaintăm solicitarea, înregistrata cu nr. de mai sus, primita de la </w:t>
      </w:r>
      <w:r>
        <w:rPr>
          <w:b/>
          <w:color w:val="000000"/>
          <w:sz w:val="24"/>
          <w:szCs w:val="24"/>
        </w:rPr>
        <w:t>TUDUCAN VIORICA GIANINA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proprietara</w:t>
      </w:r>
      <w:proofErr w:type="spellEnd"/>
      <w:r>
        <w:rPr>
          <w:sz w:val="24"/>
          <w:szCs w:val="24"/>
          <w:lang w:val="fr-FR"/>
        </w:rPr>
        <w:t xml:space="preserve">  a </w:t>
      </w:r>
      <w:proofErr w:type="spellStart"/>
      <w:r>
        <w:rPr>
          <w:sz w:val="24"/>
          <w:szCs w:val="24"/>
          <w:lang w:val="fr-FR"/>
        </w:rPr>
        <w:t>cotei</w:t>
      </w:r>
      <w:proofErr w:type="spellEnd"/>
      <w:r>
        <w:rPr>
          <w:sz w:val="24"/>
          <w:szCs w:val="24"/>
          <w:lang w:val="fr-FR"/>
        </w:rPr>
        <w:t xml:space="preserve"> de  ½  </w:t>
      </w:r>
      <w:proofErr w:type="spellStart"/>
      <w:r>
        <w:rPr>
          <w:sz w:val="24"/>
          <w:szCs w:val="24"/>
          <w:lang w:val="fr-FR"/>
        </w:rPr>
        <w:t>aferenta</w:t>
      </w:r>
      <w:proofErr w:type="spellEnd"/>
      <w:r>
        <w:rPr>
          <w:sz w:val="24"/>
          <w:szCs w:val="24"/>
          <w:lang w:val="fr-FR"/>
        </w:rPr>
        <w:t xml:space="preserve">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situat</w:t>
      </w:r>
      <w:proofErr w:type="spellEnd"/>
      <w:r>
        <w:rPr>
          <w:sz w:val="24"/>
          <w:szCs w:val="24"/>
          <w:lang w:val="fr-FR"/>
        </w:rPr>
        <w:t xml:space="preserve"> in </w:t>
      </w:r>
      <w:r>
        <w:rPr>
          <w:b/>
          <w:sz w:val="24"/>
          <w:szCs w:val="24"/>
          <w:lang w:val="fr-FR"/>
        </w:rPr>
        <w:t xml:space="preserve">Timisoara, </w:t>
      </w:r>
      <w:proofErr w:type="spellStart"/>
      <w:r>
        <w:rPr>
          <w:b/>
          <w:sz w:val="24"/>
          <w:szCs w:val="24"/>
          <w:lang w:val="fr-FR"/>
        </w:rPr>
        <w:t>str</w:t>
      </w:r>
      <w:proofErr w:type="spellEnd"/>
      <w:r>
        <w:rPr>
          <w:b/>
          <w:sz w:val="24"/>
          <w:szCs w:val="24"/>
          <w:lang w:val="fr-FR"/>
        </w:rPr>
        <w:t xml:space="preserve"> </w:t>
      </w:r>
      <w:proofErr w:type="spellStart"/>
      <w:r>
        <w:rPr>
          <w:b/>
          <w:sz w:val="24"/>
          <w:szCs w:val="24"/>
          <w:lang w:val="fr-FR"/>
        </w:rPr>
        <w:t>Splaiul</w:t>
      </w:r>
      <w:proofErr w:type="spellEnd"/>
      <w:r>
        <w:rPr>
          <w:b/>
          <w:sz w:val="24"/>
          <w:szCs w:val="24"/>
          <w:lang w:val="fr-FR"/>
        </w:rPr>
        <w:t xml:space="preserve"> </w:t>
      </w:r>
      <w:proofErr w:type="spellStart"/>
      <w:r>
        <w:rPr>
          <w:b/>
          <w:sz w:val="24"/>
          <w:szCs w:val="24"/>
          <w:lang w:val="fr-FR"/>
        </w:rPr>
        <w:t>Nistrului</w:t>
      </w:r>
      <w:proofErr w:type="spellEnd"/>
      <w:r>
        <w:rPr>
          <w:b/>
          <w:sz w:val="24"/>
          <w:szCs w:val="24"/>
          <w:lang w:val="fr-FR"/>
        </w:rPr>
        <w:t xml:space="preserve">, nr 1, et </w:t>
      </w:r>
      <w:proofErr w:type="spellStart"/>
      <w:r>
        <w:rPr>
          <w:b/>
          <w:sz w:val="24"/>
          <w:szCs w:val="24"/>
          <w:lang w:val="fr-FR"/>
        </w:rPr>
        <w:t>subsol</w:t>
      </w:r>
      <w:proofErr w:type="spellEnd"/>
      <w:r>
        <w:rPr>
          <w:b/>
          <w:sz w:val="24"/>
          <w:szCs w:val="24"/>
          <w:lang w:val="fr-FR"/>
        </w:rPr>
        <w:t xml:space="preserve">, </w:t>
      </w:r>
      <w:proofErr w:type="spellStart"/>
      <w:r>
        <w:rPr>
          <w:b/>
          <w:sz w:val="24"/>
          <w:szCs w:val="24"/>
          <w:lang w:val="fr-FR"/>
        </w:rPr>
        <w:t>ap</w:t>
      </w:r>
      <w:proofErr w:type="spellEnd"/>
      <w:r>
        <w:rPr>
          <w:b/>
          <w:sz w:val="24"/>
          <w:szCs w:val="24"/>
          <w:lang w:val="fr-FR"/>
        </w:rPr>
        <w:t xml:space="preserve"> SAD 1</w:t>
      </w:r>
      <w:r>
        <w:rPr>
          <w:sz w:val="24"/>
          <w:szCs w:val="24"/>
          <w:lang w:val="fr-FR"/>
        </w:rPr>
        <w:t xml:space="preserve"> ,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evidentiat in CF nr  403680-C1-U22,  nr cadastral  403680-C1-U22,  si anume</w:t>
      </w:r>
      <w:r>
        <w:rPr>
          <w:b/>
          <w:sz w:val="24"/>
          <w:szCs w:val="24"/>
        </w:rPr>
        <w:t xml:space="preserve"> „  SAD 1 la subsol compus din 11 incaperi cu 8.164% din pci si 97/1189 mp teren in proprietate „, la pretul de 50.000 euro.</w:t>
      </w:r>
    </w:p>
    <w:p w:rsidR="006A7DB9" w:rsidRDefault="006A7DB9" w:rsidP="00AC16ED">
      <w:pPr>
        <w:autoSpaceDE w:val="0"/>
        <w:autoSpaceDN w:val="0"/>
        <w:adjustRightInd w:val="0"/>
        <w:ind w:firstLine="720"/>
        <w:jc w:val="both"/>
        <w:rPr>
          <w:b/>
          <w:color w:val="000000"/>
          <w:sz w:val="24"/>
          <w:szCs w:val="24"/>
        </w:rPr>
      </w:pPr>
    </w:p>
    <w:p w:rsidR="00AC16ED" w:rsidRDefault="00AC16ED" w:rsidP="00AC16ED">
      <w:pPr>
        <w:autoSpaceDE w:val="0"/>
        <w:autoSpaceDN w:val="0"/>
        <w:adjustRightInd w:val="0"/>
        <w:ind w:firstLine="720"/>
        <w:jc w:val="both"/>
        <w:rPr>
          <w:color w:val="000000"/>
          <w:sz w:val="24"/>
          <w:szCs w:val="24"/>
          <w:lang w:val="en-US"/>
        </w:rPr>
      </w:pPr>
      <w:r>
        <w:rPr>
          <w:b/>
          <w:color w:val="000000"/>
          <w:sz w:val="24"/>
          <w:szCs w:val="24"/>
        </w:rPr>
        <w:t xml:space="preserve">Vă rugăm să ne transmiteţi concret dacă acest imobil   prezintă interes pentru domeniul public/privat al municipiului Timişoara </w:t>
      </w:r>
      <w:r>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C16ED" w:rsidRDefault="00AC16ED" w:rsidP="00AC16ED">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AC16ED" w:rsidRDefault="00C479AA" w:rsidP="00AC16ED">
      <w:pPr>
        <w:autoSpaceDE w:val="0"/>
        <w:autoSpaceDN w:val="0"/>
        <w:adjustRightInd w:val="0"/>
        <w:ind w:firstLine="720"/>
        <w:jc w:val="both"/>
        <w:rPr>
          <w:color w:val="000000"/>
          <w:sz w:val="24"/>
          <w:szCs w:val="24"/>
        </w:rPr>
      </w:pPr>
      <w:r>
        <w:rPr>
          <w:color w:val="000000"/>
          <w:sz w:val="24"/>
          <w:szCs w:val="24"/>
        </w:rPr>
        <w:t>Va multumim pentru colaborare.</w:t>
      </w: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rPr>
          <w:b/>
          <w:color w:val="000000"/>
          <w:sz w:val="24"/>
          <w:szCs w:val="24"/>
        </w:rPr>
      </w:pPr>
      <w:r>
        <w:rPr>
          <w:b/>
          <w:color w:val="000000"/>
          <w:sz w:val="24"/>
          <w:szCs w:val="24"/>
        </w:rPr>
        <w:t xml:space="preserve">           CONSILIER,</w:t>
      </w:r>
    </w:p>
    <w:p w:rsidR="00AC16ED" w:rsidRDefault="00AC16ED" w:rsidP="00AC16ED">
      <w:pPr>
        <w:autoSpaceDE w:val="0"/>
        <w:autoSpaceDN w:val="0"/>
        <w:adjustRightInd w:val="0"/>
        <w:rPr>
          <w:b/>
          <w:color w:val="000000"/>
          <w:sz w:val="24"/>
          <w:szCs w:val="24"/>
        </w:rPr>
      </w:pPr>
      <w:r>
        <w:rPr>
          <w:b/>
          <w:color w:val="000000"/>
          <w:sz w:val="24"/>
          <w:szCs w:val="24"/>
        </w:rPr>
        <w:t xml:space="preserve">           IASNA MIHNEA</w:t>
      </w: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16"/>
          <w:szCs w:val="16"/>
        </w:rPr>
      </w:pPr>
      <w:r>
        <w:rPr>
          <w:color w:val="000000"/>
          <w:sz w:val="24"/>
          <w:szCs w:val="24"/>
        </w:rPr>
        <w:t xml:space="preserve">                                                                                                                                                                                                                       </w:t>
      </w:r>
    </w:p>
    <w:p w:rsidR="00AC16ED" w:rsidRDefault="00AC16ED" w:rsidP="00AC16ED">
      <w:pPr>
        <w:autoSpaceDE w:val="0"/>
        <w:autoSpaceDN w:val="0"/>
        <w:adjustRightInd w:val="0"/>
        <w:ind w:firstLine="720"/>
        <w:jc w:val="both"/>
        <w:rPr>
          <w:color w:val="000000"/>
          <w:sz w:val="16"/>
          <w:szCs w:val="16"/>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jc w:val="both"/>
        <w:rPr>
          <w:b/>
          <w:bCs/>
          <w:color w:val="000000"/>
          <w:sz w:val="24"/>
          <w:szCs w:val="24"/>
        </w:rPr>
      </w:pPr>
    </w:p>
    <w:p w:rsidR="00AC16ED" w:rsidRDefault="00AC16ED" w:rsidP="00AC16ED">
      <w:pPr>
        <w:autoSpaceDE w:val="0"/>
        <w:autoSpaceDN w:val="0"/>
        <w:adjustRightInd w:val="0"/>
        <w:rPr>
          <w:b/>
          <w:bCs/>
          <w:color w:val="FF0000"/>
          <w:sz w:val="24"/>
          <w:szCs w:val="24"/>
        </w:rPr>
      </w:pPr>
    </w:p>
    <w:p w:rsidR="00AC16ED" w:rsidRDefault="00AC16ED" w:rsidP="00AC16ED">
      <w:pPr>
        <w:autoSpaceDE w:val="0"/>
        <w:autoSpaceDN w:val="0"/>
        <w:adjustRightInd w:val="0"/>
        <w:rPr>
          <w:b/>
          <w:bCs/>
          <w:color w:val="FF0000"/>
          <w:sz w:val="24"/>
          <w:szCs w:val="24"/>
        </w:rPr>
      </w:pPr>
    </w:p>
    <w:p w:rsidR="00AC16ED" w:rsidRDefault="00AC16ED" w:rsidP="00AC16ED">
      <w:pPr>
        <w:autoSpaceDE w:val="0"/>
        <w:autoSpaceDN w:val="0"/>
        <w:adjustRightInd w:val="0"/>
        <w:rPr>
          <w:color w:val="000000"/>
          <w:sz w:val="16"/>
          <w:szCs w:val="16"/>
        </w:rPr>
      </w:pPr>
      <w:r>
        <w:rPr>
          <w:color w:val="000000"/>
          <w:sz w:val="16"/>
          <w:szCs w:val="16"/>
        </w:rPr>
        <w:t>Red Dact IM</w:t>
      </w:r>
    </w:p>
    <w:p w:rsidR="00AC16ED" w:rsidRDefault="00AC16ED" w:rsidP="00AC16ED">
      <w:pPr>
        <w:autoSpaceDE w:val="0"/>
        <w:autoSpaceDN w:val="0"/>
        <w:adjustRightInd w:val="0"/>
        <w:rPr>
          <w:color w:val="000000"/>
          <w:sz w:val="16"/>
          <w:szCs w:val="16"/>
        </w:rPr>
      </w:pPr>
    </w:p>
    <w:p w:rsidR="00AC16ED" w:rsidRDefault="00AC16ED" w:rsidP="00AC16ED">
      <w:pPr>
        <w:autoSpaceDE w:val="0"/>
        <w:autoSpaceDN w:val="0"/>
        <w:adjustRightInd w:val="0"/>
        <w:rPr>
          <w:b/>
          <w:bCs/>
          <w:color w:val="FF0000"/>
          <w:sz w:val="24"/>
          <w:szCs w:val="24"/>
        </w:rPr>
      </w:pPr>
      <w:r>
        <w:rPr>
          <w:b/>
          <w:bCs/>
          <w:color w:val="FF0000"/>
          <w:sz w:val="24"/>
          <w:szCs w:val="24"/>
        </w:rPr>
        <w:lastRenderedPageBreak/>
        <w:t>PRIMĂRIA MUNICIPIULUI TIMIŞOARA</w:t>
      </w:r>
    </w:p>
    <w:p w:rsidR="00AC16ED" w:rsidRDefault="00AC16ED" w:rsidP="00AC16ED">
      <w:pPr>
        <w:autoSpaceDE w:val="0"/>
        <w:autoSpaceDN w:val="0"/>
        <w:adjustRightInd w:val="0"/>
        <w:rPr>
          <w:b/>
          <w:bCs/>
          <w:color w:val="000000"/>
          <w:sz w:val="24"/>
          <w:szCs w:val="24"/>
        </w:rPr>
      </w:pPr>
      <w:r>
        <w:rPr>
          <w:b/>
          <w:bCs/>
          <w:color w:val="000000"/>
          <w:sz w:val="24"/>
          <w:szCs w:val="24"/>
        </w:rPr>
        <w:t>CABINET VICEPRIMAR 2</w:t>
      </w:r>
    </w:p>
    <w:p w:rsidR="00AC16ED" w:rsidRDefault="00AC16ED" w:rsidP="00AC16ED">
      <w:pPr>
        <w:autoSpaceDE w:val="0"/>
        <w:autoSpaceDN w:val="0"/>
        <w:adjustRightInd w:val="0"/>
        <w:rPr>
          <w:b/>
          <w:bCs/>
          <w:color w:val="000000"/>
          <w:sz w:val="24"/>
          <w:szCs w:val="24"/>
        </w:rPr>
      </w:pPr>
      <w:r>
        <w:rPr>
          <w:b/>
          <w:bCs/>
          <w:color w:val="000000"/>
          <w:sz w:val="24"/>
          <w:szCs w:val="24"/>
        </w:rPr>
        <w:t>COMPARTIMENTUL MONUMENTE</w:t>
      </w:r>
    </w:p>
    <w:p w:rsidR="00727E60" w:rsidRDefault="0011199E" w:rsidP="00727E60">
      <w:pPr>
        <w:pStyle w:val="NoSpacing"/>
        <w:rPr>
          <w:rFonts w:ascii="Times New Roman" w:hAnsi="Times New Roman" w:cs="Times New Roman"/>
          <w:b/>
          <w:sz w:val="24"/>
          <w:szCs w:val="24"/>
        </w:rPr>
      </w:pPr>
      <w:r>
        <w:rPr>
          <w:rFonts w:ascii="Times New Roman" w:hAnsi="Times New Roman" w:cs="Times New Roman"/>
          <w:b/>
          <w:sz w:val="24"/>
          <w:szCs w:val="24"/>
        </w:rPr>
        <w:t xml:space="preserve">SC2018-     </w:t>
      </w:r>
      <w:r w:rsidR="00727E60">
        <w:rPr>
          <w:rFonts w:ascii="Times New Roman" w:hAnsi="Times New Roman" w:cs="Times New Roman"/>
          <w:b/>
          <w:sz w:val="24"/>
          <w:szCs w:val="24"/>
        </w:rPr>
        <w:t>022475/28.09.2018</w:t>
      </w:r>
    </w:p>
    <w:p w:rsidR="00AC16ED" w:rsidRDefault="00AC16ED" w:rsidP="00AC16ED">
      <w:pPr>
        <w:autoSpaceDE w:val="0"/>
        <w:autoSpaceDN w:val="0"/>
        <w:adjustRightInd w:val="0"/>
        <w:rPr>
          <w:b/>
          <w:color w:val="000000"/>
          <w:sz w:val="24"/>
          <w:szCs w:val="24"/>
        </w:rPr>
      </w:pPr>
      <w:r>
        <w:rPr>
          <w:b/>
          <w:color w:val="000000"/>
          <w:sz w:val="24"/>
          <w:szCs w:val="24"/>
        </w:rPr>
        <w:t>________________________________________________________________________</w:t>
      </w: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b/>
          <w:bCs/>
          <w:iCs/>
          <w:color w:val="000000"/>
          <w:sz w:val="24"/>
          <w:szCs w:val="24"/>
        </w:rPr>
      </w:pPr>
      <w:r>
        <w:rPr>
          <w:b/>
          <w:bCs/>
          <w:iCs/>
          <w:color w:val="000000"/>
          <w:sz w:val="24"/>
          <w:szCs w:val="24"/>
        </w:rPr>
        <w:t xml:space="preserve">                                         CATRE,</w:t>
      </w:r>
    </w:p>
    <w:p w:rsidR="00AC16ED" w:rsidRDefault="00AC16ED" w:rsidP="00AC16ED">
      <w:pPr>
        <w:autoSpaceDE w:val="0"/>
        <w:autoSpaceDN w:val="0"/>
        <w:adjustRightInd w:val="0"/>
        <w:jc w:val="center"/>
        <w:rPr>
          <w:b/>
          <w:bCs/>
          <w:color w:val="000000"/>
          <w:sz w:val="24"/>
          <w:szCs w:val="24"/>
        </w:rPr>
      </w:pPr>
      <w:r>
        <w:rPr>
          <w:b/>
          <w:bCs/>
          <w:iCs/>
          <w:color w:val="000000"/>
          <w:sz w:val="24"/>
          <w:szCs w:val="24"/>
        </w:rPr>
        <w:t>BIROUL SPORT, CULTURA</w:t>
      </w:r>
    </w:p>
    <w:p w:rsidR="00AC16ED" w:rsidRDefault="00AC16ED" w:rsidP="00AC16ED">
      <w:pPr>
        <w:autoSpaceDE w:val="0"/>
        <w:autoSpaceDN w:val="0"/>
        <w:adjustRightInd w:val="0"/>
        <w:rPr>
          <w:b/>
          <w:bCs/>
          <w:color w:val="000000"/>
          <w:sz w:val="24"/>
          <w:szCs w:val="24"/>
        </w:rPr>
      </w:pPr>
      <w:r>
        <w:rPr>
          <w:b/>
          <w:bCs/>
          <w:color w:val="000000"/>
          <w:sz w:val="24"/>
          <w:szCs w:val="24"/>
        </w:rPr>
        <w:tab/>
      </w:r>
    </w:p>
    <w:p w:rsidR="006A7DB9" w:rsidRDefault="006A7DB9" w:rsidP="00AC16ED">
      <w:pPr>
        <w:autoSpaceDE w:val="0"/>
        <w:autoSpaceDN w:val="0"/>
        <w:adjustRightInd w:val="0"/>
        <w:rPr>
          <w:b/>
          <w:bCs/>
          <w:color w:val="000000"/>
          <w:sz w:val="24"/>
          <w:szCs w:val="24"/>
        </w:rPr>
      </w:pPr>
    </w:p>
    <w:p w:rsidR="006A7DB9" w:rsidRDefault="006A7DB9" w:rsidP="00AC16ED">
      <w:pPr>
        <w:autoSpaceDE w:val="0"/>
        <w:autoSpaceDN w:val="0"/>
        <w:adjustRightInd w:val="0"/>
        <w:rPr>
          <w:b/>
          <w:bCs/>
          <w:color w:val="000000"/>
          <w:sz w:val="24"/>
          <w:szCs w:val="24"/>
        </w:rPr>
      </w:pPr>
    </w:p>
    <w:p w:rsidR="006A7DB9" w:rsidRDefault="006A7DB9" w:rsidP="00AC16ED">
      <w:pPr>
        <w:autoSpaceDE w:val="0"/>
        <w:autoSpaceDN w:val="0"/>
        <w:adjustRightInd w:val="0"/>
        <w:rPr>
          <w:color w:val="000000"/>
          <w:sz w:val="24"/>
          <w:szCs w:val="24"/>
        </w:rPr>
      </w:pPr>
    </w:p>
    <w:p w:rsidR="006A7DB9" w:rsidRDefault="006A7DB9" w:rsidP="006A7DB9">
      <w:pPr>
        <w:ind w:firstLine="708"/>
        <w:jc w:val="both"/>
        <w:rPr>
          <w:b/>
          <w:i/>
          <w:sz w:val="24"/>
          <w:szCs w:val="24"/>
        </w:rPr>
      </w:pPr>
      <w:r>
        <w:rPr>
          <w:color w:val="000000"/>
          <w:sz w:val="24"/>
          <w:szCs w:val="24"/>
        </w:rPr>
        <w:t xml:space="preserve">Alăturat vă înaintăm solicitarea, înregistrata cu nr. de mai sus, primita de la </w:t>
      </w:r>
      <w:r>
        <w:rPr>
          <w:b/>
          <w:color w:val="000000"/>
          <w:sz w:val="24"/>
          <w:szCs w:val="24"/>
        </w:rPr>
        <w:t>TUDUCAN VIORICA GIANINA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proprietara</w:t>
      </w:r>
      <w:proofErr w:type="spellEnd"/>
      <w:r>
        <w:rPr>
          <w:sz w:val="24"/>
          <w:szCs w:val="24"/>
          <w:lang w:val="fr-FR"/>
        </w:rPr>
        <w:t xml:space="preserve">  a </w:t>
      </w:r>
      <w:proofErr w:type="spellStart"/>
      <w:r>
        <w:rPr>
          <w:sz w:val="24"/>
          <w:szCs w:val="24"/>
          <w:lang w:val="fr-FR"/>
        </w:rPr>
        <w:t>cotei</w:t>
      </w:r>
      <w:proofErr w:type="spellEnd"/>
      <w:r>
        <w:rPr>
          <w:sz w:val="24"/>
          <w:szCs w:val="24"/>
          <w:lang w:val="fr-FR"/>
        </w:rPr>
        <w:t xml:space="preserve"> de  ½  </w:t>
      </w:r>
      <w:proofErr w:type="spellStart"/>
      <w:r>
        <w:rPr>
          <w:sz w:val="24"/>
          <w:szCs w:val="24"/>
          <w:lang w:val="fr-FR"/>
        </w:rPr>
        <w:t>aferenta</w:t>
      </w:r>
      <w:proofErr w:type="spellEnd"/>
      <w:r>
        <w:rPr>
          <w:sz w:val="24"/>
          <w:szCs w:val="24"/>
          <w:lang w:val="fr-FR"/>
        </w:rPr>
        <w:t xml:space="preserve">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situat</w:t>
      </w:r>
      <w:proofErr w:type="spellEnd"/>
      <w:r>
        <w:rPr>
          <w:sz w:val="24"/>
          <w:szCs w:val="24"/>
          <w:lang w:val="fr-FR"/>
        </w:rPr>
        <w:t xml:space="preserve"> in </w:t>
      </w:r>
      <w:r>
        <w:rPr>
          <w:b/>
          <w:sz w:val="24"/>
          <w:szCs w:val="24"/>
          <w:lang w:val="fr-FR"/>
        </w:rPr>
        <w:t xml:space="preserve">Timisoara, </w:t>
      </w:r>
      <w:proofErr w:type="spellStart"/>
      <w:r>
        <w:rPr>
          <w:b/>
          <w:sz w:val="24"/>
          <w:szCs w:val="24"/>
          <w:lang w:val="fr-FR"/>
        </w:rPr>
        <w:t>str</w:t>
      </w:r>
      <w:proofErr w:type="spellEnd"/>
      <w:r>
        <w:rPr>
          <w:b/>
          <w:sz w:val="24"/>
          <w:szCs w:val="24"/>
          <w:lang w:val="fr-FR"/>
        </w:rPr>
        <w:t xml:space="preserve"> </w:t>
      </w:r>
      <w:proofErr w:type="spellStart"/>
      <w:r>
        <w:rPr>
          <w:b/>
          <w:sz w:val="24"/>
          <w:szCs w:val="24"/>
          <w:lang w:val="fr-FR"/>
        </w:rPr>
        <w:t>Splaiul</w:t>
      </w:r>
      <w:proofErr w:type="spellEnd"/>
      <w:r>
        <w:rPr>
          <w:b/>
          <w:sz w:val="24"/>
          <w:szCs w:val="24"/>
          <w:lang w:val="fr-FR"/>
        </w:rPr>
        <w:t xml:space="preserve"> </w:t>
      </w:r>
      <w:proofErr w:type="spellStart"/>
      <w:r>
        <w:rPr>
          <w:b/>
          <w:sz w:val="24"/>
          <w:szCs w:val="24"/>
          <w:lang w:val="fr-FR"/>
        </w:rPr>
        <w:t>Nistrului</w:t>
      </w:r>
      <w:proofErr w:type="spellEnd"/>
      <w:r>
        <w:rPr>
          <w:b/>
          <w:sz w:val="24"/>
          <w:szCs w:val="24"/>
          <w:lang w:val="fr-FR"/>
        </w:rPr>
        <w:t xml:space="preserve">, nr 1, et </w:t>
      </w:r>
      <w:proofErr w:type="spellStart"/>
      <w:r>
        <w:rPr>
          <w:b/>
          <w:sz w:val="24"/>
          <w:szCs w:val="24"/>
          <w:lang w:val="fr-FR"/>
        </w:rPr>
        <w:t>subsol</w:t>
      </w:r>
      <w:proofErr w:type="spellEnd"/>
      <w:r>
        <w:rPr>
          <w:b/>
          <w:sz w:val="24"/>
          <w:szCs w:val="24"/>
          <w:lang w:val="fr-FR"/>
        </w:rPr>
        <w:t xml:space="preserve">, </w:t>
      </w:r>
      <w:proofErr w:type="spellStart"/>
      <w:r>
        <w:rPr>
          <w:b/>
          <w:sz w:val="24"/>
          <w:szCs w:val="24"/>
          <w:lang w:val="fr-FR"/>
        </w:rPr>
        <w:t>ap</w:t>
      </w:r>
      <w:proofErr w:type="spellEnd"/>
      <w:r>
        <w:rPr>
          <w:b/>
          <w:sz w:val="24"/>
          <w:szCs w:val="24"/>
          <w:lang w:val="fr-FR"/>
        </w:rPr>
        <w:t xml:space="preserve"> SAD 1</w:t>
      </w:r>
      <w:r>
        <w:rPr>
          <w:sz w:val="24"/>
          <w:szCs w:val="24"/>
          <w:lang w:val="fr-FR"/>
        </w:rPr>
        <w:t xml:space="preserve"> ,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evidentiat in CF nr  403680-C1-U22,  nr cadastral  403680-C1-U22,  si anume</w:t>
      </w:r>
      <w:r>
        <w:rPr>
          <w:b/>
          <w:sz w:val="24"/>
          <w:szCs w:val="24"/>
        </w:rPr>
        <w:t xml:space="preserve"> „  SAD 1 la subsol compus din 11 incaperi cu 8.164% din pci si 97/1189 mp teren in proprietate „, la pretul de 50.000 euro.</w:t>
      </w:r>
    </w:p>
    <w:p w:rsidR="00AC16ED" w:rsidRDefault="00AC16ED" w:rsidP="00AC16ED">
      <w:pPr>
        <w:autoSpaceDE w:val="0"/>
        <w:autoSpaceDN w:val="0"/>
        <w:adjustRightInd w:val="0"/>
        <w:ind w:firstLine="720"/>
        <w:jc w:val="both"/>
        <w:rPr>
          <w:color w:val="000000"/>
          <w:sz w:val="24"/>
          <w:szCs w:val="24"/>
          <w:lang w:val="en-US"/>
        </w:rPr>
      </w:pPr>
      <w:r>
        <w:rPr>
          <w:b/>
          <w:color w:val="000000"/>
          <w:sz w:val="24"/>
          <w:szCs w:val="24"/>
        </w:rPr>
        <w:t>Vă rugăm să ne transmiteţi concret dacă acest imobil   prezintă interes pentru domeniul public/privat al municipiului Timişoara</w:t>
      </w:r>
      <w:r>
        <w:rPr>
          <w:color w:val="000000"/>
          <w:sz w:val="24"/>
          <w:szCs w:val="24"/>
        </w:rPr>
        <w:t xml:space="preserve"> 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C16ED" w:rsidRDefault="00AC16ED" w:rsidP="00AC16ED">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AC16ED" w:rsidRDefault="00C479AA" w:rsidP="00AC16ED">
      <w:pPr>
        <w:autoSpaceDE w:val="0"/>
        <w:autoSpaceDN w:val="0"/>
        <w:adjustRightInd w:val="0"/>
        <w:ind w:firstLine="720"/>
        <w:jc w:val="both"/>
        <w:rPr>
          <w:color w:val="000000"/>
          <w:sz w:val="24"/>
          <w:szCs w:val="24"/>
        </w:rPr>
      </w:pPr>
      <w:r>
        <w:rPr>
          <w:color w:val="000000"/>
          <w:sz w:val="24"/>
          <w:szCs w:val="24"/>
        </w:rPr>
        <w:t>Va multumim pentru colaborare.</w:t>
      </w: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rPr>
          <w:b/>
          <w:color w:val="000000"/>
          <w:sz w:val="24"/>
          <w:szCs w:val="24"/>
        </w:rPr>
      </w:pPr>
      <w:r>
        <w:rPr>
          <w:b/>
          <w:color w:val="000000"/>
          <w:sz w:val="24"/>
          <w:szCs w:val="24"/>
        </w:rPr>
        <w:t xml:space="preserve"> CONSILIER,</w:t>
      </w:r>
    </w:p>
    <w:p w:rsidR="00AC16ED" w:rsidRDefault="00AC16ED" w:rsidP="00AC16ED">
      <w:pPr>
        <w:autoSpaceDE w:val="0"/>
        <w:autoSpaceDN w:val="0"/>
        <w:adjustRightInd w:val="0"/>
        <w:rPr>
          <w:b/>
          <w:color w:val="000000"/>
          <w:sz w:val="24"/>
          <w:szCs w:val="24"/>
        </w:rPr>
      </w:pPr>
      <w:r>
        <w:rPr>
          <w:b/>
          <w:color w:val="000000"/>
          <w:sz w:val="24"/>
          <w:szCs w:val="24"/>
        </w:rPr>
        <w:t>IASNA MIHNEA</w:t>
      </w: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r>
        <w:rPr>
          <w:color w:val="000000"/>
          <w:sz w:val="24"/>
          <w:szCs w:val="24"/>
        </w:rPr>
        <w:t xml:space="preserve">                                                                                                                                                                                                                       </w:t>
      </w: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16"/>
          <w:szCs w:val="16"/>
        </w:rPr>
      </w:pPr>
      <w:r>
        <w:rPr>
          <w:color w:val="000000"/>
          <w:sz w:val="16"/>
          <w:szCs w:val="16"/>
        </w:rPr>
        <w:t>Red Dact IM</w:t>
      </w:r>
    </w:p>
    <w:p w:rsidR="00AC16ED" w:rsidRDefault="00AC16ED" w:rsidP="00AC16ED">
      <w:pPr>
        <w:autoSpaceDE w:val="0"/>
        <w:autoSpaceDN w:val="0"/>
        <w:adjustRightInd w:val="0"/>
        <w:rPr>
          <w:b/>
          <w:bCs/>
          <w:color w:val="000000"/>
          <w:sz w:val="24"/>
          <w:szCs w:val="24"/>
        </w:rPr>
      </w:pPr>
      <w:r>
        <w:rPr>
          <w:b/>
          <w:bCs/>
          <w:color w:val="000000"/>
          <w:sz w:val="24"/>
          <w:szCs w:val="24"/>
        </w:rPr>
        <w:lastRenderedPageBreak/>
        <w:t>PRIMĂRIA MUNICIPIULUI TIMIŞOARA</w:t>
      </w:r>
    </w:p>
    <w:p w:rsidR="00AC16ED" w:rsidRDefault="00AC16ED" w:rsidP="00AC16ED">
      <w:pPr>
        <w:autoSpaceDE w:val="0"/>
        <w:autoSpaceDN w:val="0"/>
        <w:adjustRightInd w:val="0"/>
        <w:rPr>
          <w:b/>
          <w:bCs/>
          <w:color w:val="000000"/>
          <w:sz w:val="24"/>
          <w:szCs w:val="24"/>
        </w:rPr>
      </w:pPr>
      <w:r>
        <w:rPr>
          <w:b/>
          <w:bCs/>
          <w:color w:val="000000"/>
          <w:sz w:val="24"/>
          <w:szCs w:val="24"/>
        </w:rPr>
        <w:t>CABINET VICEPRIMAR 2</w:t>
      </w:r>
    </w:p>
    <w:p w:rsidR="00AC16ED" w:rsidRDefault="00AC16ED" w:rsidP="00AC16ED">
      <w:pPr>
        <w:autoSpaceDE w:val="0"/>
        <w:autoSpaceDN w:val="0"/>
        <w:adjustRightInd w:val="0"/>
        <w:rPr>
          <w:b/>
          <w:bCs/>
          <w:color w:val="000000"/>
          <w:sz w:val="24"/>
          <w:szCs w:val="24"/>
        </w:rPr>
      </w:pPr>
      <w:r>
        <w:rPr>
          <w:b/>
          <w:bCs/>
          <w:color w:val="000000"/>
          <w:sz w:val="24"/>
          <w:szCs w:val="24"/>
        </w:rPr>
        <w:t>COMPARTIMENTUL MONUMENTE</w:t>
      </w:r>
    </w:p>
    <w:p w:rsidR="00727E60" w:rsidRDefault="0011199E" w:rsidP="00727E60">
      <w:pPr>
        <w:pStyle w:val="NoSpacing"/>
        <w:rPr>
          <w:rFonts w:ascii="Times New Roman" w:hAnsi="Times New Roman" w:cs="Times New Roman"/>
          <w:b/>
          <w:sz w:val="24"/>
          <w:szCs w:val="24"/>
        </w:rPr>
      </w:pPr>
      <w:r>
        <w:rPr>
          <w:rFonts w:ascii="Times New Roman" w:hAnsi="Times New Roman" w:cs="Times New Roman"/>
          <w:b/>
          <w:sz w:val="24"/>
          <w:szCs w:val="24"/>
        </w:rPr>
        <w:t xml:space="preserve">SC2018-    </w:t>
      </w:r>
      <w:r w:rsidR="00727E60">
        <w:rPr>
          <w:rFonts w:ascii="Times New Roman" w:hAnsi="Times New Roman" w:cs="Times New Roman"/>
          <w:b/>
          <w:sz w:val="24"/>
          <w:szCs w:val="24"/>
        </w:rPr>
        <w:t>022475/28.09.2018</w:t>
      </w:r>
    </w:p>
    <w:p w:rsidR="00AC16ED" w:rsidRDefault="00AC16ED" w:rsidP="00AC16ED">
      <w:pPr>
        <w:pStyle w:val="NoSpacing"/>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w:t>
      </w:r>
    </w:p>
    <w:p w:rsidR="00AC16ED" w:rsidRDefault="00AC16ED" w:rsidP="00AC16ED">
      <w:pPr>
        <w:autoSpaceDE w:val="0"/>
        <w:autoSpaceDN w:val="0"/>
        <w:adjustRightInd w:val="0"/>
        <w:rPr>
          <w:b/>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b/>
          <w:bCs/>
          <w:iCs/>
          <w:color w:val="000000"/>
          <w:sz w:val="24"/>
          <w:szCs w:val="24"/>
        </w:rPr>
      </w:pPr>
      <w:r>
        <w:rPr>
          <w:b/>
          <w:bCs/>
          <w:iCs/>
          <w:color w:val="000000"/>
          <w:sz w:val="24"/>
          <w:szCs w:val="24"/>
        </w:rPr>
        <w:t xml:space="preserve">                                  CĂTRE ,</w:t>
      </w:r>
    </w:p>
    <w:p w:rsidR="00AC16ED" w:rsidRDefault="00AC16ED" w:rsidP="00AC16ED">
      <w:pPr>
        <w:autoSpaceDE w:val="0"/>
        <w:autoSpaceDN w:val="0"/>
        <w:adjustRightInd w:val="0"/>
        <w:rPr>
          <w:b/>
          <w:bCs/>
          <w:iCs/>
          <w:color w:val="000000"/>
          <w:sz w:val="24"/>
          <w:szCs w:val="24"/>
        </w:rPr>
      </w:pPr>
      <w:r>
        <w:rPr>
          <w:b/>
          <w:bCs/>
          <w:iCs/>
          <w:color w:val="000000"/>
          <w:sz w:val="24"/>
          <w:szCs w:val="24"/>
        </w:rPr>
        <w:tab/>
      </w:r>
      <w:r>
        <w:rPr>
          <w:b/>
          <w:bCs/>
          <w:iCs/>
          <w:color w:val="000000"/>
          <w:sz w:val="24"/>
          <w:szCs w:val="24"/>
        </w:rPr>
        <w:tab/>
      </w:r>
      <w:r>
        <w:rPr>
          <w:b/>
          <w:bCs/>
          <w:iCs/>
          <w:color w:val="000000"/>
          <w:sz w:val="24"/>
          <w:szCs w:val="24"/>
        </w:rPr>
        <w:tab/>
      </w:r>
      <w:r>
        <w:rPr>
          <w:b/>
          <w:bCs/>
          <w:iCs/>
          <w:color w:val="000000"/>
          <w:sz w:val="24"/>
          <w:szCs w:val="24"/>
        </w:rPr>
        <w:tab/>
        <w:t>DIRECTIA CLADIRI TERENURI DOTARI DIVERSE</w:t>
      </w:r>
    </w:p>
    <w:p w:rsidR="00AC16ED" w:rsidRDefault="00AC16ED" w:rsidP="00AC16ED">
      <w:pPr>
        <w:autoSpaceDE w:val="0"/>
        <w:autoSpaceDN w:val="0"/>
        <w:adjustRightInd w:val="0"/>
        <w:rPr>
          <w:b/>
          <w:bCs/>
          <w:iCs/>
          <w:color w:val="000000"/>
          <w:sz w:val="24"/>
          <w:szCs w:val="24"/>
        </w:rPr>
      </w:pPr>
      <w:r>
        <w:rPr>
          <w:b/>
          <w:bCs/>
          <w:iCs/>
          <w:color w:val="000000"/>
          <w:sz w:val="24"/>
          <w:szCs w:val="24"/>
        </w:rPr>
        <w:t xml:space="preserve">                                                Comp SAD</w:t>
      </w:r>
    </w:p>
    <w:p w:rsidR="00AC16ED" w:rsidRDefault="00AC16ED" w:rsidP="00AC16ED">
      <w:pPr>
        <w:autoSpaceDE w:val="0"/>
        <w:autoSpaceDN w:val="0"/>
        <w:adjustRightInd w:val="0"/>
        <w:rPr>
          <w:b/>
          <w:bCs/>
          <w:iCs/>
          <w:color w:val="000000"/>
          <w:sz w:val="24"/>
          <w:szCs w:val="24"/>
        </w:rPr>
      </w:pPr>
      <w:r>
        <w:rPr>
          <w:b/>
          <w:bCs/>
          <w:iCs/>
          <w:color w:val="000000"/>
          <w:sz w:val="24"/>
          <w:szCs w:val="24"/>
        </w:rPr>
        <w:t xml:space="preserve">                                                </w:t>
      </w:r>
    </w:p>
    <w:p w:rsidR="006A7DB9" w:rsidRDefault="006A7DB9" w:rsidP="00AC16ED">
      <w:pPr>
        <w:autoSpaceDE w:val="0"/>
        <w:autoSpaceDN w:val="0"/>
        <w:adjustRightInd w:val="0"/>
        <w:rPr>
          <w:b/>
          <w:bCs/>
          <w:iCs/>
          <w:color w:val="000000"/>
          <w:sz w:val="24"/>
          <w:szCs w:val="24"/>
        </w:rPr>
      </w:pPr>
    </w:p>
    <w:p w:rsidR="006A7DB9" w:rsidRDefault="006A7DB9" w:rsidP="00AC16ED">
      <w:pPr>
        <w:autoSpaceDE w:val="0"/>
        <w:autoSpaceDN w:val="0"/>
        <w:adjustRightInd w:val="0"/>
        <w:rPr>
          <w:b/>
          <w:bCs/>
          <w:iCs/>
          <w:color w:val="000000"/>
          <w:sz w:val="24"/>
          <w:szCs w:val="24"/>
        </w:rPr>
      </w:pPr>
    </w:p>
    <w:p w:rsidR="006A7DB9" w:rsidRDefault="006A7DB9" w:rsidP="006A7DB9">
      <w:pPr>
        <w:ind w:firstLine="708"/>
        <w:jc w:val="both"/>
        <w:rPr>
          <w:b/>
          <w:i/>
          <w:sz w:val="24"/>
          <w:szCs w:val="24"/>
        </w:rPr>
      </w:pPr>
      <w:r>
        <w:rPr>
          <w:color w:val="000000"/>
          <w:sz w:val="24"/>
          <w:szCs w:val="24"/>
        </w:rPr>
        <w:t xml:space="preserve">Alăturat vă înaintăm solicitarea, înregistrata cu nr. de mai sus, primita de la </w:t>
      </w:r>
      <w:r>
        <w:rPr>
          <w:b/>
          <w:color w:val="000000"/>
          <w:sz w:val="24"/>
          <w:szCs w:val="24"/>
        </w:rPr>
        <w:t>TUDUCAN VIORICA GIANINA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proprietara</w:t>
      </w:r>
      <w:proofErr w:type="spellEnd"/>
      <w:r>
        <w:rPr>
          <w:sz w:val="24"/>
          <w:szCs w:val="24"/>
          <w:lang w:val="fr-FR"/>
        </w:rPr>
        <w:t xml:space="preserve">  a </w:t>
      </w:r>
      <w:proofErr w:type="spellStart"/>
      <w:r>
        <w:rPr>
          <w:sz w:val="24"/>
          <w:szCs w:val="24"/>
          <w:lang w:val="fr-FR"/>
        </w:rPr>
        <w:t>cotei</w:t>
      </w:r>
      <w:proofErr w:type="spellEnd"/>
      <w:r>
        <w:rPr>
          <w:sz w:val="24"/>
          <w:szCs w:val="24"/>
          <w:lang w:val="fr-FR"/>
        </w:rPr>
        <w:t xml:space="preserve"> de  ½  </w:t>
      </w:r>
      <w:proofErr w:type="spellStart"/>
      <w:r>
        <w:rPr>
          <w:sz w:val="24"/>
          <w:szCs w:val="24"/>
          <w:lang w:val="fr-FR"/>
        </w:rPr>
        <w:t>aferenta</w:t>
      </w:r>
      <w:proofErr w:type="spellEnd"/>
      <w:r>
        <w:rPr>
          <w:sz w:val="24"/>
          <w:szCs w:val="24"/>
          <w:lang w:val="fr-FR"/>
        </w:rPr>
        <w:t xml:space="preserve">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situat</w:t>
      </w:r>
      <w:proofErr w:type="spellEnd"/>
      <w:r>
        <w:rPr>
          <w:sz w:val="24"/>
          <w:szCs w:val="24"/>
          <w:lang w:val="fr-FR"/>
        </w:rPr>
        <w:t xml:space="preserve"> in </w:t>
      </w:r>
      <w:r>
        <w:rPr>
          <w:b/>
          <w:sz w:val="24"/>
          <w:szCs w:val="24"/>
          <w:lang w:val="fr-FR"/>
        </w:rPr>
        <w:t xml:space="preserve">Timisoara, </w:t>
      </w:r>
      <w:proofErr w:type="spellStart"/>
      <w:r>
        <w:rPr>
          <w:b/>
          <w:sz w:val="24"/>
          <w:szCs w:val="24"/>
          <w:lang w:val="fr-FR"/>
        </w:rPr>
        <w:t>str</w:t>
      </w:r>
      <w:proofErr w:type="spellEnd"/>
      <w:r>
        <w:rPr>
          <w:b/>
          <w:sz w:val="24"/>
          <w:szCs w:val="24"/>
          <w:lang w:val="fr-FR"/>
        </w:rPr>
        <w:t xml:space="preserve"> </w:t>
      </w:r>
      <w:proofErr w:type="spellStart"/>
      <w:r>
        <w:rPr>
          <w:b/>
          <w:sz w:val="24"/>
          <w:szCs w:val="24"/>
          <w:lang w:val="fr-FR"/>
        </w:rPr>
        <w:t>Splaiul</w:t>
      </w:r>
      <w:proofErr w:type="spellEnd"/>
      <w:r>
        <w:rPr>
          <w:b/>
          <w:sz w:val="24"/>
          <w:szCs w:val="24"/>
          <w:lang w:val="fr-FR"/>
        </w:rPr>
        <w:t xml:space="preserve"> </w:t>
      </w:r>
      <w:proofErr w:type="spellStart"/>
      <w:r>
        <w:rPr>
          <w:b/>
          <w:sz w:val="24"/>
          <w:szCs w:val="24"/>
          <w:lang w:val="fr-FR"/>
        </w:rPr>
        <w:t>Nistrului</w:t>
      </w:r>
      <w:proofErr w:type="spellEnd"/>
      <w:r>
        <w:rPr>
          <w:b/>
          <w:sz w:val="24"/>
          <w:szCs w:val="24"/>
          <w:lang w:val="fr-FR"/>
        </w:rPr>
        <w:t xml:space="preserve">, nr 1, et </w:t>
      </w:r>
      <w:proofErr w:type="spellStart"/>
      <w:r>
        <w:rPr>
          <w:b/>
          <w:sz w:val="24"/>
          <w:szCs w:val="24"/>
          <w:lang w:val="fr-FR"/>
        </w:rPr>
        <w:t>subsol</w:t>
      </w:r>
      <w:proofErr w:type="spellEnd"/>
      <w:r>
        <w:rPr>
          <w:b/>
          <w:sz w:val="24"/>
          <w:szCs w:val="24"/>
          <w:lang w:val="fr-FR"/>
        </w:rPr>
        <w:t xml:space="preserve">, </w:t>
      </w:r>
      <w:proofErr w:type="spellStart"/>
      <w:r>
        <w:rPr>
          <w:b/>
          <w:sz w:val="24"/>
          <w:szCs w:val="24"/>
          <w:lang w:val="fr-FR"/>
        </w:rPr>
        <w:t>ap</w:t>
      </w:r>
      <w:proofErr w:type="spellEnd"/>
      <w:r>
        <w:rPr>
          <w:b/>
          <w:sz w:val="24"/>
          <w:szCs w:val="24"/>
          <w:lang w:val="fr-FR"/>
        </w:rPr>
        <w:t xml:space="preserve"> SAD 1</w:t>
      </w:r>
      <w:r>
        <w:rPr>
          <w:sz w:val="24"/>
          <w:szCs w:val="24"/>
          <w:lang w:val="fr-FR"/>
        </w:rPr>
        <w:t xml:space="preserve"> ,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Pr>
          <w:b/>
          <w:sz w:val="24"/>
          <w:szCs w:val="24"/>
        </w:rPr>
        <w:t xml:space="preserve"> </w:t>
      </w:r>
      <w:r>
        <w:rPr>
          <w:sz w:val="24"/>
          <w:szCs w:val="24"/>
        </w:rPr>
        <w:t>imobilului evidentiat in CF nr  403680-C1-U22,  nr cadastral  403680-C1-U22,  si anume</w:t>
      </w:r>
      <w:r>
        <w:rPr>
          <w:b/>
          <w:sz w:val="24"/>
          <w:szCs w:val="24"/>
        </w:rPr>
        <w:t xml:space="preserve"> „  SAD 1 la subsol compus din 11 incaperi cu 8.164% din pci si 97/1189 mp teren in proprietate „, la pretul de 50.000 euro.</w:t>
      </w:r>
    </w:p>
    <w:p w:rsidR="00AC16ED" w:rsidRDefault="00AC16ED" w:rsidP="00AC16ED">
      <w:pPr>
        <w:autoSpaceDE w:val="0"/>
        <w:autoSpaceDN w:val="0"/>
        <w:adjustRightInd w:val="0"/>
        <w:ind w:firstLine="720"/>
        <w:jc w:val="both"/>
        <w:rPr>
          <w:color w:val="000000"/>
          <w:sz w:val="24"/>
          <w:szCs w:val="24"/>
          <w:lang w:val="en-US"/>
        </w:rPr>
      </w:pPr>
      <w:r>
        <w:rPr>
          <w:b/>
          <w:color w:val="000000"/>
          <w:sz w:val="24"/>
          <w:szCs w:val="24"/>
        </w:rPr>
        <w:t xml:space="preserve">Vă rugăm să ne transmiteţi concret dacă acest imobil   prezintă interes pentru domeniul public/privat al municipiului Timişoara </w:t>
      </w:r>
      <w:r>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AC16ED" w:rsidRDefault="00AC16ED" w:rsidP="00AC16ED">
      <w:pPr>
        <w:autoSpaceDE w:val="0"/>
        <w:autoSpaceDN w:val="0"/>
        <w:adjustRightInd w:val="0"/>
        <w:ind w:firstLine="720"/>
        <w:jc w:val="both"/>
        <w:rPr>
          <w:color w:val="000000"/>
          <w:sz w:val="24"/>
          <w:szCs w:val="24"/>
        </w:rPr>
      </w:pPr>
      <w:r>
        <w:rPr>
          <w:color w:val="000000"/>
          <w:sz w:val="24"/>
          <w:szCs w:val="24"/>
        </w:rPr>
        <w:t>In cazul în care sunteţi interesaţi de achiziţionarea acestui imobil, va rugam sa ne faceti dovada disponibilului existent in Bugetul Local.</w:t>
      </w:r>
    </w:p>
    <w:p w:rsidR="00AC16ED" w:rsidRDefault="00DF0835" w:rsidP="00AC16ED">
      <w:pPr>
        <w:autoSpaceDE w:val="0"/>
        <w:autoSpaceDN w:val="0"/>
        <w:adjustRightInd w:val="0"/>
        <w:ind w:firstLine="720"/>
        <w:jc w:val="both"/>
        <w:rPr>
          <w:color w:val="000000"/>
          <w:sz w:val="24"/>
          <w:szCs w:val="24"/>
        </w:rPr>
      </w:pPr>
      <w:r>
        <w:rPr>
          <w:color w:val="000000"/>
          <w:sz w:val="24"/>
          <w:szCs w:val="24"/>
        </w:rPr>
        <w:t>Va multumim pentru colaborare.</w:t>
      </w: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ind w:firstLine="720"/>
        <w:jc w:val="both"/>
        <w:rPr>
          <w:color w:val="000000"/>
          <w:sz w:val="24"/>
          <w:szCs w:val="24"/>
        </w:rPr>
      </w:pPr>
    </w:p>
    <w:p w:rsidR="00AC16ED" w:rsidRDefault="00AC16ED" w:rsidP="00AC16ED">
      <w:pPr>
        <w:autoSpaceDE w:val="0"/>
        <w:autoSpaceDN w:val="0"/>
        <w:adjustRightInd w:val="0"/>
        <w:jc w:val="both"/>
        <w:rPr>
          <w:b/>
          <w:bCs/>
          <w:color w:val="000000"/>
          <w:sz w:val="24"/>
          <w:szCs w:val="24"/>
        </w:rPr>
      </w:pPr>
    </w:p>
    <w:p w:rsidR="00AC16ED" w:rsidRDefault="00AC16ED" w:rsidP="00AC16ED">
      <w:pPr>
        <w:autoSpaceDE w:val="0"/>
        <w:autoSpaceDN w:val="0"/>
        <w:adjustRightInd w:val="0"/>
        <w:rPr>
          <w:b/>
          <w:color w:val="000000"/>
          <w:sz w:val="24"/>
          <w:szCs w:val="24"/>
        </w:rPr>
      </w:pPr>
      <w:r>
        <w:rPr>
          <w:b/>
          <w:color w:val="000000"/>
          <w:sz w:val="24"/>
          <w:szCs w:val="24"/>
        </w:rPr>
        <w:t xml:space="preserve"> CONSILIER,</w:t>
      </w:r>
    </w:p>
    <w:p w:rsidR="00AC16ED" w:rsidRDefault="00AC16ED" w:rsidP="00AC16ED">
      <w:pPr>
        <w:autoSpaceDE w:val="0"/>
        <w:autoSpaceDN w:val="0"/>
        <w:adjustRightInd w:val="0"/>
        <w:rPr>
          <w:b/>
          <w:color w:val="000000"/>
          <w:sz w:val="24"/>
          <w:szCs w:val="24"/>
        </w:rPr>
      </w:pPr>
      <w:r>
        <w:rPr>
          <w:b/>
          <w:color w:val="000000"/>
          <w:sz w:val="24"/>
          <w:szCs w:val="24"/>
        </w:rPr>
        <w:t>IASNA MIHNEA</w:t>
      </w:r>
    </w:p>
    <w:p w:rsidR="00AC16ED" w:rsidRDefault="00AC16ED" w:rsidP="00AC16ED">
      <w:pPr>
        <w:autoSpaceDE w:val="0"/>
        <w:autoSpaceDN w:val="0"/>
        <w:adjustRightInd w:val="0"/>
        <w:rPr>
          <w:color w:val="000000"/>
          <w:sz w:val="24"/>
          <w:szCs w:val="24"/>
        </w:rPr>
      </w:pPr>
    </w:p>
    <w:p w:rsidR="00AC16ED" w:rsidRDefault="00AC16ED" w:rsidP="00AC16ED">
      <w:pPr>
        <w:autoSpaceDE w:val="0"/>
        <w:autoSpaceDN w:val="0"/>
        <w:adjustRightInd w:val="0"/>
        <w:rPr>
          <w:color w:val="000000"/>
          <w:sz w:val="16"/>
          <w:szCs w:val="16"/>
        </w:rPr>
      </w:pPr>
      <w:r>
        <w:rPr>
          <w:color w:val="000000"/>
          <w:sz w:val="24"/>
          <w:szCs w:val="24"/>
        </w:rPr>
        <w:t xml:space="preserve">                                                                                                                                                                                                                       </w:t>
      </w:r>
    </w:p>
    <w:p w:rsidR="00AC16ED" w:rsidRDefault="00AC16ED" w:rsidP="00AC16ED">
      <w:pPr>
        <w:autoSpaceDE w:val="0"/>
        <w:autoSpaceDN w:val="0"/>
        <w:adjustRightInd w:val="0"/>
        <w:jc w:val="both"/>
        <w:rPr>
          <w:b/>
          <w:bCs/>
          <w:color w:val="000000"/>
          <w:sz w:val="24"/>
          <w:szCs w:val="24"/>
        </w:rPr>
      </w:pPr>
    </w:p>
    <w:p w:rsidR="00AC16ED" w:rsidRDefault="00AC16ED" w:rsidP="00AC16ED">
      <w:pPr>
        <w:autoSpaceDE w:val="0"/>
        <w:autoSpaceDN w:val="0"/>
        <w:adjustRightInd w:val="0"/>
        <w:jc w:val="both"/>
        <w:rPr>
          <w:b/>
          <w:bCs/>
          <w:color w:val="000000"/>
          <w:sz w:val="24"/>
          <w:szCs w:val="24"/>
        </w:rPr>
      </w:pPr>
    </w:p>
    <w:p w:rsidR="00AC16ED" w:rsidRDefault="00AC16ED" w:rsidP="00AC16ED">
      <w:pPr>
        <w:autoSpaceDE w:val="0"/>
        <w:autoSpaceDN w:val="0"/>
        <w:adjustRightInd w:val="0"/>
        <w:jc w:val="both"/>
        <w:rPr>
          <w:b/>
          <w:bCs/>
          <w:color w:val="000000"/>
          <w:sz w:val="32"/>
          <w:szCs w:val="32"/>
        </w:rPr>
      </w:pPr>
    </w:p>
    <w:p w:rsidR="00AC16ED" w:rsidRDefault="00AC16ED" w:rsidP="00AC16ED">
      <w:pPr>
        <w:pStyle w:val="NoSpacing"/>
        <w:rPr>
          <w:rFonts w:ascii="Times New Roman" w:hAnsi="Times New Roman" w:cs="Times New Roman"/>
          <w:b/>
          <w:bCs/>
          <w:color w:val="000000"/>
          <w:sz w:val="24"/>
          <w:szCs w:val="24"/>
        </w:rPr>
      </w:pPr>
    </w:p>
    <w:p w:rsidR="00AC16ED" w:rsidRDefault="00AC16ED" w:rsidP="00AC16ED">
      <w:pPr>
        <w:pStyle w:val="NoSpacing"/>
        <w:rPr>
          <w:rFonts w:ascii="Times New Roman" w:hAnsi="Times New Roman" w:cs="Times New Roman"/>
          <w:b/>
          <w:bCs/>
          <w:color w:val="000000"/>
          <w:sz w:val="24"/>
          <w:szCs w:val="24"/>
        </w:rPr>
      </w:pPr>
    </w:p>
    <w:p w:rsidR="00AC16ED" w:rsidRDefault="00AC16ED" w:rsidP="00AC16ED">
      <w:pPr>
        <w:pStyle w:val="NoSpacing"/>
        <w:rPr>
          <w:rFonts w:ascii="Times New Roman" w:hAnsi="Times New Roman" w:cs="Times New Roman"/>
          <w:b/>
          <w:bCs/>
          <w:color w:val="000000"/>
          <w:sz w:val="24"/>
          <w:szCs w:val="24"/>
        </w:rPr>
      </w:pPr>
    </w:p>
    <w:p w:rsidR="00AC16ED" w:rsidRDefault="00AC16ED" w:rsidP="00AC16ED">
      <w:pPr>
        <w:autoSpaceDE w:val="0"/>
        <w:autoSpaceDN w:val="0"/>
        <w:adjustRightInd w:val="0"/>
        <w:rPr>
          <w:color w:val="000000"/>
          <w:sz w:val="16"/>
          <w:szCs w:val="16"/>
        </w:rPr>
      </w:pPr>
      <w:r>
        <w:rPr>
          <w:color w:val="000000"/>
          <w:sz w:val="16"/>
          <w:szCs w:val="16"/>
        </w:rPr>
        <w:t>Red Dact IM</w:t>
      </w:r>
    </w:p>
    <w:p w:rsidR="00AC16ED" w:rsidRDefault="00AC16ED" w:rsidP="00AC16ED">
      <w:pPr>
        <w:autoSpaceDE w:val="0"/>
        <w:autoSpaceDN w:val="0"/>
        <w:adjustRightInd w:val="0"/>
        <w:rPr>
          <w:color w:val="000000"/>
          <w:sz w:val="16"/>
          <w:szCs w:val="16"/>
        </w:rPr>
      </w:pPr>
    </w:p>
    <w:p w:rsidR="00AC16ED" w:rsidRDefault="00AC16ED" w:rsidP="00AC16ED">
      <w:pPr>
        <w:autoSpaceDE w:val="0"/>
        <w:autoSpaceDN w:val="0"/>
        <w:adjustRightInd w:val="0"/>
        <w:rPr>
          <w:color w:val="000000"/>
          <w:sz w:val="16"/>
          <w:szCs w:val="16"/>
        </w:rPr>
      </w:pPr>
    </w:p>
    <w:p w:rsidR="00AC16ED" w:rsidRDefault="00AC16ED" w:rsidP="00AC16ED">
      <w:pPr>
        <w:autoSpaceDE w:val="0"/>
        <w:autoSpaceDN w:val="0"/>
        <w:adjustRightInd w:val="0"/>
        <w:rPr>
          <w:color w:val="000000"/>
          <w:sz w:val="16"/>
          <w:szCs w:val="16"/>
        </w:rPr>
      </w:pPr>
    </w:p>
    <w:p w:rsidR="00AC16ED" w:rsidRDefault="00AC16ED" w:rsidP="00AC16ED">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ROM</w:t>
      </w:r>
      <w:r>
        <w:rPr>
          <w:rFonts w:ascii="Times New Roman" w:hAnsi="Times New Roman" w:cs="Times New Roman"/>
          <w:b/>
          <w:bCs/>
          <w:color w:val="000000"/>
          <w:sz w:val="24"/>
          <w:szCs w:val="24"/>
          <w:lang w:val="ro-RO"/>
        </w:rPr>
        <w:t>Â</w:t>
      </w:r>
      <w:r>
        <w:rPr>
          <w:rFonts w:ascii="Times New Roman" w:hAnsi="Times New Roman" w:cs="Times New Roman"/>
          <w:b/>
          <w:bCs/>
          <w:color w:val="000000"/>
          <w:sz w:val="24"/>
          <w:szCs w:val="24"/>
        </w:rPr>
        <w:t>NIA</w:t>
      </w:r>
    </w:p>
    <w:p w:rsidR="00AC16ED" w:rsidRDefault="00AC16ED" w:rsidP="00AC16ED">
      <w:pPr>
        <w:keepNext/>
        <w:autoSpaceDE w:val="0"/>
        <w:autoSpaceDN w:val="0"/>
        <w:adjustRightInd w:val="0"/>
        <w:rPr>
          <w:b/>
          <w:bCs/>
          <w:color w:val="000000"/>
          <w:sz w:val="24"/>
          <w:szCs w:val="24"/>
        </w:rPr>
      </w:pPr>
      <w:r>
        <w:rPr>
          <w:b/>
          <w:bCs/>
          <w:color w:val="000000"/>
          <w:sz w:val="24"/>
          <w:szCs w:val="24"/>
        </w:rPr>
        <w:t>JUDETUL TIMIS</w:t>
      </w:r>
    </w:p>
    <w:p w:rsidR="00AC16ED" w:rsidRDefault="00AC16ED" w:rsidP="00AC16ED">
      <w:pPr>
        <w:keepNext/>
        <w:autoSpaceDE w:val="0"/>
        <w:autoSpaceDN w:val="0"/>
        <w:adjustRightInd w:val="0"/>
        <w:rPr>
          <w:b/>
          <w:bCs/>
          <w:color w:val="000000"/>
          <w:sz w:val="24"/>
          <w:szCs w:val="24"/>
        </w:rPr>
      </w:pPr>
      <w:r>
        <w:rPr>
          <w:b/>
          <w:bCs/>
          <w:color w:val="000000"/>
          <w:sz w:val="24"/>
          <w:szCs w:val="24"/>
        </w:rPr>
        <w:t>MUNICIPIUL TIMIŞOARA</w:t>
      </w:r>
    </w:p>
    <w:p w:rsidR="00AC16ED" w:rsidRDefault="00AC16ED" w:rsidP="00AC16ED">
      <w:pPr>
        <w:keepNext/>
        <w:autoSpaceDE w:val="0"/>
        <w:autoSpaceDN w:val="0"/>
        <w:adjustRightInd w:val="0"/>
        <w:rPr>
          <w:b/>
          <w:bCs/>
          <w:color w:val="000000"/>
          <w:sz w:val="24"/>
          <w:szCs w:val="24"/>
        </w:rPr>
      </w:pPr>
      <w:r>
        <w:rPr>
          <w:b/>
          <w:bCs/>
          <w:color w:val="000000"/>
          <w:sz w:val="24"/>
          <w:szCs w:val="24"/>
        </w:rPr>
        <w:t>PRIMAR</w:t>
      </w:r>
    </w:p>
    <w:p w:rsidR="00AC16ED" w:rsidRDefault="00AC16ED" w:rsidP="00AC16ED">
      <w:pPr>
        <w:autoSpaceDE w:val="0"/>
        <w:autoSpaceDN w:val="0"/>
        <w:adjustRightInd w:val="0"/>
        <w:rPr>
          <w:b/>
          <w:bCs/>
          <w:color w:val="000000"/>
          <w:sz w:val="24"/>
          <w:szCs w:val="24"/>
        </w:rPr>
      </w:pPr>
      <w:r>
        <w:rPr>
          <w:b/>
          <w:bCs/>
          <w:color w:val="000000"/>
          <w:sz w:val="24"/>
          <w:szCs w:val="24"/>
        </w:rPr>
        <w:t>SC2018-</w:t>
      </w:r>
      <w:r w:rsidR="00970F85">
        <w:rPr>
          <w:b/>
          <w:bCs/>
          <w:color w:val="000000"/>
          <w:sz w:val="24"/>
          <w:szCs w:val="24"/>
        </w:rPr>
        <w:t>22899/03.10.2018</w:t>
      </w:r>
    </w:p>
    <w:p w:rsidR="00AC16ED" w:rsidRDefault="00AC16ED" w:rsidP="00AC16ED">
      <w:pPr>
        <w:autoSpaceDE w:val="0"/>
        <w:autoSpaceDN w:val="0"/>
        <w:adjustRightInd w:val="0"/>
        <w:rPr>
          <w:b/>
          <w:bCs/>
          <w:color w:val="000000"/>
          <w:sz w:val="24"/>
          <w:szCs w:val="24"/>
        </w:rPr>
      </w:pPr>
      <w:r>
        <w:rPr>
          <w:b/>
          <w:bCs/>
          <w:color w:val="000000"/>
          <w:sz w:val="24"/>
          <w:szCs w:val="24"/>
        </w:rPr>
        <w:t>_____________________________________________________________________________</w:t>
      </w:r>
    </w:p>
    <w:p w:rsidR="00AC16ED" w:rsidRDefault="00AC16ED" w:rsidP="00AC16ED">
      <w:pPr>
        <w:autoSpaceDE w:val="0"/>
        <w:autoSpaceDN w:val="0"/>
        <w:adjustRightInd w:val="0"/>
        <w:rPr>
          <w:b/>
          <w:bCs/>
          <w:color w:val="000000"/>
          <w:sz w:val="24"/>
          <w:szCs w:val="24"/>
        </w:rPr>
      </w:pPr>
    </w:p>
    <w:p w:rsidR="00AC16ED" w:rsidRDefault="00AC16ED" w:rsidP="00AC16ED">
      <w:pPr>
        <w:autoSpaceDE w:val="0"/>
        <w:autoSpaceDN w:val="0"/>
        <w:adjustRightInd w:val="0"/>
        <w:ind w:left="1440" w:firstLine="720"/>
        <w:jc w:val="center"/>
        <w:rPr>
          <w:sz w:val="24"/>
          <w:szCs w:val="24"/>
        </w:rPr>
      </w:pPr>
    </w:p>
    <w:p w:rsidR="00AC16ED" w:rsidRDefault="00AC16ED" w:rsidP="00AC16ED">
      <w:pPr>
        <w:jc w:val="center"/>
        <w:rPr>
          <w:b/>
          <w:sz w:val="24"/>
          <w:szCs w:val="24"/>
          <w:u w:val="single"/>
        </w:rPr>
      </w:pPr>
      <w:r>
        <w:rPr>
          <w:b/>
          <w:sz w:val="24"/>
          <w:szCs w:val="24"/>
          <w:u w:val="single"/>
        </w:rPr>
        <w:t>EXPUNERE DE MOTIVE PRIVIND OPORTUNITATEA</w:t>
      </w:r>
    </w:p>
    <w:p w:rsidR="00AC16ED" w:rsidRDefault="00AC16ED" w:rsidP="00AC16ED">
      <w:pPr>
        <w:jc w:val="center"/>
        <w:rPr>
          <w:b/>
          <w:sz w:val="24"/>
          <w:szCs w:val="24"/>
          <w:u w:val="single"/>
        </w:rPr>
      </w:pPr>
      <w:r>
        <w:rPr>
          <w:b/>
          <w:sz w:val="24"/>
          <w:szCs w:val="24"/>
          <w:u w:val="single"/>
        </w:rPr>
        <w:t>PROIECTULUI DE HOTĂRÂRE</w:t>
      </w:r>
    </w:p>
    <w:p w:rsidR="00AC16ED" w:rsidRDefault="00AC16ED" w:rsidP="00AC16ED">
      <w:pPr>
        <w:jc w:val="center"/>
        <w:rPr>
          <w:b/>
          <w:sz w:val="24"/>
          <w:szCs w:val="24"/>
          <w:u w:val="single"/>
        </w:rPr>
      </w:pPr>
    </w:p>
    <w:p w:rsidR="00AC16ED" w:rsidRDefault="00AC16ED" w:rsidP="00AC16ED">
      <w:pPr>
        <w:jc w:val="center"/>
        <w:rPr>
          <w:b/>
          <w:sz w:val="24"/>
          <w:szCs w:val="24"/>
          <w:u w:val="single"/>
        </w:rPr>
      </w:pPr>
    </w:p>
    <w:p w:rsidR="00AC16ED" w:rsidRDefault="00AC16ED" w:rsidP="00AC16ED">
      <w:pPr>
        <w:ind w:firstLine="708"/>
        <w:jc w:val="both"/>
        <w:rPr>
          <w:b/>
          <w:sz w:val="24"/>
          <w:szCs w:val="24"/>
        </w:rPr>
      </w:pPr>
      <w:r>
        <w:rPr>
          <w:b/>
          <w:sz w:val="24"/>
          <w:szCs w:val="24"/>
        </w:rPr>
        <w:t xml:space="preserve">privind </w:t>
      </w:r>
      <w:r w:rsidR="00DD109A">
        <w:rPr>
          <w:b/>
          <w:sz w:val="24"/>
          <w:szCs w:val="24"/>
        </w:rPr>
        <w:t xml:space="preserve">neexercitarea dreptului de preemţiune din  partea Consiliului Local al Municipiului Timişoara, la intenţia  de înstrăinare </w:t>
      </w:r>
      <w:r w:rsidR="00DD109A">
        <w:rPr>
          <w:b/>
          <w:bCs/>
          <w:color w:val="000000"/>
          <w:sz w:val="24"/>
          <w:szCs w:val="24"/>
        </w:rPr>
        <w:t xml:space="preserve">a </w:t>
      </w:r>
      <w:r w:rsidR="00BE0F70">
        <w:rPr>
          <w:b/>
          <w:bCs/>
          <w:color w:val="000000"/>
          <w:sz w:val="24"/>
          <w:szCs w:val="24"/>
        </w:rPr>
        <w:t xml:space="preserve">cotei de ½ aferenta </w:t>
      </w:r>
      <w:r w:rsidR="00DD109A">
        <w:rPr>
          <w:b/>
          <w:bCs/>
          <w:color w:val="000000"/>
          <w:sz w:val="24"/>
          <w:szCs w:val="24"/>
        </w:rPr>
        <w:t xml:space="preserve">ap SAD 1 ,  </w:t>
      </w:r>
      <w:proofErr w:type="spellStart"/>
      <w:r w:rsidR="00DD109A">
        <w:rPr>
          <w:b/>
          <w:sz w:val="24"/>
          <w:szCs w:val="24"/>
          <w:lang w:val="fr-FR"/>
        </w:rPr>
        <w:t>str</w:t>
      </w:r>
      <w:proofErr w:type="spellEnd"/>
      <w:r w:rsidR="00DD109A">
        <w:rPr>
          <w:b/>
          <w:sz w:val="24"/>
          <w:szCs w:val="24"/>
          <w:lang w:val="fr-FR"/>
        </w:rPr>
        <w:t xml:space="preserve"> </w:t>
      </w:r>
      <w:proofErr w:type="spellStart"/>
      <w:r w:rsidR="00DD109A">
        <w:rPr>
          <w:b/>
          <w:sz w:val="24"/>
          <w:szCs w:val="24"/>
          <w:lang w:val="fr-FR"/>
        </w:rPr>
        <w:t>Splaiul</w:t>
      </w:r>
      <w:proofErr w:type="spellEnd"/>
      <w:r w:rsidR="00DD109A">
        <w:rPr>
          <w:b/>
          <w:sz w:val="24"/>
          <w:szCs w:val="24"/>
          <w:lang w:val="fr-FR"/>
        </w:rPr>
        <w:t xml:space="preserve"> </w:t>
      </w:r>
      <w:proofErr w:type="spellStart"/>
      <w:r w:rsidR="00DD109A">
        <w:rPr>
          <w:b/>
          <w:sz w:val="24"/>
          <w:szCs w:val="24"/>
          <w:lang w:val="fr-FR"/>
        </w:rPr>
        <w:t>Nistrului</w:t>
      </w:r>
      <w:proofErr w:type="spellEnd"/>
      <w:r w:rsidR="00DD109A">
        <w:rPr>
          <w:b/>
          <w:sz w:val="24"/>
          <w:szCs w:val="24"/>
          <w:lang w:val="fr-FR"/>
        </w:rPr>
        <w:t xml:space="preserve">, nr 1, et </w:t>
      </w:r>
      <w:proofErr w:type="spellStart"/>
      <w:r w:rsidR="00DD109A">
        <w:rPr>
          <w:b/>
          <w:sz w:val="24"/>
          <w:szCs w:val="24"/>
          <w:lang w:val="fr-FR"/>
        </w:rPr>
        <w:t>subsol</w:t>
      </w:r>
      <w:proofErr w:type="spellEnd"/>
      <w:r w:rsidR="00DD109A">
        <w:rPr>
          <w:b/>
          <w:sz w:val="24"/>
          <w:szCs w:val="24"/>
          <w:lang w:val="fr-FR"/>
        </w:rPr>
        <w:t xml:space="preserve">,  la </w:t>
      </w:r>
      <w:proofErr w:type="spellStart"/>
      <w:r w:rsidR="00DD109A">
        <w:rPr>
          <w:b/>
          <w:sz w:val="24"/>
          <w:szCs w:val="24"/>
          <w:lang w:val="fr-FR"/>
        </w:rPr>
        <w:t>pretul</w:t>
      </w:r>
      <w:proofErr w:type="spellEnd"/>
      <w:r w:rsidR="00DD109A">
        <w:rPr>
          <w:b/>
          <w:sz w:val="24"/>
          <w:szCs w:val="24"/>
          <w:lang w:val="fr-FR"/>
        </w:rPr>
        <w:t xml:space="preserve"> de 50.000 euro</w:t>
      </w:r>
    </w:p>
    <w:p w:rsidR="00DD109A" w:rsidRDefault="00DD109A" w:rsidP="00AC16ED">
      <w:pPr>
        <w:ind w:firstLine="708"/>
        <w:jc w:val="both"/>
        <w:rPr>
          <w:b/>
          <w:sz w:val="24"/>
          <w:szCs w:val="24"/>
        </w:rPr>
      </w:pPr>
    </w:p>
    <w:p w:rsidR="00DD109A" w:rsidRDefault="00DD109A" w:rsidP="00AC16ED">
      <w:pPr>
        <w:ind w:firstLine="708"/>
        <w:jc w:val="both"/>
        <w:rPr>
          <w:b/>
          <w:sz w:val="24"/>
          <w:szCs w:val="24"/>
        </w:rPr>
      </w:pPr>
    </w:p>
    <w:p w:rsidR="00C34864" w:rsidRDefault="00C34864" w:rsidP="00C34864">
      <w:pPr>
        <w:ind w:firstLine="708"/>
        <w:jc w:val="both"/>
        <w:rPr>
          <w:b/>
          <w:i/>
          <w:sz w:val="24"/>
          <w:szCs w:val="24"/>
        </w:rPr>
      </w:pPr>
      <w:r>
        <w:rPr>
          <w:color w:val="000000"/>
          <w:sz w:val="24"/>
          <w:szCs w:val="24"/>
        </w:rPr>
        <w:t xml:space="preserve">Avand in vedere solicitarea petentei  </w:t>
      </w:r>
      <w:r>
        <w:rPr>
          <w:b/>
          <w:color w:val="000000"/>
          <w:sz w:val="24"/>
          <w:szCs w:val="24"/>
        </w:rPr>
        <w:t>TUDUCAN VIORICA GIANINA</w:t>
      </w:r>
      <w:r>
        <w:rPr>
          <w:sz w:val="24"/>
          <w:szCs w:val="24"/>
          <w:lang w:val="fr-FR"/>
        </w:rPr>
        <w:t xml:space="preserve">,  </w:t>
      </w:r>
      <w:proofErr w:type="spellStart"/>
      <w:r>
        <w:rPr>
          <w:sz w:val="24"/>
          <w:szCs w:val="24"/>
          <w:lang w:val="fr-FR"/>
        </w:rPr>
        <w:t>în</w:t>
      </w:r>
      <w:proofErr w:type="spellEnd"/>
      <w:r>
        <w:rPr>
          <w:sz w:val="24"/>
          <w:szCs w:val="24"/>
          <w:lang w:val="fr-FR"/>
        </w:rPr>
        <w:t xml:space="preserve"> </w:t>
      </w:r>
      <w:proofErr w:type="spellStart"/>
      <w:r>
        <w:rPr>
          <w:sz w:val="24"/>
          <w:szCs w:val="24"/>
          <w:lang w:val="fr-FR"/>
        </w:rPr>
        <w:t>calitate</w:t>
      </w:r>
      <w:proofErr w:type="spellEnd"/>
      <w:r>
        <w:rPr>
          <w:sz w:val="24"/>
          <w:szCs w:val="24"/>
          <w:lang w:val="fr-FR"/>
        </w:rPr>
        <w:t xml:space="preserve"> de </w:t>
      </w:r>
      <w:proofErr w:type="spellStart"/>
      <w:r>
        <w:rPr>
          <w:sz w:val="24"/>
          <w:szCs w:val="24"/>
          <w:lang w:val="fr-FR"/>
        </w:rPr>
        <w:t>proprietara</w:t>
      </w:r>
      <w:proofErr w:type="spellEnd"/>
      <w:r>
        <w:rPr>
          <w:sz w:val="24"/>
          <w:szCs w:val="24"/>
          <w:lang w:val="fr-FR"/>
        </w:rPr>
        <w:t xml:space="preserve">  a </w:t>
      </w:r>
      <w:proofErr w:type="spellStart"/>
      <w:r>
        <w:rPr>
          <w:sz w:val="24"/>
          <w:szCs w:val="24"/>
          <w:lang w:val="fr-FR"/>
        </w:rPr>
        <w:t>cotei</w:t>
      </w:r>
      <w:proofErr w:type="spellEnd"/>
      <w:r>
        <w:rPr>
          <w:sz w:val="24"/>
          <w:szCs w:val="24"/>
          <w:lang w:val="fr-FR"/>
        </w:rPr>
        <w:t xml:space="preserve"> de  ½  </w:t>
      </w:r>
      <w:proofErr w:type="spellStart"/>
      <w:r>
        <w:rPr>
          <w:sz w:val="24"/>
          <w:szCs w:val="24"/>
          <w:lang w:val="fr-FR"/>
        </w:rPr>
        <w:t>aferenta</w:t>
      </w:r>
      <w:proofErr w:type="spellEnd"/>
      <w:r>
        <w:rPr>
          <w:sz w:val="24"/>
          <w:szCs w:val="24"/>
          <w:lang w:val="fr-FR"/>
        </w:rPr>
        <w:t xml:space="preserve">  </w:t>
      </w:r>
      <w:proofErr w:type="spellStart"/>
      <w:r>
        <w:rPr>
          <w:sz w:val="24"/>
          <w:szCs w:val="24"/>
          <w:lang w:val="fr-FR"/>
        </w:rPr>
        <w:t>imobilului</w:t>
      </w:r>
      <w:proofErr w:type="spellEnd"/>
      <w:r>
        <w:rPr>
          <w:sz w:val="24"/>
          <w:szCs w:val="24"/>
          <w:lang w:val="fr-FR"/>
        </w:rPr>
        <w:t xml:space="preserve">  </w:t>
      </w:r>
      <w:proofErr w:type="spellStart"/>
      <w:r>
        <w:rPr>
          <w:sz w:val="24"/>
          <w:szCs w:val="24"/>
          <w:lang w:val="fr-FR"/>
        </w:rPr>
        <w:t>situat</w:t>
      </w:r>
      <w:proofErr w:type="spellEnd"/>
      <w:r>
        <w:rPr>
          <w:sz w:val="24"/>
          <w:szCs w:val="24"/>
          <w:lang w:val="fr-FR"/>
        </w:rPr>
        <w:t xml:space="preserve"> in </w:t>
      </w:r>
      <w:r>
        <w:rPr>
          <w:b/>
          <w:sz w:val="24"/>
          <w:szCs w:val="24"/>
          <w:lang w:val="fr-FR"/>
        </w:rPr>
        <w:t xml:space="preserve">Timisoara, </w:t>
      </w:r>
      <w:proofErr w:type="spellStart"/>
      <w:r>
        <w:rPr>
          <w:b/>
          <w:sz w:val="24"/>
          <w:szCs w:val="24"/>
          <w:lang w:val="fr-FR"/>
        </w:rPr>
        <w:t>str</w:t>
      </w:r>
      <w:proofErr w:type="spellEnd"/>
      <w:r>
        <w:rPr>
          <w:b/>
          <w:sz w:val="24"/>
          <w:szCs w:val="24"/>
          <w:lang w:val="fr-FR"/>
        </w:rPr>
        <w:t xml:space="preserve"> </w:t>
      </w:r>
      <w:proofErr w:type="spellStart"/>
      <w:r>
        <w:rPr>
          <w:b/>
          <w:sz w:val="24"/>
          <w:szCs w:val="24"/>
          <w:lang w:val="fr-FR"/>
        </w:rPr>
        <w:t>Splaiul</w:t>
      </w:r>
      <w:proofErr w:type="spellEnd"/>
      <w:r>
        <w:rPr>
          <w:b/>
          <w:sz w:val="24"/>
          <w:szCs w:val="24"/>
          <w:lang w:val="fr-FR"/>
        </w:rPr>
        <w:t xml:space="preserve"> </w:t>
      </w:r>
      <w:proofErr w:type="spellStart"/>
      <w:r>
        <w:rPr>
          <w:b/>
          <w:sz w:val="24"/>
          <w:szCs w:val="24"/>
          <w:lang w:val="fr-FR"/>
        </w:rPr>
        <w:t>Nistrului</w:t>
      </w:r>
      <w:proofErr w:type="spellEnd"/>
      <w:r>
        <w:rPr>
          <w:b/>
          <w:sz w:val="24"/>
          <w:szCs w:val="24"/>
          <w:lang w:val="fr-FR"/>
        </w:rPr>
        <w:t xml:space="preserve">, nr 1, et </w:t>
      </w:r>
      <w:proofErr w:type="spellStart"/>
      <w:r>
        <w:rPr>
          <w:b/>
          <w:sz w:val="24"/>
          <w:szCs w:val="24"/>
          <w:lang w:val="fr-FR"/>
        </w:rPr>
        <w:t>subsol</w:t>
      </w:r>
      <w:proofErr w:type="spellEnd"/>
      <w:r w:rsidR="00066D1F">
        <w:rPr>
          <w:b/>
          <w:sz w:val="24"/>
          <w:szCs w:val="24"/>
          <w:lang w:val="fr-FR"/>
        </w:rPr>
        <w:t xml:space="preserve"> </w:t>
      </w:r>
      <w:r>
        <w:rPr>
          <w:b/>
          <w:sz w:val="24"/>
          <w:szCs w:val="24"/>
          <w:lang w:val="fr-FR"/>
        </w:rPr>
        <w:t xml:space="preserve">, </w:t>
      </w:r>
      <w:proofErr w:type="spellStart"/>
      <w:r>
        <w:rPr>
          <w:b/>
          <w:sz w:val="24"/>
          <w:szCs w:val="24"/>
          <w:lang w:val="fr-FR"/>
        </w:rPr>
        <w:t>ap</w:t>
      </w:r>
      <w:proofErr w:type="spellEnd"/>
      <w:r>
        <w:rPr>
          <w:b/>
          <w:sz w:val="24"/>
          <w:szCs w:val="24"/>
          <w:lang w:val="fr-FR"/>
        </w:rPr>
        <w:t xml:space="preserve"> SAD 1</w:t>
      </w:r>
      <w:r>
        <w:rPr>
          <w:sz w:val="24"/>
          <w:szCs w:val="24"/>
          <w:lang w:val="fr-FR"/>
        </w:rPr>
        <w:t xml:space="preserve"> ,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solicita</w:t>
      </w:r>
      <w:proofErr w:type="spellEnd"/>
      <w:r>
        <w:rPr>
          <w:sz w:val="24"/>
          <w:szCs w:val="24"/>
          <w:lang w:val="fr-FR"/>
        </w:rPr>
        <w:t xml:space="preserve">  </w:t>
      </w:r>
      <w:proofErr w:type="spellStart"/>
      <w:r>
        <w:rPr>
          <w:sz w:val="24"/>
          <w:szCs w:val="24"/>
          <w:lang w:val="fr-FR"/>
        </w:rPr>
        <w:t>să</w:t>
      </w:r>
      <w:proofErr w:type="spellEnd"/>
      <w:r>
        <w:rPr>
          <w:sz w:val="24"/>
          <w:szCs w:val="24"/>
          <w:lang w:val="fr-FR"/>
        </w:rPr>
        <w:t xml:space="preserve"> ne  </w:t>
      </w:r>
      <w:proofErr w:type="spellStart"/>
      <w:r>
        <w:rPr>
          <w:sz w:val="24"/>
          <w:szCs w:val="24"/>
          <w:lang w:val="fr-FR"/>
        </w:rPr>
        <w:t>pronunţam</w:t>
      </w:r>
      <w:proofErr w:type="spellEnd"/>
      <w:r>
        <w:rPr>
          <w:sz w:val="24"/>
          <w:szCs w:val="24"/>
          <w:lang w:val="fr-FR"/>
        </w:rPr>
        <w:t xml:space="preserve">  </w:t>
      </w:r>
      <w:proofErr w:type="spellStart"/>
      <w:r>
        <w:rPr>
          <w:sz w:val="24"/>
          <w:szCs w:val="24"/>
          <w:lang w:val="fr-FR"/>
        </w:rPr>
        <w:t>asupra</w:t>
      </w:r>
      <w:proofErr w:type="spellEnd"/>
      <w:r>
        <w:rPr>
          <w:sz w:val="24"/>
          <w:szCs w:val="24"/>
          <w:lang w:val="fr-FR"/>
        </w:rPr>
        <w:t xml:space="preserve">  </w:t>
      </w:r>
      <w:proofErr w:type="spellStart"/>
      <w:r>
        <w:rPr>
          <w:sz w:val="24"/>
          <w:szCs w:val="24"/>
          <w:lang w:val="fr-FR"/>
        </w:rPr>
        <w:t>dreptului</w:t>
      </w:r>
      <w:proofErr w:type="spellEnd"/>
      <w:r>
        <w:rPr>
          <w:sz w:val="24"/>
          <w:szCs w:val="24"/>
          <w:lang w:val="fr-FR"/>
        </w:rPr>
        <w:t xml:space="preserve"> de </w:t>
      </w:r>
      <w:proofErr w:type="spellStart"/>
      <w:r>
        <w:rPr>
          <w:sz w:val="24"/>
          <w:szCs w:val="24"/>
          <w:lang w:val="fr-FR"/>
        </w:rPr>
        <w:t>preemţiune</w:t>
      </w:r>
      <w:proofErr w:type="spellEnd"/>
      <w:r>
        <w:rPr>
          <w:sz w:val="24"/>
          <w:szCs w:val="24"/>
          <w:lang w:val="fr-FR"/>
        </w:rPr>
        <w:t xml:space="preserve"> la </w:t>
      </w:r>
      <w:r>
        <w:rPr>
          <w:sz w:val="24"/>
          <w:szCs w:val="24"/>
        </w:rPr>
        <w:t xml:space="preserve">intenţia de înstrăinare a </w:t>
      </w:r>
      <w:r w:rsidR="00BE0F70">
        <w:rPr>
          <w:sz w:val="24"/>
          <w:szCs w:val="24"/>
        </w:rPr>
        <w:t xml:space="preserve">cotei de ½ din </w:t>
      </w:r>
      <w:r>
        <w:rPr>
          <w:b/>
          <w:sz w:val="24"/>
          <w:szCs w:val="24"/>
        </w:rPr>
        <w:t xml:space="preserve"> </w:t>
      </w:r>
      <w:r w:rsidR="00BE0F70">
        <w:rPr>
          <w:sz w:val="24"/>
          <w:szCs w:val="24"/>
        </w:rPr>
        <w:t xml:space="preserve">imobilul </w:t>
      </w:r>
      <w:r>
        <w:rPr>
          <w:sz w:val="24"/>
          <w:szCs w:val="24"/>
        </w:rPr>
        <w:t>evidentiat in CF nr  403680-C1-U22,  nr cadastral  403680-C1-U22,  si anume</w:t>
      </w:r>
      <w:r>
        <w:rPr>
          <w:b/>
          <w:sz w:val="24"/>
          <w:szCs w:val="24"/>
        </w:rPr>
        <w:t xml:space="preserve"> „  SAD 1 la subsol compus din 11 incaperi cu 8.164% din pci si 97/1189 mp teren in proprietate „  , la pretul de 50.000 euro.</w:t>
      </w:r>
    </w:p>
    <w:p w:rsidR="00C34864" w:rsidRDefault="00C34864" w:rsidP="00C34864">
      <w:pPr>
        <w:ind w:firstLine="708"/>
        <w:jc w:val="both"/>
        <w:rPr>
          <w:color w:val="000000"/>
          <w:sz w:val="24"/>
          <w:szCs w:val="24"/>
          <w:lang w:val="en-US"/>
        </w:rPr>
      </w:pPr>
      <w:r>
        <w:rPr>
          <w:color w:val="000000"/>
          <w:sz w:val="24"/>
          <w:szCs w:val="24"/>
        </w:rPr>
        <w:t xml:space="preserve">Conform adresei nr 2939/11.09.2018, emisă de către Direcţia Judeţeană pentru Cultură-Timiş, imobiul situat la adresa de mai sus, este inclus </w:t>
      </w:r>
      <w:r>
        <w:rPr>
          <w:sz w:val="24"/>
          <w:szCs w:val="24"/>
        </w:rPr>
        <w:t xml:space="preserve"> în  Ansamblul urban Fabric II, cod TM- II- a- A -06097, poziţia 62 , din Lista monumentelor Istorice-2015.</w:t>
      </w:r>
    </w:p>
    <w:p w:rsidR="00AC16ED" w:rsidRDefault="00AC16ED" w:rsidP="00AC16ED">
      <w:pPr>
        <w:ind w:firstLine="708"/>
        <w:jc w:val="both"/>
        <w:rPr>
          <w:sz w:val="24"/>
          <w:szCs w:val="24"/>
        </w:rPr>
      </w:pPr>
      <w:r>
        <w:rPr>
          <w:sz w:val="28"/>
          <w:szCs w:val="28"/>
        </w:rPr>
        <w:tab/>
      </w:r>
      <w:r>
        <w:rPr>
          <w:sz w:val="24"/>
          <w:szCs w:val="24"/>
        </w:rPr>
        <w:t>Având în vedere adresele emise de către  Direcţia Generală Urbanism şi Dezvoltare Urbană-Compartiment Monitorizare şi Control Urbanistic, Direcţia Clădiri Terenuri Dotări Diverse – Comp SAD, Biroul Sport Cultură, Serviciul Şcoli Spitale, prin care</w:t>
      </w:r>
      <w:r w:rsidR="00C34864">
        <w:rPr>
          <w:sz w:val="24"/>
          <w:szCs w:val="24"/>
        </w:rPr>
        <w:t xml:space="preserve"> ni se comunică faptul că ap  SAD 1 din Timisoara, Str  Splaiul Nistrului  , nr 1</w:t>
      </w:r>
      <w:r>
        <w:rPr>
          <w:sz w:val="24"/>
          <w:szCs w:val="24"/>
        </w:rPr>
        <w:t xml:space="preserve"> , et </w:t>
      </w:r>
      <w:r w:rsidR="00C34864">
        <w:rPr>
          <w:sz w:val="24"/>
          <w:szCs w:val="24"/>
        </w:rPr>
        <w:t xml:space="preserve">subsol </w:t>
      </w:r>
      <w:r>
        <w:rPr>
          <w:bCs/>
          <w:color w:val="000000"/>
          <w:sz w:val="24"/>
          <w:szCs w:val="24"/>
        </w:rPr>
        <w:t xml:space="preserve"> </w:t>
      </w:r>
      <w:r>
        <w:rPr>
          <w:sz w:val="24"/>
          <w:szCs w:val="24"/>
        </w:rPr>
        <w:t>, nu prezintă interes pentru domeniul public/privat al Municipiului Timişoara;</w:t>
      </w:r>
    </w:p>
    <w:p w:rsidR="00AC16ED" w:rsidRDefault="00AC16ED" w:rsidP="00AC16ED">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t>În  conformitate cu Legea nr.215/2001 a administraţiei publice locale, Legea nr. 422/2001 privind protejarea monumentelor istorice republicate şi actualizate şi cu H.C.L. nr.67/2008   modificată prin  H.C.L nr.362/2015;</w:t>
      </w:r>
    </w:p>
    <w:p w:rsidR="00AC16ED" w:rsidRDefault="00AC16ED" w:rsidP="00AC16ED">
      <w:pPr>
        <w:pStyle w:val="NoSpacing"/>
        <w:jc w:val="both"/>
        <w:rPr>
          <w:rFonts w:ascii="Times New Roman" w:hAnsi="Times New Roman" w:cs="Times New Roman"/>
          <w:bCs/>
          <w:color w:val="000000"/>
          <w:sz w:val="24"/>
          <w:szCs w:val="24"/>
        </w:rPr>
      </w:pPr>
      <w:r>
        <w:rPr>
          <w:rFonts w:ascii="Times New Roman" w:hAnsi="Times New Roman" w:cs="Times New Roman"/>
          <w:sz w:val="24"/>
          <w:szCs w:val="24"/>
          <w:lang w:val="ro-RO"/>
        </w:rPr>
        <w:tab/>
        <w:t>Considerăm oportună promovarea proiectului de hotărâre</w:t>
      </w:r>
      <w:r>
        <w:rPr>
          <w:rFonts w:ascii="Times New Roman" w:hAnsi="Times New Roman" w:cs="Times New Roman"/>
          <w:bCs/>
          <w:color w:val="000000"/>
          <w:sz w:val="24"/>
          <w:szCs w:val="24"/>
          <w:lang w:val="ro-RO"/>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forma </w:t>
      </w:r>
      <w:proofErr w:type="spellStart"/>
      <w:r>
        <w:rPr>
          <w:rFonts w:ascii="Times New Roman" w:hAnsi="Times New Roman" w:cs="Times New Roman"/>
          <w:bCs/>
          <w:color w:val="000000"/>
          <w:sz w:val="24"/>
          <w:szCs w:val="24"/>
        </w:rPr>
        <w:t>prezentată</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spre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dezbatere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în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plenul</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Consiliului</w:t>
      </w:r>
      <w:proofErr w:type="spellEnd"/>
      <w:r>
        <w:rPr>
          <w:rFonts w:ascii="Times New Roman" w:hAnsi="Times New Roman" w:cs="Times New Roman"/>
          <w:bCs/>
          <w:color w:val="000000"/>
          <w:sz w:val="24"/>
          <w:szCs w:val="24"/>
        </w:rPr>
        <w:t xml:space="preserve"> Local al </w:t>
      </w:r>
      <w:proofErr w:type="spellStart"/>
      <w:r>
        <w:rPr>
          <w:rFonts w:ascii="Times New Roman" w:hAnsi="Times New Roman" w:cs="Times New Roman"/>
          <w:bCs/>
          <w:color w:val="000000"/>
          <w:sz w:val="24"/>
          <w:szCs w:val="24"/>
        </w:rPr>
        <w:t>Municipiului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Timişoara</w:t>
      </w:r>
      <w:proofErr w:type="spellEnd"/>
      <w:r>
        <w:rPr>
          <w:rFonts w:ascii="Times New Roman" w:hAnsi="Times New Roman" w:cs="Times New Roman"/>
          <w:bCs/>
          <w:color w:val="000000"/>
          <w:sz w:val="24"/>
          <w:szCs w:val="24"/>
        </w:rPr>
        <w:t xml:space="preserve">. </w:t>
      </w:r>
    </w:p>
    <w:p w:rsidR="00AC16ED" w:rsidRDefault="00AC16ED" w:rsidP="00AC16ED">
      <w:pPr>
        <w:pStyle w:val="NoSpacing"/>
        <w:jc w:val="both"/>
        <w:rPr>
          <w:rFonts w:ascii="Times New Roman" w:hAnsi="Times New Roman" w:cs="Times New Roman"/>
          <w:bCs/>
          <w:color w:val="000000"/>
          <w:sz w:val="24"/>
          <w:szCs w:val="24"/>
        </w:rPr>
      </w:pPr>
    </w:p>
    <w:p w:rsidR="00AC16ED" w:rsidRDefault="00AC16ED" w:rsidP="00AC16ED">
      <w:pPr>
        <w:pStyle w:val="NoSpacing"/>
        <w:jc w:val="both"/>
        <w:rPr>
          <w:rFonts w:ascii="Times New Roman" w:hAnsi="Times New Roman" w:cs="Times New Roman"/>
          <w:bCs/>
          <w:color w:val="000000"/>
          <w:sz w:val="24"/>
          <w:szCs w:val="24"/>
        </w:rPr>
      </w:pPr>
    </w:p>
    <w:p w:rsidR="00AC16ED" w:rsidRDefault="00AC16ED" w:rsidP="00AC16ED">
      <w:pPr>
        <w:pStyle w:val="NoSpacing"/>
        <w:tabs>
          <w:tab w:val="left" w:pos="2850"/>
        </w:tabs>
        <w:rPr>
          <w:lang w:val="ro-RO"/>
        </w:rPr>
      </w:pPr>
      <w:r>
        <w:rPr>
          <w:lang w:val="ro-RO"/>
        </w:rPr>
        <w:tab/>
      </w:r>
    </w:p>
    <w:p w:rsidR="00AC16ED" w:rsidRDefault="00AC16ED" w:rsidP="00AC16ED">
      <w:pPr>
        <w:pStyle w:val="NoSpacing"/>
        <w:rPr>
          <w:rFonts w:ascii="Times New Roman" w:hAnsi="Times New Roman" w:cs="Times New Roman"/>
          <w:b/>
          <w:sz w:val="24"/>
          <w:szCs w:val="24"/>
        </w:rPr>
      </w:pPr>
      <w:r>
        <w:rPr>
          <w:b/>
        </w:rPr>
        <w:t xml:space="preserve"> </w:t>
      </w:r>
      <w:r>
        <w:rPr>
          <w:b/>
        </w:rPr>
        <w:tab/>
      </w:r>
      <w:r>
        <w:rPr>
          <w:rFonts w:ascii="Times New Roman" w:hAnsi="Times New Roman" w:cs="Times New Roman"/>
          <w:b/>
          <w:sz w:val="24"/>
          <w:szCs w:val="24"/>
        </w:rPr>
        <w:t xml:space="preserve"> </w:t>
      </w:r>
      <w:proofErr w:type="gramStart"/>
      <w:r>
        <w:rPr>
          <w:rFonts w:ascii="Times New Roman" w:hAnsi="Times New Roman" w:cs="Times New Roman"/>
          <w:b/>
          <w:sz w:val="24"/>
          <w:szCs w:val="24"/>
        </w:rPr>
        <w:t>PRIMAR ,</w:t>
      </w:r>
      <w:proofErr w:type="gramEnd"/>
      <w:r>
        <w:rPr>
          <w:rFonts w:ascii="Times New Roman" w:hAnsi="Times New Roman" w:cs="Times New Roman"/>
          <w:b/>
          <w:sz w:val="24"/>
          <w:szCs w:val="24"/>
        </w:rPr>
        <w:t xml:space="preserve">                                                                                 VICEPRIMAR,</w:t>
      </w:r>
    </w:p>
    <w:p w:rsidR="00AC16ED" w:rsidRDefault="00AC16ED" w:rsidP="00AC16ED">
      <w:pPr>
        <w:pStyle w:val="NoSpacing"/>
        <w:rPr>
          <w:rFonts w:ascii="Times New Roman" w:hAnsi="Times New Roman" w:cs="Times New Roman"/>
          <w:b/>
          <w:sz w:val="24"/>
          <w:szCs w:val="24"/>
        </w:rPr>
      </w:pPr>
      <w:r>
        <w:rPr>
          <w:rFonts w:ascii="Times New Roman" w:hAnsi="Times New Roman" w:cs="Times New Roman"/>
          <w:b/>
          <w:sz w:val="24"/>
          <w:szCs w:val="24"/>
        </w:rPr>
        <w:tab/>
        <w:t xml:space="preserve">NICOLAE ROBU                                                                      </w:t>
      </w:r>
      <w:proofErr w:type="gramStart"/>
      <w:r>
        <w:rPr>
          <w:rFonts w:ascii="Times New Roman" w:hAnsi="Times New Roman" w:cs="Times New Roman"/>
          <w:b/>
          <w:sz w:val="24"/>
          <w:szCs w:val="24"/>
        </w:rPr>
        <w:t>FARKAS  IMRE</w:t>
      </w:r>
      <w:proofErr w:type="gramEnd"/>
    </w:p>
    <w:p w:rsidR="00AC16ED" w:rsidRDefault="00AC16ED" w:rsidP="00AC16ED">
      <w:pPr>
        <w:pStyle w:val="NoSpacing"/>
        <w:rPr>
          <w:rFonts w:ascii="Times New Roman" w:hAnsi="Times New Roman" w:cs="Times New Roman"/>
          <w:b/>
          <w:bCs/>
          <w:color w:val="000000"/>
          <w:sz w:val="24"/>
          <w:szCs w:val="24"/>
        </w:rPr>
      </w:pPr>
    </w:p>
    <w:p w:rsidR="00AC16ED" w:rsidRDefault="00AC16ED" w:rsidP="00AC16ED">
      <w:pPr>
        <w:pStyle w:val="NoSpacing"/>
        <w:rPr>
          <w:rFonts w:ascii="Times New Roman" w:hAnsi="Times New Roman" w:cs="Times New Roman"/>
          <w:b/>
          <w:bCs/>
          <w:color w:val="000000"/>
          <w:sz w:val="24"/>
          <w:szCs w:val="24"/>
        </w:rPr>
      </w:pPr>
    </w:p>
    <w:p w:rsidR="00AC16ED" w:rsidRDefault="00AC16ED" w:rsidP="00AC16ED">
      <w:pPr>
        <w:pStyle w:val="NoSpacing"/>
        <w:rPr>
          <w:rFonts w:ascii="Times New Roman" w:hAnsi="Times New Roman" w:cs="Times New Roman"/>
          <w:b/>
          <w:bCs/>
          <w:color w:val="000000"/>
          <w:sz w:val="24"/>
          <w:szCs w:val="24"/>
        </w:rPr>
      </w:pPr>
    </w:p>
    <w:p w:rsidR="008A1D7A" w:rsidRDefault="008A1D7A" w:rsidP="00AC16ED">
      <w:pPr>
        <w:pStyle w:val="NoSpacing"/>
        <w:rPr>
          <w:rFonts w:ascii="Times New Roman" w:hAnsi="Times New Roman" w:cs="Times New Roman"/>
          <w:b/>
          <w:bCs/>
          <w:color w:val="000000"/>
          <w:sz w:val="24"/>
          <w:szCs w:val="24"/>
        </w:rPr>
      </w:pPr>
    </w:p>
    <w:p w:rsidR="00C34864" w:rsidRDefault="00C34864" w:rsidP="00AC16ED">
      <w:pPr>
        <w:pStyle w:val="NoSpacing"/>
        <w:rPr>
          <w:rFonts w:ascii="Times New Roman" w:hAnsi="Times New Roman" w:cs="Times New Roman"/>
          <w:b/>
          <w:bCs/>
          <w:color w:val="000000"/>
          <w:sz w:val="24"/>
          <w:szCs w:val="24"/>
        </w:rPr>
      </w:pPr>
    </w:p>
    <w:p w:rsidR="00C34864" w:rsidRDefault="00C34864" w:rsidP="00AC16ED">
      <w:pPr>
        <w:pStyle w:val="NoSpacing"/>
        <w:rPr>
          <w:rFonts w:ascii="Times New Roman" w:hAnsi="Times New Roman" w:cs="Times New Roman"/>
          <w:b/>
          <w:bCs/>
          <w:color w:val="000000"/>
          <w:sz w:val="24"/>
          <w:szCs w:val="24"/>
        </w:rPr>
      </w:pPr>
    </w:p>
    <w:p w:rsidR="00AC16ED" w:rsidRDefault="00AC16ED" w:rsidP="00AC16ED">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ROMÂNIA</w:t>
      </w:r>
    </w:p>
    <w:p w:rsidR="00AC16ED" w:rsidRDefault="00AC16ED" w:rsidP="00AC16ED">
      <w:pPr>
        <w:keepNext/>
        <w:autoSpaceDE w:val="0"/>
        <w:autoSpaceDN w:val="0"/>
        <w:adjustRightInd w:val="0"/>
        <w:rPr>
          <w:b/>
          <w:bCs/>
          <w:color w:val="000000"/>
          <w:sz w:val="24"/>
          <w:szCs w:val="24"/>
        </w:rPr>
      </w:pPr>
      <w:r>
        <w:rPr>
          <w:b/>
          <w:bCs/>
          <w:color w:val="000000"/>
          <w:sz w:val="24"/>
          <w:szCs w:val="24"/>
        </w:rPr>
        <w:t>JUDETUL TIMIS</w:t>
      </w:r>
    </w:p>
    <w:p w:rsidR="00AC16ED" w:rsidRDefault="00AC16ED" w:rsidP="00AC16ED">
      <w:pPr>
        <w:keepNext/>
        <w:autoSpaceDE w:val="0"/>
        <w:autoSpaceDN w:val="0"/>
        <w:adjustRightInd w:val="0"/>
        <w:rPr>
          <w:b/>
          <w:bCs/>
          <w:color w:val="000000"/>
          <w:sz w:val="24"/>
          <w:szCs w:val="24"/>
        </w:rPr>
      </w:pPr>
      <w:r>
        <w:rPr>
          <w:b/>
          <w:bCs/>
          <w:color w:val="000000"/>
          <w:sz w:val="24"/>
          <w:szCs w:val="24"/>
        </w:rPr>
        <w:t>MUNICIPIUL TIMIŞOARA</w:t>
      </w:r>
    </w:p>
    <w:p w:rsidR="00AC16ED" w:rsidRDefault="00AC16ED" w:rsidP="00AC16ED">
      <w:pPr>
        <w:keepNext/>
        <w:autoSpaceDE w:val="0"/>
        <w:autoSpaceDN w:val="0"/>
        <w:adjustRightInd w:val="0"/>
        <w:rPr>
          <w:b/>
          <w:bCs/>
          <w:color w:val="000000"/>
          <w:sz w:val="24"/>
          <w:szCs w:val="24"/>
        </w:rPr>
      </w:pPr>
      <w:r>
        <w:rPr>
          <w:b/>
          <w:bCs/>
          <w:color w:val="000000"/>
          <w:sz w:val="24"/>
          <w:szCs w:val="24"/>
        </w:rPr>
        <w:t>CABINET VICEPRIMAR 2</w:t>
      </w:r>
    </w:p>
    <w:p w:rsidR="00AC16ED" w:rsidRDefault="00AC16ED" w:rsidP="00AC16ED">
      <w:pPr>
        <w:keepNext/>
        <w:autoSpaceDE w:val="0"/>
        <w:autoSpaceDN w:val="0"/>
        <w:adjustRightInd w:val="0"/>
        <w:rPr>
          <w:b/>
          <w:bCs/>
          <w:color w:val="000000"/>
          <w:sz w:val="24"/>
          <w:szCs w:val="24"/>
        </w:rPr>
      </w:pPr>
      <w:r>
        <w:rPr>
          <w:b/>
          <w:bCs/>
          <w:color w:val="000000"/>
          <w:sz w:val="24"/>
          <w:szCs w:val="24"/>
        </w:rPr>
        <w:t>COMPARTIMENTUL MONUMENTE</w:t>
      </w:r>
    </w:p>
    <w:p w:rsidR="00AC16ED" w:rsidRDefault="00AC16ED" w:rsidP="00AC16ED">
      <w:pPr>
        <w:autoSpaceDE w:val="0"/>
        <w:autoSpaceDN w:val="0"/>
        <w:adjustRightInd w:val="0"/>
        <w:rPr>
          <w:b/>
          <w:bCs/>
          <w:color w:val="000000"/>
          <w:sz w:val="24"/>
          <w:szCs w:val="24"/>
        </w:rPr>
      </w:pPr>
      <w:r>
        <w:rPr>
          <w:b/>
          <w:bCs/>
          <w:color w:val="000000"/>
          <w:sz w:val="24"/>
          <w:szCs w:val="24"/>
        </w:rPr>
        <w:t>SC2018-</w:t>
      </w:r>
      <w:r w:rsidR="00970F85">
        <w:rPr>
          <w:b/>
          <w:bCs/>
          <w:color w:val="000000"/>
          <w:sz w:val="24"/>
          <w:szCs w:val="24"/>
        </w:rPr>
        <w:t>22899/03.10.2018</w:t>
      </w:r>
    </w:p>
    <w:p w:rsidR="00AC16ED" w:rsidRDefault="00AC16ED" w:rsidP="00AC16ED">
      <w:pPr>
        <w:autoSpaceDE w:val="0"/>
        <w:autoSpaceDN w:val="0"/>
        <w:adjustRightInd w:val="0"/>
        <w:rPr>
          <w:b/>
          <w:bCs/>
          <w:color w:val="000000"/>
          <w:sz w:val="24"/>
          <w:szCs w:val="24"/>
        </w:rPr>
      </w:pPr>
      <w:r>
        <w:rPr>
          <w:b/>
          <w:bCs/>
          <w:color w:val="000000"/>
          <w:sz w:val="24"/>
          <w:szCs w:val="24"/>
        </w:rPr>
        <w:t>______________________________________________________________________________</w:t>
      </w:r>
    </w:p>
    <w:p w:rsidR="00AC16ED" w:rsidRDefault="00AC16ED" w:rsidP="00AC16ED">
      <w:pPr>
        <w:autoSpaceDE w:val="0"/>
        <w:autoSpaceDN w:val="0"/>
        <w:adjustRightInd w:val="0"/>
        <w:jc w:val="center"/>
        <w:rPr>
          <w:b/>
          <w:bCs/>
          <w:color w:val="000000"/>
          <w:sz w:val="24"/>
          <w:szCs w:val="24"/>
        </w:rPr>
      </w:pPr>
    </w:p>
    <w:p w:rsidR="00AC16ED" w:rsidRDefault="00AC16ED" w:rsidP="00AC16ED">
      <w:pPr>
        <w:autoSpaceDE w:val="0"/>
        <w:autoSpaceDN w:val="0"/>
        <w:adjustRightInd w:val="0"/>
        <w:jc w:val="center"/>
        <w:rPr>
          <w:b/>
          <w:bCs/>
          <w:color w:val="000000"/>
          <w:sz w:val="24"/>
          <w:szCs w:val="24"/>
        </w:rPr>
      </w:pPr>
    </w:p>
    <w:p w:rsidR="00AC16ED" w:rsidRDefault="00AC16ED" w:rsidP="00AC16ED">
      <w:pPr>
        <w:autoSpaceDE w:val="0"/>
        <w:autoSpaceDN w:val="0"/>
        <w:adjustRightInd w:val="0"/>
        <w:jc w:val="center"/>
        <w:rPr>
          <w:b/>
          <w:bCs/>
          <w:color w:val="000000"/>
          <w:sz w:val="24"/>
          <w:szCs w:val="24"/>
        </w:rPr>
      </w:pPr>
    </w:p>
    <w:p w:rsidR="00AC16ED" w:rsidRDefault="00AC16ED" w:rsidP="00AC16ED">
      <w:pPr>
        <w:autoSpaceDE w:val="0"/>
        <w:autoSpaceDN w:val="0"/>
        <w:adjustRightInd w:val="0"/>
        <w:jc w:val="center"/>
        <w:rPr>
          <w:b/>
          <w:bCs/>
          <w:color w:val="000000"/>
          <w:sz w:val="24"/>
          <w:szCs w:val="24"/>
        </w:rPr>
      </w:pPr>
    </w:p>
    <w:p w:rsidR="00AC16ED" w:rsidRDefault="00AC16ED" w:rsidP="00AC16ED">
      <w:pPr>
        <w:jc w:val="center"/>
        <w:rPr>
          <w:b/>
          <w:sz w:val="24"/>
          <w:szCs w:val="24"/>
        </w:rPr>
      </w:pPr>
      <w:r>
        <w:rPr>
          <w:b/>
          <w:sz w:val="24"/>
          <w:szCs w:val="24"/>
        </w:rPr>
        <w:t>RAPORT DE SPECIALITATE</w:t>
      </w:r>
    </w:p>
    <w:p w:rsidR="00AC16ED" w:rsidRDefault="00AC16ED" w:rsidP="00AC16ED">
      <w:pPr>
        <w:autoSpaceDE w:val="0"/>
        <w:autoSpaceDN w:val="0"/>
        <w:adjustRightInd w:val="0"/>
        <w:ind w:left="1440" w:firstLine="720"/>
        <w:jc w:val="center"/>
        <w:rPr>
          <w:sz w:val="24"/>
          <w:szCs w:val="24"/>
        </w:rPr>
      </w:pPr>
    </w:p>
    <w:p w:rsidR="007B00F0" w:rsidRDefault="00AC16ED" w:rsidP="007B00F0">
      <w:pPr>
        <w:ind w:firstLine="708"/>
        <w:jc w:val="both"/>
        <w:rPr>
          <w:b/>
          <w:sz w:val="24"/>
          <w:szCs w:val="24"/>
        </w:rPr>
      </w:pPr>
      <w:r>
        <w:rPr>
          <w:b/>
          <w:sz w:val="24"/>
          <w:szCs w:val="24"/>
        </w:rPr>
        <w:t xml:space="preserve">privind neexercitarea dreptului de preemţiune din  partea Consiliului Local al Municipiului Timişoara, la intenţia  de înstrăinare </w:t>
      </w:r>
      <w:r>
        <w:rPr>
          <w:b/>
          <w:bCs/>
          <w:color w:val="000000"/>
          <w:sz w:val="24"/>
          <w:szCs w:val="24"/>
        </w:rPr>
        <w:t xml:space="preserve">a </w:t>
      </w:r>
      <w:r w:rsidR="00BE0F70">
        <w:rPr>
          <w:b/>
          <w:bCs/>
          <w:color w:val="000000"/>
          <w:sz w:val="24"/>
          <w:szCs w:val="24"/>
        </w:rPr>
        <w:t>cotei de de ½  aferent</w:t>
      </w:r>
      <w:r w:rsidR="007171C9">
        <w:rPr>
          <w:b/>
          <w:bCs/>
          <w:color w:val="000000"/>
          <w:sz w:val="24"/>
          <w:szCs w:val="24"/>
        </w:rPr>
        <w:t>a</w:t>
      </w:r>
      <w:r w:rsidR="00BE0F70">
        <w:rPr>
          <w:b/>
          <w:bCs/>
          <w:color w:val="000000"/>
          <w:sz w:val="24"/>
          <w:szCs w:val="24"/>
        </w:rPr>
        <w:t xml:space="preserve">  </w:t>
      </w:r>
      <w:r w:rsidR="007B00F0">
        <w:rPr>
          <w:b/>
          <w:bCs/>
          <w:color w:val="000000"/>
          <w:sz w:val="24"/>
          <w:szCs w:val="24"/>
        </w:rPr>
        <w:t xml:space="preserve">ap SAD 1 ,  </w:t>
      </w:r>
      <w:proofErr w:type="spellStart"/>
      <w:r w:rsidR="007B00F0">
        <w:rPr>
          <w:b/>
          <w:sz w:val="24"/>
          <w:szCs w:val="24"/>
          <w:lang w:val="fr-FR"/>
        </w:rPr>
        <w:t>str</w:t>
      </w:r>
      <w:proofErr w:type="spellEnd"/>
      <w:r w:rsidR="007B00F0">
        <w:rPr>
          <w:b/>
          <w:sz w:val="24"/>
          <w:szCs w:val="24"/>
          <w:lang w:val="fr-FR"/>
        </w:rPr>
        <w:t xml:space="preserve"> </w:t>
      </w:r>
      <w:proofErr w:type="spellStart"/>
      <w:r w:rsidR="007B00F0">
        <w:rPr>
          <w:b/>
          <w:sz w:val="24"/>
          <w:szCs w:val="24"/>
          <w:lang w:val="fr-FR"/>
        </w:rPr>
        <w:t>Splaiul</w:t>
      </w:r>
      <w:proofErr w:type="spellEnd"/>
      <w:r w:rsidR="007B00F0">
        <w:rPr>
          <w:b/>
          <w:sz w:val="24"/>
          <w:szCs w:val="24"/>
          <w:lang w:val="fr-FR"/>
        </w:rPr>
        <w:t xml:space="preserve"> </w:t>
      </w:r>
      <w:proofErr w:type="spellStart"/>
      <w:r w:rsidR="007B00F0">
        <w:rPr>
          <w:b/>
          <w:sz w:val="24"/>
          <w:szCs w:val="24"/>
          <w:lang w:val="fr-FR"/>
        </w:rPr>
        <w:t>Nistrului</w:t>
      </w:r>
      <w:proofErr w:type="spellEnd"/>
      <w:r w:rsidR="007B00F0">
        <w:rPr>
          <w:b/>
          <w:sz w:val="24"/>
          <w:szCs w:val="24"/>
          <w:lang w:val="fr-FR"/>
        </w:rPr>
        <w:t xml:space="preserve">, nr 1, et </w:t>
      </w:r>
      <w:proofErr w:type="spellStart"/>
      <w:r w:rsidR="007B00F0">
        <w:rPr>
          <w:b/>
          <w:sz w:val="24"/>
          <w:szCs w:val="24"/>
          <w:lang w:val="fr-FR"/>
        </w:rPr>
        <w:t>subsol</w:t>
      </w:r>
      <w:proofErr w:type="spellEnd"/>
      <w:r w:rsidR="007B00F0">
        <w:rPr>
          <w:b/>
          <w:sz w:val="24"/>
          <w:szCs w:val="24"/>
          <w:lang w:val="fr-FR"/>
        </w:rPr>
        <w:t xml:space="preserve">,  la </w:t>
      </w:r>
      <w:proofErr w:type="spellStart"/>
      <w:r w:rsidR="007B00F0">
        <w:rPr>
          <w:b/>
          <w:sz w:val="24"/>
          <w:szCs w:val="24"/>
          <w:lang w:val="fr-FR"/>
        </w:rPr>
        <w:t>pretul</w:t>
      </w:r>
      <w:proofErr w:type="spellEnd"/>
      <w:r w:rsidR="007B00F0">
        <w:rPr>
          <w:b/>
          <w:sz w:val="24"/>
          <w:szCs w:val="24"/>
          <w:lang w:val="fr-FR"/>
        </w:rPr>
        <w:t xml:space="preserve"> de 50.000 euro</w:t>
      </w:r>
    </w:p>
    <w:p w:rsidR="007B00F0" w:rsidRDefault="007B00F0" w:rsidP="007B00F0">
      <w:pPr>
        <w:ind w:firstLine="708"/>
        <w:jc w:val="both"/>
        <w:rPr>
          <w:b/>
          <w:sz w:val="24"/>
          <w:szCs w:val="24"/>
        </w:rPr>
      </w:pPr>
    </w:p>
    <w:p w:rsidR="007B00F0" w:rsidRDefault="007B00F0" w:rsidP="007B00F0">
      <w:pPr>
        <w:ind w:firstLine="708"/>
        <w:jc w:val="both"/>
        <w:rPr>
          <w:b/>
          <w:sz w:val="24"/>
          <w:szCs w:val="24"/>
        </w:rPr>
      </w:pPr>
    </w:p>
    <w:p w:rsidR="002D5CFA" w:rsidRDefault="002D5CFA" w:rsidP="007B00F0">
      <w:pPr>
        <w:ind w:firstLine="708"/>
        <w:jc w:val="both"/>
        <w:rPr>
          <w:b/>
          <w:sz w:val="24"/>
          <w:szCs w:val="24"/>
        </w:rPr>
      </w:pPr>
    </w:p>
    <w:p w:rsidR="002D5CFA" w:rsidRDefault="002D5CFA" w:rsidP="007B00F0">
      <w:pPr>
        <w:ind w:firstLine="708"/>
        <w:jc w:val="both"/>
        <w:rPr>
          <w:b/>
          <w:sz w:val="24"/>
          <w:szCs w:val="24"/>
        </w:rPr>
      </w:pPr>
    </w:p>
    <w:p w:rsidR="002D5CFA" w:rsidRPr="00C75B12" w:rsidRDefault="002D5CFA" w:rsidP="00B902F1">
      <w:pPr>
        <w:autoSpaceDE w:val="0"/>
        <w:autoSpaceDN w:val="0"/>
        <w:adjustRightInd w:val="0"/>
        <w:ind w:firstLine="708"/>
        <w:jc w:val="both"/>
        <w:rPr>
          <w:b/>
          <w:bCs/>
          <w:color w:val="000000"/>
          <w:sz w:val="24"/>
          <w:szCs w:val="24"/>
        </w:rPr>
      </w:pPr>
      <w:r w:rsidRPr="00E6448D">
        <w:rPr>
          <w:sz w:val="24"/>
          <w:szCs w:val="24"/>
        </w:rPr>
        <w:t xml:space="preserve">Având în vedere Expunerea de motive nr.SC2018-  </w:t>
      </w:r>
      <w:r w:rsidR="00537B0E">
        <w:rPr>
          <w:sz w:val="24"/>
          <w:szCs w:val="24"/>
        </w:rPr>
        <w:t xml:space="preserve">  </w:t>
      </w:r>
      <w:r w:rsidR="00C75B12" w:rsidRPr="00C75B12">
        <w:rPr>
          <w:bCs/>
          <w:color w:val="000000"/>
          <w:sz w:val="24"/>
          <w:szCs w:val="24"/>
        </w:rPr>
        <w:t>22899/03.10.2018</w:t>
      </w:r>
      <w:r w:rsidR="00C75B12">
        <w:rPr>
          <w:b/>
          <w:bCs/>
          <w:color w:val="000000"/>
          <w:sz w:val="24"/>
          <w:szCs w:val="24"/>
        </w:rPr>
        <w:t xml:space="preserve">   </w:t>
      </w:r>
      <w:r w:rsidRPr="00E6448D">
        <w:rPr>
          <w:sz w:val="24"/>
          <w:szCs w:val="24"/>
        </w:rPr>
        <w:t xml:space="preserve">a Primarului Municipiului Timişoara  şi  Proiectul de hotărare cu privire la exprimarea dreptului de preemţiune din  partea Consiliului Local al Municipiului Timişoara, la intenţia  de înstrăinare </w:t>
      </w:r>
      <w:r w:rsidR="00537B0E">
        <w:rPr>
          <w:bCs/>
          <w:color w:val="000000"/>
          <w:sz w:val="24"/>
          <w:szCs w:val="24"/>
        </w:rPr>
        <w:t xml:space="preserve"> a                                                           </w:t>
      </w:r>
      <w:r w:rsidR="00537B0E" w:rsidRPr="00750E80">
        <w:rPr>
          <w:bCs/>
          <w:color w:val="000000"/>
          <w:sz w:val="24"/>
          <w:szCs w:val="24"/>
        </w:rPr>
        <w:t xml:space="preserve">cotei de de ½  aferenta  ap SAD 1 , </w:t>
      </w:r>
      <w:r w:rsidR="00750E80" w:rsidRPr="00750E80">
        <w:rPr>
          <w:bCs/>
          <w:color w:val="000000"/>
          <w:sz w:val="24"/>
          <w:szCs w:val="24"/>
        </w:rPr>
        <w:t xml:space="preserve">situat in Timisoara, </w:t>
      </w:r>
      <w:r w:rsidR="00537B0E" w:rsidRPr="00750E80">
        <w:rPr>
          <w:bCs/>
          <w:color w:val="000000"/>
          <w:sz w:val="24"/>
          <w:szCs w:val="24"/>
        </w:rPr>
        <w:t xml:space="preserve"> </w:t>
      </w:r>
      <w:proofErr w:type="spellStart"/>
      <w:r w:rsidR="00537B0E" w:rsidRPr="00750E80">
        <w:rPr>
          <w:sz w:val="24"/>
          <w:szCs w:val="24"/>
          <w:lang w:val="fr-FR"/>
        </w:rPr>
        <w:t>str</w:t>
      </w:r>
      <w:proofErr w:type="spellEnd"/>
      <w:r w:rsidR="00537B0E" w:rsidRPr="00750E80">
        <w:rPr>
          <w:sz w:val="24"/>
          <w:szCs w:val="24"/>
          <w:lang w:val="fr-FR"/>
        </w:rPr>
        <w:t xml:space="preserve"> </w:t>
      </w:r>
      <w:proofErr w:type="spellStart"/>
      <w:r w:rsidR="00537B0E" w:rsidRPr="00750E80">
        <w:rPr>
          <w:sz w:val="24"/>
          <w:szCs w:val="24"/>
          <w:lang w:val="fr-FR"/>
        </w:rPr>
        <w:t>Splaiul</w:t>
      </w:r>
      <w:proofErr w:type="spellEnd"/>
      <w:r w:rsidR="00537B0E" w:rsidRPr="00750E80">
        <w:rPr>
          <w:sz w:val="24"/>
          <w:szCs w:val="24"/>
          <w:lang w:val="fr-FR"/>
        </w:rPr>
        <w:t xml:space="preserve"> </w:t>
      </w:r>
      <w:proofErr w:type="spellStart"/>
      <w:r w:rsidR="00537B0E" w:rsidRPr="00750E80">
        <w:rPr>
          <w:sz w:val="24"/>
          <w:szCs w:val="24"/>
          <w:lang w:val="fr-FR"/>
        </w:rPr>
        <w:t>Nistrului</w:t>
      </w:r>
      <w:proofErr w:type="spellEnd"/>
      <w:r w:rsidR="00537B0E" w:rsidRPr="00750E80">
        <w:rPr>
          <w:sz w:val="24"/>
          <w:szCs w:val="24"/>
          <w:lang w:val="fr-FR"/>
        </w:rPr>
        <w:t xml:space="preserve">, nr 1, et </w:t>
      </w:r>
      <w:proofErr w:type="spellStart"/>
      <w:r w:rsidR="00537B0E" w:rsidRPr="00750E80">
        <w:rPr>
          <w:sz w:val="24"/>
          <w:szCs w:val="24"/>
          <w:lang w:val="fr-FR"/>
        </w:rPr>
        <w:t>subsol</w:t>
      </w:r>
      <w:proofErr w:type="spellEnd"/>
      <w:r w:rsidR="00537B0E" w:rsidRPr="00750E80">
        <w:rPr>
          <w:sz w:val="24"/>
          <w:szCs w:val="24"/>
          <w:lang w:val="fr-FR"/>
        </w:rPr>
        <w:t>,</w:t>
      </w:r>
      <w:r w:rsidR="00537B0E">
        <w:rPr>
          <w:b/>
          <w:sz w:val="24"/>
          <w:szCs w:val="24"/>
          <w:lang w:val="fr-FR"/>
        </w:rPr>
        <w:t xml:space="preserve">   </w:t>
      </w:r>
      <w:r w:rsidRPr="00E6448D">
        <w:rPr>
          <w:sz w:val="24"/>
          <w:szCs w:val="24"/>
        </w:rPr>
        <w:t xml:space="preserve"> în conformitate cu dispoziţiile  Legii nr.422/2001 privind protejarea monumentelor istorice , republicată, prin care se propune neexercitarea dreptului de preemţiune din  partea   Consiliului Local al Municipiului Timişoara  , la intenţia  de înstrăinare </w:t>
      </w:r>
      <w:r w:rsidRPr="00E6448D">
        <w:rPr>
          <w:bCs/>
          <w:color w:val="000000"/>
          <w:sz w:val="24"/>
          <w:szCs w:val="24"/>
        </w:rPr>
        <w:t xml:space="preserve"> la preţul de </w:t>
      </w:r>
      <w:r w:rsidR="00537B0E">
        <w:rPr>
          <w:sz w:val="24"/>
          <w:szCs w:val="24"/>
        </w:rPr>
        <w:t>50.000 euro</w:t>
      </w:r>
    </w:p>
    <w:p w:rsidR="007B00F0" w:rsidRPr="001B6F6F" w:rsidRDefault="00537B0E" w:rsidP="00B902F1">
      <w:pPr>
        <w:ind w:firstLine="708"/>
        <w:jc w:val="both"/>
        <w:rPr>
          <w:i/>
          <w:sz w:val="24"/>
          <w:szCs w:val="24"/>
        </w:rPr>
      </w:pPr>
      <w:r w:rsidRPr="001B6F6F">
        <w:rPr>
          <w:color w:val="000000"/>
          <w:sz w:val="24"/>
          <w:szCs w:val="24"/>
        </w:rPr>
        <w:t>A</w:t>
      </w:r>
      <w:r w:rsidR="007B00F0" w:rsidRPr="001B6F6F">
        <w:rPr>
          <w:color w:val="000000"/>
          <w:sz w:val="24"/>
          <w:szCs w:val="24"/>
        </w:rPr>
        <w:t xml:space="preserve">vand in vedere solicitarea petentei  TUDUCAN </w:t>
      </w:r>
      <w:r w:rsidR="00A47E8A" w:rsidRPr="001B6F6F">
        <w:rPr>
          <w:color w:val="000000"/>
          <w:sz w:val="24"/>
          <w:szCs w:val="24"/>
        </w:rPr>
        <w:t xml:space="preserve"> </w:t>
      </w:r>
      <w:r w:rsidR="007B00F0" w:rsidRPr="001B6F6F">
        <w:rPr>
          <w:color w:val="000000"/>
          <w:sz w:val="24"/>
          <w:szCs w:val="24"/>
        </w:rPr>
        <w:t xml:space="preserve">VIORICA </w:t>
      </w:r>
      <w:r w:rsidR="00A47E8A" w:rsidRPr="001B6F6F">
        <w:rPr>
          <w:color w:val="000000"/>
          <w:sz w:val="24"/>
          <w:szCs w:val="24"/>
        </w:rPr>
        <w:t xml:space="preserve"> </w:t>
      </w:r>
      <w:r w:rsidR="007B00F0" w:rsidRPr="001B6F6F">
        <w:rPr>
          <w:color w:val="000000"/>
          <w:sz w:val="24"/>
          <w:szCs w:val="24"/>
        </w:rPr>
        <w:t>GIANINA</w:t>
      </w:r>
      <w:r w:rsidR="007B00F0" w:rsidRPr="001B6F6F">
        <w:rPr>
          <w:sz w:val="24"/>
          <w:szCs w:val="24"/>
          <w:lang w:val="fr-FR"/>
        </w:rPr>
        <w:t xml:space="preserve">,  </w:t>
      </w:r>
      <w:proofErr w:type="spellStart"/>
      <w:r w:rsidR="007B00F0" w:rsidRPr="001B6F6F">
        <w:rPr>
          <w:sz w:val="24"/>
          <w:szCs w:val="24"/>
          <w:lang w:val="fr-FR"/>
        </w:rPr>
        <w:t>în</w:t>
      </w:r>
      <w:proofErr w:type="spellEnd"/>
      <w:r w:rsidR="007B00F0" w:rsidRPr="001B6F6F">
        <w:rPr>
          <w:sz w:val="24"/>
          <w:szCs w:val="24"/>
          <w:lang w:val="fr-FR"/>
        </w:rPr>
        <w:t xml:space="preserve"> </w:t>
      </w:r>
      <w:proofErr w:type="spellStart"/>
      <w:r w:rsidR="007B00F0" w:rsidRPr="001B6F6F">
        <w:rPr>
          <w:sz w:val="24"/>
          <w:szCs w:val="24"/>
          <w:lang w:val="fr-FR"/>
        </w:rPr>
        <w:t>calitate</w:t>
      </w:r>
      <w:proofErr w:type="spellEnd"/>
      <w:r w:rsidR="007B00F0" w:rsidRPr="001B6F6F">
        <w:rPr>
          <w:sz w:val="24"/>
          <w:szCs w:val="24"/>
          <w:lang w:val="fr-FR"/>
        </w:rPr>
        <w:t xml:space="preserve"> de </w:t>
      </w:r>
      <w:proofErr w:type="spellStart"/>
      <w:r w:rsidR="007B00F0" w:rsidRPr="001B6F6F">
        <w:rPr>
          <w:sz w:val="24"/>
          <w:szCs w:val="24"/>
          <w:lang w:val="fr-FR"/>
        </w:rPr>
        <w:t>proprietara</w:t>
      </w:r>
      <w:proofErr w:type="spellEnd"/>
      <w:r w:rsidR="007B00F0" w:rsidRPr="001B6F6F">
        <w:rPr>
          <w:sz w:val="24"/>
          <w:szCs w:val="24"/>
          <w:lang w:val="fr-FR"/>
        </w:rPr>
        <w:t xml:space="preserve">  a </w:t>
      </w:r>
      <w:proofErr w:type="spellStart"/>
      <w:r w:rsidR="007B00F0" w:rsidRPr="001B6F6F">
        <w:rPr>
          <w:sz w:val="24"/>
          <w:szCs w:val="24"/>
          <w:lang w:val="fr-FR"/>
        </w:rPr>
        <w:t>cotei</w:t>
      </w:r>
      <w:proofErr w:type="spellEnd"/>
      <w:r w:rsidR="007B00F0" w:rsidRPr="001B6F6F">
        <w:rPr>
          <w:sz w:val="24"/>
          <w:szCs w:val="24"/>
          <w:lang w:val="fr-FR"/>
        </w:rPr>
        <w:t xml:space="preserve"> de  ½  </w:t>
      </w:r>
      <w:proofErr w:type="spellStart"/>
      <w:r w:rsidR="007B00F0" w:rsidRPr="001B6F6F">
        <w:rPr>
          <w:sz w:val="24"/>
          <w:szCs w:val="24"/>
          <w:lang w:val="fr-FR"/>
        </w:rPr>
        <w:t>aferenta</w:t>
      </w:r>
      <w:proofErr w:type="spellEnd"/>
      <w:r w:rsidR="007B00F0" w:rsidRPr="001B6F6F">
        <w:rPr>
          <w:sz w:val="24"/>
          <w:szCs w:val="24"/>
          <w:lang w:val="fr-FR"/>
        </w:rPr>
        <w:t xml:space="preserve">  </w:t>
      </w:r>
      <w:proofErr w:type="spellStart"/>
      <w:r w:rsidR="007B00F0" w:rsidRPr="001B6F6F">
        <w:rPr>
          <w:sz w:val="24"/>
          <w:szCs w:val="24"/>
          <w:lang w:val="fr-FR"/>
        </w:rPr>
        <w:t>imobilului</w:t>
      </w:r>
      <w:proofErr w:type="spellEnd"/>
      <w:r w:rsidR="007B00F0" w:rsidRPr="001B6F6F">
        <w:rPr>
          <w:sz w:val="24"/>
          <w:szCs w:val="24"/>
          <w:lang w:val="fr-FR"/>
        </w:rPr>
        <w:t xml:space="preserve">  </w:t>
      </w:r>
      <w:proofErr w:type="spellStart"/>
      <w:r w:rsidR="007B00F0" w:rsidRPr="001B6F6F">
        <w:rPr>
          <w:sz w:val="24"/>
          <w:szCs w:val="24"/>
          <w:lang w:val="fr-FR"/>
        </w:rPr>
        <w:t>situat</w:t>
      </w:r>
      <w:proofErr w:type="spellEnd"/>
      <w:r w:rsidR="007B00F0" w:rsidRPr="001B6F6F">
        <w:rPr>
          <w:sz w:val="24"/>
          <w:szCs w:val="24"/>
          <w:lang w:val="fr-FR"/>
        </w:rPr>
        <w:t xml:space="preserve"> in Timisoara, </w:t>
      </w:r>
      <w:proofErr w:type="spellStart"/>
      <w:r w:rsidR="007B00F0" w:rsidRPr="001B6F6F">
        <w:rPr>
          <w:sz w:val="24"/>
          <w:szCs w:val="24"/>
          <w:lang w:val="fr-FR"/>
        </w:rPr>
        <w:t>str</w:t>
      </w:r>
      <w:proofErr w:type="spellEnd"/>
      <w:r w:rsidR="007B00F0" w:rsidRPr="001B6F6F">
        <w:rPr>
          <w:sz w:val="24"/>
          <w:szCs w:val="24"/>
          <w:lang w:val="fr-FR"/>
        </w:rPr>
        <w:t xml:space="preserve"> </w:t>
      </w:r>
      <w:proofErr w:type="spellStart"/>
      <w:r w:rsidR="007B00F0" w:rsidRPr="001B6F6F">
        <w:rPr>
          <w:sz w:val="24"/>
          <w:szCs w:val="24"/>
          <w:lang w:val="fr-FR"/>
        </w:rPr>
        <w:t>Splaiul</w:t>
      </w:r>
      <w:proofErr w:type="spellEnd"/>
      <w:r w:rsidR="007B00F0" w:rsidRPr="001B6F6F">
        <w:rPr>
          <w:sz w:val="24"/>
          <w:szCs w:val="24"/>
          <w:lang w:val="fr-FR"/>
        </w:rPr>
        <w:t xml:space="preserve"> </w:t>
      </w:r>
      <w:proofErr w:type="spellStart"/>
      <w:r w:rsidR="007B00F0" w:rsidRPr="001B6F6F">
        <w:rPr>
          <w:sz w:val="24"/>
          <w:szCs w:val="24"/>
          <w:lang w:val="fr-FR"/>
        </w:rPr>
        <w:t>Nistrului</w:t>
      </w:r>
      <w:proofErr w:type="spellEnd"/>
      <w:r w:rsidR="007B00F0" w:rsidRPr="001B6F6F">
        <w:rPr>
          <w:sz w:val="24"/>
          <w:szCs w:val="24"/>
          <w:lang w:val="fr-FR"/>
        </w:rPr>
        <w:t xml:space="preserve">, nr 1, et </w:t>
      </w:r>
      <w:proofErr w:type="spellStart"/>
      <w:r w:rsidR="007B00F0" w:rsidRPr="001B6F6F">
        <w:rPr>
          <w:sz w:val="24"/>
          <w:szCs w:val="24"/>
          <w:lang w:val="fr-FR"/>
        </w:rPr>
        <w:t>subsol</w:t>
      </w:r>
      <w:proofErr w:type="spellEnd"/>
      <w:r w:rsidR="007B00F0" w:rsidRPr="001B6F6F">
        <w:rPr>
          <w:sz w:val="24"/>
          <w:szCs w:val="24"/>
          <w:lang w:val="fr-FR"/>
        </w:rPr>
        <w:t xml:space="preserve">, </w:t>
      </w:r>
      <w:proofErr w:type="spellStart"/>
      <w:r w:rsidR="007B00F0" w:rsidRPr="001B6F6F">
        <w:rPr>
          <w:sz w:val="24"/>
          <w:szCs w:val="24"/>
          <w:lang w:val="fr-FR"/>
        </w:rPr>
        <w:t>ap</w:t>
      </w:r>
      <w:proofErr w:type="spellEnd"/>
      <w:r w:rsidR="007B00F0" w:rsidRPr="001B6F6F">
        <w:rPr>
          <w:sz w:val="24"/>
          <w:szCs w:val="24"/>
          <w:lang w:val="fr-FR"/>
        </w:rPr>
        <w:t xml:space="preserve"> SAD 1 ,  </w:t>
      </w:r>
      <w:proofErr w:type="spellStart"/>
      <w:r w:rsidR="007B00F0" w:rsidRPr="001B6F6F">
        <w:rPr>
          <w:sz w:val="24"/>
          <w:szCs w:val="24"/>
          <w:lang w:val="fr-FR"/>
        </w:rPr>
        <w:t>prin</w:t>
      </w:r>
      <w:proofErr w:type="spellEnd"/>
      <w:r w:rsidR="007B00F0" w:rsidRPr="001B6F6F">
        <w:rPr>
          <w:sz w:val="24"/>
          <w:szCs w:val="24"/>
          <w:lang w:val="fr-FR"/>
        </w:rPr>
        <w:t xml:space="preserve"> </w:t>
      </w:r>
      <w:r w:rsidR="006E3FB0" w:rsidRPr="001B6F6F">
        <w:rPr>
          <w:sz w:val="24"/>
          <w:szCs w:val="24"/>
          <w:lang w:val="fr-FR"/>
        </w:rPr>
        <w:t xml:space="preserve"> </w:t>
      </w:r>
      <w:r w:rsidR="007B00F0" w:rsidRPr="001B6F6F">
        <w:rPr>
          <w:sz w:val="24"/>
          <w:szCs w:val="24"/>
          <w:lang w:val="fr-FR"/>
        </w:rPr>
        <w:t xml:space="preserve">care </w:t>
      </w:r>
      <w:r w:rsidR="006E3FB0" w:rsidRPr="001B6F6F">
        <w:rPr>
          <w:sz w:val="24"/>
          <w:szCs w:val="24"/>
          <w:lang w:val="fr-FR"/>
        </w:rPr>
        <w:t xml:space="preserve"> </w:t>
      </w:r>
      <w:proofErr w:type="spellStart"/>
      <w:r w:rsidR="007B00F0" w:rsidRPr="001B6F6F">
        <w:rPr>
          <w:sz w:val="24"/>
          <w:szCs w:val="24"/>
          <w:lang w:val="fr-FR"/>
        </w:rPr>
        <w:t>solicita</w:t>
      </w:r>
      <w:proofErr w:type="spellEnd"/>
      <w:r w:rsidR="007B00F0" w:rsidRPr="001B6F6F">
        <w:rPr>
          <w:sz w:val="24"/>
          <w:szCs w:val="24"/>
          <w:lang w:val="fr-FR"/>
        </w:rPr>
        <w:t xml:space="preserve">  </w:t>
      </w:r>
      <w:proofErr w:type="spellStart"/>
      <w:r w:rsidR="007B00F0" w:rsidRPr="001B6F6F">
        <w:rPr>
          <w:sz w:val="24"/>
          <w:szCs w:val="24"/>
          <w:lang w:val="fr-FR"/>
        </w:rPr>
        <w:t>să</w:t>
      </w:r>
      <w:proofErr w:type="spellEnd"/>
      <w:r w:rsidR="007B00F0" w:rsidRPr="001B6F6F">
        <w:rPr>
          <w:sz w:val="24"/>
          <w:szCs w:val="24"/>
          <w:lang w:val="fr-FR"/>
        </w:rPr>
        <w:t xml:space="preserve"> ne  </w:t>
      </w:r>
      <w:proofErr w:type="spellStart"/>
      <w:r w:rsidR="007B00F0" w:rsidRPr="001B6F6F">
        <w:rPr>
          <w:sz w:val="24"/>
          <w:szCs w:val="24"/>
          <w:lang w:val="fr-FR"/>
        </w:rPr>
        <w:t>pronunţam</w:t>
      </w:r>
      <w:proofErr w:type="spellEnd"/>
      <w:r w:rsidR="007B00F0" w:rsidRPr="001B6F6F">
        <w:rPr>
          <w:sz w:val="24"/>
          <w:szCs w:val="24"/>
          <w:lang w:val="fr-FR"/>
        </w:rPr>
        <w:t xml:space="preserve">  </w:t>
      </w:r>
      <w:proofErr w:type="spellStart"/>
      <w:r w:rsidR="007B00F0" w:rsidRPr="001B6F6F">
        <w:rPr>
          <w:sz w:val="24"/>
          <w:szCs w:val="24"/>
          <w:lang w:val="fr-FR"/>
        </w:rPr>
        <w:t>asupra</w:t>
      </w:r>
      <w:proofErr w:type="spellEnd"/>
      <w:r w:rsidR="007B00F0" w:rsidRPr="001B6F6F">
        <w:rPr>
          <w:sz w:val="24"/>
          <w:szCs w:val="24"/>
          <w:lang w:val="fr-FR"/>
        </w:rPr>
        <w:t xml:space="preserve">  </w:t>
      </w:r>
      <w:proofErr w:type="spellStart"/>
      <w:r w:rsidR="007B00F0" w:rsidRPr="001B6F6F">
        <w:rPr>
          <w:sz w:val="24"/>
          <w:szCs w:val="24"/>
          <w:lang w:val="fr-FR"/>
        </w:rPr>
        <w:t>dreptului</w:t>
      </w:r>
      <w:proofErr w:type="spellEnd"/>
      <w:r w:rsidR="007B00F0" w:rsidRPr="001B6F6F">
        <w:rPr>
          <w:sz w:val="24"/>
          <w:szCs w:val="24"/>
          <w:lang w:val="fr-FR"/>
        </w:rPr>
        <w:t xml:space="preserve"> de </w:t>
      </w:r>
      <w:proofErr w:type="spellStart"/>
      <w:r w:rsidR="007B00F0" w:rsidRPr="001B6F6F">
        <w:rPr>
          <w:sz w:val="24"/>
          <w:szCs w:val="24"/>
          <w:lang w:val="fr-FR"/>
        </w:rPr>
        <w:t>preemţiune</w:t>
      </w:r>
      <w:proofErr w:type="spellEnd"/>
      <w:r w:rsidR="007B00F0" w:rsidRPr="001B6F6F">
        <w:rPr>
          <w:sz w:val="24"/>
          <w:szCs w:val="24"/>
          <w:lang w:val="fr-FR"/>
        </w:rPr>
        <w:t xml:space="preserve"> la </w:t>
      </w:r>
      <w:r w:rsidR="007B00F0" w:rsidRPr="001B6F6F">
        <w:rPr>
          <w:sz w:val="24"/>
          <w:szCs w:val="24"/>
        </w:rPr>
        <w:t>intenţia de înstrăinare a  imobilului evidentiat in CF nr  403680-C1-U22,  nr cadastral  403680-C1-U22,  si anume „  SAD 1 la subsol compus din 11 incaperi cu 8.164% din pci si 97/1189 mp teren in proprietate „  , la pretul de 50.000 euro</w:t>
      </w:r>
      <w:r w:rsidR="00A47E8A" w:rsidRPr="001B6F6F">
        <w:rPr>
          <w:sz w:val="24"/>
          <w:szCs w:val="24"/>
        </w:rPr>
        <w:t>, respectiv aprox. 158,98 euro/mp.</w:t>
      </w:r>
    </w:p>
    <w:p w:rsidR="00AC16ED" w:rsidRDefault="00AC16ED" w:rsidP="00B902F1">
      <w:pPr>
        <w:ind w:firstLine="708"/>
        <w:jc w:val="both"/>
        <w:rPr>
          <w:sz w:val="24"/>
          <w:szCs w:val="24"/>
        </w:rPr>
      </w:pPr>
      <w:r>
        <w:rPr>
          <w:sz w:val="24"/>
          <w:szCs w:val="24"/>
        </w:rPr>
        <w:tab/>
      </w:r>
      <w:proofErr w:type="spellStart"/>
      <w:r>
        <w:rPr>
          <w:sz w:val="24"/>
          <w:szCs w:val="24"/>
          <w:lang w:val="fr-FR"/>
        </w:rPr>
        <w:t>Conform</w:t>
      </w:r>
      <w:proofErr w:type="spellEnd"/>
      <w:r>
        <w:rPr>
          <w:sz w:val="24"/>
          <w:szCs w:val="24"/>
          <w:lang w:val="fr-FR"/>
        </w:rPr>
        <w:t xml:space="preserve">  </w:t>
      </w:r>
      <w:proofErr w:type="spellStart"/>
      <w:r>
        <w:rPr>
          <w:sz w:val="24"/>
          <w:szCs w:val="24"/>
          <w:lang w:val="fr-FR"/>
        </w:rPr>
        <w:t>extrasului</w:t>
      </w:r>
      <w:proofErr w:type="spellEnd"/>
      <w:r>
        <w:rPr>
          <w:sz w:val="24"/>
          <w:szCs w:val="24"/>
          <w:lang w:val="fr-FR"/>
        </w:rPr>
        <w:t xml:space="preserve">  de   </w:t>
      </w:r>
      <w:r w:rsidR="007E13FB">
        <w:rPr>
          <w:sz w:val="24"/>
          <w:szCs w:val="24"/>
        </w:rPr>
        <w:t>CF nr  403680-C1-U22</w:t>
      </w:r>
      <w:proofErr w:type="gramStart"/>
      <w:r>
        <w:rPr>
          <w:sz w:val="24"/>
          <w:szCs w:val="24"/>
        </w:rPr>
        <w:t xml:space="preserve">, </w:t>
      </w:r>
      <w:r>
        <w:rPr>
          <w:bCs/>
          <w:color w:val="000000"/>
          <w:sz w:val="24"/>
          <w:szCs w:val="24"/>
        </w:rPr>
        <w:t xml:space="preserve"> ,</w:t>
      </w:r>
      <w:proofErr w:type="gramEnd"/>
      <w:r>
        <w:rPr>
          <w:bCs/>
          <w:color w:val="000000"/>
          <w:sz w:val="24"/>
          <w:szCs w:val="24"/>
        </w:rPr>
        <w:t xml:space="preserve">  la  „  Punctul A . Partea I. Descrierea Imobilului   nr top </w:t>
      </w:r>
      <w:r w:rsidR="007E13FB">
        <w:rPr>
          <w:sz w:val="24"/>
          <w:szCs w:val="24"/>
        </w:rPr>
        <w:t xml:space="preserve"> 403680-C1-U22</w:t>
      </w:r>
      <w:r>
        <w:rPr>
          <w:sz w:val="24"/>
          <w:szCs w:val="24"/>
        </w:rPr>
        <w:t xml:space="preserve">  </w:t>
      </w:r>
      <w:r>
        <w:rPr>
          <w:bCs/>
          <w:color w:val="000000"/>
          <w:sz w:val="24"/>
          <w:szCs w:val="24"/>
        </w:rPr>
        <w:t xml:space="preserve"> figureaza  „  </w:t>
      </w:r>
      <w:r w:rsidR="00F561DE">
        <w:rPr>
          <w:sz w:val="24"/>
          <w:szCs w:val="24"/>
        </w:rPr>
        <w:t>SAD   1</w:t>
      </w:r>
      <w:r>
        <w:rPr>
          <w:sz w:val="24"/>
          <w:szCs w:val="24"/>
        </w:rPr>
        <w:t xml:space="preserve"> </w:t>
      </w:r>
      <w:r w:rsidR="00F561DE">
        <w:rPr>
          <w:sz w:val="24"/>
          <w:szCs w:val="24"/>
        </w:rPr>
        <w:t xml:space="preserve"> la subsol compus din 11</w:t>
      </w:r>
      <w:r>
        <w:rPr>
          <w:sz w:val="24"/>
          <w:szCs w:val="24"/>
        </w:rPr>
        <w:t xml:space="preserve"> incap</w:t>
      </w:r>
      <w:r w:rsidR="00F561DE">
        <w:rPr>
          <w:sz w:val="24"/>
          <w:szCs w:val="24"/>
        </w:rPr>
        <w:t xml:space="preserve">eri, </w:t>
      </w:r>
    </w:p>
    <w:p w:rsidR="00537B0E" w:rsidRPr="00A0504A" w:rsidRDefault="00F561DE" w:rsidP="00B902F1">
      <w:pPr>
        <w:jc w:val="both"/>
        <w:rPr>
          <w:i/>
          <w:sz w:val="24"/>
          <w:szCs w:val="24"/>
        </w:rPr>
      </w:pPr>
      <w:r>
        <w:rPr>
          <w:color w:val="000000"/>
          <w:sz w:val="24"/>
          <w:szCs w:val="24"/>
        </w:rPr>
        <w:t>cu 8.164% din pci si 97/1189 mp teren in proprietate  „</w:t>
      </w:r>
      <w:r w:rsidR="00BE0F70">
        <w:rPr>
          <w:color w:val="000000"/>
          <w:sz w:val="24"/>
          <w:szCs w:val="24"/>
        </w:rPr>
        <w:t xml:space="preserve">  in suprafata totala de 314,50 mp , conform r</w:t>
      </w:r>
      <w:r w:rsidR="00537B0E">
        <w:rPr>
          <w:color w:val="000000"/>
          <w:sz w:val="24"/>
          <w:szCs w:val="24"/>
        </w:rPr>
        <w:t>eleveului depus la documentatie.</w:t>
      </w:r>
      <w:r w:rsidR="00A0504A">
        <w:rPr>
          <w:color w:val="000000"/>
          <w:sz w:val="24"/>
          <w:szCs w:val="24"/>
        </w:rPr>
        <w:t xml:space="preserve">Dreptul de proprietate asupra ap SAD 1 il detine petenta </w:t>
      </w:r>
      <w:r w:rsidR="00A0504A" w:rsidRPr="00A0504A">
        <w:rPr>
          <w:color w:val="000000"/>
          <w:sz w:val="24"/>
          <w:szCs w:val="24"/>
        </w:rPr>
        <w:t>TUDUCAN  VIORICA  GIANINA, cota de ½,  in coproprietate cu SZUCSIK IOSIF ADALBERT si sotia ENACHE OFELIA, cota ½.</w:t>
      </w:r>
    </w:p>
    <w:p w:rsidR="007B00F0" w:rsidRDefault="007B00F0" w:rsidP="00B902F1">
      <w:pPr>
        <w:ind w:firstLine="708"/>
        <w:jc w:val="both"/>
        <w:rPr>
          <w:color w:val="000000"/>
          <w:sz w:val="24"/>
          <w:szCs w:val="24"/>
          <w:lang w:val="en-US"/>
        </w:rPr>
      </w:pPr>
      <w:r>
        <w:rPr>
          <w:color w:val="000000"/>
          <w:sz w:val="24"/>
          <w:szCs w:val="24"/>
        </w:rPr>
        <w:t xml:space="preserve">Conform adresei nr 2939/11.09.2018, emisă de către Direcţia Judeţeană pentru Cultură-Timiş, imobiul situat la adresa de mai sus, este inclus </w:t>
      </w:r>
      <w:r>
        <w:rPr>
          <w:sz w:val="24"/>
          <w:szCs w:val="24"/>
        </w:rPr>
        <w:t xml:space="preserve"> în  Ansamblul urban Fabric II, cod TM- II- a- A -06097, poziţia 62 , din Lista monumentelor Istorice-2015.</w:t>
      </w:r>
    </w:p>
    <w:p w:rsidR="00AC16ED" w:rsidRDefault="00AC16ED" w:rsidP="00B902F1">
      <w:pPr>
        <w:ind w:firstLine="708"/>
        <w:jc w:val="both"/>
        <w:rPr>
          <w:sz w:val="24"/>
          <w:szCs w:val="24"/>
        </w:rPr>
      </w:pPr>
      <w:r>
        <w:rPr>
          <w:sz w:val="24"/>
          <w:szCs w:val="24"/>
        </w:rPr>
        <w:t xml:space="preserve">În conformitate cu  adresa nr SC2018- </w:t>
      </w:r>
      <w:r w:rsidR="0032672E">
        <w:rPr>
          <w:sz w:val="24"/>
          <w:szCs w:val="24"/>
        </w:rPr>
        <w:t>22475/01.10.2018</w:t>
      </w:r>
      <w:r>
        <w:rPr>
          <w:sz w:val="24"/>
          <w:szCs w:val="24"/>
        </w:rPr>
        <w:t xml:space="preserve">  , Compartimentul Monitorizare şi Control Urbanistic –Direcţia Generală Urbanism şi Dezvoltare Urbană  ne comunică</w:t>
      </w:r>
      <w:r w:rsidR="009E096D">
        <w:rPr>
          <w:sz w:val="24"/>
          <w:szCs w:val="24"/>
        </w:rPr>
        <w:t xml:space="preserve"> următoarele :  „  </w:t>
      </w:r>
      <w:r w:rsidR="0032672E">
        <w:rPr>
          <w:sz w:val="24"/>
          <w:szCs w:val="24"/>
        </w:rPr>
        <w:t xml:space="preserve">Nu se pot observa de la nivelul strazii </w:t>
      </w:r>
      <w:r>
        <w:rPr>
          <w:sz w:val="24"/>
          <w:szCs w:val="24"/>
        </w:rPr>
        <w:t xml:space="preserve">degradari </w:t>
      </w:r>
      <w:r w:rsidR="0032672E">
        <w:rPr>
          <w:sz w:val="24"/>
          <w:szCs w:val="24"/>
        </w:rPr>
        <w:t xml:space="preserve">accentuate  la nivelul fatadelor exterioare, starea fizica a acestora fiind una peste medie, cu toate acestea fiind insa necesare </w:t>
      </w:r>
      <w:r w:rsidR="0032672E">
        <w:rPr>
          <w:sz w:val="24"/>
          <w:szCs w:val="24"/>
        </w:rPr>
        <w:lastRenderedPageBreak/>
        <w:t>lucrari de reabilitare. Aceeasi situatie a fost identificata si la acoperis si la unele elemente de tamplarie si tinichigerie.  „</w:t>
      </w:r>
    </w:p>
    <w:p w:rsidR="00AC16ED" w:rsidRDefault="00AC16ED" w:rsidP="00B902F1">
      <w:pPr>
        <w:pStyle w:val="NoSpacing"/>
        <w:jc w:val="both"/>
        <w:rPr>
          <w:rFonts w:ascii="Times New Roman" w:hAnsi="Times New Roman" w:cs="Times New Roman"/>
          <w:sz w:val="24"/>
          <w:szCs w:val="24"/>
          <w:lang w:val="ro-RO"/>
        </w:rPr>
      </w:pPr>
      <w:r>
        <w:rPr>
          <w:sz w:val="24"/>
          <w:szCs w:val="24"/>
          <w:lang w:val="ro-RO"/>
        </w:rPr>
        <w:tab/>
      </w:r>
      <w:r w:rsidRPr="005A3F78">
        <w:rPr>
          <w:rFonts w:ascii="Times New Roman" w:hAnsi="Times New Roman" w:cs="Times New Roman"/>
          <w:sz w:val="24"/>
          <w:szCs w:val="24"/>
          <w:lang w:val="ro-RO"/>
        </w:rPr>
        <w:t>De asemenea, la solicitarea</w:t>
      </w:r>
      <w:r w:rsidR="00F47CEC" w:rsidRPr="005A3F78">
        <w:rPr>
          <w:rFonts w:ascii="Times New Roman" w:hAnsi="Times New Roman" w:cs="Times New Roman"/>
          <w:sz w:val="24"/>
          <w:szCs w:val="24"/>
          <w:lang w:val="ro-RO"/>
        </w:rPr>
        <w:t xml:space="preserve"> </w:t>
      </w:r>
      <w:r w:rsidRPr="005A3F78">
        <w:rPr>
          <w:rFonts w:ascii="Times New Roman" w:hAnsi="Times New Roman" w:cs="Times New Roman"/>
          <w:sz w:val="24"/>
          <w:szCs w:val="24"/>
          <w:lang w:val="ro-RO"/>
        </w:rPr>
        <w:t xml:space="preserve"> noastra privind exprimarea dreptului de preemtiune pentru imobilul situat in Timisoara,  </w:t>
      </w:r>
      <w:proofErr w:type="spellStart"/>
      <w:r w:rsidR="005A3F78" w:rsidRPr="005A3F78">
        <w:rPr>
          <w:rFonts w:ascii="Times New Roman" w:hAnsi="Times New Roman" w:cs="Times New Roman"/>
          <w:sz w:val="24"/>
          <w:szCs w:val="24"/>
          <w:lang w:val="fr-FR"/>
        </w:rPr>
        <w:t>Splaiul</w:t>
      </w:r>
      <w:proofErr w:type="spellEnd"/>
      <w:r w:rsidR="005A3F78" w:rsidRPr="005A3F78">
        <w:rPr>
          <w:rFonts w:ascii="Times New Roman" w:hAnsi="Times New Roman" w:cs="Times New Roman"/>
          <w:sz w:val="24"/>
          <w:szCs w:val="24"/>
          <w:lang w:val="fr-FR"/>
        </w:rPr>
        <w:t xml:space="preserve"> </w:t>
      </w:r>
      <w:proofErr w:type="spellStart"/>
      <w:r w:rsidR="005A3F78" w:rsidRPr="005A3F78">
        <w:rPr>
          <w:rFonts w:ascii="Times New Roman" w:hAnsi="Times New Roman" w:cs="Times New Roman"/>
          <w:sz w:val="24"/>
          <w:szCs w:val="24"/>
          <w:lang w:val="fr-FR"/>
        </w:rPr>
        <w:t>Nistrului</w:t>
      </w:r>
      <w:proofErr w:type="spellEnd"/>
      <w:r w:rsidR="005A3F78" w:rsidRPr="005A3F78">
        <w:rPr>
          <w:rFonts w:ascii="Times New Roman" w:hAnsi="Times New Roman" w:cs="Times New Roman"/>
          <w:sz w:val="24"/>
          <w:szCs w:val="24"/>
          <w:lang w:val="fr-FR"/>
        </w:rPr>
        <w:t>, nr 1</w:t>
      </w:r>
      <w:r w:rsidRPr="005A3F78">
        <w:rPr>
          <w:rFonts w:ascii="Times New Roman" w:hAnsi="Times New Roman" w:cs="Times New Roman"/>
          <w:sz w:val="24"/>
          <w:szCs w:val="24"/>
          <w:lang w:val="ro-RO"/>
        </w:rPr>
        <w:t xml:space="preserve"> </w:t>
      </w:r>
      <w:r w:rsidR="00F47CEC" w:rsidRPr="005A3F78">
        <w:rPr>
          <w:rFonts w:ascii="Times New Roman" w:hAnsi="Times New Roman" w:cs="Times New Roman"/>
          <w:sz w:val="24"/>
          <w:szCs w:val="24"/>
          <w:lang w:val="ro-RO"/>
        </w:rPr>
        <w:t>,  Serviciul Şcoli Spitale ,</w:t>
      </w:r>
      <w:r w:rsidRPr="005A3F78">
        <w:rPr>
          <w:rFonts w:ascii="Times New Roman" w:hAnsi="Times New Roman" w:cs="Times New Roman"/>
          <w:sz w:val="24"/>
          <w:szCs w:val="24"/>
          <w:lang w:val="ro-RO"/>
        </w:rPr>
        <w:t xml:space="preserve"> Biroul Sport</w:t>
      </w:r>
      <w:r>
        <w:rPr>
          <w:rFonts w:ascii="Times New Roman" w:hAnsi="Times New Roman" w:cs="Times New Roman"/>
          <w:sz w:val="24"/>
          <w:szCs w:val="24"/>
          <w:lang w:val="ro-RO"/>
        </w:rPr>
        <w:t xml:space="preserve"> Cultură</w:t>
      </w:r>
      <w:r w:rsidR="00F47CEC">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Compartiment Cultură  </w:t>
      </w:r>
      <w:r w:rsidR="00F47CEC">
        <w:rPr>
          <w:rFonts w:ascii="Times New Roman" w:hAnsi="Times New Roman" w:cs="Times New Roman"/>
          <w:sz w:val="24"/>
          <w:szCs w:val="24"/>
          <w:lang w:val="ro-RO"/>
        </w:rPr>
        <w:t xml:space="preserve">, DCTDD - Com SAD </w:t>
      </w:r>
      <w:r>
        <w:rPr>
          <w:rFonts w:ascii="Times New Roman" w:hAnsi="Times New Roman" w:cs="Times New Roman"/>
          <w:sz w:val="24"/>
          <w:szCs w:val="24"/>
          <w:lang w:val="ro-RO"/>
        </w:rPr>
        <w:t>ne comunica faptul ca imobilul  „ nu prezintă interes „</w:t>
      </w:r>
      <w:r w:rsidR="00F47CEC">
        <w:rPr>
          <w:rFonts w:ascii="Times New Roman" w:hAnsi="Times New Roman" w:cs="Times New Roman"/>
          <w:i/>
          <w:sz w:val="24"/>
          <w:szCs w:val="24"/>
          <w:lang w:val="ro-RO"/>
        </w:rPr>
        <w:t xml:space="preserve">  .</w:t>
      </w:r>
    </w:p>
    <w:p w:rsidR="00AC16ED" w:rsidRDefault="00AC16ED" w:rsidP="00B902F1">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În conformitate  cu  prevederile art.4 ,alin.(4) şi alin.(8) din Legea nr 422/2001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AC16ED" w:rsidRDefault="00AC16ED" w:rsidP="00B902F1">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art.36,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(2) </w:t>
      </w:r>
      <w:proofErr w:type="spellStart"/>
      <w:r>
        <w:rPr>
          <w:rFonts w:ascii="Times New Roman" w:hAnsi="Times New Roman" w:cs="Times New Roman"/>
          <w:sz w:val="24"/>
          <w:szCs w:val="24"/>
        </w:rPr>
        <w:t>litera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 art. </w:t>
      </w:r>
      <w:proofErr w:type="gramStart"/>
      <w:r>
        <w:rPr>
          <w:rFonts w:ascii="Times New Roman" w:hAnsi="Times New Roman" w:cs="Times New Roman"/>
          <w:sz w:val="24"/>
          <w:szCs w:val="24"/>
        </w:rPr>
        <w:t>nr.45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art.123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administraţiei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nr.215/2001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AC16ED" w:rsidRDefault="00AC16ED" w:rsidP="00B902F1">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 xml:space="preserve"> Având în vedere  prevederile art. 2 din Hotărârea nr 67/26.02.2008 a Consiliului Local al Municipiului Timişoara;</w:t>
      </w:r>
      <w:r>
        <w:rPr>
          <w:rFonts w:ascii="Times New Roman" w:hAnsi="Times New Roman" w:cs="Times New Roman"/>
          <w:sz w:val="24"/>
          <w:szCs w:val="24"/>
        </w:rPr>
        <w:t xml:space="preserve">       </w:t>
      </w:r>
    </w:p>
    <w:p w:rsidR="00AC16ED" w:rsidRDefault="00AC16ED" w:rsidP="00B902F1">
      <w:pPr>
        <w:ind w:firstLine="708"/>
        <w:jc w:val="both"/>
        <w:rPr>
          <w:sz w:val="24"/>
          <w:szCs w:val="24"/>
        </w:rPr>
      </w:pPr>
      <w:r>
        <w:rPr>
          <w:sz w:val="24"/>
          <w:szCs w:val="24"/>
        </w:rPr>
        <w:tab/>
        <w:t xml:space="preserve">Ca urmare a situaţiei prezentate mai sus, a  prevederilor legale cât şi a  adreselor emise de către compartimentele/birourile/serviciile/directiile de specialitate din cadrul aparatului de specialitate al primarului, propunem înaintarea proiectului de hotărâre privind   </w:t>
      </w:r>
      <w:r>
        <w:rPr>
          <w:i/>
          <w:sz w:val="24"/>
          <w:szCs w:val="24"/>
        </w:rPr>
        <w:t xml:space="preserve">neexercitarea dreptului de preemtiune </w:t>
      </w:r>
      <w:r w:rsidR="00A47E8A">
        <w:rPr>
          <w:i/>
          <w:sz w:val="24"/>
          <w:szCs w:val="24"/>
        </w:rPr>
        <w:t xml:space="preserve"> </w:t>
      </w:r>
      <w:r>
        <w:rPr>
          <w:i/>
          <w:sz w:val="24"/>
          <w:szCs w:val="24"/>
        </w:rPr>
        <w:t>din  partea Consiliului Local al Municipiului Timişoara, la intenţia  de înstrăinare a</w:t>
      </w:r>
      <w:r w:rsidR="007171C9">
        <w:rPr>
          <w:i/>
          <w:sz w:val="24"/>
          <w:szCs w:val="24"/>
        </w:rPr>
        <w:t xml:space="preserve"> cotei de ½ aferenta </w:t>
      </w:r>
      <w:r w:rsidR="0013754B" w:rsidRPr="0013754B">
        <w:rPr>
          <w:bCs/>
          <w:i/>
          <w:color w:val="000000"/>
          <w:sz w:val="24"/>
          <w:szCs w:val="24"/>
        </w:rPr>
        <w:t xml:space="preserve">ap SAD 1 </w:t>
      </w:r>
      <w:r>
        <w:rPr>
          <w:i/>
          <w:sz w:val="24"/>
          <w:szCs w:val="24"/>
          <w:lang w:val="fr-FR"/>
        </w:rPr>
        <w:t xml:space="preserve"> </w:t>
      </w:r>
      <w:proofErr w:type="spellStart"/>
      <w:r>
        <w:rPr>
          <w:i/>
          <w:sz w:val="24"/>
          <w:szCs w:val="24"/>
          <w:lang w:val="fr-FR"/>
        </w:rPr>
        <w:t>situat</w:t>
      </w:r>
      <w:proofErr w:type="spellEnd"/>
      <w:r>
        <w:rPr>
          <w:i/>
          <w:sz w:val="24"/>
          <w:szCs w:val="24"/>
          <w:lang w:val="fr-FR"/>
        </w:rPr>
        <w:t xml:space="preserve"> in Timisoara</w:t>
      </w:r>
      <w:r w:rsidR="008405F9" w:rsidRPr="0013754B">
        <w:rPr>
          <w:bCs/>
          <w:i/>
          <w:color w:val="000000"/>
          <w:sz w:val="24"/>
          <w:szCs w:val="24"/>
        </w:rPr>
        <w:t xml:space="preserve"> ,  </w:t>
      </w:r>
      <w:proofErr w:type="spellStart"/>
      <w:r w:rsidR="008405F9" w:rsidRPr="0013754B">
        <w:rPr>
          <w:i/>
          <w:sz w:val="24"/>
          <w:szCs w:val="24"/>
          <w:lang w:val="fr-FR"/>
        </w:rPr>
        <w:t>str</w:t>
      </w:r>
      <w:proofErr w:type="spellEnd"/>
      <w:r w:rsidR="008405F9" w:rsidRPr="0013754B">
        <w:rPr>
          <w:i/>
          <w:sz w:val="24"/>
          <w:szCs w:val="24"/>
          <w:lang w:val="fr-FR"/>
        </w:rPr>
        <w:t xml:space="preserve"> </w:t>
      </w:r>
      <w:proofErr w:type="spellStart"/>
      <w:r w:rsidR="008405F9" w:rsidRPr="0013754B">
        <w:rPr>
          <w:i/>
          <w:sz w:val="24"/>
          <w:szCs w:val="24"/>
          <w:lang w:val="fr-FR"/>
        </w:rPr>
        <w:t>Splaiul</w:t>
      </w:r>
      <w:proofErr w:type="spellEnd"/>
      <w:r w:rsidR="008405F9" w:rsidRPr="0013754B">
        <w:rPr>
          <w:i/>
          <w:sz w:val="24"/>
          <w:szCs w:val="24"/>
          <w:lang w:val="fr-FR"/>
        </w:rPr>
        <w:t xml:space="preserve"> </w:t>
      </w:r>
      <w:proofErr w:type="spellStart"/>
      <w:r w:rsidR="008405F9" w:rsidRPr="0013754B">
        <w:rPr>
          <w:i/>
          <w:sz w:val="24"/>
          <w:szCs w:val="24"/>
          <w:lang w:val="fr-FR"/>
        </w:rPr>
        <w:t>Nistrului</w:t>
      </w:r>
      <w:proofErr w:type="spellEnd"/>
      <w:r w:rsidR="008405F9" w:rsidRPr="0013754B">
        <w:rPr>
          <w:i/>
          <w:sz w:val="24"/>
          <w:szCs w:val="24"/>
          <w:lang w:val="fr-FR"/>
        </w:rPr>
        <w:t xml:space="preserve">, nr 1, et </w:t>
      </w:r>
      <w:proofErr w:type="spellStart"/>
      <w:r w:rsidR="008405F9" w:rsidRPr="0013754B">
        <w:rPr>
          <w:i/>
          <w:sz w:val="24"/>
          <w:szCs w:val="24"/>
          <w:lang w:val="fr-FR"/>
        </w:rPr>
        <w:t>subsol</w:t>
      </w:r>
      <w:proofErr w:type="spellEnd"/>
      <w:r w:rsidR="008405F9" w:rsidRPr="0013754B">
        <w:rPr>
          <w:i/>
          <w:sz w:val="24"/>
          <w:szCs w:val="24"/>
          <w:lang w:val="fr-FR"/>
        </w:rPr>
        <w:t xml:space="preserve">,  la </w:t>
      </w:r>
      <w:proofErr w:type="spellStart"/>
      <w:r w:rsidR="008405F9" w:rsidRPr="0013754B">
        <w:rPr>
          <w:i/>
          <w:sz w:val="24"/>
          <w:szCs w:val="24"/>
          <w:lang w:val="fr-FR"/>
        </w:rPr>
        <w:t>pretul</w:t>
      </w:r>
      <w:proofErr w:type="spellEnd"/>
      <w:r w:rsidR="008405F9" w:rsidRPr="0013754B">
        <w:rPr>
          <w:i/>
          <w:sz w:val="24"/>
          <w:szCs w:val="24"/>
          <w:lang w:val="fr-FR"/>
        </w:rPr>
        <w:t xml:space="preserve"> de 50.000 euro</w:t>
      </w:r>
      <w:r w:rsidR="0013754B">
        <w:rPr>
          <w:i/>
          <w:sz w:val="24"/>
          <w:szCs w:val="24"/>
          <w:lang w:val="fr-FR"/>
        </w:rPr>
        <w:t>,</w:t>
      </w:r>
      <w:r w:rsidR="0013754B">
        <w:rPr>
          <w:i/>
          <w:sz w:val="24"/>
          <w:szCs w:val="24"/>
        </w:rPr>
        <w:t xml:space="preserve"> </w:t>
      </w:r>
      <w:r>
        <w:rPr>
          <w:i/>
          <w:sz w:val="24"/>
          <w:szCs w:val="24"/>
        </w:rPr>
        <w:t xml:space="preserve">   </w:t>
      </w:r>
      <w:r>
        <w:rPr>
          <w:sz w:val="24"/>
          <w:szCs w:val="24"/>
        </w:rPr>
        <w:t xml:space="preserve">intrucat  </w:t>
      </w:r>
      <w:proofErr w:type="spellStart"/>
      <w:r>
        <w:rPr>
          <w:bCs/>
          <w:color w:val="000000"/>
          <w:sz w:val="24"/>
          <w:szCs w:val="24"/>
          <w:lang w:val="fr-FR"/>
        </w:rPr>
        <w:t>indeplineste</w:t>
      </w:r>
      <w:proofErr w:type="spellEnd"/>
      <w:r>
        <w:rPr>
          <w:bCs/>
          <w:color w:val="000000"/>
          <w:sz w:val="24"/>
          <w:szCs w:val="24"/>
          <w:lang w:val="fr-FR"/>
        </w:rPr>
        <w:t xml:space="preserve"> </w:t>
      </w:r>
      <w:proofErr w:type="spellStart"/>
      <w:r>
        <w:rPr>
          <w:bCs/>
          <w:color w:val="000000"/>
          <w:sz w:val="24"/>
          <w:szCs w:val="24"/>
          <w:lang w:val="fr-FR"/>
        </w:rPr>
        <w:t>conditiile</w:t>
      </w:r>
      <w:proofErr w:type="spellEnd"/>
      <w:r>
        <w:rPr>
          <w:bCs/>
          <w:color w:val="000000"/>
          <w:sz w:val="24"/>
          <w:szCs w:val="24"/>
          <w:lang w:val="fr-FR"/>
        </w:rPr>
        <w:t xml:space="preserve"> </w:t>
      </w:r>
      <w:proofErr w:type="spellStart"/>
      <w:r>
        <w:rPr>
          <w:bCs/>
          <w:color w:val="000000"/>
          <w:sz w:val="24"/>
          <w:szCs w:val="24"/>
          <w:lang w:val="fr-FR"/>
        </w:rPr>
        <w:t>pentru</w:t>
      </w:r>
      <w:proofErr w:type="spellEnd"/>
      <w:r>
        <w:rPr>
          <w:bCs/>
          <w:color w:val="000000"/>
          <w:sz w:val="24"/>
          <w:szCs w:val="24"/>
          <w:lang w:val="fr-FR"/>
        </w:rPr>
        <w:t xml:space="preserve"> a fi </w:t>
      </w:r>
      <w:proofErr w:type="spellStart"/>
      <w:r>
        <w:rPr>
          <w:bCs/>
          <w:color w:val="000000"/>
          <w:sz w:val="24"/>
          <w:szCs w:val="24"/>
          <w:lang w:val="fr-FR"/>
        </w:rPr>
        <w:t>supus</w:t>
      </w:r>
      <w:proofErr w:type="spellEnd"/>
      <w:r>
        <w:rPr>
          <w:bCs/>
          <w:color w:val="000000"/>
          <w:sz w:val="24"/>
          <w:szCs w:val="24"/>
          <w:lang w:val="fr-FR"/>
        </w:rPr>
        <w:t xml:space="preserve"> </w:t>
      </w:r>
      <w:proofErr w:type="spellStart"/>
      <w:r>
        <w:rPr>
          <w:bCs/>
          <w:color w:val="000000"/>
          <w:sz w:val="24"/>
          <w:szCs w:val="24"/>
          <w:lang w:val="fr-FR"/>
        </w:rPr>
        <w:t>spre</w:t>
      </w:r>
      <w:proofErr w:type="spellEnd"/>
      <w:r>
        <w:rPr>
          <w:bCs/>
          <w:color w:val="000000"/>
          <w:sz w:val="24"/>
          <w:szCs w:val="24"/>
          <w:lang w:val="fr-FR"/>
        </w:rPr>
        <w:t xml:space="preserve"> </w:t>
      </w:r>
      <w:proofErr w:type="spellStart"/>
      <w:r>
        <w:rPr>
          <w:bCs/>
          <w:color w:val="000000"/>
          <w:sz w:val="24"/>
          <w:szCs w:val="24"/>
          <w:lang w:val="fr-FR"/>
        </w:rPr>
        <w:t>dezbatere</w:t>
      </w:r>
      <w:proofErr w:type="spellEnd"/>
      <w:r>
        <w:rPr>
          <w:bCs/>
          <w:color w:val="000000"/>
          <w:sz w:val="24"/>
          <w:szCs w:val="24"/>
          <w:lang w:val="fr-FR"/>
        </w:rPr>
        <w:t xml:space="preserve"> si </w:t>
      </w:r>
      <w:proofErr w:type="spellStart"/>
      <w:r>
        <w:rPr>
          <w:bCs/>
          <w:color w:val="000000"/>
          <w:sz w:val="24"/>
          <w:szCs w:val="24"/>
          <w:lang w:val="fr-FR"/>
        </w:rPr>
        <w:t>aprobare</w:t>
      </w:r>
      <w:proofErr w:type="spellEnd"/>
      <w:r>
        <w:rPr>
          <w:bCs/>
          <w:color w:val="000000"/>
          <w:sz w:val="24"/>
          <w:szCs w:val="24"/>
          <w:lang w:val="fr-FR"/>
        </w:rPr>
        <w:t xml:space="preserve"> </w:t>
      </w:r>
      <w:r>
        <w:rPr>
          <w:sz w:val="24"/>
          <w:szCs w:val="24"/>
        </w:rPr>
        <w:t>în plenul  Consiliului Local al Municipiului Timişoara.</w:t>
      </w:r>
    </w:p>
    <w:p w:rsidR="00AC16ED" w:rsidRDefault="00AC16ED" w:rsidP="00B902F1">
      <w:pPr>
        <w:ind w:firstLine="708"/>
        <w:jc w:val="both"/>
        <w:rPr>
          <w:bCs/>
          <w:color w:val="000000"/>
          <w:sz w:val="24"/>
          <w:szCs w:val="24"/>
        </w:rPr>
      </w:pPr>
    </w:p>
    <w:p w:rsidR="00AC16ED" w:rsidRDefault="00AC16ED" w:rsidP="00B902F1">
      <w:pPr>
        <w:pStyle w:val="NoSpacing"/>
        <w:jc w:val="both"/>
        <w:rPr>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b/>
          <w:sz w:val="24"/>
          <w:szCs w:val="24"/>
        </w:rPr>
        <w:tab/>
      </w:r>
    </w:p>
    <w:p w:rsidR="00AC16ED" w:rsidRDefault="00AC16ED" w:rsidP="00B902F1">
      <w:pPr>
        <w:pStyle w:val="NoSpacing"/>
        <w:jc w:val="both"/>
        <w:rPr>
          <w:b/>
          <w:sz w:val="24"/>
          <w:szCs w:val="24"/>
        </w:rPr>
      </w:pPr>
    </w:p>
    <w:p w:rsidR="00AC16ED" w:rsidRDefault="00AC16ED" w:rsidP="00B902F1">
      <w:pPr>
        <w:pStyle w:val="NoSpacing"/>
        <w:jc w:val="both"/>
        <w:rPr>
          <w:b/>
          <w:sz w:val="24"/>
          <w:szCs w:val="24"/>
        </w:rPr>
      </w:pPr>
    </w:p>
    <w:p w:rsidR="00AC16ED" w:rsidRDefault="00AC16ED" w:rsidP="00AC16ED">
      <w:pPr>
        <w:pStyle w:val="NoSpacing"/>
        <w:rPr>
          <w:b/>
          <w:sz w:val="24"/>
          <w:szCs w:val="24"/>
        </w:rPr>
      </w:pPr>
    </w:p>
    <w:p w:rsidR="00AC16ED" w:rsidRDefault="00AC16ED" w:rsidP="00AC16ED">
      <w:pPr>
        <w:pStyle w:val="NoSpacing"/>
        <w:rPr>
          <w:b/>
          <w:sz w:val="24"/>
          <w:szCs w:val="24"/>
        </w:rPr>
      </w:pPr>
    </w:p>
    <w:p w:rsidR="00AC16ED" w:rsidRDefault="00AC16ED" w:rsidP="00AC16ED">
      <w:pPr>
        <w:pStyle w:val="NoSpacing"/>
        <w:rPr>
          <w:b/>
          <w:sz w:val="28"/>
          <w:szCs w:val="28"/>
        </w:rPr>
      </w:pPr>
      <w:r>
        <w:rPr>
          <w:b/>
          <w:sz w:val="24"/>
          <w:szCs w:val="24"/>
        </w:rPr>
        <w:tab/>
      </w:r>
    </w:p>
    <w:p w:rsidR="00AC16ED" w:rsidRDefault="00AC16ED" w:rsidP="00AC16ED">
      <w:pPr>
        <w:pStyle w:val="NoSpacing"/>
        <w:jc w:val="center"/>
        <w:rPr>
          <w:rFonts w:ascii="Times New Roman" w:hAnsi="Times New Roman" w:cs="Times New Roman"/>
          <w:b/>
          <w:sz w:val="24"/>
          <w:szCs w:val="24"/>
        </w:rPr>
      </w:pPr>
      <w:r>
        <w:rPr>
          <w:rFonts w:ascii="Times New Roman" w:hAnsi="Times New Roman" w:cs="Times New Roman"/>
          <w:b/>
          <w:sz w:val="24"/>
          <w:szCs w:val="24"/>
        </w:rPr>
        <w:t xml:space="preserve">CONSILIER </w:t>
      </w:r>
    </w:p>
    <w:p w:rsidR="00AC16ED" w:rsidRDefault="00AC16ED" w:rsidP="00AC16ED">
      <w:pPr>
        <w:pStyle w:val="NoSpacing"/>
        <w:jc w:val="center"/>
        <w:rPr>
          <w:rFonts w:ascii="Times New Roman" w:hAnsi="Times New Roman" w:cs="Times New Roman"/>
          <w:b/>
          <w:sz w:val="24"/>
          <w:szCs w:val="24"/>
        </w:rPr>
      </w:pPr>
      <w:r>
        <w:rPr>
          <w:rFonts w:ascii="Times New Roman" w:hAnsi="Times New Roman" w:cs="Times New Roman"/>
          <w:b/>
          <w:sz w:val="24"/>
          <w:szCs w:val="24"/>
        </w:rPr>
        <w:t>IASNA MIHNEA</w:t>
      </w:r>
    </w:p>
    <w:p w:rsidR="00AC16ED" w:rsidRDefault="00AC16ED" w:rsidP="00AC16ED">
      <w:pPr>
        <w:pStyle w:val="NoSpacing"/>
        <w:jc w:val="center"/>
        <w:rPr>
          <w:rFonts w:ascii="Times New Roman" w:hAnsi="Times New Roman" w:cs="Times New Roman"/>
          <w:b/>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sz w:val="24"/>
          <w:szCs w:val="24"/>
        </w:rPr>
      </w:pPr>
    </w:p>
    <w:p w:rsidR="00AC16ED" w:rsidRDefault="00AC16ED" w:rsidP="00AC16ED">
      <w:pPr>
        <w:pStyle w:val="NoSpacing"/>
        <w:jc w:val="center"/>
        <w:rPr>
          <w:rFonts w:ascii="Times New Roman" w:hAnsi="Times New Roman" w:cs="Times New Roman"/>
          <w:b/>
          <w:sz w:val="16"/>
          <w:szCs w:val="16"/>
        </w:rPr>
      </w:pPr>
      <w:r>
        <w:rPr>
          <w:rFonts w:ascii="Times New Roman" w:hAnsi="Times New Roman" w:cs="Times New Roman"/>
          <w:b/>
          <w:sz w:val="16"/>
          <w:szCs w:val="16"/>
        </w:rPr>
        <w:t xml:space="preserve">                                                                                               </w:t>
      </w:r>
    </w:p>
    <w:p w:rsidR="00AC16ED" w:rsidRDefault="00AC16ED" w:rsidP="00AC16ED">
      <w:pPr>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AC16ED" w:rsidRDefault="00AC16ED" w:rsidP="00AC16ED">
      <w:pPr>
        <w:autoSpaceDE w:val="0"/>
        <w:autoSpaceDN w:val="0"/>
        <w:adjustRightInd w:val="0"/>
        <w:rPr>
          <w:color w:val="000000"/>
          <w:sz w:val="16"/>
          <w:szCs w:val="16"/>
        </w:rPr>
      </w:pPr>
    </w:p>
    <w:p w:rsidR="00AC16ED" w:rsidRDefault="00AC16ED" w:rsidP="00AC16ED"/>
    <w:p w:rsidR="00AC16ED" w:rsidRDefault="00AC16ED" w:rsidP="00AC16ED"/>
    <w:p w:rsidR="0046551A" w:rsidRDefault="0046551A" w:rsidP="00AC16ED"/>
    <w:p w:rsidR="004866E1" w:rsidRDefault="004866E1" w:rsidP="00AC16ED"/>
    <w:p w:rsidR="004866E1" w:rsidRDefault="004866E1" w:rsidP="00AC16ED"/>
    <w:sectPr w:rsidR="004866E1" w:rsidSect="00EA1028">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46551A"/>
    <w:rsid w:val="000216CA"/>
    <w:rsid w:val="000401BD"/>
    <w:rsid w:val="00066D1F"/>
    <w:rsid w:val="0011199E"/>
    <w:rsid w:val="0013754B"/>
    <w:rsid w:val="001B6F6F"/>
    <w:rsid w:val="002037E4"/>
    <w:rsid w:val="00210C38"/>
    <w:rsid w:val="002D5CFA"/>
    <w:rsid w:val="003140B3"/>
    <w:rsid w:val="0032672E"/>
    <w:rsid w:val="00391A59"/>
    <w:rsid w:val="003A52CD"/>
    <w:rsid w:val="0043055D"/>
    <w:rsid w:val="0046551A"/>
    <w:rsid w:val="004866E1"/>
    <w:rsid w:val="004D49D1"/>
    <w:rsid w:val="00537B0E"/>
    <w:rsid w:val="005A3F78"/>
    <w:rsid w:val="00625FDB"/>
    <w:rsid w:val="006A7DB9"/>
    <w:rsid w:val="006E3FB0"/>
    <w:rsid w:val="007171C9"/>
    <w:rsid w:val="00727E60"/>
    <w:rsid w:val="00730DFF"/>
    <w:rsid w:val="00750E80"/>
    <w:rsid w:val="007B00F0"/>
    <w:rsid w:val="007C48C3"/>
    <w:rsid w:val="007E13FB"/>
    <w:rsid w:val="008405F9"/>
    <w:rsid w:val="00881898"/>
    <w:rsid w:val="008A1D7A"/>
    <w:rsid w:val="008C337D"/>
    <w:rsid w:val="00970F85"/>
    <w:rsid w:val="009E04BC"/>
    <w:rsid w:val="009E096D"/>
    <w:rsid w:val="00A0504A"/>
    <w:rsid w:val="00A47E8A"/>
    <w:rsid w:val="00A73287"/>
    <w:rsid w:val="00AC16ED"/>
    <w:rsid w:val="00AD7DCE"/>
    <w:rsid w:val="00B902F1"/>
    <w:rsid w:val="00BE0F70"/>
    <w:rsid w:val="00C218E3"/>
    <w:rsid w:val="00C34864"/>
    <w:rsid w:val="00C479AA"/>
    <w:rsid w:val="00C75B12"/>
    <w:rsid w:val="00DC0AC3"/>
    <w:rsid w:val="00DD109A"/>
    <w:rsid w:val="00DF0835"/>
    <w:rsid w:val="00EA1028"/>
    <w:rsid w:val="00F47CEC"/>
    <w:rsid w:val="00F561DE"/>
    <w:rsid w:val="00FC5F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51A"/>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551A"/>
    <w:rPr>
      <w:rFonts w:ascii="Tahoma" w:hAnsi="Tahoma" w:cs="Tahoma"/>
      <w:sz w:val="16"/>
      <w:szCs w:val="16"/>
    </w:rPr>
  </w:style>
  <w:style w:type="character" w:customStyle="1" w:styleId="BalloonTextChar">
    <w:name w:val="Balloon Text Char"/>
    <w:basedOn w:val="DefaultParagraphFont"/>
    <w:link w:val="BalloonText"/>
    <w:uiPriority w:val="99"/>
    <w:semiHidden/>
    <w:rsid w:val="0046551A"/>
    <w:rPr>
      <w:rFonts w:ascii="Tahoma" w:eastAsia="Times New Roman" w:hAnsi="Tahoma" w:cs="Tahoma"/>
      <w:sz w:val="16"/>
      <w:szCs w:val="16"/>
      <w:lang w:val="ro-RO" w:eastAsia="ro-RO"/>
    </w:rPr>
  </w:style>
  <w:style w:type="paragraph" w:styleId="NoSpacing">
    <w:name w:val="No Spacing"/>
    <w:uiPriority w:val="1"/>
    <w:qFormat/>
    <w:rsid w:val="00AC16ED"/>
    <w:pPr>
      <w:spacing w:after="0" w:line="240" w:lineRule="auto"/>
    </w:pPr>
  </w:style>
</w:styles>
</file>

<file path=word/webSettings.xml><?xml version="1.0" encoding="utf-8"?>
<w:webSettings xmlns:r="http://schemas.openxmlformats.org/officeDocument/2006/relationships" xmlns:w="http://schemas.openxmlformats.org/wordprocessingml/2006/main">
  <w:divs>
    <w:div w:id="40314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2208</Words>
  <Characters>12586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14765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imihnea</cp:lastModifiedBy>
  <cp:revision>48</cp:revision>
  <cp:lastPrinted>2018-10-03T10:55:00Z</cp:lastPrinted>
  <dcterms:created xsi:type="dcterms:W3CDTF">2018-09-28T09:06:00Z</dcterms:created>
  <dcterms:modified xsi:type="dcterms:W3CDTF">2018-10-03T11:09:00Z</dcterms:modified>
</cp:coreProperties>
</file>