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34" w:rsidRPr="00951B46" w:rsidRDefault="004A4F34" w:rsidP="00D941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51B46"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951B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1 la HCL nr. __________________________</w:t>
      </w:r>
    </w:p>
    <w:p w:rsidR="00D941BB" w:rsidRDefault="00D941BB" w:rsidP="00D941BB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5718C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120015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0D7" w:rsidRPr="00D941BB" w:rsidRDefault="00EE00D7" w:rsidP="00D941BB">
      <w:pPr>
        <w:spacing w:after="0" w:line="240" w:lineRule="auto"/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  <w:lang w:val="en-US"/>
        </w:rPr>
        <w:t>ROM</w:t>
      </w:r>
      <w:r w:rsidRPr="00D941BB">
        <w:rPr>
          <w:rFonts w:ascii="Times New Roman" w:hAnsi="Times New Roman" w:cs="Times New Roman"/>
          <w:bCs/>
        </w:rPr>
        <w:t>ÂNIA</w:t>
      </w:r>
    </w:p>
    <w:p w:rsidR="00EE00D7" w:rsidRPr="00D941BB" w:rsidRDefault="00EE00D7" w:rsidP="00951B46">
      <w:pPr>
        <w:spacing w:after="0" w:line="240" w:lineRule="auto"/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</w:rPr>
        <w:t>JUDEŢUL TIMIŞ</w:t>
      </w:r>
    </w:p>
    <w:p w:rsidR="00EE00D7" w:rsidRPr="00D941BB" w:rsidRDefault="00EE00D7" w:rsidP="00951B46">
      <w:pPr>
        <w:spacing w:after="0" w:line="240" w:lineRule="auto"/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</w:rPr>
        <w:t>MUNICIPIUL TIMIŞOARA</w:t>
      </w:r>
    </w:p>
    <w:p w:rsidR="00EE00D7" w:rsidRPr="00D941BB" w:rsidRDefault="00EE00D7" w:rsidP="00951B46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Comisia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de </w:t>
      </w:r>
      <w:proofErr w:type="spellStart"/>
      <w:proofErr w:type="gram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selecţiea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membrilorconsiliilor</w:t>
      </w:r>
      <w:proofErr w:type="spellEnd"/>
      <w:proofErr w:type="gram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de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administraţie</w:t>
      </w:r>
      <w:proofErr w:type="spellEnd"/>
    </w:p>
    <w:p w:rsidR="00EE00D7" w:rsidRPr="00D941BB" w:rsidRDefault="00EE00D7" w:rsidP="00951B46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ale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întreprinderilorpublice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la care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Consiliul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Local al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Municipiului</w:t>
      </w:r>
      <w:proofErr w:type="spellEnd"/>
    </w:p>
    <w:p w:rsidR="00EE00D7" w:rsidRPr="00D941BB" w:rsidRDefault="00EE00D7" w:rsidP="00951B46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Timişoara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are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calitatea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de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autoritatepublicătutelară</w:t>
      </w:r>
      <w:proofErr w:type="spellEnd"/>
    </w:p>
    <w:p w:rsidR="00EE00D7" w:rsidRDefault="00EE00D7" w:rsidP="00D941BB">
      <w:pPr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</w:rPr>
        <w:t>Nr. SC20</w:t>
      </w:r>
      <w:r w:rsidR="00877B40" w:rsidRPr="00D941BB">
        <w:rPr>
          <w:rFonts w:ascii="Times New Roman" w:hAnsi="Times New Roman" w:cs="Times New Roman"/>
          <w:bCs/>
        </w:rPr>
        <w:t>22</w:t>
      </w:r>
      <w:r w:rsidRPr="00D941BB">
        <w:rPr>
          <w:rFonts w:ascii="Times New Roman" w:hAnsi="Times New Roman" w:cs="Times New Roman"/>
          <w:bCs/>
        </w:rPr>
        <w:t>-</w:t>
      </w:r>
    </w:p>
    <w:p w:rsidR="00D941BB" w:rsidRPr="00D941BB" w:rsidRDefault="00D941BB" w:rsidP="00D941BB">
      <w:pPr>
        <w:rPr>
          <w:rFonts w:ascii="Times New Roman" w:hAnsi="Times New Roman" w:cs="Times New Roman"/>
          <w:bCs/>
        </w:rPr>
      </w:pPr>
    </w:p>
    <w:p w:rsidR="00EE00D7" w:rsidRPr="00951B46" w:rsidRDefault="00EE00D7" w:rsidP="003E5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hAnsi="Times New Roman" w:cs="Times New Roman"/>
          <w:b/>
          <w:sz w:val="24"/>
          <w:szCs w:val="24"/>
        </w:rPr>
        <w:t>RAPORT</w:t>
      </w:r>
    </w:p>
    <w:p w:rsidR="00EE00D7" w:rsidRPr="00951B46" w:rsidRDefault="0008049E" w:rsidP="003E5BFA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951B46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membri în Consiliul de Administraţie </w:t>
      </w:r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</w:t>
      </w:r>
      <w:proofErr w:type="spellStart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</w:t>
      </w:r>
    </w:p>
    <w:p w:rsidR="0008049E" w:rsidRPr="00951B46" w:rsidRDefault="0008049E" w:rsidP="003E5B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DD6" w:rsidRPr="00951B46" w:rsidRDefault="00EE00D7" w:rsidP="003E5BFA">
      <w:pPr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951B46">
        <w:rPr>
          <w:rFonts w:ascii="Times New Roman" w:hAnsi="Times New Roman" w:cs="Times New Roman"/>
          <w:sz w:val="24"/>
          <w:szCs w:val="24"/>
        </w:rPr>
        <w:t xml:space="preserve">Având în vedere </w:t>
      </w:r>
      <w:proofErr w:type="spellStart"/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hotărârile</w:t>
      </w:r>
      <w:proofErr w:type="spellEnd"/>
      <w:r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Consiliului Local al Municipiului Timişoara </w:t>
      </w:r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prin care au fost aprobate: declanșarea procedurii de selecție  (HCL nr. </w:t>
      </w:r>
      <w:r w:rsidR="00D302C5" w:rsidRPr="00951B46">
        <w:rPr>
          <w:rFonts w:ascii="Times New Roman" w:hAnsi="Times New Roman" w:cs="Times New Roman"/>
          <w:color w:val="000000"/>
          <w:sz w:val="24"/>
          <w:szCs w:val="24"/>
        </w:rPr>
        <w:t>86/15.03.2022)</w:t>
      </w:r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, Scrisoarea de așteptări a acționarului (HCL </w:t>
      </w:r>
      <w:r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nr.</w:t>
      </w:r>
      <w:r w:rsidR="00A86FC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D302C5" w:rsidRPr="00951B46">
        <w:rPr>
          <w:rFonts w:ascii="Times New Roman" w:hAnsi="Times New Roman" w:cs="Times New Roman"/>
          <w:color w:val="000000"/>
          <w:sz w:val="24"/>
          <w:szCs w:val="24"/>
        </w:rPr>
        <w:t>214/24.05.2022),</w:t>
      </w:r>
      <w:r w:rsidR="00BE1DD6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Planul de selecţie, Profilul personalizat al membrilor Consiliului de Administraţie și Profilul Consiliului de Administrație pentru Societatea de Transport Public Timișoara S.A. (HCL nr.</w:t>
      </w:r>
      <w:r w:rsidR="00A86FC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BE1DD6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338/12.07.2022),</w:t>
      </w:r>
    </w:p>
    <w:p w:rsidR="00EE00D7" w:rsidRPr="00951B46" w:rsidRDefault="00EE00D7" w:rsidP="003E5BFA">
      <w:pPr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proofErr w:type="spellStart"/>
      <w:r w:rsidRPr="00951B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</w:t>
      </w:r>
      <w:proofErr w:type="spellEnd"/>
      <w:r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</w:t>
      </w:r>
      <w:r w:rsidR="00BE1DD6"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–</w:t>
      </w:r>
      <w:proofErr w:type="spellStart"/>
      <w:r w:rsidR="00BE1DD6"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Pluri</w:t>
      </w:r>
      <w:proofErr w:type="spellEnd"/>
      <w:r w:rsidR="00BE1DD6"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Consultants Romania S.R.L</w:t>
      </w:r>
      <w:r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Pr="00951B46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 xml:space="preserve">Competenţe specifice sectorului(cunoştinţe în domeniul </w:t>
      </w:r>
      <w:r w:rsidR="00BE1DD6" w:rsidRPr="00951B46">
        <w:rPr>
          <w:rFonts w:ascii="Times New Roman" w:eastAsia="Times New Roman" w:hAnsi="Times New Roman" w:cs="Times New Roman"/>
          <w:sz w:val="24"/>
          <w:szCs w:val="24"/>
        </w:rPr>
        <w:t>transporturilor de călători</w:t>
      </w:r>
      <w:r w:rsidR="00866162" w:rsidRPr="00951B46">
        <w:rPr>
          <w:rFonts w:ascii="Times New Roman" w:eastAsia="Times New Roman" w:hAnsi="Times New Roman" w:cs="Times New Roman"/>
          <w:sz w:val="24"/>
          <w:szCs w:val="24"/>
        </w:rPr>
        <w:t>, cunoștințe referitoare la procesele tehnologice/operaționale în domeniul transporturilor de călători)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Guvernanţa corporativă(competenţe de guvernanţa corporativă, monitorizarea performanţei)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Social şi personal(abilităţi de comunicare şi negociere, capacitatea de analiză şi sinteză, abilităţi de relaţionare)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hAnsi="Times New Roman" w:cs="Times New Roman"/>
          <w:sz w:val="24"/>
          <w:szCs w:val="24"/>
        </w:rPr>
        <w:t>Trăsături (i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Pr="00951B46">
        <w:rPr>
          <w:rFonts w:ascii="Times New Roman" w:hAnsi="Times New Roman" w:cs="Times New Roman"/>
          <w:sz w:val="24"/>
          <w:szCs w:val="24"/>
        </w:rPr>
        <w:t>(n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umar de mandate).</w:t>
      </w:r>
    </w:p>
    <w:p w:rsidR="00641350" w:rsidRPr="00951B46" w:rsidRDefault="00EE00D7" w:rsidP="003E5B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(„Bursa” şi „</w:t>
      </w:r>
      <w:r w:rsidR="002D1E80" w:rsidRPr="00951B46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”) şi pe pagina de internet a societăţii</w:t>
      </w:r>
      <w:r w:rsidR="00A86F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641350" w:rsidRPr="00951B4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http://www.stpt.ro</w:t>
        </w:r>
      </w:hyperlink>
      <w:r w:rsidRPr="00951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A1D" w:rsidRPr="00951B46" w:rsidRDefault="00EE00D7" w:rsidP="003E5BF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lastRenderedPageBreak/>
        <w:t>Expertul independent a evaluat dosarele de candidatură depuse în termen şi a întocmit lista lungă şi lista scurtă a candidaţilor.</w:t>
      </w:r>
    </w:p>
    <w:p w:rsidR="00EE00D7" w:rsidRPr="00951B46" w:rsidRDefault="00EE00D7" w:rsidP="003E5BF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 xml:space="preserve">În urma analizei listei scurte întocmite de către expertul independent, Comisia de selecţie constituită prin Hotărârea Consiliului Local al Municipiului Timişoara nr. </w:t>
      </w:r>
      <w:r w:rsidR="00D302C5" w:rsidRPr="00951B46">
        <w:rPr>
          <w:rFonts w:ascii="Times New Roman" w:eastAsia="Times New Roman" w:hAnsi="Times New Roman" w:cs="Times New Roman"/>
          <w:sz w:val="24"/>
          <w:szCs w:val="24"/>
        </w:rPr>
        <w:t>64/2021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02C5" w:rsidRPr="00951B46">
        <w:rPr>
          <w:rFonts w:ascii="Times New Roman" w:eastAsia="Times New Roman" w:hAnsi="Times New Roman" w:cs="Times New Roman"/>
          <w:sz w:val="24"/>
          <w:szCs w:val="24"/>
        </w:rPr>
        <w:t xml:space="preserve"> modificată prin 341/2022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 xml:space="preserve"> a solicitat candidaţilor admişi să depună în scris şi la termenul stabilit declaraţia de intenţie.</w:t>
      </w:r>
    </w:p>
    <w:p w:rsidR="00EE00D7" w:rsidRPr="00951B46" w:rsidRDefault="00EE00D7" w:rsidP="003E5B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ab/>
        <w:t>Au fost depuse</w:t>
      </w:r>
      <w:r w:rsidR="00563E34" w:rsidRPr="00951B46">
        <w:rPr>
          <w:rFonts w:ascii="Times New Roman" w:eastAsia="Times New Roman" w:hAnsi="Times New Roman" w:cs="Times New Roman"/>
          <w:sz w:val="24"/>
          <w:szCs w:val="24"/>
        </w:rPr>
        <w:t xml:space="preserve"> de către candidați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, în plic închis</w:t>
      </w:r>
      <w:r w:rsidR="00563E34" w:rsidRPr="00951B46">
        <w:rPr>
          <w:rFonts w:ascii="Times New Roman" w:eastAsia="Times New Roman" w:hAnsi="Times New Roman" w:cs="Times New Roman"/>
          <w:sz w:val="24"/>
          <w:szCs w:val="24"/>
        </w:rPr>
        <w:t xml:space="preserve"> și</w:t>
      </w:r>
      <w:r w:rsidR="000E530B" w:rsidRPr="00951B46">
        <w:rPr>
          <w:rFonts w:ascii="Times New Roman" w:eastAsia="Times New Roman" w:hAnsi="Times New Roman" w:cs="Times New Roman"/>
          <w:sz w:val="24"/>
          <w:szCs w:val="24"/>
        </w:rPr>
        <w:t xml:space="preserve">în termen, 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declaraţii de intenţie</w:t>
      </w:r>
      <w:r w:rsidR="00563E34" w:rsidRPr="00951B46">
        <w:rPr>
          <w:rFonts w:ascii="Times New Roman" w:eastAsia="Times New Roman" w:hAnsi="Times New Roman" w:cs="Times New Roman"/>
          <w:sz w:val="24"/>
          <w:szCs w:val="24"/>
        </w:rPr>
        <w:t>, iar î</w:t>
      </w:r>
      <w:r w:rsidRPr="00951B46">
        <w:rPr>
          <w:rFonts w:ascii="Times New Roman" w:hAnsi="Times New Roman" w:cs="Times New Roman"/>
          <w:sz w:val="24"/>
          <w:szCs w:val="24"/>
        </w:rPr>
        <w:t xml:space="preserve">n cadrul interviului, candidaţii admişi în lista scurtă au fost evaluaţi individual pe baza criteriilor aprobate prin HCL. nr. </w:t>
      </w:r>
      <w:r w:rsidR="00405DFF" w:rsidRPr="00951B46">
        <w:rPr>
          <w:rFonts w:ascii="Times New Roman" w:hAnsi="Times New Roman" w:cs="Times New Roman"/>
          <w:sz w:val="24"/>
          <w:szCs w:val="24"/>
        </w:rPr>
        <w:t>338/12.07.2022</w:t>
      </w:r>
      <w:r w:rsidRPr="00951B46"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EE00D7" w:rsidRPr="00951B46" w:rsidRDefault="00EE00D7" w:rsidP="003E5B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candidat,clasificarea candidaţilor pentru funcţiile vacante de membri în Consiliul de Administraţie la Soci</w:t>
      </w:r>
      <w:r w:rsidR="008A0E09" w:rsidRPr="00951B46">
        <w:rPr>
          <w:rFonts w:ascii="Times New Roman" w:hAnsi="Times New Roman" w:cs="Times New Roman"/>
          <w:sz w:val="24"/>
          <w:szCs w:val="24"/>
        </w:rPr>
        <w:t>etatea de Transport Public Timiş</w:t>
      </w:r>
      <w:r w:rsidRPr="00951B46">
        <w:rPr>
          <w:rFonts w:ascii="Times New Roman" w:hAnsi="Times New Roman" w:cs="Times New Roman"/>
          <w:sz w:val="24"/>
          <w:szCs w:val="24"/>
        </w:rPr>
        <w:t>oara S.A. este următoarea:</w:t>
      </w:r>
    </w:p>
    <w:p w:rsidR="00EE00D7" w:rsidRPr="00951B46" w:rsidRDefault="00EE00D7" w:rsidP="00951B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1056"/>
        <w:gridCol w:w="2747"/>
        <w:gridCol w:w="1017"/>
        <w:gridCol w:w="2554"/>
        <w:gridCol w:w="2124"/>
      </w:tblGrid>
      <w:tr w:rsidR="004A78C5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Default="00531DDE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Nr.crt</w:t>
            </w:r>
          </w:p>
          <w:p w:rsidR="00285224" w:rsidRDefault="0028522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  <w:p w:rsidR="00285224" w:rsidRPr="00951B46" w:rsidRDefault="0028522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Default="00531DDE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  <w:p w:rsidR="00285224" w:rsidRPr="00951B46" w:rsidRDefault="00285224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Default="00531DDE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  <w:p w:rsidR="00285224" w:rsidRPr="00951B46" w:rsidRDefault="0028522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A1D" w:rsidRPr="00951B46" w:rsidRDefault="00C62A1D" w:rsidP="003E5B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E" w:rsidRPr="00951B46" w:rsidRDefault="00531DDE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951B46" w:rsidRDefault="00C62A1D" w:rsidP="003E5B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7F0214" w:rsidRPr="00951B46" w:rsidTr="00A86FC4">
        <w:trPr>
          <w:trHeight w:val="8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214" w:rsidRPr="007F0214" w:rsidRDefault="007F0214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214" w:rsidRDefault="007F0214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0214" w:rsidRDefault="007F0214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SIMIONAȘ Tiberiu</w:t>
            </w:r>
          </w:p>
          <w:p w:rsidR="007F0214" w:rsidRDefault="007F0214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0214" w:rsidRPr="00951B46" w:rsidRDefault="007F0214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214" w:rsidRDefault="003E5BFA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82.40</w:t>
            </w:r>
          </w:p>
          <w:p w:rsidR="003E5BFA" w:rsidRDefault="003E5BFA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7F0214" w:rsidRPr="00951B46" w:rsidRDefault="007F021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214" w:rsidRPr="00951B46" w:rsidRDefault="007F0214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și experiență în domeniul științe inginerești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0214" w:rsidRPr="00951B46" w:rsidRDefault="007F0214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3E5BFA" w:rsidRPr="00951B46" w:rsidTr="00A86FC4">
        <w:trPr>
          <w:trHeight w:val="60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BFA" w:rsidRPr="007F0214" w:rsidRDefault="003E5BFA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BFA" w:rsidRDefault="003E5BFA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SIMIONESCU Ciprian</w:t>
            </w:r>
          </w:p>
          <w:p w:rsidR="003E5BFA" w:rsidRPr="00951B46" w:rsidRDefault="003E5BFA" w:rsidP="00A8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BFA" w:rsidRDefault="003E5BFA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3E5BFA" w:rsidRDefault="003E5BFA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77.47</w:t>
            </w:r>
          </w:p>
          <w:p w:rsidR="003E5BFA" w:rsidRPr="00951B46" w:rsidRDefault="003E5BFA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BFA" w:rsidRPr="00951B46" w:rsidRDefault="003E5BFA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în domeniul  drept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BFA" w:rsidRPr="00951B46" w:rsidRDefault="003E5BFA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872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DOGARU Dorin Mădălin</w:t>
            </w:r>
          </w:p>
          <w:p w:rsidR="002A1AA6" w:rsidRDefault="002A1AA6" w:rsidP="00872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A6" w:rsidRPr="00951B46" w:rsidRDefault="002A1AA6" w:rsidP="00872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87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77,07</w:t>
            </w:r>
          </w:p>
          <w:p w:rsidR="002A1AA6" w:rsidRDefault="002A1AA6" w:rsidP="0087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Pr="00951B46" w:rsidRDefault="002A1AA6" w:rsidP="0087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87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științe politice, doctorat în domeniul finanțe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experiență în domeniul economic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87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proofErr w:type="spellStart"/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Universitatea</w:t>
            </w:r>
            <w:proofErr w:type="spellEnd"/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de Vest </w:t>
            </w:r>
            <w:proofErr w:type="spellStart"/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Timișoara</w:t>
            </w:r>
            <w:proofErr w:type="spellEnd"/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951B46" w:rsidRDefault="002A1AA6" w:rsidP="003E5B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BĂLIN Daniel </w:t>
            </w:r>
            <w:r w:rsidRPr="009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orel</w:t>
            </w:r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76.40</w:t>
            </w: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și experiență în științe economice, certificat de auditor financiar, expert contabil</w:t>
            </w:r>
          </w:p>
          <w:p w:rsidR="002A1AA6" w:rsidRPr="007F0214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0214">
              <w:rPr>
                <w:rFonts w:ascii="Times New Roman" w:hAnsi="Times New Roman" w:cs="Times New Roman"/>
                <w:sz w:val="24"/>
                <w:szCs w:val="24"/>
              </w:rPr>
              <w:t>Minimum5 ani de experiență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FINTA Paul</w:t>
            </w:r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74.40</w:t>
            </w:r>
          </w:p>
          <w:p w:rsidR="00A86FC4" w:rsidRDefault="00A86FC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și experiență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în domeniul  drept și științe inginerești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GHEORGHE Mădălin Ion</w:t>
            </w:r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71.33</w:t>
            </w: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 și experiență în domeniul de marketing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tabs>
                <w:tab w:val="left" w:pos="75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UNGURUȘAN Sorin Florian</w:t>
            </w:r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70.00</w:t>
            </w: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și experiență în domeniul economic</w:t>
            </w:r>
          </w:p>
          <w:p w:rsidR="002A1AA6" w:rsidRPr="003E5BFA" w:rsidRDefault="002A1AA6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BFA">
              <w:rPr>
                <w:rFonts w:ascii="Times New Roman" w:hAnsi="Times New Roman" w:cs="Times New Roman"/>
                <w:sz w:val="24"/>
                <w:szCs w:val="24"/>
              </w:rPr>
              <w:t>Minimum5 ani de experiență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POPESCU </w:t>
            </w:r>
            <w:proofErr w:type="spellStart"/>
            <w:r w:rsidRPr="0095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</w:t>
            </w:r>
            <w:proofErr w:type="spellEnd"/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63.33</w:t>
            </w: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și experiență în domeniul științe inginerești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Timișoara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A6" w:rsidRPr="00951B46" w:rsidRDefault="002A1AA6" w:rsidP="003E5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CHIȘ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uliță</w:t>
            </w:r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59.87</w:t>
            </w: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și experiență în domeniul științelor inginerești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Timișoara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7F0214" w:rsidRDefault="002A1AA6" w:rsidP="003E5BF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MIHAI Dan Gheorghe</w:t>
            </w:r>
          </w:p>
          <w:p w:rsidR="002A1AA6" w:rsidRPr="00951B46" w:rsidRDefault="002A1AA6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58.80</w:t>
            </w: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în domeniul științe inginerești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</w:tbl>
    <w:p w:rsidR="003E5BFA" w:rsidRDefault="003E5BFA" w:rsidP="003E5B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1FD6" w:rsidRPr="001268E1" w:rsidRDefault="00DA1FD6" w:rsidP="003E5BFA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51B46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Potrivit art. 28 alin. (3) </w:t>
      </w:r>
      <w:r w:rsidRPr="00951B46"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 w:rsidRPr="00951B46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1268E1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cel puţin doi dintre membrii consiliului de administraţie trebuie să aibă studii economice sau juridice şi experienţă în domeniul economic, juridic, contabilitate, de audit sau financiar de cel puţin 5 ani.</w:t>
      </w:r>
    </w:p>
    <w:p w:rsidR="00DA1FD6" w:rsidRPr="00951B46" w:rsidRDefault="00DA1FD6" w:rsidP="007F0214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1B46">
        <w:rPr>
          <w:rFonts w:ascii="Times New Roman" w:hAnsi="Times New Roman" w:cs="Times New Roman"/>
          <w:sz w:val="24"/>
          <w:szCs w:val="24"/>
        </w:rPr>
        <w:t xml:space="preserve">În conformitate cu prevederile art. 28 alin. (5) din OUG nr. 109/2011, din consiliul de administraţie pot face parte </w:t>
      </w:r>
      <w:r w:rsidRPr="001268E1">
        <w:rPr>
          <w:rFonts w:ascii="Times New Roman" w:hAnsi="Times New Roman" w:cs="Times New Roman"/>
          <w:b/>
          <w:bCs/>
          <w:sz w:val="24"/>
          <w:szCs w:val="24"/>
        </w:rPr>
        <w:t xml:space="preserve">cel mult </w:t>
      </w:r>
      <w:r w:rsidRPr="001268E1">
        <w:rPr>
          <w:rStyle w:val="salnbdy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 membri din rândul funcţionarilor publici</w:t>
      </w:r>
      <w:r w:rsidRPr="00951B46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sau altor categorii de personal din cadrul autorităţii publice tutelare ori din cadrul altor autorităţi sau instituţii publice.</w:t>
      </w:r>
    </w:p>
    <w:p w:rsidR="00DA1FD6" w:rsidRPr="00951B46" w:rsidRDefault="00DA1FD6" w:rsidP="00951B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00D7" w:rsidRPr="00951B46" w:rsidRDefault="00EE00D7" w:rsidP="00951B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E34" w:rsidRPr="00951B46" w:rsidRDefault="00563E34" w:rsidP="00951B4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b/>
          <w:sz w:val="24"/>
          <w:szCs w:val="24"/>
        </w:rPr>
        <w:t>COMISIA DE SELECŢIE:</w:t>
      </w:r>
    </w:p>
    <w:p w:rsidR="00563E34" w:rsidRPr="00951B46" w:rsidRDefault="00563E34" w:rsidP="00951B4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Președinte: </w:t>
      </w:r>
      <w:r w:rsidRPr="00951B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POP SIMONA</w:t>
      </w: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</w:p>
    <w:p w:rsidR="00563E34" w:rsidRPr="00951B46" w:rsidRDefault="00563E34" w:rsidP="00951B4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Membri:</w:t>
      </w: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DRĂGOI MIHAIL ..............................................................</w:t>
      </w:r>
    </w:p>
    <w:p w:rsidR="00563E34" w:rsidRPr="00951B46" w:rsidRDefault="00563E34" w:rsidP="00951B4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LAZĂR DANA...................................................................</w:t>
      </w:r>
    </w:p>
    <w:p w:rsidR="00D302C5" w:rsidRPr="00951B46" w:rsidRDefault="00563E34" w:rsidP="00951B4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- POPESCU CARMEN ...........................................................</w:t>
      </w:r>
    </w:p>
    <w:p w:rsidR="00EE00D7" w:rsidRPr="00951B46" w:rsidRDefault="00563E34" w:rsidP="00951B46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>- RUȘEȚ DORINA-OTELIA   ...................................................</w:t>
      </w:r>
    </w:p>
    <w:p w:rsidR="007F3C04" w:rsidRPr="00951B46" w:rsidRDefault="007F3C04" w:rsidP="00951B46">
      <w:pPr>
        <w:rPr>
          <w:rFonts w:ascii="Times New Roman" w:hAnsi="Times New Roman" w:cs="Times New Roman"/>
          <w:sz w:val="24"/>
          <w:szCs w:val="24"/>
        </w:rPr>
      </w:pPr>
    </w:p>
    <w:sectPr w:rsidR="007F3C04" w:rsidRPr="00951B46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2B4D"/>
    <w:multiLevelType w:val="hybridMultilevel"/>
    <w:tmpl w:val="B7EC7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862EF"/>
    <w:multiLevelType w:val="hybridMultilevel"/>
    <w:tmpl w:val="5776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6FA1"/>
    <w:multiLevelType w:val="hybridMultilevel"/>
    <w:tmpl w:val="76BC9F9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4179B"/>
    <w:multiLevelType w:val="hybridMultilevel"/>
    <w:tmpl w:val="9AECBA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056463"/>
    <w:multiLevelType w:val="hybridMultilevel"/>
    <w:tmpl w:val="10A62A16"/>
    <w:lvl w:ilvl="0" w:tplc="EDBC0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D6D22"/>
    <w:multiLevelType w:val="hybridMultilevel"/>
    <w:tmpl w:val="DD940BC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60F2825"/>
    <w:multiLevelType w:val="hybridMultilevel"/>
    <w:tmpl w:val="801AFFB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72709C4"/>
    <w:multiLevelType w:val="hybridMultilevel"/>
    <w:tmpl w:val="BB36A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B7B03"/>
    <w:multiLevelType w:val="hybridMultilevel"/>
    <w:tmpl w:val="C77677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D708E"/>
    <w:multiLevelType w:val="hybridMultilevel"/>
    <w:tmpl w:val="723E0D1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EE00D7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184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27CC4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049E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530B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1D20"/>
    <w:rsid w:val="00124B4F"/>
    <w:rsid w:val="00126400"/>
    <w:rsid w:val="001267B1"/>
    <w:rsid w:val="001268E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87A"/>
    <w:rsid w:val="00163A84"/>
    <w:rsid w:val="00163B5A"/>
    <w:rsid w:val="00163BE1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5224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24F"/>
    <w:rsid w:val="00297D06"/>
    <w:rsid w:val="002A03A0"/>
    <w:rsid w:val="002A091C"/>
    <w:rsid w:val="002A0B75"/>
    <w:rsid w:val="002A1AA6"/>
    <w:rsid w:val="002A1F02"/>
    <w:rsid w:val="002A23E8"/>
    <w:rsid w:val="002A2886"/>
    <w:rsid w:val="002A2A1E"/>
    <w:rsid w:val="002A3603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131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E80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4A9E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499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5BFA"/>
    <w:rsid w:val="003E6014"/>
    <w:rsid w:val="003E6119"/>
    <w:rsid w:val="003E614A"/>
    <w:rsid w:val="003E6652"/>
    <w:rsid w:val="003E79EF"/>
    <w:rsid w:val="003F2707"/>
    <w:rsid w:val="003F2E1A"/>
    <w:rsid w:val="003F2F7F"/>
    <w:rsid w:val="003F358C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5DFF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1F77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3DC6"/>
    <w:rsid w:val="0047420A"/>
    <w:rsid w:val="004748A5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4F34"/>
    <w:rsid w:val="004A6356"/>
    <w:rsid w:val="004A67ED"/>
    <w:rsid w:val="004A6F4C"/>
    <w:rsid w:val="004A78C5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4A0D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4C7"/>
    <w:rsid w:val="005249A3"/>
    <w:rsid w:val="005256D6"/>
    <w:rsid w:val="005262CF"/>
    <w:rsid w:val="00526B78"/>
    <w:rsid w:val="00526D94"/>
    <w:rsid w:val="0052799C"/>
    <w:rsid w:val="00527CDC"/>
    <w:rsid w:val="00530243"/>
    <w:rsid w:val="00531DDE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3E34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3FA1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1350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5268"/>
    <w:rsid w:val="006C66D7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291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B6B"/>
    <w:rsid w:val="006F6C78"/>
    <w:rsid w:val="006F73D1"/>
    <w:rsid w:val="006F7891"/>
    <w:rsid w:val="006F7A78"/>
    <w:rsid w:val="00701ABB"/>
    <w:rsid w:val="00702265"/>
    <w:rsid w:val="007029B2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3091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214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38D"/>
    <w:rsid w:val="008655AC"/>
    <w:rsid w:val="00866162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B4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0E09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912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1B46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373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6FC4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BA6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2853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1DD6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8E9"/>
    <w:rsid w:val="00C11BC2"/>
    <w:rsid w:val="00C11D20"/>
    <w:rsid w:val="00C122F8"/>
    <w:rsid w:val="00C12517"/>
    <w:rsid w:val="00C12E94"/>
    <w:rsid w:val="00C13907"/>
    <w:rsid w:val="00C15442"/>
    <w:rsid w:val="00C1571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620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2A1D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2C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1BB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1FD6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A4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B34"/>
    <w:rsid w:val="00ED5CE7"/>
    <w:rsid w:val="00ED5FF7"/>
    <w:rsid w:val="00ED6157"/>
    <w:rsid w:val="00ED6475"/>
    <w:rsid w:val="00ED6A8E"/>
    <w:rsid w:val="00ED6D5A"/>
    <w:rsid w:val="00ED6EDC"/>
    <w:rsid w:val="00EE00D7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451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324"/>
    <w:rsid w:val="00FC3463"/>
    <w:rsid w:val="00FC3476"/>
    <w:rsid w:val="00FC3D04"/>
    <w:rsid w:val="00FC4418"/>
    <w:rsid w:val="00FC4DBC"/>
    <w:rsid w:val="00FC4DF1"/>
    <w:rsid w:val="00FC4E86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0D7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EE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DA1FD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64135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13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pt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6BA6E-0AA8-4D90-B0C7-2C518A2E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819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34</cp:revision>
  <cp:lastPrinted>2022-09-19T10:43:00Z</cp:lastPrinted>
  <dcterms:created xsi:type="dcterms:W3CDTF">2022-09-16T12:54:00Z</dcterms:created>
  <dcterms:modified xsi:type="dcterms:W3CDTF">2022-09-19T10:45:00Z</dcterms:modified>
</cp:coreProperties>
</file>