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04F" w:rsidRPr="00934501" w:rsidRDefault="0061704F" w:rsidP="0061704F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ROMÂ</w:t>
      </w:r>
      <w:r w:rsidRPr="00934501">
        <w:rPr>
          <w:rFonts w:ascii="Arial" w:hAnsi="Arial" w:cs="Arial"/>
          <w:sz w:val="22"/>
          <w:szCs w:val="22"/>
          <w:lang w:val="it-IT"/>
        </w:rPr>
        <w:t xml:space="preserve">NIA </w:t>
      </w:r>
    </w:p>
    <w:p w:rsidR="0061704F" w:rsidRPr="00934501" w:rsidRDefault="0061704F" w:rsidP="0061704F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JUDEȚUL TIMIȘ</w:t>
      </w:r>
    </w:p>
    <w:p w:rsidR="0061704F" w:rsidRPr="00934501" w:rsidRDefault="0061704F" w:rsidP="0061704F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MUNICIPIUL TIMIȘ</w:t>
      </w:r>
      <w:r w:rsidRPr="00934501">
        <w:rPr>
          <w:rFonts w:ascii="Arial" w:hAnsi="Arial" w:cs="Arial"/>
          <w:sz w:val="22"/>
          <w:szCs w:val="22"/>
          <w:lang w:val="it-IT"/>
        </w:rPr>
        <w:t>OARA</w:t>
      </w:r>
    </w:p>
    <w:p w:rsidR="0061704F" w:rsidRPr="00934501" w:rsidRDefault="0061704F" w:rsidP="0061704F">
      <w:p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DIRECȚIA CLĂDIRI, TERENURI ȘI DOTĂ</w:t>
      </w:r>
      <w:r w:rsidRPr="00934501">
        <w:rPr>
          <w:rFonts w:ascii="Arial" w:hAnsi="Arial" w:cs="Arial"/>
          <w:sz w:val="22"/>
          <w:szCs w:val="22"/>
          <w:lang w:val="it-IT"/>
        </w:rPr>
        <w:t>RI DIVERSE</w:t>
      </w:r>
      <w:r w:rsidRPr="00934501">
        <w:rPr>
          <w:rFonts w:ascii="Arial" w:hAnsi="Arial" w:cs="Arial"/>
          <w:sz w:val="22"/>
          <w:szCs w:val="22"/>
          <w:lang w:val="it-IT"/>
        </w:rPr>
        <w:tab/>
      </w:r>
      <w:r w:rsidRPr="00934501">
        <w:rPr>
          <w:rFonts w:ascii="Arial" w:hAnsi="Arial" w:cs="Arial"/>
          <w:sz w:val="22"/>
          <w:szCs w:val="22"/>
          <w:lang w:val="it-IT"/>
        </w:rPr>
        <w:tab/>
      </w:r>
    </w:p>
    <w:p w:rsidR="0061704F" w:rsidRPr="00934501" w:rsidRDefault="0061704F" w:rsidP="0061704F">
      <w:p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BIROUL SPAȚII CU ALTĂ DESTINAȚ</w:t>
      </w:r>
      <w:r w:rsidRPr="00934501">
        <w:rPr>
          <w:rFonts w:ascii="Arial" w:hAnsi="Arial" w:cs="Arial"/>
          <w:sz w:val="22"/>
          <w:szCs w:val="22"/>
          <w:lang w:val="it-IT"/>
        </w:rPr>
        <w:t>IE</w:t>
      </w:r>
    </w:p>
    <w:p w:rsidR="0061704F" w:rsidRPr="00934501" w:rsidRDefault="00A55BD6" w:rsidP="0061704F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SC2018-11190/14.05.2018</w:t>
      </w:r>
    </w:p>
    <w:p w:rsidR="0061704F" w:rsidRPr="000C3FF5" w:rsidRDefault="0061704F" w:rsidP="00EC0148">
      <w:pPr>
        <w:jc w:val="both"/>
        <w:rPr>
          <w:sz w:val="21"/>
          <w:szCs w:val="21"/>
          <w:lang w:val="it-IT"/>
        </w:rPr>
      </w:pPr>
      <w:r w:rsidRPr="000C3FF5">
        <w:rPr>
          <w:b/>
          <w:sz w:val="21"/>
          <w:szCs w:val="21"/>
          <w:lang w:val="it-IT"/>
        </w:rPr>
        <w:t xml:space="preserve">   </w:t>
      </w:r>
    </w:p>
    <w:p w:rsidR="0061704F" w:rsidRPr="00D74034" w:rsidRDefault="0061704F" w:rsidP="0061704F">
      <w:pPr>
        <w:jc w:val="center"/>
        <w:rPr>
          <w:lang w:val="it-IT"/>
        </w:rPr>
      </w:pPr>
    </w:p>
    <w:p w:rsidR="0061704F" w:rsidRDefault="0061704F" w:rsidP="0061704F">
      <w:pPr>
        <w:jc w:val="center"/>
        <w:rPr>
          <w:b/>
          <w:lang w:val="it-IT"/>
        </w:rPr>
      </w:pPr>
      <w:r w:rsidRPr="00D74034">
        <w:rPr>
          <w:b/>
          <w:lang w:val="it-IT"/>
        </w:rPr>
        <w:t>RAPORT DE SPECIALITATE</w:t>
      </w:r>
    </w:p>
    <w:p w:rsidR="00A37001" w:rsidRPr="00C17694" w:rsidRDefault="00A37001" w:rsidP="00A37001">
      <w:pPr>
        <w:jc w:val="center"/>
      </w:pPr>
      <w:r w:rsidRPr="00C17694">
        <w:t xml:space="preserve">privind </w:t>
      </w:r>
      <w:r w:rsidRPr="003B7A76">
        <w:t>prelungirea pr</w:t>
      </w:r>
      <w:r w:rsidR="00A05441">
        <w:t>in act adițional , pe o perioadă</w:t>
      </w:r>
      <w:r w:rsidRPr="003B7A76">
        <w:t xml:space="preserve"> de 3 ani</w:t>
      </w:r>
      <w:r w:rsidRPr="00C17694">
        <w:t xml:space="preserve"> a contractului de închiriere nr.838 /1999 </w:t>
      </w:r>
      <w:r w:rsidR="00D14383" w:rsidRPr="00C17694">
        <w:t xml:space="preserve">încheiat </w:t>
      </w:r>
      <w:r w:rsidRPr="00C17694">
        <w:t xml:space="preserve">cu  CEC BANK SA BUCURESTI – SUCURSALA TIMISOARA, pentru  spațiul situat in Timișoara Piata Victoriei nr.1 </w:t>
      </w:r>
    </w:p>
    <w:p w:rsidR="009310ED" w:rsidRPr="009A516B" w:rsidRDefault="009310ED" w:rsidP="00A37001">
      <w:pPr>
        <w:jc w:val="center"/>
      </w:pPr>
    </w:p>
    <w:p w:rsidR="0061704F" w:rsidRPr="000C3FF5" w:rsidRDefault="0061704F" w:rsidP="0061704F">
      <w:pPr>
        <w:rPr>
          <w:sz w:val="21"/>
          <w:szCs w:val="21"/>
          <w:lang w:val="it-IT"/>
        </w:rPr>
      </w:pPr>
    </w:p>
    <w:p w:rsidR="0061704F" w:rsidRPr="00A37001" w:rsidRDefault="003E503E" w:rsidP="009310ED">
      <w:pPr>
        <w:jc w:val="both"/>
      </w:pPr>
      <w:r>
        <w:rPr>
          <w:lang w:val="it-IT"/>
        </w:rPr>
        <w:t xml:space="preserve">     Având î</w:t>
      </w:r>
      <w:r w:rsidR="0061704F" w:rsidRPr="00D74034">
        <w:rPr>
          <w:lang w:val="it-IT"/>
        </w:rPr>
        <w:t xml:space="preserve">n vedere Expunerea de motive nr. </w:t>
      </w:r>
      <w:r w:rsidR="00A55BD6">
        <w:rPr>
          <w:lang w:val="it-IT"/>
        </w:rPr>
        <w:t xml:space="preserve">SC2018-11190/14.05.2018 </w:t>
      </w:r>
      <w:r w:rsidR="0061704F" w:rsidRPr="00D74034">
        <w:rPr>
          <w:lang w:val="it-IT"/>
        </w:rPr>
        <w:t>a Pri</w:t>
      </w:r>
      <w:r>
        <w:rPr>
          <w:lang w:val="it-IT"/>
        </w:rPr>
        <w:t>marului Municipiului Timisoara ș</w:t>
      </w:r>
      <w:r w:rsidR="0061704F" w:rsidRPr="00D74034">
        <w:rPr>
          <w:lang w:val="it-IT"/>
        </w:rPr>
        <w:t xml:space="preserve">i </w:t>
      </w:r>
      <w:r w:rsidR="0061704F" w:rsidRPr="00D74034">
        <w:t xml:space="preserve">Proiectul de hotărâre </w:t>
      </w:r>
      <w:r w:rsidR="00A37001" w:rsidRPr="00A37001">
        <w:t xml:space="preserve">privind </w:t>
      </w:r>
      <w:r w:rsidR="00A37001" w:rsidRPr="003B7A76">
        <w:t>prelungirea prin act adițional , pe o perioada de 3 ani</w:t>
      </w:r>
      <w:r w:rsidR="00A37001" w:rsidRPr="00A37001">
        <w:t xml:space="preserve"> a contractului de închiriere nr.838 /1999 cu  CEC BANK SA BUCURESTI  SUCURSALA TIMISOARA, pentru  spațiul situat </w:t>
      </w:r>
      <w:r w:rsidR="00A37001">
        <w:t xml:space="preserve">la parterul imobilului </w:t>
      </w:r>
      <w:r w:rsidR="00A37001" w:rsidRPr="00A37001">
        <w:t xml:space="preserve">in Timișoara Piata Victoriei nr.1 </w:t>
      </w:r>
      <w:r w:rsidR="0061704F">
        <w:rPr>
          <w:lang w:val="en-US"/>
        </w:rPr>
        <w:t>;</w:t>
      </w:r>
    </w:p>
    <w:p w:rsidR="00A37001" w:rsidRPr="009A516B" w:rsidRDefault="0061704F" w:rsidP="009310ED">
      <w:pPr>
        <w:ind w:firstLine="708"/>
        <w:jc w:val="both"/>
        <w:rPr>
          <w:lang w:val="it-IT"/>
        </w:rPr>
      </w:pPr>
      <w:r>
        <w:rPr>
          <w:lang w:val="it-IT"/>
        </w:rPr>
        <w:t>Preciz</w:t>
      </w:r>
      <w:r>
        <w:t xml:space="preserve">ăm faptul că </w:t>
      </w:r>
      <w:r>
        <w:rPr>
          <w:lang w:val="it-IT"/>
        </w:rPr>
        <w:t>a</w:t>
      </w:r>
      <w:r w:rsidRPr="00D74034">
        <w:rPr>
          <w:lang w:val="it-IT"/>
        </w:rPr>
        <w:t xml:space="preserve">cest spațiu </w:t>
      </w:r>
      <w:r w:rsidR="00A37001">
        <w:rPr>
          <w:lang w:val="it-IT"/>
        </w:rPr>
        <w:t xml:space="preserve">situat la parterul imobilului din </w:t>
      </w:r>
      <w:r w:rsidR="00A37001" w:rsidRPr="009A516B">
        <w:rPr>
          <w:lang w:val="it-IT"/>
        </w:rPr>
        <w:t>Timișoara,str. Piata Victoriei ,</w:t>
      </w:r>
      <w:r w:rsidR="00A37001">
        <w:rPr>
          <w:lang w:val="it-IT"/>
        </w:rPr>
        <w:t xml:space="preserve"> </w:t>
      </w:r>
      <w:r w:rsidR="00A37001" w:rsidRPr="009A516B">
        <w:rPr>
          <w:lang w:val="it-IT"/>
        </w:rPr>
        <w:t>nr.1</w:t>
      </w:r>
      <w:r w:rsidR="00A37001">
        <w:rPr>
          <w:lang w:val="it-IT"/>
        </w:rPr>
        <w:t xml:space="preserve">, </w:t>
      </w:r>
      <w:r w:rsidR="00A37001">
        <w:t xml:space="preserve">are </w:t>
      </w:r>
      <w:r w:rsidR="00A37001" w:rsidRPr="009A516B">
        <w:t xml:space="preserve"> suprafața de 55,64 m.p </w:t>
      </w:r>
      <w:r w:rsidR="003E503E">
        <w:t>și a fost închiriat prin contractul de î</w:t>
      </w:r>
      <w:r w:rsidR="00A37001">
        <w:t xml:space="preserve">nchiriere nr.838/12.11.1999 ,contract ce </w:t>
      </w:r>
      <w:r w:rsidR="003E503E">
        <w:t>expiră</w:t>
      </w:r>
      <w:r w:rsidR="00A37001">
        <w:t xml:space="preserve"> la data de </w:t>
      </w:r>
      <w:r w:rsidR="00A37001" w:rsidRPr="009A516B">
        <w:rPr>
          <w:lang w:val="it-IT"/>
        </w:rPr>
        <w:t>31.08.2018 .</w:t>
      </w:r>
    </w:p>
    <w:p w:rsidR="00A37001" w:rsidRDefault="00A37001" w:rsidP="009310ED">
      <w:pPr>
        <w:ind w:firstLine="708"/>
        <w:jc w:val="both"/>
        <w:rPr>
          <w:lang w:val="it-IT"/>
        </w:rPr>
      </w:pPr>
      <w:r w:rsidRPr="009A516B">
        <w:rPr>
          <w:lang w:val="it-IT"/>
        </w:rPr>
        <w:t xml:space="preserve">Acest spațiu despre care facem vorbire este înscris în Cartea Funciară nr.405157-C1-U27 Timișoara , nr.top 212/III, în proprietatea </w:t>
      </w:r>
      <w:r>
        <w:rPr>
          <w:lang w:val="it-IT"/>
        </w:rPr>
        <w:t>Statului Roman .</w:t>
      </w:r>
    </w:p>
    <w:p w:rsidR="0061704F" w:rsidRPr="00D74034" w:rsidRDefault="0061704F" w:rsidP="009310ED">
      <w:pPr>
        <w:ind w:firstLine="708"/>
        <w:jc w:val="both"/>
        <w:rPr>
          <w:lang w:val="it-IT"/>
        </w:rPr>
      </w:pPr>
      <w:r w:rsidRPr="00D74034">
        <w:rPr>
          <w:lang w:val="pt-BR"/>
        </w:rPr>
        <w:t xml:space="preserve">        Precizăm că</w:t>
      </w:r>
      <w:r w:rsidRPr="00D74034">
        <w:rPr>
          <w:lang w:val="it-IT"/>
        </w:rPr>
        <w:t xml:space="preserve"> prin adresa cu numărul </w:t>
      </w:r>
      <w:r w:rsidR="00A37001" w:rsidRPr="009A516B">
        <w:rPr>
          <w:lang w:val="it-IT"/>
        </w:rPr>
        <w:t>CT2018-001439/27.03.2018</w:t>
      </w:r>
      <w:r w:rsidRPr="00D74034">
        <w:rPr>
          <w:lang w:val="it-IT"/>
        </w:rPr>
        <w:t xml:space="preserve">, </w:t>
      </w:r>
      <w:r w:rsidR="00A37001" w:rsidRPr="00A37001">
        <w:t>CEC BANK SA BUCURESTI  SUCURSALA TIMISOARA</w:t>
      </w:r>
      <w:r w:rsidR="00A37001">
        <w:t>,</w:t>
      </w:r>
      <w:r w:rsidRPr="00D74034">
        <w:rPr>
          <w:lang w:val="it-IT"/>
        </w:rPr>
        <w:t xml:space="preserve"> și-a exprimat intenția de  prelungire a contractului de închiriere nr.</w:t>
      </w:r>
      <w:r w:rsidR="00A37001">
        <w:rPr>
          <w:lang w:val="it-IT"/>
        </w:rPr>
        <w:t>838/1999</w:t>
      </w:r>
      <w:r w:rsidRPr="00D74034">
        <w:rPr>
          <w:lang w:val="it-IT"/>
        </w:rPr>
        <w:t>, având ca obiect spațiul situat în imobilul din Timișoara,</w:t>
      </w:r>
      <w:r>
        <w:rPr>
          <w:lang w:val="it-IT"/>
        </w:rPr>
        <w:t xml:space="preserve"> </w:t>
      </w:r>
      <w:r w:rsidRPr="00D74034">
        <w:rPr>
          <w:lang w:val="it-IT"/>
        </w:rPr>
        <w:t xml:space="preserve">str. </w:t>
      </w:r>
      <w:r w:rsidR="00A37001">
        <w:rPr>
          <w:lang w:val="it-IT"/>
        </w:rPr>
        <w:t>Piata Victoriei ,</w:t>
      </w:r>
      <w:r w:rsidR="007144EB">
        <w:rPr>
          <w:lang w:val="it-IT"/>
        </w:rPr>
        <w:t xml:space="preserve"> </w:t>
      </w:r>
      <w:r w:rsidR="00A37001">
        <w:rPr>
          <w:lang w:val="it-IT"/>
        </w:rPr>
        <w:t>nr.1</w:t>
      </w:r>
      <w:r w:rsidRPr="00D74034">
        <w:rPr>
          <w:lang w:val="it-IT"/>
        </w:rPr>
        <w:t xml:space="preserve"> .</w:t>
      </w:r>
    </w:p>
    <w:p w:rsidR="0061704F" w:rsidRPr="00BA245A" w:rsidRDefault="007144EB" w:rsidP="009310ED">
      <w:pPr>
        <w:tabs>
          <w:tab w:val="left" w:pos="-6946"/>
        </w:tabs>
        <w:jc w:val="both"/>
        <w:rPr>
          <w:lang w:val="en-US"/>
        </w:rPr>
      </w:pPr>
      <w:r>
        <w:tab/>
        <w:t>Având î</w:t>
      </w:r>
      <w:r w:rsidR="0061704F" w:rsidRPr="00D74034">
        <w:t xml:space="preserve">n vedere extrasul din Procesul verbal al ședintei din </w:t>
      </w:r>
      <w:r w:rsidR="003B7A76">
        <w:t xml:space="preserve">10.05.2018 </w:t>
      </w:r>
      <w:r w:rsidR="0061704F">
        <w:t>a Comisiei de Analiză</w:t>
      </w:r>
      <w:r w:rsidR="0061704F" w:rsidRPr="00D74034">
        <w:t xml:space="preserve"> a Spațiilor cu Altă Destinație decât aceea de locuință ,</w:t>
      </w:r>
      <w:r w:rsidR="0061704F">
        <w:t xml:space="preserve"> </w:t>
      </w:r>
      <w:r w:rsidR="0061704F" w:rsidRPr="00D74034">
        <w:t>di</w:t>
      </w:r>
      <w:r w:rsidR="0061704F">
        <w:t>n care rezultă ca a fost avizată</w:t>
      </w:r>
      <w:r w:rsidR="0061704F" w:rsidRPr="00D74034">
        <w:t xml:space="preserve"> favorabil cererea de prelungire </w:t>
      </w:r>
      <w:r w:rsidR="00EC0148" w:rsidRPr="003B7A76">
        <w:t>prin act adițional , pe o perioada de 3 ani</w:t>
      </w:r>
      <w:r w:rsidR="00EC0148" w:rsidRPr="009310ED">
        <w:t xml:space="preserve"> a contractului de închiriere nr.838 /1999 cu  CEC BANK SA BUCURESTI – SUCURSALA TIMISOARA</w:t>
      </w:r>
      <w:r w:rsidR="0061704F">
        <w:t xml:space="preserve">, </w:t>
      </w:r>
      <w:r w:rsidR="00EC0148">
        <w:t>cu mentinerea tarifului de inchiriere de 20 euro/luna/m.p , stabilit prin HCL nr.71/2013</w:t>
      </w:r>
      <w:r w:rsidR="0061704F">
        <w:rPr>
          <w:lang w:val="en-US"/>
        </w:rPr>
        <w:t>;</w:t>
      </w:r>
    </w:p>
    <w:p w:rsidR="00EC0148" w:rsidRPr="00D74034" w:rsidRDefault="00EC0148" w:rsidP="009310ED">
      <w:pPr>
        <w:autoSpaceDE w:val="0"/>
        <w:autoSpaceDN w:val="0"/>
        <w:adjustRightInd w:val="0"/>
        <w:ind w:firstLine="708"/>
        <w:jc w:val="both"/>
      </w:pPr>
      <w:r w:rsidRPr="00D74034">
        <w:t>În conformitate cu prevederile art.36.alin.2 lit.(c) din Legea nr. 215/2001 privind administraţia publică locală,republicată și modificată ;</w:t>
      </w:r>
    </w:p>
    <w:p w:rsidR="00EC0148" w:rsidRPr="00D74034" w:rsidRDefault="00EC0148" w:rsidP="009310ED">
      <w:pPr>
        <w:autoSpaceDE w:val="0"/>
        <w:autoSpaceDN w:val="0"/>
        <w:adjustRightInd w:val="0"/>
        <w:jc w:val="both"/>
      </w:pPr>
      <w:r w:rsidRPr="00D74034">
        <w:tab/>
        <w:t>În temeiul art.45 din Legea nr. 215/2001 privind administraţia publică locală, republicată şi modificată;</w:t>
      </w:r>
    </w:p>
    <w:p w:rsidR="0061704F" w:rsidRDefault="0061704F" w:rsidP="009310ED">
      <w:pPr>
        <w:jc w:val="both"/>
        <w:rPr>
          <w:color w:val="FF0000"/>
        </w:rPr>
      </w:pPr>
      <w:r>
        <w:rPr>
          <w:lang w:val="it-IT"/>
        </w:rPr>
        <w:t xml:space="preserve">             Având  în vedere prevederile legale și necesitatea continuării activității </w:t>
      </w:r>
      <w:r w:rsidR="00EC0148" w:rsidRPr="00EC0148">
        <w:t>CEC BANK SA BUCURESTI – SUCURSALA TIMISOARA</w:t>
      </w:r>
      <w:r w:rsidRPr="00D74034">
        <w:rPr>
          <w:lang w:val="it-IT"/>
        </w:rPr>
        <w:t xml:space="preserve"> </w:t>
      </w:r>
      <w:r>
        <w:rPr>
          <w:lang w:val="it-IT"/>
        </w:rPr>
        <w:t>în spațiul închiriat ,</w:t>
      </w:r>
      <w:r w:rsidR="00F73E93">
        <w:rPr>
          <w:lang w:val="it-IT"/>
        </w:rPr>
        <w:t xml:space="preserve"> apreciem ca Proiectul de hotărâ</w:t>
      </w:r>
      <w:r w:rsidR="00EC0148">
        <w:rPr>
          <w:lang w:val="it-IT"/>
        </w:rPr>
        <w:t>re</w:t>
      </w:r>
      <w:r w:rsidR="00EC0148" w:rsidRPr="00EC0148">
        <w:rPr>
          <w:b/>
        </w:rPr>
        <w:t xml:space="preserve"> </w:t>
      </w:r>
      <w:r w:rsidR="00EC0148" w:rsidRPr="00EC0148">
        <w:t xml:space="preserve">privind </w:t>
      </w:r>
      <w:r w:rsidR="00EC0148" w:rsidRPr="003B7A76">
        <w:t>prelungirea prin act adițional , pe o perioada de 3 ani a</w:t>
      </w:r>
      <w:r w:rsidR="00EC0148" w:rsidRPr="00EC0148">
        <w:t xml:space="preserve"> contractului de închiriere nr.838 /1999 cu  CEC BANK SA BUCURESTI – SUCURSALA TIMISOARA, pentru  spațiul situat in Timișoara Piata Victoriei nr</w:t>
      </w:r>
      <w:r w:rsidR="00EC0148" w:rsidRPr="009A516B">
        <w:rPr>
          <w:b/>
        </w:rPr>
        <w:t>.</w:t>
      </w:r>
      <w:r w:rsidR="00EC0148" w:rsidRPr="00EC0148">
        <w:t>1,</w:t>
      </w:r>
      <w:r w:rsidRPr="00D74034">
        <w:rPr>
          <w:lang w:val="it-IT"/>
        </w:rPr>
        <w:t xml:space="preserve"> </w:t>
      </w:r>
      <w:r w:rsidR="00F73E93">
        <w:t>îndeplineste condiț</w:t>
      </w:r>
      <w:r w:rsidR="00EC0148" w:rsidRPr="009A516B">
        <w:t>iile pe</w:t>
      </w:r>
      <w:r w:rsidR="00F73E93">
        <w:t>ntru a fi supus spre dezbatere și aprobare î</w:t>
      </w:r>
      <w:r w:rsidR="00EC0148" w:rsidRPr="009A516B">
        <w:t>n plenul Consili</w:t>
      </w:r>
      <w:r w:rsidR="00F73E93">
        <w:t>ului Local al Municipiului Timiș</w:t>
      </w:r>
      <w:r w:rsidR="00EC0148" w:rsidRPr="009A516B">
        <w:t>oara</w:t>
      </w:r>
      <w:r w:rsidR="00EC0148">
        <w:t xml:space="preserve"> .</w:t>
      </w:r>
    </w:p>
    <w:p w:rsidR="00A37001" w:rsidRDefault="00A37001" w:rsidP="0061704F">
      <w:pPr>
        <w:jc w:val="both"/>
        <w:rPr>
          <w:color w:val="FF0000"/>
        </w:rPr>
      </w:pPr>
    </w:p>
    <w:p w:rsidR="00A37001" w:rsidRDefault="00A37001" w:rsidP="0061704F">
      <w:pPr>
        <w:jc w:val="both"/>
        <w:rPr>
          <w:color w:val="FF0000"/>
        </w:rPr>
      </w:pPr>
    </w:p>
    <w:p w:rsidR="00EC0148" w:rsidRDefault="00EC0148" w:rsidP="0061704F">
      <w:pPr>
        <w:jc w:val="both"/>
        <w:rPr>
          <w:color w:val="FF0000"/>
        </w:rPr>
      </w:pPr>
    </w:p>
    <w:p w:rsidR="00A37001" w:rsidRPr="00D74034" w:rsidRDefault="00A37001" w:rsidP="0061704F">
      <w:pPr>
        <w:jc w:val="both"/>
        <w:rPr>
          <w:color w:val="FF0000"/>
        </w:rPr>
      </w:pPr>
    </w:p>
    <w:p w:rsidR="00A37001" w:rsidRPr="00943E89" w:rsidRDefault="00A37001" w:rsidP="00A37001">
      <w:pPr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 xml:space="preserve">      </w:t>
      </w:r>
      <w:r w:rsidRPr="00943E89">
        <w:rPr>
          <w:rFonts w:asciiTheme="minorHAnsi" w:hAnsiTheme="minorHAnsi" w:cstheme="minorHAnsi"/>
          <w:sz w:val="22"/>
          <w:szCs w:val="22"/>
          <w:lang w:val="pt-BR"/>
        </w:rPr>
        <w:t xml:space="preserve">DIRECTOR D.C.T.D.D.                   </w:t>
      </w:r>
      <w:r>
        <w:rPr>
          <w:rFonts w:asciiTheme="minorHAnsi" w:hAnsiTheme="minorHAnsi" w:cstheme="minorHAnsi"/>
          <w:sz w:val="22"/>
          <w:szCs w:val="22"/>
          <w:lang w:val="pt-BR"/>
        </w:rPr>
        <w:t xml:space="preserve">                         </w:t>
      </w:r>
      <w:r w:rsidRPr="00943E89">
        <w:rPr>
          <w:rFonts w:asciiTheme="minorHAnsi" w:hAnsiTheme="minorHAnsi" w:cstheme="minorHAnsi"/>
          <w:sz w:val="22"/>
          <w:szCs w:val="22"/>
          <w:lang w:val="pt-BR"/>
        </w:rPr>
        <w:t xml:space="preserve">            SEF BIROU SAD</w:t>
      </w:r>
    </w:p>
    <w:p w:rsidR="00A37001" w:rsidRPr="00943E89" w:rsidRDefault="00A37001" w:rsidP="00A37001">
      <w:pPr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943E89">
        <w:rPr>
          <w:rFonts w:asciiTheme="minorHAnsi" w:hAnsiTheme="minorHAnsi" w:cstheme="minorHAnsi"/>
          <w:sz w:val="22"/>
          <w:szCs w:val="22"/>
          <w:lang w:val="pt-BR"/>
        </w:rPr>
        <w:t xml:space="preserve">        BONCEA MIHAI                                                               DANIELA  BOGYIS</w:t>
      </w:r>
    </w:p>
    <w:p w:rsidR="00A37001" w:rsidRPr="00943E89" w:rsidRDefault="00A37001" w:rsidP="00A37001">
      <w:pPr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:rsidR="00A37001" w:rsidRPr="00943E89" w:rsidRDefault="00A37001" w:rsidP="00A37001">
      <w:pPr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:rsidR="00A37001" w:rsidRPr="00943E89" w:rsidRDefault="00A37001" w:rsidP="00A37001">
      <w:pPr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943E89">
        <w:rPr>
          <w:rFonts w:asciiTheme="minorHAnsi" w:hAnsiTheme="minorHAnsi" w:cstheme="minorHAnsi"/>
          <w:sz w:val="22"/>
          <w:szCs w:val="22"/>
          <w:lang w:val="pt-BR"/>
        </w:rPr>
        <w:t xml:space="preserve">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  <w:lang w:val="pt-BR"/>
        </w:rPr>
        <w:t xml:space="preserve">                      </w:t>
      </w:r>
      <w:r w:rsidRPr="00943E89">
        <w:rPr>
          <w:rFonts w:asciiTheme="minorHAnsi" w:hAnsiTheme="minorHAnsi" w:cstheme="minorHAnsi"/>
          <w:sz w:val="22"/>
          <w:szCs w:val="22"/>
          <w:lang w:val="pt-BR"/>
        </w:rPr>
        <w:t xml:space="preserve">      </w:t>
      </w:r>
      <w:r>
        <w:rPr>
          <w:rFonts w:asciiTheme="minorHAnsi" w:hAnsiTheme="minorHAnsi" w:cstheme="minorHAnsi"/>
          <w:sz w:val="22"/>
          <w:szCs w:val="22"/>
          <w:lang w:val="pt-BR"/>
        </w:rPr>
        <w:t xml:space="preserve">   </w:t>
      </w:r>
      <w:r w:rsidRPr="00943E89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EC0148">
        <w:rPr>
          <w:rFonts w:asciiTheme="minorHAnsi" w:hAnsiTheme="minorHAnsi" w:cstheme="minorHAnsi"/>
          <w:sz w:val="22"/>
          <w:szCs w:val="22"/>
          <w:lang w:val="pt-BR"/>
        </w:rPr>
        <w:t xml:space="preserve">  </w:t>
      </w:r>
      <w:r w:rsidRPr="00943E89">
        <w:rPr>
          <w:rFonts w:asciiTheme="minorHAnsi" w:hAnsiTheme="minorHAnsi" w:cstheme="minorHAnsi"/>
          <w:sz w:val="22"/>
          <w:szCs w:val="22"/>
          <w:lang w:val="pt-BR"/>
        </w:rPr>
        <w:t>CONSILIER</w:t>
      </w:r>
    </w:p>
    <w:p w:rsidR="00A37001" w:rsidRDefault="00A37001" w:rsidP="00A37001">
      <w:pPr>
        <w:jc w:val="both"/>
      </w:pPr>
      <w:r w:rsidRPr="00943E89">
        <w:rPr>
          <w:rFonts w:asciiTheme="minorHAnsi" w:hAnsiTheme="minorHAnsi" w:cstheme="minorHAnsi"/>
          <w:sz w:val="22"/>
          <w:szCs w:val="22"/>
          <w:lang w:val="pt-BR"/>
        </w:rPr>
        <w:t xml:space="preserve">      </w:t>
      </w:r>
      <w:r w:rsidRPr="00943E89">
        <w:rPr>
          <w:rFonts w:asciiTheme="minorHAnsi" w:hAnsiTheme="minorHAnsi" w:cstheme="minorHAnsi"/>
          <w:sz w:val="22"/>
          <w:szCs w:val="22"/>
          <w:lang w:val="pt-BR"/>
        </w:rPr>
        <w:tab/>
        <w:t xml:space="preserve">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  <w:lang w:val="pt-BR"/>
        </w:rPr>
        <w:t xml:space="preserve">  </w:t>
      </w:r>
      <w:r w:rsidR="00EC0148">
        <w:rPr>
          <w:rFonts w:asciiTheme="minorHAnsi" w:hAnsiTheme="minorHAnsi" w:cstheme="minorHAnsi"/>
          <w:sz w:val="22"/>
          <w:szCs w:val="22"/>
          <w:lang w:val="pt-BR"/>
        </w:rPr>
        <w:t xml:space="preserve">  </w:t>
      </w:r>
      <w:r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943E89">
        <w:rPr>
          <w:rFonts w:asciiTheme="minorHAnsi" w:hAnsiTheme="minorHAnsi" w:cstheme="minorHAnsi"/>
          <w:sz w:val="22"/>
          <w:szCs w:val="22"/>
          <w:lang w:val="pt-BR"/>
        </w:rPr>
        <w:t>VIORICA IONICEANU</w:t>
      </w:r>
    </w:p>
    <w:p w:rsidR="00A37001" w:rsidRDefault="00A37001" w:rsidP="00A37001"/>
    <w:p w:rsidR="0061704F" w:rsidRDefault="0061704F" w:rsidP="0061704F">
      <w:pPr>
        <w:rPr>
          <w:sz w:val="26"/>
          <w:szCs w:val="26"/>
        </w:rPr>
      </w:pPr>
    </w:p>
    <w:sectPr w:rsidR="0061704F" w:rsidSect="00EC0148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61704F"/>
    <w:rsid w:val="001D1937"/>
    <w:rsid w:val="003B3B45"/>
    <w:rsid w:val="003B7A76"/>
    <w:rsid w:val="003E503E"/>
    <w:rsid w:val="003E5C04"/>
    <w:rsid w:val="00400F22"/>
    <w:rsid w:val="004E4EAC"/>
    <w:rsid w:val="004F4DF2"/>
    <w:rsid w:val="005268E1"/>
    <w:rsid w:val="0061704F"/>
    <w:rsid w:val="006A59B0"/>
    <w:rsid w:val="006E4F20"/>
    <w:rsid w:val="007144EB"/>
    <w:rsid w:val="00745CCE"/>
    <w:rsid w:val="0079780B"/>
    <w:rsid w:val="008313F0"/>
    <w:rsid w:val="009310ED"/>
    <w:rsid w:val="00934B4D"/>
    <w:rsid w:val="00A05441"/>
    <w:rsid w:val="00A37001"/>
    <w:rsid w:val="00A454C4"/>
    <w:rsid w:val="00A55BD6"/>
    <w:rsid w:val="00A76044"/>
    <w:rsid w:val="00C17694"/>
    <w:rsid w:val="00CC3DDA"/>
    <w:rsid w:val="00D04402"/>
    <w:rsid w:val="00D14383"/>
    <w:rsid w:val="00EC0148"/>
    <w:rsid w:val="00EE2D54"/>
    <w:rsid w:val="00F73E93"/>
    <w:rsid w:val="00FF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B4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B4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B4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B4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B4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B45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B45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B45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B45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B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3B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B3B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B3B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B3B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B3B4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3B4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3B3B4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3B3B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B4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3B3B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B3B45"/>
    <w:rPr>
      <w:b/>
      <w:bCs/>
    </w:rPr>
  </w:style>
  <w:style w:type="character" w:styleId="Emphasis">
    <w:name w:val="Emphasis"/>
    <w:basedOn w:val="DefaultParagraphFont"/>
    <w:uiPriority w:val="20"/>
    <w:qFormat/>
    <w:rsid w:val="003B3B45"/>
    <w:rPr>
      <w:i/>
      <w:iCs/>
    </w:rPr>
  </w:style>
  <w:style w:type="paragraph" w:styleId="NoSpacing">
    <w:name w:val="No Spacing"/>
    <w:uiPriority w:val="1"/>
    <w:qFormat/>
    <w:rsid w:val="003B3B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3B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3B3B45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3B3B4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B45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B4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B3B4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B3B4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B3B4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B3B4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B3B4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3B4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453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vioniceanu</cp:lastModifiedBy>
  <cp:revision>20</cp:revision>
  <dcterms:created xsi:type="dcterms:W3CDTF">2018-04-11T07:22:00Z</dcterms:created>
  <dcterms:modified xsi:type="dcterms:W3CDTF">2018-05-14T06:22:00Z</dcterms:modified>
</cp:coreProperties>
</file>