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7A9" w:rsidRDefault="00B267A9" w:rsidP="00B267A9">
      <w:pPr>
        <w:autoSpaceDE w:val="0"/>
        <w:autoSpaceDN w:val="0"/>
        <w:adjustRightInd w:val="0"/>
        <w:ind w:firstLine="720"/>
        <w:jc w:val="both"/>
        <w:rPr>
          <w:sz w:val="20"/>
        </w:rPr>
      </w:pPr>
    </w:p>
    <w:p w:rsidR="00B267A9" w:rsidRPr="008521F7" w:rsidRDefault="00B267A9" w:rsidP="00B267A9">
      <w:pPr>
        <w:rPr>
          <w:lang w:val="fr-FR"/>
        </w:rPr>
      </w:pPr>
      <w:r w:rsidRPr="008521F7">
        <w:rPr>
          <w:b/>
          <w:lang w:val="fr-FR"/>
        </w:rPr>
        <w:t xml:space="preserve">MUNICIPIUL TIMIŞOARA </w:t>
      </w:r>
      <w:r w:rsidRPr="008521F7">
        <w:rPr>
          <w:lang w:val="fr-FR"/>
        </w:rPr>
        <w:t xml:space="preserve"> </w:t>
      </w:r>
    </w:p>
    <w:p w:rsidR="00B267A9" w:rsidRPr="008521F7" w:rsidRDefault="00B267A9" w:rsidP="00B267A9">
      <w:pPr>
        <w:rPr>
          <w:b/>
          <w:lang w:val="fr-FR"/>
        </w:rPr>
      </w:pPr>
      <w:r w:rsidRPr="008521F7">
        <w:rPr>
          <w:b/>
          <w:lang w:val="fr-FR"/>
        </w:rPr>
        <w:t xml:space="preserve">DIRECŢIA CLĂDIRI, TERENURI </w:t>
      </w:r>
      <w:proofErr w:type="spellStart"/>
      <w:r w:rsidRPr="008521F7">
        <w:rPr>
          <w:b/>
          <w:lang w:val="fr-FR"/>
        </w:rPr>
        <w:t>şi</w:t>
      </w:r>
      <w:proofErr w:type="spellEnd"/>
      <w:r w:rsidRPr="008521F7">
        <w:rPr>
          <w:b/>
          <w:lang w:val="fr-FR"/>
        </w:rPr>
        <w:t xml:space="preserve"> DOTĂRI DIVERSE</w:t>
      </w:r>
    </w:p>
    <w:p w:rsidR="00B267A9" w:rsidRPr="008521F7" w:rsidRDefault="00B267A9" w:rsidP="00B267A9">
      <w:pPr>
        <w:rPr>
          <w:b/>
          <w:lang w:val="fr-FR"/>
        </w:rPr>
      </w:pPr>
      <w:r w:rsidRPr="008521F7">
        <w:rPr>
          <w:b/>
          <w:lang w:val="fr-FR"/>
        </w:rPr>
        <w:t xml:space="preserve">BIROUL CLĂDIRI-TERENURI                                                              </w:t>
      </w:r>
    </w:p>
    <w:p w:rsidR="00B267A9" w:rsidRPr="000C4741" w:rsidRDefault="00B267A9" w:rsidP="00B267A9">
      <w:pPr>
        <w:tabs>
          <w:tab w:val="left" w:pos="3600"/>
        </w:tabs>
        <w:rPr>
          <w:lang w:val="fr-FR"/>
        </w:rPr>
      </w:pPr>
      <w:r w:rsidRPr="008521F7">
        <w:rPr>
          <w:b/>
          <w:lang w:val="fr-FR"/>
        </w:rPr>
        <w:t>Nr.</w:t>
      </w:r>
      <w:r w:rsidR="000C4741">
        <w:rPr>
          <w:b/>
          <w:lang w:val="fr-FR"/>
        </w:rPr>
        <w:t xml:space="preserve"> </w:t>
      </w:r>
      <w:r w:rsidR="000C4741" w:rsidRPr="000C4741">
        <w:rPr>
          <w:lang w:val="fr-FR"/>
        </w:rPr>
        <w:t xml:space="preserve">SC2017-28938 </w:t>
      </w:r>
      <w:proofErr w:type="spellStart"/>
      <w:r w:rsidR="000C4741" w:rsidRPr="000C4741">
        <w:rPr>
          <w:lang w:val="fr-FR"/>
        </w:rPr>
        <w:t>din</w:t>
      </w:r>
      <w:proofErr w:type="spellEnd"/>
      <w:r w:rsidR="000C4741" w:rsidRPr="000C4741">
        <w:rPr>
          <w:lang w:val="fr-FR"/>
        </w:rPr>
        <w:t xml:space="preserve"> 20.11.2017</w:t>
      </w:r>
      <w:r w:rsidRPr="000C4741">
        <w:rPr>
          <w:lang w:val="fr-FR"/>
        </w:rPr>
        <w:t xml:space="preserve">  </w:t>
      </w:r>
    </w:p>
    <w:p w:rsidR="00B267A9" w:rsidRPr="000C4741" w:rsidRDefault="00B267A9" w:rsidP="00B267A9">
      <w:pPr>
        <w:tabs>
          <w:tab w:val="left" w:pos="3930"/>
        </w:tabs>
        <w:rPr>
          <w:lang w:val="fr-FR"/>
        </w:rPr>
      </w:pPr>
    </w:p>
    <w:p w:rsidR="007614F9" w:rsidRDefault="007614F9" w:rsidP="00B267A9">
      <w:pPr>
        <w:tabs>
          <w:tab w:val="left" w:pos="3930"/>
        </w:tabs>
        <w:rPr>
          <w:lang w:val="fr-FR"/>
        </w:rPr>
      </w:pPr>
    </w:p>
    <w:p w:rsidR="000C4741" w:rsidRDefault="000C4741" w:rsidP="00B267A9">
      <w:pPr>
        <w:tabs>
          <w:tab w:val="left" w:pos="3930"/>
        </w:tabs>
        <w:rPr>
          <w:lang w:val="fr-FR"/>
        </w:rPr>
      </w:pPr>
    </w:p>
    <w:p w:rsidR="00B267A9" w:rsidRDefault="00B267A9" w:rsidP="00B267A9">
      <w:pPr>
        <w:rPr>
          <w:sz w:val="28"/>
          <w:szCs w:val="28"/>
          <w:lang w:val="fr-FR"/>
        </w:rPr>
      </w:pPr>
    </w:p>
    <w:p w:rsidR="00B267A9" w:rsidRPr="008521F7" w:rsidRDefault="00B267A9" w:rsidP="00B267A9">
      <w:pPr>
        <w:spacing w:line="276" w:lineRule="auto"/>
        <w:rPr>
          <w:b/>
          <w:sz w:val="28"/>
          <w:szCs w:val="28"/>
          <w:lang w:val="fr-FR"/>
        </w:rPr>
      </w:pPr>
      <w:r w:rsidRPr="00514E0E">
        <w:rPr>
          <w:sz w:val="28"/>
          <w:szCs w:val="28"/>
          <w:lang w:val="fr-FR"/>
        </w:rPr>
        <w:tab/>
      </w:r>
      <w:r w:rsidRPr="00514E0E">
        <w:rPr>
          <w:sz w:val="28"/>
          <w:szCs w:val="28"/>
          <w:lang w:val="fr-FR"/>
        </w:rPr>
        <w:tab/>
      </w:r>
      <w:r w:rsidRPr="00514E0E">
        <w:rPr>
          <w:sz w:val="28"/>
          <w:szCs w:val="28"/>
          <w:lang w:val="fr-FR"/>
        </w:rPr>
        <w:tab/>
      </w:r>
      <w:r w:rsidRPr="008521F7">
        <w:rPr>
          <w:sz w:val="28"/>
          <w:szCs w:val="28"/>
          <w:lang w:val="fr-FR"/>
        </w:rPr>
        <w:t xml:space="preserve">             </w:t>
      </w:r>
      <w:r>
        <w:rPr>
          <w:sz w:val="28"/>
          <w:szCs w:val="28"/>
          <w:lang w:val="fr-FR"/>
        </w:rPr>
        <w:t xml:space="preserve">     </w:t>
      </w:r>
      <w:r w:rsidRPr="008521F7">
        <w:rPr>
          <w:sz w:val="28"/>
          <w:szCs w:val="28"/>
          <w:lang w:val="fr-FR"/>
        </w:rPr>
        <w:t xml:space="preserve">  </w:t>
      </w:r>
      <w:r w:rsidRPr="008521F7">
        <w:rPr>
          <w:b/>
          <w:sz w:val="28"/>
          <w:szCs w:val="28"/>
          <w:lang w:val="fr-FR"/>
        </w:rPr>
        <w:t>EXPUNERE de MOTIVE,</w:t>
      </w:r>
    </w:p>
    <w:p w:rsidR="00B267A9" w:rsidRPr="008521F7" w:rsidRDefault="00B267A9" w:rsidP="00B267A9">
      <w:pPr>
        <w:spacing w:line="276" w:lineRule="auto"/>
        <w:rPr>
          <w:b/>
          <w:sz w:val="28"/>
          <w:szCs w:val="28"/>
          <w:lang w:val="fr-FR"/>
        </w:rPr>
      </w:pPr>
      <w:r w:rsidRPr="008521F7">
        <w:rPr>
          <w:b/>
          <w:sz w:val="28"/>
          <w:szCs w:val="28"/>
          <w:lang w:val="fr-FR"/>
        </w:rPr>
        <w:t xml:space="preserve">                  PRIVIND OPORTUNITATEA PROIECTULUI DE HOTĂRÂRE</w:t>
      </w:r>
    </w:p>
    <w:p w:rsidR="00B267A9" w:rsidRPr="00514E0E" w:rsidRDefault="00B267A9" w:rsidP="00B267A9">
      <w:pPr>
        <w:spacing w:line="276" w:lineRule="auto"/>
        <w:rPr>
          <w:b/>
          <w:sz w:val="28"/>
          <w:szCs w:val="28"/>
          <w:lang w:val="fr-FR"/>
        </w:rPr>
      </w:pPr>
    </w:p>
    <w:p w:rsidR="00B267A9" w:rsidRDefault="007614F9" w:rsidP="007614F9">
      <w:pPr>
        <w:ind w:firstLine="720"/>
        <w:jc w:val="both"/>
        <w:rPr>
          <w:color w:val="000000"/>
        </w:rPr>
      </w:pPr>
      <w:r>
        <w:rPr>
          <w:b/>
          <w:lang w:val="fr-FR"/>
        </w:rPr>
        <w:t xml:space="preserve">       </w:t>
      </w:r>
      <w:proofErr w:type="spellStart"/>
      <w:proofErr w:type="gramStart"/>
      <w:r>
        <w:rPr>
          <w:b/>
          <w:lang w:val="fr-FR"/>
        </w:rPr>
        <w:t>p</w:t>
      </w:r>
      <w:r w:rsidR="00B267A9">
        <w:rPr>
          <w:b/>
          <w:lang w:val="fr-FR"/>
        </w:rPr>
        <w:t>rivind</w:t>
      </w:r>
      <w:proofErr w:type="spellEnd"/>
      <w:proofErr w:type="gramEnd"/>
      <w:r w:rsidR="00B267A9">
        <w:rPr>
          <w:b/>
          <w:lang w:val="fr-FR"/>
        </w:rPr>
        <w:t xml:space="preserve"> </w:t>
      </w:r>
      <w:proofErr w:type="spellStart"/>
      <w:r w:rsidR="00B267A9">
        <w:rPr>
          <w:b/>
          <w:lang w:val="fr-FR"/>
        </w:rPr>
        <w:t>darea</w:t>
      </w:r>
      <w:proofErr w:type="spellEnd"/>
      <w:r w:rsidR="00B267A9">
        <w:rPr>
          <w:b/>
          <w:lang w:val="fr-FR"/>
        </w:rPr>
        <w:t xml:space="preserve"> </w:t>
      </w:r>
      <w:proofErr w:type="spellStart"/>
      <w:r w:rsidR="00B267A9">
        <w:rPr>
          <w:b/>
          <w:lang w:val="fr-FR"/>
        </w:rPr>
        <w:t>în</w:t>
      </w:r>
      <w:proofErr w:type="spellEnd"/>
      <w:r w:rsidR="00B267A9">
        <w:rPr>
          <w:b/>
          <w:lang w:val="fr-FR"/>
        </w:rPr>
        <w:t xml:space="preserve"> </w:t>
      </w:r>
      <w:proofErr w:type="spellStart"/>
      <w:r w:rsidR="00B267A9">
        <w:rPr>
          <w:b/>
          <w:lang w:val="fr-FR"/>
        </w:rPr>
        <w:t>administrare</w:t>
      </w:r>
      <w:proofErr w:type="spellEnd"/>
      <w:r w:rsidR="00B267A9">
        <w:rPr>
          <w:b/>
          <w:lang w:val="fr-FR"/>
        </w:rPr>
        <w:t xml:space="preserve"> </w:t>
      </w:r>
      <w:proofErr w:type="spellStart"/>
      <w:r w:rsidR="00B267A9">
        <w:rPr>
          <w:b/>
          <w:lang w:val="fr-FR"/>
        </w:rPr>
        <w:t>către</w:t>
      </w:r>
      <w:proofErr w:type="spellEnd"/>
      <w:r w:rsidR="00B267A9">
        <w:rPr>
          <w:b/>
          <w:lang w:val="fr-FR"/>
        </w:rPr>
        <w:t xml:space="preserve"> Administraț</w:t>
      </w:r>
      <w:proofErr w:type="spellStart"/>
      <w:r w:rsidR="00B267A9">
        <w:rPr>
          <w:b/>
          <w:lang w:val="fr-FR"/>
        </w:rPr>
        <w:t>ia</w:t>
      </w:r>
      <w:proofErr w:type="spellEnd"/>
      <w:r w:rsidR="00B267A9">
        <w:rPr>
          <w:b/>
          <w:lang w:val="fr-FR"/>
        </w:rPr>
        <w:t xml:space="preserve"> </w:t>
      </w:r>
      <w:proofErr w:type="spellStart"/>
      <w:r w:rsidR="00B267A9">
        <w:rPr>
          <w:b/>
          <w:lang w:val="fr-FR"/>
        </w:rPr>
        <w:t>Bazinală</w:t>
      </w:r>
      <w:proofErr w:type="spellEnd"/>
      <w:r w:rsidR="00B267A9">
        <w:rPr>
          <w:b/>
          <w:lang w:val="fr-FR"/>
        </w:rPr>
        <w:t xml:space="preserve"> de </w:t>
      </w:r>
      <w:proofErr w:type="spellStart"/>
      <w:r w:rsidR="00B267A9">
        <w:rPr>
          <w:b/>
          <w:lang w:val="fr-FR"/>
        </w:rPr>
        <w:t>Apă</w:t>
      </w:r>
      <w:proofErr w:type="spellEnd"/>
      <w:r w:rsidR="00B267A9">
        <w:rPr>
          <w:b/>
          <w:lang w:val="fr-FR"/>
        </w:rPr>
        <w:t xml:space="preserve"> Banat, </w:t>
      </w:r>
      <w:r w:rsidRPr="001773FC">
        <w:rPr>
          <w:b/>
          <w:lang w:val="fr-FR"/>
        </w:rPr>
        <w:t xml:space="preserve">a </w:t>
      </w:r>
      <w:proofErr w:type="spellStart"/>
      <w:r>
        <w:rPr>
          <w:b/>
          <w:lang w:val="fr-FR"/>
        </w:rPr>
        <w:t>terenurilor</w:t>
      </w:r>
      <w:proofErr w:type="spellEnd"/>
      <w:r>
        <w:rPr>
          <w:b/>
          <w:lang w:val="fr-FR"/>
        </w:rPr>
        <w:t xml:space="preserve"> de </w:t>
      </w:r>
      <w:proofErr w:type="spellStart"/>
      <w:r>
        <w:rPr>
          <w:b/>
          <w:lang w:val="fr-FR"/>
        </w:rPr>
        <w:t>sub</w:t>
      </w:r>
      <w:proofErr w:type="spellEnd"/>
      <w:r>
        <w:rPr>
          <w:b/>
          <w:lang w:val="fr-FR"/>
        </w:rPr>
        <w:t xml:space="preserve"> </w:t>
      </w:r>
      <w:proofErr w:type="spellStart"/>
      <w:r>
        <w:rPr>
          <w:b/>
          <w:lang w:val="fr-FR"/>
        </w:rPr>
        <w:t>albia</w:t>
      </w:r>
      <w:proofErr w:type="spellEnd"/>
      <w:r>
        <w:rPr>
          <w:b/>
          <w:lang w:val="fr-FR"/>
        </w:rPr>
        <w:t xml:space="preserve"> </w:t>
      </w:r>
      <w:proofErr w:type="spellStart"/>
      <w:r>
        <w:rPr>
          <w:b/>
          <w:lang w:val="fr-FR"/>
        </w:rPr>
        <w:t>minoră</w:t>
      </w:r>
      <w:proofErr w:type="spellEnd"/>
      <w:r>
        <w:rPr>
          <w:b/>
          <w:lang w:val="fr-FR"/>
        </w:rPr>
        <w:t xml:space="preserve"> a </w:t>
      </w:r>
      <w:proofErr w:type="spellStart"/>
      <w:r>
        <w:rPr>
          <w:b/>
          <w:lang w:val="fr-FR"/>
        </w:rPr>
        <w:t>Canalului</w:t>
      </w:r>
      <w:proofErr w:type="spellEnd"/>
      <w:r>
        <w:rPr>
          <w:b/>
          <w:lang w:val="fr-FR"/>
        </w:rPr>
        <w:t xml:space="preserve"> </w:t>
      </w:r>
      <w:proofErr w:type="spellStart"/>
      <w:r>
        <w:rPr>
          <w:b/>
          <w:lang w:val="fr-FR"/>
        </w:rPr>
        <w:t>Bega</w:t>
      </w:r>
      <w:proofErr w:type="spellEnd"/>
      <w:r>
        <w:rPr>
          <w:b/>
          <w:lang w:val="fr-FR"/>
        </w:rPr>
        <w:t xml:space="preserve">, </w:t>
      </w:r>
      <w:proofErr w:type="spellStart"/>
      <w:r>
        <w:rPr>
          <w:b/>
          <w:lang w:val="fr-FR"/>
        </w:rPr>
        <w:t>eviden</w:t>
      </w:r>
      <w:proofErr w:type="spellEnd"/>
      <w:r>
        <w:rPr>
          <w:b/>
          <w:lang w:val="fr-FR"/>
        </w:rPr>
        <w:t>ț</w:t>
      </w:r>
      <w:proofErr w:type="spellStart"/>
      <w:r>
        <w:rPr>
          <w:b/>
          <w:lang w:val="fr-FR"/>
        </w:rPr>
        <w:t>iate</w:t>
      </w:r>
      <w:proofErr w:type="spellEnd"/>
      <w:r>
        <w:rPr>
          <w:b/>
          <w:lang w:val="fr-FR"/>
        </w:rPr>
        <w:t xml:space="preserve"> </w:t>
      </w:r>
      <w:proofErr w:type="spellStart"/>
      <w:r>
        <w:rPr>
          <w:b/>
          <w:lang w:val="fr-FR"/>
        </w:rPr>
        <w:t>în</w:t>
      </w:r>
      <w:proofErr w:type="spellEnd"/>
      <w:r>
        <w:rPr>
          <w:b/>
          <w:lang w:val="fr-FR"/>
        </w:rPr>
        <w:t xml:space="preserve"> C.F. nr.404872-</w:t>
      </w:r>
      <w:proofErr w:type="spellStart"/>
      <w:r>
        <w:rPr>
          <w:b/>
          <w:lang w:val="fr-FR"/>
        </w:rPr>
        <w:t>Timi</w:t>
      </w:r>
      <w:proofErr w:type="spellEnd"/>
      <w:r>
        <w:rPr>
          <w:b/>
          <w:lang w:val="fr-FR"/>
        </w:rPr>
        <w:t>ș</w:t>
      </w:r>
      <w:proofErr w:type="spellStart"/>
      <w:r>
        <w:rPr>
          <w:b/>
          <w:lang w:val="fr-FR"/>
        </w:rPr>
        <w:t>oara</w:t>
      </w:r>
      <w:proofErr w:type="spellEnd"/>
      <w:r>
        <w:rPr>
          <w:b/>
          <w:lang w:val="fr-FR"/>
        </w:rPr>
        <w:t xml:space="preserve">, nr. topo.17296/2, </w:t>
      </w:r>
      <w:proofErr w:type="spellStart"/>
      <w:r>
        <w:rPr>
          <w:b/>
          <w:lang w:val="fr-FR"/>
        </w:rPr>
        <w:t>respectiv</w:t>
      </w:r>
      <w:proofErr w:type="spellEnd"/>
      <w:r>
        <w:rPr>
          <w:b/>
          <w:lang w:val="fr-FR"/>
        </w:rPr>
        <w:t xml:space="preserve"> C.F. nr.416892-</w:t>
      </w:r>
      <w:proofErr w:type="spellStart"/>
      <w:r>
        <w:rPr>
          <w:b/>
          <w:lang w:val="fr-FR"/>
        </w:rPr>
        <w:t>Timi</w:t>
      </w:r>
      <w:proofErr w:type="spellEnd"/>
      <w:r>
        <w:rPr>
          <w:b/>
          <w:lang w:val="fr-FR"/>
        </w:rPr>
        <w:t>ș</w:t>
      </w:r>
      <w:proofErr w:type="spellStart"/>
      <w:r>
        <w:rPr>
          <w:b/>
          <w:lang w:val="fr-FR"/>
        </w:rPr>
        <w:t>oara</w:t>
      </w:r>
      <w:proofErr w:type="spellEnd"/>
      <w:r>
        <w:rPr>
          <w:b/>
          <w:lang w:val="fr-FR"/>
        </w:rPr>
        <w:t>, nr. topo.9509</w:t>
      </w:r>
    </w:p>
    <w:p w:rsidR="00747B19" w:rsidRDefault="00747B19" w:rsidP="00B267A9">
      <w:pPr>
        <w:autoSpaceDE w:val="0"/>
        <w:autoSpaceDN w:val="0"/>
        <w:adjustRightInd w:val="0"/>
        <w:ind w:firstLine="720"/>
        <w:jc w:val="both"/>
        <w:rPr>
          <w:color w:val="000000"/>
        </w:rPr>
      </w:pPr>
    </w:p>
    <w:p w:rsidR="00D64B82" w:rsidRDefault="002008C3" w:rsidP="00D64B82">
      <w:pPr>
        <w:autoSpaceDE w:val="0"/>
        <w:autoSpaceDN w:val="0"/>
        <w:adjustRightInd w:val="0"/>
        <w:ind w:firstLine="720"/>
        <w:jc w:val="both"/>
        <w:rPr>
          <w:color w:val="000000"/>
        </w:rPr>
      </w:pPr>
      <w:r w:rsidRPr="001773FC">
        <w:rPr>
          <w:color w:val="000000"/>
        </w:rPr>
        <w:t>Prin adresa nr.</w:t>
      </w:r>
      <w:r>
        <w:rPr>
          <w:color w:val="000000"/>
        </w:rPr>
        <w:t>17865 din 17.11.2017, înregistrată la noi cu nr.</w:t>
      </w:r>
      <w:r w:rsidRPr="001773FC">
        <w:rPr>
          <w:color w:val="000000"/>
        </w:rPr>
        <w:t>C</w:t>
      </w:r>
      <w:r>
        <w:rPr>
          <w:color w:val="000000"/>
        </w:rPr>
        <w:t>T</w:t>
      </w:r>
      <w:r w:rsidRPr="001773FC">
        <w:rPr>
          <w:color w:val="000000"/>
        </w:rPr>
        <w:t>2017-</w:t>
      </w:r>
      <w:r>
        <w:rPr>
          <w:color w:val="000000"/>
        </w:rPr>
        <w:t>7076 din 17.11.2017</w:t>
      </w:r>
      <w:r w:rsidRPr="001773FC">
        <w:rPr>
          <w:color w:val="000000"/>
        </w:rPr>
        <w:t>,</w:t>
      </w:r>
      <w:r>
        <w:rPr>
          <w:color w:val="000000"/>
        </w:rPr>
        <w:t xml:space="preserve"> </w:t>
      </w:r>
      <w:r w:rsidR="00D64B82">
        <w:rPr>
          <w:lang w:val="fr-FR"/>
        </w:rPr>
        <w:t>Administraț</w:t>
      </w:r>
      <w:proofErr w:type="spellStart"/>
      <w:r w:rsidR="00D64B82">
        <w:rPr>
          <w:lang w:val="fr-FR"/>
        </w:rPr>
        <w:t>ia</w:t>
      </w:r>
      <w:proofErr w:type="spellEnd"/>
      <w:r w:rsidR="00D64B82">
        <w:rPr>
          <w:lang w:val="fr-FR"/>
        </w:rPr>
        <w:t xml:space="preserve"> </w:t>
      </w:r>
      <w:proofErr w:type="spellStart"/>
      <w:r w:rsidR="00D64B82">
        <w:rPr>
          <w:lang w:val="fr-FR"/>
        </w:rPr>
        <w:t>Bazinală</w:t>
      </w:r>
      <w:proofErr w:type="spellEnd"/>
      <w:r w:rsidR="00D64B82">
        <w:rPr>
          <w:lang w:val="fr-FR"/>
        </w:rPr>
        <w:t xml:space="preserve"> de </w:t>
      </w:r>
      <w:proofErr w:type="spellStart"/>
      <w:r w:rsidR="00D64B82">
        <w:rPr>
          <w:lang w:val="fr-FR"/>
        </w:rPr>
        <w:t>Apă</w:t>
      </w:r>
      <w:proofErr w:type="spellEnd"/>
      <w:r w:rsidR="00D64B82">
        <w:rPr>
          <w:lang w:val="fr-FR"/>
        </w:rPr>
        <w:t>-</w:t>
      </w:r>
      <w:r w:rsidRPr="002008C3">
        <w:rPr>
          <w:lang w:val="fr-FR"/>
        </w:rPr>
        <w:t>Banat</w:t>
      </w:r>
      <w:r>
        <w:rPr>
          <w:lang w:val="fr-FR"/>
        </w:rPr>
        <w:t xml:space="preserve">, </w:t>
      </w:r>
      <w:proofErr w:type="spellStart"/>
      <w:r w:rsidR="00D64B82">
        <w:rPr>
          <w:lang w:val="fr-FR"/>
        </w:rPr>
        <w:t>cu</w:t>
      </w:r>
      <w:proofErr w:type="spellEnd"/>
      <w:r w:rsidR="00D64B82">
        <w:rPr>
          <w:lang w:val="fr-FR"/>
        </w:rPr>
        <w:t xml:space="preserve"> </w:t>
      </w:r>
      <w:proofErr w:type="spellStart"/>
      <w:r w:rsidR="00D64B82">
        <w:rPr>
          <w:lang w:val="fr-FR"/>
        </w:rPr>
        <w:t>sediul</w:t>
      </w:r>
      <w:proofErr w:type="spellEnd"/>
      <w:r w:rsidR="00D64B82">
        <w:rPr>
          <w:lang w:val="fr-FR"/>
        </w:rPr>
        <w:t xml:space="preserve"> </w:t>
      </w:r>
      <w:proofErr w:type="spellStart"/>
      <w:r w:rsidR="00D64B82">
        <w:rPr>
          <w:lang w:val="fr-FR"/>
        </w:rPr>
        <w:t>în</w:t>
      </w:r>
      <w:proofErr w:type="spellEnd"/>
      <w:r w:rsidR="00D64B82">
        <w:rPr>
          <w:lang w:val="fr-FR"/>
        </w:rPr>
        <w:t xml:space="preserve"> </w:t>
      </w:r>
      <w:proofErr w:type="spellStart"/>
      <w:r w:rsidR="00D64B82">
        <w:rPr>
          <w:lang w:val="fr-FR"/>
        </w:rPr>
        <w:t>Timi</w:t>
      </w:r>
      <w:proofErr w:type="spellEnd"/>
      <w:r w:rsidR="00D64B82">
        <w:rPr>
          <w:lang w:val="fr-FR"/>
        </w:rPr>
        <w:t>ș</w:t>
      </w:r>
      <w:proofErr w:type="spellStart"/>
      <w:r w:rsidR="00D64B82">
        <w:rPr>
          <w:lang w:val="fr-FR"/>
        </w:rPr>
        <w:t>oara</w:t>
      </w:r>
      <w:proofErr w:type="spellEnd"/>
      <w:r w:rsidR="00D64B82">
        <w:rPr>
          <w:lang w:val="fr-FR"/>
        </w:rPr>
        <w:t>, B-</w:t>
      </w:r>
      <w:proofErr w:type="spellStart"/>
      <w:r w:rsidR="00D64B82">
        <w:rPr>
          <w:lang w:val="fr-FR"/>
        </w:rPr>
        <w:t>dul</w:t>
      </w:r>
      <w:proofErr w:type="spellEnd"/>
      <w:r w:rsidR="00D64B82">
        <w:rPr>
          <w:lang w:val="fr-FR"/>
        </w:rPr>
        <w:t xml:space="preserve"> </w:t>
      </w:r>
      <w:proofErr w:type="spellStart"/>
      <w:r w:rsidR="00D64B82">
        <w:rPr>
          <w:lang w:val="fr-FR"/>
        </w:rPr>
        <w:t>Mihai</w:t>
      </w:r>
      <w:proofErr w:type="spellEnd"/>
      <w:r w:rsidR="00D64B82">
        <w:rPr>
          <w:lang w:val="fr-FR"/>
        </w:rPr>
        <w:t xml:space="preserve"> </w:t>
      </w:r>
      <w:proofErr w:type="spellStart"/>
      <w:r w:rsidR="00D64B82">
        <w:rPr>
          <w:lang w:val="fr-FR"/>
        </w:rPr>
        <w:t>Viteazu</w:t>
      </w:r>
      <w:proofErr w:type="spellEnd"/>
      <w:r w:rsidR="00D64B82">
        <w:rPr>
          <w:lang w:val="fr-FR"/>
        </w:rPr>
        <w:t xml:space="preserve"> nr.32, </w:t>
      </w:r>
      <w:r w:rsidR="00D64B82" w:rsidRPr="002008C3">
        <w:rPr>
          <w:color w:val="000000"/>
        </w:rPr>
        <w:t>solicită atribuirea</w:t>
      </w:r>
      <w:r w:rsidR="00D64B82">
        <w:rPr>
          <w:color w:val="000000"/>
        </w:rPr>
        <w:t xml:space="preserve"> unui drept de administrare asupra terenurilor de sub albia minoră a Canalului Bega, evidențiate în C.F. nr.404872-Timișoara, nr. topo.17296/2, respectiv C.F. nr.416892-Timișoara, nr. topo.9509, motivând prin faptul că, sunt necesare executarea unor lucrări de investiții, refacere noduri hidrotehnice, continuarea lucrărilor în curs de execuție, iar dobândirea unui drept de administrare asupra acestor terenuri, ar urgenta alocarea de fonduri necesare executării/continuării lucrărilor.</w:t>
      </w:r>
    </w:p>
    <w:p w:rsidR="00B267A9" w:rsidRPr="001773FC" w:rsidRDefault="00D64B82" w:rsidP="00B267A9">
      <w:pPr>
        <w:autoSpaceDE w:val="0"/>
        <w:autoSpaceDN w:val="0"/>
        <w:adjustRightInd w:val="0"/>
        <w:ind w:firstLine="720"/>
        <w:jc w:val="both"/>
        <w:rPr>
          <w:color w:val="000000"/>
        </w:rPr>
      </w:pPr>
      <w:r>
        <w:rPr>
          <w:color w:val="000000"/>
        </w:rPr>
        <w:t xml:space="preserve"> Din înscrisurile în cărțile funciare, menționate mai sus, rezultă că, imobilele-teren solicitate de către </w:t>
      </w:r>
      <w:r>
        <w:rPr>
          <w:lang w:val="fr-FR"/>
        </w:rPr>
        <w:t>Administraț</w:t>
      </w:r>
      <w:proofErr w:type="spellStart"/>
      <w:r>
        <w:rPr>
          <w:lang w:val="fr-FR"/>
        </w:rPr>
        <w:t>ia</w:t>
      </w:r>
      <w:proofErr w:type="spellEnd"/>
      <w:r>
        <w:rPr>
          <w:lang w:val="fr-FR"/>
        </w:rPr>
        <w:t xml:space="preserve"> </w:t>
      </w:r>
      <w:proofErr w:type="spellStart"/>
      <w:r>
        <w:rPr>
          <w:lang w:val="fr-FR"/>
        </w:rPr>
        <w:t>Bazinală</w:t>
      </w:r>
      <w:proofErr w:type="spellEnd"/>
      <w:r>
        <w:rPr>
          <w:lang w:val="fr-FR"/>
        </w:rPr>
        <w:t xml:space="preserve"> de </w:t>
      </w:r>
      <w:proofErr w:type="spellStart"/>
      <w:r>
        <w:rPr>
          <w:lang w:val="fr-FR"/>
        </w:rPr>
        <w:t>Apă</w:t>
      </w:r>
      <w:proofErr w:type="spellEnd"/>
      <w:r>
        <w:rPr>
          <w:lang w:val="fr-FR"/>
        </w:rPr>
        <w:t>-</w:t>
      </w:r>
      <w:r w:rsidRPr="002008C3">
        <w:rPr>
          <w:lang w:val="fr-FR"/>
        </w:rPr>
        <w:t>Banat</w:t>
      </w:r>
      <w:r>
        <w:rPr>
          <w:lang w:val="fr-FR"/>
        </w:rPr>
        <w:t xml:space="preserve">, </w:t>
      </w:r>
      <w:proofErr w:type="spellStart"/>
      <w:r>
        <w:rPr>
          <w:lang w:val="fr-FR"/>
        </w:rPr>
        <w:t>în</w:t>
      </w:r>
      <w:proofErr w:type="spellEnd"/>
      <w:r>
        <w:rPr>
          <w:lang w:val="fr-FR"/>
        </w:rPr>
        <w:t xml:space="preserve"> </w:t>
      </w:r>
      <w:proofErr w:type="spellStart"/>
      <w:r>
        <w:rPr>
          <w:lang w:val="fr-FR"/>
        </w:rPr>
        <w:t>administrare</w:t>
      </w:r>
      <w:proofErr w:type="spellEnd"/>
      <w:r>
        <w:rPr>
          <w:lang w:val="fr-FR"/>
        </w:rPr>
        <w:t xml:space="preserve">, </w:t>
      </w:r>
      <w:proofErr w:type="spellStart"/>
      <w:r>
        <w:rPr>
          <w:lang w:val="fr-FR"/>
        </w:rPr>
        <w:t>sunt</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proprietatea</w:t>
      </w:r>
      <w:proofErr w:type="spellEnd"/>
      <w:r>
        <w:rPr>
          <w:lang w:val="fr-FR"/>
        </w:rPr>
        <w:t xml:space="preserve"> </w:t>
      </w:r>
      <w:proofErr w:type="spellStart"/>
      <w:r>
        <w:rPr>
          <w:lang w:val="fr-FR"/>
        </w:rPr>
        <w:t>publică</w:t>
      </w:r>
      <w:proofErr w:type="spellEnd"/>
      <w:r>
        <w:rPr>
          <w:lang w:val="fr-FR"/>
        </w:rPr>
        <w:t xml:space="preserve"> a </w:t>
      </w:r>
      <w:proofErr w:type="spellStart"/>
      <w:r>
        <w:rPr>
          <w:lang w:val="fr-FR"/>
        </w:rPr>
        <w:t>Municipiului</w:t>
      </w:r>
      <w:proofErr w:type="spellEnd"/>
      <w:r>
        <w:rPr>
          <w:lang w:val="fr-FR"/>
        </w:rPr>
        <w:t xml:space="preserve"> </w:t>
      </w:r>
      <w:proofErr w:type="spellStart"/>
      <w:r>
        <w:rPr>
          <w:lang w:val="fr-FR"/>
        </w:rPr>
        <w:t>Timi</w:t>
      </w:r>
      <w:proofErr w:type="spellEnd"/>
      <w:r>
        <w:rPr>
          <w:lang w:val="fr-FR"/>
        </w:rPr>
        <w:t>ș</w:t>
      </w:r>
      <w:proofErr w:type="spellStart"/>
      <w:r>
        <w:rPr>
          <w:lang w:val="fr-FR"/>
        </w:rPr>
        <w:t>oara</w:t>
      </w:r>
      <w:proofErr w:type="spellEnd"/>
      <w:r>
        <w:rPr>
          <w:color w:val="000000"/>
        </w:rPr>
        <w:t xml:space="preserve">. </w:t>
      </w:r>
    </w:p>
    <w:p w:rsidR="00B267A9" w:rsidRDefault="00B267A9" w:rsidP="00B267A9">
      <w:pPr>
        <w:autoSpaceDE w:val="0"/>
        <w:autoSpaceDN w:val="0"/>
        <w:adjustRightInd w:val="0"/>
        <w:ind w:firstLine="720"/>
        <w:jc w:val="both"/>
        <w:rPr>
          <w:lang w:val="en-US"/>
        </w:rPr>
      </w:pPr>
      <w:r>
        <w:rPr>
          <w:color w:val="000000"/>
        </w:rPr>
        <w:t xml:space="preserve"> Conform prevederilor</w:t>
      </w:r>
      <w:r w:rsidRPr="001773FC">
        <w:rPr>
          <w:color w:val="000000"/>
        </w:rPr>
        <w:t xml:space="preserve"> </w:t>
      </w:r>
      <w:r w:rsidRPr="001773FC">
        <w:t>a</w:t>
      </w:r>
      <w:r>
        <w:t>rt. 123</w:t>
      </w:r>
      <w:r w:rsidRPr="001773FC">
        <w:t xml:space="preserve"> din Legea nr. 215/2001, a administrației publice locale-republicată, </w:t>
      </w:r>
      <w:r w:rsidRPr="004A34CA">
        <w:rPr>
          <w:i/>
        </w:rPr>
        <w:t>”</w:t>
      </w:r>
      <w:proofErr w:type="spellStart"/>
      <w:r w:rsidRPr="004A34CA">
        <w:rPr>
          <w:i/>
          <w:lang w:val="en-US"/>
        </w:rPr>
        <w:t>Consiliile</w:t>
      </w:r>
      <w:proofErr w:type="spellEnd"/>
      <w:r w:rsidRPr="004A34CA">
        <w:rPr>
          <w:i/>
          <w:lang w:val="en-US"/>
        </w:rPr>
        <w:t xml:space="preserve"> locale </w:t>
      </w:r>
      <w:proofErr w:type="spellStart"/>
      <w:r w:rsidRPr="004A34CA">
        <w:rPr>
          <w:i/>
          <w:lang w:val="en-US"/>
        </w:rPr>
        <w:t>şi</w:t>
      </w:r>
      <w:proofErr w:type="spellEnd"/>
      <w:r w:rsidRPr="004A34CA">
        <w:rPr>
          <w:i/>
          <w:lang w:val="en-US"/>
        </w:rPr>
        <w:t xml:space="preserve"> </w:t>
      </w:r>
      <w:proofErr w:type="spellStart"/>
      <w:r w:rsidRPr="004A34CA">
        <w:rPr>
          <w:i/>
          <w:lang w:val="en-US"/>
        </w:rPr>
        <w:t>consiliile</w:t>
      </w:r>
      <w:proofErr w:type="spellEnd"/>
      <w:r w:rsidRPr="004A34CA">
        <w:rPr>
          <w:i/>
          <w:lang w:val="en-US"/>
        </w:rPr>
        <w:t xml:space="preserve"> </w:t>
      </w:r>
      <w:proofErr w:type="spellStart"/>
      <w:r w:rsidRPr="004A34CA">
        <w:rPr>
          <w:i/>
          <w:lang w:val="en-US"/>
        </w:rPr>
        <w:t>judeţene</w:t>
      </w:r>
      <w:proofErr w:type="spellEnd"/>
      <w:r w:rsidRPr="004A34CA">
        <w:rPr>
          <w:i/>
          <w:lang w:val="en-US"/>
        </w:rPr>
        <w:t xml:space="preserve"> </w:t>
      </w:r>
      <w:proofErr w:type="spellStart"/>
      <w:r w:rsidRPr="004A34CA">
        <w:rPr>
          <w:i/>
          <w:lang w:val="en-US"/>
        </w:rPr>
        <w:t>hotărăsc</w:t>
      </w:r>
      <w:proofErr w:type="spellEnd"/>
      <w:r w:rsidRPr="004A34CA">
        <w:rPr>
          <w:i/>
          <w:lang w:val="en-US"/>
        </w:rPr>
        <w:t xml:space="preserve"> ca</w:t>
      </w:r>
      <w:r>
        <w:rPr>
          <w:i/>
          <w:lang w:val="en-US"/>
        </w:rPr>
        <w:t>,</w:t>
      </w:r>
      <w:r w:rsidRPr="004A34CA">
        <w:rPr>
          <w:i/>
          <w:lang w:val="en-US"/>
        </w:rPr>
        <w:t xml:space="preserve"> </w:t>
      </w:r>
      <w:proofErr w:type="spellStart"/>
      <w:r w:rsidRPr="004A34CA">
        <w:rPr>
          <w:i/>
          <w:lang w:val="en-US"/>
        </w:rPr>
        <w:t>bunurile</w:t>
      </w:r>
      <w:proofErr w:type="spellEnd"/>
      <w:r w:rsidRPr="004A34CA">
        <w:rPr>
          <w:i/>
          <w:lang w:val="en-US"/>
        </w:rPr>
        <w:t xml:space="preserve"> </w:t>
      </w:r>
      <w:proofErr w:type="spellStart"/>
      <w:r w:rsidRPr="004A34CA">
        <w:rPr>
          <w:i/>
          <w:lang w:val="en-US"/>
        </w:rPr>
        <w:t>ce</w:t>
      </w:r>
      <w:proofErr w:type="spellEnd"/>
      <w:r w:rsidRPr="004A34CA">
        <w:rPr>
          <w:i/>
          <w:lang w:val="en-US"/>
        </w:rPr>
        <w:t xml:space="preserve"> </w:t>
      </w:r>
      <w:proofErr w:type="spellStart"/>
      <w:r w:rsidRPr="004A34CA">
        <w:rPr>
          <w:i/>
          <w:lang w:val="en-US"/>
        </w:rPr>
        <w:t>aparţin</w:t>
      </w:r>
      <w:proofErr w:type="spellEnd"/>
      <w:r w:rsidRPr="004A34CA">
        <w:rPr>
          <w:i/>
          <w:lang w:val="en-US"/>
        </w:rPr>
        <w:t xml:space="preserve"> </w:t>
      </w:r>
      <w:proofErr w:type="spellStart"/>
      <w:r w:rsidRPr="004A34CA">
        <w:rPr>
          <w:i/>
          <w:lang w:val="en-US"/>
        </w:rPr>
        <w:t>domeniului</w:t>
      </w:r>
      <w:proofErr w:type="spellEnd"/>
      <w:r w:rsidRPr="004A34CA">
        <w:rPr>
          <w:i/>
          <w:lang w:val="en-US"/>
        </w:rPr>
        <w:t xml:space="preserve"> public </w:t>
      </w:r>
      <w:proofErr w:type="spellStart"/>
      <w:r w:rsidRPr="004A34CA">
        <w:rPr>
          <w:i/>
          <w:lang w:val="en-US"/>
        </w:rPr>
        <w:t>sau</w:t>
      </w:r>
      <w:proofErr w:type="spellEnd"/>
      <w:r w:rsidRPr="004A34CA">
        <w:rPr>
          <w:i/>
          <w:lang w:val="en-US"/>
        </w:rPr>
        <w:t xml:space="preserve"> </w:t>
      </w:r>
      <w:proofErr w:type="spellStart"/>
      <w:r w:rsidRPr="004A34CA">
        <w:rPr>
          <w:i/>
          <w:lang w:val="en-US"/>
        </w:rPr>
        <w:t>privat</w:t>
      </w:r>
      <w:proofErr w:type="spellEnd"/>
      <w:r w:rsidRPr="004A34CA">
        <w:rPr>
          <w:i/>
          <w:lang w:val="en-US"/>
        </w:rPr>
        <w:t xml:space="preserve">, de </w:t>
      </w:r>
      <w:proofErr w:type="spellStart"/>
      <w:r w:rsidRPr="004A34CA">
        <w:rPr>
          <w:i/>
          <w:lang w:val="en-US"/>
        </w:rPr>
        <w:t>interes</w:t>
      </w:r>
      <w:proofErr w:type="spellEnd"/>
      <w:r w:rsidRPr="004A34CA">
        <w:rPr>
          <w:i/>
          <w:lang w:val="en-US"/>
        </w:rPr>
        <w:t xml:space="preserve"> local </w:t>
      </w:r>
      <w:proofErr w:type="spellStart"/>
      <w:r w:rsidRPr="004A34CA">
        <w:rPr>
          <w:i/>
          <w:lang w:val="en-US"/>
        </w:rPr>
        <w:t>sau</w:t>
      </w:r>
      <w:proofErr w:type="spellEnd"/>
      <w:r w:rsidRPr="004A34CA">
        <w:rPr>
          <w:i/>
          <w:lang w:val="en-US"/>
        </w:rPr>
        <w:t xml:space="preserve"> </w:t>
      </w:r>
      <w:proofErr w:type="spellStart"/>
      <w:r w:rsidRPr="004A34CA">
        <w:rPr>
          <w:i/>
          <w:lang w:val="en-US"/>
        </w:rPr>
        <w:t>judeţean</w:t>
      </w:r>
      <w:proofErr w:type="spellEnd"/>
      <w:r w:rsidRPr="004A34CA">
        <w:rPr>
          <w:i/>
          <w:lang w:val="en-US"/>
        </w:rPr>
        <w:t xml:space="preserve">, </w:t>
      </w:r>
      <w:proofErr w:type="spellStart"/>
      <w:r w:rsidRPr="004A34CA">
        <w:rPr>
          <w:i/>
          <w:lang w:val="en-US"/>
        </w:rPr>
        <w:t>după</w:t>
      </w:r>
      <w:proofErr w:type="spellEnd"/>
      <w:r w:rsidRPr="004A34CA">
        <w:rPr>
          <w:i/>
          <w:lang w:val="en-US"/>
        </w:rPr>
        <w:t xml:space="preserve"> </w:t>
      </w:r>
      <w:proofErr w:type="spellStart"/>
      <w:r w:rsidRPr="004A34CA">
        <w:rPr>
          <w:i/>
          <w:lang w:val="en-US"/>
        </w:rPr>
        <w:t>caz</w:t>
      </w:r>
      <w:proofErr w:type="spellEnd"/>
      <w:r w:rsidRPr="004A34CA">
        <w:rPr>
          <w:i/>
          <w:lang w:val="en-US"/>
        </w:rPr>
        <w:t xml:space="preserve">, </w:t>
      </w:r>
      <w:proofErr w:type="spellStart"/>
      <w:r w:rsidRPr="004A34CA">
        <w:rPr>
          <w:i/>
          <w:lang w:val="en-US"/>
        </w:rPr>
        <w:t>să</w:t>
      </w:r>
      <w:proofErr w:type="spellEnd"/>
      <w:r w:rsidRPr="004A34CA">
        <w:rPr>
          <w:i/>
          <w:lang w:val="en-US"/>
        </w:rPr>
        <w:t xml:space="preserve"> fie date </w:t>
      </w:r>
      <w:proofErr w:type="spellStart"/>
      <w:r w:rsidRPr="004A34CA">
        <w:rPr>
          <w:i/>
          <w:lang w:val="en-US"/>
        </w:rPr>
        <w:t>în</w:t>
      </w:r>
      <w:proofErr w:type="spellEnd"/>
      <w:r w:rsidRPr="004A34CA">
        <w:rPr>
          <w:i/>
          <w:lang w:val="en-US"/>
        </w:rPr>
        <w:t xml:space="preserve"> </w:t>
      </w:r>
      <w:proofErr w:type="spellStart"/>
      <w:r w:rsidRPr="004A34CA">
        <w:rPr>
          <w:i/>
          <w:lang w:val="en-US"/>
        </w:rPr>
        <w:t>administrarea</w:t>
      </w:r>
      <w:proofErr w:type="spellEnd"/>
      <w:r w:rsidRPr="004A34CA">
        <w:rPr>
          <w:i/>
          <w:lang w:val="en-US"/>
        </w:rPr>
        <w:t xml:space="preserve"> </w:t>
      </w:r>
      <w:proofErr w:type="spellStart"/>
      <w:r w:rsidRPr="004A34CA">
        <w:rPr>
          <w:i/>
          <w:lang w:val="en-US"/>
        </w:rPr>
        <w:t>regiilor</w:t>
      </w:r>
      <w:proofErr w:type="spellEnd"/>
      <w:r w:rsidRPr="004A34CA">
        <w:rPr>
          <w:i/>
          <w:lang w:val="en-US"/>
        </w:rPr>
        <w:t xml:space="preserve"> </w:t>
      </w:r>
      <w:proofErr w:type="spellStart"/>
      <w:r w:rsidRPr="004A34CA">
        <w:rPr>
          <w:i/>
          <w:lang w:val="en-US"/>
        </w:rPr>
        <w:t>autonome</w:t>
      </w:r>
      <w:proofErr w:type="spellEnd"/>
      <w:r w:rsidRPr="004A34CA">
        <w:rPr>
          <w:i/>
          <w:lang w:val="en-US"/>
        </w:rPr>
        <w:t xml:space="preserve"> </w:t>
      </w:r>
      <w:proofErr w:type="spellStart"/>
      <w:r w:rsidRPr="004A34CA">
        <w:rPr>
          <w:i/>
          <w:lang w:val="en-US"/>
        </w:rPr>
        <w:t>şi</w:t>
      </w:r>
      <w:proofErr w:type="spellEnd"/>
      <w:r w:rsidRPr="004A34CA">
        <w:rPr>
          <w:i/>
          <w:lang w:val="en-US"/>
        </w:rPr>
        <w:t xml:space="preserve"> </w:t>
      </w:r>
      <w:proofErr w:type="spellStart"/>
      <w:r w:rsidRPr="004A34CA">
        <w:rPr>
          <w:i/>
          <w:lang w:val="en-US"/>
        </w:rPr>
        <w:t>instituţiilor</w:t>
      </w:r>
      <w:proofErr w:type="spellEnd"/>
      <w:r w:rsidRPr="004A34CA">
        <w:rPr>
          <w:i/>
          <w:lang w:val="en-US"/>
        </w:rPr>
        <w:t xml:space="preserve"> </w:t>
      </w:r>
      <w:proofErr w:type="spellStart"/>
      <w:r w:rsidRPr="004A34CA">
        <w:rPr>
          <w:i/>
          <w:lang w:val="en-US"/>
        </w:rPr>
        <w:t>publice</w:t>
      </w:r>
      <w:proofErr w:type="spellEnd"/>
      <w:r w:rsidRPr="004A34CA">
        <w:rPr>
          <w:i/>
          <w:lang w:val="en-US"/>
        </w:rPr>
        <w:t xml:space="preserve">, </w:t>
      </w:r>
      <w:proofErr w:type="spellStart"/>
      <w:r w:rsidRPr="004A34CA">
        <w:rPr>
          <w:i/>
          <w:lang w:val="en-US"/>
        </w:rPr>
        <w:t>să</w:t>
      </w:r>
      <w:proofErr w:type="spellEnd"/>
      <w:r w:rsidRPr="004A34CA">
        <w:rPr>
          <w:i/>
          <w:lang w:val="en-US"/>
        </w:rPr>
        <w:t xml:space="preserve"> fie </w:t>
      </w:r>
      <w:proofErr w:type="spellStart"/>
      <w:r w:rsidRPr="004A34CA">
        <w:rPr>
          <w:i/>
          <w:lang w:val="en-US"/>
        </w:rPr>
        <w:t>concesionate</w:t>
      </w:r>
      <w:proofErr w:type="spellEnd"/>
      <w:r w:rsidRPr="004A34CA">
        <w:rPr>
          <w:i/>
          <w:lang w:val="en-US"/>
        </w:rPr>
        <w:t xml:space="preserve"> </w:t>
      </w:r>
      <w:proofErr w:type="spellStart"/>
      <w:r w:rsidRPr="004A34CA">
        <w:rPr>
          <w:i/>
          <w:lang w:val="en-US"/>
        </w:rPr>
        <w:t>ori</w:t>
      </w:r>
      <w:proofErr w:type="spellEnd"/>
      <w:r w:rsidRPr="004A34CA">
        <w:rPr>
          <w:i/>
          <w:lang w:val="en-US"/>
        </w:rPr>
        <w:t xml:space="preserve"> </w:t>
      </w:r>
      <w:proofErr w:type="spellStart"/>
      <w:r w:rsidRPr="004A34CA">
        <w:rPr>
          <w:i/>
          <w:lang w:val="en-US"/>
        </w:rPr>
        <w:t>să</w:t>
      </w:r>
      <w:proofErr w:type="spellEnd"/>
      <w:r w:rsidRPr="004A34CA">
        <w:rPr>
          <w:i/>
          <w:lang w:val="en-US"/>
        </w:rPr>
        <w:t xml:space="preserve"> fie </w:t>
      </w:r>
      <w:proofErr w:type="spellStart"/>
      <w:r w:rsidRPr="004A34CA">
        <w:rPr>
          <w:i/>
          <w:lang w:val="en-US"/>
        </w:rPr>
        <w:t>închiriate</w:t>
      </w:r>
      <w:proofErr w:type="spellEnd"/>
      <w:r w:rsidRPr="004A34CA">
        <w:rPr>
          <w:i/>
          <w:lang w:val="en-US"/>
        </w:rPr>
        <w:t>”.</w:t>
      </w:r>
      <w:r w:rsidRPr="00720603">
        <w:rPr>
          <w:lang w:val="en-US"/>
        </w:rPr>
        <w:t xml:space="preserve">  </w:t>
      </w:r>
    </w:p>
    <w:p w:rsidR="00B267A9" w:rsidRPr="001773FC" w:rsidRDefault="00B267A9" w:rsidP="00B267A9">
      <w:pPr>
        <w:autoSpaceDE w:val="0"/>
        <w:autoSpaceDN w:val="0"/>
        <w:adjustRightInd w:val="0"/>
        <w:ind w:firstLine="720"/>
        <w:jc w:val="both"/>
        <w:rPr>
          <w:i/>
        </w:rPr>
      </w:pPr>
      <w:r>
        <w:rPr>
          <w:lang w:val="en-US"/>
        </w:rPr>
        <w:t xml:space="preserve">Conform </w:t>
      </w:r>
      <w:proofErr w:type="spellStart"/>
      <w:r>
        <w:rPr>
          <w:lang w:val="en-US"/>
        </w:rPr>
        <w:t>prevederilor</w:t>
      </w:r>
      <w:proofErr w:type="spellEnd"/>
      <w:r>
        <w:rPr>
          <w:lang w:val="en-US"/>
        </w:rPr>
        <w:t xml:space="preserve"> art.867, alin.1, din </w:t>
      </w:r>
      <w:proofErr w:type="spellStart"/>
      <w:r>
        <w:rPr>
          <w:lang w:val="en-US"/>
        </w:rPr>
        <w:t>Legea</w:t>
      </w:r>
      <w:proofErr w:type="spellEnd"/>
      <w:r>
        <w:rPr>
          <w:lang w:val="en-US"/>
        </w:rPr>
        <w:t xml:space="preserve"> nr.287/2009 – </w:t>
      </w:r>
      <w:proofErr w:type="spellStart"/>
      <w:r>
        <w:rPr>
          <w:lang w:val="en-US"/>
        </w:rPr>
        <w:t>privind</w:t>
      </w:r>
      <w:proofErr w:type="spellEnd"/>
      <w:r>
        <w:rPr>
          <w:lang w:val="en-US"/>
        </w:rPr>
        <w:t xml:space="preserve"> </w:t>
      </w:r>
      <w:proofErr w:type="spellStart"/>
      <w:r>
        <w:rPr>
          <w:lang w:val="en-US"/>
        </w:rPr>
        <w:t>Codul</w:t>
      </w:r>
      <w:proofErr w:type="spellEnd"/>
      <w:r>
        <w:rPr>
          <w:lang w:val="en-US"/>
        </w:rPr>
        <w:t xml:space="preserve"> Civil, ”</w:t>
      </w:r>
      <w:r w:rsidRPr="00720603">
        <w:rPr>
          <w:i/>
          <w:color w:val="000000"/>
        </w:rPr>
        <w:t>Dreptul de administrare se constituie prin hotărâre a Guvernului, a consiliului judeţean sau, după caz, a consiliului local”.</w:t>
      </w:r>
      <w:r>
        <w:rPr>
          <w:i/>
        </w:rPr>
        <w:t xml:space="preserve"> </w:t>
      </w:r>
    </w:p>
    <w:p w:rsidR="00B267A9" w:rsidRPr="001773FC" w:rsidRDefault="00B267A9" w:rsidP="00B267A9">
      <w:pPr>
        <w:autoSpaceDE w:val="0"/>
        <w:autoSpaceDN w:val="0"/>
        <w:adjustRightInd w:val="0"/>
        <w:ind w:firstLine="720"/>
        <w:jc w:val="both"/>
        <w:rPr>
          <w:i/>
        </w:rPr>
      </w:pPr>
      <w:r>
        <w:t xml:space="preserve">Conform </w:t>
      </w:r>
      <w:r w:rsidRPr="001773FC">
        <w:rPr>
          <w:color w:val="000000"/>
        </w:rPr>
        <w:t>prevederil</w:t>
      </w:r>
      <w:r>
        <w:rPr>
          <w:color w:val="000000"/>
        </w:rPr>
        <w:t>or</w:t>
      </w:r>
      <w:r w:rsidRPr="001773FC">
        <w:rPr>
          <w:color w:val="000000"/>
        </w:rPr>
        <w:t xml:space="preserve"> </w:t>
      </w:r>
      <w:r w:rsidRPr="001773FC">
        <w:t xml:space="preserve">art.36, alin.2, lit.c din Legea nr. 215/2001, a administrației publice locale-republicată, </w:t>
      </w:r>
      <w:r w:rsidRPr="001773FC">
        <w:rPr>
          <w:i/>
        </w:rPr>
        <w:t>”Consiliul Local exercită atribuții privind administrarea domeniului public și privat al comunei, orașului sau municipiului</w:t>
      </w:r>
      <w:r>
        <w:rPr>
          <w:i/>
        </w:rPr>
        <w:t>.</w:t>
      </w:r>
      <w:r w:rsidRPr="001773FC">
        <w:rPr>
          <w:i/>
        </w:rPr>
        <w:t>”</w:t>
      </w:r>
    </w:p>
    <w:p w:rsidR="00B267A9" w:rsidRPr="003D3FDC" w:rsidRDefault="00B267A9" w:rsidP="007614F9">
      <w:pPr>
        <w:ind w:firstLine="720"/>
        <w:jc w:val="both"/>
      </w:pPr>
      <w:r w:rsidRPr="003D3FDC">
        <w:t>Având în vedere cele menţionate mai sus, considerăm oportun, iniţierea unui proiect de hotărâre, privind</w:t>
      </w:r>
      <w:r>
        <w:t xml:space="preserve"> </w:t>
      </w:r>
      <w:r>
        <w:rPr>
          <w:bCs/>
          <w:color w:val="000000"/>
        </w:rPr>
        <w:t xml:space="preserve">darea în </w:t>
      </w:r>
      <w:r w:rsidRPr="007614F9">
        <w:rPr>
          <w:bCs/>
          <w:color w:val="000000"/>
        </w:rPr>
        <w:t xml:space="preserve">administrare către </w:t>
      </w:r>
      <w:r w:rsidR="007614F9" w:rsidRPr="007614F9">
        <w:rPr>
          <w:lang w:val="fr-FR"/>
        </w:rPr>
        <w:t>Administraț</w:t>
      </w:r>
      <w:proofErr w:type="spellStart"/>
      <w:r w:rsidR="007614F9" w:rsidRPr="007614F9">
        <w:rPr>
          <w:lang w:val="fr-FR"/>
        </w:rPr>
        <w:t>ia</w:t>
      </w:r>
      <w:proofErr w:type="spellEnd"/>
      <w:r w:rsidR="007614F9" w:rsidRPr="007614F9">
        <w:rPr>
          <w:lang w:val="fr-FR"/>
        </w:rPr>
        <w:t xml:space="preserve"> </w:t>
      </w:r>
      <w:proofErr w:type="spellStart"/>
      <w:r w:rsidR="007614F9" w:rsidRPr="007614F9">
        <w:rPr>
          <w:lang w:val="fr-FR"/>
        </w:rPr>
        <w:t>Bazinală</w:t>
      </w:r>
      <w:proofErr w:type="spellEnd"/>
      <w:r w:rsidR="007614F9" w:rsidRPr="007614F9">
        <w:rPr>
          <w:lang w:val="fr-FR"/>
        </w:rPr>
        <w:t xml:space="preserve"> de </w:t>
      </w:r>
      <w:proofErr w:type="spellStart"/>
      <w:r w:rsidR="007614F9" w:rsidRPr="007614F9">
        <w:rPr>
          <w:lang w:val="fr-FR"/>
        </w:rPr>
        <w:t>Apă</w:t>
      </w:r>
      <w:proofErr w:type="spellEnd"/>
      <w:r w:rsidR="007614F9" w:rsidRPr="007614F9">
        <w:rPr>
          <w:lang w:val="fr-FR"/>
        </w:rPr>
        <w:t xml:space="preserve"> Banat, a </w:t>
      </w:r>
      <w:proofErr w:type="spellStart"/>
      <w:r w:rsidR="007614F9" w:rsidRPr="007614F9">
        <w:rPr>
          <w:lang w:val="fr-FR"/>
        </w:rPr>
        <w:t>terenurilor</w:t>
      </w:r>
      <w:proofErr w:type="spellEnd"/>
      <w:r w:rsidR="007614F9" w:rsidRPr="007614F9">
        <w:rPr>
          <w:lang w:val="fr-FR"/>
        </w:rPr>
        <w:t xml:space="preserve"> de </w:t>
      </w:r>
      <w:proofErr w:type="spellStart"/>
      <w:r w:rsidR="007614F9" w:rsidRPr="007614F9">
        <w:rPr>
          <w:lang w:val="fr-FR"/>
        </w:rPr>
        <w:t>sub</w:t>
      </w:r>
      <w:proofErr w:type="spellEnd"/>
      <w:r w:rsidR="007614F9" w:rsidRPr="007614F9">
        <w:rPr>
          <w:lang w:val="fr-FR"/>
        </w:rPr>
        <w:t xml:space="preserve"> </w:t>
      </w:r>
      <w:proofErr w:type="spellStart"/>
      <w:r w:rsidR="007614F9" w:rsidRPr="007614F9">
        <w:rPr>
          <w:lang w:val="fr-FR"/>
        </w:rPr>
        <w:t>albia</w:t>
      </w:r>
      <w:proofErr w:type="spellEnd"/>
      <w:r w:rsidR="007614F9" w:rsidRPr="007614F9">
        <w:rPr>
          <w:lang w:val="fr-FR"/>
        </w:rPr>
        <w:t xml:space="preserve"> </w:t>
      </w:r>
      <w:proofErr w:type="spellStart"/>
      <w:r w:rsidR="007614F9" w:rsidRPr="007614F9">
        <w:rPr>
          <w:lang w:val="fr-FR"/>
        </w:rPr>
        <w:t>minoră</w:t>
      </w:r>
      <w:proofErr w:type="spellEnd"/>
      <w:r w:rsidR="007614F9" w:rsidRPr="007614F9">
        <w:rPr>
          <w:lang w:val="fr-FR"/>
        </w:rPr>
        <w:t xml:space="preserve"> a </w:t>
      </w:r>
      <w:proofErr w:type="spellStart"/>
      <w:r w:rsidR="007614F9" w:rsidRPr="007614F9">
        <w:rPr>
          <w:lang w:val="fr-FR"/>
        </w:rPr>
        <w:t>Canalului</w:t>
      </w:r>
      <w:proofErr w:type="spellEnd"/>
      <w:r w:rsidR="007614F9" w:rsidRPr="007614F9">
        <w:rPr>
          <w:lang w:val="fr-FR"/>
        </w:rPr>
        <w:t xml:space="preserve"> </w:t>
      </w:r>
      <w:proofErr w:type="spellStart"/>
      <w:r w:rsidR="007614F9" w:rsidRPr="007614F9">
        <w:rPr>
          <w:lang w:val="fr-FR"/>
        </w:rPr>
        <w:t>Bega</w:t>
      </w:r>
      <w:proofErr w:type="spellEnd"/>
      <w:r w:rsidR="007614F9" w:rsidRPr="007614F9">
        <w:rPr>
          <w:lang w:val="fr-FR"/>
        </w:rPr>
        <w:t xml:space="preserve">, </w:t>
      </w:r>
      <w:proofErr w:type="spellStart"/>
      <w:r w:rsidR="007614F9" w:rsidRPr="007614F9">
        <w:rPr>
          <w:lang w:val="fr-FR"/>
        </w:rPr>
        <w:t>eviden</w:t>
      </w:r>
      <w:proofErr w:type="spellEnd"/>
      <w:r w:rsidR="007614F9" w:rsidRPr="007614F9">
        <w:rPr>
          <w:lang w:val="fr-FR"/>
        </w:rPr>
        <w:t>ț</w:t>
      </w:r>
      <w:proofErr w:type="spellStart"/>
      <w:r w:rsidR="007614F9" w:rsidRPr="007614F9">
        <w:rPr>
          <w:lang w:val="fr-FR"/>
        </w:rPr>
        <w:t>iate</w:t>
      </w:r>
      <w:proofErr w:type="spellEnd"/>
      <w:r w:rsidR="007614F9" w:rsidRPr="007614F9">
        <w:rPr>
          <w:lang w:val="fr-FR"/>
        </w:rPr>
        <w:t xml:space="preserve"> </w:t>
      </w:r>
      <w:proofErr w:type="spellStart"/>
      <w:r w:rsidR="007614F9" w:rsidRPr="007614F9">
        <w:rPr>
          <w:lang w:val="fr-FR"/>
        </w:rPr>
        <w:t>în</w:t>
      </w:r>
      <w:proofErr w:type="spellEnd"/>
      <w:r w:rsidR="007614F9" w:rsidRPr="007614F9">
        <w:rPr>
          <w:lang w:val="fr-FR"/>
        </w:rPr>
        <w:t xml:space="preserve"> C.F. nr.404872-</w:t>
      </w:r>
      <w:proofErr w:type="spellStart"/>
      <w:r w:rsidR="007614F9" w:rsidRPr="007614F9">
        <w:rPr>
          <w:lang w:val="fr-FR"/>
        </w:rPr>
        <w:t>Timi</w:t>
      </w:r>
      <w:proofErr w:type="spellEnd"/>
      <w:r w:rsidR="007614F9" w:rsidRPr="007614F9">
        <w:rPr>
          <w:lang w:val="fr-FR"/>
        </w:rPr>
        <w:t>ș</w:t>
      </w:r>
      <w:proofErr w:type="spellStart"/>
      <w:r w:rsidR="007614F9" w:rsidRPr="007614F9">
        <w:rPr>
          <w:lang w:val="fr-FR"/>
        </w:rPr>
        <w:t>oara</w:t>
      </w:r>
      <w:proofErr w:type="spellEnd"/>
      <w:r w:rsidR="007614F9" w:rsidRPr="007614F9">
        <w:rPr>
          <w:lang w:val="fr-FR"/>
        </w:rPr>
        <w:t xml:space="preserve">, nr. topo.17296/2, </w:t>
      </w:r>
      <w:proofErr w:type="spellStart"/>
      <w:r w:rsidR="007614F9" w:rsidRPr="007614F9">
        <w:rPr>
          <w:lang w:val="fr-FR"/>
        </w:rPr>
        <w:t>respectiv</w:t>
      </w:r>
      <w:proofErr w:type="spellEnd"/>
      <w:r w:rsidR="007614F9" w:rsidRPr="007614F9">
        <w:rPr>
          <w:lang w:val="fr-FR"/>
        </w:rPr>
        <w:t xml:space="preserve"> C.F. nr.416892-</w:t>
      </w:r>
      <w:proofErr w:type="spellStart"/>
      <w:r w:rsidR="007614F9" w:rsidRPr="007614F9">
        <w:rPr>
          <w:lang w:val="fr-FR"/>
        </w:rPr>
        <w:t>Timi</w:t>
      </w:r>
      <w:proofErr w:type="spellEnd"/>
      <w:r w:rsidR="007614F9" w:rsidRPr="007614F9">
        <w:rPr>
          <w:lang w:val="fr-FR"/>
        </w:rPr>
        <w:t>ș</w:t>
      </w:r>
      <w:proofErr w:type="spellStart"/>
      <w:r w:rsidR="007614F9" w:rsidRPr="007614F9">
        <w:rPr>
          <w:lang w:val="fr-FR"/>
        </w:rPr>
        <w:t>oara</w:t>
      </w:r>
      <w:proofErr w:type="spellEnd"/>
      <w:r w:rsidR="007614F9" w:rsidRPr="007614F9">
        <w:rPr>
          <w:lang w:val="fr-FR"/>
        </w:rPr>
        <w:t xml:space="preserve">, nr. topo.9509, </w:t>
      </w:r>
      <w:proofErr w:type="spellStart"/>
      <w:r w:rsidR="007614F9" w:rsidRPr="007614F9">
        <w:rPr>
          <w:lang w:val="fr-FR"/>
        </w:rPr>
        <w:t>în</w:t>
      </w:r>
      <w:proofErr w:type="spellEnd"/>
      <w:r w:rsidR="007614F9" w:rsidRPr="007614F9">
        <w:rPr>
          <w:lang w:val="fr-FR"/>
        </w:rPr>
        <w:t xml:space="preserve"> </w:t>
      </w:r>
      <w:proofErr w:type="spellStart"/>
      <w:r w:rsidR="007614F9" w:rsidRPr="007614F9">
        <w:rPr>
          <w:lang w:val="fr-FR"/>
        </w:rPr>
        <w:t>vederea</w:t>
      </w:r>
      <w:proofErr w:type="spellEnd"/>
      <w:r w:rsidR="007614F9" w:rsidRPr="007614F9">
        <w:rPr>
          <w:lang w:val="fr-FR"/>
        </w:rPr>
        <w:t xml:space="preserve"> </w:t>
      </w:r>
      <w:proofErr w:type="spellStart"/>
      <w:r w:rsidR="007614F9" w:rsidRPr="007614F9">
        <w:rPr>
          <w:lang w:val="fr-FR"/>
        </w:rPr>
        <w:t>accesări</w:t>
      </w:r>
      <w:r w:rsidR="009C2FFE">
        <w:rPr>
          <w:lang w:val="fr-FR"/>
        </w:rPr>
        <w:t>i</w:t>
      </w:r>
      <w:proofErr w:type="spellEnd"/>
      <w:r w:rsidR="007614F9" w:rsidRPr="007614F9">
        <w:rPr>
          <w:lang w:val="fr-FR"/>
        </w:rPr>
        <w:t xml:space="preserve"> de </w:t>
      </w:r>
      <w:proofErr w:type="spellStart"/>
      <w:r w:rsidR="007614F9" w:rsidRPr="007614F9">
        <w:rPr>
          <w:lang w:val="fr-FR"/>
        </w:rPr>
        <w:t>fonduri</w:t>
      </w:r>
      <w:proofErr w:type="spellEnd"/>
      <w:r w:rsidR="007614F9" w:rsidRPr="007614F9">
        <w:rPr>
          <w:lang w:val="fr-FR"/>
        </w:rPr>
        <w:t xml:space="preserve">, </w:t>
      </w:r>
      <w:proofErr w:type="spellStart"/>
      <w:r w:rsidR="007614F9" w:rsidRPr="007614F9">
        <w:rPr>
          <w:lang w:val="fr-FR"/>
        </w:rPr>
        <w:t>necesare</w:t>
      </w:r>
      <w:proofErr w:type="spellEnd"/>
      <w:r w:rsidR="007614F9" w:rsidRPr="007614F9">
        <w:rPr>
          <w:lang w:val="fr-FR"/>
        </w:rPr>
        <w:t xml:space="preserve"> </w:t>
      </w:r>
      <w:proofErr w:type="spellStart"/>
      <w:r w:rsidR="007614F9" w:rsidRPr="007614F9">
        <w:rPr>
          <w:lang w:val="fr-FR"/>
        </w:rPr>
        <w:t>finan</w:t>
      </w:r>
      <w:proofErr w:type="spellEnd"/>
      <w:r w:rsidR="007614F9" w:rsidRPr="007614F9">
        <w:rPr>
          <w:lang w:val="fr-FR"/>
        </w:rPr>
        <w:t>ț</w:t>
      </w:r>
      <w:proofErr w:type="spellStart"/>
      <w:r w:rsidR="007614F9" w:rsidRPr="007614F9">
        <w:rPr>
          <w:lang w:val="fr-FR"/>
        </w:rPr>
        <w:t>ării</w:t>
      </w:r>
      <w:proofErr w:type="spellEnd"/>
      <w:r w:rsidR="007614F9" w:rsidRPr="007614F9">
        <w:rPr>
          <w:lang w:val="fr-FR"/>
        </w:rPr>
        <w:t xml:space="preserve"> </w:t>
      </w:r>
      <w:proofErr w:type="spellStart"/>
      <w:r w:rsidR="007614F9" w:rsidRPr="007614F9">
        <w:rPr>
          <w:lang w:val="fr-FR"/>
        </w:rPr>
        <w:t>lucrărilor</w:t>
      </w:r>
      <w:proofErr w:type="spellEnd"/>
      <w:r w:rsidR="007614F9" w:rsidRPr="007614F9">
        <w:rPr>
          <w:lang w:val="fr-FR"/>
        </w:rPr>
        <w:t xml:space="preserve"> de </w:t>
      </w:r>
      <w:proofErr w:type="spellStart"/>
      <w:r w:rsidR="007614F9" w:rsidRPr="007614F9">
        <w:rPr>
          <w:lang w:val="fr-FR"/>
        </w:rPr>
        <w:t>intre</w:t>
      </w:r>
      <w:proofErr w:type="spellEnd"/>
      <w:r w:rsidR="007614F9" w:rsidRPr="007614F9">
        <w:rPr>
          <w:lang w:val="fr-FR"/>
        </w:rPr>
        <w:t>ț</w:t>
      </w:r>
      <w:proofErr w:type="spellStart"/>
      <w:r w:rsidR="007614F9" w:rsidRPr="007614F9">
        <w:rPr>
          <w:lang w:val="fr-FR"/>
        </w:rPr>
        <w:t>inere</w:t>
      </w:r>
      <w:proofErr w:type="spellEnd"/>
      <w:r w:rsidR="007614F9" w:rsidRPr="007614F9">
        <w:rPr>
          <w:lang w:val="fr-FR"/>
        </w:rPr>
        <w:t xml:space="preserve"> și </w:t>
      </w:r>
      <w:proofErr w:type="spellStart"/>
      <w:r w:rsidR="007614F9" w:rsidRPr="007614F9">
        <w:rPr>
          <w:lang w:val="fr-FR"/>
        </w:rPr>
        <w:t>modernizare</w:t>
      </w:r>
      <w:proofErr w:type="spellEnd"/>
      <w:r w:rsidR="007614F9" w:rsidRPr="007614F9">
        <w:rPr>
          <w:lang w:val="fr-FR"/>
        </w:rPr>
        <w:t xml:space="preserve"> </w:t>
      </w:r>
      <w:proofErr w:type="gramStart"/>
      <w:r w:rsidR="007614F9" w:rsidRPr="007614F9">
        <w:rPr>
          <w:lang w:val="fr-FR"/>
        </w:rPr>
        <w:t>a</w:t>
      </w:r>
      <w:proofErr w:type="gramEnd"/>
      <w:r w:rsidR="007614F9" w:rsidRPr="007614F9">
        <w:rPr>
          <w:lang w:val="fr-FR"/>
        </w:rPr>
        <w:t xml:space="preserve"> </w:t>
      </w:r>
      <w:proofErr w:type="spellStart"/>
      <w:r w:rsidR="007614F9" w:rsidRPr="007614F9">
        <w:rPr>
          <w:lang w:val="fr-FR"/>
        </w:rPr>
        <w:t>albiei</w:t>
      </w:r>
      <w:proofErr w:type="spellEnd"/>
      <w:r w:rsidR="007614F9" w:rsidRPr="007614F9">
        <w:rPr>
          <w:lang w:val="fr-FR"/>
        </w:rPr>
        <w:t xml:space="preserve"> minore a </w:t>
      </w:r>
      <w:proofErr w:type="spellStart"/>
      <w:r w:rsidR="007614F9" w:rsidRPr="007614F9">
        <w:rPr>
          <w:lang w:val="fr-FR"/>
        </w:rPr>
        <w:t>canalului</w:t>
      </w:r>
      <w:proofErr w:type="spellEnd"/>
      <w:r w:rsidR="007614F9" w:rsidRPr="007614F9">
        <w:rPr>
          <w:lang w:val="fr-FR"/>
        </w:rPr>
        <w:t xml:space="preserve"> </w:t>
      </w:r>
      <w:proofErr w:type="spellStart"/>
      <w:r w:rsidR="007614F9" w:rsidRPr="007614F9">
        <w:rPr>
          <w:lang w:val="fr-FR"/>
        </w:rPr>
        <w:t>Bega</w:t>
      </w:r>
      <w:proofErr w:type="spellEnd"/>
      <w:r w:rsidR="007614F9" w:rsidRPr="007614F9">
        <w:rPr>
          <w:lang w:val="fr-FR"/>
        </w:rPr>
        <w:t xml:space="preserve">. </w:t>
      </w:r>
      <w:r w:rsidR="007614F9">
        <w:rPr>
          <w:bCs/>
          <w:color w:val="000000"/>
        </w:rPr>
        <w:t xml:space="preserve"> </w:t>
      </w:r>
    </w:p>
    <w:p w:rsidR="007614F9" w:rsidRDefault="007614F9" w:rsidP="00B267A9">
      <w:pPr>
        <w:ind w:firstLine="708"/>
        <w:jc w:val="both"/>
      </w:pPr>
      <w:r>
        <w:rPr>
          <w:b/>
        </w:rPr>
        <w:t xml:space="preserve"> </w:t>
      </w:r>
    </w:p>
    <w:p w:rsidR="007614F9" w:rsidRPr="007614F9" w:rsidRDefault="000C4741" w:rsidP="000C4741">
      <w:r>
        <w:rPr>
          <w:b/>
        </w:rPr>
        <w:t xml:space="preserve">                    </w:t>
      </w:r>
      <w:r w:rsidR="007614F9" w:rsidRPr="007614F9">
        <w:rPr>
          <w:b/>
        </w:rPr>
        <w:t>PRIMAR,</w:t>
      </w:r>
      <w:r w:rsidR="007614F9" w:rsidRPr="007614F9">
        <w:rPr>
          <w:b/>
        </w:rPr>
        <w:tab/>
      </w:r>
      <w:r w:rsidR="007614F9" w:rsidRPr="007614F9">
        <w:rPr>
          <w:b/>
        </w:rPr>
        <w:tab/>
      </w:r>
      <w:r w:rsidR="007614F9" w:rsidRPr="007614F9">
        <w:rPr>
          <w:b/>
        </w:rPr>
        <w:tab/>
      </w:r>
      <w:r w:rsidR="007614F9" w:rsidRPr="007614F9">
        <w:rPr>
          <w:b/>
        </w:rPr>
        <w:tab/>
        <w:t xml:space="preserve">                       </w:t>
      </w:r>
      <w:r w:rsidR="007614F9">
        <w:rPr>
          <w:b/>
        </w:rPr>
        <w:t xml:space="preserve">              </w:t>
      </w:r>
      <w:r w:rsidR="007614F9" w:rsidRPr="007614F9">
        <w:rPr>
          <w:b/>
        </w:rPr>
        <w:t xml:space="preserve"> VICEPRIMAR,</w:t>
      </w:r>
    </w:p>
    <w:p w:rsidR="007614F9" w:rsidRPr="007614F9" w:rsidRDefault="000C4741" w:rsidP="000C4741">
      <w:pPr>
        <w:ind w:firstLine="708"/>
      </w:pPr>
      <w:r>
        <w:t xml:space="preserve">      </w:t>
      </w:r>
      <w:r w:rsidR="007614F9" w:rsidRPr="007614F9">
        <w:t>Nicolae Robu</w:t>
      </w:r>
      <w:r w:rsidR="007614F9" w:rsidRPr="007614F9">
        <w:tab/>
      </w:r>
      <w:r w:rsidR="007614F9" w:rsidRPr="007614F9">
        <w:tab/>
      </w:r>
      <w:r w:rsidR="007614F9" w:rsidRPr="007614F9">
        <w:tab/>
      </w:r>
      <w:r w:rsidR="007614F9" w:rsidRPr="007614F9">
        <w:tab/>
      </w:r>
      <w:r w:rsidR="007614F9" w:rsidRPr="007614F9">
        <w:tab/>
        <w:t xml:space="preserve">                  </w:t>
      </w:r>
      <w:r w:rsidR="007614F9">
        <w:t xml:space="preserve">           </w:t>
      </w:r>
      <w:r>
        <w:t xml:space="preserve">  </w:t>
      </w:r>
      <w:r w:rsidR="007614F9" w:rsidRPr="007614F9">
        <w:t>Farkas Imre</w:t>
      </w:r>
    </w:p>
    <w:p w:rsidR="007614F9" w:rsidRPr="007614F9" w:rsidRDefault="007614F9" w:rsidP="000C4741">
      <w:pPr>
        <w:jc w:val="center"/>
        <w:rPr>
          <w:i/>
        </w:rPr>
      </w:pPr>
    </w:p>
    <w:p w:rsidR="007614F9" w:rsidRPr="007614F9" w:rsidRDefault="007614F9" w:rsidP="000C4741">
      <w:pPr>
        <w:jc w:val="center"/>
        <w:rPr>
          <w:i/>
        </w:rPr>
      </w:pPr>
    </w:p>
    <w:p w:rsidR="007614F9" w:rsidRPr="007614F9" w:rsidRDefault="007614F9" w:rsidP="000C4741">
      <w:pPr>
        <w:jc w:val="center"/>
        <w:rPr>
          <w:i/>
        </w:rPr>
      </w:pPr>
    </w:p>
    <w:p w:rsidR="007614F9" w:rsidRPr="007614F9" w:rsidRDefault="007614F9" w:rsidP="000C4741">
      <w:pPr>
        <w:jc w:val="center"/>
        <w:rPr>
          <w:b/>
        </w:rPr>
      </w:pPr>
      <w:r w:rsidRPr="007614F9">
        <w:rPr>
          <w:b/>
        </w:rPr>
        <w:t>DIRECTOR,</w:t>
      </w:r>
    </w:p>
    <w:p w:rsidR="007614F9" w:rsidRPr="007614F9" w:rsidRDefault="007614F9" w:rsidP="000C4741">
      <w:pPr>
        <w:jc w:val="center"/>
      </w:pPr>
      <w:r w:rsidRPr="007614F9">
        <w:t>Mihai Boncea</w:t>
      </w:r>
    </w:p>
    <w:p w:rsidR="007614F9" w:rsidRDefault="007614F9" w:rsidP="00B267A9">
      <w:pPr>
        <w:ind w:firstLine="708"/>
        <w:jc w:val="both"/>
      </w:pPr>
    </w:p>
    <w:p w:rsidR="007614F9" w:rsidRDefault="007614F9" w:rsidP="00B267A9">
      <w:pPr>
        <w:ind w:firstLine="708"/>
        <w:jc w:val="both"/>
      </w:pPr>
    </w:p>
    <w:p w:rsidR="00D4054E" w:rsidRPr="007614F9" w:rsidRDefault="00B267A9" w:rsidP="00B267A9">
      <w:pPr>
        <w:rPr>
          <w:sz w:val="22"/>
          <w:szCs w:val="22"/>
        </w:rPr>
      </w:pPr>
      <w:r>
        <w:t xml:space="preserve">                                    </w:t>
      </w:r>
      <w:r w:rsidR="007614F9">
        <w:t xml:space="preserve">                                                                                             </w:t>
      </w:r>
      <w:r w:rsidRPr="007614F9">
        <w:rPr>
          <w:sz w:val="22"/>
          <w:szCs w:val="22"/>
        </w:rPr>
        <w:t xml:space="preserve">   Cod FO53-03,Ver.2</w:t>
      </w:r>
    </w:p>
    <w:p w:rsidR="00DB5416" w:rsidRDefault="00DB5416" w:rsidP="00B267A9"/>
    <w:p w:rsidR="00DB5416" w:rsidRPr="001773FC" w:rsidRDefault="00DB5416" w:rsidP="00DB5416">
      <w:pPr>
        <w:ind w:left="-360"/>
        <w:rPr>
          <w:lang w:val="fr-FR"/>
        </w:rPr>
      </w:pPr>
      <w:r w:rsidRPr="001773FC">
        <w:rPr>
          <w:b/>
          <w:lang w:val="fr-FR"/>
        </w:rPr>
        <w:t xml:space="preserve">MUNICIPIUL TIMIŞOARA </w:t>
      </w:r>
      <w:r w:rsidRPr="001773FC">
        <w:rPr>
          <w:lang w:val="fr-FR"/>
        </w:rPr>
        <w:t xml:space="preserve"> </w:t>
      </w:r>
    </w:p>
    <w:p w:rsidR="00DB5416" w:rsidRPr="001773FC" w:rsidRDefault="00DB5416" w:rsidP="00DB5416">
      <w:pPr>
        <w:ind w:left="-360"/>
        <w:rPr>
          <w:b/>
          <w:lang w:val="fr-FR"/>
        </w:rPr>
      </w:pPr>
      <w:r w:rsidRPr="001773FC">
        <w:rPr>
          <w:b/>
          <w:lang w:val="fr-FR"/>
        </w:rPr>
        <w:t xml:space="preserve">DIRECŢIA CLĂDIRI, TERENURI </w:t>
      </w:r>
      <w:proofErr w:type="spellStart"/>
      <w:r w:rsidRPr="001773FC">
        <w:rPr>
          <w:b/>
          <w:lang w:val="fr-FR"/>
        </w:rPr>
        <w:t>şi</w:t>
      </w:r>
      <w:proofErr w:type="spellEnd"/>
      <w:r w:rsidRPr="001773FC">
        <w:rPr>
          <w:b/>
          <w:lang w:val="fr-FR"/>
        </w:rPr>
        <w:t xml:space="preserve"> DOTĂRI DIVERSE</w:t>
      </w:r>
    </w:p>
    <w:p w:rsidR="00DB5416" w:rsidRPr="001773FC" w:rsidRDefault="00DB5416" w:rsidP="00DB5416">
      <w:pPr>
        <w:ind w:left="-360"/>
        <w:rPr>
          <w:b/>
          <w:lang w:val="fr-FR"/>
        </w:rPr>
      </w:pPr>
      <w:r w:rsidRPr="001773FC">
        <w:rPr>
          <w:b/>
          <w:lang w:val="fr-FR"/>
        </w:rPr>
        <w:t xml:space="preserve">BIROUL CLĂDIRI-TERENURI                                                              </w:t>
      </w:r>
    </w:p>
    <w:p w:rsidR="00DB5416" w:rsidRDefault="00DB5416" w:rsidP="00DB5416">
      <w:pPr>
        <w:ind w:left="-360"/>
        <w:rPr>
          <w:sz w:val="28"/>
          <w:szCs w:val="28"/>
          <w:lang w:val="fr-FR"/>
        </w:rPr>
      </w:pPr>
      <w:r w:rsidRPr="001773FC">
        <w:rPr>
          <w:b/>
          <w:lang w:val="fr-FR"/>
        </w:rPr>
        <w:t>Nr.</w:t>
      </w:r>
      <w:r>
        <w:rPr>
          <w:b/>
          <w:lang w:val="fr-FR"/>
        </w:rPr>
        <w:t xml:space="preserve"> </w:t>
      </w:r>
      <w:r w:rsidR="000C4741" w:rsidRPr="000C4741">
        <w:rPr>
          <w:lang w:val="fr-FR"/>
        </w:rPr>
        <w:t xml:space="preserve">SC2017-28938 </w:t>
      </w:r>
      <w:proofErr w:type="spellStart"/>
      <w:r w:rsidR="000C4741" w:rsidRPr="000C4741">
        <w:rPr>
          <w:lang w:val="fr-FR"/>
        </w:rPr>
        <w:t>din</w:t>
      </w:r>
      <w:proofErr w:type="spellEnd"/>
      <w:r w:rsidR="000C4741" w:rsidRPr="000C4741">
        <w:rPr>
          <w:lang w:val="fr-FR"/>
        </w:rPr>
        <w:t xml:space="preserve"> 20.11.2017  </w:t>
      </w:r>
      <w:r>
        <w:rPr>
          <w:lang w:val="fr-FR"/>
        </w:rPr>
        <w:t xml:space="preserve"> </w:t>
      </w:r>
    </w:p>
    <w:p w:rsidR="00DB5416" w:rsidRDefault="00DB5416" w:rsidP="00DB5416">
      <w:pPr>
        <w:ind w:left="-360"/>
        <w:rPr>
          <w:sz w:val="28"/>
          <w:szCs w:val="28"/>
          <w:lang w:val="fr-FR"/>
        </w:rPr>
      </w:pPr>
    </w:p>
    <w:p w:rsidR="00DB5416" w:rsidRDefault="00DB5416" w:rsidP="00DB5416">
      <w:pPr>
        <w:ind w:left="-360"/>
        <w:rPr>
          <w:sz w:val="28"/>
          <w:szCs w:val="28"/>
          <w:lang w:val="fr-FR"/>
        </w:rPr>
      </w:pPr>
    </w:p>
    <w:p w:rsidR="00DB5416" w:rsidRDefault="00DB5416" w:rsidP="00DB5416">
      <w:pPr>
        <w:ind w:left="-360"/>
        <w:rPr>
          <w:sz w:val="28"/>
          <w:szCs w:val="28"/>
          <w:lang w:val="fr-FR"/>
        </w:rPr>
      </w:pPr>
    </w:p>
    <w:p w:rsidR="000C4741" w:rsidRDefault="000C4741" w:rsidP="00DB5416">
      <w:pPr>
        <w:spacing w:line="276" w:lineRule="auto"/>
        <w:ind w:left="-360" w:right="-392"/>
        <w:rPr>
          <w:sz w:val="28"/>
          <w:szCs w:val="28"/>
          <w:lang w:val="fr-FR"/>
        </w:rPr>
      </w:pPr>
    </w:p>
    <w:p w:rsidR="00DB5416" w:rsidRDefault="00DB5416" w:rsidP="00DB5416">
      <w:pPr>
        <w:spacing w:line="276" w:lineRule="auto"/>
        <w:ind w:left="-360" w:right="-392"/>
        <w:rPr>
          <w:b/>
          <w:sz w:val="28"/>
          <w:szCs w:val="28"/>
          <w:lang w:val="fr-FR"/>
        </w:rPr>
      </w:pPr>
      <w:r>
        <w:rPr>
          <w:sz w:val="28"/>
          <w:szCs w:val="28"/>
          <w:lang w:val="fr-FR"/>
        </w:rPr>
        <w:tab/>
      </w:r>
      <w:r>
        <w:rPr>
          <w:sz w:val="28"/>
          <w:szCs w:val="28"/>
          <w:lang w:val="fr-FR"/>
        </w:rPr>
        <w:tab/>
      </w:r>
      <w:r>
        <w:rPr>
          <w:sz w:val="28"/>
          <w:szCs w:val="28"/>
          <w:lang w:val="fr-FR"/>
        </w:rPr>
        <w:tab/>
      </w:r>
      <w:r w:rsidRPr="001773FC">
        <w:rPr>
          <w:sz w:val="28"/>
          <w:szCs w:val="28"/>
          <w:lang w:val="fr-FR"/>
        </w:rPr>
        <w:t xml:space="preserve">                    </w:t>
      </w:r>
      <w:r w:rsidR="005030F6">
        <w:rPr>
          <w:sz w:val="28"/>
          <w:szCs w:val="28"/>
          <w:lang w:val="fr-FR"/>
        </w:rPr>
        <w:t xml:space="preserve">  </w:t>
      </w:r>
      <w:r>
        <w:rPr>
          <w:sz w:val="28"/>
          <w:szCs w:val="28"/>
          <w:lang w:val="fr-FR"/>
        </w:rPr>
        <w:t xml:space="preserve"> </w:t>
      </w:r>
      <w:r w:rsidRPr="001773FC">
        <w:rPr>
          <w:sz w:val="28"/>
          <w:szCs w:val="28"/>
          <w:lang w:val="fr-FR"/>
        </w:rPr>
        <w:t xml:space="preserve"> </w:t>
      </w:r>
      <w:r w:rsidRPr="001773FC">
        <w:rPr>
          <w:b/>
          <w:sz w:val="28"/>
          <w:szCs w:val="28"/>
          <w:lang w:val="fr-FR"/>
        </w:rPr>
        <w:t>RAPORT de SPECIALITATE,</w:t>
      </w:r>
    </w:p>
    <w:p w:rsidR="00DB5416" w:rsidRDefault="007614F9" w:rsidP="007614F9">
      <w:pPr>
        <w:ind w:firstLine="720"/>
        <w:jc w:val="both"/>
        <w:rPr>
          <w:color w:val="000000"/>
        </w:rPr>
      </w:pPr>
      <w:r>
        <w:rPr>
          <w:b/>
          <w:lang w:val="fr-FR"/>
        </w:rPr>
        <w:t xml:space="preserve">       </w:t>
      </w:r>
      <w:proofErr w:type="spellStart"/>
      <w:proofErr w:type="gramStart"/>
      <w:r>
        <w:rPr>
          <w:b/>
          <w:lang w:val="fr-FR"/>
        </w:rPr>
        <w:t>p</w:t>
      </w:r>
      <w:r w:rsidR="00DB5416">
        <w:rPr>
          <w:b/>
          <w:lang w:val="fr-FR"/>
        </w:rPr>
        <w:t>rivind</w:t>
      </w:r>
      <w:proofErr w:type="spellEnd"/>
      <w:proofErr w:type="gramEnd"/>
      <w:r w:rsidR="00DB5416">
        <w:rPr>
          <w:b/>
          <w:lang w:val="fr-FR"/>
        </w:rPr>
        <w:t xml:space="preserve"> </w:t>
      </w:r>
      <w:proofErr w:type="spellStart"/>
      <w:r w:rsidR="00DB5416">
        <w:rPr>
          <w:b/>
          <w:lang w:val="fr-FR"/>
        </w:rPr>
        <w:t>darea</w:t>
      </w:r>
      <w:proofErr w:type="spellEnd"/>
      <w:r w:rsidR="00DB5416">
        <w:rPr>
          <w:b/>
          <w:lang w:val="fr-FR"/>
        </w:rPr>
        <w:t xml:space="preserve"> </w:t>
      </w:r>
      <w:proofErr w:type="spellStart"/>
      <w:r w:rsidR="00DB5416">
        <w:rPr>
          <w:b/>
          <w:lang w:val="fr-FR"/>
        </w:rPr>
        <w:t>în</w:t>
      </w:r>
      <w:proofErr w:type="spellEnd"/>
      <w:r w:rsidR="00DB5416">
        <w:rPr>
          <w:b/>
          <w:lang w:val="fr-FR"/>
        </w:rPr>
        <w:t xml:space="preserve"> </w:t>
      </w:r>
      <w:proofErr w:type="spellStart"/>
      <w:r w:rsidR="00DB5416">
        <w:rPr>
          <w:b/>
          <w:lang w:val="fr-FR"/>
        </w:rPr>
        <w:t>administrare</w:t>
      </w:r>
      <w:proofErr w:type="spellEnd"/>
      <w:r w:rsidR="00DB5416">
        <w:rPr>
          <w:b/>
          <w:lang w:val="fr-FR"/>
        </w:rPr>
        <w:t xml:space="preserve"> </w:t>
      </w:r>
      <w:proofErr w:type="spellStart"/>
      <w:r w:rsidR="00DB5416">
        <w:rPr>
          <w:b/>
          <w:lang w:val="fr-FR"/>
        </w:rPr>
        <w:t>către</w:t>
      </w:r>
      <w:proofErr w:type="spellEnd"/>
      <w:r w:rsidR="00DB5416">
        <w:rPr>
          <w:b/>
          <w:lang w:val="fr-FR"/>
        </w:rPr>
        <w:t xml:space="preserve"> Administraț</w:t>
      </w:r>
      <w:proofErr w:type="spellStart"/>
      <w:r w:rsidR="00DB5416">
        <w:rPr>
          <w:b/>
          <w:lang w:val="fr-FR"/>
        </w:rPr>
        <w:t>ia</w:t>
      </w:r>
      <w:proofErr w:type="spellEnd"/>
      <w:r w:rsidR="00DB5416">
        <w:rPr>
          <w:b/>
          <w:lang w:val="fr-FR"/>
        </w:rPr>
        <w:t xml:space="preserve"> </w:t>
      </w:r>
      <w:proofErr w:type="spellStart"/>
      <w:r w:rsidR="00DB5416">
        <w:rPr>
          <w:b/>
          <w:lang w:val="fr-FR"/>
        </w:rPr>
        <w:t>Bazinală</w:t>
      </w:r>
      <w:proofErr w:type="spellEnd"/>
      <w:r w:rsidR="00DB5416">
        <w:rPr>
          <w:b/>
          <w:lang w:val="fr-FR"/>
        </w:rPr>
        <w:t xml:space="preserve"> de </w:t>
      </w:r>
      <w:proofErr w:type="spellStart"/>
      <w:r w:rsidR="00DB5416">
        <w:rPr>
          <w:b/>
          <w:lang w:val="fr-FR"/>
        </w:rPr>
        <w:t>Apă</w:t>
      </w:r>
      <w:proofErr w:type="spellEnd"/>
      <w:r w:rsidR="00DB5416">
        <w:rPr>
          <w:b/>
          <w:lang w:val="fr-FR"/>
        </w:rPr>
        <w:t xml:space="preserve"> Banat, </w:t>
      </w:r>
      <w:r w:rsidR="00DB5416" w:rsidRPr="001773FC">
        <w:rPr>
          <w:b/>
          <w:lang w:val="fr-FR"/>
        </w:rPr>
        <w:t xml:space="preserve">a </w:t>
      </w:r>
      <w:proofErr w:type="spellStart"/>
      <w:r w:rsidR="00DB5416">
        <w:rPr>
          <w:b/>
          <w:lang w:val="fr-FR"/>
        </w:rPr>
        <w:t>terenurilor</w:t>
      </w:r>
      <w:proofErr w:type="spellEnd"/>
      <w:r w:rsidR="00DB5416">
        <w:rPr>
          <w:b/>
          <w:lang w:val="fr-FR"/>
        </w:rPr>
        <w:t xml:space="preserve"> de </w:t>
      </w:r>
      <w:proofErr w:type="spellStart"/>
      <w:r w:rsidR="00DB5416">
        <w:rPr>
          <w:b/>
          <w:lang w:val="fr-FR"/>
        </w:rPr>
        <w:t>sub</w:t>
      </w:r>
      <w:proofErr w:type="spellEnd"/>
      <w:r w:rsidR="00DB5416">
        <w:rPr>
          <w:b/>
          <w:lang w:val="fr-FR"/>
        </w:rPr>
        <w:t xml:space="preserve"> </w:t>
      </w:r>
      <w:proofErr w:type="spellStart"/>
      <w:r w:rsidR="00DB5416">
        <w:rPr>
          <w:b/>
          <w:lang w:val="fr-FR"/>
        </w:rPr>
        <w:t>albia</w:t>
      </w:r>
      <w:proofErr w:type="spellEnd"/>
      <w:r w:rsidR="00DB5416">
        <w:rPr>
          <w:b/>
          <w:lang w:val="fr-FR"/>
        </w:rPr>
        <w:t xml:space="preserve"> </w:t>
      </w:r>
      <w:proofErr w:type="spellStart"/>
      <w:r w:rsidR="00DB5416">
        <w:rPr>
          <w:b/>
          <w:lang w:val="fr-FR"/>
        </w:rPr>
        <w:t>minoră</w:t>
      </w:r>
      <w:proofErr w:type="spellEnd"/>
      <w:r w:rsidR="00DB5416">
        <w:rPr>
          <w:b/>
          <w:lang w:val="fr-FR"/>
        </w:rPr>
        <w:t xml:space="preserve"> a </w:t>
      </w:r>
      <w:proofErr w:type="spellStart"/>
      <w:r w:rsidR="00DB5416">
        <w:rPr>
          <w:b/>
          <w:lang w:val="fr-FR"/>
        </w:rPr>
        <w:t>Canalului</w:t>
      </w:r>
      <w:proofErr w:type="spellEnd"/>
      <w:r w:rsidR="00DB5416">
        <w:rPr>
          <w:b/>
          <w:lang w:val="fr-FR"/>
        </w:rPr>
        <w:t xml:space="preserve"> </w:t>
      </w:r>
      <w:proofErr w:type="spellStart"/>
      <w:r w:rsidR="00DB5416">
        <w:rPr>
          <w:b/>
          <w:lang w:val="fr-FR"/>
        </w:rPr>
        <w:t>Bega</w:t>
      </w:r>
      <w:proofErr w:type="spellEnd"/>
      <w:r w:rsidR="00DB5416">
        <w:rPr>
          <w:b/>
          <w:lang w:val="fr-FR"/>
        </w:rPr>
        <w:t xml:space="preserve">, </w:t>
      </w:r>
      <w:proofErr w:type="spellStart"/>
      <w:r w:rsidR="00DB5416">
        <w:rPr>
          <w:b/>
          <w:lang w:val="fr-FR"/>
        </w:rPr>
        <w:t>eviden</w:t>
      </w:r>
      <w:proofErr w:type="spellEnd"/>
      <w:r w:rsidR="00DB5416">
        <w:rPr>
          <w:b/>
          <w:lang w:val="fr-FR"/>
        </w:rPr>
        <w:t>ț</w:t>
      </w:r>
      <w:proofErr w:type="spellStart"/>
      <w:r w:rsidR="00DB5416">
        <w:rPr>
          <w:b/>
          <w:lang w:val="fr-FR"/>
        </w:rPr>
        <w:t>iate</w:t>
      </w:r>
      <w:proofErr w:type="spellEnd"/>
      <w:r w:rsidR="00DB5416">
        <w:rPr>
          <w:b/>
          <w:lang w:val="fr-FR"/>
        </w:rPr>
        <w:t xml:space="preserve"> </w:t>
      </w:r>
      <w:proofErr w:type="spellStart"/>
      <w:r w:rsidR="00DB5416">
        <w:rPr>
          <w:b/>
          <w:lang w:val="fr-FR"/>
        </w:rPr>
        <w:t>în</w:t>
      </w:r>
      <w:proofErr w:type="spellEnd"/>
      <w:r w:rsidR="00DB5416">
        <w:rPr>
          <w:b/>
          <w:lang w:val="fr-FR"/>
        </w:rPr>
        <w:t xml:space="preserve"> C.F. nr.404872-</w:t>
      </w:r>
      <w:proofErr w:type="spellStart"/>
      <w:r w:rsidR="00DB5416">
        <w:rPr>
          <w:b/>
          <w:lang w:val="fr-FR"/>
        </w:rPr>
        <w:t>Timi</w:t>
      </w:r>
      <w:proofErr w:type="spellEnd"/>
      <w:r w:rsidR="00DB5416">
        <w:rPr>
          <w:b/>
          <w:lang w:val="fr-FR"/>
        </w:rPr>
        <w:t>ș</w:t>
      </w:r>
      <w:proofErr w:type="spellStart"/>
      <w:r w:rsidR="00DB5416">
        <w:rPr>
          <w:b/>
          <w:lang w:val="fr-FR"/>
        </w:rPr>
        <w:t>oara</w:t>
      </w:r>
      <w:proofErr w:type="spellEnd"/>
      <w:r w:rsidR="00DB5416">
        <w:rPr>
          <w:b/>
          <w:lang w:val="fr-FR"/>
        </w:rPr>
        <w:t xml:space="preserve">, nr. topo.17296/2, </w:t>
      </w:r>
      <w:proofErr w:type="spellStart"/>
      <w:r w:rsidR="00DB5416">
        <w:rPr>
          <w:b/>
          <w:lang w:val="fr-FR"/>
        </w:rPr>
        <w:t>respectiv</w:t>
      </w:r>
      <w:proofErr w:type="spellEnd"/>
      <w:r w:rsidR="00DB5416">
        <w:rPr>
          <w:b/>
          <w:lang w:val="fr-FR"/>
        </w:rPr>
        <w:t xml:space="preserve"> C.F. nr.416892-</w:t>
      </w:r>
      <w:proofErr w:type="spellStart"/>
      <w:r w:rsidR="00DB5416">
        <w:rPr>
          <w:b/>
          <w:lang w:val="fr-FR"/>
        </w:rPr>
        <w:t>Timi</w:t>
      </w:r>
      <w:proofErr w:type="spellEnd"/>
      <w:r w:rsidR="00DB5416">
        <w:rPr>
          <w:b/>
          <w:lang w:val="fr-FR"/>
        </w:rPr>
        <w:t>ș</w:t>
      </w:r>
      <w:proofErr w:type="spellStart"/>
      <w:r w:rsidR="00DB5416">
        <w:rPr>
          <w:b/>
          <w:lang w:val="fr-FR"/>
        </w:rPr>
        <w:t>oara</w:t>
      </w:r>
      <w:proofErr w:type="spellEnd"/>
      <w:r w:rsidR="00DB5416">
        <w:rPr>
          <w:b/>
          <w:lang w:val="fr-FR"/>
        </w:rPr>
        <w:t>, nr. topo.9509</w:t>
      </w:r>
      <w:r w:rsidR="00DB5416">
        <w:rPr>
          <w:color w:val="000000"/>
        </w:rPr>
        <w:t xml:space="preserve"> </w:t>
      </w:r>
    </w:p>
    <w:p w:rsidR="00DB5416" w:rsidRDefault="00DB5416" w:rsidP="00DB5416">
      <w:pPr>
        <w:autoSpaceDE w:val="0"/>
        <w:autoSpaceDN w:val="0"/>
        <w:adjustRightInd w:val="0"/>
        <w:ind w:firstLine="720"/>
        <w:jc w:val="both"/>
        <w:rPr>
          <w:color w:val="000000"/>
        </w:rPr>
      </w:pPr>
    </w:p>
    <w:p w:rsidR="002248AB" w:rsidRDefault="00DB5416" w:rsidP="00DB5416">
      <w:pPr>
        <w:autoSpaceDE w:val="0"/>
        <w:autoSpaceDN w:val="0"/>
        <w:adjustRightInd w:val="0"/>
        <w:ind w:firstLine="720"/>
        <w:jc w:val="both"/>
        <w:rPr>
          <w:color w:val="000000"/>
        </w:rPr>
      </w:pPr>
      <w:r w:rsidRPr="001773FC">
        <w:rPr>
          <w:color w:val="000000"/>
        </w:rPr>
        <w:t>Prin adresa nr.</w:t>
      </w:r>
      <w:r>
        <w:rPr>
          <w:color w:val="000000"/>
        </w:rPr>
        <w:t>17865 din 17.11.2017, înregistrată la noi cu nr.</w:t>
      </w:r>
      <w:r w:rsidRPr="001773FC">
        <w:rPr>
          <w:color w:val="000000"/>
        </w:rPr>
        <w:t>C</w:t>
      </w:r>
      <w:r>
        <w:rPr>
          <w:color w:val="000000"/>
        </w:rPr>
        <w:t>T</w:t>
      </w:r>
      <w:r w:rsidRPr="001773FC">
        <w:rPr>
          <w:color w:val="000000"/>
        </w:rPr>
        <w:t>2017-</w:t>
      </w:r>
      <w:r>
        <w:rPr>
          <w:color w:val="000000"/>
        </w:rPr>
        <w:t>7076 din 17.11.2017</w:t>
      </w:r>
      <w:r w:rsidRPr="001773FC">
        <w:rPr>
          <w:color w:val="000000"/>
        </w:rPr>
        <w:t>,</w:t>
      </w:r>
      <w:r>
        <w:rPr>
          <w:color w:val="000000"/>
        </w:rPr>
        <w:t xml:space="preserve"> </w:t>
      </w:r>
      <w:r w:rsidRPr="002008C3">
        <w:rPr>
          <w:lang w:val="fr-FR"/>
        </w:rPr>
        <w:t>Administraț</w:t>
      </w:r>
      <w:proofErr w:type="spellStart"/>
      <w:r w:rsidRPr="002008C3">
        <w:rPr>
          <w:lang w:val="fr-FR"/>
        </w:rPr>
        <w:t>ia</w:t>
      </w:r>
      <w:proofErr w:type="spellEnd"/>
      <w:r w:rsidRPr="002008C3">
        <w:rPr>
          <w:lang w:val="fr-FR"/>
        </w:rPr>
        <w:t xml:space="preserve"> </w:t>
      </w:r>
      <w:proofErr w:type="spellStart"/>
      <w:r w:rsidRPr="002008C3">
        <w:rPr>
          <w:lang w:val="fr-FR"/>
        </w:rPr>
        <w:t>Bazinală</w:t>
      </w:r>
      <w:proofErr w:type="spellEnd"/>
      <w:r w:rsidRPr="002008C3">
        <w:rPr>
          <w:lang w:val="fr-FR"/>
        </w:rPr>
        <w:t xml:space="preserve"> de </w:t>
      </w:r>
      <w:proofErr w:type="spellStart"/>
      <w:r w:rsidRPr="002008C3">
        <w:rPr>
          <w:lang w:val="fr-FR"/>
        </w:rPr>
        <w:t>Apă</w:t>
      </w:r>
      <w:proofErr w:type="spellEnd"/>
      <w:r w:rsidRPr="002008C3">
        <w:rPr>
          <w:lang w:val="fr-FR"/>
        </w:rPr>
        <w:t xml:space="preserve"> Banat</w:t>
      </w:r>
      <w:r>
        <w:rPr>
          <w:lang w:val="fr-FR"/>
        </w:rPr>
        <w:t>,</w:t>
      </w:r>
      <w:r w:rsidR="007E0A2B">
        <w:rPr>
          <w:lang w:val="fr-FR"/>
        </w:rPr>
        <w:t xml:space="preserve"> </w:t>
      </w:r>
      <w:proofErr w:type="spellStart"/>
      <w:r w:rsidR="007E0A2B">
        <w:rPr>
          <w:lang w:val="fr-FR"/>
        </w:rPr>
        <w:t>cu</w:t>
      </w:r>
      <w:proofErr w:type="spellEnd"/>
      <w:r w:rsidR="007E0A2B">
        <w:rPr>
          <w:lang w:val="fr-FR"/>
        </w:rPr>
        <w:t xml:space="preserve"> </w:t>
      </w:r>
      <w:proofErr w:type="spellStart"/>
      <w:r w:rsidR="007E0A2B">
        <w:rPr>
          <w:lang w:val="fr-FR"/>
        </w:rPr>
        <w:t>sediul</w:t>
      </w:r>
      <w:proofErr w:type="spellEnd"/>
      <w:r w:rsidR="007E0A2B">
        <w:rPr>
          <w:lang w:val="fr-FR"/>
        </w:rPr>
        <w:t xml:space="preserve"> </w:t>
      </w:r>
      <w:proofErr w:type="spellStart"/>
      <w:r w:rsidR="007E0A2B">
        <w:rPr>
          <w:lang w:val="fr-FR"/>
        </w:rPr>
        <w:t>în</w:t>
      </w:r>
      <w:proofErr w:type="spellEnd"/>
      <w:r w:rsidR="007E0A2B">
        <w:rPr>
          <w:lang w:val="fr-FR"/>
        </w:rPr>
        <w:t xml:space="preserve"> </w:t>
      </w:r>
      <w:proofErr w:type="spellStart"/>
      <w:r w:rsidR="007E0A2B">
        <w:rPr>
          <w:lang w:val="fr-FR"/>
        </w:rPr>
        <w:t>Timi</w:t>
      </w:r>
      <w:proofErr w:type="spellEnd"/>
      <w:r w:rsidR="007E0A2B">
        <w:rPr>
          <w:lang w:val="fr-FR"/>
        </w:rPr>
        <w:t>ș</w:t>
      </w:r>
      <w:proofErr w:type="spellStart"/>
      <w:r w:rsidR="007E0A2B">
        <w:rPr>
          <w:lang w:val="fr-FR"/>
        </w:rPr>
        <w:t>oara</w:t>
      </w:r>
      <w:proofErr w:type="spellEnd"/>
      <w:r w:rsidR="007E0A2B">
        <w:rPr>
          <w:lang w:val="fr-FR"/>
        </w:rPr>
        <w:t>, B-</w:t>
      </w:r>
      <w:proofErr w:type="spellStart"/>
      <w:r w:rsidR="007E0A2B">
        <w:rPr>
          <w:lang w:val="fr-FR"/>
        </w:rPr>
        <w:t>dul</w:t>
      </w:r>
      <w:proofErr w:type="spellEnd"/>
      <w:r w:rsidR="007E0A2B">
        <w:rPr>
          <w:lang w:val="fr-FR"/>
        </w:rPr>
        <w:t xml:space="preserve"> </w:t>
      </w:r>
      <w:proofErr w:type="spellStart"/>
      <w:r w:rsidR="007E0A2B">
        <w:rPr>
          <w:lang w:val="fr-FR"/>
        </w:rPr>
        <w:t>Mihai</w:t>
      </w:r>
      <w:proofErr w:type="spellEnd"/>
      <w:r w:rsidR="007E0A2B">
        <w:rPr>
          <w:lang w:val="fr-FR"/>
        </w:rPr>
        <w:t xml:space="preserve"> </w:t>
      </w:r>
      <w:proofErr w:type="spellStart"/>
      <w:r w:rsidR="007E0A2B">
        <w:rPr>
          <w:lang w:val="fr-FR"/>
        </w:rPr>
        <w:t>Viteazu</w:t>
      </w:r>
      <w:proofErr w:type="spellEnd"/>
      <w:r w:rsidR="007E0A2B">
        <w:rPr>
          <w:lang w:val="fr-FR"/>
        </w:rPr>
        <w:t xml:space="preserve"> nr.32, </w:t>
      </w:r>
      <w:r w:rsidRPr="002008C3">
        <w:rPr>
          <w:color w:val="000000"/>
        </w:rPr>
        <w:t>solicită atribuirea</w:t>
      </w:r>
      <w:r>
        <w:rPr>
          <w:color w:val="000000"/>
        </w:rPr>
        <w:t xml:space="preserve"> unui drept de administrare asupra terenurilor de sub albia minoră a C</w:t>
      </w:r>
      <w:r w:rsidR="005030F6">
        <w:rPr>
          <w:color w:val="000000"/>
        </w:rPr>
        <w:t>a</w:t>
      </w:r>
      <w:r>
        <w:rPr>
          <w:color w:val="000000"/>
        </w:rPr>
        <w:t>nalului Bega, evidențiate în C.F. nr.404872-Timișoara, nr. topo.17296/2, respectiv C.F. nr.</w:t>
      </w:r>
      <w:r w:rsidR="005030F6">
        <w:rPr>
          <w:color w:val="000000"/>
        </w:rPr>
        <w:t xml:space="preserve">416892-Timișoara, nr. topo.9509, motivând </w:t>
      </w:r>
      <w:r w:rsidR="002248AB">
        <w:rPr>
          <w:color w:val="000000"/>
        </w:rPr>
        <w:t>prin faptul că, sunt necesare executarea unor lucrări de investiții, refacere noduri hidrotehnice, continuarea lucrărilor în curs de execuție, iar dobândirea unui drept de administrare asupra acestor terenuri, ar urgenta alocarea de fonduri necesare executării/continuării lucrărilor.</w:t>
      </w:r>
    </w:p>
    <w:p w:rsidR="00DB5416" w:rsidRDefault="005030F6" w:rsidP="00DB5416">
      <w:pPr>
        <w:autoSpaceDE w:val="0"/>
        <w:autoSpaceDN w:val="0"/>
        <w:adjustRightInd w:val="0"/>
        <w:ind w:firstLine="720"/>
        <w:jc w:val="both"/>
        <w:rPr>
          <w:color w:val="000000"/>
        </w:rPr>
      </w:pPr>
      <w:r>
        <w:rPr>
          <w:color w:val="000000"/>
        </w:rPr>
        <w:t>Imobilele-teren, menționate mai sus, sunt înscrise în cărțile funciare, ca proprietate publică a Municipilui Timișoara</w:t>
      </w:r>
      <w:r w:rsidR="002248AB">
        <w:rPr>
          <w:color w:val="000000"/>
        </w:rPr>
        <w:t>.</w:t>
      </w:r>
    </w:p>
    <w:p w:rsidR="002248AB" w:rsidRDefault="002248AB" w:rsidP="002248AB">
      <w:pPr>
        <w:autoSpaceDE w:val="0"/>
        <w:autoSpaceDN w:val="0"/>
        <w:adjustRightInd w:val="0"/>
        <w:ind w:firstLine="720"/>
        <w:jc w:val="both"/>
        <w:rPr>
          <w:lang w:val="en-US"/>
        </w:rPr>
      </w:pPr>
      <w:r>
        <w:rPr>
          <w:color w:val="000000"/>
        </w:rPr>
        <w:t>Conform prevederilor</w:t>
      </w:r>
      <w:r w:rsidRPr="001773FC">
        <w:rPr>
          <w:color w:val="000000"/>
        </w:rPr>
        <w:t xml:space="preserve"> </w:t>
      </w:r>
      <w:r w:rsidRPr="001773FC">
        <w:t>a</w:t>
      </w:r>
      <w:r>
        <w:t>rt. 123</w:t>
      </w:r>
      <w:r w:rsidRPr="001773FC">
        <w:t xml:space="preserve"> din Legea nr. 215/2001, a administrației publice locale-republicată, </w:t>
      </w:r>
      <w:r w:rsidRPr="004A34CA">
        <w:rPr>
          <w:i/>
        </w:rPr>
        <w:t>”</w:t>
      </w:r>
      <w:proofErr w:type="spellStart"/>
      <w:r w:rsidRPr="004A34CA">
        <w:rPr>
          <w:i/>
          <w:lang w:val="en-US"/>
        </w:rPr>
        <w:t>Consiliile</w:t>
      </w:r>
      <w:proofErr w:type="spellEnd"/>
      <w:r w:rsidRPr="004A34CA">
        <w:rPr>
          <w:i/>
          <w:lang w:val="en-US"/>
        </w:rPr>
        <w:t xml:space="preserve"> locale </w:t>
      </w:r>
      <w:proofErr w:type="spellStart"/>
      <w:r w:rsidRPr="004A34CA">
        <w:rPr>
          <w:i/>
          <w:lang w:val="en-US"/>
        </w:rPr>
        <w:t>şi</w:t>
      </w:r>
      <w:proofErr w:type="spellEnd"/>
      <w:r w:rsidRPr="004A34CA">
        <w:rPr>
          <w:i/>
          <w:lang w:val="en-US"/>
        </w:rPr>
        <w:t xml:space="preserve"> </w:t>
      </w:r>
      <w:proofErr w:type="spellStart"/>
      <w:r w:rsidRPr="004A34CA">
        <w:rPr>
          <w:i/>
          <w:lang w:val="en-US"/>
        </w:rPr>
        <w:t>consiliile</w:t>
      </w:r>
      <w:proofErr w:type="spellEnd"/>
      <w:r w:rsidRPr="004A34CA">
        <w:rPr>
          <w:i/>
          <w:lang w:val="en-US"/>
        </w:rPr>
        <w:t xml:space="preserve"> </w:t>
      </w:r>
      <w:proofErr w:type="spellStart"/>
      <w:r w:rsidRPr="004A34CA">
        <w:rPr>
          <w:i/>
          <w:lang w:val="en-US"/>
        </w:rPr>
        <w:t>judeţene</w:t>
      </w:r>
      <w:proofErr w:type="spellEnd"/>
      <w:r w:rsidRPr="004A34CA">
        <w:rPr>
          <w:i/>
          <w:lang w:val="en-US"/>
        </w:rPr>
        <w:t xml:space="preserve"> </w:t>
      </w:r>
      <w:proofErr w:type="spellStart"/>
      <w:r w:rsidRPr="004A34CA">
        <w:rPr>
          <w:i/>
          <w:lang w:val="en-US"/>
        </w:rPr>
        <w:t>hotărăsc</w:t>
      </w:r>
      <w:proofErr w:type="spellEnd"/>
      <w:r w:rsidRPr="004A34CA">
        <w:rPr>
          <w:i/>
          <w:lang w:val="en-US"/>
        </w:rPr>
        <w:t xml:space="preserve"> ca</w:t>
      </w:r>
      <w:r>
        <w:rPr>
          <w:i/>
          <w:lang w:val="en-US"/>
        </w:rPr>
        <w:t>,</w:t>
      </w:r>
      <w:r w:rsidRPr="004A34CA">
        <w:rPr>
          <w:i/>
          <w:lang w:val="en-US"/>
        </w:rPr>
        <w:t xml:space="preserve"> </w:t>
      </w:r>
      <w:proofErr w:type="spellStart"/>
      <w:r w:rsidRPr="004A34CA">
        <w:rPr>
          <w:i/>
          <w:lang w:val="en-US"/>
        </w:rPr>
        <w:t>bunurile</w:t>
      </w:r>
      <w:proofErr w:type="spellEnd"/>
      <w:r w:rsidRPr="004A34CA">
        <w:rPr>
          <w:i/>
          <w:lang w:val="en-US"/>
        </w:rPr>
        <w:t xml:space="preserve"> </w:t>
      </w:r>
      <w:proofErr w:type="spellStart"/>
      <w:r w:rsidRPr="004A34CA">
        <w:rPr>
          <w:i/>
          <w:lang w:val="en-US"/>
        </w:rPr>
        <w:t>ce</w:t>
      </w:r>
      <w:proofErr w:type="spellEnd"/>
      <w:r w:rsidRPr="004A34CA">
        <w:rPr>
          <w:i/>
          <w:lang w:val="en-US"/>
        </w:rPr>
        <w:t xml:space="preserve"> </w:t>
      </w:r>
      <w:proofErr w:type="spellStart"/>
      <w:r w:rsidRPr="004A34CA">
        <w:rPr>
          <w:i/>
          <w:lang w:val="en-US"/>
        </w:rPr>
        <w:t>aparţin</w:t>
      </w:r>
      <w:proofErr w:type="spellEnd"/>
      <w:r w:rsidRPr="004A34CA">
        <w:rPr>
          <w:i/>
          <w:lang w:val="en-US"/>
        </w:rPr>
        <w:t xml:space="preserve"> </w:t>
      </w:r>
      <w:proofErr w:type="spellStart"/>
      <w:r w:rsidRPr="004A34CA">
        <w:rPr>
          <w:i/>
          <w:lang w:val="en-US"/>
        </w:rPr>
        <w:t>domeniului</w:t>
      </w:r>
      <w:proofErr w:type="spellEnd"/>
      <w:r w:rsidRPr="004A34CA">
        <w:rPr>
          <w:i/>
          <w:lang w:val="en-US"/>
        </w:rPr>
        <w:t xml:space="preserve"> public </w:t>
      </w:r>
      <w:proofErr w:type="spellStart"/>
      <w:r w:rsidRPr="004A34CA">
        <w:rPr>
          <w:i/>
          <w:lang w:val="en-US"/>
        </w:rPr>
        <w:t>sau</w:t>
      </w:r>
      <w:proofErr w:type="spellEnd"/>
      <w:r w:rsidRPr="004A34CA">
        <w:rPr>
          <w:i/>
          <w:lang w:val="en-US"/>
        </w:rPr>
        <w:t xml:space="preserve"> </w:t>
      </w:r>
      <w:proofErr w:type="spellStart"/>
      <w:r w:rsidRPr="004A34CA">
        <w:rPr>
          <w:i/>
          <w:lang w:val="en-US"/>
        </w:rPr>
        <w:t>privat</w:t>
      </w:r>
      <w:proofErr w:type="spellEnd"/>
      <w:r w:rsidRPr="004A34CA">
        <w:rPr>
          <w:i/>
          <w:lang w:val="en-US"/>
        </w:rPr>
        <w:t xml:space="preserve">, de </w:t>
      </w:r>
      <w:proofErr w:type="spellStart"/>
      <w:r w:rsidRPr="004A34CA">
        <w:rPr>
          <w:i/>
          <w:lang w:val="en-US"/>
        </w:rPr>
        <w:t>interes</w:t>
      </w:r>
      <w:proofErr w:type="spellEnd"/>
      <w:r w:rsidRPr="004A34CA">
        <w:rPr>
          <w:i/>
          <w:lang w:val="en-US"/>
        </w:rPr>
        <w:t xml:space="preserve"> local </w:t>
      </w:r>
      <w:proofErr w:type="spellStart"/>
      <w:r w:rsidRPr="004A34CA">
        <w:rPr>
          <w:i/>
          <w:lang w:val="en-US"/>
        </w:rPr>
        <w:t>sau</w:t>
      </w:r>
      <w:proofErr w:type="spellEnd"/>
      <w:r w:rsidRPr="004A34CA">
        <w:rPr>
          <w:i/>
          <w:lang w:val="en-US"/>
        </w:rPr>
        <w:t xml:space="preserve"> </w:t>
      </w:r>
      <w:proofErr w:type="spellStart"/>
      <w:r w:rsidRPr="004A34CA">
        <w:rPr>
          <w:i/>
          <w:lang w:val="en-US"/>
        </w:rPr>
        <w:t>judeţean</w:t>
      </w:r>
      <w:proofErr w:type="spellEnd"/>
      <w:r w:rsidRPr="004A34CA">
        <w:rPr>
          <w:i/>
          <w:lang w:val="en-US"/>
        </w:rPr>
        <w:t xml:space="preserve">, </w:t>
      </w:r>
      <w:proofErr w:type="spellStart"/>
      <w:r w:rsidRPr="004A34CA">
        <w:rPr>
          <w:i/>
          <w:lang w:val="en-US"/>
        </w:rPr>
        <w:t>după</w:t>
      </w:r>
      <w:proofErr w:type="spellEnd"/>
      <w:r w:rsidRPr="004A34CA">
        <w:rPr>
          <w:i/>
          <w:lang w:val="en-US"/>
        </w:rPr>
        <w:t xml:space="preserve"> </w:t>
      </w:r>
      <w:proofErr w:type="spellStart"/>
      <w:r w:rsidRPr="004A34CA">
        <w:rPr>
          <w:i/>
          <w:lang w:val="en-US"/>
        </w:rPr>
        <w:t>caz</w:t>
      </w:r>
      <w:proofErr w:type="spellEnd"/>
      <w:r w:rsidRPr="004A34CA">
        <w:rPr>
          <w:i/>
          <w:lang w:val="en-US"/>
        </w:rPr>
        <w:t xml:space="preserve">, </w:t>
      </w:r>
      <w:proofErr w:type="spellStart"/>
      <w:r w:rsidRPr="004A34CA">
        <w:rPr>
          <w:i/>
          <w:lang w:val="en-US"/>
        </w:rPr>
        <w:t>să</w:t>
      </w:r>
      <w:proofErr w:type="spellEnd"/>
      <w:r w:rsidRPr="004A34CA">
        <w:rPr>
          <w:i/>
          <w:lang w:val="en-US"/>
        </w:rPr>
        <w:t xml:space="preserve"> fie date </w:t>
      </w:r>
      <w:proofErr w:type="spellStart"/>
      <w:r w:rsidRPr="004A34CA">
        <w:rPr>
          <w:i/>
          <w:lang w:val="en-US"/>
        </w:rPr>
        <w:t>în</w:t>
      </w:r>
      <w:proofErr w:type="spellEnd"/>
      <w:r w:rsidRPr="004A34CA">
        <w:rPr>
          <w:i/>
          <w:lang w:val="en-US"/>
        </w:rPr>
        <w:t xml:space="preserve"> </w:t>
      </w:r>
      <w:proofErr w:type="spellStart"/>
      <w:r w:rsidRPr="004A34CA">
        <w:rPr>
          <w:i/>
          <w:lang w:val="en-US"/>
        </w:rPr>
        <w:t>administrarea</w:t>
      </w:r>
      <w:proofErr w:type="spellEnd"/>
      <w:r w:rsidRPr="004A34CA">
        <w:rPr>
          <w:i/>
          <w:lang w:val="en-US"/>
        </w:rPr>
        <w:t xml:space="preserve"> </w:t>
      </w:r>
      <w:proofErr w:type="spellStart"/>
      <w:r w:rsidRPr="004A34CA">
        <w:rPr>
          <w:i/>
          <w:lang w:val="en-US"/>
        </w:rPr>
        <w:t>regiilor</w:t>
      </w:r>
      <w:proofErr w:type="spellEnd"/>
      <w:r w:rsidRPr="004A34CA">
        <w:rPr>
          <w:i/>
          <w:lang w:val="en-US"/>
        </w:rPr>
        <w:t xml:space="preserve"> </w:t>
      </w:r>
      <w:proofErr w:type="spellStart"/>
      <w:r w:rsidRPr="004A34CA">
        <w:rPr>
          <w:i/>
          <w:lang w:val="en-US"/>
        </w:rPr>
        <w:t>autonome</w:t>
      </w:r>
      <w:proofErr w:type="spellEnd"/>
      <w:r w:rsidRPr="004A34CA">
        <w:rPr>
          <w:i/>
          <w:lang w:val="en-US"/>
        </w:rPr>
        <w:t xml:space="preserve"> </w:t>
      </w:r>
      <w:proofErr w:type="spellStart"/>
      <w:r w:rsidRPr="004A34CA">
        <w:rPr>
          <w:i/>
          <w:lang w:val="en-US"/>
        </w:rPr>
        <w:t>şi</w:t>
      </w:r>
      <w:proofErr w:type="spellEnd"/>
      <w:r w:rsidRPr="004A34CA">
        <w:rPr>
          <w:i/>
          <w:lang w:val="en-US"/>
        </w:rPr>
        <w:t xml:space="preserve"> </w:t>
      </w:r>
      <w:proofErr w:type="spellStart"/>
      <w:r w:rsidRPr="004A34CA">
        <w:rPr>
          <w:i/>
          <w:lang w:val="en-US"/>
        </w:rPr>
        <w:t>instituţiilor</w:t>
      </w:r>
      <w:proofErr w:type="spellEnd"/>
      <w:r w:rsidRPr="004A34CA">
        <w:rPr>
          <w:i/>
          <w:lang w:val="en-US"/>
        </w:rPr>
        <w:t xml:space="preserve"> </w:t>
      </w:r>
      <w:proofErr w:type="spellStart"/>
      <w:r w:rsidRPr="004A34CA">
        <w:rPr>
          <w:i/>
          <w:lang w:val="en-US"/>
        </w:rPr>
        <w:t>publice</w:t>
      </w:r>
      <w:proofErr w:type="spellEnd"/>
      <w:r w:rsidRPr="004A34CA">
        <w:rPr>
          <w:i/>
          <w:lang w:val="en-US"/>
        </w:rPr>
        <w:t xml:space="preserve">, </w:t>
      </w:r>
      <w:proofErr w:type="spellStart"/>
      <w:r w:rsidRPr="004A34CA">
        <w:rPr>
          <w:i/>
          <w:lang w:val="en-US"/>
        </w:rPr>
        <w:t>să</w:t>
      </w:r>
      <w:proofErr w:type="spellEnd"/>
      <w:r w:rsidRPr="004A34CA">
        <w:rPr>
          <w:i/>
          <w:lang w:val="en-US"/>
        </w:rPr>
        <w:t xml:space="preserve"> fie </w:t>
      </w:r>
      <w:proofErr w:type="spellStart"/>
      <w:r w:rsidRPr="004A34CA">
        <w:rPr>
          <w:i/>
          <w:lang w:val="en-US"/>
        </w:rPr>
        <w:t>concesionate</w:t>
      </w:r>
      <w:proofErr w:type="spellEnd"/>
      <w:r w:rsidRPr="004A34CA">
        <w:rPr>
          <w:i/>
          <w:lang w:val="en-US"/>
        </w:rPr>
        <w:t xml:space="preserve"> </w:t>
      </w:r>
      <w:proofErr w:type="spellStart"/>
      <w:r w:rsidRPr="004A34CA">
        <w:rPr>
          <w:i/>
          <w:lang w:val="en-US"/>
        </w:rPr>
        <w:t>ori</w:t>
      </w:r>
      <w:proofErr w:type="spellEnd"/>
      <w:r w:rsidRPr="004A34CA">
        <w:rPr>
          <w:i/>
          <w:lang w:val="en-US"/>
        </w:rPr>
        <w:t xml:space="preserve"> </w:t>
      </w:r>
      <w:proofErr w:type="spellStart"/>
      <w:r w:rsidRPr="004A34CA">
        <w:rPr>
          <w:i/>
          <w:lang w:val="en-US"/>
        </w:rPr>
        <w:t>să</w:t>
      </w:r>
      <w:proofErr w:type="spellEnd"/>
      <w:r w:rsidRPr="004A34CA">
        <w:rPr>
          <w:i/>
          <w:lang w:val="en-US"/>
        </w:rPr>
        <w:t xml:space="preserve"> fie </w:t>
      </w:r>
      <w:proofErr w:type="spellStart"/>
      <w:r w:rsidRPr="004A34CA">
        <w:rPr>
          <w:i/>
          <w:lang w:val="en-US"/>
        </w:rPr>
        <w:t>închiriate</w:t>
      </w:r>
      <w:proofErr w:type="spellEnd"/>
      <w:r w:rsidRPr="004A34CA">
        <w:rPr>
          <w:i/>
          <w:lang w:val="en-US"/>
        </w:rPr>
        <w:t>”.</w:t>
      </w:r>
      <w:r w:rsidRPr="00720603">
        <w:rPr>
          <w:lang w:val="en-US"/>
        </w:rPr>
        <w:t xml:space="preserve">  </w:t>
      </w:r>
    </w:p>
    <w:p w:rsidR="002248AB" w:rsidRPr="001773FC" w:rsidRDefault="002248AB" w:rsidP="002248AB">
      <w:pPr>
        <w:autoSpaceDE w:val="0"/>
        <w:autoSpaceDN w:val="0"/>
        <w:adjustRightInd w:val="0"/>
        <w:ind w:firstLine="720"/>
        <w:jc w:val="both"/>
        <w:rPr>
          <w:i/>
        </w:rPr>
      </w:pPr>
      <w:r>
        <w:rPr>
          <w:lang w:val="en-US"/>
        </w:rPr>
        <w:t xml:space="preserve">Conform </w:t>
      </w:r>
      <w:proofErr w:type="spellStart"/>
      <w:r>
        <w:rPr>
          <w:lang w:val="en-US"/>
        </w:rPr>
        <w:t>prevederilor</w:t>
      </w:r>
      <w:proofErr w:type="spellEnd"/>
      <w:r>
        <w:rPr>
          <w:lang w:val="en-US"/>
        </w:rPr>
        <w:t xml:space="preserve"> art.867, alin.1, din </w:t>
      </w:r>
      <w:proofErr w:type="spellStart"/>
      <w:r>
        <w:rPr>
          <w:lang w:val="en-US"/>
        </w:rPr>
        <w:t>Legea</w:t>
      </w:r>
      <w:proofErr w:type="spellEnd"/>
      <w:r>
        <w:rPr>
          <w:lang w:val="en-US"/>
        </w:rPr>
        <w:t xml:space="preserve"> nr.287/2009 – </w:t>
      </w:r>
      <w:proofErr w:type="spellStart"/>
      <w:r>
        <w:rPr>
          <w:lang w:val="en-US"/>
        </w:rPr>
        <w:t>privind</w:t>
      </w:r>
      <w:proofErr w:type="spellEnd"/>
      <w:r>
        <w:rPr>
          <w:lang w:val="en-US"/>
        </w:rPr>
        <w:t xml:space="preserve"> </w:t>
      </w:r>
      <w:proofErr w:type="spellStart"/>
      <w:r>
        <w:rPr>
          <w:lang w:val="en-US"/>
        </w:rPr>
        <w:t>Codul</w:t>
      </w:r>
      <w:proofErr w:type="spellEnd"/>
      <w:r>
        <w:rPr>
          <w:lang w:val="en-US"/>
        </w:rPr>
        <w:t xml:space="preserve"> Civil, ”</w:t>
      </w:r>
      <w:r w:rsidRPr="00720603">
        <w:rPr>
          <w:i/>
          <w:color w:val="000000"/>
        </w:rPr>
        <w:t>Dreptul de administrare se constituie</w:t>
      </w:r>
      <w:r w:rsidR="007E0A2B">
        <w:rPr>
          <w:i/>
          <w:color w:val="000000"/>
        </w:rPr>
        <w:t xml:space="preserve"> prin hotărâre a Guvernului, a C</w:t>
      </w:r>
      <w:r w:rsidRPr="00720603">
        <w:rPr>
          <w:i/>
          <w:color w:val="000000"/>
        </w:rPr>
        <w:t>onsili</w:t>
      </w:r>
      <w:r w:rsidR="007E0A2B">
        <w:rPr>
          <w:i/>
          <w:color w:val="000000"/>
        </w:rPr>
        <w:t>ului judeţean sau, după caz, a C</w:t>
      </w:r>
      <w:r w:rsidRPr="00720603">
        <w:rPr>
          <w:i/>
          <w:color w:val="000000"/>
        </w:rPr>
        <w:t>onsiliului local”.</w:t>
      </w:r>
      <w:r>
        <w:rPr>
          <w:i/>
        </w:rPr>
        <w:t xml:space="preserve"> </w:t>
      </w:r>
    </w:p>
    <w:p w:rsidR="002248AB" w:rsidRPr="001773FC" w:rsidRDefault="002248AB" w:rsidP="002248AB">
      <w:pPr>
        <w:autoSpaceDE w:val="0"/>
        <w:autoSpaceDN w:val="0"/>
        <w:adjustRightInd w:val="0"/>
        <w:ind w:firstLine="720"/>
        <w:jc w:val="both"/>
        <w:rPr>
          <w:i/>
        </w:rPr>
      </w:pPr>
      <w:r>
        <w:t xml:space="preserve">Conform </w:t>
      </w:r>
      <w:r w:rsidRPr="001773FC">
        <w:rPr>
          <w:color w:val="000000"/>
        </w:rPr>
        <w:t>prevederil</w:t>
      </w:r>
      <w:r>
        <w:rPr>
          <w:color w:val="000000"/>
        </w:rPr>
        <w:t>or</w:t>
      </w:r>
      <w:r w:rsidRPr="001773FC">
        <w:rPr>
          <w:color w:val="000000"/>
        </w:rPr>
        <w:t xml:space="preserve"> </w:t>
      </w:r>
      <w:r w:rsidRPr="001773FC">
        <w:t xml:space="preserve">art.36, alin.2, lit.c din Legea nr. 215/2001, a administrației publice locale-republicată, </w:t>
      </w:r>
      <w:r w:rsidRPr="001773FC">
        <w:rPr>
          <w:i/>
        </w:rPr>
        <w:t>”Consiliul Local exercită atribuții privind administrarea domeniului public și privat al comunei, orașului sau municipiului</w:t>
      </w:r>
      <w:r>
        <w:rPr>
          <w:i/>
        </w:rPr>
        <w:t>.</w:t>
      </w:r>
      <w:r w:rsidRPr="001773FC">
        <w:rPr>
          <w:i/>
        </w:rPr>
        <w:t>”</w:t>
      </w:r>
    </w:p>
    <w:p w:rsidR="00DB5416" w:rsidRPr="001773FC" w:rsidRDefault="002248AB" w:rsidP="00DB5416">
      <w:pPr>
        <w:ind w:firstLine="720"/>
        <w:jc w:val="both"/>
      </w:pPr>
      <w:r w:rsidRPr="001773FC">
        <w:t xml:space="preserve"> Având în vedere cele menţionate mai sus, înaintăm spre dezbaterea Consiliului Local al Municipiului Timişoara, proiectul de hotărâre, </w:t>
      </w:r>
      <w:r w:rsidRPr="001773FC">
        <w:rPr>
          <w:bCs/>
          <w:color w:val="000000"/>
        </w:rPr>
        <w:t xml:space="preserve">privind </w:t>
      </w:r>
      <w:r>
        <w:rPr>
          <w:bCs/>
          <w:color w:val="000000"/>
        </w:rPr>
        <w:t xml:space="preserve">darea în administrare </w:t>
      </w:r>
      <w:proofErr w:type="spellStart"/>
      <w:r>
        <w:rPr>
          <w:b/>
          <w:lang w:val="fr-FR"/>
        </w:rPr>
        <w:t>către</w:t>
      </w:r>
      <w:proofErr w:type="spellEnd"/>
      <w:r>
        <w:rPr>
          <w:b/>
          <w:lang w:val="fr-FR"/>
        </w:rPr>
        <w:t xml:space="preserve"> Administraț</w:t>
      </w:r>
      <w:proofErr w:type="spellStart"/>
      <w:r>
        <w:rPr>
          <w:b/>
          <w:lang w:val="fr-FR"/>
        </w:rPr>
        <w:t>ia</w:t>
      </w:r>
      <w:proofErr w:type="spellEnd"/>
      <w:r>
        <w:rPr>
          <w:b/>
          <w:lang w:val="fr-FR"/>
        </w:rPr>
        <w:t xml:space="preserve"> </w:t>
      </w:r>
      <w:proofErr w:type="spellStart"/>
      <w:r>
        <w:rPr>
          <w:b/>
          <w:lang w:val="fr-FR"/>
        </w:rPr>
        <w:t>Bazinală</w:t>
      </w:r>
      <w:proofErr w:type="spellEnd"/>
      <w:r>
        <w:rPr>
          <w:b/>
          <w:lang w:val="fr-FR"/>
        </w:rPr>
        <w:t xml:space="preserve"> de </w:t>
      </w:r>
      <w:proofErr w:type="spellStart"/>
      <w:r>
        <w:rPr>
          <w:b/>
          <w:lang w:val="fr-FR"/>
        </w:rPr>
        <w:t>Apă</w:t>
      </w:r>
      <w:proofErr w:type="spellEnd"/>
      <w:r>
        <w:rPr>
          <w:b/>
          <w:lang w:val="fr-FR"/>
        </w:rPr>
        <w:t xml:space="preserve"> Banat, </w:t>
      </w:r>
      <w:r w:rsidRPr="001773FC">
        <w:rPr>
          <w:b/>
          <w:lang w:val="fr-FR"/>
        </w:rPr>
        <w:t xml:space="preserve">a </w:t>
      </w:r>
      <w:proofErr w:type="spellStart"/>
      <w:r>
        <w:rPr>
          <w:b/>
          <w:lang w:val="fr-FR"/>
        </w:rPr>
        <w:t>terenurilor</w:t>
      </w:r>
      <w:proofErr w:type="spellEnd"/>
      <w:r>
        <w:rPr>
          <w:b/>
          <w:lang w:val="fr-FR"/>
        </w:rPr>
        <w:t xml:space="preserve"> de </w:t>
      </w:r>
      <w:proofErr w:type="spellStart"/>
      <w:r>
        <w:rPr>
          <w:b/>
          <w:lang w:val="fr-FR"/>
        </w:rPr>
        <w:t>sub</w:t>
      </w:r>
      <w:proofErr w:type="spellEnd"/>
      <w:r>
        <w:rPr>
          <w:b/>
          <w:lang w:val="fr-FR"/>
        </w:rPr>
        <w:t xml:space="preserve"> </w:t>
      </w:r>
      <w:proofErr w:type="spellStart"/>
      <w:r>
        <w:rPr>
          <w:b/>
          <w:lang w:val="fr-FR"/>
        </w:rPr>
        <w:t>albia</w:t>
      </w:r>
      <w:proofErr w:type="spellEnd"/>
      <w:r>
        <w:rPr>
          <w:b/>
          <w:lang w:val="fr-FR"/>
        </w:rPr>
        <w:t xml:space="preserve"> </w:t>
      </w:r>
      <w:proofErr w:type="spellStart"/>
      <w:r>
        <w:rPr>
          <w:b/>
          <w:lang w:val="fr-FR"/>
        </w:rPr>
        <w:t>minoră</w:t>
      </w:r>
      <w:proofErr w:type="spellEnd"/>
      <w:r>
        <w:rPr>
          <w:b/>
          <w:lang w:val="fr-FR"/>
        </w:rPr>
        <w:t xml:space="preserve"> a </w:t>
      </w:r>
      <w:proofErr w:type="spellStart"/>
      <w:r>
        <w:rPr>
          <w:b/>
          <w:lang w:val="fr-FR"/>
        </w:rPr>
        <w:t>Canalului</w:t>
      </w:r>
      <w:proofErr w:type="spellEnd"/>
      <w:r>
        <w:rPr>
          <w:b/>
          <w:lang w:val="fr-FR"/>
        </w:rPr>
        <w:t xml:space="preserve"> </w:t>
      </w:r>
      <w:proofErr w:type="spellStart"/>
      <w:r>
        <w:rPr>
          <w:b/>
          <w:lang w:val="fr-FR"/>
        </w:rPr>
        <w:t>Bega</w:t>
      </w:r>
      <w:proofErr w:type="spellEnd"/>
      <w:r>
        <w:rPr>
          <w:b/>
          <w:lang w:val="fr-FR"/>
        </w:rPr>
        <w:t xml:space="preserve">, </w:t>
      </w:r>
      <w:proofErr w:type="spellStart"/>
      <w:r>
        <w:rPr>
          <w:b/>
          <w:lang w:val="fr-FR"/>
        </w:rPr>
        <w:t>eviden</w:t>
      </w:r>
      <w:proofErr w:type="spellEnd"/>
      <w:r>
        <w:rPr>
          <w:b/>
          <w:lang w:val="fr-FR"/>
        </w:rPr>
        <w:t>ț</w:t>
      </w:r>
      <w:proofErr w:type="spellStart"/>
      <w:r>
        <w:rPr>
          <w:b/>
          <w:lang w:val="fr-FR"/>
        </w:rPr>
        <w:t>iate</w:t>
      </w:r>
      <w:proofErr w:type="spellEnd"/>
      <w:r>
        <w:rPr>
          <w:b/>
          <w:lang w:val="fr-FR"/>
        </w:rPr>
        <w:t xml:space="preserve"> </w:t>
      </w:r>
      <w:proofErr w:type="spellStart"/>
      <w:r>
        <w:rPr>
          <w:b/>
          <w:lang w:val="fr-FR"/>
        </w:rPr>
        <w:t>în</w:t>
      </w:r>
      <w:proofErr w:type="spellEnd"/>
      <w:r>
        <w:rPr>
          <w:b/>
          <w:lang w:val="fr-FR"/>
        </w:rPr>
        <w:t xml:space="preserve"> C.F. nr.404872-</w:t>
      </w:r>
      <w:proofErr w:type="spellStart"/>
      <w:r>
        <w:rPr>
          <w:b/>
          <w:lang w:val="fr-FR"/>
        </w:rPr>
        <w:t>Timi</w:t>
      </w:r>
      <w:proofErr w:type="spellEnd"/>
      <w:r>
        <w:rPr>
          <w:b/>
          <w:lang w:val="fr-FR"/>
        </w:rPr>
        <w:t>ș</w:t>
      </w:r>
      <w:proofErr w:type="spellStart"/>
      <w:r>
        <w:rPr>
          <w:b/>
          <w:lang w:val="fr-FR"/>
        </w:rPr>
        <w:t>oara</w:t>
      </w:r>
      <w:proofErr w:type="spellEnd"/>
      <w:r>
        <w:rPr>
          <w:b/>
          <w:lang w:val="fr-FR"/>
        </w:rPr>
        <w:t xml:space="preserve">, nr. topo.17296/2, </w:t>
      </w:r>
      <w:proofErr w:type="spellStart"/>
      <w:r>
        <w:rPr>
          <w:b/>
          <w:lang w:val="fr-FR"/>
        </w:rPr>
        <w:t>respectiv</w:t>
      </w:r>
      <w:proofErr w:type="spellEnd"/>
      <w:r>
        <w:rPr>
          <w:b/>
          <w:lang w:val="fr-FR"/>
        </w:rPr>
        <w:t xml:space="preserve"> C.F. nr.416892-</w:t>
      </w:r>
      <w:proofErr w:type="spellStart"/>
      <w:r>
        <w:rPr>
          <w:b/>
          <w:lang w:val="fr-FR"/>
        </w:rPr>
        <w:t>Timi</w:t>
      </w:r>
      <w:proofErr w:type="spellEnd"/>
      <w:r>
        <w:rPr>
          <w:b/>
          <w:lang w:val="fr-FR"/>
        </w:rPr>
        <w:t>ș</w:t>
      </w:r>
      <w:proofErr w:type="spellStart"/>
      <w:r>
        <w:rPr>
          <w:b/>
          <w:lang w:val="fr-FR"/>
        </w:rPr>
        <w:t>oara</w:t>
      </w:r>
      <w:proofErr w:type="spellEnd"/>
      <w:r>
        <w:rPr>
          <w:b/>
          <w:lang w:val="fr-FR"/>
        </w:rPr>
        <w:t xml:space="preserve">, nr. topo.9509, </w:t>
      </w:r>
      <w:proofErr w:type="spellStart"/>
      <w:r>
        <w:rPr>
          <w:lang w:val="fr-FR"/>
        </w:rPr>
        <w:t>în</w:t>
      </w:r>
      <w:proofErr w:type="spellEnd"/>
      <w:r>
        <w:rPr>
          <w:lang w:val="fr-FR"/>
        </w:rPr>
        <w:t xml:space="preserve"> </w:t>
      </w:r>
      <w:proofErr w:type="spellStart"/>
      <w:r>
        <w:rPr>
          <w:lang w:val="fr-FR"/>
        </w:rPr>
        <w:t>vederea</w:t>
      </w:r>
      <w:proofErr w:type="spellEnd"/>
      <w:r w:rsidR="005E6199">
        <w:rPr>
          <w:lang w:val="fr-FR"/>
        </w:rPr>
        <w:t xml:space="preserve"> </w:t>
      </w:r>
      <w:proofErr w:type="spellStart"/>
      <w:r w:rsidR="005E6199">
        <w:rPr>
          <w:lang w:val="fr-FR"/>
        </w:rPr>
        <w:t>accesări</w:t>
      </w:r>
      <w:proofErr w:type="spellEnd"/>
      <w:r w:rsidR="005E6199">
        <w:rPr>
          <w:lang w:val="fr-FR"/>
        </w:rPr>
        <w:t xml:space="preserve"> de </w:t>
      </w:r>
      <w:proofErr w:type="spellStart"/>
      <w:r w:rsidR="005E6199">
        <w:rPr>
          <w:lang w:val="fr-FR"/>
        </w:rPr>
        <w:t>fonduri</w:t>
      </w:r>
      <w:proofErr w:type="spellEnd"/>
      <w:r w:rsidR="005E6199">
        <w:rPr>
          <w:lang w:val="fr-FR"/>
        </w:rPr>
        <w:t xml:space="preserve">, </w:t>
      </w:r>
      <w:proofErr w:type="spellStart"/>
      <w:r w:rsidR="005E6199">
        <w:rPr>
          <w:lang w:val="fr-FR"/>
        </w:rPr>
        <w:t>necesare</w:t>
      </w:r>
      <w:proofErr w:type="spellEnd"/>
      <w:r w:rsidR="005E6199">
        <w:rPr>
          <w:lang w:val="fr-FR"/>
        </w:rPr>
        <w:t xml:space="preserve"> </w:t>
      </w:r>
      <w:proofErr w:type="spellStart"/>
      <w:r w:rsidR="005E6199">
        <w:rPr>
          <w:lang w:val="fr-FR"/>
        </w:rPr>
        <w:t>finan</w:t>
      </w:r>
      <w:proofErr w:type="spellEnd"/>
      <w:r w:rsidR="005E6199">
        <w:rPr>
          <w:lang w:val="fr-FR"/>
        </w:rPr>
        <w:t>ț</w:t>
      </w:r>
      <w:proofErr w:type="spellStart"/>
      <w:r w:rsidR="005E6199">
        <w:rPr>
          <w:lang w:val="fr-FR"/>
        </w:rPr>
        <w:t>ării</w:t>
      </w:r>
      <w:proofErr w:type="spellEnd"/>
      <w:r w:rsidR="005E6199">
        <w:rPr>
          <w:lang w:val="fr-FR"/>
        </w:rPr>
        <w:t xml:space="preserve"> </w:t>
      </w:r>
      <w:proofErr w:type="spellStart"/>
      <w:r w:rsidR="005E6199">
        <w:rPr>
          <w:lang w:val="fr-FR"/>
        </w:rPr>
        <w:t>lucrărilor</w:t>
      </w:r>
      <w:proofErr w:type="spellEnd"/>
      <w:r w:rsidR="005E6199">
        <w:rPr>
          <w:lang w:val="fr-FR"/>
        </w:rPr>
        <w:t xml:space="preserve"> de </w:t>
      </w:r>
      <w:proofErr w:type="spellStart"/>
      <w:r w:rsidR="005E6199">
        <w:rPr>
          <w:lang w:val="fr-FR"/>
        </w:rPr>
        <w:t>intre</w:t>
      </w:r>
      <w:proofErr w:type="spellEnd"/>
      <w:r w:rsidR="005E6199">
        <w:rPr>
          <w:lang w:val="fr-FR"/>
        </w:rPr>
        <w:t>ț</w:t>
      </w:r>
      <w:proofErr w:type="spellStart"/>
      <w:r w:rsidR="005E6199">
        <w:rPr>
          <w:lang w:val="fr-FR"/>
        </w:rPr>
        <w:t>inere</w:t>
      </w:r>
      <w:proofErr w:type="spellEnd"/>
      <w:r w:rsidR="005E6199">
        <w:rPr>
          <w:lang w:val="fr-FR"/>
        </w:rPr>
        <w:t xml:space="preserve"> și </w:t>
      </w:r>
      <w:proofErr w:type="spellStart"/>
      <w:r w:rsidR="005E6199">
        <w:rPr>
          <w:lang w:val="fr-FR"/>
        </w:rPr>
        <w:t>modernizare</w:t>
      </w:r>
      <w:proofErr w:type="spellEnd"/>
      <w:r w:rsidR="005E6199">
        <w:rPr>
          <w:lang w:val="fr-FR"/>
        </w:rPr>
        <w:t xml:space="preserve"> </w:t>
      </w:r>
      <w:proofErr w:type="gramStart"/>
      <w:r w:rsidR="005E6199">
        <w:rPr>
          <w:lang w:val="fr-FR"/>
        </w:rPr>
        <w:t>a</w:t>
      </w:r>
      <w:proofErr w:type="gramEnd"/>
      <w:r w:rsidR="005E6199">
        <w:rPr>
          <w:lang w:val="fr-FR"/>
        </w:rPr>
        <w:t xml:space="preserve"> </w:t>
      </w:r>
      <w:proofErr w:type="spellStart"/>
      <w:r w:rsidR="005E6199">
        <w:rPr>
          <w:lang w:val="fr-FR"/>
        </w:rPr>
        <w:t>albiei</w:t>
      </w:r>
      <w:proofErr w:type="spellEnd"/>
      <w:r w:rsidR="005E6199">
        <w:rPr>
          <w:lang w:val="fr-FR"/>
        </w:rPr>
        <w:t xml:space="preserve"> minore a </w:t>
      </w:r>
      <w:proofErr w:type="spellStart"/>
      <w:r w:rsidR="005E6199">
        <w:rPr>
          <w:lang w:val="fr-FR"/>
        </w:rPr>
        <w:t>canalului</w:t>
      </w:r>
      <w:proofErr w:type="spellEnd"/>
      <w:r w:rsidR="005E6199">
        <w:rPr>
          <w:lang w:val="fr-FR"/>
        </w:rPr>
        <w:t xml:space="preserve"> </w:t>
      </w:r>
      <w:proofErr w:type="spellStart"/>
      <w:r w:rsidR="005E6199">
        <w:rPr>
          <w:lang w:val="fr-FR"/>
        </w:rPr>
        <w:t>Bega</w:t>
      </w:r>
      <w:proofErr w:type="spellEnd"/>
      <w:r>
        <w:rPr>
          <w:lang w:val="fr-FR"/>
        </w:rPr>
        <w:t xml:space="preserve">. </w:t>
      </w:r>
      <w:r>
        <w:rPr>
          <w:color w:val="000000"/>
        </w:rPr>
        <w:t xml:space="preserve"> </w:t>
      </w:r>
    </w:p>
    <w:p w:rsidR="00DB5416" w:rsidRPr="001773FC" w:rsidRDefault="00DB5416" w:rsidP="000C4741">
      <w:pPr>
        <w:ind w:firstLine="708"/>
        <w:jc w:val="center"/>
      </w:pPr>
    </w:p>
    <w:p w:rsidR="00DB5416" w:rsidRPr="001773FC" w:rsidRDefault="000C4741" w:rsidP="000C4741">
      <w:pPr>
        <w:jc w:val="both"/>
      </w:pPr>
      <w:r>
        <w:rPr>
          <w:b/>
        </w:rPr>
        <w:t xml:space="preserve">            </w:t>
      </w:r>
      <w:r w:rsidR="00DB5416" w:rsidRPr="001773FC">
        <w:rPr>
          <w:b/>
        </w:rPr>
        <w:t>DIRECTOR,</w:t>
      </w:r>
      <w:r w:rsidR="00DB5416" w:rsidRPr="001773FC">
        <w:rPr>
          <w:b/>
        </w:rPr>
        <w:tab/>
      </w:r>
      <w:r w:rsidR="00DB5416" w:rsidRPr="001773FC">
        <w:rPr>
          <w:b/>
        </w:rPr>
        <w:tab/>
      </w:r>
      <w:r w:rsidR="00DB5416" w:rsidRPr="001773FC">
        <w:rPr>
          <w:b/>
        </w:rPr>
        <w:tab/>
      </w:r>
      <w:r w:rsidR="00DB5416" w:rsidRPr="001773FC">
        <w:rPr>
          <w:b/>
        </w:rPr>
        <w:tab/>
        <w:t xml:space="preserve">                             </w:t>
      </w:r>
      <w:r>
        <w:rPr>
          <w:b/>
        </w:rPr>
        <w:t xml:space="preserve">                   </w:t>
      </w:r>
      <w:r w:rsidR="00DB5416" w:rsidRPr="001773FC">
        <w:rPr>
          <w:b/>
        </w:rPr>
        <w:t>ŞEF BIROU,</w:t>
      </w:r>
    </w:p>
    <w:p w:rsidR="00DB5416" w:rsidRPr="001773FC" w:rsidRDefault="000C4741" w:rsidP="000C4741">
      <w:pPr>
        <w:jc w:val="both"/>
      </w:pPr>
      <w:r>
        <w:t xml:space="preserve">           </w:t>
      </w:r>
      <w:r w:rsidR="00DB5416" w:rsidRPr="001773FC">
        <w:t>Mihai Boncea</w:t>
      </w:r>
      <w:r w:rsidR="00DB5416" w:rsidRPr="001773FC">
        <w:tab/>
      </w:r>
      <w:r w:rsidR="00DB5416" w:rsidRPr="001773FC">
        <w:tab/>
      </w:r>
      <w:r w:rsidR="00DB5416" w:rsidRPr="001773FC">
        <w:tab/>
      </w:r>
      <w:r w:rsidR="00DB5416" w:rsidRPr="001773FC">
        <w:tab/>
      </w:r>
      <w:r w:rsidR="00DB5416" w:rsidRPr="001773FC">
        <w:tab/>
        <w:t xml:space="preserve">                   </w:t>
      </w:r>
      <w:r>
        <w:t xml:space="preserve">            </w:t>
      </w:r>
      <w:r w:rsidR="00DB5416" w:rsidRPr="001773FC">
        <w:t>Călin-Nicuşor Pîrva</w:t>
      </w:r>
    </w:p>
    <w:p w:rsidR="00DB5416" w:rsidRPr="001773FC" w:rsidRDefault="00DB5416" w:rsidP="000C4741">
      <w:pPr>
        <w:jc w:val="center"/>
        <w:rPr>
          <w:b/>
          <w:lang w:val="fr-FR"/>
        </w:rPr>
      </w:pPr>
    </w:p>
    <w:p w:rsidR="00DB5416" w:rsidRPr="001773FC" w:rsidRDefault="00DB5416" w:rsidP="000C4741">
      <w:pPr>
        <w:jc w:val="center"/>
        <w:rPr>
          <w:b/>
          <w:lang w:val="fr-FR"/>
        </w:rPr>
      </w:pPr>
    </w:p>
    <w:p w:rsidR="00DB5416" w:rsidRDefault="00DB5416" w:rsidP="000C4741">
      <w:pPr>
        <w:jc w:val="center"/>
        <w:rPr>
          <w:b/>
          <w:lang w:val="fr-FR"/>
        </w:rPr>
      </w:pPr>
    </w:p>
    <w:p w:rsidR="00DB5416" w:rsidRPr="001773FC" w:rsidRDefault="00DB5416" w:rsidP="000C4741">
      <w:pPr>
        <w:jc w:val="center"/>
        <w:rPr>
          <w:b/>
          <w:lang w:val="fr-FR"/>
        </w:rPr>
      </w:pPr>
    </w:p>
    <w:p w:rsidR="00DB5416" w:rsidRPr="001773FC" w:rsidRDefault="00DB5416" w:rsidP="000C4741">
      <w:pPr>
        <w:jc w:val="center"/>
        <w:rPr>
          <w:b/>
          <w:lang w:val="fr-FR"/>
        </w:rPr>
      </w:pPr>
      <w:r w:rsidRPr="001773FC">
        <w:rPr>
          <w:b/>
          <w:lang w:val="fr-FR"/>
        </w:rPr>
        <w:t>CONSILIER,</w:t>
      </w:r>
    </w:p>
    <w:p w:rsidR="00DB5416" w:rsidRPr="001773FC" w:rsidRDefault="00DB5416" w:rsidP="000C4741">
      <w:pPr>
        <w:jc w:val="center"/>
        <w:rPr>
          <w:b/>
          <w:lang w:val="fr-FR"/>
        </w:rPr>
      </w:pPr>
    </w:p>
    <w:p w:rsidR="00DB5416" w:rsidRDefault="00DB5416" w:rsidP="000C4741">
      <w:pPr>
        <w:jc w:val="center"/>
        <w:rPr>
          <w:lang w:val="fr-FR"/>
        </w:rPr>
      </w:pPr>
      <w:r w:rsidRPr="001773FC">
        <w:rPr>
          <w:lang w:val="fr-FR"/>
        </w:rPr>
        <w:t xml:space="preserve">Ilie </w:t>
      </w:r>
      <w:proofErr w:type="spellStart"/>
      <w:r w:rsidRPr="001773FC">
        <w:rPr>
          <w:lang w:val="fr-FR"/>
        </w:rPr>
        <w:t>Dumbravă</w:t>
      </w:r>
      <w:proofErr w:type="spellEnd"/>
    </w:p>
    <w:p w:rsidR="00DB5416" w:rsidRDefault="00DB5416" w:rsidP="00DB5416">
      <w:pPr>
        <w:rPr>
          <w:b/>
          <w:sz w:val="28"/>
          <w:szCs w:val="28"/>
        </w:rPr>
      </w:pPr>
    </w:p>
    <w:p w:rsidR="00DB5416" w:rsidRDefault="00DB5416" w:rsidP="00DB5416">
      <w:pPr>
        <w:autoSpaceDE w:val="0"/>
        <w:autoSpaceDN w:val="0"/>
        <w:adjustRightInd w:val="0"/>
        <w:ind w:firstLine="720"/>
        <w:jc w:val="both"/>
        <w:rPr>
          <w:sz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E36985">
        <w:rPr>
          <w:sz w:val="20"/>
        </w:rPr>
        <w:t>Cod FO</w:t>
      </w:r>
      <w:r>
        <w:rPr>
          <w:sz w:val="20"/>
        </w:rPr>
        <w:t xml:space="preserve"> 53-01, V</w:t>
      </w:r>
      <w:r w:rsidRPr="00E36985">
        <w:rPr>
          <w:sz w:val="20"/>
        </w:rPr>
        <w:t>er.1</w:t>
      </w:r>
    </w:p>
    <w:p w:rsidR="00DB5416" w:rsidRDefault="00DB5416" w:rsidP="00B267A9"/>
    <w:sectPr w:rsidR="00DB5416" w:rsidSect="00B267A9">
      <w:pgSz w:w="12240" w:h="15840"/>
      <w:pgMar w:top="864" w:right="864" w:bottom="14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267A9"/>
    <w:rsid w:val="000C4741"/>
    <w:rsid w:val="002008C3"/>
    <w:rsid w:val="002248AB"/>
    <w:rsid w:val="0029658F"/>
    <w:rsid w:val="002B636A"/>
    <w:rsid w:val="003316AB"/>
    <w:rsid w:val="004F6AF5"/>
    <w:rsid w:val="005030F6"/>
    <w:rsid w:val="005E6199"/>
    <w:rsid w:val="00620256"/>
    <w:rsid w:val="00747B19"/>
    <w:rsid w:val="0075182D"/>
    <w:rsid w:val="007614F9"/>
    <w:rsid w:val="007A5A29"/>
    <w:rsid w:val="007D5A02"/>
    <w:rsid w:val="007E0A2B"/>
    <w:rsid w:val="009C2FFE"/>
    <w:rsid w:val="009D5B7D"/>
    <w:rsid w:val="00AA76D8"/>
    <w:rsid w:val="00B267A9"/>
    <w:rsid w:val="00D4054E"/>
    <w:rsid w:val="00D64B82"/>
    <w:rsid w:val="00DB2E49"/>
    <w:rsid w:val="00DB5416"/>
    <w:rsid w:val="00F128DA"/>
    <w:rsid w:val="00F85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7A9"/>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12</cp:revision>
  <cp:lastPrinted>2017-11-20T08:27:00Z</cp:lastPrinted>
  <dcterms:created xsi:type="dcterms:W3CDTF">2017-11-17T10:12:00Z</dcterms:created>
  <dcterms:modified xsi:type="dcterms:W3CDTF">2017-11-22T07:59:00Z</dcterms:modified>
</cp:coreProperties>
</file>