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7A44C4" w:rsidRDefault="000E1F51" w:rsidP="000E1F51">
      <w:pPr>
        <w:jc w:val="both"/>
        <w:rPr>
          <w:b/>
          <w:sz w:val="22"/>
          <w:szCs w:val="22"/>
          <w:lang w:val="ro-RO"/>
        </w:rPr>
      </w:pPr>
      <w:r w:rsidRPr="007A44C4">
        <w:rPr>
          <w:b/>
          <w:sz w:val="22"/>
          <w:szCs w:val="22"/>
          <w:lang w:val="ro-RO"/>
        </w:rPr>
        <w:t>ROMÂNIA</w:t>
      </w:r>
    </w:p>
    <w:p w:rsidR="000E1F51" w:rsidRPr="007A44C4" w:rsidRDefault="007A4FD5" w:rsidP="000E1F51">
      <w:pPr>
        <w:jc w:val="both"/>
        <w:rPr>
          <w:b/>
          <w:sz w:val="22"/>
          <w:szCs w:val="22"/>
          <w:lang w:val="ro-RO"/>
        </w:rPr>
      </w:pPr>
      <w:r w:rsidRPr="007A44C4">
        <w:rPr>
          <w:b/>
          <w:sz w:val="22"/>
          <w:szCs w:val="22"/>
          <w:lang w:val="ro-RO"/>
        </w:rPr>
        <w:t>JUDETUL TIMIŞ</w:t>
      </w:r>
    </w:p>
    <w:p w:rsidR="000E1F51" w:rsidRPr="007A44C4" w:rsidRDefault="000E1F51" w:rsidP="000E1F51">
      <w:pPr>
        <w:jc w:val="both"/>
        <w:rPr>
          <w:b/>
          <w:sz w:val="22"/>
          <w:szCs w:val="22"/>
          <w:lang w:val="ro-RO"/>
        </w:rPr>
      </w:pPr>
      <w:r w:rsidRPr="007A44C4">
        <w:rPr>
          <w:b/>
          <w:sz w:val="22"/>
          <w:szCs w:val="22"/>
          <w:lang w:val="ro-RO"/>
        </w:rPr>
        <w:t>MUNICIPIUL TIMISOARA</w:t>
      </w:r>
    </w:p>
    <w:p w:rsidR="000E1F51" w:rsidRPr="007A44C4" w:rsidRDefault="000E1F51" w:rsidP="000E1F51">
      <w:pPr>
        <w:jc w:val="both"/>
        <w:rPr>
          <w:b/>
          <w:sz w:val="22"/>
          <w:szCs w:val="22"/>
          <w:lang w:val="ro-RO"/>
        </w:rPr>
      </w:pPr>
      <w:r w:rsidRPr="007A44C4">
        <w:rPr>
          <w:b/>
          <w:sz w:val="22"/>
          <w:szCs w:val="22"/>
          <w:lang w:val="ro-RO"/>
        </w:rPr>
        <w:t>PRIMAR</w:t>
      </w:r>
    </w:p>
    <w:p w:rsidR="00BA78FD" w:rsidRPr="007A44C4" w:rsidRDefault="00BA78FD" w:rsidP="000E1F51">
      <w:pPr>
        <w:rPr>
          <w:b/>
          <w:sz w:val="22"/>
          <w:szCs w:val="22"/>
          <w:lang w:val="ro-RO"/>
        </w:rPr>
      </w:pPr>
    </w:p>
    <w:p w:rsidR="001571AB" w:rsidRPr="007A44C4" w:rsidRDefault="001571AB" w:rsidP="000E1F51">
      <w:pPr>
        <w:rPr>
          <w:b/>
          <w:sz w:val="22"/>
          <w:szCs w:val="22"/>
          <w:lang w:val="ro-RO"/>
        </w:rPr>
      </w:pPr>
    </w:p>
    <w:p w:rsidR="0011459A" w:rsidRPr="007A44C4" w:rsidRDefault="0011459A" w:rsidP="00AF11FA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  <w:u w:val="single"/>
          <w:lang w:val="ro-RO"/>
        </w:rPr>
      </w:pPr>
      <w:r w:rsidRPr="007A44C4">
        <w:rPr>
          <w:b/>
          <w:sz w:val="22"/>
          <w:szCs w:val="22"/>
          <w:u w:val="single"/>
          <w:lang w:val="ro-RO"/>
        </w:rPr>
        <w:t xml:space="preserve">REFERAT DE APROBARE A PROIECTULUI DE HOTĂRÂRE </w:t>
      </w:r>
    </w:p>
    <w:p w:rsidR="001571AB" w:rsidRPr="007A44C4" w:rsidRDefault="001571AB" w:rsidP="001571AB">
      <w:pPr>
        <w:jc w:val="center"/>
        <w:rPr>
          <w:b/>
          <w:bCs/>
          <w:sz w:val="22"/>
          <w:szCs w:val="22"/>
          <w:lang w:val="ro-RO"/>
        </w:rPr>
      </w:pPr>
      <w:r w:rsidRPr="007A44C4">
        <w:rPr>
          <w:b/>
          <w:bCs/>
          <w:sz w:val="22"/>
          <w:szCs w:val="22"/>
          <w:lang w:val="ro-RO"/>
        </w:rPr>
        <w:t xml:space="preserve">privind aprobarea Planului Urbanistic </w:t>
      </w:r>
      <w:r w:rsidR="00CD49E3" w:rsidRPr="005F388E">
        <w:rPr>
          <w:b/>
          <w:sz w:val="22"/>
          <w:szCs w:val="22"/>
          <w:lang w:val="ro-RO"/>
        </w:rPr>
        <w:t xml:space="preserve">Zonal </w:t>
      </w:r>
      <w:r w:rsidR="009347F6" w:rsidRPr="004C0887">
        <w:rPr>
          <w:b/>
          <w:sz w:val="22"/>
          <w:szCs w:val="22"/>
          <w:lang w:val="ro-RO"/>
        </w:rPr>
        <w:t xml:space="preserve">„LOCUINTE SI FUNCTIUNI COMPLEMENTARE”, Calea Lugojului DN 6, Timisoara, </w:t>
      </w:r>
      <w:r w:rsidR="009347F6">
        <w:rPr>
          <w:b/>
          <w:sz w:val="22"/>
          <w:szCs w:val="22"/>
          <w:lang w:val="ro-RO"/>
        </w:rPr>
        <w:t>CF 447158 (CF anterior 400207)</w:t>
      </w:r>
      <w:r w:rsidR="009347F6" w:rsidRPr="004C0887">
        <w:rPr>
          <w:b/>
          <w:sz w:val="22"/>
          <w:szCs w:val="22"/>
          <w:lang w:val="ro-RO"/>
        </w:rPr>
        <w:t>,</w:t>
      </w:r>
    </w:p>
    <w:p w:rsidR="00255D5F" w:rsidRPr="00CD49E3" w:rsidRDefault="00255D5F" w:rsidP="00085378">
      <w:pPr>
        <w:autoSpaceDE w:val="0"/>
        <w:spacing w:after="120"/>
        <w:ind w:firstLine="357"/>
        <w:jc w:val="both"/>
        <w:rPr>
          <w:bCs/>
          <w:sz w:val="22"/>
          <w:szCs w:val="22"/>
          <w:lang w:val="ro-RO"/>
        </w:rPr>
      </w:pPr>
    </w:p>
    <w:p w:rsidR="00255D5F" w:rsidRPr="00CD49E3" w:rsidRDefault="00255D5F" w:rsidP="00AF11FA">
      <w:pPr>
        <w:autoSpaceDE w:val="0"/>
        <w:ind w:firstLine="567"/>
        <w:jc w:val="both"/>
        <w:rPr>
          <w:b/>
          <w:bCs/>
          <w:sz w:val="22"/>
          <w:szCs w:val="22"/>
          <w:lang w:val="ro-RO"/>
        </w:rPr>
      </w:pPr>
      <w:r w:rsidRPr="00CD49E3">
        <w:rPr>
          <w:b/>
          <w:bCs/>
          <w:sz w:val="22"/>
          <w:szCs w:val="22"/>
          <w:lang w:val="ro-RO"/>
        </w:rPr>
        <w:t xml:space="preserve">Proiect emis la solicitarea </w:t>
      </w:r>
      <w:r w:rsidR="001571AB" w:rsidRPr="00CD49E3">
        <w:rPr>
          <w:b/>
          <w:bCs/>
          <w:sz w:val="22"/>
          <w:szCs w:val="22"/>
          <w:lang w:val="ro-RO"/>
        </w:rPr>
        <w:t xml:space="preserve">beneficiarului </w:t>
      </w:r>
      <w:r w:rsidR="00DB13DA" w:rsidRPr="00CD49E3">
        <w:rPr>
          <w:rFonts w:cs="Angsana New"/>
          <w:b/>
          <w:sz w:val="22"/>
          <w:szCs w:val="22"/>
          <w:lang w:val="ro-RO" w:eastAsia="th-TH" w:bidi="th-TH"/>
        </w:rPr>
        <w:t xml:space="preserve">S.C. </w:t>
      </w:r>
      <w:r w:rsidR="00CD49E3">
        <w:rPr>
          <w:rFonts w:cs="Angsana New"/>
          <w:b/>
          <w:sz w:val="22"/>
          <w:szCs w:val="22"/>
          <w:lang w:val="ro-RO" w:eastAsia="th-TH" w:bidi="th-TH"/>
        </w:rPr>
        <w:t xml:space="preserve">MB EDITALIA </w:t>
      </w:r>
      <w:r w:rsidR="00DB13DA" w:rsidRPr="00CD49E3">
        <w:rPr>
          <w:rFonts w:cs="Angsana New"/>
          <w:b/>
          <w:sz w:val="22"/>
          <w:szCs w:val="22"/>
          <w:lang w:val="ro-RO" w:eastAsia="th-TH" w:bidi="th-TH"/>
        </w:rPr>
        <w:t>S.R.L.</w:t>
      </w:r>
      <w:r w:rsidR="001571AB" w:rsidRPr="00CD49E3">
        <w:rPr>
          <w:b/>
          <w:bCs/>
          <w:sz w:val="22"/>
          <w:szCs w:val="22"/>
          <w:lang w:val="ro-RO"/>
        </w:rPr>
        <w:t xml:space="preserve">, </w:t>
      </w:r>
      <w:r w:rsidRPr="00CD49E3">
        <w:rPr>
          <w:b/>
          <w:sz w:val="22"/>
          <w:szCs w:val="22"/>
          <w:lang w:val="ro-RO"/>
        </w:rPr>
        <w:t xml:space="preserve">de înaintare în Plenul Consiliului Local al Municipiului Timişoara a documentaţiei de urbanism Plan Urbanistic </w:t>
      </w:r>
      <w:r w:rsidRPr="00CD49E3">
        <w:rPr>
          <w:b/>
          <w:bCs/>
          <w:sz w:val="22"/>
          <w:szCs w:val="22"/>
          <w:lang w:val="ro-RO"/>
        </w:rPr>
        <w:t xml:space="preserve">Zonal </w:t>
      </w:r>
      <w:r w:rsidR="009347F6" w:rsidRPr="004C0887">
        <w:rPr>
          <w:b/>
          <w:sz w:val="22"/>
          <w:szCs w:val="22"/>
          <w:lang w:val="ro-RO"/>
        </w:rPr>
        <w:t xml:space="preserve">„LOCUINTE SI FUNCTIUNI COMPLEMENTARE”, Calea Lugojului DN 6, Timisoara, </w:t>
      </w:r>
      <w:r w:rsidR="009347F6">
        <w:rPr>
          <w:b/>
          <w:sz w:val="22"/>
          <w:szCs w:val="22"/>
          <w:lang w:val="ro-RO"/>
        </w:rPr>
        <w:t>CF 447158 (CF anterior 400207)</w:t>
      </w:r>
      <w:r w:rsidR="009347F6" w:rsidRPr="004C0887">
        <w:rPr>
          <w:b/>
          <w:sz w:val="22"/>
          <w:szCs w:val="22"/>
          <w:lang w:val="ro-RO"/>
        </w:rPr>
        <w:t>,</w:t>
      </w:r>
      <w:r w:rsidR="001571AB" w:rsidRPr="00CD49E3">
        <w:rPr>
          <w:b/>
          <w:sz w:val="22"/>
          <w:szCs w:val="22"/>
          <w:lang w:val="ro-RO"/>
        </w:rPr>
        <w:t xml:space="preserve"> </w:t>
      </w:r>
      <w:r w:rsidRPr="00CD49E3">
        <w:rPr>
          <w:b/>
          <w:sz w:val="22"/>
          <w:szCs w:val="22"/>
          <w:lang w:val="ro-RO"/>
        </w:rPr>
        <w:t>documentaţie elaborată după obţinerea Certificat</w:t>
      </w:r>
      <w:r w:rsidR="00CD49E3" w:rsidRPr="00CD49E3">
        <w:rPr>
          <w:b/>
          <w:sz w:val="22"/>
          <w:szCs w:val="22"/>
          <w:lang w:val="ro-RO"/>
        </w:rPr>
        <w:t>ului</w:t>
      </w:r>
      <w:r w:rsidRPr="00CD49E3">
        <w:rPr>
          <w:b/>
          <w:sz w:val="22"/>
          <w:szCs w:val="22"/>
          <w:lang w:val="ro-RO"/>
        </w:rPr>
        <w:t xml:space="preserve"> de urbanism nr. </w:t>
      </w:r>
      <w:r w:rsidR="00CD49E3" w:rsidRPr="00CD49E3">
        <w:rPr>
          <w:b/>
          <w:sz w:val="22"/>
          <w:szCs w:val="22"/>
          <w:lang w:val="ro-RO"/>
        </w:rPr>
        <w:t>Certificatului de Urbanism nr. 4479/13.11.2018 prelungit pana la data de 12.11.2020</w:t>
      </w:r>
      <w:r w:rsidRPr="00CD49E3">
        <w:rPr>
          <w:b/>
          <w:sz w:val="22"/>
          <w:szCs w:val="22"/>
          <w:lang w:val="ro-RO"/>
        </w:rPr>
        <w:t>.</w:t>
      </w:r>
    </w:p>
    <w:p w:rsidR="00255D5F" w:rsidRPr="00CD49E3" w:rsidRDefault="00255D5F" w:rsidP="00085378">
      <w:pPr>
        <w:autoSpaceDE w:val="0"/>
        <w:spacing w:after="120"/>
        <w:ind w:firstLine="357"/>
        <w:jc w:val="both"/>
        <w:rPr>
          <w:bCs/>
          <w:sz w:val="22"/>
          <w:szCs w:val="22"/>
          <w:lang w:val="ro-RO"/>
        </w:rPr>
      </w:pPr>
    </w:p>
    <w:p w:rsidR="000E1F51" w:rsidRPr="00CD49E3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</w:rPr>
      </w:pPr>
      <w:r w:rsidRPr="00CD49E3">
        <w:rPr>
          <w:rFonts w:ascii="Times New Roman" w:hAnsi="Times New Roman"/>
          <w:b/>
          <w:spacing w:val="-5"/>
        </w:rPr>
        <w:t>Descrierea situa</w:t>
      </w:r>
      <w:r w:rsidR="008621E0" w:rsidRPr="00CD49E3">
        <w:rPr>
          <w:rFonts w:ascii="Times New Roman" w:hAnsi="Times New Roman"/>
          <w:b/>
          <w:spacing w:val="-5"/>
        </w:rPr>
        <w:t>ţ</w:t>
      </w:r>
      <w:r w:rsidRPr="00CD49E3">
        <w:rPr>
          <w:rFonts w:ascii="Times New Roman" w:hAnsi="Times New Roman"/>
          <w:b/>
          <w:spacing w:val="-5"/>
        </w:rPr>
        <w:t>iei actuale</w:t>
      </w:r>
    </w:p>
    <w:p w:rsidR="001571AB" w:rsidRPr="00CD49E3" w:rsidRDefault="00CD49E3" w:rsidP="00CD49E3">
      <w:pPr>
        <w:autoSpaceDE w:val="0"/>
        <w:ind w:firstLine="567"/>
        <w:jc w:val="both"/>
        <w:rPr>
          <w:b/>
          <w:bCs/>
          <w:sz w:val="22"/>
          <w:szCs w:val="22"/>
          <w:lang w:val="ro-RO"/>
        </w:rPr>
      </w:pPr>
      <w:r w:rsidRPr="00CD49E3">
        <w:rPr>
          <w:b/>
          <w:bCs/>
          <w:sz w:val="22"/>
          <w:szCs w:val="22"/>
          <w:lang w:val="ro-RO"/>
        </w:rPr>
        <w:t xml:space="preserve">Terenul reglementat în suprafaţă totală de 10.748 mp, este înscris în CF </w:t>
      </w:r>
      <w:r w:rsidR="009347F6">
        <w:rPr>
          <w:b/>
          <w:sz w:val="22"/>
          <w:szCs w:val="22"/>
          <w:lang w:val="ro-RO"/>
        </w:rPr>
        <w:t>447158</w:t>
      </w:r>
      <w:r w:rsidRPr="00CD49E3">
        <w:rPr>
          <w:b/>
          <w:bCs/>
          <w:sz w:val="22"/>
          <w:szCs w:val="22"/>
          <w:lang w:val="ro-RO"/>
        </w:rPr>
        <w:t xml:space="preserve">, nr. cad. </w:t>
      </w:r>
      <w:r w:rsidR="009347F6">
        <w:rPr>
          <w:b/>
          <w:sz w:val="22"/>
          <w:szCs w:val="22"/>
          <w:lang w:val="ro-RO"/>
        </w:rPr>
        <w:t>447158</w:t>
      </w:r>
      <w:r w:rsidRPr="00CD49E3">
        <w:rPr>
          <w:b/>
          <w:bCs/>
          <w:sz w:val="22"/>
          <w:szCs w:val="22"/>
          <w:lang w:val="ro-RO"/>
        </w:rPr>
        <w:t xml:space="preserve"> Timişoara, având ca proprietar si beneficiar  S.C. M.B. EDITALIA S.R.L., CIF: 35928316, este situat în zona de est a Municipiului Timișoara, fiind delimitat: la nord - de zona de Padurea Verde, la est - de teren intravilan – Directia Regionala de Drumuri si Poduri, la sud  - DN 6 – Calea Lugojului, si la vest – de teren intravilan. </w:t>
      </w:r>
    </w:p>
    <w:p w:rsidR="005E7937" w:rsidRPr="00CD49E3" w:rsidRDefault="005E7937" w:rsidP="007007E8">
      <w:pPr>
        <w:autoSpaceDE w:val="0"/>
        <w:jc w:val="both"/>
        <w:rPr>
          <w:sz w:val="22"/>
          <w:szCs w:val="22"/>
          <w:lang w:val="ro-RO"/>
        </w:rPr>
      </w:pPr>
    </w:p>
    <w:p w:rsidR="000E1F51" w:rsidRPr="00CD49E3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</w:rPr>
      </w:pPr>
      <w:r w:rsidRPr="00CD49E3">
        <w:rPr>
          <w:rFonts w:ascii="Times New Roman" w:hAnsi="Times New Roman"/>
          <w:b/>
          <w:spacing w:val="-5"/>
        </w:rPr>
        <w:t xml:space="preserve">Schimbari preconizate </w:t>
      </w:r>
      <w:r w:rsidR="001A4566" w:rsidRPr="00CD49E3">
        <w:rPr>
          <w:rFonts w:ascii="Times New Roman" w:hAnsi="Times New Roman"/>
          <w:b/>
          <w:spacing w:val="-5"/>
        </w:rPr>
        <w:t>ş</w:t>
      </w:r>
      <w:r w:rsidRPr="00CD49E3">
        <w:rPr>
          <w:rFonts w:ascii="Times New Roman" w:hAnsi="Times New Roman"/>
          <w:b/>
          <w:spacing w:val="-5"/>
        </w:rPr>
        <w:t>i rezultate a</w:t>
      </w:r>
      <w:r w:rsidR="002272F7" w:rsidRPr="00CD49E3">
        <w:rPr>
          <w:rFonts w:ascii="Times New Roman" w:hAnsi="Times New Roman"/>
          <w:b/>
          <w:spacing w:val="-5"/>
        </w:rPr>
        <w:t>ş</w:t>
      </w:r>
      <w:r w:rsidRPr="00CD49E3">
        <w:rPr>
          <w:rFonts w:ascii="Times New Roman" w:hAnsi="Times New Roman"/>
          <w:b/>
          <w:spacing w:val="-5"/>
        </w:rPr>
        <w:t>teptate</w:t>
      </w:r>
    </w:p>
    <w:p w:rsidR="00CD49E3" w:rsidRPr="00CD49E3" w:rsidRDefault="00CD49E3" w:rsidP="00CD49E3">
      <w:pPr>
        <w:autoSpaceDE w:val="0"/>
        <w:ind w:firstLine="567"/>
        <w:jc w:val="both"/>
        <w:rPr>
          <w:b/>
          <w:bCs/>
          <w:sz w:val="22"/>
          <w:szCs w:val="22"/>
          <w:lang w:val="ro-RO"/>
        </w:rPr>
      </w:pPr>
      <w:r w:rsidRPr="00CD49E3">
        <w:rPr>
          <w:b/>
          <w:bCs/>
          <w:sz w:val="22"/>
          <w:szCs w:val="22"/>
          <w:lang w:val="ro-RO"/>
        </w:rPr>
        <w:t xml:space="preserve">Plan Urbanistic Zonal </w:t>
      </w:r>
      <w:r w:rsidR="009347F6" w:rsidRPr="004C0887">
        <w:rPr>
          <w:b/>
          <w:sz w:val="22"/>
          <w:szCs w:val="22"/>
          <w:lang w:val="ro-RO"/>
        </w:rPr>
        <w:t xml:space="preserve">„LOCUINTE SI FUNCTIUNI COMPLEMENTARE”, Calea Lugojului DN 6, Timisoara, </w:t>
      </w:r>
      <w:r w:rsidR="009347F6">
        <w:rPr>
          <w:b/>
          <w:sz w:val="22"/>
          <w:szCs w:val="22"/>
          <w:lang w:val="ro-RO"/>
        </w:rPr>
        <w:t>CF 447158 (CF anterior 400207)</w:t>
      </w:r>
      <w:r w:rsidR="009347F6" w:rsidRPr="004C0887">
        <w:rPr>
          <w:b/>
          <w:sz w:val="22"/>
          <w:szCs w:val="22"/>
          <w:lang w:val="ro-RO"/>
        </w:rPr>
        <w:t>,</w:t>
      </w:r>
      <w:r w:rsidRPr="00CD49E3">
        <w:rPr>
          <w:b/>
          <w:bCs/>
          <w:sz w:val="22"/>
          <w:szCs w:val="22"/>
          <w:lang w:val="ro-RO"/>
        </w:rPr>
        <w:t xml:space="preserve"> propune realizarea unei zonei de locuinte colective si functiuni complementare, asigurarea parcărilor pe terenurile deţinute de proprietari conform legislaţiei în vigoare pentru funcţiunile propuse, echiparea cu utilităţi.</w:t>
      </w:r>
    </w:p>
    <w:p w:rsidR="005E7937" w:rsidRPr="00CD49E3" w:rsidRDefault="005E7937" w:rsidP="00561E79">
      <w:pPr>
        <w:jc w:val="both"/>
        <w:rPr>
          <w:sz w:val="22"/>
          <w:szCs w:val="22"/>
          <w:lang w:val="ro-RO"/>
        </w:rPr>
      </w:pPr>
    </w:p>
    <w:p w:rsidR="000E1F51" w:rsidRPr="00CD49E3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</w:rPr>
      </w:pPr>
      <w:r w:rsidRPr="00CD49E3">
        <w:rPr>
          <w:rFonts w:ascii="Times New Roman" w:hAnsi="Times New Roman"/>
          <w:b/>
          <w:spacing w:val="15"/>
        </w:rPr>
        <w:t xml:space="preserve">Alte informatii </w:t>
      </w:r>
    </w:p>
    <w:p w:rsidR="007007E8" w:rsidRPr="00CD49E3" w:rsidRDefault="00EB6445" w:rsidP="00CC2DBE">
      <w:pPr>
        <w:ind w:firstLine="567"/>
        <w:jc w:val="both"/>
        <w:rPr>
          <w:sz w:val="22"/>
          <w:szCs w:val="22"/>
          <w:lang w:val="ro-RO"/>
        </w:rPr>
      </w:pPr>
      <w:r w:rsidRPr="00CD49E3">
        <w:rPr>
          <w:sz w:val="22"/>
          <w:szCs w:val="22"/>
          <w:lang w:val="ro-RO"/>
        </w:rPr>
        <w:t>Î</w:t>
      </w:r>
      <w:r w:rsidR="000E1F51" w:rsidRPr="00CD49E3">
        <w:rPr>
          <w:sz w:val="22"/>
          <w:szCs w:val="22"/>
          <w:lang w:val="ro-RO"/>
        </w:rPr>
        <w:t xml:space="preserve">n conformitate cu </w:t>
      </w:r>
      <w:r w:rsidRPr="00CD49E3">
        <w:rPr>
          <w:sz w:val="22"/>
          <w:szCs w:val="22"/>
          <w:lang w:val="ro-RO" w:eastAsia="ro-RO"/>
        </w:rPr>
        <w:t>prevederile Legii nr. 350/2001 privind autorizarea executării lucrări</w:t>
      </w:r>
      <w:r w:rsidR="007E7D4A" w:rsidRPr="00CD49E3">
        <w:rPr>
          <w:sz w:val="22"/>
          <w:szCs w:val="22"/>
          <w:lang w:val="ro-RO" w:eastAsia="ro-RO"/>
        </w:rPr>
        <w:t>lor de construcţii, actualizată,</w:t>
      </w:r>
      <w:r w:rsidRPr="00CD49E3">
        <w:rPr>
          <w:sz w:val="22"/>
          <w:szCs w:val="22"/>
          <w:lang w:val="ro-RO" w:eastAsia="ro-RO"/>
        </w:rPr>
        <w:t xml:space="preserve"> pentru </w:t>
      </w:r>
      <w:r w:rsidR="007007E8" w:rsidRPr="00CD49E3">
        <w:rPr>
          <w:sz w:val="22"/>
          <w:szCs w:val="22"/>
          <w:lang w:val="ro-RO"/>
        </w:rPr>
        <w:t xml:space="preserve">Planul Urbanistic </w:t>
      </w:r>
      <w:r w:rsidR="007007E8" w:rsidRPr="00CD49E3">
        <w:rPr>
          <w:bCs/>
          <w:sz w:val="22"/>
          <w:szCs w:val="22"/>
          <w:lang w:val="ro-RO"/>
        </w:rPr>
        <w:t xml:space="preserve">Zonal </w:t>
      </w:r>
      <w:r w:rsidR="009347F6" w:rsidRPr="004C0887">
        <w:rPr>
          <w:b/>
          <w:sz w:val="22"/>
          <w:szCs w:val="22"/>
          <w:lang w:val="ro-RO"/>
        </w:rPr>
        <w:t xml:space="preserve">„LOCUINTE SI FUNCTIUNI COMPLEMENTARE”, Calea Lugojului DN 6, Timisoara, </w:t>
      </w:r>
      <w:r w:rsidR="009347F6">
        <w:rPr>
          <w:b/>
          <w:sz w:val="22"/>
          <w:szCs w:val="22"/>
          <w:lang w:val="ro-RO"/>
        </w:rPr>
        <w:t>CF 447158 (CF anterior 400207)</w:t>
      </w:r>
      <w:r w:rsidR="009347F6" w:rsidRPr="004C0887">
        <w:rPr>
          <w:b/>
          <w:sz w:val="22"/>
          <w:szCs w:val="22"/>
          <w:lang w:val="ro-RO"/>
        </w:rPr>
        <w:t>,</w:t>
      </w:r>
      <w:r w:rsidR="001571AB" w:rsidRPr="00CD49E3">
        <w:rPr>
          <w:sz w:val="22"/>
          <w:szCs w:val="22"/>
          <w:lang w:val="ro-RO"/>
        </w:rPr>
        <w:t xml:space="preserve"> </w:t>
      </w:r>
      <w:r w:rsidR="007007E8" w:rsidRPr="00CD49E3">
        <w:rPr>
          <w:sz w:val="22"/>
          <w:szCs w:val="22"/>
          <w:lang w:val="ro-RO"/>
        </w:rPr>
        <w:t>a</w:t>
      </w:r>
      <w:r w:rsidR="004B221B" w:rsidRPr="00CD49E3">
        <w:rPr>
          <w:sz w:val="22"/>
          <w:szCs w:val="22"/>
          <w:lang w:val="ro-RO"/>
        </w:rPr>
        <w:t>u</w:t>
      </w:r>
      <w:r w:rsidR="007007E8" w:rsidRPr="00CD49E3">
        <w:rPr>
          <w:sz w:val="22"/>
          <w:szCs w:val="22"/>
          <w:lang w:val="ro-RO"/>
        </w:rPr>
        <w:t xml:space="preserve"> fost obţinut</w:t>
      </w:r>
      <w:r w:rsidR="004B221B" w:rsidRPr="00CD49E3">
        <w:rPr>
          <w:sz w:val="22"/>
          <w:szCs w:val="22"/>
          <w:lang w:val="ro-RO"/>
        </w:rPr>
        <w:t>e</w:t>
      </w:r>
      <w:r w:rsidR="007007E8" w:rsidRPr="00CD49E3">
        <w:rPr>
          <w:sz w:val="22"/>
          <w:szCs w:val="22"/>
          <w:lang w:val="ro-RO"/>
        </w:rPr>
        <w:t xml:space="preserve"> </w:t>
      </w:r>
      <w:r w:rsidR="00CD49E3" w:rsidRPr="00CD49E3">
        <w:rPr>
          <w:b/>
          <w:sz w:val="22"/>
          <w:szCs w:val="22"/>
          <w:lang w:val="ro-RO"/>
        </w:rPr>
        <w:t>Certificatul de Urbanism nr. 4479/13.11.2018 prelungit pana la data de 12.11.2020</w:t>
      </w:r>
      <w:r w:rsidR="007007E8" w:rsidRPr="00CD49E3">
        <w:rPr>
          <w:sz w:val="22"/>
          <w:szCs w:val="22"/>
          <w:lang w:val="ro-RO"/>
        </w:rPr>
        <w:t xml:space="preserve">, respectiv Avizul favorabil al Arhitectului Şef nr. </w:t>
      </w:r>
      <w:r w:rsidR="001571AB" w:rsidRPr="00CD49E3">
        <w:rPr>
          <w:sz w:val="22"/>
          <w:szCs w:val="22"/>
          <w:lang w:val="ro-RO"/>
        </w:rPr>
        <w:t>0</w:t>
      </w:r>
      <w:r w:rsidR="00CD49E3" w:rsidRPr="00CD49E3">
        <w:rPr>
          <w:sz w:val="22"/>
          <w:szCs w:val="22"/>
          <w:lang w:val="ro-RO"/>
        </w:rPr>
        <w:t>2</w:t>
      </w:r>
      <w:r w:rsidR="001571AB" w:rsidRPr="00CD49E3">
        <w:rPr>
          <w:sz w:val="22"/>
          <w:szCs w:val="22"/>
          <w:lang w:val="ro-RO"/>
        </w:rPr>
        <w:t>/30.01.2020</w:t>
      </w:r>
      <w:r w:rsidR="007007E8" w:rsidRPr="00CD49E3">
        <w:rPr>
          <w:sz w:val="22"/>
          <w:szCs w:val="22"/>
          <w:lang w:val="ro-RO"/>
        </w:rPr>
        <w:t xml:space="preserve">, precum şi </w:t>
      </w:r>
      <w:r w:rsidR="00CD49E3" w:rsidRPr="00CD49E3">
        <w:rPr>
          <w:b/>
          <w:sz w:val="22"/>
          <w:szCs w:val="22"/>
          <w:lang w:val="ro-RO"/>
        </w:rPr>
        <w:t xml:space="preserve">Decizia de încadrare a Agenţiei pentru Protecţia Mediului Timiş cu nr. 136/10.12.2019 </w:t>
      </w:r>
      <w:r w:rsidR="00CD49E3" w:rsidRPr="00CD49E3">
        <w:rPr>
          <w:sz w:val="22"/>
          <w:szCs w:val="22"/>
          <w:lang w:val="ro-RO"/>
        </w:rPr>
        <w:t xml:space="preserve"> </w:t>
      </w:r>
      <w:r w:rsidR="007007E8" w:rsidRPr="00CD49E3">
        <w:rPr>
          <w:sz w:val="22"/>
          <w:szCs w:val="22"/>
          <w:lang w:val="ro-RO"/>
        </w:rPr>
        <w:t xml:space="preserve"> prin care anunţă ca planul nu necesită evaluare de mediu şi se adoptă fără aviz de mediu;</w:t>
      </w:r>
    </w:p>
    <w:p w:rsidR="005E7937" w:rsidRPr="00CD49E3" w:rsidRDefault="005E7937" w:rsidP="00561E79">
      <w:pPr>
        <w:jc w:val="both"/>
        <w:rPr>
          <w:sz w:val="22"/>
          <w:szCs w:val="22"/>
          <w:lang w:val="ro-RO"/>
        </w:rPr>
      </w:pPr>
    </w:p>
    <w:p w:rsidR="000E1F51" w:rsidRPr="00CD49E3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</w:rPr>
      </w:pPr>
      <w:r w:rsidRPr="00CD49E3">
        <w:rPr>
          <w:rFonts w:ascii="Times New Roman" w:hAnsi="Times New Roman"/>
          <w:b/>
          <w:spacing w:val="15"/>
        </w:rPr>
        <w:t>Concluzii</w:t>
      </w:r>
    </w:p>
    <w:p w:rsidR="00561E79" w:rsidRPr="00CD49E3" w:rsidRDefault="000B4880" w:rsidP="00CC2DBE">
      <w:pPr>
        <w:ind w:firstLine="567"/>
        <w:jc w:val="both"/>
        <w:rPr>
          <w:b/>
          <w:sz w:val="22"/>
          <w:szCs w:val="22"/>
          <w:lang w:val="ro-RO"/>
        </w:rPr>
      </w:pPr>
      <w:r w:rsidRPr="00CD49E3">
        <w:rPr>
          <w:b/>
          <w:sz w:val="22"/>
          <w:szCs w:val="22"/>
          <w:lang w:val="ro-RO"/>
        </w:rPr>
        <w:t>Având în vedere prevederile legale expuse</w:t>
      </w:r>
      <w:r w:rsidR="001571AB" w:rsidRPr="00CD49E3">
        <w:rPr>
          <w:b/>
          <w:sz w:val="22"/>
          <w:szCs w:val="22"/>
          <w:lang w:val="ro-RO"/>
        </w:rPr>
        <w:t>,</w:t>
      </w:r>
      <w:r w:rsidRPr="00CD49E3">
        <w:rPr>
          <w:b/>
          <w:sz w:val="22"/>
          <w:szCs w:val="22"/>
          <w:lang w:val="ro-RO"/>
        </w:rPr>
        <w:t xml:space="preserve"> proiectul de hotărâre privind aprobarea Planului Urbanistic </w:t>
      </w:r>
      <w:r w:rsidR="007007E8" w:rsidRPr="00CD49E3">
        <w:rPr>
          <w:b/>
          <w:bCs/>
          <w:sz w:val="22"/>
          <w:szCs w:val="22"/>
          <w:lang w:val="ro-RO"/>
        </w:rPr>
        <w:t xml:space="preserve">Zonal </w:t>
      </w:r>
      <w:r w:rsidR="009347F6" w:rsidRPr="004C0887">
        <w:rPr>
          <w:b/>
          <w:sz w:val="22"/>
          <w:szCs w:val="22"/>
          <w:lang w:val="ro-RO"/>
        </w:rPr>
        <w:t xml:space="preserve">„LOCUINTE SI FUNCTIUNI COMPLEMENTARE”, Calea Lugojului DN 6, Timisoara, </w:t>
      </w:r>
      <w:r w:rsidR="009347F6">
        <w:rPr>
          <w:b/>
          <w:sz w:val="22"/>
          <w:szCs w:val="22"/>
          <w:lang w:val="ro-RO"/>
        </w:rPr>
        <w:t>CF 447158 (CF anterior 400207)</w:t>
      </w:r>
      <w:r w:rsidR="009347F6" w:rsidRPr="004C0887">
        <w:rPr>
          <w:b/>
          <w:sz w:val="22"/>
          <w:szCs w:val="22"/>
          <w:lang w:val="ro-RO"/>
        </w:rPr>
        <w:t>,</w:t>
      </w:r>
      <w:r w:rsidR="001571AB" w:rsidRPr="00CD49E3">
        <w:rPr>
          <w:b/>
          <w:sz w:val="22"/>
          <w:szCs w:val="22"/>
          <w:lang w:val="ro-RO"/>
        </w:rPr>
        <w:t xml:space="preserve"> </w:t>
      </w:r>
      <w:r w:rsidR="007A44C4" w:rsidRPr="00CD49E3">
        <w:rPr>
          <w:b/>
          <w:sz w:val="22"/>
          <w:szCs w:val="22"/>
          <w:lang w:val="ro-RO"/>
        </w:rPr>
        <w:t xml:space="preserve">beneficiar </w:t>
      </w:r>
      <w:r w:rsidR="00CD49E3" w:rsidRPr="00CD49E3">
        <w:rPr>
          <w:rFonts w:cs="Angsana New"/>
          <w:b/>
          <w:sz w:val="22"/>
          <w:szCs w:val="22"/>
          <w:lang w:val="ro-RO" w:eastAsia="th-TH" w:bidi="th-TH"/>
        </w:rPr>
        <w:t>S.C. MB EDITALIA S.R.L</w:t>
      </w:r>
      <w:r w:rsidR="007A44C4" w:rsidRPr="00CD49E3">
        <w:rPr>
          <w:b/>
          <w:sz w:val="22"/>
          <w:szCs w:val="22"/>
          <w:lang w:val="ro-RO"/>
        </w:rPr>
        <w:t xml:space="preserve">, proiectant general </w:t>
      </w:r>
      <w:r w:rsidR="00CD49E3" w:rsidRPr="00CD49E3">
        <w:rPr>
          <w:b/>
          <w:sz w:val="22"/>
          <w:szCs w:val="22"/>
          <w:lang w:val="ro-RO"/>
        </w:rPr>
        <w:t>SC STEREOTOMIC STUDIO SRL</w:t>
      </w:r>
      <w:r w:rsidR="007A44C4" w:rsidRPr="00CD49E3">
        <w:rPr>
          <w:b/>
          <w:sz w:val="22"/>
          <w:szCs w:val="22"/>
          <w:lang w:val="ro-RO"/>
        </w:rPr>
        <w:t xml:space="preserve">, proiect </w:t>
      </w:r>
      <w:r w:rsidR="00CD49E3" w:rsidRPr="00CD49E3">
        <w:rPr>
          <w:b/>
          <w:sz w:val="22"/>
          <w:szCs w:val="22"/>
          <w:lang w:val="ro-RO"/>
        </w:rPr>
        <w:t>07/2018</w:t>
      </w:r>
      <w:r w:rsidR="007A44C4" w:rsidRPr="00CD49E3">
        <w:rPr>
          <w:b/>
          <w:sz w:val="22"/>
          <w:szCs w:val="22"/>
          <w:lang w:val="ro-RO"/>
        </w:rPr>
        <w:t xml:space="preserve">, </w:t>
      </w:r>
      <w:r w:rsidR="00561E79" w:rsidRPr="00CD49E3">
        <w:rPr>
          <w:b/>
          <w:sz w:val="22"/>
          <w:szCs w:val="22"/>
          <w:lang w:val="ro-RO"/>
        </w:rPr>
        <w:t xml:space="preserve">îndeplineşte condiţiile pentru a fi supus </w:t>
      </w:r>
      <w:r w:rsidR="006B3A94" w:rsidRPr="00CD49E3">
        <w:rPr>
          <w:b/>
          <w:sz w:val="22"/>
          <w:szCs w:val="22"/>
          <w:lang w:val="ro-RO"/>
        </w:rPr>
        <w:t xml:space="preserve">analizării şi </w:t>
      </w:r>
      <w:r w:rsidR="00561E79" w:rsidRPr="00CD49E3">
        <w:rPr>
          <w:b/>
          <w:sz w:val="22"/>
          <w:szCs w:val="22"/>
          <w:lang w:val="ro-RO"/>
        </w:rPr>
        <w:t>dezbaterii plenului consiliului local.</w:t>
      </w:r>
    </w:p>
    <w:p w:rsidR="001A4566" w:rsidRPr="00CD49E3" w:rsidRDefault="001A4566" w:rsidP="000E1F51">
      <w:pPr>
        <w:rPr>
          <w:sz w:val="22"/>
          <w:szCs w:val="22"/>
          <w:lang w:val="ro-RO"/>
        </w:rPr>
      </w:pPr>
    </w:p>
    <w:p w:rsidR="00803087" w:rsidRPr="00CD49E3" w:rsidRDefault="00803087" w:rsidP="00803087">
      <w:pPr>
        <w:ind w:firstLine="708"/>
        <w:rPr>
          <w:b/>
          <w:sz w:val="22"/>
          <w:szCs w:val="22"/>
          <w:lang w:val="ro-RO"/>
        </w:rPr>
      </w:pPr>
      <w:r w:rsidRPr="00CD49E3">
        <w:rPr>
          <w:b/>
          <w:sz w:val="22"/>
          <w:szCs w:val="22"/>
          <w:lang w:val="ro-RO"/>
        </w:rPr>
        <w:t>PRIMAR</w:t>
      </w:r>
    </w:p>
    <w:p w:rsidR="00803087" w:rsidRPr="00CD49E3" w:rsidRDefault="00803087" w:rsidP="00803087">
      <w:pPr>
        <w:ind w:firstLine="708"/>
        <w:jc w:val="both"/>
        <w:rPr>
          <w:b/>
          <w:sz w:val="22"/>
          <w:szCs w:val="22"/>
          <w:lang w:val="ro-RO"/>
        </w:rPr>
      </w:pPr>
      <w:r w:rsidRPr="00CD49E3">
        <w:rPr>
          <w:b/>
          <w:sz w:val="22"/>
          <w:szCs w:val="22"/>
          <w:lang w:val="ro-RO"/>
        </w:rPr>
        <w:t xml:space="preserve">NICOLAE ROBU </w:t>
      </w:r>
      <w:r w:rsidRPr="00CD49E3">
        <w:rPr>
          <w:b/>
          <w:sz w:val="22"/>
          <w:szCs w:val="22"/>
          <w:lang w:val="ro-RO"/>
        </w:rPr>
        <w:tab/>
      </w:r>
      <w:r w:rsidRPr="00CD49E3">
        <w:rPr>
          <w:b/>
          <w:sz w:val="22"/>
          <w:szCs w:val="22"/>
          <w:lang w:val="ro-RO"/>
        </w:rPr>
        <w:tab/>
      </w:r>
      <w:r w:rsidRPr="00CD49E3">
        <w:rPr>
          <w:b/>
          <w:sz w:val="22"/>
          <w:szCs w:val="22"/>
          <w:lang w:val="ro-RO"/>
        </w:rPr>
        <w:tab/>
      </w:r>
      <w:r w:rsidRPr="00CD49E3">
        <w:rPr>
          <w:b/>
          <w:sz w:val="22"/>
          <w:szCs w:val="22"/>
          <w:lang w:val="ro-RO"/>
        </w:rPr>
        <w:tab/>
        <w:t>Pentru conformitate date tehnice</w:t>
      </w:r>
    </w:p>
    <w:p w:rsidR="00803087" w:rsidRPr="00CD49E3" w:rsidRDefault="00803087" w:rsidP="00803087">
      <w:pPr>
        <w:ind w:left="4248" w:firstLine="708"/>
        <w:jc w:val="both"/>
        <w:rPr>
          <w:b/>
          <w:sz w:val="22"/>
          <w:szCs w:val="22"/>
          <w:lang w:val="ro-RO"/>
        </w:rPr>
      </w:pPr>
      <w:r w:rsidRPr="00CD49E3">
        <w:rPr>
          <w:b/>
          <w:sz w:val="22"/>
          <w:szCs w:val="22"/>
          <w:lang w:val="ro-RO"/>
        </w:rPr>
        <w:t>ARHITECT ŞEF</w:t>
      </w:r>
    </w:p>
    <w:p w:rsidR="00803087" w:rsidRPr="00CD49E3" w:rsidRDefault="00803087" w:rsidP="00803087">
      <w:pPr>
        <w:ind w:left="4248" w:firstLine="708"/>
        <w:jc w:val="both"/>
        <w:rPr>
          <w:b/>
          <w:sz w:val="22"/>
          <w:szCs w:val="22"/>
          <w:lang w:val="ro-RO"/>
        </w:rPr>
      </w:pPr>
      <w:r w:rsidRPr="00CD49E3">
        <w:rPr>
          <w:b/>
          <w:sz w:val="22"/>
          <w:szCs w:val="22"/>
          <w:lang w:val="ro-RO"/>
        </w:rPr>
        <w:t>EMILIAN SORIN CIURARIU</w:t>
      </w:r>
    </w:p>
    <w:p w:rsidR="00CB4D11" w:rsidRPr="00CD49E3" w:rsidRDefault="00CB4D11" w:rsidP="001A4566">
      <w:pPr>
        <w:jc w:val="both"/>
        <w:rPr>
          <w:sz w:val="22"/>
          <w:szCs w:val="22"/>
          <w:lang w:val="ro-RO"/>
        </w:rPr>
      </w:pPr>
    </w:p>
    <w:p w:rsidR="00DC1658" w:rsidRPr="00CD49E3" w:rsidRDefault="00DC1658" w:rsidP="001A4566">
      <w:pPr>
        <w:jc w:val="both"/>
        <w:rPr>
          <w:sz w:val="22"/>
          <w:szCs w:val="22"/>
          <w:lang w:val="ro-RO"/>
        </w:rPr>
      </w:pPr>
    </w:p>
    <w:p w:rsidR="001A71E0" w:rsidRPr="00CD49E3" w:rsidRDefault="001A71E0" w:rsidP="001A4566">
      <w:pPr>
        <w:jc w:val="both"/>
        <w:rPr>
          <w:sz w:val="22"/>
          <w:szCs w:val="22"/>
          <w:lang w:val="ro-RO"/>
        </w:rPr>
      </w:pPr>
    </w:p>
    <w:p w:rsidR="001A71E0" w:rsidRPr="00CD49E3" w:rsidRDefault="001A71E0" w:rsidP="001A4566">
      <w:pPr>
        <w:jc w:val="both"/>
        <w:rPr>
          <w:sz w:val="22"/>
          <w:szCs w:val="22"/>
          <w:lang w:val="ro-RO"/>
        </w:rPr>
      </w:pPr>
    </w:p>
    <w:p w:rsidR="00E5391F" w:rsidRPr="00CD49E3" w:rsidRDefault="000E1F51" w:rsidP="001A4566">
      <w:pPr>
        <w:jc w:val="both"/>
        <w:rPr>
          <w:sz w:val="22"/>
          <w:szCs w:val="22"/>
          <w:lang w:val="ro-RO"/>
        </w:rPr>
      </w:pPr>
      <w:r w:rsidRPr="00CD49E3">
        <w:rPr>
          <w:sz w:val="22"/>
          <w:szCs w:val="22"/>
          <w:lang w:val="ro-RO"/>
        </w:rPr>
        <w:t xml:space="preserve">NOTĂ: Elementele de natură tehnică, de detaliu, se vor regăsi în raportul de specialitate </w:t>
      </w:r>
      <w:r w:rsidR="00CB4D11" w:rsidRPr="00CD49E3">
        <w:rPr>
          <w:sz w:val="22"/>
          <w:szCs w:val="22"/>
          <w:lang w:val="ro-RO"/>
        </w:rPr>
        <w:t>ş</w:t>
      </w:r>
      <w:r w:rsidRPr="00CD49E3">
        <w:rPr>
          <w:sz w:val="22"/>
          <w:szCs w:val="22"/>
          <w:lang w:val="ro-RO"/>
        </w:rPr>
        <w:t>i, dacă se impune,  în nota de fundamentare.</w:t>
      </w:r>
    </w:p>
    <w:p w:rsidR="00321E2B" w:rsidRPr="001571AB" w:rsidRDefault="00321E2B" w:rsidP="00321E2B">
      <w:pPr>
        <w:jc w:val="right"/>
        <w:rPr>
          <w:sz w:val="16"/>
          <w:szCs w:val="16"/>
          <w:lang w:val="ro-RO"/>
        </w:rPr>
      </w:pPr>
      <w:r w:rsidRPr="00CD49E3">
        <w:rPr>
          <w:sz w:val="16"/>
          <w:szCs w:val="16"/>
          <w:lang w:val="ro-RO"/>
        </w:rPr>
        <w:tab/>
        <w:t>Cod: FO 53-03-ver.</w:t>
      </w:r>
      <w:r w:rsidRPr="001571AB">
        <w:rPr>
          <w:sz w:val="16"/>
          <w:szCs w:val="16"/>
          <w:lang w:val="ro-RO"/>
        </w:rPr>
        <w:t xml:space="preserve"> </w:t>
      </w:r>
      <w:r w:rsidR="00085378" w:rsidRPr="001571AB">
        <w:rPr>
          <w:sz w:val="16"/>
          <w:szCs w:val="16"/>
          <w:lang w:val="ro-RO"/>
        </w:rPr>
        <w:t>3</w:t>
      </w:r>
    </w:p>
    <w:sectPr w:rsidR="00321E2B" w:rsidRPr="001571AB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15032"/>
    <w:rsid w:val="000840B8"/>
    <w:rsid w:val="00085378"/>
    <w:rsid w:val="0009154E"/>
    <w:rsid w:val="000B4880"/>
    <w:rsid w:val="000C2C15"/>
    <w:rsid w:val="000E1F51"/>
    <w:rsid w:val="001053AD"/>
    <w:rsid w:val="0011459A"/>
    <w:rsid w:val="001353DB"/>
    <w:rsid w:val="001571AB"/>
    <w:rsid w:val="00181ACE"/>
    <w:rsid w:val="001A4566"/>
    <w:rsid w:val="001A71E0"/>
    <w:rsid w:val="00201D89"/>
    <w:rsid w:val="002272F7"/>
    <w:rsid w:val="00244C0B"/>
    <w:rsid w:val="00255D5F"/>
    <w:rsid w:val="00264AC9"/>
    <w:rsid w:val="00306594"/>
    <w:rsid w:val="00321E2B"/>
    <w:rsid w:val="003B38E2"/>
    <w:rsid w:val="003C2BAF"/>
    <w:rsid w:val="00400BC0"/>
    <w:rsid w:val="00414329"/>
    <w:rsid w:val="00416059"/>
    <w:rsid w:val="00417445"/>
    <w:rsid w:val="004267C1"/>
    <w:rsid w:val="00447349"/>
    <w:rsid w:val="00456904"/>
    <w:rsid w:val="004936A0"/>
    <w:rsid w:val="004B221B"/>
    <w:rsid w:val="004B243C"/>
    <w:rsid w:val="004E5A49"/>
    <w:rsid w:val="004E6179"/>
    <w:rsid w:val="004F7E43"/>
    <w:rsid w:val="00502B00"/>
    <w:rsid w:val="00515CEF"/>
    <w:rsid w:val="00527FD7"/>
    <w:rsid w:val="0053368E"/>
    <w:rsid w:val="00561E79"/>
    <w:rsid w:val="0059521E"/>
    <w:rsid w:val="005A1230"/>
    <w:rsid w:val="005C0C03"/>
    <w:rsid w:val="005E708B"/>
    <w:rsid w:val="005E7937"/>
    <w:rsid w:val="00606B08"/>
    <w:rsid w:val="00673DCB"/>
    <w:rsid w:val="00676CC1"/>
    <w:rsid w:val="006A5764"/>
    <w:rsid w:val="006B3A94"/>
    <w:rsid w:val="006B7E6B"/>
    <w:rsid w:val="006C0694"/>
    <w:rsid w:val="006C4D4A"/>
    <w:rsid w:val="006C6A86"/>
    <w:rsid w:val="007007E8"/>
    <w:rsid w:val="00704E3F"/>
    <w:rsid w:val="007452CE"/>
    <w:rsid w:val="0079391E"/>
    <w:rsid w:val="007A44C4"/>
    <w:rsid w:val="007A4FD5"/>
    <w:rsid w:val="007A7B0D"/>
    <w:rsid w:val="007C1C32"/>
    <w:rsid w:val="007D0625"/>
    <w:rsid w:val="007E7D4A"/>
    <w:rsid w:val="00803087"/>
    <w:rsid w:val="008621E0"/>
    <w:rsid w:val="008825A0"/>
    <w:rsid w:val="008B0F8B"/>
    <w:rsid w:val="0091372D"/>
    <w:rsid w:val="00916BEF"/>
    <w:rsid w:val="009347F6"/>
    <w:rsid w:val="00955A78"/>
    <w:rsid w:val="009961F2"/>
    <w:rsid w:val="009B5B3C"/>
    <w:rsid w:val="009E40A1"/>
    <w:rsid w:val="009F31CF"/>
    <w:rsid w:val="00AA36F8"/>
    <w:rsid w:val="00AE2413"/>
    <w:rsid w:val="00AF11FA"/>
    <w:rsid w:val="00AF3ECE"/>
    <w:rsid w:val="00B075C3"/>
    <w:rsid w:val="00B42D04"/>
    <w:rsid w:val="00B616AD"/>
    <w:rsid w:val="00B62AE3"/>
    <w:rsid w:val="00B964EE"/>
    <w:rsid w:val="00BA78FD"/>
    <w:rsid w:val="00BB7786"/>
    <w:rsid w:val="00BC638E"/>
    <w:rsid w:val="00C93373"/>
    <w:rsid w:val="00CA4E88"/>
    <w:rsid w:val="00CB3E40"/>
    <w:rsid w:val="00CB4D11"/>
    <w:rsid w:val="00CC2DBE"/>
    <w:rsid w:val="00CD49E3"/>
    <w:rsid w:val="00D0248E"/>
    <w:rsid w:val="00D31464"/>
    <w:rsid w:val="00DB13DA"/>
    <w:rsid w:val="00DC1658"/>
    <w:rsid w:val="00DF3219"/>
    <w:rsid w:val="00E22D64"/>
    <w:rsid w:val="00E5391F"/>
    <w:rsid w:val="00EA7EEC"/>
    <w:rsid w:val="00EB1A78"/>
    <w:rsid w:val="00EB6445"/>
    <w:rsid w:val="00F076C9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397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sursu</cp:lastModifiedBy>
  <cp:revision>46</cp:revision>
  <cp:lastPrinted>2020-02-21T07:49:00Z</cp:lastPrinted>
  <dcterms:created xsi:type="dcterms:W3CDTF">2017-11-27T11:28:00Z</dcterms:created>
  <dcterms:modified xsi:type="dcterms:W3CDTF">2020-03-17T08:27:00Z</dcterms:modified>
</cp:coreProperties>
</file>