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7C" w:rsidRPr="00F5410B" w:rsidRDefault="0063357C" w:rsidP="0063357C">
      <w:pPr>
        <w:rPr>
          <w:sz w:val="28"/>
          <w:szCs w:val="28"/>
          <w:lang w:val="fr-FR"/>
        </w:rPr>
      </w:pPr>
      <w:r w:rsidRPr="00F5410B">
        <w:rPr>
          <w:b/>
          <w:sz w:val="28"/>
          <w:szCs w:val="28"/>
          <w:lang w:val="fr-FR"/>
        </w:rPr>
        <w:t>ROMÂNIA</w:t>
      </w:r>
      <w:r w:rsidRPr="00F5410B">
        <w:rPr>
          <w:sz w:val="28"/>
          <w:szCs w:val="28"/>
          <w:lang w:val="fr-FR"/>
        </w:rPr>
        <w:t xml:space="preserve">   </w:t>
      </w:r>
      <w:r w:rsidRPr="00F5410B">
        <w:rPr>
          <w:sz w:val="28"/>
          <w:szCs w:val="28"/>
          <w:lang w:val="fr-FR"/>
        </w:rPr>
        <w:tab/>
      </w:r>
      <w:r w:rsidRPr="00F5410B">
        <w:rPr>
          <w:sz w:val="28"/>
          <w:szCs w:val="28"/>
          <w:lang w:val="fr-FR"/>
        </w:rPr>
        <w:tab/>
        <w:t xml:space="preserve">                               </w:t>
      </w:r>
      <w:r w:rsidRPr="00F5410B">
        <w:rPr>
          <w:sz w:val="28"/>
          <w:szCs w:val="28"/>
          <w:lang w:val="fr-FR"/>
        </w:rPr>
        <w:tab/>
        <w:t xml:space="preserve">                             </w:t>
      </w:r>
      <w:r>
        <w:rPr>
          <w:sz w:val="28"/>
          <w:szCs w:val="28"/>
          <w:lang w:val="fr-FR"/>
        </w:rPr>
        <w:t xml:space="preserve">    </w:t>
      </w:r>
      <w:r w:rsidRPr="00F5410B">
        <w:rPr>
          <w:sz w:val="28"/>
          <w:szCs w:val="28"/>
          <w:lang w:val="fr-FR"/>
        </w:rPr>
        <w:t xml:space="preserve">  </w:t>
      </w:r>
      <w:r w:rsidRPr="00F5410B">
        <w:rPr>
          <w:b/>
          <w:sz w:val="28"/>
          <w:szCs w:val="28"/>
          <w:lang w:val="fr-FR"/>
        </w:rPr>
        <w:t>APROBAT : </w:t>
      </w:r>
    </w:p>
    <w:p w:rsidR="0063357C" w:rsidRPr="00F5410B" w:rsidRDefault="0063357C" w:rsidP="0063357C">
      <w:pPr>
        <w:rPr>
          <w:sz w:val="28"/>
          <w:szCs w:val="28"/>
          <w:lang w:val="fr-FR"/>
        </w:rPr>
      </w:pPr>
      <w:r w:rsidRPr="00F5410B">
        <w:rPr>
          <w:b/>
          <w:sz w:val="28"/>
          <w:szCs w:val="28"/>
          <w:lang w:val="fr-FR"/>
        </w:rPr>
        <w:t xml:space="preserve">JUDEŢUL TIMIŞ </w:t>
      </w:r>
      <w:r w:rsidRPr="00F5410B">
        <w:rPr>
          <w:sz w:val="28"/>
          <w:szCs w:val="28"/>
          <w:lang w:val="fr-FR"/>
        </w:rPr>
        <w:t xml:space="preserve">                                                                    </w:t>
      </w:r>
      <w:r w:rsidRPr="00F5410B">
        <w:rPr>
          <w:sz w:val="28"/>
          <w:szCs w:val="28"/>
          <w:lang w:val="fr-FR"/>
        </w:rPr>
        <w:tab/>
        <w:t xml:space="preserve">                 </w:t>
      </w:r>
      <w:r w:rsidRPr="00F5410B">
        <w:rPr>
          <w:b/>
          <w:sz w:val="28"/>
          <w:szCs w:val="28"/>
          <w:lang w:val="fr-FR"/>
        </w:rPr>
        <w:t>PRIMAR,</w:t>
      </w:r>
    </w:p>
    <w:p w:rsidR="0063357C" w:rsidRPr="00F5410B" w:rsidRDefault="0063357C" w:rsidP="0063357C">
      <w:pPr>
        <w:rPr>
          <w:sz w:val="28"/>
          <w:szCs w:val="28"/>
          <w:lang w:val="fr-FR"/>
        </w:rPr>
      </w:pPr>
      <w:r w:rsidRPr="00F5410B">
        <w:rPr>
          <w:b/>
          <w:sz w:val="28"/>
          <w:szCs w:val="28"/>
          <w:lang w:val="fr-FR"/>
        </w:rPr>
        <w:t xml:space="preserve">MUNICIPIUL TIMIŞOARA </w:t>
      </w:r>
      <w:r w:rsidRPr="00F5410B">
        <w:rPr>
          <w:sz w:val="28"/>
          <w:szCs w:val="28"/>
          <w:lang w:val="fr-FR"/>
        </w:rPr>
        <w:t xml:space="preserve">                                                           </w:t>
      </w:r>
      <w:r>
        <w:rPr>
          <w:sz w:val="28"/>
          <w:szCs w:val="28"/>
          <w:lang w:val="fr-FR"/>
        </w:rPr>
        <w:t xml:space="preserve">    </w:t>
      </w:r>
      <w:r w:rsidRPr="00F5410B">
        <w:rPr>
          <w:sz w:val="28"/>
          <w:szCs w:val="28"/>
          <w:lang w:val="fr-FR"/>
        </w:rPr>
        <w:t xml:space="preserve"> </w:t>
      </w:r>
      <w:r w:rsidRPr="00F5410B">
        <w:rPr>
          <w:b/>
          <w:sz w:val="28"/>
          <w:szCs w:val="28"/>
          <w:lang w:val="fr-FR"/>
        </w:rPr>
        <w:t xml:space="preserve">Nicolae </w:t>
      </w:r>
      <w:proofErr w:type="spellStart"/>
      <w:r w:rsidRPr="00F5410B">
        <w:rPr>
          <w:b/>
          <w:sz w:val="28"/>
          <w:szCs w:val="28"/>
          <w:lang w:val="fr-FR"/>
        </w:rPr>
        <w:t>Robu</w:t>
      </w:r>
      <w:proofErr w:type="spellEnd"/>
    </w:p>
    <w:p w:rsidR="0063357C" w:rsidRPr="00F5410B" w:rsidRDefault="0063357C" w:rsidP="0063357C">
      <w:pPr>
        <w:rPr>
          <w:sz w:val="28"/>
          <w:szCs w:val="28"/>
          <w:lang w:val="fr-FR"/>
        </w:rPr>
      </w:pPr>
      <w:r w:rsidRPr="00F5410B">
        <w:rPr>
          <w:b/>
          <w:sz w:val="28"/>
          <w:szCs w:val="28"/>
          <w:lang w:val="fr-FR"/>
        </w:rPr>
        <w:t xml:space="preserve">Nr. </w:t>
      </w:r>
      <w:r w:rsidR="00234BFC" w:rsidRPr="00234BFC">
        <w:rPr>
          <w:sz w:val="28"/>
          <w:szCs w:val="28"/>
          <w:lang w:val="fr-FR"/>
        </w:rPr>
        <w:t xml:space="preserve">SC2017-6499 </w:t>
      </w:r>
      <w:proofErr w:type="spellStart"/>
      <w:r w:rsidR="00234BFC" w:rsidRPr="00234BFC">
        <w:rPr>
          <w:sz w:val="28"/>
          <w:szCs w:val="28"/>
          <w:lang w:val="fr-FR"/>
        </w:rPr>
        <w:t>din</w:t>
      </w:r>
      <w:proofErr w:type="spellEnd"/>
      <w:r w:rsidR="00234BFC" w:rsidRPr="00234BFC">
        <w:rPr>
          <w:sz w:val="28"/>
          <w:szCs w:val="28"/>
          <w:lang w:val="fr-FR"/>
        </w:rPr>
        <w:t xml:space="preserve"> 17.03.2017</w:t>
      </w:r>
      <w:r>
        <w:rPr>
          <w:sz w:val="28"/>
          <w:szCs w:val="28"/>
          <w:lang w:val="fr-FR"/>
        </w:rPr>
        <w:t xml:space="preserve"> </w:t>
      </w:r>
      <w:r w:rsidRPr="00F5410B">
        <w:rPr>
          <w:b/>
          <w:sz w:val="28"/>
          <w:szCs w:val="28"/>
          <w:lang w:val="fr-FR"/>
        </w:rPr>
        <w:t xml:space="preserve"> </w:t>
      </w:r>
      <w:r w:rsidRPr="00F5410B">
        <w:rPr>
          <w:sz w:val="28"/>
          <w:szCs w:val="28"/>
          <w:lang w:val="fr-FR"/>
        </w:rPr>
        <w:t xml:space="preserve"> </w:t>
      </w:r>
    </w:p>
    <w:p w:rsidR="0063357C" w:rsidRPr="00F5410B" w:rsidRDefault="0063357C" w:rsidP="0063357C">
      <w:pPr>
        <w:rPr>
          <w:sz w:val="28"/>
          <w:szCs w:val="28"/>
          <w:lang w:val="fr-FR"/>
        </w:rPr>
      </w:pPr>
    </w:p>
    <w:p w:rsidR="0063357C" w:rsidRPr="00F5410B" w:rsidRDefault="0063357C" w:rsidP="0063357C">
      <w:pPr>
        <w:rPr>
          <w:sz w:val="28"/>
          <w:szCs w:val="28"/>
          <w:lang w:val="fr-FR"/>
        </w:rPr>
      </w:pPr>
    </w:p>
    <w:p w:rsidR="0063357C" w:rsidRPr="00F5410B" w:rsidRDefault="0063357C" w:rsidP="0063357C">
      <w:pPr>
        <w:rPr>
          <w:b/>
          <w:sz w:val="28"/>
          <w:szCs w:val="28"/>
          <w:lang w:val="fr-FR"/>
        </w:rPr>
      </w:pPr>
      <w:r>
        <w:rPr>
          <w:b/>
          <w:sz w:val="28"/>
          <w:szCs w:val="28"/>
          <w:lang w:val="fr-FR"/>
        </w:rPr>
        <w:t xml:space="preserve">                                                       </w:t>
      </w:r>
      <w:r w:rsidRPr="00F5410B">
        <w:rPr>
          <w:b/>
          <w:sz w:val="28"/>
          <w:szCs w:val="28"/>
          <w:lang w:val="fr-FR"/>
        </w:rPr>
        <w:t>R E F E R A T,</w:t>
      </w:r>
    </w:p>
    <w:p w:rsidR="0063357C" w:rsidRPr="00F5410B" w:rsidRDefault="0063357C" w:rsidP="0063357C">
      <w:pPr>
        <w:rPr>
          <w:sz w:val="28"/>
          <w:szCs w:val="28"/>
          <w:lang w:val="fr-FR"/>
        </w:rPr>
      </w:pPr>
    </w:p>
    <w:p w:rsidR="0063357C" w:rsidRDefault="0063357C" w:rsidP="00244D61">
      <w:pPr>
        <w:ind w:left="2124" w:hanging="1727"/>
        <w:rPr>
          <w:b/>
          <w:sz w:val="28"/>
          <w:szCs w:val="28"/>
          <w:lang w:val="fr-FR"/>
        </w:rPr>
      </w:pPr>
      <w:proofErr w:type="spellStart"/>
      <w:proofErr w:type="gramStart"/>
      <w:r w:rsidRPr="00F5410B">
        <w:rPr>
          <w:b/>
          <w:sz w:val="28"/>
          <w:szCs w:val="28"/>
          <w:lang w:val="fr-FR"/>
        </w:rPr>
        <w:t>privind</w:t>
      </w:r>
      <w:proofErr w:type="spellEnd"/>
      <w:proofErr w:type="gramEnd"/>
      <w:r w:rsidRPr="00F5410B">
        <w:rPr>
          <w:b/>
          <w:sz w:val="28"/>
          <w:szCs w:val="28"/>
          <w:lang w:val="fr-FR"/>
        </w:rPr>
        <w:t xml:space="preserve"> </w:t>
      </w:r>
      <w:proofErr w:type="spellStart"/>
      <w:r w:rsidRPr="00F5410B">
        <w:rPr>
          <w:b/>
          <w:sz w:val="28"/>
          <w:szCs w:val="28"/>
          <w:lang w:val="fr-FR"/>
        </w:rPr>
        <w:t>aprobarea</w:t>
      </w:r>
      <w:proofErr w:type="spellEnd"/>
      <w:r w:rsidRPr="00F5410B">
        <w:rPr>
          <w:b/>
          <w:sz w:val="28"/>
          <w:szCs w:val="28"/>
          <w:lang w:val="fr-FR"/>
        </w:rPr>
        <w:t xml:space="preserve"> </w:t>
      </w:r>
      <w:proofErr w:type="spellStart"/>
      <w:r w:rsidRPr="00F5410B">
        <w:rPr>
          <w:b/>
          <w:sz w:val="28"/>
          <w:szCs w:val="28"/>
          <w:lang w:val="fr-FR"/>
        </w:rPr>
        <w:t>dobândirii</w:t>
      </w:r>
      <w:proofErr w:type="spellEnd"/>
      <w:r w:rsidRPr="00F5410B">
        <w:rPr>
          <w:b/>
          <w:sz w:val="28"/>
          <w:szCs w:val="28"/>
          <w:lang w:val="fr-FR"/>
        </w:rPr>
        <w:t xml:space="preserve"> de </w:t>
      </w:r>
      <w:proofErr w:type="spellStart"/>
      <w:r w:rsidRPr="00F5410B">
        <w:rPr>
          <w:b/>
          <w:sz w:val="28"/>
          <w:szCs w:val="28"/>
          <w:lang w:val="fr-FR"/>
        </w:rPr>
        <w:t>către</w:t>
      </w:r>
      <w:proofErr w:type="spellEnd"/>
      <w:r w:rsidRPr="00F5410B">
        <w:rPr>
          <w:b/>
          <w:sz w:val="28"/>
          <w:szCs w:val="28"/>
          <w:lang w:val="fr-FR"/>
        </w:rPr>
        <w:t xml:space="preserve"> </w:t>
      </w:r>
      <w:proofErr w:type="spellStart"/>
      <w:r w:rsidRPr="00F5410B">
        <w:rPr>
          <w:b/>
          <w:sz w:val="28"/>
          <w:szCs w:val="28"/>
          <w:lang w:val="fr-FR"/>
        </w:rPr>
        <w:t>Municipiul</w:t>
      </w:r>
      <w:proofErr w:type="spellEnd"/>
      <w:r w:rsidRPr="00F5410B">
        <w:rPr>
          <w:b/>
          <w:sz w:val="28"/>
          <w:szCs w:val="28"/>
          <w:lang w:val="fr-FR"/>
        </w:rPr>
        <w:t xml:space="preserve"> </w:t>
      </w:r>
      <w:proofErr w:type="spellStart"/>
      <w:r w:rsidRPr="00F5410B">
        <w:rPr>
          <w:b/>
          <w:sz w:val="28"/>
          <w:szCs w:val="28"/>
          <w:lang w:val="fr-FR"/>
        </w:rPr>
        <w:t>Timi</w:t>
      </w:r>
      <w:proofErr w:type="spellEnd"/>
      <w:r w:rsidRPr="00F5410B">
        <w:rPr>
          <w:b/>
          <w:sz w:val="28"/>
          <w:szCs w:val="28"/>
        </w:rPr>
        <w:t>ş</w:t>
      </w:r>
      <w:proofErr w:type="spellStart"/>
      <w:r w:rsidRPr="00F5410B">
        <w:rPr>
          <w:b/>
          <w:sz w:val="28"/>
          <w:szCs w:val="28"/>
          <w:lang w:val="fr-FR"/>
        </w:rPr>
        <w:t>oara</w:t>
      </w:r>
      <w:proofErr w:type="spellEnd"/>
      <w:r w:rsidRPr="00F5410B">
        <w:rPr>
          <w:b/>
          <w:sz w:val="28"/>
          <w:szCs w:val="28"/>
          <w:lang w:val="fr-FR"/>
        </w:rPr>
        <w:t xml:space="preserve">, a </w:t>
      </w:r>
      <w:proofErr w:type="spellStart"/>
      <w:r w:rsidRPr="00F5410B">
        <w:rPr>
          <w:b/>
          <w:sz w:val="28"/>
          <w:szCs w:val="28"/>
          <w:lang w:val="fr-FR"/>
        </w:rPr>
        <w:t>terenurilor</w:t>
      </w:r>
      <w:proofErr w:type="spellEnd"/>
      <w:r w:rsidRPr="00F5410B">
        <w:rPr>
          <w:b/>
          <w:sz w:val="28"/>
          <w:szCs w:val="28"/>
          <w:lang w:val="fr-FR"/>
        </w:rPr>
        <w:t xml:space="preserve"> ce fac</w:t>
      </w:r>
      <w:r>
        <w:rPr>
          <w:b/>
          <w:sz w:val="28"/>
          <w:szCs w:val="28"/>
          <w:lang w:val="fr-FR"/>
        </w:rPr>
        <w:t xml:space="preserve"> </w:t>
      </w:r>
      <w:r w:rsidR="00244D61">
        <w:rPr>
          <w:b/>
          <w:sz w:val="28"/>
          <w:szCs w:val="28"/>
          <w:lang w:val="fr-FR"/>
        </w:rPr>
        <w:t xml:space="preserve"> </w:t>
      </w:r>
      <w:proofErr w:type="spellStart"/>
      <w:r w:rsidRPr="00F5410B">
        <w:rPr>
          <w:b/>
          <w:sz w:val="28"/>
          <w:szCs w:val="28"/>
          <w:lang w:val="fr-FR"/>
        </w:rPr>
        <w:t>obiectul</w:t>
      </w:r>
      <w:proofErr w:type="spellEnd"/>
      <w:r w:rsidRPr="00F5410B">
        <w:rPr>
          <w:b/>
          <w:sz w:val="28"/>
          <w:szCs w:val="28"/>
          <w:lang w:val="fr-FR"/>
        </w:rPr>
        <w:t xml:space="preserve"> </w:t>
      </w:r>
      <w:proofErr w:type="spellStart"/>
      <w:r w:rsidRPr="00F5410B">
        <w:rPr>
          <w:b/>
          <w:sz w:val="28"/>
          <w:szCs w:val="28"/>
          <w:lang w:val="fr-FR"/>
        </w:rPr>
        <w:t>renunţării</w:t>
      </w:r>
      <w:proofErr w:type="spellEnd"/>
      <w:r w:rsidRPr="00F5410B">
        <w:rPr>
          <w:b/>
          <w:sz w:val="28"/>
          <w:szCs w:val="28"/>
          <w:lang w:val="fr-FR"/>
        </w:rPr>
        <w:t xml:space="preserve"> la </w:t>
      </w:r>
      <w:proofErr w:type="spellStart"/>
      <w:r w:rsidRPr="00F5410B">
        <w:rPr>
          <w:b/>
          <w:sz w:val="28"/>
          <w:szCs w:val="28"/>
          <w:lang w:val="fr-FR"/>
        </w:rPr>
        <w:t>dreptul</w:t>
      </w:r>
      <w:proofErr w:type="spellEnd"/>
      <w:r w:rsidRPr="00F5410B">
        <w:rPr>
          <w:b/>
          <w:sz w:val="28"/>
          <w:szCs w:val="28"/>
          <w:lang w:val="fr-FR"/>
        </w:rPr>
        <w:t xml:space="preserve"> de </w:t>
      </w:r>
      <w:proofErr w:type="spellStart"/>
      <w:r w:rsidRPr="00F5410B">
        <w:rPr>
          <w:b/>
          <w:sz w:val="28"/>
          <w:szCs w:val="28"/>
          <w:lang w:val="fr-FR"/>
        </w:rPr>
        <w:t>proprietate</w:t>
      </w:r>
      <w:proofErr w:type="spellEnd"/>
      <w:r w:rsidRPr="00F5410B">
        <w:rPr>
          <w:b/>
          <w:sz w:val="28"/>
          <w:szCs w:val="28"/>
          <w:lang w:val="fr-FR"/>
        </w:rPr>
        <w:t xml:space="preserve"> de </w:t>
      </w:r>
      <w:proofErr w:type="spellStart"/>
      <w:r w:rsidRPr="00F5410B">
        <w:rPr>
          <w:b/>
          <w:sz w:val="28"/>
          <w:szCs w:val="28"/>
          <w:lang w:val="fr-FR"/>
        </w:rPr>
        <w:t>către</w:t>
      </w:r>
      <w:proofErr w:type="spellEnd"/>
      <w:r w:rsidRPr="00F5410B">
        <w:rPr>
          <w:b/>
          <w:sz w:val="28"/>
          <w:szCs w:val="28"/>
          <w:lang w:val="fr-FR"/>
        </w:rPr>
        <w:t xml:space="preserve"> </w:t>
      </w:r>
    </w:p>
    <w:p w:rsidR="0063357C" w:rsidRDefault="0063357C" w:rsidP="0063357C">
      <w:pPr>
        <w:rPr>
          <w:b/>
          <w:sz w:val="28"/>
          <w:szCs w:val="28"/>
        </w:rPr>
      </w:pPr>
      <w:r>
        <w:rPr>
          <w:b/>
          <w:sz w:val="28"/>
          <w:szCs w:val="28"/>
          <w:lang w:val="fr-FR"/>
        </w:rPr>
        <w:t xml:space="preserve">                                           </w:t>
      </w:r>
      <w:proofErr w:type="spellStart"/>
      <w:r w:rsidR="00244D61">
        <w:rPr>
          <w:b/>
          <w:sz w:val="28"/>
          <w:szCs w:val="28"/>
          <w:lang w:val="fr-FR"/>
        </w:rPr>
        <w:t>Domokos</w:t>
      </w:r>
      <w:proofErr w:type="spellEnd"/>
      <w:r w:rsidR="00244D61">
        <w:rPr>
          <w:b/>
          <w:sz w:val="28"/>
          <w:szCs w:val="28"/>
          <w:lang w:val="fr-FR"/>
        </w:rPr>
        <w:t xml:space="preserve"> Andrei </w:t>
      </w:r>
      <w:proofErr w:type="spellStart"/>
      <w:r w:rsidR="00244D61">
        <w:rPr>
          <w:b/>
          <w:sz w:val="28"/>
          <w:szCs w:val="28"/>
          <w:lang w:val="fr-FR"/>
        </w:rPr>
        <w:t>şi</w:t>
      </w:r>
      <w:proofErr w:type="spellEnd"/>
      <w:r w:rsidR="00244D61">
        <w:rPr>
          <w:b/>
          <w:sz w:val="28"/>
          <w:szCs w:val="28"/>
          <w:lang w:val="fr-FR"/>
        </w:rPr>
        <w:t xml:space="preserve"> </w:t>
      </w:r>
      <w:proofErr w:type="spellStart"/>
      <w:r w:rsidR="00244D61">
        <w:rPr>
          <w:b/>
          <w:sz w:val="28"/>
          <w:szCs w:val="28"/>
          <w:lang w:val="fr-FR"/>
        </w:rPr>
        <w:t>Gligor</w:t>
      </w:r>
      <w:proofErr w:type="spellEnd"/>
      <w:r w:rsidR="00244D61">
        <w:rPr>
          <w:b/>
          <w:sz w:val="28"/>
          <w:szCs w:val="28"/>
          <w:lang w:val="fr-FR"/>
        </w:rPr>
        <w:t xml:space="preserve"> </w:t>
      </w:r>
      <w:proofErr w:type="spellStart"/>
      <w:r w:rsidR="00244D61">
        <w:rPr>
          <w:b/>
          <w:sz w:val="28"/>
          <w:szCs w:val="28"/>
          <w:lang w:val="fr-FR"/>
        </w:rPr>
        <w:t>Cristian</w:t>
      </w:r>
      <w:proofErr w:type="spellEnd"/>
      <w:r w:rsidR="00244D61">
        <w:rPr>
          <w:b/>
          <w:sz w:val="28"/>
          <w:szCs w:val="28"/>
          <w:lang w:val="fr-FR"/>
        </w:rPr>
        <w:t>-Dan</w:t>
      </w:r>
    </w:p>
    <w:p w:rsidR="0063357C" w:rsidRPr="004E4ED7" w:rsidRDefault="0063357C" w:rsidP="0063357C">
      <w:pPr>
        <w:rPr>
          <w:lang w:val="fr-FR"/>
        </w:rPr>
      </w:pPr>
    </w:p>
    <w:p w:rsidR="0063357C" w:rsidRDefault="0063357C" w:rsidP="0063357C">
      <w:pPr>
        <w:jc w:val="both"/>
        <w:rPr>
          <w:sz w:val="28"/>
          <w:szCs w:val="28"/>
          <w:lang w:val="fr-FR"/>
        </w:rPr>
      </w:pPr>
      <w:r w:rsidRPr="004E4ED7">
        <w:rPr>
          <w:lang w:val="fr-FR"/>
        </w:rPr>
        <w:tab/>
      </w: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 xml:space="preserve"> </w:t>
      </w:r>
      <w:proofErr w:type="spellStart"/>
      <w:r>
        <w:rPr>
          <w:sz w:val="28"/>
          <w:szCs w:val="28"/>
          <w:lang w:val="fr-FR"/>
        </w:rPr>
        <w:t>adresa</w:t>
      </w:r>
      <w:proofErr w:type="spellEnd"/>
      <w:r>
        <w:rPr>
          <w:sz w:val="28"/>
          <w:szCs w:val="28"/>
          <w:lang w:val="fr-FR"/>
        </w:rPr>
        <w:t xml:space="preserve"> </w:t>
      </w:r>
      <w:proofErr w:type="spellStart"/>
      <w:r>
        <w:rPr>
          <w:sz w:val="28"/>
          <w:szCs w:val="28"/>
          <w:lang w:val="fr-FR"/>
        </w:rPr>
        <w:t>nr.CT2017</w:t>
      </w:r>
      <w:proofErr w:type="spellEnd"/>
      <w:r w:rsidRPr="00526824">
        <w:rPr>
          <w:sz w:val="28"/>
          <w:szCs w:val="28"/>
          <w:lang w:val="fr-FR"/>
        </w:rPr>
        <w:t>-</w:t>
      </w:r>
      <w:r>
        <w:rPr>
          <w:sz w:val="28"/>
          <w:szCs w:val="28"/>
          <w:lang w:val="fr-FR"/>
        </w:rPr>
        <w:t xml:space="preserve">1481 </w:t>
      </w:r>
      <w:proofErr w:type="spellStart"/>
      <w:r>
        <w:rPr>
          <w:sz w:val="28"/>
          <w:szCs w:val="28"/>
          <w:lang w:val="fr-FR"/>
        </w:rPr>
        <w:t>din</w:t>
      </w:r>
      <w:proofErr w:type="spellEnd"/>
      <w:r>
        <w:rPr>
          <w:sz w:val="28"/>
          <w:szCs w:val="28"/>
          <w:lang w:val="fr-FR"/>
        </w:rPr>
        <w:t xml:space="preserve"> 07.03</w:t>
      </w:r>
      <w:proofErr w:type="gramStart"/>
      <w:r>
        <w:rPr>
          <w:sz w:val="28"/>
          <w:szCs w:val="28"/>
          <w:lang w:val="fr-FR"/>
        </w:rPr>
        <w:t>,2017</w:t>
      </w:r>
      <w:proofErr w:type="gramEnd"/>
      <w:r>
        <w:rPr>
          <w:sz w:val="28"/>
          <w:szCs w:val="28"/>
          <w:lang w:val="fr-FR"/>
        </w:rPr>
        <w:t xml:space="preserve">, </w:t>
      </w:r>
      <w:proofErr w:type="spellStart"/>
      <w:r>
        <w:rPr>
          <w:sz w:val="28"/>
          <w:szCs w:val="28"/>
          <w:lang w:val="fr-FR"/>
        </w:rPr>
        <w:t>înregistrată</w:t>
      </w:r>
      <w:proofErr w:type="spellEnd"/>
      <w:r>
        <w:rPr>
          <w:sz w:val="28"/>
          <w:szCs w:val="28"/>
          <w:lang w:val="fr-FR"/>
        </w:rPr>
        <w:t xml:space="preserve"> la </w:t>
      </w:r>
      <w:proofErr w:type="spellStart"/>
      <w:r>
        <w:rPr>
          <w:sz w:val="28"/>
          <w:szCs w:val="28"/>
          <w:lang w:val="fr-FR"/>
        </w:rPr>
        <w:t>Primăria</w:t>
      </w:r>
      <w:proofErr w:type="spellEnd"/>
      <w:r>
        <w:rPr>
          <w:sz w:val="28"/>
          <w:szCs w:val="28"/>
          <w:lang w:val="fr-FR"/>
        </w:rPr>
        <w:t xml:space="preserve"> </w:t>
      </w:r>
      <w:proofErr w:type="spellStart"/>
      <w:r>
        <w:rPr>
          <w:sz w:val="28"/>
          <w:szCs w:val="28"/>
          <w:lang w:val="fr-FR"/>
        </w:rPr>
        <w:t>Municipiului</w:t>
      </w:r>
      <w:proofErr w:type="spellEnd"/>
      <w:r>
        <w:rPr>
          <w:sz w:val="28"/>
          <w:szCs w:val="28"/>
          <w:lang w:val="fr-FR"/>
        </w:rPr>
        <w:t xml:space="preserve"> Timişoara, de </w:t>
      </w:r>
      <w:proofErr w:type="spellStart"/>
      <w:r w:rsidRPr="00D53EFC">
        <w:rPr>
          <w:sz w:val="28"/>
          <w:szCs w:val="28"/>
          <w:lang w:val="fr-FR"/>
        </w:rPr>
        <w:t>către</w:t>
      </w:r>
      <w:proofErr w:type="spellEnd"/>
      <w:r w:rsidRPr="00D53EFC">
        <w:rPr>
          <w:sz w:val="28"/>
          <w:szCs w:val="28"/>
          <w:lang w:val="fr-FR"/>
        </w:rPr>
        <w:t xml:space="preserve"> </w:t>
      </w:r>
      <w:proofErr w:type="spellStart"/>
      <w:r>
        <w:rPr>
          <w:sz w:val="28"/>
          <w:szCs w:val="28"/>
          <w:lang w:val="fr-FR"/>
        </w:rPr>
        <w:t>Domokos</w:t>
      </w:r>
      <w:proofErr w:type="spellEnd"/>
      <w:r>
        <w:rPr>
          <w:sz w:val="28"/>
          <w:szCs w:val="28"/>
          <w:lang w:val="fr-FR"/>
        </w:rPr>
        <w:t xml:space="preserve"> Andrei, </w:t>
      </w:r>
      <w:proofErr w:type="spellStart"/>
      <w:r>
        <w:rPr>
          <w:sz w:val="28"/>
          <w:szCs w:val="28"/>
          <w:lang w:val="fr-FR"/>
        </w:rPr>
        <w:t>cu</w:t>
      </w:r>
      <w:proofErr w:type="spellEnd"/>
      <w:r>
        <w:rPr>
          <w:sz w:val="28"/>
          <w:szCs w:val="28"/>
          <w:lang w:val="fr-FR"/>
        </w:rPr>
        <w:t xml:space="preserve"> </w:t>
      </w:r>
      <w:proofErr w:type="spellStart"/>
      <w:r>
        <w:rPr>
          <w:sz w:val="28"/>
          <w:szCs w:val="28"/>
          <w:lang w:val="fr-FR"/>
        </w:rPr>
        <w:t>domiciliul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V. </w:t>
      </w:r>
      <w:proofErr w:type="spellStart"/>
      <w:r>
        <w:rPr>
          <w:sz w:val="28"/>
          <w:szCs w:val="28"/>
          <w:lang w:val="fr-FR"/>
        </w:rPr>
        <w:t>Lucaci</w:t>
      </w:r>
      <w:proofErr w:type="spellEnd"/>
      <w:r>
        <w:rPr>
          <w:sz w:val="28"/>
          <w:szCs w:val="28"/>
          <w:lang w:val="fr-FR"/>
        </w:rPr>
        <w:t xml:space="preserve"> nr.12, </w:t>
      </w:r>
      <w:proofErr w:type="spellStart"/>
      <w:r>
        <w:rPr>
          <w:sz w:val="28"/>
          <w:szCs w:val="28"/>
          <w:lang w:val="fr-FR"/>
        </w:rPr>
        <w:t>sc.B</w:t>
      </w:r>
      <w:proofErr w:type="spellEnd"/>
      <w:r>
        <w:rPr>
          <w:sz w:val="28"/>
          <w:szCs w:val="28"/>
          <w:lang w:val="fr-FR"/>
        </w:rPr>
        <w:t xml:space="preserve">, </w:t>
      </w:r>
      <w:proofErr w:type="spellStart"/>
      <w:r>
        <w:rPr>
          <w:sz w:val="28"/>
          <w:szCs w:val="28"/>
          <w:lang w:val="fr-FR"/>
        </w:rPr>
        <w:t>ap</w:t>
      </w:r>
      <w:proofErr w:type="spellEnd"/>
      <w:r>
        <w:rPr>
          <w:sz w:val="28"/>
          <w:szCs w:val="28"/>
          <w:lang w:val="fr-FR"/>
        </w:rPr>
        <w:t xml:space="preserve">.1 </w:t>
      </w:r>
      <w:proofErr w:type="spellStart"/>
      <w:r>
        <w:rPr>
          <w:sz w:val="28"/>
          <w:szCs w:val="28"/>
          <w:lang w:val="fr-FR"/>
        </w:rPr>
        <w:t>şi</w:t>
      </w:r>
      <w:proofErr w:type="spellEnd"/>
      <w:r>
        <w:rPr>
          <w:sz w:val="28"/>
          <w:szCs w:val="28"/>
          <w:lang w:val="fr-FR"/>
        </w:rPr>
        <w:t xml:space="preserve"> </w:t>
      </w:r>
      <w:proofErr w:type="spellStart"/>
      <w:r>
        <w:rPr>
          <w:sz w:val="28"/>
          <w:szCs w:val="28"/>
          <w:lang w:val="fr-FR"/>
        </w:rPr>
        <w:t>Gligor</w:t>
      </w:r>
      <w:proofErr w:type="spellEnd"/>
      <w:r>
        <w:rPr>
          <w:sz w:val="28"/>
          <w:szCs w:val="28"/>
          <w:lang w:val="fr-FR"/>
        </w:rPr>
        <w:t xml:space="preserve"> </w:t>
      </w:r>
      <w:proofErr w:type="spellStart"/>
      <w:r>
        <w:rPr>
          <w:sz w:val="28"/>
          <w:szCs w:val="28"/>
          <w:lang w:val="fr-FR"/>
        </w:rPr>
        <w:t>Cristian</w:t>
      </w:r>
      <w:proofErr w:type="spellEnd"/>
      <w:r>
        <w:rPr>
          <w:sz w:val="28"/>
          <w:szCs w:val="28"/>
          <w:lang w:val="fr-FR"/>
        </w:rPr>
        <w:t>-Dan</w:t>
      </w:r>
      <w:r w:rsidR="00203D19">
        <w:rPr>
          <w:sz w:val="28"/>
          <w:szCs w:val="28"/>
          <w:lang w:val="fr-FR"/>
        </w:rPr>
        <w:t xml:space="preserve">, </w:t>
      </w:r>
      <w:proofErr w:type="spellStart"/>
      <w:r w:rsidR="00203D19">
        <w:rPr>
          <w:sz w:val="28"/>
          <w:szCs w:val="28"/>
          <w:lang w:val="fr-FR"/>
        </w:rPr>
        <w:t>cu</w:t>
      </w:r>
      <w:proofErr w:type="spellEnd"/>
      <w:r w:rsidR="00203D19">
        <w:rPr>
          <w:sz w:val="28"/>
          <w:szCs w:val="28"/>
          <w:lang w:val="fr-FR"/>
        </w:rPr>
        <w:t xml:space="preserve"> </w:t>
      </w:r>
      <w:proofErr w:type="spellStart"/>
      <w:r w:rsidR="00203D19">
        <w:rPr>
          <w:sz w:val="28"/>
          <w:szCs w:val="28"/>
          <w:lang w:val="fr-FR"/>
        </w:rPr>
        <w:t>domiciliul</w:t>
      </w:r>
      <w:proofErr w:type="spellEnd"/>
      <w:r w:rsidR="00203D19">
        <w:rPr>
          <w:sz w:val="28"/>
          <w:szCs w:val="28"/>
          <w:lang w:val="fr-FR"/>
        </w:rPr>
        <w:t xml:space="preserve"> </w:t>
      </w:r>
      <w:proofErr w:type="spellStart"/>
      <w:r w:rsidR="00203D19">
        <w:rPr>
          <w:sz w:val="28"/>
          <w:szCs w:val="28"/>
          <w:lang w:val="fr-FR"/>
        </w:rPr>
        <w:t>în</w:t>
      </w:r>
      <w:proofErr w:type="spellEnd"/>
      <w:r w:rsidR="00203D19">
        <w:rPr>
          <w:sz w:val="28"/>
          <w:szCs w:val="28"/>
          <w:lang w:val="fr-FR"/>
        </w:rPr>
        <w:t xml:space="preserve"> </w:t>
      </w:r>
      <w:proofErr w:type="spellStart"/>
      <w:r w:rsidR="00203D19">
        <w:rPr>
          <w:sz w:val="28"/>
          <w:szCs w:val="28"/>
          <w:lang w:val="fr-FR"/>
        </w:rPr>
        <w:t>localitatea</w:t>
      </w:r>
      <w:proofErr w:type="spellEnd"/>
      <w:r w:rsidR="00203D19">
        <w:rPr>
          <w:sz w:val="28"/>
          <w:szCs w:val="28"/>
          <w:lang w:val="fr-FR"/>
        </w:rPr>
        <w:t xml:space="preserve"> </w:t>
      </w:r>
      <w:proofErr w:type="spellStart"/>
      <w:r w:rsidR="00203D19">
        <w:rPr>
          <w:sz w:val="28"/>
          <w:szCs w:val="28"/>
          <w:lang w:val="fr-FR"/>
        </w:rPr>
        <w:t>D</w:t>
      </w:r>
      <w:r>
        <w:rPr>
          <w:sz w:val="28"/>
          <w:szCs w:val="28"/>
          <w:lang w:val="fr-FR"/>
        </w:rPr>
        <w:t>umbrăviţa</w:t>
      </w:r>
      <w:proofErr w:type="spellEnd"/>
      <w:r>
        <w:rPr>
          <w:sz w:val="28"/>
          <w:szCs w:val="28"/>
          <w:lang w:val="fr-FR"/>
        </w:rPr>
        <w:t xml:space="preserve">  </w:t>
      </w:r>
      <w:proofErr w:type="spellStart"/>
      <w:r>
        <w:rPr>
          <w:sz w:val="28"/>
          <w:szCs w:val="28"/>
          <w:lang w:val="fr-FR"/>
        </w:rPr>
        <w:t>str</w:t>
      </w:r>
      <w:proofErr w:type="spellEnd"/>
      <w:r>
        <w:rPr>
          <w:sz w:val="28"/>
          <w:szCs w:val="28"/>
          <w:lang w:val="fr-FR"/>
        </w:rPr>
        <w:t xml:space="preserve">. Zoltan </w:t>
      </w:r>
      <w:proofErr w:type="spellStart"/>
      <w:r>
        <w:rPr>
          <w:sz w:val="28"/>
          <w:szCs w:val="28"/>
          <w:lang w:val="fr-FR"/>
        </w:rPr>
        <w:t>Franyo</w:t>
      </w:r>
      <w:proofErr w:type="spellEnd"/>
      <w:r>
        <w:rPr>
          <w:sz w:val="28"/>
          <w:szCs w:val="28"/>
          <w:lang w:val="fr-FR"/>
        </w:rPr>
        <w:t xml:space="preserve"> nr.9, </w:t>
      </w:r>
      <w:proofErr w:type="spellStart"/>
      <w:r>
        <w:rPr>
          <w:sz w:val="28"/>
          <w:szCs w:val="28"/>
          <w:lang w:val="fr-FR"/>
        </w:rPr>
        <w:t>prin</w:t>
      </w:r>
      <w:proofErr w:type="spellEnd"/>
      <w:r>
        <w:rPr>
          <w:sz w:val="28"/>
          <w:szCs w:val="28"/>
          <w:lang w:val="fr-FR"/>
        </w:rPr>
        <w:t xml:space="preserve"> care ne </w:t>
      </w:r>
      <w:proofErr w:type="spellStart"/>
      <w:r>
        <w:rPr>
          <w:sz w:val="28"/>
          <w:szCs w:val="28"/>
          <w:lang w:val="fr-FR"/>
        </w:rPr>
        <w:t>înştiinţează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sidRPr="00526824">
        <w:rPr>
          <w:sz w:val="28"/>
          <w:szCs w:val="28"/>
          <w:lang w:val="fr-FR"/>
        </w:rPr>
        <w:t>renunţ</w:t>
      </w:r>
      <w:r>
        <w:rPr>
          <w:sz w:val="28"/>
          <w:szCs w:val="28"/>
          <w:lang w:val="fr-FR"/>
        </w:rPr>
        <w:t>ă</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sidRPr="00526824">
        <w:rPr>
          <w:sz w:val="28"/>
          <w:szCs w:val="28"/>
          <w:lang w:val="fr-FR"/>
        </w:rPr>
        <w:t xml:space="preserve"> </w:t>
      </w:r>
      <w:proofErr w:type="spellStart"/>
      <w:r w:rsidRPr="00526824">
        <w:rPr>
          <w:sz w:val="28"/>
          <w:szCs w:val="28"/>
          <w:lang w:val="fr-FR"/>
        </w:rPr>
        <w:t>asupra</w:t>
      </w:r>
      <w:proofErr w:type="spellEnd"/>
      <w:r w:rsidRPr="00526824">
        <w:rPr>
          <w:sz w:val="28"/>
          <w:szCs w:val="28"/>
          <w:lang w:val="fr-FR"/>
        </w:rPr>
        <w:t xml:space="preserve"> </w:t>
      </w:r>
      <w:proofErr w:type="spellStart"/>
      <w:r w:rsidRPr="00526824">
        <w:rPr>
          <w:sz w:val="28"/>
          <w:szCs w:val="28"/>
          <w:lang w:val="fr-FR"/>
        </w:rPr>
        <w:t>imo</w:t>
      </w:r>
      <w:r>
        <w:rPr>
          <w:sz w:val="28"/>
          <w:szCs w:val="28"/>
          <w:lang w:val="fr-FR"/>
        </w:rPr>
        <w:t>bilelor</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Calea</w:t>
      </w:r>
      <w:proofErr w:type="spellEnd"/>
      <w:r>
        <w:rPr>
          <w:sz w:val="28"/>
          <w:szCs w:val="28"/>
          <w:lang w:val="fr-FR"/>
        </w:rPr>
        <w:t xml:space="preserve"> </w:t>
      </w:r>
      <w:proofErr w:type="spellStart"/>
      <w:r>
        <w:rPr>
          <w:sz w:val="28"/>
          <w:szCs w:val="28"/>
          <w:lang w:val="fr-FR"/>
        </w:rPr>
        <w:t>Urseni</w:t>
      </w:r>
      <w:proofErr w:type="spellEnd"/>
      <w:r>
        <w:rPr>
          <w:sz w:val="28"/>
          <w:szCs w:val="28"/>
          <w:lang w:val="fr-FR"/>
        </w:rPr>
        <w:t xml:space="preserve"> nr.36, </w:t>
      </w:r>
      <w:proofErr w:type="spellStart"/>
      <w:r>
        <w:rPr>
          <w:sz w:val="28"/>
          <w:szCs w:val="28"/>
          <w:lang w:val="fr-FR"/>
        </w:rPr>
        <w:t>înscrise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C.F. nr.441681-</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sidR="007317D1">
        <w:rPr>
          <w:sz w:val="28"/>
          <w:szCs w:val="28"/>
          <w:lang w:val="fr-FR"/>
        </w:rPr>
        <w:t>1747</w:t>
      </w:r>
      <w:r>
        <w:rPr>
          <w:sz w:val="28"/>
          <w:szCs w:val="28"/>
          <w:lang w:val="fr-FR"/>
        </w:rPr>
        <w:t xml:space="preserve"> </w:t>
      </w:r>
      <w:proofErr w:type="spellStart"/>
      <w:r w:rsidRPr="00526824">
        <w:rPr>
          <w:sz w:val="28"/>
          <w:szCs w:val="28"/>
          <w:lang w:val="fr-FR"/>
        </w:rPr>
        <w:t>m</w:t>
      </w:r>
      <w:r>
        <w:rPr>
          <w:sz w:val="28"/>
          <w:szCs w:val="28"/>
          <w:lang w:val="fr-FR"/>
        </w:rPr>
        <w:t>.</w:t>
      </w:r>
      <w:r w:rsidRPr="00526824">
        <w:rPr>
          <w:sz w:val="28"/>
          <w:szCs w:val="28"/>
          <w:lang w:val="fr-FR"/>
        </w:rPr>
        <w:t>p</w:t>
      </w:r>
      <w:proofErr w:type="spellEnd"/>
      <w:r>
        <w:rPr>
          <w:sz w:val="28"/>
          <w:szCs w:val="28"/>
          <w:lang w:val="fr-FR"/>
        </w:rPr>
        <w:t>.</w:t>
      </w:r>
      <w:r w:rsidR="00244D61">
        <w:rPr>
          <w:sz w:val="28"/>
          <w:szCs w:val="28"/>
          <w:lang w:val="fr-FR"/>
        </w:rPr>
        <w:t xml:space="preserve"> </w:t>
      </w:r>
      <w:proofErr w:type="spellStart"/>
      <w:r>
        <w:rPr>
          <w:sz w:val="28"/>
          <w:szCs w:val="28"/>
          <w:lang w:val="fr-FR"/>
        </w:rPr>
        <w:t>respectiv</w:t>
      </w:r>
      <w:proofErr w:type="spellEnd"/>
      <w:r>
        <w:rPr>
          <w:sz w:val="28"/>
          <w:szCs w:val="28"/>
          <w:lang w:val="fr-FR"/>
        </w:rPr>
        <w:t xml:space="preserve"> C.F. nr.44</w:t>
      </w:r>
      <w:r w:rsidR="00244D61">
        <w:rPr>
          <w:sz w:val="28"/>
          <w:szCs w:val="28"/>
          <w:lang w:val="fr-FR"/>
        </w:rPr>
        <w:t>16</w:t>
      </w:r>
      <w:r>
        <w:rPr>
          <w:sz w:val="28"/>
          <w:szCs w:val="28"/>
          <w:lang w:val="fr-FR"/>
        </w:rPr>
        <w:t>8</w:t>
      </w:r>
      <w:r w:rsidR="00244D61">
        <w:rPr>
          <w:sz w:val="28"/>
          <w:szCs w:val="28"/>
          <w:lang w:val="fr-FR"/>
        </w:rPr>
        <w:t>0</w:t>
      </w:r>
      <w:r>
        <w:rPr>
          <w:sz w:val="28"/>
          <w:szCs w:val="28"/>
          <w:lang w:val="fr-FR"/>
        </w:rPr>
        <w:t xml:space="preserve">-Timişoara, </w:t>
      </w:r>
      <w:proofErr w:type="spellStart"/>
      <w:r>
        <w:rPr>
          <w:sz w:val="28"/>
          <w:szCs w:val="28"/>
          <w:lang w:val="fr-FR"/>
        </w:rPr>
        <w:t>în</w:t>
      </w:r>
      <w:proofErr w:type="spellEnd"/>
      <w:r>
        <w:rPr>
          <w:sz w:val="28"/>
          <w:szCs w:val="28"/>
          <w:lang w:val="fr-FR"/>
        </w:rPr>
        <w:t xml:space="preserve"> </w:t>
      </w:r>
      <w:proofErr w:type="spellStart"/>
      <w:r>
        <w:rPr>
          <w:sz w:val="28"/>
          <w:szCs w:val="28"/>
          <w:lang w:val="fr-FR"/>
        </w:rPr>
        <w:t>suprafaţă</w:t>
      </w:r>
      <w:proofErr w:type="spellEnd"/>
      <w:r>
        <w:rPr>
          <w:sz w:val="28"/>
          <w:szCs w:val="28"/>
          <w:lang w:val="fr-FR"/>
        </w:rPr>
        <w:t xml:space="preserve"> de </w:t>
      </w:r>
      <w:r w:rsidR="00244D61">
        <w:rPr>
          <w:sz w:val="28"/>
          <w:szCs w:val="28"/>
          <w:lang w:val="fr-FR"/>
        </w:rPr>
        <w:t>9706</w:t>
      </w:r>
      <w:r>
        <w:rPr>
          <w:sz w:val="28"/>
          <w:szCs w:val="28"/>
          <w:lang w:val="fr-FR"/>
        </w:rPr>
        <w:t xml:space="preserve"> m.p.,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r>
        <w:rPr>
          <w:sz w:val="28"/>
          <w:szCs w:val="28"/>
          <w:lang w:val="fr-FR"/>
        </w:rPr>
        <w:t>uri</w:t>
      </w:r>
      <w:proofErr w:type="spellEnd"/>
      <w:r w:rsidRPr="00526824">
        <w:rPr>
          <w:sz w:val="28"/>
          <w:szCs w:val="28"/>
          <w:lang w:val="fr-FR"/>
        </w:rPr>
        <w:t xml:space="preserve"> </w:t>
      </w:r>
      <w:proofErr w:type="spellStart"/>
      <w:r w:rsidRPr="00526824">
        <w:rPr>
          <w:sz w:val="28"/>
          <w:szCs w:val="28"/>
          <w:lang w:val="fr-FR"/>
        </w:rPr>
        <w:t>intravilan</w:t>
      </w:r>
      <w:r>
        <w:rPr>
          <w:sz w:val="28"/>
          <w:szCs w:val="28"/>
          <w:lang w:val="fr-FR"/>
        </w:rPr>
        <w:t>e</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drum</w:t>
      </w:r>
      <w:proofErr w:type="spellEnd"/>
      <w:r w:rsidR="00EC24B9">
        <w:rPr>
          <w:sz w:val="28"/>
          <w:szCs w:val="28"/>
          <w:lang w:val="fr-FR"/>
        </w:rPr>
        <w:t xml:space="preserve">, </w:t>
      </w:r>
      <w:proofErr w:type="spellStart"/>
      <w:r w:rsidR="00EC24B9">
        <w:rPr>
          <w:sz w:val="28"/>
          <w:szCs w:val="28"/>
          <w:lang w:val="fr-FR"/>
        </w:rPr>
        <w:t>alei</w:t>
      </w:r>
      <w:proofErr w:type="spellEnd"/>
      <w:r w:rsidR="00EC24B9">
        <w:rPr>
          <w:sz w:val="28"/>
          <w:szCs w:val="28"/>
          <w:lang w:val="fr-FR"/>
        </w:rPr>
        <w:t xml:space="preserve"> </w:t>
      </w:r>
      <w:proofErr w:type="spellStart"/>
      <w:r w:rsidR="00EC24B9">
        <w:rPr>
          <w:sz w:val="28"/>
          <w:szCs w:val="28"/>
          <w:lang w:val="fr-FR"/>
        </w:rPr>
        <w:t>şi</w:t>
      </w:r>
      <w:proofErr w:type="spellEnd"/>
      <w:r w:rsidR="00EC24B9">
        <w:rPr>
          <w:sz w:val="28"/>
          <w:szCs w:val="28"/>
          <w:lang w:val="fr-FR"/>
        </w:rPr>
        <w:t xml:space="preserve"> zone verzi</w:t>
      </w:r>
      <w:r>
        <w:rPr>
          <w:sz w:val="28"/>
          <w:szCs w:val="28"/>
          <w:lang w:val="fr-FR"/>
        </w:rPr>
        <w:t xml:space="preserve"> ; </w:t>
      </w:r>
    </w:p>
    <w:p w:rsidR="0063357C" w:rsidRPr="00526824" w:rsidRDefault="0063357C" w:rsidP="0063357C">
      <w:pPr>
        <w:ind w:firstLine="708"/>
        <w:jc w:val="both"/>
        <w:rPr>
          <w:sz w:val="28"/>
          <w:szCs w:val="28"/>
          <w:lang w:val="fr-FR"/>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sidRPr="00EF3CF5">
        <w:rPr>
          <w:sz w:val="28"/>
          <w:szCs w:val="28"/>
          <w:lang w:val="fr-FR"/>
        </w:rPr>
        <w:t xml:space="preserve"> </w:t>
      </w:r>
      <w:r w:rsidRPr="00526824">
        <w:rPr>
          <w:sz w:val="28"/>
          <w:szCs w:val="28"/>
        </w:rPr>
        <w:t>“</w:t>
      </w:r>
      <w:r w:rsidRPr="00EF3CF5">
        <w:rPr>
          <w:i/>
          <w:sz w:val="28"/>
          <w:szCs w:val="28"/>
        </w:rPr>
        <w:t>Actul de dezlipire</w:t>
      </w:r>
      <w:r w:rsidRPr="00526824">
        <w:rPr>
          <w:sz w:val="28"/>
          <w:szCs w:val="28"/>
        </w:rPr>
        <w:t>” autentificat</w:t>
      </w:r>
      <w:r>
        <w:rPr>
          <w:sz w:val="28"/>
          <w:szCs w:val="28"/>
        </w:rPr>
        <w:t xml:space="preserve"> sub </w:t>
      </w:r>
      <w:r w:rsidRPr="00526824">
        <w:rPr>
          <w:sz w:val="28"/>
          <w:szCs w:val="28"/>
        </w:rPr>
        <w:t>nr.</w:t>
      </w:r>
      <w:r w:rsidR="00792EC7">
        <w:rPr>
          <w:sz w:val="28"/>
          <w:szCs w:val="28"/>
        </w:rPr>
        <w:t>1196</w:t>
      </w:r>
      <w:r>
        <w:rPr>
          <w:sz w:val="28"/>
          <w:szCs w:val="28"/>
        </w:rPr>
        <w:t xml:space="preserve"> din </w:t>
      </w:r>
      <w:r w:rsidR="00792EC7">
        <w:rPr>
          <w:sz w:val="28"/>
          <w:szCs w:val="28"/>
        </w:rPr>
        <w:t>29.09.2015</w:t>
      </w:r>
      <w:r>
        <w:rPr>
          <w:sz w:val="28"/>
          <w:szCs w:val="28"/>
        </w:rPr>
        <w:t xml:space="preserve">, </w:t>
      </w:r>
      <w:r w:rsidRPr="00526824">
        <w:rPr>
          <w:sz w:val="28"/>
          <w:szCs w:val="28"/>
        </w:rPr>
        <w:t xml:space="preserve">la </w:t>
      </w:r>
      <w:r>
        <w:rPr>
          <w:sz w:val="28"/>
          <w:szCs w:val="28"/>
        </w:rPr>
        <w:t>Societatea Profesională Notarială ”</w:t>
      </w:r>
      <w:r w:rsidR="00792EC7">
        <w:rPr>
          <w:sz w:val="28"/>
          <w:szCs w:val="28"/>
        </w:rPr>
        <w:t>Lazăr</w:t>
      </w:r>
      <w:r>
        <w:rPr>
          <w:sz w:val="28"/>
          <w:szCs w:val="28"/>
        </w:rPr>
        <w:t xml:space="preserve">”, de către Notar Public, </w:t>
      </w:r>
      <w:r w:rsidR="00792EC7">
        <w:rPr>
          <w:sz w:val="28"/>
          <w:szCs w:val="28"/>
        </w:rPr>
        <w:t>Fara-Leahu Iuliana</w:t>
      </w:r>
      <w:r>
        <w:rPr>
          <w:sz w:val="28"/>
          <w:szCs w:val="28"/>
        </w:rPr>
        <w:t>, din care rezultă că, imobilele-teren, menţionate mai sus, au fost dezlipite din nr. topo.</w:t>
      </w:r>
      <w:r w:rsidR="00792EC7">
        <w:rPr>
          <w:sz w:val="28"/>
          <w:szCs w:val="28"/>
        </w:rPr>
        <w:t>1290/998/1030/a/2</w:t>
      </w:r>
      <w:r>
        <w:rPr>
          <w:sz w:val="28"/>
          <w:szCs w:val="28"/>
        </w:rPr>
        <w:t xml:space="preserve">, în suprafaţă totală de </w:t>
      </w:r>
      <w:r w:rsidR="00792EC7">
        <w:rPr>
          <w:sz w:val="28"/>
          <w:szCs w:val="28"/>
        </w:rPr>
        <w:t>34528</w:t>
      </w:r>
      <w:r>
        <w:rPr>
          <w:sz w:val="28"/>
          <w:szCs w:val="28"/>
        </w:rPr>
        <w:t xml:space="preserve"> m.p., înscris în C.F. nr.4</w:t>
      </w:r>
      <w:r w:rsidR="00792EC7">
        <w:rPr>
          <w:sz w:val="28"/>
          <w:szCs w:val="28"/>
        </w:rPr>
        <w:t>28888</w:t>
      </w:r>
      <w:r>
        <w:rPr>
          <w:sz w:val="28"/>
          <w:szCs w:val="28"/>
        </w:rPr>
        <w:t>-Timişoara(conversie a C.F. nr.</w:t>
      </w:r>
      <w:r w:rsidR="00792EC7">
        <w:rPr>
          <w:sz w:val="28"/>
          <w:szCs w:val="28"/>
        </w:rPr>
        <w:t>1491-Urseni)</w:t>
      </w:r>
      <w:r>
        <w:rPr>
          <w:sz w:val="28"/>
          <w:szCs w:val="28"/>
        </w:rPr>
        <w:t xml:space="preserve">, aflat în proprietatea numiţilor </w:t>
      </w:r>
      <w:r w:rsidR="00792EC7">
        <w:rPr>
          <w:sz w:val="28"/>
          <w:szCs w:val="28"/>
        </w:rPr>
        <w:t>Domokos Andrei şi Gligor Cristian-Dan</w:t>
      </w:r>
      <w:r>
        <w:rPr>
          <w:sz w:val="28"/>
          <w:szCs w:val="28"/>
        </w:rPr>
        <w:t xml:space="preserve"> ;</w:t>
      </w:r>
    </w:p>
    <w:p w:rsidR="0063357C" w:rsidRDefault="0063357C" w:rsidP="0063357C">
      <w:pPr>
        <w:ind w:firstLine="708"/>
        <w:jc w:val="both"/>
        <w:rPr>
          <w:sz w:val="28"/>
          <w:szCs w:val="28"/>
        </w:rPr>
      </w:pPr>
      <w:proofErr w:type="spellStart"/>
      <w:r w:rsidRPr="00526824">
        <w:rPr>
          <w:sz w:val="28"/>
          <w:szCs w:val="28"/>
          <w:lang w:val="fr-FR"/>
        </w:rPr>
        <w:t>Având</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vedere</w:t>
      </w:r>
      <w:proofErr w:type="spellEnd"/>
      <w:r w:rsidRPr="00526824">
        <w:rPr>
          <w:sz w:val="28"/>
          <w:szCs w:val="28"/>
          <w:lang w:val="fr-FR"/>
        </w:rPr>
        <w:t xml:space="preserve">, </w:t>
      </w:r>
      <w:r w:rsidRPr="00526824">
        <w:rPr>
          <w:sz w:val="28"/>
          <w:szCs w:val="28"/>
        </w:rPr>
        <w:t>“</w:t>
      </w:r>
      <w:r w:rsidRPr="00FA03F8">
        <w:rPr>
          <w:i/>
          <w:sz w:val="28"/>
          <w:szCs w:val="28"/>
        </w:rPr>
        <w:t>Declaraţ</w:t>
      </w:r>
      <w:r>
        <w:rPr>
          <w:i/>
          <w:sz w:val="28"/>
          <w:szCs w:val="28"/>
        </w:rPr>
        <w:t>ia"</w:t>
      </w:r>
      <w:r w:rsidRPr="00526824">
        <w:rPr>
          <w:sz w:val="28"/>
          <w:szCs w:val="28"/>
        </w:rPr>
        <w:t xml:space="preserve"> autentificat</w:t>
      </w:r>
      <w:r>
        <w:rPr>
          <w:sz w:val="28"/>
          <w:szCs w:val="28"/>
        </w:rPr>
        <w:t>ă</w:t>
      </w:r>
      <w:r w:rsidRPr="00526824">
        <w:rPr>
          <w:sz w:val="28"/>
          <w:szCs w:val="28"/>
        </w:rPr>
        <w:t xml:space="preserve"> </w:t>
      </w:r>
      <w:r>
        <w:rPr>
          <w:sz w:val="28"/>
          <w:szCs w:val="28"/>
        </w:rPr>
        <w:t xml:space="preserve">sub </w:t>
      </w:r>
      <w:r w:rsidRPr="00526824">
        <w:rPr>
          <w:sz w:val="28"/>
          <w:szCs w:val="28"/>
        </w:rPr>
        <w:t>nr.</w:t>
      </w:r>
      <w:r>
        <w:rPr>
          <w:sz w:val="28"/>
          <w:szCs w:val="28"/>
        </w:rPr>
        <w:t>1</w:t>
      </w:r>
      <w:r w:rsidR="00792EC7">
        <w:rPr>
          <w:sz w:val="28"/>
          <w:szCs w:val="28"/>
        </w:rPr>
        <w:t>40</w:t>
      </w:r>
      <w:r>
        <w:rPr>
          <w:sz w:val="28"/>
          <w:szCs w:val="28"/>
        </w:rPr>
        <w:t xml:space="preserve"> din </w:t>
      </w:r>
      <w:r w:rsidR="00792EC7">
        <w:rPr>
          <w:sz w:val="28"/>
          <w:szCs w:val="28"/>
        </w:rPr>
        <w:t>22.02.2017</w:t>
      </w:r>
      <w:r>
        <w:rPr>
          <w:sz w:val="28"/>
          <w:szCs w:val="28"/>
        </w:rPr>
        <w:t xml:space="preserve">, </w:t>
      </w:r>
      <w:r w:rsidRPr="00526824">
        <w:rPr>
          <w:sz w:val="28"/>
          <w:szCs w:val="28"/>
        </w:rPr>
        <w:t xml:space="preserve">la </w:t>
      </w:r>
      <w:r w:rsidR="00792EC7">
        <w:rPr>
          <w:sz w:val="28"/>
          <w:szCs w:val="28"/>
        </w:rPr>
        <w:t xml:space="preserve">Biroul Individual Notarial </w:t>
      </w:r>
      <w:r>
        <w:rPr>
          <w:sz w:val="28"/>
          <w:szCs w:val="28"/>
        </w:rPr>
        <w:t>”</w:t>
      </w:r>
      <w:r w:rsidR="00792EC7">
        <w:rPr>
          <w:sz w:val="28"/>
          <w:szCs w:val="28"/>
        </w:rPr>
        <w:t>Mălescu Gheorghe</w:t>
      </w:r>
      <w:r>
        <w:rPr>
          <w:sz w:val="28"/>
          <w:szCs w:val="28"/>
        </w:rPr>
        <w:t xml:space="preserve">”, de către Notar Public, </w:t>
      </w:r>
      <w:r w:rsidR="00792EC7">
        <w:rPr>
          <w:sz w:val="28"/>
          <w:szCs w:val="28"/>
        </w:rPr>
        <w:t>Mălescu Gheorghe</w:t>
      </w:r>
      <w:r>
        <w:rPr>
          <w:sz w:val="28"/>
          <w:szCs w:val="28"/>
        </w:rPr>
        <w:t xml:space="preserve">, prin care </w:t>
      </w:r>
      <w:r w:rsidRPr="00526824">
        <w:rPr>
          <w:sz w:val="28"/>
          <w:szCs w:val="28"/>
        </w:rPr>
        <w:t>proprietar</w:t>
      </w:r>
      <w:r>
        <w:rPr>
          <w:sz w:val="28"/>
          <w:szCs w:val="28"/>
        </w:rPr>
        <w:t xml:space="preserve">ii </w:t>
      </w:r>
      <w:r w:rsidRPr="00526824">
        <w:rPr>
          <w:sz w:val="28"/>
          <w:szCs w:val="28"/>
        </w:rPr>
        <w:t>imobil</w:t>
      </w:r>
      <w:r>
        <w:rPr>
          <w:sz w:val="28"/>
          <w:szCs w:val="28"/>
        </w:rPr>
        <w:t>elor</w:t>
      </w:r>
      <w:r w:rsidRPr="00526824">
        <w:rPr>
          <w:sz w:val="28"/>
          <w:szCs w:val="28"/>
        </w:rPr>
        <w:t>-teren</w:t>
      </w:r>
      <w:r>
        <w:rPr>
          <w:sz w:val="28"/>
          <w:szCs w:val="28"/>
        </w:rPr>
        <w:t xml:space="preserve"> înscrise în </w:t>
      </w:r>
      <w:proofErr w:type="spellStart"/>
      <w:r>
        <w:rPr>
          <w:sz w:val="28"/>
          <w:szCs w:val="28"/>
          <w:lang w:val="fr-FR"/>
        </w:rPr>
        <w:t>înscrise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C.F. nr.44</w:t>
      </w:r>
      <w:r w:rsidR="00792EC7">
        <w:rPr>
          <w:sz w:val="28"/>
          <w:szCs w:val="28"/>
          <w:lang w:val="fr-FR"/>
        </w:rPr>
        <w:t>1681</w:t>
      </w:r>
      <w:r>
        <w:rPr>
          <w:sz w:val="28"/>
          <w:szCs w:val="28"/>
          <w:lang w:val="fr-FR"/>
        </w:rPr>
        <w:t>-</w:t>
      </w:r>
      <w:r w:rsidRPr="00526824">
        <w:rPr>
          <w:sz w:val="28"/>
          <w:szCs w:val="28"/>
          <w:lang w:val="fr-FR"/>
        </w:rPr>
        <w:t>Timişoara</w:t>
      </w:r>
      <w:r w:rsidR="00792EC7">
        <w:rPr>
          <w:sz w:val="28"/>
          <w:szCs w:val="28"/>
          <w:lang w:val="fr-FR"/>
        </w:rPr>
        <w:t xml:space="preserve"> </w:t>
      </w:r>
      <w:proofErr w:type="spellStart"/>
      <w:r w:rsidR="00792EC7">
        <w:rPr>
          <w:sz w:val="28"/>
          <w:szCs w:val="28"/>
          <w:lang w:val="fr-FR"/>
        </w:rPr>
        <w:t>şi</w:t>
      </w:r>
      <w:proofErr w:type="spellEnd"/>
      <w:r w:rsidR="00792EC7">
        <w:rPr>
          <w:sz w:val="28"/>
          <w:szCs w:val="28"/>
          <w:lang w:val="fr-FR"/>
        </w:rPr>
        <w:t xml:space="preserve"> </w:t>
      </w:r>
      <w:r>
        <w:rPr>
          <w:sz w:val="28"/>
          <w:szCs w:val="28"/>
          <w:lang w:val="fr-FR"/>
        </w:rPr>
        <w:t>C.F. nr.44</w:t>
      </w:r>
      <w:r w:rsidR="00EC24B9">
        <w:rPr>
          <w:sz w:val="28"/>
          <w:szCs w:val="28"/>
          <w:lang w:val="fr-FR"/>
        </w:rPr>
        <w:t>1680</w:t>
      </w:r>
      <w:r>
        <w:rPr>
          <w:sz w:val="28"/>
          <w:szCs w:val="28"/>
          <w:lang w:val="fr-FR"/>
        </w:rPr>
        <w:t xml:space="preserve">-Timişoara, </w:t>
      </w:r>
      <w:r w:rsidRPr="00526824">
        <w:rPr>
          <w:sz w:val="28"/>
          <w:szCs w:val="28"/>
        </w:rPr>
        <w:t xml:space="preserve">declară </w:t>
      </w:r>
      <w:r>
        <w:rPr>
          <w:sz w:val="28"/>
          <w:szCs w:val="28"/>
        </w:rPr>
        <w:t xml:space="preserve">că, </w:t>
      </w:r>
      <w:r w:rsidRPr="00526824">
        <w:rPr>
          <w:sz w:val="28"/>
          <w:szCs w:val="28"/>
        </w:rPr>
        <w:t>renunţ</w:t>
      </w:r>
      <w:r>
        <w:rPr>
          <w:sz w:val="28"/>
          <w:szCs w:val="28"/>
        </w:rPr>
        <w:t>ă</w:t>
      </w:r>
      <w:r w:rsidRPr="00526824">
        <w:rPr>
          <w:sz w:val="28"/>
          <w:szCs w:val="28"/>
        </w:rPr>
        <w:t xml:space="preserve"> la dreptul de proprietate</w:t>
      </w:r>
      <w:r>
        <w:rPr>
          <w:sz w:val="28"/>
          <w:szCs w:val="28"/>
        </w:rPr>
        <w:t xml:space="preserve"> asupra acestora, menţionând că, acestea nu sunt </w:t>
      </w:r>
      <w:r w:rsidR="00EC24B9">
        <w:rPr>
          <w:sz w:val="28"/>
          <w:szCs w:val="28"/>
        </w:rPr>
        <w:t>grevate de sarcini</w:t>
      </w:r>
      <w:r>
        <w:rPr>
          <w:sz w:val="28"/>
          <w:szCs w:val="28"/>
        </w:rPr>
        <w:t xml:space="preserve"> ;</w:t>
      </w:r>
    </w:p>
    <w:p w:rsidR="0063357C" w:rsidRDefault="0063357C" w:rsidP="0063357C">
      <w:pPr>
        <w:ind w:firstLine="708"/>
        <w:jc w:val="both"/>
        <w:rPr>
          <w:sz w:val="28"/>
          <w:szCs w:val="28"/>
        </w:rPr>
      </w:pPr>
      <w:r w:rsidRPr="00526824">
        <w:rPr>
          <w:sz w:val="28"/>
          <w:szCs w:val="28"/>
        </w:rPr>
        <w:t>În conformitate cu prevederile art.5</w:t>
      </w:r>
      <w:r>
        <w:rPr>
          <w:sz w:val="28"/>
          <w:szCs w:val="28"/>
        </w:rPr>
        <w:t xml:space="preserve">62, alin.2 din Legea nr.287/2009 - privind Codul Civil, în C. F. </w:t>
      </w:r>
      <w:r>
        <w:rPr>
          <w:sz w:val="28"/>
          <w:szCs w:val="28"/>
          <w:lang w:val="fr-FR"/>
        </w:rPr>
        <w:t>nr.44</w:t>
      </w:r>
      <w:r w:rsidR="00EC24B9">
        <w:rPr>
          <w:sz w:val="28"/>
          <w:szCs w:val="28"/>
          <w:lang w:val="fr-FR"/>
        </w:rPr>
        <w:t>1681</w:t>
      </w:r>
      <w:r>
        <w:rPr>
          <w:sz w:val="28"/>
          <w:szCs w:val="28"/>
          <w:lang w:val="fr-FR"/>
        </w:rPr>
        <w:t>-</w:t>
      </w:r>
      <w:r w:rsidRPr="00526824">
        <w:rPr>
          <w:sz w:val="28"/>
          <w:szCs w:val="28"/>
          <w:lang w:val="fr-FR"/>
        </w:rPr>
        <w:t xml:space="preserve">Timişoara, </w:t>
      </w:r>
      <w:proofErr w:type="spellStart"/>
      <w:r>
        <w:rPr>
          <w:sz w:val="28"/>
          <w:szCs w:val="28"/>
          <w:lang w:val="fr-FR"/>
        </w:rPr>
        <w:t>respectiv</w:t>
      </w:r>
      <w:proofErr w:type="spellEnd"/>
      <w:r>
        <w:rPr>
          <w:sz w:val="28"/>
          <w:szCs w:val="28"/>
          <w:lang w:val="fr-FR"/>
        </w:rPr>
        <w:t xml:space="preserve"> C.F. nr.44</w:t>
      </w:r>
      <w:r w:rsidR="00EC24B9">
        <w:rPr>
          <w:sz w:val="28"/>
          <w:szCs w:val="28"/>
          <w:lang w:val="fr-FR"/>
        </w:rPr>
        <w:t>1680</w:t>
      </w:r>
      <w:r>
        <w:rPr>
          <w:sz w:val="28"/>
          <w:szCs w:val="28"/>
          <w:lang w:val="fr-FR"/>
        </w:rPr>
        <w:t xml:space="preserve">-Timişoara, </w:t>
      </w:r>
      <w:proofErr w:type="gramStart"/>
      <w:r w:rsidRPr="00526824">
        <w:rPr>
          <w:sz w:val="28"/>
          <w:szCs w:val="28"/>
        </w:rPr>
        <w:t>a</w:t>
      </w:r>
      <w:proofErr w:type="gramEnd"/>
      <w:r w:rsidRPr="00526824">
        <w:rPr>
          <w:sz w:val="28"/>
          <w:szCs w:val="28"/>
        </w:rPr>
        <w:t xml:space="preserve"> fost notat</w:t>
      </w:r>
      <w:r>
        <w:rPr>
          <w:sz w:val="28"/>
          <w:szCs w:val="28"/>
        </w:rPr>
        <w:t>ă</w:t>
      </w:r>
      <w:r w:rsidRPr="00526824">
        <w:rPr>
          <w:sz w:val="28"/>
          <w:szCs w:val="28"/>
        </w:rPr>
        <w:t xml:space="preserve"> declaraţi</w:t>
      </w:r>
      <w:r>
        <w:rPr>
          <w:sz w:val="28"/>
          <w:szCs w:val="28"/>
        </w:rPr>
        <w:t xml:space="preserve">a </w:t>
      </w:r>
      <w:r w:rsidRPr="00526824">
        <w:rPr>
          <w:sz w:val="28"/>
          <w:szCs w:val="28"/>
        </w:rPr>
        <w:t>de renunţare</w:t>
      </w:r>
      <w:r>
        <w:rPr>
          <w:sz w:val="28"/>
          <w:szCs w:val="28"/>
        </w:rPr>
        <w:t xml:space="preserve"> ;</w:t>
      </w:r>
      <w:r w:rsidRPr="00526824">
        <w:rPr>
          <w:sz w:val="28"/>
          <w:szCs w:val="28"/>
        </w:rPr>
        <w:tab/>
      </w:r>
      <w:r>
        <w:rPr>
          <w:sz w:val="28"/>
          <w:szCs w:val="28"/>
        </w:rPr>
        <w:t xml:space="preserve"> </w:t>
      </w:r>
    </w:p>
    <w:p w:rsidR="0063357C" w:rsidRDefault="0063357C" w:rsidP="0063357C">
      <w:pPr>
        <w:ind w:firstLine="708"/>
        <w:jc w:val="both"/>
        <w:rPr>
          <w:i/>
          <w:sz w:val="28"/>
          <w:szCs w:val="28"/>
        </w:rPr>
      </w:pPr>
      <w:r w:rsidRPr="00526824">
        <w:rPr>
          <w:sz w:val="28"/>
          <w:szCs w:val="28"/>
        </w:rPr>
        <w:t>În conformitate cu prevederile art.889 din Codul Civil,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transferul drepturilor reale imobiliare...”</w:t>
      </w:r>
    </w:p>
    <w:p w:rsidR="0063357C" w:rsidRPr="00526824" w:rsidRDefault="0063357C" w:rsidP="0063357C">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63357C" w:rsidRPr="00EC24B9" w:rsidRDefault="0063357C" w:rsidP="0063357C">
      <w:pPr>
        <w:jc w:val="both"/>
        <w:rPr>
          <w:i/>
          <w:sz w:val="28"/>
          <w:szCs w:val="28"/>
        </w:rPr>
      </w:pPr>
      <w:r>
        <w:rPr>
          <w:i/>
          <w:sz w:val="28"/>
          <w:szCs w:val="28"/>
        </w:rPr>
        <w:tab/>
      </w:r>
      <w:r w:rsidRPr="00655FC1">
        <w:rPr>
          <w:sz w:val="28"/>
          <w:szCs w:val="28"/>
        </w:rPr>
        <w:t>Având în vedere</w:t>
      </w:r>
      <w:r>
        <w:rPr>
          <w:sz w:val="28"/>
          <w:szCs w:val="28"/>
        </w:rPr>
        <w:t xml:space="preserve"> cele menţionate mai sus şi faptul că, din declaraţia proprietarilor şi extrasele de Carte Funciară, rezultă că, destinaţia imobilelor-teren, “este pentru drum</w:t>
      </w:r>
      <w:r w:rsidR="00EC24B9">
        <w:rPr>
          <w:sz w:val="28"/>
          <w:szCs w:val="28"/>
        </w:rPr>
        <w:t>, alei şi zone verzi</w:t>
      </w:r>
      <w:r>
        <w:rPr>
          <w:sz w:val="28"/>
          <w:szCs w:val="28"/>
        </w:rPr>
        <w:t xml:space="preserve">”, în temeiul art.8, alin.1 şi a pct.III din Anexa la Legea nr.213/1998 </w:t>
      </w:r>
      <w:r w:rsidRPr="00EC24B9">
        <w:rPr>
          <w:i/>
          <w:sz w:val="28"/>
          <w:szCs w:val="28"/>
        </w:rPr>
        <w:t>– privind bunurile proprietate publică :</w:t>
      </w:r>
    </w:p>
    <w:p w:rsidR="0063357C" w:rsidRDefault="0063357C" w:rsidP="0063357C">
      <w:pPr>
        <w:jc w:val="both"/>
        <w:rPr>
          <w:sz w:val="28"/>
          <w:szCs w:val="28"/>
        </w:rPr>
      </w:pPr>
    </w:p>
    <w:p w:rsidR="0063357C" w:rsidRDefault="0063357C" w:rsidP="0063357C">
      <w:pPr>
        <w:jc w:val="both"/>
        <w:rPr>
          <w:b/>
        </w:rPr>
      </w:pPr>
    </w:p>
    <w:p w:rsidR="0063357C" w:rsidRPr="0048153B" w:rsidRDefault="0063357C" w:rsidP="0063357C">
      <w:pPr>
        <w:pStyle w:val="BlockText"/>
        <w:ind w:right="-135" w:firstLine="0"/>
        <w:jc w:val="right"/>
        <w:rPr>
          <w:sz w:val="24"/>
          <w:szCs w:val="24"/>
        </w:rPr>
      </w:pPr>
      <w:r>
        <w:rPr>
          <w:sz w:val="24"/>
          <w:szCs w:val="24"/>
        </w:rPr>
        <w:t>Cod FO 53-01, ver.2</w:t>
      </w:r>
    </w:p>
    <w:p w:rsidR="0063357C" w:rsidRDefault="0063357C" w:rsidP="0063357C">
      <w:pPr>
        <w:jc w:val="center"/>
        <w:rPr>
          <w:b/>
        </w:rPr>
      </w:pPr>
    </w:p>
    <w:p w:rsidR="00EC24B9" w:rsidRDefault="00EC24B9" w:rsidP="0063357C">
      <w:pPr>
        <w:jc w:val="center"/>
        <w:rPr>
          <w:b/>
        </w:rPr>
      </w:pPr>
    </w:p>
    <w:p w:rsidR="0063357C" w:rsidRPr="004E4ED7" w:rsidRDefault="0063357C" w:rsidP="0063357C">
      <w:pPr>
        <w:jc w:val="center"/>
        <w:rPr>
          <w:b/>
        </w:rPr>
      </w:pPr>
    </w:p>
    <w:p w:rsidR="0063357C" w:rsidRPr="00F01425" w:rsidRDefault="0063357C" w:rsidP="0063357C">
      <w:pPr>
        <w:tabs>
          <w:tab w:val="left" w:pos="5940"/>
        </w:tabs>
        <w:ind w:left="2832" w:firstLine="708"/>
        <w:rPr>
          <w:b/>
          <w:sz w:val="28"/>
          <w:szCs w:val="28"/>
        </w:rPr>
      </w:pPr>
      <w:r>
        <w:rPr>
          <w:b/>
          <w:sz w:val="28"/>
          <w:szCs w:val="28"/>
        </w:rPr>
        <w:t xml:space="preserve">      </w:t>
      </w:r>
      <w:r w:rsidRPr="00F01425">
        <w:rPr>
          <w:b/>
          <w:sz w:val="28"/>
          <w:szCs w:val="28"/>
        </w:rPr>
        <w:t>PROPUNEM :</w:t>
      </w:r>
    </w:p>
    <w:p w:rsidR="0063357C" w:rsidRPr="004E4ED7" w:rsidRDefault="0063357C" w:rsidP="0063357C"/>
    <w:p w:rsidR="0063357C" w:rsidRPr="00845720" w:rsidRDefault="0063357C" w:rsidP="0063357C">
      <w:pPr>
        <w:ind w:firstLine="708"/>
        <w:jc w:val="both"/>
        <w:rPr>
          <w:sz w:val="28"/>
          <w:szCs w:val="28"/>
          <w:lang w:val="fr-FR"/>
        </w:rPr>
      </w:pPr>
      <w:r w:rsidRPr="00526824">
        <w:rPr>
          <w:sz w:val="28"/>
          <w:szCs w:val="28"/>
        </w:rPr>
        <w:t>Emiterea de către Consiliul Local al Municipiului Timişoara, a unei hotărâri</w:t>
      </w:r>
      <w:r>
        <w:rPr>
          <w:sz w:val="28"/>
          <w:szCs w:val="28"/>
        </w:rPr>
        <w:t>,</w:t>
      </w:r>
      <w:r w:rsidRPr="00526824">
        <w:rPr>
          <w:sz w:val="28"/>
          <w:szCs w:val="28"/>
        </w:rPr>
        <w:t xml:space="preserve"> </w:t>
      </w:r>
      <w:r w:rsidRPr="00526824">
        <w:rPr>
          <w:bCs/>
          <w:color w:val="000000"/>
          <w:sz w:val="28"/>
          <w:szCs w:val="28"/>
        </w:rPr>
        <w:t xml:space="preserve">privind </w:t>
      </w:r>
      <w:proofErr w:type="spellStart"/>
      <w:r>
        <w:rPr>
          <w:sz w:val="28"/>
          <w:szCs w:val="28"/>
          <w:lang w:val="fr-FR"/>
        </w:rPr>
        <w:t>aprobarea</w:t>
      </w:r>
      <w:proofErr w:type="spellEnd"/>
      <w:r>
        <w:rPr>
          <w:sz w:val="28"/>
          <w:szCs w:val="28"/>
          <w:lang w:val="fr-FR"/>
        </w:rPr>
        <w:t xml:space="preserve"> </w:t>
      </w:r>
      <w:proofErr w:type="spellStart"/>
      <w:r>
        <w:rPr>
          <w:sz w:val="28"/>
          <w:szCs w:val="28"/>
          <w:lang w:val="fr-FR"/>
        </w:rPr>
        <w:t>dobândirii</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M</w:t>
      </w:r>
      <w:r w:rsidRPr="00526824">
        <w:rPr>
          <w:sz w:val="28"/>
          <w:szCs w:val="28"/>
          <w:lang w:val="fr-FR"/>
        </w:rPr>
        <w:t>unicipiul</w:t>
      </w:r>
      <w:proofErr w:type="spellEnd"/>
      <w:r w:rsidRPr="00526824">
        <w:rPr>
          <w:sz w:val="28"/>
          <w:szCs w:val="28"/>
          <w:lang w:val="fr-FR"/>
        </w:rPr>
        <w:t xml:space="preserve"> </w:t>
      </w:r>
      <w:proofErr w:type="spellStart"/>
      <w:r w:rsidRPr="00526824">
        <w:rPr>
          <w:sz w:val="28"/>
          <w:szCs w:val="28"/>
          <w:lang w:val="fr-FR"/>
        </w:rPr>
        <w:t>Timi</w:t>
      </w:r>
      <w:proofErr w:type="spellEnd"/>
      <w:r w:rsidRPr="00526824">
        <w:rPr>
          <w:sz w:val="28"/>
          <w:szCs w:val="28"/>
        </w:rPr>
        <w:t>ş</w:t>
      </w:r>
      <w:proofErr w:type="spellStart"/>
      <w:r w:rsidRPr="00526824">
        <w:rPr>
          <w:sz w:val="28"/>
          <w:szCs w:val="28"/>
          <w:lang w:val="fr-FR"/>
        </w:rPr>
        <w:t>oara</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domeniul</w:t>
      </w:r>
      <w:proofErr w:type="spellEnd"/>
      <w:r w:rsidRPr="00526824">
        <w:rPr>
          <w:sz w:val="28"/>
          <w:szCs w:val="28"/>
          <w:lang w:val="fr-FR"/>
        </w:rPr>
        <w:t xml:space="preserve"> </w:t>
      </w:r>
      <w:proofErr w:type="spellStart"/>
      <w:r w:rsidRPr="00526824">
        <w:rPr>
          <w:sz w:val="28"/>
          <w:szCs w:val="28"/>
          <w:lang w:val="fr-FR"/>
        </w:rPr>
        <w:t>privat</w:t>
      </w:r>
      <w:proofErr w:type="spellEnd"/>
      <w:r w:rsidRPr="00526824">
        <w:rPr>
          <w:sz w:val="28"/>
          <w:szCs w:val="28"/>
          <w:lang w:val="fr-FR"/>
        </w:rPr>
        <w:t xml:space="preserve">, a </w:t>
      </w:r>
      <w:proofErr w:type="spellStart"/>
      <w:r w:rsidRPr="00526824">
        <w:rPr>
          <w:sz w:val="28"/>
          <w:szCs w:val="28"/>
          <w:lang w:val="fr-FR"/>
        </w:rPr>
        <w:t>imobil</w:t>
      </w:r>
      <w:r>
        <w:rPr>
          <w:sz w:val="28"/>
          <w:szCs w:val="28"/>
          <w:lang w:val="fr-FR"/>
        </w:rPr>
        <w:t>elor</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w:t>
      </w:r>
      <w:r w:rsidR="00EC24B9">
        <w:rPr>
          <w:sz w:val="28"/>
          <w:szCs w:val="28"/>
          <w:lang w:val="fr-FR"/>
        </w:rPr>
        <w:t xml:space="preserve"> </w:t>
      </w:r>
      <w:proofErr w:type="spellStart"/>
      <w:r w:rsidR="00EC24B9">
        <w:rPr>
          <w:sz w:val="28"/>
          <w:szCs w:val="28"/>
          <w:lang w:val="fr-FR"/>
        </w:rPr>
        <w:t>Calea</w:t>
      </w:r>
      <w:proofErr w:type="spellEnd"/>
      <w:r w:rsidR="00EC24B9">
        <w:rPr>
          <w:sz w:val="28"/>
          <w:szCs w:val="28"/>
          <w:lang w:val="fr-FR"/>
        </w:rPr>
        <w:t xml:space="preserve"> </w:t>
      </w:r>
      <w:proofErr w:type="spellStart"/>
      <w:r w:rsidR="00EC24B9">
        <w:rPr>
          <w:sz w:val="28"/>
          <w:szCs w:val="28"/>
          <w:lang w:val="fr-FR"/>
        </w:rPr>
        <w:t>Urseni</w:t>
      </w:r>
      <w:proofErr w:type="spellEnd"/>
      <w:r w:rsidR="00EC24B9">
        <w:rPr>
          <w:sz w:val="28"/>
          <w:szCs w:val="28"/>
          <w:lang w:val="fr-FR"/>
        </w:rPr>
        <w:t xml:space="preserve"> nr.36,</w:t>
      </w:r>
      <w:r>
        <w:rPr>
          <w:sz w:val="28"/>
          <w:szCs w:val="28"/>
          <w:lang w:val="fr-FR"/>
        </w:rPr>
        <w:t xml:space="preserve"> </w:t>
      </w:r>
      <w:proofErr w:type="spellStart"/>
      <w:r>
        <w:rPr>
          <w:sz w:val="28"/>
          <w:szCs w:val="28"/>
          <w:lang w:val="fr-FR"/>
        </w:rPr>
        <w:t>înscrise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 C.F. nr.44</w:t>
      </w:r>
      <w:r w:rsidR="00EC24B9">
        <w:rPr>
          <w:sz w:val="28"/>
          <w:szCs w:val="28"/>
          <w:lang w:val="fr-FR"/>
        </w:rPr>
        <w:t>1681</w:t>
      </w:r>
      <w:r>
        <w:rPr>
          <w:sz w:val="28"/>
          <w:szCs w:val="28"/>
          <w:lang w:val="fr-FR"/>
        </w:rPr>
        <w:t>-</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sidR="00EC24B9">
        <w:rPr>
          <w:sz w:val="28"/>
          <w:szCs w:val="28"/>
          <w:lang w:val="fr-FR"/>
        </w:rPr>
        <w:t>1747</w:t>
      </w:r>
      <w:r>
        <w:rPr>
          <w:sz w:val="28"/>
          <w:szCs w:val="28"/>
          <w:lang w:val="fr-FR"/>
        </w:rPr>
        <w:t xml:space="preserve"> </w:t>
      </w:r>
      <w:proofErr w:type="spellStart"/>
      <w:r w:rsidRPr="00526824">
        <w:rPr>
          <w:sz w:val="28"/>
          <w:szCs w:val="28"/>
          <w:lang w:val="fr-FR"/>
        </w:rPr>
        <w:t>m</w:t>
      </w:r>
      <w:r>
        <w:rPr>
          <w:sz w:val="28"/>
          <w:szCs w:val="28"/>
          <w:lang w:val="fr-FR"/>
        </w:rPr>
        <w:t>.</w:t>
      </w:r>
      <w:r w:rsidRPr="00526824">
        <w:rPr>
          <w:sz w:val="28"/>
          <w:szCs w:val="28"/>
          <w:lang w:val="fr-FR"/>
        </w:rPr>
        <w:t>p</w:t>
      </w:r>
      <w:proofErr w:type="spellEnd"/>
      <w:r>
        <w:rPr>
          <w:sz w:val="28"/>
          <w:szCs w:val="28"/>
          <w:lang w:val="fr-FR"/>
        </w:rPr>
        <w:t>. ; C.F. nr.44</w:t>
      </w:r>
      <w:r w:rsidR="00EC24B9">
        <w:rPr>
          <w:sz w:val="28"/>
          <w:szCs w:val="28"/>
          <w:lang w:val="fr-FR"/>
        </w:rPr>
        <w:t>1680</w:t>
      </w:r>
      <w:r>
        <w:rPr>
          <w:sz w:val="28"/>
          <w:szCs w:val="28"/>
          <w:lang w:val="fr-FR"/>
        </w:rPr>
        <w:t xml:space="preserve">-Timişoara, </w:t>
      </w:r>
      <w:proofErr w:type="spellStart"/>
      <w:r>
        <w:rPr>
          <w:sz w:val="28"/>
          <w:szCs w:val="28"/>
          <w:lang w:val="fr-FR"/>
        </w:rPr>
        <w:t>în</w:t>
      </w:r>
      <w:proofErr w:type="spellEnd"/>
      <w:r>
        <w:rPr>
          <w:sz w:val="28"/>
          <w:szCs w:val="28"/>
          <w:lang w:val="fr-FR"/>
        </w:rPr>
        <w:t xml:space="preserve"> </w:t>
      </w:r>
      <w:proofErr w:type="spellStart"/>
      <w:r>
        <w:rPr>
          <w:sz w:val="28"/>
          <w:szCs w:val="28"/>
          <w:lang w:val="fr-FR"/>
        </w:rPr>
        <w:t>suprafaţă</w:t>
      </w:r>
      <w:proofErr w:type="spellEnd"/>
      <w:r>
        <w:rPr>
          <w:sz w:val="28"/>
          <w:szCs w:val="28"/>
          <w:lang w:val="fr-FR"/>
        </w:rPr>
        <w:t xml:space="preserve"> de </w:t>
      </w:r>
      <w:r w:rsidR="00EC24B9">
        <w:rPr>
          <w:sz w:val="28"/>
          <w:szCs w:val="28"/>
          <w:lang w:val="fr-FR"/>
        </w:rPr>
        <w:t xml:space="preserve">9706 </w:t>
      </w:r>
      <w:r>
        <w:rPr>
          <w:sz w:val="28"/>
          <w:szCs w:val="28"/>
          <w:lang w:val="fr-FR"/>
        </w:rPr>
        <w:t>m.p.</w:t>
      </w:r>
      <w:r w:rsidR="00EC24B9">
        <w:rPr>
          <w:sz w:val="28"/>
          <w:szCs w:val="28"/>
          <w:lang w:val="fr-FR"/>
        </w:rPr>
        <w:t>,</w:t>
      </w:r>
      <w:r>
        <w:rPr>
          <w:sz w:val="28"/>
          <w:szCs w:val="28"/>
          <w:lang w:val="fr-FR"/>
        </w:rPr>
        <w:t xml:space="preserve"> care fac </w:t>
      </w:r>
      <w:proofErr w:type="spellStart"/>
      <w:r>
        <w:rPr>
          <w:sz w:val="28"/>
          <w:szCs w:val="28"/>
          <w:lang w:val="fr-FR"/>
        </w:rPr>
        <w:t>obiectul</w:t>
      </w:r>
      <w:proofErr w:type="spellEnd"/>
      <w:r>
        <w:rPr>
          <w:sz w:val="28"/>
          <w:szCs w:val="28"/>
          <w:lang w:val="fr-FR"/>
        </w:rPr>
        <w:t xml:space="preserve"> </w:t>
      </w:r>
      <w:proofErr w:type="spellStart"/>
      <w:r>
        <w:rPr>
          <w:sz w:val="28"/>
          <w:szCs w:val="28"/>
          <w:lang w:val="fr-FR"/>
        </w:rPr>
        <w:t>renunţării</w:t>
      </w:r>
      <w:proofErr w:type="spellEnd"/>
      <w:r>
        <w:rPr>
          <w:sz w:val="28"/>
          <w:szCs w:val="28"/>
          <w:lang w:val="fr-FR"/>
        </w:rPr>
        <w:t xml:space="preserve"> la </w:t>
      </w:r>
      <w:proofErr w:type="spellStart"/>
      <w:r>
        <w:rPr>
          <w:sz w:val="28"/>
          <w:szCs w:val="28"/>
          <w:lang w:val="fr-FR"/>
        </w:rPr>
        <w:t>dreptul</w:t>
      </w:r>
      <w:proofErr w:type="spellEnd"/>
      <w:r>
        <w:rPr>
          <w:sz w:val="28"/>
          <w:szCs w:val="28"/>
          <w:lang w:val="fr-FR"/>
        </w:rPr>
        <w:t xml:space="preserve"> de </w:t>
      </w:r>
      <w:proofErr w:type="spellStart"/>
      <w:r>
        <w:rPr>
          <w:sz w:val="28"/>
          <w:szCs w:val="28"/>
          <w:lang w:val="fr-FR"/>
        </w:rPr>
        <w:t>proprietate</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sidR="00EC24B9">
        <w:rPr>
          <w:sz w:val="28"/>
          <w:szCs w:val="28"/>
          <w:lang w:val="fr-FR"/>
        </w:rPr>
        <w:t>Domokos</w:t>
      </w:r>
      <w:proofErr w:type="spellEnd"/>
      <w:r w:rsidR="00EC24B9">
        <w:rPr>
          <w:sz w:val="28"/>
          <w:szCs w:val="28"/>
          <w:lang w:val="fr-FR"/>
        </w:rPr>
        <w:t xml:space="preserve"> Andrei </w:t>
      </w:r>
      <w:proofErr w:type="spellStart"/>
      <w:r w:rsidR="00EC24B9">
        <w:rPr>
          <w:sz w:val="28"/>
          <w:szCs w:val="28"/>
          <w:lang w:val="fr-FR"/>
        </w:rPr>
        <w:t>şi</w:t>
      </w:r>
      <w:proofErr w:type="spellEnd"/>
      <w:r w:rsidR="00EC24B9">
        <w:rPr>
          <w:sz w:val="28"/>
          <w:szCs w:val="28"/>
          <w:lang w:val="fr-FR"/>
        </w:rPr>
        <w:t xml:space="preserve"> </w:t>
      </w:r>
      <w:proofErr w:type="spellStart"/>
      <w:r w:rsidR="00EC24B9">
        <w:rPr>
          <w:sz w:val="28"/>
          <w:szCs w:val="28"/>
          <w:lang w:val="fr-FR"/>
        </w:rPr>
        <w:t>Gligor</w:t>
      </w:r>
      <w:proofErr w:type="spellEnd"/>
      <w:r w:rsidR="00EC24B9">
        <w:rPr>
          <w:sz w:val="28"/>
          <w:szCs w:val="28"/>
          <w:lang w:val="fr-FR"/>
        </w:rPr>
        <w:t xml:space="preserve"> </w:t>
      </w:r>
      <w:proofErr w:type="spellStart"/>
      <w:r w:rsidR="00EC24B9">
        <w:rPr>
          <w:sz w:val="28"/>
          <w:szCs w:val="28"/>
          <w:lang w:val="fr-FR"/>
        </w:rPr>
        <w:t>Cristian</w:t>
      </w:r>
      <w:proofErr w:type="spellEnd"/>
      <w:r w:rsidR="00EC24B9">
        <w:rPr>
          <w:sz w:val="28"/>
          <w:szCs w:val="28"/>
          <w:lang w:val="fr-FR"/>
        </w:rPr>
        <w:t>-Dan</w:t>
      </w:r>
      <w:r>
        <w:rPr>
          <w:sz w:val="28"/>
          <w:szCs w:val="28"/>
          <w:lang w:val="fr-FR"/>
        </w:rPr>
        <w:t xml:space="preserve"> </w:t>
      </w:r>
      <w:r w:rsidRPr="00152122">
        <w:rPr>
          <w:sz w:val="28"/>
          <w:szCs w:val="28"/>
        </w:rPr>
        <w:t>şi totodată, trecerea terenu</w:t>
      </w:r>
      <w:r>
        <w:rPr>
          <w:sz w:val="28"/>
          <w:szCs w:val="28"/>
        </w:rPr>
        <w:t xml:space="preserve">rilor respective, </w:t>
      </w:r>
      <w:r w:rsidRPr="00152122">
        <w:rPr>
          <w:sz w:val="28"/>
          <w:szCs w:val="28"/>
        </w:rPr>
        <w:t>din domeniul privat în domeniul public al</w:t>
      </w:r>
      <w:r>
        <w:rPr>
          <w:sz w:val="28"/>
          <w:szCs w:val="28"/>
        </w:rPr>
        <w:t xml:space="preserve"> Municipiului Timişoara, cu destinaţia de terenuri pentru drum</w:t>
      </w:r>
      <w:r w:rsidR="00EC24B9">
        <w:rPr>
          <w:sz w:val="28"/>
          <w:szCs w:val="28"/>
        </w:rPr>
        <w:t>, alei şi zone verzi</w:t>
      </w:r>
      <w:r w:rsidRPr="00845720">
        <w:rPr>
          <w:sz w:val="28"/>
          <w:szCs w:val="28"/>
        </w:rPr>
        <w:t>.</w:t>
      </w:r>
    </w:p>
    <w:p w:rsidR="0063357C" w:rsidRDefault="0063357C" w:rsidP="0063357C">
      <w:pPr>
        <w:ind w:firstLine="708"/>
        <w:jc w:val="both"/>
        <w:rPr>
          <w:sz w:val="28"/>
          <w:szCs w:val="28"/>
          <w:lang w:val="fr-FR"/>
        </w:rPr>
      </w:pPr>
    </w:p>
    <w:p w:rsidR="0063357C" w:rsidRDefault="0063357C" w:rsidP="0063357C">
      <w:pPr>
        <w:ind w:firstLine="708"/>
        <w:jc w:val="both"/>
        <w:rPr>
          <w:sz w:val="28"/>
          <w:szCs w:val="28"/>
          <w:lang w:val="fr-FR"/>
        </w:rPr>
      </w:pPr>
      <w:r>
        <w:rPr>
          <w:sz w:val="28"/>
          <w:szCs w:val="28"/>
          <w:lang w:val="fr-FR"/>
        </w:rPr>
        <w:t xml:space="preserve"> </w:t>
      </w:r>
    </w:p>
    <w:p w:rsidR="0063357C" w:rsidRDefault="0063357C" w:rsidP="0063357C">
      <w:pPr>
        <w:ind w:firstLine="708"/>
        <w:jc w:val="both"/>
        <w:rPr>
          <w:b/>
          <w:sz w:val="28"/>
          <w:szCs w:val="28"/>
        </w:rPr>
      </w:pPr>
      <w:r>
        <w:rPr>
          <w:b/>
          <w:sz w:val="28"/>
          <w:szCs w:val="28"/>
        </w:rPr>
        <w:t xml:space="preserve">                                               VICEPRIMAR,</w:t>
      </w:r>
    </w:p>
    <w:p w:rsidR="0063357C" w:rsidRDefault="0063357C" w:rsidP="0063357C">
      <w:pPr>
        <w:ind w:firstLine="708"/>
        <w:jc w:val="both"/>
        <w:rPr>
          <w:b/>
          <w:sz w:val="28"/>
          <w:szCs w:val="28"/>
          <w:lang w:val="pt-BR"/>
        </w:rPr>
      </w:pPr>
      <w:r>
        <w:rPr>
          <w:b/>
          <w:sz w:val="28"/>
          <w:szCs w:val="28"/>
        </w:rPr>
        <w:tab/>
      </w:r>
      <w:r>
        <w:rPr>
          <w:b/>
          <w:sz w:val="28"/>
          <w:szCs w:val="28"/>
        </w:rPr>
        <w:tab/>
        <w:t xml:space="preserve">                              Imre Farkas</w:t>
      </w:r>
    </w:p>
    <w:p w:rsidR="0063357C" w:rsidRDefault="0063357C" w:rsidP="0063357C">
      <w:pPr>
        <w:ind w:firstLine="708"/>
        <w:jc w:val="both"/>
        <w:rPr>
          <w:b/>
          <w:sz w:val="28"/>
          <w:szCs w:val="28"/>
          <w:lang w:val="pt-BR"/>
        </w:rPr>
      </w:pPr>
    </w:p>
    <w:p w:rsidR="0063357C" w:rsidRDefault="0063357C" w:rsidP="0063357C">
      <w:pPr>
        <w:ind w:firstLine="708"/>
        <w:jc w:val="both"/>
        <w:rPr>
          <w:sz w:val="28"/>
          <w:szCs w:val="28"/>
        </w:rPr>
      </w:pPr>
    </w:p>
    <w:p w:rsidR="0063357C" w:rsidRDefault="0063357C" w:rsidP="0063357C">
      <w:pPr>
        <w:ind w:firstLine="708"/>
        <w:jc w:val="both"/>
        <w:rPr>
          <w:sz w:val="28"/>
          <w:szCs w:val="28"/>
        </w:rPr>
      </w:pPr>
    </w:p>
    <w:p w:rsidR="0063357C" w:rsidRPr="00F97E68" w:rsidRDefault="0063357C" w:rsidP="0063357C">
      <w:pPr>
        <w:ind w:firstLine="708"/>
        <w:jc w:val="both"/>
        <w:rPr>
          <w:sz w:val="28"/>
          <w:szCs w:val="28"/>
        </w:rPr>
      </w:pPr>
    </w:p>
    <w:p w:rsidR="0063357C" w:rsidRPr="00F97E68" w:rsidRDefault="0063357C" w:rsidP="0063357C">
      <w:pPr>
        <w:jc w:val="both"/>
        <w:rPr>
          <w:b/>
          <w:sz w:val="28"/>
          <w:szCs w:val="28"/>
          <w:lang w:val="pt-BR"/>
        </w:rPr>
      </w:pPr>
      <w:r w:rsidRPr="00F97E68">
        <w:rPr>
          <w:bCs/>
          <w:sz w:val="28"/>
          <w:szCs w:val="28"/>
        </w:rPr>
        <w:t xml:space="preserve"> </w:t>
      </w:r>
      <w:r w:rsidRPr="00F97E68">
        <w:rPr>
          <w:b/>
          <w:sz w:val="28"/>
          <w:szCs w:val="28"/>
        </w:rPr>
        <w:t xml:space="preserve">  </w:t>
      </w:r>
      <w:r w:rsidRPr="00F97E68">
        <w:rPr>
          <w:b/>
          <w:sz w:val="28"/>
          <w:szCs w:val="28"/>
          <w:lang w:val="pt-BR"/>
        </w:rPr>
        <w:t xml:space="preserve">           </w:t>
      </w:r>
      <w:r w:rsidRPr="00F97E68">
        <w:rPr>
          <w:b/>
          <w:sz w:val="28"/>
          <w:szCs w:val="28"/>
          <w:lang w:val="pt-BR"/>
        </w:rPr>
        <w:tab/>
      </w:r>
      <w:r w:rsidRPr="00F97E68">
        <w:rPr>
          <w:b/>
          <w:sz w:val="28"/>
          <w:szCs w:val="28"/>
          <w:lang w:val="pt-BR"/>
        </w:rPr>
        <w:tab/>
        <w:t xml:space="preserve">        </w:t>
      </w:r>
      <w:r w:rsidRPr="00F97E68">
        <w:rPr>
          <w:b/>
          <w:sz w:val="28"/>
          <w:szCs w:val="28"/>
          <w:lang w:val="en-GB"/>
        </w:rPr>
        <w:t xml:space="preserve">DIRECŢIA CLĂDIRI, TERENURI </w:t>
      </w:r>
      <w:proofErr w:type="spellStart"/>
      <w:r w:rsidRPr="00F97E68">
        <w:rPr>
          <w:b/>
          <w:sz w:val="28"/>
          <w:szCs w:val="28"/>
          <w:lang w:val="en-GB"/>
        </w:rPr>
        <w:t>şi</w:t>
      </w:r>
      <w:proofErr w:type="spellEnd"/>
    </w:p>
    <w:p w:rsidR="0063357C" w:rsidRPr="00F97E68" w:rsidRDefault="0063357C" w:rsidP="0063357C">
      <w:pPr>
        <w:jc w:val="both"/>
        <w:rPr>
          <w:b/>
          <w:sz w:val="28"/>
          <w:szCs w:val="28"/>
          <w:lang w:val="pt-BR"/>
        </w:rPr>
      </w:pPr>
      <w:r w:rsidRPr="00F97E68">
        <w:rPr>
          <w:b/>
          <w:sz w:val="28"/>
          <w:szCs w:val="28"/>
          <w:lang w:val="pt-BR"/>
        </w:rPr>
        <w:tab/>
        <w:t xml:space="preserve">    </w:t>
      </w:r>
      <w:r w:rsidRPr="00F97E68">
        <w:rPr>
          <w:b/>
          <w:sz w:val="28"/>
          <w:szCs w:val="28"/>
          <w:lang w:val="pt-BR"/>
        </w:rPr>
        <w:tab/>
      </w:r>
      <w:r w:rsidRPr="00F97E68">
        <w:rPr>
          <w:b/>
          <w:sz w:val="28"/>
          <w:szCs w:val="28"/>
          <w:lang w:val="pt-BR"/>
        </w:rPr>
        <w:tab/>
      </w:r>
      <w:r w:rsidRPr="00F97E68">
        <w:rPr>
          <w:b/>
          <w:sz w:val="28"/>
          <w:szCs w:val="28"/>
          <w:lang w:val="pt-BR"/>
        </w:rPr>
        <w:tab/>
        <w:t xml:space="preserve">            </w:t>
      </w:r>
      <w:r w:rsidRPr="00F97E68">
        <w:rPr>
          <w:b/>
          <w:sz w:val="28"/>
          <w:szCs w:val="28"/>
          <w:lang w:val="en-GB"/>
        </w:rPr>
        <w:t>DOTĂRI DIVERSE</w:t>
      </w:r>
      <w:r w:rsidRPr="00F97E68">
        <w:rPr>
          <w:b/>
          <w:szCs w:val="28"/>
          <w:lang w:val="en-GB"/>
        </w:rPr>
        <w:t>,</w:t>
      </w:r>
      <w:r w:rsidRPr="00F97E68">
        <w:rPr>
          <w:szCs w:val="28"/>
          <w:lang w:val="en-GB"/>
        </w:rPr>
        <w:t xml:space="preserve"> </w:t>
      </w:r>
    </w:p>
    <w:p w:rsidR="0063357C" w:rsidRPr="00F97E68" w:rsidRDefault="0063357C" w:rsidP="0063357C">
      <w:pPr>
        <w:jc w:val="both"/>
        <w:rPr>
          <w:b/>
          <w:sz w:val="28"/>
          <w:szCs w:val="28"/>
          <w:lang w:val="pt-BR"/>
        </w:rPr>
      </w:pP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t xml:space="preserve">         </w:t>
      </w:r>
      <w:r w:rsidRPr="00F97E68">
        <w:rPr>
          <w:b/>
          <w:sz w:val="28"/>
          <w:szCs w:val="28"/>
          <w:lang w:val="pt-BR"/>
        </w:rPr>
        <w:t>Mihai Boncea</w:t>
      </w:r>
    </w:p>
    <w:p w:rsidR="0063357C" w:rsidRDefault="0063357C" w:rsidP="0063357C">
      <w:pPr>
        <w:jc w:val="both"/>
        <w:rPr>
          <w:sz w:val="28"/>
          <w:szCs w:val="28"/>
          <w:lang w:val="pt-BR"/>
        </w:rPr>
      </w:pPr>
    </w:p>
    <w:p w:rsidR="0063357C" w:rsidRPr="00F97E68" w:rsidRDefault="0063357C" w:rsidP="0063357C">
      <w:pPr>
        <w:jc w:val="both"/>
        <w:rPr>
          <w:sz w:val="28"/>
          <w:szCs w:val="28"/>
          <w:lang w:val="pt-BR"/>
        </w:rPr>
      </w:pPr>
    </w:p>
    <w:p w:rsidR="0063357C" w:rsidRDefault="0063357C" w:rsidP="0063357C">
      <w:pPr>
        <w:rPr>
          <w:sz w:val="28"/>
          <w:szCs w:val="28"/>
          <w:lang w:val="en-GB"/>
        </w:rPr>
      </w:pPr>
      <w:r>
        <w:rPr>
          <w:sz w:val="28"/>
          <w:szCs w:val="28"/>
          <w:lang w:val="en-GB"/>
        </w:rPr>
        <w:t xml:space="preserve"> </w:t>
      </w:r>
    </w:p>
    <w:p w:rsidR="0063357C" w:rsidRDefault="0063357C" w:rsidP="0063357C">
      <w:pPr>
        <w:rPr>
          <w:sz w:val="28"/>
          <w:szCs w:val="28"/>
          <w:lang w:val="en-GB"/>
        </w:rPr>
      </w:pPr>
    </w:p>
    <w:p w:rsidR="0063357C" w:rsidRDefault="0063357C" w:rsidP="0063357C">
      <w:pPr>
        <w:rPr>
          <w:b/>
          <w:sz w:val="28"/>
          <w:szCs w:val="28"/>
          <w:lang w:val="en-GB"/>
        </w:rPr>
      </w:pPr>
      <w:r>
        <w:rPr>
          <w:b/>
          <w:sz w:val="28"/>
          <w:szCs w:val="28"/>
          <w:lang w:val="en-GB"/>
        </w:rPr>
        <w:t xml:space="preserve">               </w:t>
      </w:r>
      <w:r w:rsidRPr="00B139DC">
        <w:rPr>
          <w:b/>
          <w:sz w:val="28"/>
          <w:szCs w:val="28"/>
          <w:lang w:val="en-GB"/>
        </w:rPr>
        <w:t xml:space="preserve">SERVICIUL TERENURI, BANCA DE DATE </w:t>
      </w:r>
      <w:r>
        <w:rPr>
          <w:b/>
          <w:sz w:val="28"/>
          <w:szCs w:val="28"/>
          <w:lang w:val="en-GB"/>
        </w:rPr>
        <w:t xml:space="preserve">URBANE </w:t>
      </w:r>
      <w:proofErr w:type="spellStart"/>
      <w:r>
        <w:rPr>
          <w:b/>
          <w:sz w:val="28"/>
          <w:szCs w:val="28"/>
          <w:lang w:val="en-GB"/>
        </w:rPr>
        <w:t>şi</w:t>
      </w:r>
      <w:proofErr w:type="spellEnd"/>
      <w:r>
        <w:rPr>
          <w:b/>
          <w:sz w:val="28"/>
          <w:szCs w:val="28"/>
          <w:lang w:val="en-GB"/>
        </w:rPr>
        <w:t xml:space="preserve"> </w:t>
      </w:r>
      <w:r w:rsidRPr="00B139DC">
        <w:rPr>
          <w:b/>
          <w:sz w:val="28"/>
          <w:szCs w:val="28"/>
          <w:lang w:val="en-GB"/>
        </w:rPr>
        <w:t>CADASTRU</w:t>
      </w:r>
      <w:r>
        <w:rPr>
          <w:b/>
          <w:sz w:val="28"/>
          <w:szCs w:val="28"/>
          <w:lang w:val="en-GB"/>
        </w:rPr>
        <w:t>,</w:t>
      </w:r>
    </w:p>
    <w:p w:rsidR="0063357C" w:rsidRDefault="0063357C" w:rsidP="0063357C">
      <w:pPr>
        <w:ind w:left="4678" w:hanging="2835"/>
        <w:rPr>
          <w:b/>
          <w:sz w:val="28"/>
          <w:szCs w:val="28"/>
          <w:lang w:val="en-GB"/>
        </w:rPr>
      </w:pPr>
      <w:r>
        <w:rPr>
          <w:b/>
          <w:sz w:val="28"/>
          <w:szCs w:val="28"/>
          <w:lang w:val="en-GB"/>
        </w:rPr>
        <w:t xml:space="preserve">                                  </w:t>
      </w:r>
      <w:proofErr w:type="spellStart"/>
      <w:r>
        <w:rPr>
          <w:b/>
          <w:sz w:val="28"/>
          <w:szCs w:val="28"/>
          <w:lang w:val="en-GB"/>
        </w:rPr>
        <w:t>Ştefan</w:t>
      </w:r>
      <w:proofErr w:type="spellEnd"/>
      <w:r>
        <w:rPr>
          <w:b/>
          <w:sz w:val="28"/>
          <w:szCs w:val="28"/>
          <w:lang w:val="en-GB"/>
        </w:rPr>
        <w:t xml:space="preserve"> </w:t>
      </w:r>
      <w:proofErr w:type="spellStart"/>
      <w:r>
        <w:rPr>
          <w:b/>
          <w:sz w:val="28"/>
          <w:szCs w:val="28"/>
          <w:lang w:val="en-GB"/>
        </w:rPr>
        <w:t>Brihac</w:t>
      </w:r>
      <w:proofErr w:type="spellEnd"/>
    </w:p>
    <w:p w:rsidR="0063357C" w:rsidRDefault="0063357C" w:rsidP="0063357C">
      <w:pPr>
        <w:ind w:left="4678" w:hanging="2835"/>
        <w:rPr>
          <w:b/>
          <w:sz w:val="28"/>
          <w:szCs w:val="28"/>
          <w:lang w:val="en-GB"/>
        </w:rPr>
      </w:pPr>
    </w:p>
    <w:p w:rsidR="0063357C" w:rsidRPr="00B139DC" w:rsidRDefault="0063357C" w:rsidP="0063357C">
      <w:pPr>
        <w:ind w:left="4678" w:hanging="2835"/>
        <w:rPr>
          <w:b/>
          <w:sz w:val="28"/>
          <w:szCs w:val="28"/>
          <w:lang w:val="en-GB"/>
        </w:rPr>
      </w:pPr>
    </w:p>
    <w:p w:rsidR="0063357C" w:rsidRDefault="0063357C" w:rsidP="0063357C">
      <w:pPr>
        <w:rPr>
          <w:sz w:val="28"/>
          <w:szCs w:val="28"/>
          <w:lang w:val="en-GB"/>
        </w:rPr>
      </w:pPr>
    </w:p>
    <w:p w:rsidR="0063357C" w:rsidRPr="006351A3" w:rsidRDefault="0063357C" w:rsidP="0063357C">
      <w:pPr>
        <w:rPr>
          <w:sz w:val="28"/>
          <w:szCs w:val="28"/>
          <w:lang w:val="en-GB"/>
        </w:rPr>
      </w:pPr>
    </w:p>
    <w:p w:rsidR="0063357C" w:rsidRDefault="0063357C" w:rsidP="0063357C">
      <w:pPr>
        <w:rPr>
          <w:sz w:val="28"/>
          <w:szCs w:val="28"/>
          <w:lang w:val="en-GB"/>
        </w:rPr>
      </w:pPr>
      <w:r>
        <w:rPr>
          <w:b/>
          <w:sz w:val="28"/>
          <w:szCs w:val="28"/>
          <w:lang w:val="en-GB"/>
        </w:rPr>
        <w:t xml:space="preserve">                                                              </w:t>
      </w:r>
      <w:r w:rsidRPr="009B47DC">
        <w:rPr>
          <w:b/>
          <w:sz w:val="28"/>
          <w:szCs w:val="28"/>
          <w:lang w:val="en-GB"/>
        </w:rPr>
        <w:t>CONSILIER,</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 xml:space="preserve">         </w:t>
      </w:r>
    </w:p>
    <w:p w:rsidR="0063357C" w:rsidRPr="00C20462" w:rsidRDefault="0063357C" w:rsidP="0063357C">
      <w:pPr>
        <w:rPr>
          <w:b/>
          <w:sz w:val="28"/>
          <w:szCs w:val="28"/>
          <w:lang w:val="en-GB"/>
        </w:rPr>
      </w:pPr>
      <w:r>
        <w:rPr>
          <w:b/>
          <w:sz w:val="28"/>
          <w:szCs w:val="28"/>
          <w:lang w:val="en-GB"/>
        </w:rPr>
        <w:t xml:space="preserve">                                                             </w:t>
      </w:r>
      <w:proofErr w:type="spellStart"/>
      <w:r w:rsidRPr="004B5D5C">
        <w:rPr>
          <w:b/>
          <w:sz w:val="28"/>
          <w:szCs w:val="28"/>
          <w:lang w:val="en-GB"/>
        </w:rPr>
        <w:t>Ilie</w:t>
      </w:r>
      <w:proofErr w:type="spellEnd"/>
      <w:r w:rsidRPr="004B5D5C">
        <w:rPr>
          <w:b/>
          <w:sz w:val="28"/>
          <w:szCs w:val="28"/>
          <w:lang w:val="en-GB"/>
        </w:rPr>
        <w:t xml:space="preserve"> </w:t>
      </w:r>
      <w:proofErr w:type="spellStart"/>
      <w:r w:rsidRPr="004B5D5C">
        <w:rPr>
          <w:b/>
          <w:sz w:val="28"/>
          <w:szCs w:val="28"/>
          <w:lang w:val="en-GB"/>
        </w:rPr>
        <w:t>Dumbravă</w:t>
      </w:r>
      <w:proofErr w:type="spellEnd"/>
      <w:r w:rsidRPr="006351A3">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b/>
          <w:sz w:val="28"/>
          <w:szCs w:val="28"/>
          <w:lang w:val="en-GB"/>
        </w:rPr>
        <w:t xml:space="preserve"> </w:t>
      </w:r>
    </w:p>
    <w:p w:rsidR="0063357C" w:rsidRPr="006351A3" w:rsidRDefault="0063357C" w:rsidP="0063357C">
      <w:pPr>
        <w:rPr>
          <w:sz w:val="28"/>
          <w:szCs w:val="28"/>
          <w:lang w:val="en-GB"/>
        </w:rPr>
      </w:pPr>
    </w:p>
    <w:p w:rsidR="0063357C" w:rsidRDefault="0063357C" w:rsidP="0063357C">
      <w:pPr>
        <w:rPr>
          <w:sz w:val="28"/>
          <w:szCs w:val="28"/>
          <w:lang w:val="en-GB"/>
        </w:rPr>
      </w:pPr>
    </w:p>
    <w:p w:rsidR="0063357C" w:rsidRPr="006351A3" w:rsidRDefault="0063357C" w:rsidP="0063357C">
      <w:pPr>
        <w:rPr>
          <w:sz w:val="28"/>
          <w:szCs w:val="28"/>
          <w:lang w:val="en-GB"/>
        </w:rPr>
      </w:pPr>
    </w:p>
    <w:p w:rsidR="0063357C" w:rsidRPr="006351A3" w:rsidRDefault="0063357C" w:rsidP="0063357C">
      <w:pPr>
        <w:autoSpaceDE w:val="0"/>
        <w:autoSpaceDN w:val="0"/>
        <w:adjustRightInd w:val="0"/>
        <w:ind w:left="-180" w:right="-135"/>
        <w:rPr>
          <w:b/>
          <w:sz w:val="28"/>
          <w:szCs w:val="28"/>
        </w:rPr>
      </w:pPr>
      <w:r>
        <w:rPr>
          <w:sz w:val="28"/>
          <w:szCs w:val="28"/>
        </w:rPr>
        <w:t xml:space="preserve"> </w:t>
      </w:r>
    </w:p>
    <w:p w:rsidR="0063357C" w:rsidRDefault="0063357C" w:rsidP="0063357C">
      <w:pPr>
        <w:autoSpaceDE w:val="0"/>
        <w:autoSpaceDN w:val="0"/>
        <w:adjustRightInd w:val="0"/>
        <w:ind w:left="-180" w:right="-135"/>
        <w:rPr>
          <w:b/>
          <w:sz w:val="28"/>
          <w:szCs w:val="28"/>
        </w:rPr>
      </w:pPr>
      <w:r w:rsidRPr="006351A3">
        <w:rPr>
          <w:b/>
          <w:sz w:val="28"/>
          <w:szCs w:val="28"/>
        </w:rPr>
        <w:t xml:space="preserve">                        </w:t>
      </w:r>
      <w:r>
        <w:rPr>
          <w:b/>
          <w:sz w:val="28"/>
          <w:szCs w:val="28"/>
        </w:rPr>
        <w:t xml:space="preserve">                               </w:t>
      </w:r>
      <w:r w:rsidRPr="006351A3">
        <w:rPr>
          <w:b/>
          <w:sz w:val="28"/>
          <w:szCs w:val="28"/>
        </w:rPr>
        <w:t>S</w:t>
      </w:r>
      <w:r>
        <w:rPr>
          <w:b/>
          <w:sz w:val="28"/>
          <w:szCs w:val="28"/>
        </w:rPr>
        <w:t>ERVICIUL JURIDIC</w:t>
      </w:r>
      <w:r w:rsidRPr="006351A3">
        <w:rPr>
          <w:b/>
          <w:sz w:val="28"/>
          <w:szCs w:val="28"/>
        </w:rPr>
        <w:t>,</w:t>
      </w:r>
    </w:p>
    <w:p w:rsidR="0063357C" w:rsidRDefault="0063357C" w:rsidP="0063357C">
      <w:pPr>
        <w:autoSpaceDE w:val="0"/>
        <w:autoSpaceDN w:val="0"/>
        <w:adjustRightInd w:val="0"/>
        <w:ind w:left="-180" w:right="-13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Gabriela Iova</w:t>
      </w:r>
    </w:p>
    <w:p w:rsidR="00EC24B9" w:rsidRDefault="00EC24B9" w:rsidP="0063357C">
      <w:pPr>
        <w:autoSpaceDE w:val="0"/>
        <w:autoSpaceDN w:val="0"/>
        <w:adjustRightInd w:val="0"/>
        <w:ind w:left="-180" w:right="-135"/>
        <w:rPr>
          <w:b/>
          <w:sz w:val="28"/>
          <w:szCs w:val="28"/>
        </w:rPr>
      </w:pPr>
    </w:p>
    <w:p w:rsidR="00EC24B9" w:rsidRDefault="00EC24B9" w:rsidP="0063357C">
      <w:pPr>
        <w:autoSpaceDE w:val="0"/>
        <w:autoSpaceDN w:val="0"/>
        <w:adjustRightInd w:val="0"/>
        <w:ind w:left="-180" w:right="-135"/>
        <w:rPr>
          <w:b/>
          <w:sz w:val="28"/>
          <w:szCs w:val="28"/>
        </w:rPr>
      </w:pPr>
    </w:p>
    <w:p w:rsidR="00EC24B9" w:rsidRDefault="00EC24B9" w:rsidP="0063357C">
      <w:pPr>
        <w:autoSpaceDE w:val="0"/>
        <w:autoSpaceDN w:val="0"/>
        <w:adjustRightInd w:val="0"/>
        <w:ind w:left="-180" w:right="-135"/>
        <w:rPr>
          <w:b/>
          <w:sz w:val="28"/>
          <w:szCs w:val="28"/>
        </w:rPr>
      </w:pPr>
    </w:p>
    <w:p w:rsidR="00EC24B9" w:rsidRDefault="00EC24B9" w:rsidP="0063357C">
      <w:pPr>
        <w:autoSpaceDE w:val="0"/>
        <w:autoSpaceDN w:val="0"/>
        <w:adjustRightInd w:val="0"/>
        <w:ind w:left="-180" w:right="-135"/>
        <w:rPr>
          <w:b/>
          <w:sz w:val="28"/>
          <w:szCs w:val="28"/>
        </w:rPr>
      </w:pPr>
    </w:p>
    <w:p w:rsidR="00EC24B9" w:rsidRDefault="00EC24B9" w:rsidP="0063357C">
      <w:pPr>
        <w:autoSpaceDE w:val="0"/>
        <w:autoSpaceDN w:val="0"/>
        <w:adjustRightInd w:val="0"/>
        <w:ind w:left="-180" w:right="-135"/>
        <w:rPr>
          <w:b/>
          <w:sz w:val="28"/>
          <w:szCs w:val="28"/>
        </w:rPr>
      </w:pPr>
    </w:p>
    <w:p w:rsidR="00EC24B9" w:rsidRPr="006351A3" w:rsidRDefault="00EC24B9" w:rsidP="0063357C">
      <w:pPr>
        <w:autoSpaceDE w:val="0"/>
        <w:autoSpaceDN w:val="0"/>
        <w:adjustRightInd w:val="0"/>
        <w:ind w:left="-180" w:right="-135"/>
        <w:rPr>
          <w:b/>
          <w:sz w:val="28"/>
          <w:szCs w:val="28"/>
        </w:rPr>
      </w:pPr>
    </w:p>
    <w:p w:rsidR="0063357C" w:rsidRDefault="0063357C" w:rsidP="0063357C">
      <w:pPr>
        <w:jc w:val="both"/>
        <w:rPr>
          <w:b/>
          <w:sz w:val="28"/>
          <w:szCs w:val="28"/>
        </w:rPr>
      </w:pPr>
    </w:p>
    <w:p w:rsidR="0063357C" w:rsidRDefault="0063357C" w:rsidP="0063357C">
      <w:pPr>
        <w:pStyle w:val="BlockText"/>
        <w:ind w:right="-135" w:firstLine="0"/>
        <w:jc w:val="right"/>
        <w:rPr>
          <w:sz w:val="24"/>
          <w:szCs w:val="24"/>
        </w:rPr>
      </w:pPr>
      <w:r>
        <w:rPr>
          <w:sz w:val="24"/>
          <w:szCs w:val="24"/>
        </w:rPr>
        <w:t>Cod FO</w:t>
      </w:r>
      <w:r w:rsidRPr="0048153B">
        <w:rPr>
          <w:sz w:val="24"/>
          <w:szCs w:val="24"/>
        </w:rPr>
        <w:t xml:space="preserve"> 53-01, ve</w:t>
      </w:r>
      <w:r>
        <w:rPr>
          <w:sz w:val="24"/>
          <w:szCs w:val="24"/>
        </w:rPr>
        <w:t>r.2</w:t>
      </w:r>
    </w:p>
    <w:p w:rsidR="00D92659" w:rsidRDefault="00D92659"/>
    <w:sectPr w:rsidR="00D92659" w:rsidSect="0063357C">
      <w:pgSz w:w="11906" w:h="16838"/>
      <w:pgMar w:top="567" w:right="680" w:bottom="28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57C"/>
    <w:rsid w:val="00203D19"/>
    <w:rsid w:val="00234BFC"/>
    <w:rsid w:val="00244D61"/>
    <w:rsid w:val="0063357C"/>
    <w:rsid w:val="007317D1"/>
    <w:rsid w:val="00792EC7"/>
    <w:rsid w:val="00924D34"/>
    <w:rsid w:val="00A25992"/>
    <w:rsid w:val="00B201E1"/>
    <w:rsid w:val="00BF6C74"/>
    <w:rsid w:val="00D92659"/>
    <w:rsid w:val="00EC24B9"/>
    <w:rsid w:val="00FF2F7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7C"/>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B201E1"/>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i/>
      <w:iCs/>
      <w:color w:val="6C0F13" w:themeColor="accent2" w:themeShade="7F"/>
      <w:sz w:val="22"/>
      <w:szCs w:val="22"/>
      <w:lang w:val="en-US" w:bidi="en-US"/>
    </w:rPr>
  </w:style>
  <w:style w:type="paragraph" w:styleId="Heading2">
    <w:name w:val="heading 2"/>
    <w:basedOn w:val="Normal"/>
    <w:next w:val="Normal"/>
    <w:link w:val="Heading2Char"/>
    <w:uiPriority w:val="9"/>
    <w:semiHidden/>
    <w:unhideWhenUsed/>
    <w:qFormat/>
    <w:rsid w:val="00B201E1"/>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i/>
      <w:iCs/>
      <w:color w:val="A3171D" w:themeColor="accent2" w:themeShade="BF"/>
      <w:sz w:val="22"/>
      <w:szCs w:val="22"/>
      <w:lang w:val="en-US" w:bidi="en-US"/>
    </w:rPr>
  </w:style>
  <w:style w:type="paragraph" w:styleId="Heading3">
    <w:name w:val="heading 3"/>
    <w:basedOn w:val="Normal"/>
    <w:next w:val="Normal"/>
    <w:link w:val="Heading3Char"/>
    <w:uiPriority w:val="9"/>
    <w:semiHidden/>
    <w:unhideWhenUsed/>
    <w:qFormat/>
    <w:rsid w:val="00B201E1"/>
    <w:pPr>
      <w:pBdr>
        <w:left w:val="single" w:sz="48" w:space="2" w:color="DA1F28" w:themeColor="accent2"/>
        <w:bottom w:val="single" w:sz="4" w:space="0" w:color="DA1F28" w:themeColor="accent2"/>
      </w:pBdr>
      <w:spacing w:before="200" w:after="100"/>
      <w:ind w:left="144"/>
      <w:contextualSpacing/>
      <w:outlineLvl w:val="2"/>
    </w:pPr>
    <w:rPr>
      <w:rFonts w:asciiTheme="majorHAnsi" w:eastAsiaTheme="majorEastAsia" w:hAnsiTheme="majorHAnsi" w:cstheme="majorBidi"/>
      <w:b/>
      <w:bCs/>
      <w:i/>
      <w:iCs/>
      <w:color w:val="A3171D" w:themeColor="accent2" w:themeShade="BF"/>
      <w:sz w:val="22"/>
      <w:szCs w:val="22"/>
      <w:lang w:val="en-US" w:bidi="en-US"/>
    </w:rPr>
  </w:style>
  <w:style w:type="paragraph" w:styleId="Heading4">
    <w:name w:val="heading 4"/>
    <w:basedOn w:val="Normal"/>
    <w:next w:val="Normal"/>
    <w:link w:val="Heading4Char"/>
    <w:uiPriority w:val="9"/>
    <w:semiHidden/>
    <w:unhideWhenUsed/>
    <w:qFormat/>
    <w:rsid w:val="00B201E1"/>
    <w:pPr>
      <w:pBdr>
        <w:left w:val="single" w:sz="4" w:space="2" w:color="DA1F28" w:themeColor="accent2"/>
        <w:bottom w:val="single" w:sz="4" w:space="2" w:color="DA1F28" w:themeColor="accent2"/>
      </w:pBdr>
      <w:spacing w:before="200" w:after="100"/>
      <w:ind w:left="86"/>
      <w:contextualSpacing/>
      <w:outlineLvl w:val="3"/>
    </w:pPr>
    <w:rPr>
      <w:rFonts w:asciiTheme="majorHAnsi" w:eastAsiaTheme="majorEastAsia" w:hAnsiTheme="majorHAnsi" w:cstheme="majorBidi"/>
      <w:b/>
      <w:bCs/>
      <w:i/>
      <w:iCs/>
      <w:color w:val="A3171D" w:themeColor="accent2" w:themeShade="BF"/>
      <w:sz w:val="22"/>
      <w:szCs w:val="22"/>
      <w:lang w:val="en-US" w:bidi="en-US"/>
    </w:rPr>
  </w:style>
  <w:style w:type="paragraph" w:styleId="Heading5">
    <w:name w:val="heading 5"/>
    <w:basedOn w:val="Normal"/>
    <w:next w:val="Normal"/>
    <w:link w:val="Heading5Char"/>
    <w:uiPriority w:val="9"/>
    <w:semiHidden/>
    <w:unhideWhenUsed/>
    <w:qFormat/>
    <w:rsid w:val="00B201E1"/>
    <w:pPr>
      <w:pBdr>
        <w:left w:val="dotted" w:sz="4" w:space="2" w:color="DA1F28" w:themeColor="accent2"/>
        <w:bottom w:val="dotted" w:sz="4" w:space="2" w:color="DA1F28" w:themeColor="accent2"/>
      </w:pBdr>
      <w:spacing w:before="200" w:after="100"/>
      <w:ind w:left="86"/>
      <w:contextualSpacing/>
      <w:outlineLvl w:val="4"/>
    </w:pPr>
    <w:rPr>
      <w:rFonts w:asciiTheme="majorHAnsi" w:eastAsiaTheme="majorEastAsia" w:hAnsiTheme="majorHAnsi" w:cstheme="majorBidi"/>
      <w:b/>
      <w:bCs/>
      <w:i/>
      <w:iCs/>
      <w:color w:val="A3171D" w:themeColor="accent2" w:themeShade="BF"/>
      <w:sz w:val="22"/>
      <w:szCs w:val="22"/>
      <w:lang w:val="en-US" w:bidi="en-US"/>
    </w:rPr>
  </w:style>
  <w:style w:type="paragraph" w:styleId="Heading6">
    <w:name w:val="heading 6"/>
    <w:basedOn w:val="Normal"/>
    <w:next w:val="Normal"/>
    <w:link w:val="Heading6Char"/>
    <w:uiPriority w:val="9"/>
    <w:semiHidden/>
    <w:unhideWhenUsed/>
    <w:qFormat/>
    <w:rsid w:val="00B201E1"/>
    <w:pPr>
      <w:pBdr>
        <w:bottom w:val="single" w:sz="4" w:space="2" w:color="F2A3A7" w:themeColor="accent2" w:themeTint="66"/>
      </w:pBdr>
      <w:spacing w:before="200" w:after="100"/>
      <w:contextualSpacing/>
      <w:outlineLvl w:val="5"/>
    </w:pPr>
    <w:rPr>
      <w:rFonts w:asciiTheme="majorHAnsi" w:eastAsiaTheme="majorEastAsia" w:hAnsiTheme="majorHAnsi" w:cstheme="majorBidi"/>
      <w:i/>
      <w:iCs/>
      <w:color w:val="A3171D" w:themeColor="accent2" w:themeShade="BF"/>
      <w:sz w:val="22"/>
      <w:szCs w:val="22"/>
      <w:lang w:val="en-US" w:bidi="en-US"/>
    </w:rPr>
  </w:style>
  <w:style w:type="paragraph" w:styleId="Heading7">
    <w:name w:val="heading 7"/>
    <w:basedOn w:val="Normal"/>
    <w:next w:val="Normal"/>
    <w:link w:val="Heading7Char"/>
    <w:uiPriority w:val="9"/>
    <w:semiHidden/>
    <w:unhideWhenUsed/>
    <w:qFormat/>
    <w:rsid w:val="00B201E1"/>
    <w:pPr>
      <w:pBdr>
        <w:bottom w:val="dotted" w:sz="4" w:space="2" w:color="EB757B" w:themeColor="accent2" w:themeTint="99"/>
      </w:pBdr>
      <w:spacing w:before="200" w:after="100"/>
      <w:contextualSpacing/>
      <w:outlineLvl w:val="6"/>
    </w:pPr>
    <w:rPr>
      <w:rFonts w:asciiTheme="majorHAnsi" w:eastAsiaTheme="majorEastAsia" w:hAnsiTheme="majorHAnsi" w:cstheme="majorBidi"/>
      <w:i/>
      <w:iCs/>
      <w:color w:val="A3171D" w:themeColor="accent2" w:themeShade="BF"/>
      <w:sz w:val="22"/>
      <w:szCs w:val="22"/>
      <w:lang w:val="en-US" w:bidi="en-US"/>
    </w:rPr>
  </w:style>
  <w:style w:type="paragraph" w:styleId="Heading8">
    <w:name w:val="heading 8"/>
    <w:basedOn w:val="Normal"/>
    <w:next w:val="Normal"/>
    <w:link w:val="Heading8Char"/>
    <w:uiPriority w:val="9"/>
    <w:semiHidden/>
    <w:unhideWhenUsed/>
    <w:qFormat/>
    <w:rsid w:val="00B201E1"/>
    <w:pPr>
      <w:spacing w:before="200" w:after="100"/>
      <w:contextualSpacing/>
      <w:outlineLvl w:val="7"/>
    </w:pPr>
    <w:rPr>
      <w:rFonts w:asciiTheme="majorHAnsi" w:eastAsiaTheme="majorEastAsia" w:hAnsiTheme="majorHAnsi" w:cstheme="majorBidi"/>
      <w:i/>
      <w:iCs/>
      <w:color w:val="DA1F28" w:themeColor="accent2"/>
      <w:sz w:val="22"/>
      <w:szCs w:val="22"/>
      <w:lang w:val="en-US" w:bidi="en-US"/>
    </w:rPr>
  </w:style>
  <w:style w:type="paragraph" w:styleId="Heading9">
    <w:name w:val="heading 9"/>
    <w:basedOn w:val="Normal"/>
    <w:next w:val="Normal"/>
    <w:link w:val="Heading9Char"/>
    <w:uiPriority w:val="9"/>
    <w:semiHidden/>
    <w:unhideWhenUsed/>
    <w:qFormat/>
    <w:rsid w:val="00B201E1"/>
    <w:pPr>
      <w:spacing w:before="200" w:after="100"/>
      <w:contextualSpacing/>
      <w:outlineLvl w:val="8"/>
    </w:pPr>
    <w:rPr>
      <w:rFonts w:asciiTheme="majorHAnsi" w:eastAsiaTheme="majorEastAsia" w:hAnsiTheme="majorHAnsi" w:cstheme="majorBidi"/>
      <w:i/>
      <w:iCs/>
      <w:color w:val="DA1F28" w:themeColor="accent2"/>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E1"/>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Heading2Char">
    <w:name w:val="Heading 2 Char"/>
    <w:basedOn w:val="DefaultParagraphFont"/>
    <w:link w:val="Heading2"/>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3Char">
    <w:name w:val="Heading 3 Char"/>
    <w:basedOn w:val="DefaultParagraphFont"/>
    <w:link w:val="Heading3"/>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4Char">
    <w:name w:val="Heading 4 Char"/>
    <w:basedOn w:val="DefaultParagraphFont"/>
    <w:link w:val="Heading4"/>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5Char">
    <w:name w:val="Heading 5 Char"/>
    <w:basedOn w:val="DefaultParagraphFont"/>
    <w:link w:val="Heading5"/>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6Char">
    <w:name w:val="Heading 6 Char"/>
    <w:basedOn w:val="DefaultParagraphFont"/>
    <w:link w:val="Heading6"/>
    <w:uiPriority w:val="9"/>
    <w:semiHidden/>
    <w:rsid w:val="00B201E1"/>
    <w:rPr>
      <w:rFonts w:asciiTheme="majorHAnsi" w:eastAsiaTheme="majorEastAsia" w:hAnsiTheme="majorHAnsi" w:cstheme="majorBidi"/>
      <w:i/>
      <w:iCs/>
      <w:color w:val="A3171D" w:themeColor="accent2" w:themeShade="BF"/>
    </w:rPr>
  </w:style>
  <w:style w:type="character" w:customStyle="1" w:styleId="Heading7Char">
    <w:name w:val="Heading 7 Char"/>
    <w:basedOn w:val="DefaultParagraphFont"/>
    <w:link w:val="Heading7"/>
    <w:uiPriority w:val="9"/>
    <w:semiHidden/>
    <w:rsid w:val="00B201E1"/>
    <w:rPr>
      <w:rFonts w:asciiTheme="majorHAnsi" w:eastAsiaTheme="majorEastAsia" w:hAnsiTheme="majorHAnsi" w:cstheme="majorBidi"/>
      <w:i/>
      <w:iCs/>
      <w:color w:val="A3171D" w:themeColor="accent2" w:themeShade="BF"/>
    </w:rPr>
  </w:style>
  <w:style w:type="character" w:customStyle="1" w:styleId="Heading8Char">
    <w:name w:val="Heading 8 Char"/>
    <w:basedOn w:val="DefaultParagraphFont"/>
    <w:link w:val="Heading8"/>
    <w:uiPriority w:val="9"/>
    <w:semiHidden/>
    <w:rsid w:val="00B201E1"/>
    <w:rPr>
      <w:rFonts w:asciiTheme="majorHAnsi" w:eastAsiaTheme="majorEastAsia" w:hAnsiTheme="majorHAnsi" w:cstheme="majorBidi"/>
      <w:i/>
      <w:iCs/>
      <w:color w:val="DA1F28" w:themeColor="accent2"/>
    </w:rPr>
  </w:style>
  <w:style w:type="character" w:customStyle="1" w:styleId="Heading9Char">
    <w:name w:val="Heading 9 Char"/>
    <w:basedOn w:val="DefaultParagraphFont"/>
    <w:link w:val="Heading9"/>
    <w:uiPriority w:val="9"/>
    <w:semiHidden/>
    <w:rsid w:val="00B201E1"/>
    <w:rPr>
      <w:rFonts w:asciiTheme="majorHAnsi" w:eastAsiaTheme="majorEastAsia" w:hAnsiTheme="majorHAnsi" w:cstheme="majorBidi"/>
      <w:i/>
      <w:iCs/>
      <w:color w:val="DA1F28" w:themeColor="accent2"/>
      <w:sz w:val="20"/>
      <w:szCs w:val="20"/>
    </w:rPr>
  </w:style>
  <w:style w:type="paragraph" w:styleId="Caption">
    <w:name w:val="caption"/>
    <w:basedOn w:val="Normal"/>
    <w:next w:val="Normal"/>
    <w:uiPriority w:val="35"/>
    <w:semiHidden/>
    <w:unhideWhenUsed/>
    <w:qFormat/>
    <w:rsid w:val="00B201E1"/>
    <w:pPr>
      <w:spacing w:after="200" w:line="288" w:lineRule="auto"/>
    </w:pPr>
    <w:rPr>
      <w:rFonts w:asciiTheme="minorHAnsi" w:eastAsiaTheme="minorHAnsi" w:hAnsiTheme="minorHAnsi" w:cstheme="minorBidi"/>
      <w:b/>
      <w:bCs/>
      <w:i/>
      <w:iCs/>
      <w:color w:val="A3171D" w:themeColor="accent2" w:themeShade="BF"/>
      <w:sz w:val="18"/>
      <w:szCs w:val="18"/>
      <w:lang w:val="en-US" w:bidi="en-US"/>
    </w:rPr>
  </w:style>
  <w:style w:type="paragraph" w:styleId="Title">
    <w:name w:val="Title"/>
    <w:basedOn w:val="Normal"/>
    <w:next w:val="Normal"/>
    <w:link w:val="TitleChar"/>
    <w:uiPriority w:val="10"/>
    <w:qFormat/>
    <w:rsid w:val="00B201E1"/>
    <w:pPr>
      <w:pBdr>
        <w:top w:val="single" w:sz="48" w:space="0" w:color="DA1F28" w:themeColor="accent2"/>
        <w:bottom w:val="single" w:sz="48" w:space="0" w:color="DA1F28" w:themeColor="accent2"/>
      </w:pBdr>
      <w:shd w:val="clear" w:color="auto" w:fill="DA1F28" w:themeFill="accent2"/>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TitleChar">
    <w:name w:val="Title Char"/>
    <w:basedOn w:val="DefaultParagraphFont"/>
    <w:link w:val="Title"/>
    <w:uiPriority w:val="10"/>
    <w:rsid w:val="00B201E1"/>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itle">
    <w:name w:val="Subtitle"/>
    <w:basedOn w:val="Normal"/>
    <w:next w:val="Normal"/>
    <w:link w:val="SubtitleChar"/>
    <w:uiPriority w:val="11"/>
    <w:qFormat/>
    <w:rsid w:val="00B201E1"/>
    <w:pPr>
      <w:pBdr>
        <w:bottom w:val="dotted" w:sz="8" w:space="10" w:color="DA1F28" w:themeColor="accent2"/>
      </w:pBdr>
      <w:spacing w:before="200" w:after="900"/>
      <w:jc w:val="center"/>
    </w:pPr>
    <w:rPr>
      <w:rFonts w:asciiTheme="majorHAnsi" w:eastAsiaTheme="majorEastAsia" w:hAnsiTheme="majorHAnsi" w:cstheme="majorBidi"/>
      <w:i/>
      <w:iCs/>
      <w:color w:val="6C0F13" w:themeColor="accent2" w:themeShade="7F"/>
      <w:lang w:val="en-US" w:bidi="en-US"/>
    </w:rPr>
  </w:style>
  <w:style w:type="character" w:customStyle="1" w:styleId="SubtitleChar">
    <w:name w:val="Subtitle Char"/>
    <w:basedOn w:val="DefaultParagraphFont"/>
    <w:link w:val="Subtitle"/>
    <w:uiPriority w:val="11"/>
    <w:rsid w:val="00B201E1"/>
    <w:rPr>
      <w:rFonts w:asciiTheme="majorHAnsi" w:eastAsiaTheme="majorEastAsia" w:hAnsiTheme="majorHAnsi" w:cstheme="majorBidi"/>
      <w:i/>
      <w:iCs/>
      <w:color w:val="6C0F13" w:themeColor="accent2" w:themeShade="7F"/>
      <w:sz w:val="24"/>
      <w:szCs w:val="24"/>
    </w:rPr>
  </w:style>
  <w:style w:type="character" w:styleId="Strong">
    <w:name w:val="Strong"/>
    <w:uiPriority w:val="22"/>
    <w:qFormat/>
    <w:rsid w:val="00B201E1"/>
    <w:rPr>
      <w:b/>
      <w:bCs/>
      <w:spacing w:val="0"/>
    </w:rPr>
  </w:style>
  <w:style w:type="character" w:styleId="Emphasis">
    <w:name w:val="Emphasis"/>
    <w:uiPriority w:val="20"/>
    <w:qFormat/>
    <w:rsid w:val="00B201E1"/>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NoSpacing">
    <w:name w:val="No Spacing"/>
    <w:basedOn w:val="Normal"/>
    <w:uiPriority w:val="1"/>
    <w:qFormat/>
    <w:rsid w:val="00B201E1"/>
    <w:rPr>
      <w:rFonts w:asciiTheme="minorHAnsi" w:eastAsiaTheme="minorHAnsi" w:hAnsiTheme="minorHAnsi" w:cstheme="minorBidi"/>
      <w:i/>
      <w:iCs/>
      <w:sz w:val="20"/>
      <w:szCs w:val="20"/>
      <w:lang w:val="en-US" w:bidi="en-US"/>
    </w:rPr>
  </w:style>
  <w:style w:type="paragraph" w:styleId="ListParagraph">
    <w:name w:val="List Paragraph"/>
    <w:basedOn w:val="Normal"/>
    <w:uiPriority w:val="34"/>
    <w:qFormat/>
    <w:rsid w:val="00B201E1"/>
    <w:pPr>
      <w:spacing w:after="200" w:line="288" w:lineRule="auto"/>
      <w:ind w:left="720"/>
      <w:contextualSpacing/>
    </w:pPr>
    <w:rPr>
      <w:rFonts w:asciiTheme="minorHAnsi" w:eastAsiaTheme="minorHAnsi" w:hAnsiTheme="minorHAnsi" w:cstheme="minorBidi"/>
      <w:i/>
      <w:iCs/>
      <w:sz w:val="20"/>
      <w:szCs w:val="20"/>
      <w:lang w:val="en-US" w:bidi="en-US"/>
    </w:rPr>
  </w:style>
  <w:style w:type="paragraph" w:styleId="Quote">
    <w:name w:val="Quote"/>
    <w:basedOn w:val="Normal"/>
    <w:next w:val="Normal"/>
    <w:link w:val="QuoteChar"/>
    <w:uiPriority w:val="29"/>
    <w:qFormat/>
    <w:rsid w:val="00B201E1"/>
    <w:pPr>
      <w:spacing w:after="200" w:line="288" w:lineRule="auto"/>
    </w:pPr>
    <w:rPr>
      <w:rFonts w:asciiTheme="minorHAnsi" w:eastAsiaTheme="minorHAnsi" w:hAnsiTheme="minorHAnsi" w:cstheme="minorBidi"/>
      <w:color w:val="A3171D" w:themeColor="accent2" w:themeShade="BF"/>
      <w:sz w:val="20"/>
      <w:szCs w:val="20"/>
      <w:lang w:val="en-US" w:bidi="en-US"/>
    </w:rPr>
  </w:style>
  <w:style w:type="character" w:customStyle="1" w:styleId="QuoteChar">
    <w:name w:val="Quote Char"/>
    <w:basedOn w:val="DefaultParagraphFont"/>
    <w:link w:val="Quote"/>
    <w:uiPriority w:val="29"/>
    <w:rsid w:val="00B201E1"/>
    <w:rPr>
      <w:color w:val="A3171D" w:themeColor="accent2" w:themeShade="BF"/>
      <w:sz w:val="20"/>
      <w:szCs w:val="20"/>
    </w:rPr>
  </w:style>
  <w:style w:type="paragraph" w:styleId="IntenseQuote">
    <w:name w:val="Intense Quote"/>
    <w:basedOn w:val="Normal"/>
    <w:next w:val="Normal"/>
    <w:link w:val="IntenseQuoteChar"/>
    <w:uiPriority w:val="30"/>
    <w:qFormat/>
    <w:rsid w:val="00B201E1"/>
    <w:pPr>
      <w:pBdr>
        <w:top w:val="dotted" w:sz="8" w:space="10" w:color="DA1F28" w:themeColor="accent2"/>
        <w:bottom w:val="dotted" w:sz="8" w:space="10" w:color="DA1F28" w:themeColor="accent2"/>
      </w:pBdr>
      <w:spacing w:after="200" w:line="300" w:lineRule="auto"/>
      <w:ind w:left="2160" w:right="2160"/>
      <w:jc w:val="center"/>
    </w:pPr>
    <w:rPr>
      <w:rFonts w:asciiTheme="majorHAnsi" w:eastAsiaTheme="majorEastAsia" w:hAnsiTheme="majorHAnsi" w:cstheme="majorBidi"/>
      <w:b/>
      <w:bCs/>
      <w:i/>
      <w:iCs/>
      <w:color w:val="DA1F28" w:themeColor="accent2"/>
      <w:sz w:val="20"/>
      <w:szCs w:val="20"/>
      <w:lang w:val="en-US" w:bidi="en-US"/>
    </w:rPr>
  </w:style>
  <w:style w:type="character" w:customStyle="1" w:styleId="IntenseQuoteChar">
    <w:name w:val="Intense Quote Char"/>
    <w:basedOn w:val="DefaultParagraphFont"/>
    <w:link w:val="IntenseQuote"/>
    <w:uiPriority w:val="30"/>
    <w:rsid w:val="00B201E1"/>
    <w:rPr>
      <w:rFonts w:asciiTheme="majorHAnsi" w:eastAsiaTheme="majorEastAsia" w:hAnsiTheme="majorHAnsi" w:cstheme="majorBidi"/>
      <w:b/>
      <w:bCs/>
      <w:i/>
      <w:iCs/>
      <w:color w:val="DA1F28" w:themeColor="accent2"/>
      <w:sz w:val="20"/>
      <w:szCs w:val="20"/>
    </w:rPr>
  </w:style>
  <w:style w:type="character" w:styleId="SubtleEmphasis">
    <w:name w:val="Subtle Emphasis"/>
    <w:uiPriority w:val="19"/>
    <w:qFormat/>
    <w:rsid w:val="00B201E1"/>
    <w:rPr>
      <w:rFonts w:asciiTheme="majorHAnsi" w:eastAsiaTheme="majorEastAsia" w:hAnsiTheme="majorHAnsi" w:cstheme="majorBidi"/>
      <w:i/>
      <w:iCs/>
      <w:color w:val="DA1F28" w:themeColor="accent2"/>
    </w:rPr>
  </w:style>
  <w:style w:type="character" w:styleId="IntenseEmphasis">
    <w:name w:val="Intense Emphasis"/>
    <w:uiPriority w:val="21"/>
    <w:qFormat/>
    <w:rsid w:val="00B201E1"/>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SubtleReference">
    <w:name w:val="Subtle Reference"/>
    <w:uiPriority w:val="31"/>
    <w:qFormat/>
    <w:rsid w:val="00B201E1"/>
    <w:rPr>
      <w:i/>
      <w:iCs/>
      <w:smallCaps/>
      <w:color w:val="DA1F28" w:themeColor="accent2"/>
      <w:u w:color="DA1F28" w:themeColor="accent2"/>
    </w:rPr>
  </w:style>
  <w:style w:type="character" w:styleId="IntenseReference">
    <w:name w:val="Intense Reference"/>
    <w:uiPriority w:val="32"/>
    <w:qFormat/>
    <w:rsid w:val="00B201E1"/>
    <w:rPr>
      <w:b/>
      <w:bCs/>
      <w:i/>
      <w:iCs/>
      <w:smallCaps/>
      <w:color w:val="DA1F28" w:themeColor="accent2"/>
      <w:u w:color="DA1F28" w:themeColor="accent2"/>
    </w:rPr>
  </w:style>
  <w:style w:type="character" w:styleId="BookTitle">
    <w:name w:val="Book Title"/>
    <w:uiPriority w:val="33"/>
    <w:qFormat/>
    <w:rsid w:val="00B201E1"/>
    <w:rPr>
      <w:rFonts w:asciiTheme="majorHAnsi" w:eastAsiaTheme="majorEastAsia" w:hAnsiTheme="majorHAnsi" w:cstheme="majorBidi"/>
      <w:b/>
      <w:bCs/>
      <w:i/>
      <w:iCs/>
      <w:smallCaps/>
      <w:color w:val="A3171D" w:themeColor="accent2" w:themeShade="BF"/>
      <w:u w:val="single"/>
    </w:rPr>
  </w:style>
  <w:style w:type="paragraph" w:styleId="TOCHeading">
    <w:name w:val="TOC Heading"/>
    <w:basedOn w:val="Heading1"/>
    <w:next w:val="Normal"/>
    <w:uiPriority w:val="39"/>
    <w:semiHidden/>
    <w:unhideWhenUsed/>
    <w:qFormat/>
    <w:rsid w:val="00B201E1"/>
    <w:pPr>
      <w:outlineLvl w:val="9"/>
    </w:pPr>
  </w:style>
  <w:style w:type="paragraph" w:styleId="BlockText">
    <w:name w:val="Block Text"/>
    <w:basedOn w:val="Normal"/>
    <w:rsid w:val="0063357C"/>
    <w:pPr>
      <w:ind w:left="-142" w:right="582" w:hanging="668"/>
    </w:pPr>
    <w:rPr>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684</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4</cp:revision>
  <cp:lastPrinted>2017-03-14T13:50:00Z</cp:lastPrinted>
  <dcterms:created xsi:type="dcterms:W3CDTF">2017-03-14T13:00:00Z</dcterms:created>
  <dcterms:modified xsi:type="dcterms:W3CDTF">2017-03-20T12:21:00Z</dcterms:modified>
</cp:coreProperties>
</file>