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3B1275" w:rsidRDefault="00B022A3" w:rsidP="00B022A3">
      <w:pPr>
        <w:jc w:val="both"/>
        <w:rPr>
          <w:b/>
        </w:rPr>
      </w:pPr>
      <w:r w:rsidRPr="003B1275">
        <w:rPr>
          <w:b/>
        </w:rPr>
        <w:t>ROMÂNIA</w:t>
      </w:r>
    </w:p>
    <w:p w:rsidR="00B022A3" w:rsidRPr="003B1275" w:rsidRDefault="00A27EF3" w:rsidP="00B022A3">
      <w:pPr>
        <w:jc w:val="both"/>
        <w:rPr>
          <w:b/>
        </w:rPr>
      </w:pPr>
      <w:r w:rsidRPr="003B1275">
        <w:rPr>
          <w:b/>
        </w:rPr>
        <w:t>JUDEŢ</w:t>
      </w:r>
      <w:r w:rsidR="00B022A3" w:rsidRPr="003B1275">
        <w:rPr>
          <w:b/>
        </w:rPr>
        <w:t>UL TIMIŞ</w:t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</w:p>
    <w:p w:rsidR="00B022A3" w:rsidRPr="003B1275" w:rsidRDefault="00A27EF3" w:rsidP="00B022A3">
      <w:pPr>
        <w:jc w:val="both"/>
        <w:rPr>
          <w:b/>
        </w:rPr>
      </w:pPr>
      <w:r w:rsidRPr="003B1275">
        <w:rPr>
          <w:b/>
        </w:rPr>
        <w:t>MUNICIPIUL TIMIŞ</w:t>
      </w:r>
      <w:r w:rsidR="00B022A3" w:rsidRPr="003B1275">
        <w:rPr>
          <w:b/>
        </w:rPr>
        <w:t>OARA</w:t>
      </w:r>
    </w:p>
    <w:p w:rsidR="00B022A3" w:rsidRPr="003B1275" w:rsidRDefault="00B022A3" w:rsidP="00B022A3">
      <w:pPr>
        <w:jc w:val="both"/>
        <w:rPr>
          <w:b/>
        </w:rPr>
      </w:pPr>
      <w:r w:rsidRPr="003B1275">
        <w:rPr>
          <w:b/>
        </w:rPr>
        <w:t>PRIMAR</w:t>
      </w:r>
    </w:p>
    <w:p w:rsidR="004C061A" w:rsidRDefault="004C061A" w:rsidP="004C061A">
      <w:pPr>
        <w:spacing w:after="180" w:line="206" w:lineRule="auto"/>
      </w:pPr>
      <w:r w:rsidRPr="004C061A">
        <w:t>SC2021 –</w:t>
      </w:r>
      <w:r w:rsidR="00F05EB0">
        <w:t>20926</w:t>
      </w:r>
      <w:r>
        <w:t>/</w:t>
      </w:r>
      <w:r w:rsidR="00FF57DD">
        <w:t>2</w:t>
      </w:r>
      <w:r w:rsidR="00F05EB0">
        <w:t>3</w:t>
      </w:r>
      <w:r>
        <w:t>.0</w:t>
      </w:r>
      <w:r w:rsidR="00FF57DD">
        <w:t>7</w:t>
      </w:r>
      <w:r>
        <w:t>.2021</w:t>
      </w:r>
      <w:r w:rsidRPr="004C061A">
        <w:t xml:space="preserve"> </w:t>
      </w:r>
    </w:p>
    <w:p w:rsidR="006C7A5D" w:rsidRPr="003B1275" w:rsidRDefault="006C7A5D" w:rsidP="006C7A5D">
      <w:pPr>
        <w:spacing w:after="180" w:line="206" w:lineRule="auto"/>
        <w:jc w:val="center"/>
        <w:rPr>
          <w:b/>
          <w:color w:val="000000"/>
          <w:u w:val="single"/>
        </w:rPr>
      </w:pPr>
      <w:r w:rsidRPr="003B1275">
        <w:rPr>
          <w:b/>
          <w:color w:val="000000"/>
          <w:u w:val="single"/>
        </w:rPr>
        <w:t>REFERAT DE APROBARE A  PROIECTULUI DE HOTĂRÂRE</w:t>
      </w:r>
    </w:p>
    <w:p w:rsidR="003E2A75" w:rsidRPr="003B1275" w:rsidRDefault="00B022A3" w:rsidP="00073BFC">
      <w:pPr>
        <w:pStyle w:val="Heading1"/>
        <w:rPr>
          <w:bCs/>
          <w:color w:val="000000"/>
          <w:sz w:val="24"/>
          <w:szCs w:val="24"/>
        </w:rPr>
      </w:pPr>
      <w:r w:rsidRPr="003B1275">
        <w:rPr>
          <w:color w:val="000000"/>
          <w:spacing w:val="-6"/>
          <w:sz w:val="24"/>
          <w:szCs w:val="24"/>
        </w:rPr>
        <w:t xml:space="preserve"> </w:t>
      </w:r>
      <w:r w:rsidR="00327CBE" w:rsidRPr="00AE4166">
        <w:rPr>
          <w:color w:val="000000"/>
          <w:spacing w:val="-2"/>
          <w:sz w:val="22"/>
          <w:szCs w:val="22"/>
        </w:rPr>
        <w:t>privind</w:t>
      </w:r>
      <w:r w:rsidR="00327CBE" w:rsidRPr="00AE4166">
        <w:rPr>
          <w:b w:val="0"/>
          <w:color w:val="000000"/>
          <w:spacing w:val="-2"/>
          <w:sz w:val="22"/>
          <w:szCs w:val="22"/>
        </w:rPr>
        <w:t xml:space="preserve"> </w:t>
      </w:r>
      <w:r w:rsidR="00327CBE">
        <w:rPr>
          <w:bCs/>
          <w:color w:val="000000"/>
          <w:sz w:val="22"/>
          <w:szCs w:val="22"/>
        </w:rPr>
        <w:t>acordarea</w:t>
      </w:r>
      <w:r w:rsidR="00327CBE" w:rsidRPr="00AE4166">
        <w:rPr>
          <w:bCs/>
          <w:color w:val="000000"/>
          <w:sz w:val="22"/>
          <w:szCs w:val="22"/>
        </w:rPr>
        <w:t xml:space="preserve"> </w:t>
      </w:r>
      <w:r w:rsidR="007E2131" w:rsidRPr="003B1275">
        <w:rPr>
          <w:bCs/>
          <w:color w:val="000000"/>
          <w:sz w:val="24"/>
          <w:szCs w:val="24"/>
        </w:rPr>
        <w:t xml:space="preserve">Titlului de Cetăţean de Onoare al Municipiului Timişoara </w:t>
      </w:r>
    </w:p>
    <w:p w:rsidR="00B022A3" w:rsidRPr="003B1275" w:rsidRDefault="00EE2295" w:rsidP="00073BFC">
      <w:pPr>
        <w:pStyle w:val="Heading1"/>
        <w:rPr>
          <w:i/>
          <w:color w:val="000000"/>
          <w:spacing w:val="-7"/>
          <w:w w:val="105"/>
          <w:sz w:val="24"/>
          <w:szCs w:val="24"/>
        </w:rPr>
      </w:pPr>
      <w:r>
        <w:rPr>
          <w:bCs/>
          <w:color w:val="000000"/>
          <w:sz w:val="24"/>
          <w:szCs w:val="24"/>
        </w:rPr>
        <w:t>doamnei Smaranda Vultur</w:t>
      </w:r>
      <w:r w:rsidR="00FA1BD7">
        <w:rPr>
          <w:rFonts w:ascii="Arial" w:hAnsi="Arial" w:cs="Arial"/>
          <w:color w:val="333333"/>
          <w:sz w:val="12"/>
          <w:szCs w:val="12"/>
        </w:rPr>
        <w:br/>
      </w:r>
      <w:r w:rsidR="00FA1BD7">
        <w:rPr>
          <w:rFonts w:ascii="Arial" w:hAnsi="Arial" w:cs="Arial"/>
          <w:color w:val="333333"/>
          <w:sz w:val="12"/>
          <w:szCs w:val="12"/>
        </w:rPr>
        <w:br/>
      </w:r>
      <w:r w:rsidR="00B022A3" w:rsidRPr="003B1275">
        <w:rPr>
          <w:color w:val="000000"/>
          <w:spacing w:val="-2"/>
          <w:sz w:val="24"/>
          <w:szCs w:val="24"/>
        </w:rPr>
        <w:t>__________________________________________________</w:t>
      </w:r>
      <w:r w:rsidR="00B022A3" w:rsidRPr="003B1275">
        <w:rPr>
          <w:i/>
          <w:color w:val="000000"/>
          <w:spacing w:val="-20"/>
          <w:w w:val="105"/>
          <w:sz w:val="24"/>
          <w:szCs w:val="24"/>
        </w:rPr>
        <w:br/>
      </w:r>
      <w:r w:rsidR="00B022A3" w:rsidRPr="003B1275">
        <w:rPr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CE1625" w:rsidRPr="003B1275" w:rsidRDefault="00FF57DD" w:rsidP="00FF57DD">
      <w:pPr>
        <w:tabs>
          <w:tab w:val="left" w:pos="2738"/>
        </w:tabs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ab/>
      </w:r>
    </w:p>
    <w:p w:rsidR="00B022A3" w:rsidRDefault="008F68E3" w:rsidP="005E2C67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</w:t>
      </w:r>
      <w:r w:rsidR="00B022A3"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366CE6" w:rsidRPr="003F4800" w:rsidRDefault="00231059" w:rsidP="005E2C67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</w:pPr>
      <w:r w:rsidRPr="003F4800">
        <w:rPr>
          <w:rFonts w:ascii="Times New Roman" w:hAnsi="Times New Roman"/>
        </w:rPr>
        <w:t>Titlul de „Cetăţean de O</w:t>
      </w:r>
      <w:r w:rsidR="00F336B1" w:rsidRPr="003F4800">
        <w:rPr>
          <w:rFonts w:ascii="Times New Roman" w:hAnsi="Times New Roman"/>
        </w:rPr>
        <w:t>noare al Municipiului Timişoara” se acordă î</w:t>
      </w:r>
      <w:r w:rsidR="00CE1625" w:rsidRPr="003F4800">
        <w:rPr>
          <w:rFonts w:ascii="Times New Roman" w:hAnsi="Times New Roman"/>
        </w:rPr>
        <w:t xml:space="preserve">n baza </w:t>
      </w:r>
      <w:r w:rsidR="001D0D6D" w:rsidRPr="003F4800">
        <w:rPr>
          <w:rFonts w:ascii="Times New Roman" w:hAnsi="Times New Roman"/>
        </w:rPr>
        <w:t>HCL nr. 138 din data de 18.10.2016.</w:t>
      </w:r>
      <w:r w:rsidR="00CE1625" w:rsidRPr="003F4800">
        <w:rPr>
          <w:rFonts w:ascii="Times New Roman" w:hAnsi="Times New Roman"/>
        </w:rPr>
        <w:t xml:space="preserve"> </w:t>
      </w:r>
      <w:r w:rsidRPr="003F4800">
        <w:rPr>
          <w:rFonts w:ascii="Times New Roman" w:hAnsi="Times New Roman"/>
        </w:rPr>
        <w:t>Titlul de „Cetăţean de Onoare al M</w:t>
      </w:r>
      <w:r w:rsidR="001D0D6D" w:rsidRPr="003F4800">
        <w:rPr>
          <w:rFonts w:ascii="Times New Roman" w:hAnsi="Times New Roman"/>
        </w:rPr>
        <w:t>unicipiului Timiş</w:t>
      </w:r>
      <w:r w:rsidR="009755BE" w:rsidRPr="003F4800">
        <w:rPr>
          <w:rFonts w:ascii="Times New Roman" w:hAnsi="Times New Roman"/>
        </w:rPr>
        <w:t xml:space="preserve">oara” reprezintă cea mai înaltă </w:t>
      </w:r>
      <w:r w:rsidR="001D0D6D" w:rsidRPr="003F4800">
        <w:rPr>
          <w:rFonts w:ascii="Times New Roman" w:hAnsi="Times New Roman"/>
        </w:rPr>
        <w:t xml:space="preserve">distincţie acordată de către Consiliul Local al Municipiului Timişoara şi se </w:t>
      </w:r>
      <w:r w:rsidR="001C41A3" w:rsidRPr="003F4800">
        <w:rPr>
          <w:rFonts w:ascii="Times New Roman" w:hAnsi="Times New Roman"/>
        </w:rPr>
        <w:t>decernează</w:t>
      </w:r>
      <w:r w:rsidR="001D0D6D" w:rsidRPr="003F4800">
        <w:rPr>
          <w:rFonts w:ascii="Times New Roman" w:hAnsi="Times New Roman"/>
        </w:rPr>
        <w:t xml:space="preserve"> categoriilor de personalităţi care</w:t>
      </w:r>
      <w:r w:rsidR="00F336B1" w:rsidRPr="003F4800">
        <w:rPr>
          <w:rFonts w:ascii="Times New Roman" w:hAnsi="Times New Roman"/>
        </w:rPr>
        <w:t xml:space="preserve">, prin realizările lor deosebite, au făcut cunoscut numele municipiului Timişoara, în ţară şi străinătate. </w:t>
      </w:r>
    </w:p>
    <w:p w:rsidR="00D966B4" w:rsidRPr="005E2C67" w:rsidRDefault="00AD662A" w:rsidP="005E2C67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Schimbă</w:t>
      </w:r>
      <w:r w:rsidR="000A1B3F"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ri preconizate şi rezultate aş</w:t>
      </w:r>
      <w:r w:rsidR="00B022A3"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E22A32" w:rsidRPr="003F4800" w:rsidRDefault="00C67491" w:rsidP="005E2C67">
      <w:pPr>
        <w:pStyle w:val="ListParagraph"/>
        <w:tabs>
          <w:tab w:val="decimal" w:pos="36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pacing w:val="-5"/>
        </w:rPr>
      </w:pPr>
      <w:r w:rsidRPr="003F4800">
        <w:rPr>
          <w:rFonts w:ascii="Times New Roman" w:hAnsi="Times New Roman"/>
          <w:color w:val="000000"/>
          <w:spacing w:val="-5"/>
        </w:rPr>
        <w:t>Imaginea Timişoarei</w:t>
      </w:r>
      <w:r w:rsidR="00143256" w:rsidRPr="003F4800">
        <w:rPr>
          <w:rFonts w:ascii="Times New Roman" w:hAnsi="Times New Roman"/>
          <w:color w:val="000000"/>
          <w:spacing w:val="-5"/>
        </w:rPr>
        <w:t>, Capitală Eu</w:t>
      </w:r>
      <w:r w:rsidR="00E22A32" w:rsidRPr="003F4800">
        <w:rPr>
          <w:rFonts w:ascii="Times New Roman" w:hAnsi="Times New Roman"/>
          <w:color w:val="000000"/>
          <w:spacing w:val="-5"/>
        </w:rPr>
        <w:t>ropeană a Culturii în anul 202</w:t>
      </w:r>
      <w:r w:rsidR="0061755C">
        <w:rPr>
          <w:rFonts w:ascii="Times New Roman" w:hAnsi="Times New Roman"/>
          <w:color w:val="000000"/>
          <w:spacing w:val="-5"/>
        </w:rPr>
        <w:t>3</w:t>
      </w:r>
      <w:r w:rsidR="00231059" w:rsidRPr="003F4800">
        <w:rPr>
          <w:rFonts w:ascii="Times New Roman" w:hAnsi="Times New Roman"/>
          <w:color w:val="000000"/>
          <w:spacing w:val="-5"/>
        </w:rPr>
        <w:t>,</w:t>
      </w:r>
      <w:r w:rsidRPr="003F4800">
        <w:rPr>
          <w:rFonts w:ascii="Times New Roman" w:hAnsi="Times New Roman"/>
          <w:color w:val="000000"/>
          <w:spacing w:val="-5"/>
        </w:rPr>
        <w:t xml:space="preserve"> este construită şi reprezentată la nivel local, naţional şi internaţional de personalităţile ei culturale, artistice, sportive, de medici, ingineri, </w:t>
      </w:r>
      <w:r w:rsidR="00143256" w:rsidRPr="003F4800">
        <w:rPr>
          <w:rFonts w:ascii="Times New Roman" w:hAnsi="Times New Roman"/>
          <w:color w:val="000000"/>
          <w:spacing w:val="-5"/>
        </w:rPr>
        <w:t xml:space="preserve">specialişti cu rezultate deosebite, </w:t>
      </w:r>
      <w:r w:rsidRPr="003F4800">
        <w:rPr>
          <w:rFonts w:ascii="Times New Roman" w:hAnsi="Times New Roman"/>
          <w:color w:val="000000"/>
          <w:spacing w:val="-5"/>
        </w:rPr>
        <w:t>veterani de război</w:t>
      </w:r>
      <w:r w:rsidR="00143256" w:rsidRPr="003F4800">
        <w:rPr>
          <w:rFonts w:ascii="Times New Roman" w:hAnsi="Times New Roman"/>
          <w:color w:val="000000"/>
          <w:spacing w:val="-5"/>
        </w:rPr>
        <w:t>, persoane care, prin a</w:t>
      </w:r>
      <w:r w:rsidRPr="003F4800">
        <w:rPr>
          <w:rFonts w:ascii="Times New Roman" w:hAnsi="Times New Roman"/>
          <w:color w:val="000000"/>
          <w:spacing w:val="-5"/>
        </w:rPr>
        <w:t>cţiunile lor</w:t>
      </w:r>
      <w:r w:rsidR="00231059" w:rsidRPr="003F4800">
        <w:rPr>
          <w:rFonts w:ascii="Times New Roman" w:hAnsi="Times New Roman"/>
          <w:color w:val="000000"/>
          <w:spacing w:val="-5"/>
        </w:rPr>
        <w:t>,</w:t>
      </w:r>
      <w:r w:rsidRPr="003F4800">
        <w:rPr>
          <w:rFonts w:ascii="Times New Roman" w:hAnsi="Times New Roman"/>
          <w:color w:val="000000"/>
          <w:spacing w:val="-5"/>
        </w:rPr>
        <w:t xml:space="preserve"> au preîntâmpinat producerea</w:t>
      </w:r>
      <w:r w:rsidR="00143256" w:rsidRPr="003F4800">
        <w:rPr>
          <w:rFonts w:ascii="Times New Roman" w:hAnsi="Times New Roman"/>
          <w:color w:val="000000"/>
          <w:spacing w:val="-5"/>
        </w:rPr>
        <w:t xml:space="preserve"> de evenimente grave, sau</w:t>
      </w:r>
      <w:r w:rsidR="00E22A32" w:rsidRPr="003F4800">
        <w:rPr>
          <w:rFonts w:ascii="Times New Roman" w:hAnsi="Times New Roman"/>
          <w:color w:val="000000"/>
          <w:spacing w:val="-5"/>
        </w:rPr>
        <w:t>,</w:t>
      </w:r>
      <w:r w:rsidR="00143256" w:rsidRPr="003F4800">
        <w:rPr>
          <w:rFonts w:ascii="Times New Roman" w:hAnsi="Times New Roman"/>
          <w:color w:val="000000"/>
          <w:spacing w:val="-5"/>
        </w:rPr>
        <w:t xml:space="preserve"> prin sacri</w:t>
      </w:r>
      <w:r w:rsidR="006A0E35" w:rsidRPr="003F4800">
        <w:rPr>
          <w:rFonts w:ascii="Times New Roman" w:hAnsi="Times New Roman"/>
          <w:color w:val="000000"/>
          <w:spacing w:val="-5"/>
        </w:rPr>
        <w:t>ficiul suprem</w:t>
      </w:r>
      <w:r w:rsidR="00231059" w:rsidRPr="003F4800">
        <w:rPr>
          <w:rFonts w:ascii="Times New Roman" w:hAnsi="Times New Roman"/>
          <w:color w:val="000000"/>
          <w:spacing w:val="-5"/>
        </w:rPr>
        <w:t>,</w:t>
      </w:r>
      <w:r w:rsidR="006A0E35" w:rsidRPr="003F4800">
        <w:rPr>
          <w:rFonts w:ascii="Times New Roman" w:hAnsi="Times New Roman"/>
          <w:color w:val="000000"/>
          <w:spacing w:val="-5"/>
        </w:rPr>
        <w:t xml:space="preserve"> au salvat vieţile </w:t>
      </w:r>
      <w:r w:rsidR="00143256" w:rsidRPr="003F4800">
        <w:rPr>
          <w:rFonts w:ascii="Times New Roman" w:hAnsi="Times New Roman"/>
          <w:color w:val="000000"/>
          <w:spacing w:val="-5"/>
        </w:rPr>
        <w:t>concetăţenilor lor.</w:t>
      </w:r>
      <w:r w:rsidRPr="003F4800">
        <w:rPr>
          <w:rFonts w:ascii="Times New Roman" w:hAnsi="Times New Roman"/>
          <w:color w:val="000000"/>
          <w:spacing w:val="-5"/>
        </w:rPr>
        <w:t xml:space="preserve"> </w:t>
      </w:r>
    </w:p>
    <w:p w:rsidR="009D0D17" w:rsidRPr="003F4800" w:rsidRDefault="00143256" w:rsidP="005E2C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F4800">
        <w:rPr>
          <w:color w:val="000000"/>
          <w:spacing w:val="-5"/>
          <w:sz w:val="22"/>
          <w:szCs w:val="22"/>
        </w:rPr>
        <w:t xml:space="preserve">Menirea </w:t>
      </w:r>
      <w:r w:rsidRPr="003F4800">
        <w:rPr>
          <w:sz w:val="22"/>
          <w:szCs w:val="22"/>
        </w:rPr>
        <w:t>Titlul</w:t>
      </w:r>
      <w:r w:rsidR="006A30F1" w:rsidRPr="003F4800">
        <w:rPr>
          <w:sz w:val="22"/>
          <w:szCs w:val="22"/>
        </w:rPr>
        <w:t xml:space="preserve">ui </w:t>
      </w:r>
      <w:r w:rsidR="00231059" w:rsidRPr="003F4800">
        <w:rPr>
          <w:sz w:val="22"/>
          <w:szCs w:val="22"/>
        </w:rPr>
        <w:t>de „Cetăţean de O</w:t>
      </w:r>
      <w:r w:rsidRPr="003F4800">
        <w:rPr>
          <w:sz w:val="22"/>
          <w:szCs w:val="22"/>
        </w:rPr>
        <w:t xml:space="preserve">noare al Municipiului Timişoara” este aceea de a-i </w:t>
      </w:r>
      <w:r w:rsidR="009807DD" w:rsidRPr="003F4800">
        <w:rPr>
          <w:sz w:val="22"/>
          <w:szCs w:val="22"/>
        </w:rPr>
        <w:t xml:space="preserve">descoperi, de a-i </w:t>
      </w:r>
      <w:r w:rsidR="00231059" w:rsidRPr="003F4800">
        <w:rPr>
          <w:sz w:val="22"/>
          <w:szCs w:val="22"/>
        </w:rPr>
        <w:t>pune în valoare şi de a</w:t>
      </w:r>
      <w:r w:rsidRPr="003F4800">
        <w:rPr>
          <w:sz w:val="22"/>
          <w:szCs w:val="22"/>
        </w:rPr>
        <w:t xml:space="preserve"> acorda recunoşterea meritată</w:t>
      </w:r>
      <w:r w:rsidR="009807DD" w:rsidRPr="003F4800">
        <w:rPr>
          <w:sz w:val="22"/>
          <w:szCs w:val="22"/>
        </w:rPr>
        <w:t xml:space="preserve"> tuturor acelora care şi-au pus amprenta asupra dezvolt</w:t>
      </w:r>
      <w:r w:rsidR="00231059" w:rsidRPr="003F4800">
        <w:rPr>
          <w:sz w:val="22"/>
          <w:szCs w:val="22"/>
        </w:rPr>
        <w:t>ării municipiului Timişoara şi promovării</w:t>
      </w:r>
      <w:r w:rsidR="009807DD" w:rsidRPr="003F4800">
        <w:rPr>
          <w:sz w:val="22"/>
          <w:szCs w:val="22"/>
        </w:rPr>
        <w:t xml:space="preserve"> imaginii acestuia.</w:t>
      </w:r>
    </w:p>
    <w:p w:rsidR="00EE2295" w:rsidRDefault="00EE2295" w:rsidP="005E2C6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Doamna Smaranda Vultur s-a nascut la </w:t>
      </w:r>
      <w:r w:rsidRPr="00EE2295">
        <w:rPr>
          <w:sz w:val="22"/>
          <w:szCs w:val="22"/>
        </w:rPr>
        <w:t>17 martie 1950</w:t>
      </w:r>
      <w:r>
        <w:rPr>
          <w:sz w:val="22"/>
          <w:szCs w:val="22"/>
        </w:rPr>
        <w:t xml:space="preserve"> la</w:t>
      </w:r>
      <w:r w:rsidRPr="00EE2295">
        <w:rPr>
          <w:sz w:val="22"/>
          <w:szCs w:val="22"/>
        </w:rPr>
        <w:t xml:space="preserve"> Timisoara</w:t>
      </w:r>
      <w:r>
        <w:rPr>
          <w:sz w:val="22"/>
          <w:szCs w:val="22"/>
        </w:rPr>
        <w:t xml:space="preserve">, </w:t>
      </w:r>
      <w:r w:rsidRPr="00EE2295">
        <w:rPr>
          <w:sz w:val="22"/>
          <w:szCs w:val="22"/>
        </w:rPr>
        <w:t>a fost de-a lungul anilor lector de limba si literatura româna la Sorbona, celebra universitate din Paris, dar si la Universitatea Jagellona din Cracovia.</w:t>
      </w:r>
    </w:p>
    <w:p w:rsidR="00EE2295" w:rsidRDefault="00EE2295" w:rsidP="005E2C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E2295">
        <w:rPr>
          <w:sz w:val="22"/>
          <w:szCs w:val="22"/>
        </w:rPr>
        <w:t xml:space="preserve">Meritele sale academice, civice și politice și-au găsit o recunoaștere deplină prin cooptarea profesoarei în colectivul de cercetători ce au redactat Raportul Comisiei Prezidențiale pentru Analiza Dictaturii Comuniste din România conduse de Vladimir Tismăneanu, document fundamental ce a semnat din punct de vedere istoric și politic condamnarea simbolică a comunismului din România asumată la nivelul de stat. </w:t>
      </w:r>
    </w:p>
    <w:p w:rsidR="00676FBB" w:rsidRPr="003F4800" w:rsidRDefault="00FA1BD7" w:rsidP="005E2C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F4800">
        <w:rPr>
          <w:sz w:val="22"/>
          <w:szCs w:val="22"/>
        </w:rPr>
        <w:t xml:space="preserve">Notorietatea </w:t>
      </w:r>
      <w:r w:rsidR="00327CBE" w:rsidRPr="003F4800">
        <w:rPr>
          <w:sz w:val="22"/>
          <w:szCs w:val="22"/>
          <w:lang w:val="ro-RO"/>
        </w:rPr>
        <w:t xml:space="preserve">și activitatea </w:t>
      </w:r>
      <w:r w:rsidRPr="003F4800">
        <w:rPr>
          <w:sz w:val="22"/>
          <w:szCs w:val="22"/>
        </w:rPr>
        <w:t>fiind cunoscută atât pe plan</w:t>
      </w:r>
      <w:r w:rsidR="00327CBE" w:rsidRPr="003F4800">
        <w:rPr>
          <w:sz w:val="22"/>
          <w:szCs w:val="22"/>
        </w:rPr>
        <w:t xml:space="preserve"> local</w:t>
      </w:r>
      <w:r w:rsidRPr="003F4800">
        <w:rPr>
          <w:sz w:val="22"/>
          <w:szCs w:val="22"/>
        </w:rPr>
        <w:t xml:space="preserve">, cât şi </w:t>
      </w:r>
      <w:r w:rsidR="00EE2295">
        <w:rPr>
          <w:sz w:val="22"/>
          <w:szCs w:val="22"/>
        </w:rPr>
        <w:t>internațional</w:t>
      </w:r>
      <w:r w:rsidR="00B96DDD" w:rsidRPr="003F4800">
        <w:rPr>
          <w:sz w:val="22"/>
          <w:szCs w:val="22"/>
        </w:rPr>
        <w:t>,</w:t>
      </w:r>
      <w:r w:rsidR="00BB6AA9" w:rsidRPr="003F4800">
        <w:rPr>
          <w:sz w:val="22"/>
          <w:szCs w:val="22"/>
        </w:rPr>
        <w:t xml:space="preserve"> </w:t>
      </w:r>
      <w:r w:rsidR="00EE2295">
        <w:rPr>
          <w:sz w:val="22"/>
          <w:szCs w:val="22"/>
        </w:rPr>
        <w:t xml:space="preserve">doamna Smaranda Vultur </w:t>
      </w:r>
      <w:r w:rsidR="0029786D" w:rsidRPr="003F4800">
        <w:rPr>
          <w:sz w:val="22"/>
          <w:szCs w:val="22"/>
        </w:rPr>
        <w:t>este îndrep</w:t>
      </w:r>
      <w:r w:rsidR="00676FBB" w:rsidRPr="003F4800">
        <w:rPr>
          <w:sz w:val="22"/>
          <w:szCs w:val="22"/>
        </w:rPr>
        <w:t>tăţit</w:t>
      </w:r>
      <w:r w:rsidR="00EE2295">
        <w:rPr>
          <w:sz w:val="22"/>
          <w:szCs w:val="22"/>
        </w:rPr>
        <w:t>ă</w:t>
      </w:r>
      <w:r w:rsidR="00676FBB" w:rsidRPr="003F4800">
        <w:rPr>
          <w:sz w:val="22"/>
          <w:szCs w:val="22"/>
        </w:rPr>
        <w:t xml:space="preserve"> să primească acest titlu pentru </w:t>
      </w:r>
      <w:r w:rsidR="00676FBB" w:rsidRPr="003F4800">
        <w:rPr>
          <w:bCs/>
          <w:color w:val="000000"/>
          <w:sz w:val="22"/>
          <w:szCs w:val="22"/>
        </w:rPr>
        <w:t>întreaga activitate</w:t>
      </w:r>
      <w:r w:rsidR="00ED5433" w:rsidRPr="003F4800">
        <w:rPr>
          <w:bCs/>
          <w:color w:val="000000"/>
          <w:sz w:val="22"/>
          <w:szCs w:val="22"/>
        </w:rPr>
        <w:t>.</w:t>
      </w:r>
    </w:p>
    <w:p w:rsidR="00412ADA" w:rsidRPr="00412ADA" w:rsidRDefault="001B7BC0" w:rsidP="005E2C6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12ADA">
        <w:rPr>
          <w:rFonts w:ascii="Times New Roman" w:hAnsi="Times New Roman"/>
          <w:b/>
          <w:color w:val="000000"/>
          <w:spacing w:val="15"/>
          <w:sz w:val="24"/>
          <w:szCs w:val="24"/>
        </w:rPr>
        <w:t>Alte informaţ</w:t>
      </w:r>
      <w:r w:rsidR="00E620F1" w:rsidRPr="00412ADA">
        <w:rPr>
          <w:rFonts w:ascii="Times New Roman" w:hAnsi="Times New Roman"/>
          <w:b/>
          <w:color w:val="000000"/>
          <w:spacing w:val="15"/>
          <w:sz w:val="24"/>
          <w:szCs w:val="24"/>
        </w:rPr>
        <w:t>ii:</w:t>
      </w:r>
    </w:p>
    <w:p w:rsidR="00404822" w:rsidRPr="00412ADA" w:rsidRDefault="00FD682F" w:rsidP="005E2C6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12ADA">
        <w:rPr>
          <w:sz w:val="22"/>
          <w:szCs w:val="22"/>
        </w:rPr>
        <w:t xml:space="preserve">Având în vedere notorietatea </w:t>
      </w:r>
      <w:r w:rsidR="00EE2295" w:rsidRPr="00412ADA">
        <w:rPr>
          <w:bCs/>
          <w:sz w:val="22"/>
          <w:szCs w:val="22"/>
        </w:rPr>
        <w:t>doamnei Smaranda Vultur</w:t>
      </w:r>
      <w:r w:rsidRPr="00412ADA">
        <w:rPr>
          <w:bCs/>
          <w:sz w:val="22"/>
          <w:szCs w:val="22"/>
        </w:rPr>
        <w:t xml:space="preserve">, </w:t>
      </w:r>
      <w:r w:rsidR="00EE2295" w:rsidRPr="00412ADA">
        <w:rPr>
          <w:bCs/>
          <w:sz w:val="22"/>
          <w:szCs w:val="22"/>
        </w:rPr>
        <w:t>influența ei morală și educativă a depășit frontierele universitare. A fost membru activ al Societății Timișoara, al Alianței Civice, al Grupului de Dialog Social, a prezidat din 1996 până în 2000 filiala Fundației Academiei Civice</w:t>
      </w:r>
      <w:r w:rsidRPr="00412ADA">
        <w:rPr>
          <w:sz w:val="22"/>
          <w:szCs w:val="22"/>
        </w:rPr>
        <w:t xml:space="preserve">, propun </w:t>
      </w:r>
      <w:r w:rsidRPr="00412ADA">
        <w:rPr>
          <w:spacing w:val="-1"/>
          <w:sz w:val="22"/>
          <w:szCs w:val="22"/>
        </w:rPr>
        <w:t>promovarea proiectului de hotărâre privind</w:t>
      </w:r>
      <w:r w:rsidRPr="00412ADA">
        <w:rPr>
          <w:bCs/>
          <w:sz w:val="22"/>
          <w:szCs w:val="22"/>
        </w:rPr>
        <w:t xml:space="preserve"> acordarea Titlului de “Cetăţean de on</w:t>
      </w:r>
      <w:r w:rsidR="0061755C" w:rsidRPr="00412ADA">
        <w:rPr>
          <w:bCs/>
          <w:sz w:val="22"/>
          <w:szCs w:val="22"/>
        </w:rPr>
        <w:t>oare al Municipiului Timişoara”.</w:t>
      </w:r>
    </w:p>
    <w:p w:rsidR="00412ADA" w:rsidRPr="00412ADA" w:rsidRDefault="00412ADA" w:rsidP="005E2C67">
      <w:pPr>
        <w:jc w:val="both"/>
        <w:rPr>
          <w:sz w:val="22"/>
          <w:szCs w:val="22"/>
          <w:lang w:val="ro-RO"/>
        </w:rPr>
      </w:pPr>
      <w:r w:rsidRPr="00412ADA">
        <w:rPr>
          <w:sz w:val="22"/>
          <w:szCs w:val="22"/>
          <w:lang w:val="ro-RO"/>
        </w:rPr>
        <w:t>Consider că doamna Smaranda Vultur merită pe deplin titlul de cetățean de onoare al Municipiului Timișoara. Puțini profesori și cercetători au prezentat orașul nostru și regiunea noastră într-o lumină atât de vie, de pătrunzătoare și de documentată.</w:t>
      </w:r>
    </w:p>
    <w:p w:rsidR="00404822" w:rsidRDefault="00404822" w:rsidP="005E2C67">
      <w:pPr>
        <w:pStyle w:val="Heading1"/>
        <w:jc w:val="both"/>
        <w:rPr>
          <w:b w:val="0"/>
          <w:bCs/>
          <w:sz w:val="22"/>
          <w:szCs w:val="22"/>
        </w:rPr>
      </w:pPr>
    </w:p>
    <w:p w:rsidR="00B022A3" w:rsidRDefault="00B022A3" w:rsidP="005E2C67">
      <w:pPr>
        <w:pStyle w:val="Heading1"/>
        <w:jc w:val="both"/>
        <w:rPr>
          <w:b w:val="0"/>
          <w:spacing w:val="-1"/>
          <w:sz w:val="24"/>
          <w:szCs w:val="24"/>
        </w:rPr>
      </w:pPr>
      <w:r w:rsidRPr="003B1275">
        <w:rPr>
          <w:spacing w:val="-1"/>
          <w:sz w:val="24"/>
          <w:szCs w:val="24"/>
        </w:rPr>
        <w:t>Concluzii</w:t>
      </w:r>
    </w:p>
    <w:p w:rsidR="00AE4166" w:rsidRPr="003B1275" w:rsidRDefault="00CD648F" w:rsidP="005E2C67">
      <w:pPr>
        <w:pStyle w:val="Heading1"/>
        <w:jc w:val="both"/>
        <w:rPr>
          <w:sz w:val="24"/>
          <w:szCs w:val="24"/>
        </w:rPr>
      </w:pPr>
      <w:r w:rsidRPr="003B1275">
        <w:rPr>
          <w:b w:val="0"/>
          <w:color w:val="000000"/>
          <w:spacing w:val="-1"/>
          <w:sz w:val="24"/>
          <w:szCs w:val="24"/>
        </w:rPr>
        <w:t>Ţinând cont de cele enumerate mai sus, apreciez ca fiind oportună promovarea proiectului de hotărâre privind</w:t>
      </w:r>
      <w:r w:rsidR="00F336B1" w:rsidRPr="003B1275">
        <w:rPr>
          <w:b w:val="0"/>
          <w:bCs/>
          <w:color w:val="000000"/>
          <w:sz w:val="24"/>
          <w:szCs w:val="24"/>
        </w:rPr>
        <w:t xml:space="preserve"> </w:t>
      </w:r>
      <w:r w:rsidR="00327CBE" w:rsidRPr="00327CBE">
        <w:rPr>
          <w:b w:val="0"/>
          <w:bCs/>
          <w:color w:val="000000"/>
          <w:sz w:val="24"/>
          <w:szCs w:val="24"/>
        </w:rPr>
        <w:t xml:space="preserve">acordarea </w:t>
      </w:r>
      <w:r w:rsidR="00327CBE">
        <w:rPr>
          <w:b w:val="0"/>
          <w:bCs/>
          <w:color w:val="000000"/>
          <w:sz w:val="24"/>
          <w:szCs w:val="24"/>
        </w:rPr>
        <w:t xml:space="preserve">a </w:t>
      </w:r>
      <w:r w:rsidR="006A30F1" w:rsidRPr="003B1275">
        <w:rPr>
          <w:b w:val="0"/>
          <w:bCs/>
          <w:color w:val="000000"/>
          <w:sz w:val="24"/>
          <w:szCs w:val="24"/>
        </w:rPr>
        <w:t xml:space="preserve">Titlului de </w:t>
      </w:r>
      <w:r w:rsidR="006A30F1" w:rsidRPr="003B1275">
        <w:rPr>
          <w:b w:val="0"/>
          <w:bCs/>
          <w:color w:val="000000"/>
          <w:sz w:val="24"/>
          <w:szCs w:val="24"/>
          <w:lang w:val="en-US"/>
        </w:rPr>
        <w:t>“</w:t>
      </w:r>
      <w:r w:rsidR="00F24ACB" w:rsidRPr="003B1275">
        <w:rPr>
          <w:b w:val="0"/>
          <w:bCs/>
          <w:color w:val="000000"/>
          <w:sz w:val="24"/>
          <w:szCs w:val="24"/>
        </w:rPr>
        <w:t>Cetăţean de onoare al M</w:t>
      </w:r>
      <w:r w:rsidR="00F336B1" w:rsidRPr="003B1275">
        <w:rPr>
          <w:b w:val="0"/>
          <w:bCs/>
          <w:color w:val="000000"/>
          <w:sz w:val="24"/>
          <w:szCs w:val="24"/>
        </w:rPr>
        <w:t>unicipiului Timişoara</w:t>
      </w:r>
      <w:r w:rsidR="006A30F1" w:rsidRPr="003B1275">
        <w:rPr>
          <w:b w:val="0"/>
          <w:bCs/>
          <w:color w:val="000000"/>
          <w:sz w:val="24"/>
          <w:szCs w:val="24"/>
        </w:rPr>
        <w:t>”</w:t>
      </w:r>
      <w:r w:rsidR="00AE4166" w:rsidRPr="003B1275">
        <w:rPr>
          <w:b w:val="0"/>
          <w:bCs/>
          <w:color w:val="000000"/>
          <w:sz w:val="24"/>
          <w:szCs w:val="24"/>
        </w:rPr>
        <w:t xml:space="preserve"> </w:t>
      </w:r>
      <w:r w:rsidR="00F05EB0" w:rsidRPr="00F05EB0">
        <w:rPr>
          <w:b w:val="0"/>
          <w:bCs/>
          <w:color w:val="000000"/>
          <w:sz w:val="24"/>
          <w:szCs w:val="24"/>
        </w:rPr>
        <w:t>doamnei Smaranda Vultur</w:t>
      </w:r>
      <w:r w:rsidR="00F137D1" w:rsidRPr="003B1275">
        <w:rPr>
          <w:b w:val="0"/>
          <w:bCs/>
          <w:color w:val="000000"/>
          <w:sz w:val="24"/>
          <w:szCs w:val="24"/>
        </w:rPr>
        <w:t xml:space="preserve">, pentru </w:t>
      </w:r>
      <w:r w:rsidR="00D17640">
        <w:rPr>
          <w:b w:val="0"/>
          <w:bCs/>
          <w:color w:val="000000"/>
          <w:sz w:val="24"/>
          <w:szCs w:val="24"/>
        </w:rPr>
        <w:t>contribuția ei civică și academică la dezvoltarea Timișoarei ca oraș multicultural și anticomunist</w:t>
      </w:r>
      <w:r w:rsidR="00676FBB" w:rsidRPr="003B1275">
        <w:rPr>
          <w:b w:val="0"/>
          <w:bCs/>
          <w:color w:val="000000"/>
          <w:sz w:val="24"/>
          <w:szCs w:val="24"/>
        </w:rPr>
        <w:t xml:space="preserve"> </w:t>
      </w:r>
      <w:r w:rsidR="00F336B1" w:rsidRPr="003B1275">
        <w:rPr>
          <w:b w:val="0"/>
          <w:bCs/>
          <w:color w:val="000000"/>
          <w:sz w:val="24"/>
          <w:szCs w:val="24"/>
        </w:rPr>
        <w:t>şi supu</w:t>
      </w:r>
      <w:r w:rsidR="00FB0FAE" w:rsidRPr="003B1275">
        <w:rPr>
          <w:b w:val="0"/>
          <w:bCs/>
          <w:color w:val="000000"/>
          <w:sz w:val="24"/>
          <w:szCs w:val="24"/>
        </w:rPr>
        <w:t xml:space="preserve">n dezbaterii Consiliului Local </w:t>
      </w:r>
      <w:r w:rsidR="00F336B1" w:rsidRPr="003B1275">
        <w:rPr>
          <w:b w:val="0"/>
          <w:bCs/>
          <w:color w:val="000000"/>
          <w:sz w:val="24"/>
          <w:szCs w:val="24"/>
        </w:rPr>
        <w:t>documentaţia aferentă.</w:t>
      </w:r>
      <w:r w:rsidR="00073BFC" w:rsidRPr="003B1275">
        <w:rPr>
          <w:b w:val="0"/>
          <w:bCs/>
          <w:color w:val="000000"/>
          <w:sz w:val="24"/>
          <w:szCs w:val="24"/>
        </w:rPr>
        <w:t xml:space="preserve"> </w:t>
      </w:r>
    </w:p>
    <w:p w:rsidR="00366CE6" w:rsidRPr="003B1275" w:rsidRDefault="00366CE6" w:rsidP="005E2C67"/>
    <w:p w:rsidR="00901284" w:rsidRPr="003B1275" w:rsidRDefault="00B022A3" w:rsidP="00404822">
      <w:pPr>
        <w:jc w:val="center"/>
        <w:rPr>
          <w:b/>
        </w:rPr>
      </w:pPr>
      <w:r w:rsidRPr="003B1275">
        <w:rPr>
          <w:b/>
        </w:rPr>
        <w:t>PRIMAR</w:t>
      </w:r>
      <w:r w:rsidR="009D3179" w:rsidRPr="003B1275">
        <w:rPr>
          <w:b/>
        </w:rPr>
        <w:t>,</w:t>
      </w:r>
    </w:p>
    <w:p w:rsidR="00622C73" w:rsidRDefault="00404822" w:rsidP="00412ADA">
      <w:pPr>
        <w:jc w:val="center"/>
        <w:rPr>
          <w:lang w:val="ro-RO"/>
        </w:rPr>
      </w:pPr>
      <w:r>
        <w:rPr>
          <w:b/>
        </w:rPr>
        <w:t>Dominic Fritz</w:t>
      </w:r>
    </w:p>
    <w:p w:rsidR="00622C73" w:rsidRPr="003B1275" w:rsidRDefault="00622C73" w:rsidP="000A72FB">
      <w:pPr>
        <w:rPr>
          <w:lang w:val="ro-RO"/>
        </w:rPr>
      </w:pPr>
    </w:p>
    <w:p w:rsidR="000A72FB" w:rsidRPr="003B1275" w:rsidRDefault="000A72FB" w:rsidP="00404822">
      <w:r w:rsidRPr="003B1275">
        <w:t>Direcţia Comunicare-Relaţionare</w:t>
      </w:r>
      <w:r w:rsidR="009D3179" w:rsidRPr="003B1275">
        <w:t>,</w:t>
      </w:r>
      <w:r w:rsidRPr="003B1275">
        <w:t xml:space="preserve"> </w:t>
      </w:r>
    </w:p>
    <w:p w:rsidR="00404822" w:rsidRDefault="00073BFC" w:rsidP="00404822">
      <w:r w:rsidRPr="003B1275">
        <w:t>Director Executiv</w:t>
      </w:r>
    </w:p>
    <w:p w:rsidR="00B022A3" w:rsidRPr="003B1275" w:rsidRDefault="00F27052" w:rsidP="00404822">
      <w:r>
        <w:t>Ciprian Nyari</w:t>
      </w:r>
      <w:r w:rsidR="000A72FB" w:rsidRPr="003B1275">
        <w:t xml:space="preserve"> </w:t>
      </w:r>
    </w:p>
    <w:sectPr w:rsidR="00B022A3" w:rsidRPr="003B1275" w:rsidSect="00622C73">
      <w:footerReference w:type="default" r:id="rId7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B2A" w:rsidRDefault="00913B2A" w:rsidP="004834E6">
      <w:r>
        <w:separator/>
      </w:r>
    </w:p>
  </w:endnote>
  <w:endnote w:type="continuationSeparator" w:id="1">
    <w:p w:rsidR="00913B2A" w:rsidRDefault="00913B2A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Pr="00855931">
      <w:rPr>
        <w:sz w:val="16"/>
        <w:szCs w:val="16"/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B2A" w:rsidRDefault="00913B2A" w:rsidP="004834E6">
      <w:r>
        <w:separator/>
      </w:r>
    </w:p>
  </w:footnote>
  <w:footnote w:type="continuationSeparator" w:id="1">
    <w:p w:rsidR="00913B2A" w:rsidRDefault="00913B2A" w:rsidP="00483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42A07958"/>
    <w:lvl w:ilvl="0" w:tplc="B4FA75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2A3"/>
    <w:rsid w:val="000011B9"/>
    <w:rsid w:val="00034476"/>
    <w:rsid w:val="0004016D"/>
    <w:rsid w:val="00041B7D"/>
    <w:rsid w:val="00066633"/>
    <w:rsid w:val="00067FC0"/>
    <w:rsid w:val="00073BFC"/>
    <w:rsid w:val="000A1B3F"/>
    <w:rsid w:val="000A72FB"/>
    <w:rsid w:val="000D4A51"/>
    <w:rsid w:val="000F7E9E"/>
    <w:rsid w:val="001051AE"/>
    <w:rsid w:val="001222B7"/>
    <w:rsid w:val="00124D6E"/>
    <w:rsid w:val="00141853"/>
    <w:rsid w:val="00143256"/>
    <w:rsid w:val="0014351D"/>
    <w:rsid w:val="00143E52"/>
    <w:rsid w:val="00144249"/>
    <w:rsid w:val="001B7BC0"/>
    <w:rsid w:val="001C41A3"/>
    <w:rsid w:val="001D0D6D"/>
    <w:rsid w:val="001D47C6"/>
    <w:rsid w:val="001E7782"/>
    <w:rsid w:val="001F53A1"/>
    <w:rsid w:val="001F7890"/>
    <w:rsid w:val="00220AD0"/>
    <w:rsid w:val="00231059"/>
    <w:rsid w:val="0023111D"/>
    <w:rsid w:val="00231E21"/>
    <w:rsid w:val="002355E1"/>
    <w:rsid w:val="00235636"/>
    <w:rsid w:val="0025077F"/>
    <w:rsid w:val="002529FF"/>
    <w:rsid w:val="00297145"/>
    <w:rsid w:val="0029786D"/>
    <w:rsid w:val="002F5762"/>
    <w:rsid w:val="00302136"/>
    <w:rsid w:val="003205EB"/>
    <w:rsid w:val="00327CBE"/>
    <w:rsid w:val="00361E44"/>
    <w:rsid w:val="00366CE6"/>
    <w:rsid w:val="003B1275"/>
    <w:rsid w:val="003C075A"/>
    <w:rsid w:val="003C7164"/>
    <w:rsid w:val="003E2A75"/>
    <w:rsid w:val="003F4800"/>
    <w:rsid w:val="00404259"/>
    <w:rsid w:val="00404822"/>
    <w:rsid w:val="00412ADA"/>
    <w:rsid w:val="00425B3F"/>
    <w:rsid w:val="004573F2"/>
    <w:rsid w:val="0045775A"/>
    <w:rsid w:val="00474C4B"/>
    <w:rsid w:val="004834E6"/>
    <w:rsid w:val="004928FA"/>
    <w:rsid w:val="004B59FD"/>
    <w:rsid w:val="004C061A"/>
    <w:rsid w:val="004C34DF"/>
    <w:rsid w:val="004C4480"/>
    <w:rsid w:val="004D294D"/>
    <w:rsid w:val="004D7E16"/>
    <w:rsid w:val="004F7C7C"/>
    <w:rsid w:val="00503F54"/>
    <w:rsid w:val="00536118"/>
    <w:rsid w:val="00537DCC"/>
    <w:rsid w:val="00570D4D"/>
    <w:rsid w:val="005941A4"/>
    <w:rsid w:val="005951FC"/>
    <w:rsid w:val="005A4E2C"/>
    <w:rsid w:val="005B0E53"/>
    <w:rsid w:val="005B6446"/>
    <w:rsid w:val="005C39AF"/>
    <w:rsid w:val="005E2C67"/>
    <w:rsid w:val="0061755C"/>
    <w:rsid w:val="00621731"/>
    <w:rsid w:val="00622C73"/>
    <w:rsid w:val="00636AFA"/>
    <w:rsid w:val="006412B0"/>
    <w:rsid w:val="00650D10"/>
    <w:rsid w:val="00650F8B"/>
    <w:rsid w:val="00676FBB"/>
    <w:rsid w:val="006861DC"/>
    <w:rsid w:val="006A0E35"/>
    <w:rsid w:val="006A30F1"/>
    <w:rsid w:val="006C7A5D"/>
    <w:rsid w:val="006D13EF"/>
    <w:rsid w:val="006E06D4"/>
    <w:rsid w:val="006E7333"/>
    <w:rsid w:val="006F450A"/>
    <w:rsid w:val="00737657"/>
    <w:rsid w:val="00755450"/>
    <w:rsid w:val="007644FE"/>
    <w:rsid w:val="00772AF8"/>
    <w:rsid w:val="007E2131"/>
    <w:rsid w:val="007F4097"/>
    <w:rsid w:val="00816BC9"/>
    <w:rsid w:val="008234F7"/>
    <w:rsid w:val="008339BC"/>
    <w:rsid w:val="00855931"/>
    <w:rsid w:val="00861C47"/>
    <w:rsid w:val="00881B3A"/>
    <w:rsid w:val="008A0090"/>
    <w:rsid w:val="008A686A"/>
    <w:rsid w:val="008B44DE"/>
    <w:rsid w:val="008B4C6E"/>
    <w:rsid w:val="008B6685"/>
    <w:rsid w:val="008C13EC"/>
    <w:rsid w:val="008D1F08"/>
    <w:rsid w:val="008D2539"/>
    <w:rsid w:val="008F68E3"/>
    <w:rsid w:val="00901284"/>
    <w:rsid w:val="00913B2A"/>
    <w:rsid w:val="00922707"/>
    <w:rsid w:val="00922B69"/>
    <w:rsid w:val="00927732"/>
    <w:rsid w:val="00944041"/>
    <w:rsid w:val="0094451C"/>
    <w:rsid w:val="009521F5"/>
    <w:rsid w:val="00956059"/>
    <w:rsid w:val="009755BE"/>
    <w:rsid w:val="009807DD"/>
    <w:rsid w:val="009859BF"/>
    <w:rsid w:val="00986B8F"/>
    <w:rsid w:val="009A15DD"/>
    <w:rsid w:val="009A7501"/>
    <w:rsid w:val="009A7C52"/>
    <w:rsid w:val="009C6DFD"/>
    <w:rsid w:val="009D0D17"/>
    <w:rsid w:val="009D3179"/>
    <w:rsid w:val="009F01DB"/>
    <w:rsid w:val="00A27EF3"/>
    <w:rsid w:val="00A6057D"/>
    <w:rsid w:val="00A90A41"/>
    <w:rsid w:val="00A97FD3"/>
    <w:rsid w:val="00AD662A"/>
    <w:rsid w:val="00AE18F1"/>
    <w:rsid w:val="00AE4166"/>
    <w:rsid w:val="00AF1F1E"/>
    <w:rsid w:val="00AF49C2"/>
    <w:rsid w:val="00B022A3"/>
    <w:rsid w:val="00B1142C"/>
    <w:rsid w:val="00B50CCF"/>
    <w:rsid w:val="00B83044"/>
    <w:rsid w:val="00B96DDD"/>
    <w:rsid w:val="00BB6AA9"/>
    <w:rsid w:val="00BD5E69"/>
    <w:rsid w:val="00BF042F"/>
    <w:rsid w:val="00BF3AE6"/>
    <w:rsid w:val="00C2301F"/>
    <w:rsid w:val="00C35C33"/>
    <w:rsid w:val="00C454A0"/>
    <w:rsid w:val="00C52300"/>
    <w:rsid w:val="00C67491"/>
    <w:rsid w:val="00C93E26"/>
    <w:rsid w:val="00CA51FC"/>
    <w:rsid w:val="00CD52A5"/>
    <w:rsid w:val="00CD648F"/>
    <w:rsid w:val="00CE1625"/>
    <w:rsid w:val="00D06E91"/>
    <w:rsid w:val="00D16C2E"/>
    <w:rsid w:val="00D17640"/>
    <w:rsid w:val="00D2733F"/>
    <w:rsid w:val="00D3013C"/>
    <w:rsid w:val="00D41057"/>
    <w:rsid w:val="00D60F2F"/>
    <w:rsid w:val="00D966B4"/>
    <w:rsid w:val="00DB59C9"/>
    <w:rsid w:val="00DD230D"/>
    <w:rsid w:val="00DE141F"/>
    <w:rsid w:val="00DE18FA"/>
    <w:rsid w:val="00DE4454"/>
    <w:rsid w:val="00DF2CDE"/>
    <w:rsid w:val="00DF2F4E"/>
    <w:rsid w:val="00E01BB4"/>
    <w:rsid w:val="00E22A32"/>
    <w:rsid w:val="00E31FE0"/>
    <w:rsid w:val="00E54B24"/>
    <w:rsid w:val="00E5700B"/>
    <w:rsid w:val="00E620F1"/>
    <w:rsid w:val="00E660D7"/>
    <w:rsid w:val="00EB2B44"/>
    <w:rsid w:val="00ED3076"/>
    <w:rsid w:val="00ED5433"/>
    <w:rsid w:val="00EE2295"/>
    <w:rsid w:val="00EE4036"/>
    <w:rsid w:val="00F05EB0"/>
    <w:rsid w:val="00F13366"/>
    <w:rsid w:val="00F137D1"/>
    <w:rsid w:val="00F24ACB"/>
    <w:rsid w:val="00F27052"/>
    <w:rsid w:val="00F31BDB"/>
    <w:rsid w:val="00F336B1"/>
    <w:rsid w:val="00F40942"/>
    <w:rsid w:val="00F54362"/>
    <w:rsid w:val="00F6263B"/>
    <w:rsid w:val="00F837D9"/>
    <w:rsid w:val="00F85EB6"/>
    <w:rsid w:val="00FA1BD7"/>
    <w:rsid w:val="00FA2A81"/>
    <w:rsid w:val="00FB0FAE"/>
    <w:rsid w:val="00FB56AF"/>
    <w:rsid w:val="00FB59AB"/>
    <w:rsid w:val="00FD682F"/>
    <w:rsid w:val="00FD6AFC"/>
    <w:rsid w:val="00FE0A78"/>
    <w:rsid w:val="00FE7CB7"/>
    <w:rsid w:val="00FF4B8A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3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1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ddonawell</cp:lastModifiedBy>
  <cp:revision>10</cp:revision>
  <cp:lastPrinted>2021-07-27T09:41:00Z</cp:lastPrinted>
  <dcterms:created xsi:type="dcterms:W3CDTF">2021-07-27T09:39:00Z</dcterms:created>
  <dcterms:modified xsi:type="dcterms:W3CDTF">2021-07-27T09:47:00Z</dcterms:modified>
</cp:coreProperties>
</file>