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9BAE" w14:textId="77777777" w:rsidR="00896BF5" w:rsidRDefault="00896BF5" w:rsidP="00896BF5">
      <w:pPr>
        <w:rPr>
          <w:b/>
          <w:lang w:val="ro-RO"/>
        </w:rPr>
      </w:pPr>
    </w:p>
    <w:p w14:paraId="093B4A97" w14:textId="1AE64CA9" w:rsidR="00896BF5" w:rsidRPr="00D20F77" w:rsidRDefault="00896BF5" w:rsidP="00896BF5">
      <w:pPr>
        <w:rPr>
          <w:color w:val="000000"/>
        </w:rPr>
      </w:pPr>
      <w:r w:rsidRPr="00D20F77">
        <w:rPr>
          <w:color w:val="000000"/>
        </w:rPr>
        <w:t xml:space="preserve">ROMÂNIA                                 </w:t>
      </w:r>
      <w:r w:rsidR="008F3F1B">
        <w:rPr>
          <w:color w:val="000000"/>
        </w:rPr>
        <w:t xml:space="preserve">                 </w:t>
      </w:r>
      <w:r w:rsidRPr="00D20F77">
        <w:rPr>
          <w:color w:val="000000"/>
        </w:rPr>
        <w:t xml:space="preserve">  </w:t>
      </w:r>
      <w:proofErr w:type="spellStart"/>
      <w:r w:rsidRPr="008F3F1B">
        <w:rPr>
          <w:color w:val="000000"/>
          <w:sz w:val="20"/>
          <w:szCs w:val="20"/>
        </w:rPr>
        <w:t>Anexă</w:t>
      </w:r>
      <w:proofErr w:type="spellEnd"/>
      <w:r w:rsidRPr="008F3F1B">
        <w:rPr>
          <w:color w:val="000000"/>
          <w:sz w:val="20"/>
          <w:szCs w:val="20"/>
        </w:rPr>
        <w:t xml:space="preserve"> la </w:t>
      </w:r>
      <w:proofErr w:type="spellStart"/>
      <w:r w:rsidRPr="008F3F1B">
        <w:rPr>
          <w:color w:val="000000"/>
          <w:sz w:val="20"/>
          <w:szCs w:val="20"/>
        </w:rPr>
        <w:t>raportul</w:t>
      </w:r>
      <w:proofErr w:type="spellEnd"/>
      <w:r w:rsidRPr="008F3F1B">
        <w:rPr>
          <w:color w:val="000000"/>
          <w:sz w:val="20"/>
          <w:szCs w:val="20"/>
        </w:rPr>
        <w:t xml:space="preserve"> de </w:t>
      </w:r>
      <w:proofErr w:type="spellStart"/>
      <w:r w:rsidRPr="008F3F1B">
        <w:rPr>
          <w:color w:val="000000"/>
          <w:sz w:val="20"/>
          <w:szCs w:val="20"/>
        </w:rPr>
        <w:t>specialitate</w:t>
      </w:r>
      <w:proofErr w:type="spellEnd"/>
      <w:r w:rsidRPr="008F3F1B">
        <w:rPr>
          <w:color w:val="000000"/>
          <w:sz w:val="20"/>
          <w:szCs w:val="20"/>
        </w:rPr>
        <w:t xml:space="preserve"> </w:t>
      </w:r>
      <w:proofErr w:type="gramStart"/>
      <w:r w:rsidRPr="008F3F1B">
        <w:rPr>
          <w:color w:val="000000"/>
          <w:sz w:val="20"/>
          <w:szCs w:val="20"/>
        </w:rPr>
        <w:t>nr.</w:t>
      </w:r>
      <w:r w:rsidR="00565A21" w:rsidRPr="008F3F1B">
        <w:rPr>
          <w:color w:val="000000"/>
          <w:sz w:val="20"/>
          <w:szCs w:val="20"/>
        </w:rPr>
        <w:t>IF</w:t>
      </w:r>
      <w:proofErr w:type="gramEnd"/>
      <w:r w:rsidR="00565A21" w:rsidRPr="008F3F1B">
        <w:rPr>
          <w:color w:val="000000"/>
          <w:sz w:val="20"/>
          <w:szCs w:val="20"/>
        </w:rPr>
        <w:t>2020-020277/16.04.2020</w:t>
      </w:r>
    </w:p>
    <w:p w14:paraId="42A9374E" w14:textId="77777777" w:rsidR="00896BF5" w:rsidRPr="00D20F77" w:rsidRDefault="00896BF5" w:rsidP="00896BF5">
      <w:pPr>
        <w:rPr>
          <w:color w:val="000000"/>
        </w:rPr>
      </w:pPr>
      <w:r w:rsidRPr="00D20F77">
        <w:rPr>
          <w:color w:val="000000"/>
        </w:rPr>
        <w:t>JUDEŢUL TIMIŞ</w:t>
      </w:r>
    </w:p>
    <w:p w14:paraId="70BB8ADE" w14:textId="77777777" w:rsidR="00896BF5" w:rsidRPr="00D20F77" w:rsidRDefault="00896BF5" w:rsidP="00896BF5">
      <w:pPr>
        <w:rPr>
          <w:color w:val="000000"/>
        </w:rPr>
      </w:pPr>
      <w:r w:rsidRPr="00D20F77">
        <w:rPr>
          <w:color w:val="000000"/>
        </w:rPr>
        <w:t>MUNICIPIUL TIMIŞOARA</w:t>
      </w:r>
    </w:p>
    <w:p w14:paraId="65CB5730" w14:textId="3181DE9E" w:rsidR="00896BF5" w:rsidRPr="00D20F77" w:rsidRDefault="006F64E6" w:rsidP="00896BF5">
      <w:pPr>
        <w:rPr>
          <w:color w:val="000000"/>
        </w:rPr>
      </w:pPr>
      <w:r>
        <w:rPr>
          <w:color w:val="000000"/>
        </w:rPr>
        <w:t>DIREC</w:t>
      </w:r>
      <w:r>
        <w:rPr>
          <w:color w:val="000000"/>
          <w:lang w:val="ro-RO"/>
        </w:rPr>
        <w:t>ȚIA FISCALĂ A MUNICIPIULUI TIMIȘOARA</w:t>
      </w:r>
      <w:r w:rsidR="00896BF5" w:rsidRPr="00D20F77">
        <w:rPr>
          <w:color w:val="000000"/>
        </w:rPr>
        <w:t xml:space="preserve">                                                                                       </w:t>
      </w:r>
    </w:p>
    <w:p w14:paraId="44DCC60C" w14:textId="149F9AD0" w:rsidR="00896BF5" w:rsidRDefault="008F3F1B" w:rsidP="00896BF5">
      <w:pPr>
        <w:rPr>
          <w:color w:val="000000"/>
        </w:rPr>
      </w:pPr>
      <w:proofErr w:type="gramStart"/>
      <w:r>
        <w:rPr>
          <w:color w:val="000000"/>
        </w:rPr>
        <w:t>NR.IF</w:t>
      </w:r>
      <w:proofErr w:type="gramEnd"/>
      <w:r>
        <w:rPr>
          <w:color w:val="000000"/>
        </w:rPr>
        <w:t>2020-020276/16.04.2020</w:t>
      </w:r>
    </w:p>
    <w:p w14:paraId="64A68CA1" w14:textId="77777777" w:rsidR="00896BF5" w:rsidRPr="00011B2E" w:rsidRDefault="00896BF5" w:rsidP="00896BF5">
      <w:pPr>
        <w:rPr>
          <w:color w:val="000000"/>
        </w:rPr>
      </w:pPr>
    </w:p>
    <w:p w14:paraId="646DE742" w14:textId="77777777" w:rsidR="00896BF5" w:rsidRPr="009237DD" w:rsidRDefault="00896BF5" w:rsidP="00896BF5">
      <w:pPr>
        <w:spacing w:after="180" w:line="206" w:lineRule="auto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NOTĂ DE FUNDAMENTARE</w:t>
      </w:r>
    </w:p>
    <w:p w14:paraId="4CB18147" w14:textId="2699F525" w:rsidR="006F64E6" w:rsidRDefault="00896BF5" w:rsidP="006F64E6">
      <w:pPr>
        <w:jc w:val="center"/>
        <w:rPr>
          <w:b/>
          <w:color w:val="000000"/>
          <w:spacing w:val="-2"/>
          <w:sz w:val="26"/>
          <w:szCs w:val="26"/>
        </w:rPr>
      </w:pPr>
      <w:proofErr w:type="spellStart"/>
      <w:r>
        <w:rPr>
          <w:b/>
          <w:color w:val="000000"/>
          <w:spacing w:val="-6"/>
          <w:sz w:val="26"/>
          <w:szCs w:val="26"/>
        </w:rPr>
        <w:t>Privind</w:t>
      </w:r>
      <w:proofErr w:type="spellEnd"/>
      <w:r>
        <w:rPr>
          <w:b/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b/>
          <w:color w:val="000000"/>
          <w:spacing w:val="-6"/>
          <w:sz w:val="26"/>
          <w:szCs w:val="26"/>
        </w:rPr>
        <w:t>Proiectul</w:t>
      </w:r>
      <w:proofErr w:type="spellEnd"/>
      <w:r>
        <w:rPr>
          <w:b/>
          <w:color w:val="000000"/>
          <w:spacing w:val="-6"/>
          <w:sz w:val="26"/>
          <w:szCs w:val="26"/>
        </w:rPr>
        <w:t xml:space="preserve"> de </w:t>
      </w:r>
      <w:proofErr w:type="spellStart"/>
      <w:r>
        <w:rPr>
          <w:b/>
          <w:color w:val="000000"/>
          <w:spacing w:val="-6"/>
          <w:sz w:val="26"/>
          <w:szCs w:val="26"/>
        </w:rPr>
        <w:t>hotărâre</w:t>
      </w:r>
      <w:proofErr w:type="spellEnd"/>
      <w:r w:rsidRPr="009237DD">
        <w:rPr>
          <w:b/>
          <w:color w:val="000000"/>
          <w:spacing w:val="-6"/>
          <w:sz w:val="26"/>
          <w:szCs w:val="26"/>
        </w:rPr>
        <w:t xml:space="preserve"> </w:t>
      </w:r>
      <w:proofErr w:type="spellStart"/>
      <w:r w:rsidRPr="009237DD">
        <w:rPr>
          <w:b/>
          <w:color w:val="000000"/>
          <w:spacing w:val="-2"/>
          <w:sz w:val="26"/>
          <w:szCs w:val="26"/>
        </w:rPr>
        <w:t>privind</w:t>
      </w:r>
      <w:proofErr w:type="spellEnd"/>
      <w:r w:rsidRPr="009237DD">
        <w:rPr>
          <w:b/>
          <w:color w:val="000000"/>
          <w:spacing w:val="-2"/>
          <w:sz w:val="26"/>
          <w:szCs w:val="26"/>
        </w:rPr>
        <w:t xml:space="preserve"> </w:t>
      </w:r>
      <w:proofErr w:type="spellStart"/>
      <w:r w:rsidR="006F64E6" w:rsidRPr="006F64E6">
        <w:rPr>
          <w:b/>
          <w:color w:val="000000"/>
          <w:spacing w:val="-2"/>
          <w:sz w:val="26"/>
          <w:szCs w:val="26"/>
        </w:rPr>
        <w:t>anularea</w:t>
      </w:r>
      <w:proofErr w:type="spellEnd"/>
      <w:r w:rsidR="006F64E6" w:rsidRPr="006F64E6">
        <w:rPr>
          <w:b/>
          <w:color w:val="000000"/>
          <w:spacing w:val="-2"/>
          <w:sz w:val="26"/>
          <w:szCs w:val="26"/>
        </w:rPr>
        <w:t xml:space="preserve"> </w:t>
      </w:r>
      <w:proofErr w:type="spellStart"/>
      <w:r w:rsidR="006F64E6" w:rsidRPr="006F64E6">
        <w:rPr>
          <w:b/>
          <w:color w:val="000000"/>
          <w:spacing w:val="-2"/>
          <w:sz w:val="26"/>
          <w:szCs w:val="26"/>
        </w:rPr>
        <w:t>crean</w:t>
      </w:r>
      <w:r w:rsidR="006F64E6">
        <w:rPr>
          <w:b/>
          <w:color w:val="000000"/>
          <w:spacing w:val="-2"/>
          <w:sz w:val="26"/>
          <w:szCs w:val="26"/>
        </w:rPr>
        <w:t>ț</w:t>
      </w:r>
      <w:r w:rsidR="006F64E6" w:rsidRPr="006F64E6">
        <w:rPr>
          <w:b/>
          <w:color w:val="000000"/>
          <w:spacing w:val="-2"/>
          <w:sz w:val="26"/>
          <w:szCs w:val="26"/>
        </w:rPr>
        <w:t>elor</w:t>
      </w:r>
      <w:proofErr w:type="spellEnd"/>
      <w:r w:rsidR="006F64E6" w:rsidRPr="006F64E6">
        <w:rPr>
          <w:b/>
          <w:color w:val="000000"/>
          <w:spacing w:val="-2"/>
          <w:sz w:val="26"/>
          <w:szCs w:val="26"/>
        </w:rPr>
        <w:t xml:space="preserve"> </w:t>
      </w:r>
      <w:proofErr w:type="spellStart"/>
      <w:r w:rsidR="006F64E6" w:rsidRPr="006F64E6">
        <w:rPr>
          <w:b/>
          <w:color w:val="000000"/>
          <w:spacing w:val="-2"/>
          <w:sz w:val="26"/>
          <w:szCs w:val="26"/>
        </w:rPr>
        <w:t>fiscale</w:t>
      </w:r>
      <w:proofErr w:type="spellEnd"/>
      <w:r w:rsidR="006F64E6" w:rsidRPr="006F64E6">
        <w:rPr>
          <w:b/>
          <w:color w:val="000000"/>
          <w:spacing w:val="-2"/>
          <w:sz w:val="26"/>
          <w:szCs w:val="26"/>
        </w:rPr>
        <w:t xml:space="preserve"> </w:t>
      </w:r>
      <w:proofErr w:type="spellStart"/>
      <w:r w:rsidR="006F64E6" w:rsidRPr="006F64E6">
        <w:rPr>
          <w:b/>
          <w:color w:val="000000"/>
          <w:spacing w:val="-2"/>
          <w:sz w:val="26"/>
          <w:szCs w:val="26"/>
        </w:rPr>
        <w:t>mai</w:t>
      </w:r>
      <w:proofErr w:type="spellEnd"/>
      <w:r w:rsidR="006F64E6" w:rsidRPr="006F64E6">
        <w:rPr>
          <w:b/>
          <w:color w:val="000000"/>
          <w:spacing w:val="-2"/>
          <w:sz w:val="26"/>
          <w:szCs w:val="26"/>
        </w:rPr>
        <w:t xml:space="preserve"> </w:t>
      </w:r>
      <w:proofErr w:type="spellStart"/>
      <w:r w:rsidR="006F64E6" w:rsidRPr="006F64E6">
        <w:rPr>
          <w:b/>
          <w:color w:val="000000"/>
          <w:spacing w:val="-2"/>
          <w:sz w:val="26"/>
          <w:szCs w:val="26"/>
        </w:rPr>
        <w:t>mici</w:t>
      </w:r>
      <w:proofErr w:type="spellEnd"/>
      <w:r w:rsidR="006F64E6" w:rsidRPr="006F64E6">
        <w:rPr>
          <w:b/>
          <w:color w:val="000000"/>
          <w:spacing w:val="-2"/>
          <w:sz w:val="26"/>
          <w:szCs w:val="26"/>
        </w:rPr>
        <w:t xml:space="preserve"> de 40 lei </w:t>
      </w:r>
      <w:proofErr w:type="spellStart"/>
      <w:r w:rsidR="006F64E6" w:rsidRPr="006F64E6">
        <w:rPr>
          <w:b/>
          <w:color w:val="000000"/>
          <w:spacing w:val="-2"/>
          <w:sz w:val="26"/>
          <w:szCs w:val="26"/>
        </w:rPr>
        <w:t>existente</w:t>
      </w:r>
      <w:proofErr w:type="spellEnd"/>
      <w:r w:rsidR="006F64E6" w:rsidRPr="006F64E6">
        <w:rPr>
          <w:b/>
          <w:color w:val="000000"/>
          <w:spacing w:val="-2"/>
          <w:sz w:val="26"/>
          <w:szCs w:val="26"/>
        </w:rPr>
        <w:t xml:space="preserve"> </w:t>
      </w:r>
      <w:proofErr w:type="spellStart"/>
      <w:r w:rsidR="006F64E6">
        <w:rPr>
          <w:b/>
          <w:color w:val="000000"/>
          <w:spacing w:val="-2"/>
          <w:sz w:val="26"/>
          <w:szCs w:val="26"/>
        </w:rPr>
        <w:t>î</w:t>
      </w:r>
      <w:r w:rsidR="006F64E6" w:rsidRPr="006F64E6">
        <w:rPr>
          <w:b/>
          <w:color w:val="000000"/>
          <w:spacing w:val="-2"/>
          <w:sz w:val="26"/>
          <w:szCs w:val="26"/>
        </w:rPr>
        <w:t>n</w:t>
      </w:r>
      <w:proofErr w:type="spellEnd"/>
      <w:r w:rsidR="006F64E6" w:rsidRPr="006F64E6">
        <w:rPr>
          <w:b/>
          <w:color w:val="000000"/>
          <w:spacing w:val="-2"/>
          <w:sz w:val="26"/>
          <w:szCs w:val="26"/>
        </w:rPr>
        <w:t xml:space="preserve"> sold la 31.12.201</w:t>
      </w:r>
      <w:r w:rsidR="006F64E6">
        <w:rPr>
          <w:b/>
          <w:color w:val="000000"/>
          <w:spacing w:val="-2"/>
          <w:sz w:val="26"/>
          <w:szCs w:val="26"/>
        </w:rPr>
        <w:t>9</w:t>
      </w:r>
    </w:p>
    <w:p w14:paraId="7B5E4D2D" w14:textId="77777777" w:rsidR="006F64E6" w:rsidRPr="006F64E6" w:rsidRDefault="006F64E6" w:rsidP="00623707">
      <w:pPr>
        <w:rPr>
          <w:b/>
          <w:color w:val="000000"/>
          <w:spacing w:val="-2"/>
          <w:sz w:val="26"/>
          <w:szCs w:val="26"/>
        </w:rPr>
      </w:pPr>
    </w:p>
    <w:p w14:paraId="2E23541E" w14:textId="1E99DAA4" w:rsidR="00896BF5" w:rsidRDefault="00896BF5" w:rsidP="006F64E6">
      <w:pPr>
        <w:jc w:val="center"/>
        <w:rPr>
          <w:b/>
          <w:i/>
          <w:color w:val="000000"/>
          <w:spacing w:val="-2"/>
        </w:rPr>
      </w:pPr>
      <w:proofErr w:type="spellStart"/>
      <w:r>
        <w:rPr>
          <w:b/>
          <w:i/>
          <w:color w:val="000000"/>
          <w:spacing w:val="-2"/>
        </w:rPr>
        <w:t>Secţ</w:t>
      </w:r>
      <w:r w:rsidRPr="00011B2E">
        <w:rPr>
          <w:b/>
          <w:i/>
          <w:color w:val="000000"/>
          <w:spacing w:val="-2"/>
        </w:rPr>
        <w:t>iunea</w:t>
      </w:r>
      <w:proofErr w:type="spellEnd"/>
      <w:r w:rsidRPr="00011B2E">
        <w:rPr>
          <w:b/>
          <w:i/>
          <w:color w:val="000000"/>
          <w:spacing w:val="-2"/>
        </w:rPr>
        <w:t xml:space="preserve"> </w:t>
      </w:r>
      <w:bookmarkStart w:id="0" w:name="_GoBack"/>
      <w:bookmarkEnd w:id="0"/>
      <w:r w:rsidRPr="00011B2E">
        <w:rPr>
          <w:b/>
          <w:i/>
          <w:color w:val="000000"/>
          <w:spacing w:val="-2"/>
        </w:rPr>
        <w:t>1</w:t>
      </w:r>
    </w:p>
    <w:p w14:paraId="1C5ED912" w14:textId="77777777" w:rsidR="00896BF5" w:rsidRPr="00011B2E" w:rsidRDefault="00896BF5" w:rsidP="00896BF5">
      <w:pPr>
        <w:pStyle w:val="NoSpacing"/>
        <w:jc w:val="both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</w:p>
    <w:p w14:paraId="6BD021A0" w14:textId="6A6A80EB" w:rsidR="00896BF5" w:rsidRPr="00011B2E" w:rsidRDefault="00896BF5" w:rsidP="00896BF5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 xml:space="preserve">Impactul </w:t>
      </w:r>
      <w:proofErr w:type="spellStart"/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socio</w:t>
      </w:r>
      <w:proofErr w:type="spellEnd"/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-economic al proiectului de hotărâre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1"/>
        <w:gridCol w:w="1283"/>
        <w:gridCol w:w="1283"/>
      </w:tblGrid>
      <w:tr w:rsidR="00896BF5" w:rsidRPr="00011B2E" w14:paraId="2DEEC907" w14:textId="77777777" w:rsidTr="00623707">
        <w:trPr>
          <w:trHeight w:val="138"/>
        </w:trPr>
        <w:tc>
          <w:tcPr>
            <w:tcW w:w="0" w:type="auto"/>
          </w:tcPr>
          <w:p w14:paraId="2AA6D95C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color w:val="000000"/>
                <w:spacing w:val="-4"/>
              </w:rPr>
            </w:pPr>
            <w:proofErr w:type="spellStart"/>
            <w:r w:rsidRPr="00B15D59">
              <w:rPr>
                <w:rFonts w:eastAsia="Calibri"/>
                <w:b/>
                <w:color w:val="000000"/>
                <w:spacing w:val="-4"/>
              </w:rPr>
              <w:t>Proiectul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4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4"/>
              </w:rPr>
              <w:t>hotărâre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4"/>
              </w:rPr>
              <w:t xml:space="preserve"> are impact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4"/>
              </w:rPr>
              <w:t>asupra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4"/>
              </w:rPr>
              <w:t>:</w:t>
            </w:r>
          </w:p>
        </w:tc>
        <w:tc>
          <w:tcPr>
            <w:tcW w:w="0" w:type="auto"/>
          </w:tcPr>
          <w:p w14:paraId="5DED56FE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  <w:r w:rsidRPr="00B15D59">
              <w:rPr>
                <w:rFonts w:eastAsia="Calibri"/>
              </w:rPr>
              <w:t>DA</w:t>
            </w:r>
          </w:p>
        </w:tc>
        <w:tc>
          <w:tcPr>
            <w:tcW w:w="1283" w:type="dxa"/>
          </w:tcPr>
          <w:p w14:paraId="752F2D6E" w14:textId="77777777" w:rsidR="00896BF5" w:rsidRPr="006F64E6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  <w:r w:rsidRPr="006F64E6">
              <w:rPr>
                <w:rFonts w:eastAsia="Calibri"/>
              </w:rPr>
              <w:t>NU</w:t>
            </w:r>
          </w:p>
        </w:tc>
      </w:tr>
      <w:tr w:rsidR="00896BF5" w14:paraId="4D83CA6F" w14:textId="77777777" w:rsidTr="00FB60C5">
        <w:trPr>
          <w:trHeight w:val="251"/>
        </w:trPr>
        <w:tc>
          <w:tcPr>
            <w:tcW w:w="9997" w:type="dxa"/>
            <w:gridSpan w:val="3"/>
          </w:tcPr>
          <w:p w14:paraId="3CA2D2F5" w14:textId="77777777" w:rsidR="00896BF5" w:rsidRPr="006F64E6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</w:tr>
      <w:tr w:rsidR="00896BF5" w14:paraId="516EA33B" w14:textId="77777777" w:rsidTr="00623707">
        <w:trPr>
          <w:trHeight w:val="138"/>
        </w:trPr>
        <w:tc>
          <w:tcPr>
            <w:tcW w:w="0" w:type="auto"/>
          </w:tcPr>
          <w:p w14:paraId="53F9DE76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4"/>
              </w:rPr>
              <w:t>1.Mediului macro-economic</w:t>
            </w:r>
            <w:r w:rsidRPr="00B15D59">
              <w:rPr>
                <w:rFonts w:eastAsia="Calibri"/>
                <w:b/>
                <w:color w:val="000000"/>
                <w:spacing w:val="-4"/>
              </w:rPr>
              <w:tab/>
            </w:r>
          </w:p>
        </w:tc>
        <w:tc>
          <w:tcPr>
            <w:tcW w:w="0" w:type="auto"/>
          </w:tcPr>
          <w:p w14:paraId="33D8426A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A78A56B" w14:textId="4E09721B" w:rsidR="00896BF5" w:rsidRPr="006F64E6" w:rsidRDefault="006F64E6" w:rsidP="005646D9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F64E6">
              <w:rPr>
                <w:rFonts w:eastAsia="Calibri"/>
              </w:rPr>
              <w:t>NU</w:t>
            </w:r>
          </w:p>
        </w:tc>
      </w:tr>
      <w:tr w:rsidR="00896BF5" w14:paraId="66FA8583" w14:textId="77777777" w:rsidTr="00FB60C5">
        <w:trPr>
          <w:trHeight w:val="161"/>
        </w:trPr>
        <w:tc>
          <w:tcPr>
            <w:tcW w:w="9997" w:type="dxa"/>
            <w:gridSpan w:val="3"/>
          </w:tcPr>
          <w:p w14:paraId="1C78F277" w14:textId="18FF3D17" w:rsidR="00896BF5" w:rsidRPr="006F64E6" w:rsidRDefault="00896BF5" w:rsidP="006F64E6">
            <w:pPr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Dacă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r</w:t>
            </w:r>
            <w:r w:rsidR="006F64E6">
              <w:rPr>
                <w:rFonts w:eastAsia="Calibri"/>
                <w:i/>
                <w:color w:val="000000"/>
                <w:sz w:val="20"/>
                <w:szCs w:val="20"/>
              </w:rPr>
              <w:t>ă</w:t>
            </w:r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spunsul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este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da, se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vor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prezenta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consecinţele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macro-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economice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produse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în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urma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aplicării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actului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normativ</w:t>
            </w:r>
            <w:proofErr w:type="spellEnd"/>
            <w:r w:rsidRPr="006F64E6">
              <w:rPr>
                <w:rFonts w:eastAsia="Calibri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896BF5" w14:paraId="1FC5F116" w14:textId="77777777" w:rsidTr="00FB60C5">
        <w:trPr>
          <w:trHeight w:val="307"/>
        </w:trPr>
        <w:tc>
          <w:tcPr>
            <w:tcW w:w="0" w:type="auto"/>
          </w:tcPr>
          <w:p w14:paraId="33E0DAF7" w14:textId="77777777" w:rsidR="00896BF5" w:rsidRPr="006F64E6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r w:rsidRPr="006F64E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Pr="006F64E6">
              <w:rPr>
                <w:rFonts w:ascii="Times New Roman" w:hAnsi="Times New Roman"/>
                <w:b/>
                <w:color w:val="000000"/>
                <w:spacing w:val="-1"/>
                <w:w w:val="90"/>
                <w:sz w:val="24"/>
                <w:szCs w:val="24"/>
                <w:vertAlign w:val="superscript"/>
              </w:rPr>
              <w:t>1</w:t>
            </w:r>
            <w:r w:rsidRPr="006F64E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. Mediului </w:t>
            </w:r>
            <w:proofErr w:type="spellStart"/>
            <w:r w:rsidRPr="006F64E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concurenţial</w:t>
            </w:r>
            <w:proofErr w:type="spellEnd"/>
            <w:r w:rsidRPr="006F64E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F64E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şi</w:t>
            </w:r>
            <w:proofErr w:type="spellEnd"/>
            <w:r w:rsidRPr="006F64E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domeniului ajutoarelor de stat</w:t>
            </w:r>
          </w:p>
        </w:tc>
        <w:tc>
          <w:tcPr>
            <w:tcW w:w="0" w:type="auto"/>
          </w:tcPr>
          <w:p w14:paraId="543D108B" w14:textId="77777777" w:rsidR="00896BF5" w:rsidRPr="006F64E6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5B08408" w14:textId="5D238C78" w:rsidR="00896BF5" w:rsidRPr="006F64E6" w:rsidRDefault="006F64E6" w:rsidP="005646D9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F64E6">
              <w:rPr>
                <w:rFonts w:eastAsia="Calibri"/>
              </w:rPr>
              <w:t>NU</w:t>
            </w:r>
          </w:p>
        </w:tc>
      </w:tr>
      <w:tr w:rsidR="00896BF5" w14:paraId="38DCB2B1" w14:textId="77777777" w:rsidTr="00FB60C5">
        <w:trPr>
          <w:trHeight w:val="342"/>
        </w:trPr>
        <w:tc>
          <w:tcPr>
            <w:tcW w:w="9997" w:type="dxa"/>
            <w:gridSpan w:val="3"/>
          </w:tcPr>
          <w:p w14:paraId="07BEAC17" w14:textId="77777777" w:rsidR="00896BF5" w:rsidRPr="00B15D59" w:rsidRDefault="00896BF5" w:rsidP="006F64E6">
            <w:pPr>
              <w:pStyle w:val="NoSpacing"/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asupra mediului </w:t>
            </w:r>
            <w:proofErr w:type="spellStart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concurenţial</w:t>
            </w:r>
            <w:proofErr w:type="spellEnd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şi</w:t>
            </w:r>
            <w:proofErr w:type="spellEnd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domeniului ajutoarelor de stat  produse în urma aplicării actului normativ)</w:t>
            </w:r>
          </w:p>
        </w:tc>
      </w:tr>
      <w:tr w:rsidR="00896BF5" w14:paraId="420E6A9E" w14:textId="77777777" w:rsidTr="00FB60C5">
        <w:trPr>
          <w:trHeight w:val="84"/>
        </w:trPr>
        <w:tc>
          <w:tcPr>
            <w:tcW w:w="0" w:type="auto"/>
          </w:tcPr>
          <w:p w14:paraId="05BFFCF5" w14:textId="77777777" w:rsidR="00896BF5" w:rsidRPr="005646D9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5646D9">
              <w:rPr>
                <w:rFonts w:eastAsia="Calibri"/>
                <w:b/>
                <w:color w:val="000000"/>
                <w:spacing w:val="-6"/>
              </w:rPr>
              <w:t xml:space="preserve">2. </w:t>
            </w:r>
            <w:proofErr w:type="spellStart"/>
            <w:r w:rsidRPr="005646D9">
              <w:rPr>
                <w:rFonts w:eastAsia="Calibri"/>
                <w:b/>
                <w:color w:val="000000"/>
                <w:spacing w:val="-6"/>
              </w:rPr>
              <w:t>Mediului</w:t>
            </w:r>
            <w:proofErr w:type="spellEnd"/>
            <w:r w:rsidRPr="005646D9">
              <w:rPr>
                <w:rFonts w:eastAsia="Calibri"/>
                <w:b/>
                <w:color w:val="000000"/>
                <w:spacing w:val="-6"/>
              </w:rPr>
              <w:t xml:space="preserve"> de </w:t>
            </w:r>
            <w:proofErr w:type="spellStart"/>
            <w:r w:rsidRPr="005646D9">
              <w:rPr>
                <w:rFonts w:eastAsia="Calibri"/>
                <w:b/>
                <w:color w:val="000000"/>
                <w:spacing w:val="-6"/>
              </w:rPr>
              <w:t>afaceri</w:t>
            </w:r>
            <w:proofErr w:type="spellEnd"/>
          </w:p>
        </w:tc>
        <w:tc>
          <w:tcPr>
            <w:tcW w:w="0" w:type="auto"/>
          </w:tcPr>
          <w:p w14:paraId="3157EF83" w14:textId="77777777" w:rsidR="00896BF5" w:rsidRPr="005646D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58C4A63" w14:textId="511F39D9" w:rsidR="00896BF5" w:rsidRPr="005646D9" w:rsidRDefault="005646D9" w:rsidP="005646D9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5646D9">
              <w:rPr>
                <w:rFonts w:eastAsia="Calibri"/>
              </w:rPr>
              <w:t>NU</w:t>
            </w:r>
          </w:p>
        </w:tc>
      </w:tr>
      <w:tr w:rsidR="00896BF5" w14:paraId="1A412A94" w14:textId="77777777" w:rsidTr="00FB60C5">
        <w:trPr>
          <w:trHeight w:val="470"/>
        </w:trPr>
        <w:tc>
          <w:tcPr>
            <w:tcW w:w="9997" w:type="dxa"/>
            <w:gridSpan w:val="3"/>
          </w:tcPr>
          <w:p w14:paraId="3E1D0125" w14:textId="77777777" w:rsidR="00896BF5" w:rsidRPr="00B15D59" w:rsidRDefault="00896BF5" w:rsidP="005646D9">
            <w:pPr>
              <w:pStyle w:val="NoSpacing"/>
              <w:spacing w:after="200" w:line="276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consecințele asupra mediului de afaceri produse în urma aplicării actului normativ)</w:t>
            </w:r>
          </w:p>
          <w:p w14:paraId="79C1C8CC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6BF5" w14:paraId="5366BEB9" w14:textId="77777777" w:rsidTr="00623707">
        <w:trPr>
          <w:trHeight w:val="138"/>
        </w:trPr>
        <w:tc>
          <w:tcPr>
            <w:tcW w:w="0" w:type="auto"/>
          </w:tcPr>
          <w:p w14:paraId="510B3BF8" w14:textId="77777777" w:rsidR="00896BF5" w:rsidRPr="006A007B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proofErr w:type="gramStart"/>
            <w:r w:rsidRPr="006A007B">
              <w:rPr>
                <w:rFonts w:eastAsia="Calibri"/>
                <w:b/>
                <w:color w:val="000000"/>
                <w:spacing w:val="-1"/>
              </w:rPr>
              <w:t>2</w:t>
            </w:r>
            <w:r w:rsidRPr="006A007B">
              <w:rPr>
                <w:rFonts w:eastAsia="Calibri"/>
                <w:b/>
                <w:color w:val="000000"/>
                <w:spacing w:val="-1"/>
                <w:w w:val="90"/>
                <w:vertAlign w:val="superscript"/>
              </w:rPr>
              <w:t xml:space="preserve">1 </w:t>
            </w:r>
            <w:r w:rsidRPr="006A007B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6A007B">
              <w:rPr>
                <w:rFonts w:eastAsia="Calibri"/>
                <w:b/>
                <w:color w:val="000000"/>
                <w:spacing w:val="-6"/>
              </w:rPr>
              <w:t>Sarcinilor</w:t>
            </w:r>
            <w:proofErr w:type="spellEnd"/>
            <w:proofErr w:type="gramEnd"/>
            <w:r w:rsidRPr="006A007B">
              <w:rPr>
                <w:rFonts w:eastAsia="Calibri"/>
                <w:color w:val="000000"/>
                <w:spacing w:val="-6"/>
              </w:rPr>
              <w:t xml:space="preserve"> </w:t>
            </w:r>
            <w:r w:rsidRPr="006A007B">
              <w:rPr>
                <w:rFonts w:eastAsia="Calibri"/>
                <w:b/>
                <w:color w:val="000000"/>
                <w:spacing w:val="-6"/>
              </w:rPr>
              <w:t xml:space="preserve">administrative </w:t>
            </w:r>
            <w:proofErr w:type="spellStart"/>
            <w:r w:rsidRPr="006A007B">
              <w:rPr>
                <w:rFonts w:eastAsia="Calibri"/>
                <w:b/>
                <w:color w:val="000000"/>
                <w:spacing w:val="-6"/>
              </w:rPr>
              <w:t>ori</w:t>
            </w:r>
            <w:proofErr w:type="spellEnd"/>
            <w:r w:rsidRPr="006A007B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6A007B">
              <w:rPr>
                <w:rFonts w:eastAsia="Calibri"/>
                <w:b/>
                <w:color w:val="000000"/>
                <w:spacing w:val="-6"/>
              </w:rPr>
              <w:t>adăugarea</w:t>
            </w:r>
            <w:proofErr w:type="spellEnd"/>
            <w:r w:rsidRPr="006A007B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6A007B">
              <w:rPr>
                <w:rFonts w:eastAsia="Calibri"/>
                <w:b/>
                <w:color w:val="000000"/>
                <w:spacing w:val="-6"/>
              </w:rPr>
              <w:t>unora</w:t>
            </w:r>
            <w:proofErr w:type="spellEnd"/>
            <w:r w:rsidRPr="006A007B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6A007B">
              <w:rPr>
                <w:rFonts w:eastAsia="Calibri"/>
                <w:b/>
                <w:color w:val="000000"/>
                <w:spacing w:val="-6"/>
              </w:rPr>
              <w:t>noi</w:t>
            </w:r>
            <w:proofErr w:type="spellEnd"/>
          </w:p>
        </w:tc>
        <w:tc>
          <w:tcPr>
            <w:tcW w:w="0" w:type="auto"/>
          </w:tcPr>
          <w:p w14:paraId="37086885" w14:textId="77777777" w:rsidR="00896BF5" w:rsidRPr="006A007B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83" w:type="dxa"/>
          </w:tcPr>
          <w:p w14:paraId="589E7E79" w14:textId="11718532" w:rsidR="00896BF5" w:rsidRPr="006A007B" w:rsidRDefault="006A007B" w:rsidP="006A007B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A007B">
              <w:rPr>
                <w:rFonts w:eastAsia="Calibri"/>
              </w:rPr>
              <w:t>NU</w:t>
            </w:r>
          </w:p>
        </w:tc>
      </w:tr>
      <w:tr w:rsidR="00896BF5" w14:paraId="18835C88" w14:textId="77777777" w:rsidTr="00FB60C5">
        <w:trPr>
          <w:trHeight w:val="373"/>
        </w:trPr>
        <w:tc>
          <w:tcPr>
            <w:tcW w:w="9997" w:type="dxa"/>
            <w:gridSpan w:val="3"/>
          </w:tcPr>
          <w:p w14:paraId="27AFA616" w14:textId="77777777" w:rsidR="00896BF5" w:rsidRPr="00B15D59" w:rsidRDefault="00896BF5" w:rsidP="006A007B">
            <w:pPr>
              <w:pStyle w:val="NoSpacing"/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asupra sarcinilor administrative produse în urma aplicării actului normativ)</w:t>
            </w:r>
          </w:p>
        </w:tc>
      </w:tr>
      <w:tr w:rsidR="00896BF5" w14:paraId="56FB05D6" w14:textId="77777777" w:rsidTr="00FB60C5">
        <w:trPr>
          <w:trHeight w:val="209"/>
        </w:trPr>
        <w:tc>
          <w:tcPr>
            <w:tcW w:w="0" w:type="auto"/>
          </w:tcPr>
          <w:p w14:paraId="02818C46" w14:textId="08530FF9" w:rsidR="00896BF5" w:rsidRPr="00B15D59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2 </w:t>
            </w:r>
            <w:proofErr w:type="spellStart"/>
            <w:r w:rsidRPr="00B15D59">
              <w:rPr>
                <w:rFonts w:eastAsia="Calibri"/>
                <w:b/>
              </w:rPr>
              <w:t>Intreprinderilor</w:t>
            </w:r>
            <w:proofErr w:type="spellEnd"/>
            <w:r w:rsidRPr="00B15D59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mici</w:t>
            </w:r>
            <w:proofErr w:type="spellEnd"/>
            <w:r w:rsidRPr="00B15D59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şi</w:t>
            </w:r>
            <w:proofErr w:type="spellEnd"/>
            <w:r w:rsidRPr="00B15D59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mijlocii</w:t>
            </w:r>
            <w:proofErr w:type="spellEnd"/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</w:tcPr>
          <w:p w14:paraId="3EEF1C1E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61677B3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6BF5" w14:paraId="00ADD452" w14:textId="77777777" w:rsidTr="00FB60C5">
        <w:trPr>
          <w:trHeight w:val="298"/>
        </w:trPr>
        <w:tc>
          <w:tcPr>
            <w:tcW w:w="9997" w:type="dxa"/>
            <w:gridSpan w:val="3"/>
          </w:tcPr>
          <w:p w14:paraId="771BCDA9" w14:textId="77777777" w:rsidR="00896BF5" w:rsidRPr="00B15D59" w:rsidRDefault="00896BF5" w:rsidP="00FB60C5">
            <w:pPr>
              <w:pStyle w:val="NoSpacing"/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asupra întreprinderilor mici </w:t>
            </w:r>
            <w:proofErr w:type="spellStart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şi</w:t>
            </w:r>
            <w:proofErr w:type="spellEnd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mijlocii produse în urma aplicării actului normativ)</w:t>
            </w:r>
          </w:p>
        </w:tc>
      </w:tr>
      <w:tr w:rsidR="00896BF5" w14:paraId="06326A2C" w14:textId="77777777" w:rsidTr="00623707">
        <w:trPr>
          <w:trHeight w:val="138"/>
        </w:trPr>
        <w:tc>
          <w:tcPr>
            <w:tcW w:w="0" w:type="auto"/>
          </w:tcPr>
          <w:p w14:paraId="27B6EE16" w14:textId="77777777" w:rsidR="00896BF5" w:rsidRPr="00623707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623707">
              <w:rPr>
                <w:rFonts w:eastAsia="Calibri"/>
                <w:b/>
              </w:rPr>
              <w:t xml:space="preserve">3. </w:t>
            </w:r>
            <w:proofErr w:type="spellStart"/>
            <w:r w:rsidRPr="00623707">
              <w:rPr>
                <w:rFonts w:eastAsia="Calibri"/>
                <w:b/>
              </w:rPr>
              <w:t>Mediului</w:t>
            </w:r>
            <w:proofErr w:type="spellEnd"/>
            <w:r w:rsidRPr="00623707">
              <w:rPr>
                <w:rFonts w:eastAsia="Calibri"/>
                <w:b/>
              </w:rPr>
              <w:t xml:space="preserve"> social</w:t>
            </w:r>
          </w:p>
        </w:tc>
        <w:tc>
          <w:tcPr>
            <w:tcW w:w="0" w:type="auto"/>
          </w:tcPr>
          <w:p w14:paraId="2FD8807C" w14:textId="77777777" w:rsidR="00896BF5" w:rsidRPr="00623707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83" w:type="dxa"/>
          </w:tcPr>
          <w:p w14:paraId="1FC5E6C2" w14:textId="78AC0DB5" w:rsidR="00896BF5" w:rsidRPr="00623707" w:rsidRDefault="00623707" w:rsidP="00623707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23707">
              <w:rPr>
                <w:rFonts w:eastAsia="Calibri"/>
              </w:rPr>
              <w:t>NU</w:t>
            </w:r>
          </w:p>
        </w:tc>
      </w:tr>
      <w:tr w:rsidR="00896BF5" w14:paraId="7ABE6372" w14:textId="77777777" w:rsidTr="00FB60C5">
        <w:trPr>
          <w:trHeight w:val="509"/>
        </w:trPr>
        <w:tc>
          <w:tcPr>
            <w:tcW w:w="9997" w:type="dxa"/>
            <w:gridSpan w:val="3"/>
          </w:tcPr>
          <w:p w14:paraId="571FD2F7" w14:textId="77777777" w:rsidR="00896BF5" w:rsidRPr="00B15D59" w:rsidRDefault="00896BF5" w:rsidP="00623707">
            <w:pPr>
              <w:pStyle w:val="NoSpacing"/>
              <w:spacing w:after="200" w:line="276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sociale produse în urma aplicării actului normativ)</w:t>
            </w:r>
          </w:p>
          <w:p w14:paraId="7AED4008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6BF5" w14:paraId="1332A29B" w14:textId="77777777" w:rsidTr="00FB60C5">
        <w:trPr>
          <w:trHeight w:val="179"/>
        </w:trPr>
        <w:tc>
          <w:tcPr>
            <w:tcW w:w="0" w:type="auto"/>
            <w:tcBorders>
              <w:bottom w:val="single" w:sz="4" w:space="0" w:color="auto"/>
            </w:tcBorders>
          </w:tcPr>
          <w:p w14:paraId="74FA0605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t xml:space="preserve">4. </w:t>
            </w:r>
            <w:proofErr w:type="spellStart"/>
            <w:r w:rsidRPr="00B15D59">
              <w:rPr>
                <w:rFonts w:eastAsia="Calibri"/>
                <w:b/>
              </w:rPr>
              <w:t>Mediului</w:t>
            </w:r>
            <w:proofErr w:type="spellEnd"/>
            <w:r w:rsidRPr="00B15D59">
              <w:rPr>
                <w:rFonts w:eastAsia="Calibri"/>
                <w:b/>
              </w:rPr>
              <w:t xml:space="preserve"> natural</w:t>
            </w:r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C5E687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129947E" w14:textId="30982DAE" w:rsidR="00896BF5" w:rsidRPr="00623707" w:rsidRDefault="00623707" w:rsidP="00623707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23707">
              <w:rPr>
                <w:rFonts w:eastAsia="Calibri"/>
              </w:rPr>
              <w:t>NU</w:t>
            </w:r>
          </w:p>
        </w:tc>
      </w:tr>
      <w:tr w:rsidR="00896BF5" w14:paraId="2247D316" w14:textId="77777777" w:rsidTr="00FB60C5">
        <w:trPr>
          <w:trHeight w:val="283"/>
        </w:trPr>
        <w:tc>
          <w:tcPr>
            <w:tcW w:w="9997" w:type="dxa"/>
            <w:gridSpan w:val="3"/>
            <w:tcBorders>
              <w:bottom w:val="single" w:sz="4" w:space="0" w:color="auto"/>
            </w:tcBorders>
          </w:tcPr>
          <w:p w14:paraId="1894DF51" w14:textId="77777777" w:rsidR="00896BF5" w:rsidRPr="00B15D59" w:rsidRDefault="00896BF5" w:rsidP="00623707">
            <w:pPr>
              <w:pStyle w:val="NoSpacing"/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asupra mediului produse în urma aplicării actului normativ)</w:t>
            </w:r>
            <w:r w:rsidRPr="00B15D59">
              <w:rPr>
                <w:lang w:val="en-US"/>
              </w:rPr>
              <w:t xml:space="preserve"> </w:t>
            </w:r>
          </w:p>
        </w:tc>
      </w:tr>
      <w:tr w:rsidR="00896BF5" w14:paraId="02DC96B7" w14:textId="77777777" w:rsidTr="00FB60C5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05C" w14:textId="77777777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sz w:val="24"/>
                <w:szCs w:val="24"/>
              </w:rPr>
              <w:t>5.Altor domenii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A32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2A8" w14:textId="4E8A0B6B" w:rsidR="00896BF5" w:rsidRPr="00623707" w:rsidRDefault="00623707" w:rsidP="00623707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623707">
              <w:rPr>
                <w:rFonts w:eastAsia="Calibri"/>
              </w:rPr>
              <w:t>NU</w:t>
            </w:r>
          </w:p>
        </w:tc>
      </w:tr>
      <w:tr w:rsidR="00896BF5" w14:paraId="6E85B1C0" w14:textId="77777777" w:rsidTr="00FB60C5">
        <w:trPr>
          <w:trHeight w:val="297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B5F" w14:textId="66E9CFD4" w:rsidR="00623707" w:rsidRPr="00623707" w:rsidRDefault="00896BF5" w:rsidP="00623707">
            <w:pPr>
              <w:pStyle w:val="NoSpacing"/>
              <w:spacing w:after="200" w:line="276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sz w:val="18"/>
                <w:szCs w:val="18"/>
              </w:rPr>
              <w:t xml:space="preserve">(Se va completa în cazul în care este necesară prezentarea unor </w:t>
            </w:r>
            <w:proofErr w:type="spellStart"/>
            <w:r w:rsidRPr="00B15D59">
              <w:rPr>
                <w:rFonts w:ascii="Times New Roman" w:hAnsi="Times New Roman"/>
                <w:i/>
                <w:sz w:val="18"/>
                <w:szCs w:val="18"/>
              </w:rPr>
              <w:t>informaţii</w:t>
            </w:r>
            <w:proofErr w:type="spellEnd"/>
            <w:r w:rsidRPr="00B15D59">
              <w:rPr>
                <w:rFonts w:ascii="Times New Roman" w:hAnsi="Times New Roman"/>
                <w:i/>
                <w:sz w:val="18"/>
                <w:szCs w:val="18"/>
              </w:rPr>
              <w:t xml:space="preserve"> în plus </w:t>
            </w:r>
            <w:proofErr w:type="spellStart"/>
            <w:r w:rsidRPr="00B15D59">
              <w:rPr>
                <w:rFonts w:ascii="Times New Roman" w:hAnsi="Times New Roman"/>
                <w:i/>
                <w:sz w:val="18"/>
                <w:szCs w:val="18"/>
              </w:rPr>
              <w:t>faţă</w:t>
            </w:r>
            <w:proofErr w:type="spellEnd"/>
            <w:r w:rsidRPr="00B15D59">
              <w:rPr>
                <w:rFonts w:ascii="Times New Roman" w:hAnsi="Times New Roman"/>
                <w:i/>
                <w:sz w:val="18"/>
                <w:szCs w:val="18"/>
              </w:rPr>
              <w:t xml:space="preserve"> de cele prezentate la pct. 1-4 supra )</w:t>
            </w:r>
          </w:p>
        </w:tc>
      </w:tr>
      <w:tr w:rsidR="00623707" w14:paraId="1BA586A6" w14:textId="77777777" w:rsidTr="005B5301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805" w14:textId="77777777" w:rsidR="00623707" w:rsidRDefault="00623707" w:rsidP="00623707">
            <w:pPr>
              <w:ind w:left="5760" w:firstLine="720"/>
              <w:rPr>
                <w:lang w:val="ro-RO"/>
              </w:rPr>
            </w:pPr>
          </w:p>
          <w:p w14:paraId="4292FA9F" w14:textId="67DAD59A" w:rsidR="00623707" w:rsidRPr="00A65B8C" w:rsidRDefault="00A65B8C" w:rsidP="00A65B8C">
            <w:pPr>
              <w:ind w:left="5760" w:firstLine="720"/>
              <w:rPr>
                <w:lang w:val="ro-RO"/>
              </w:rPr>
            </w:pPr>
            <w:r>
              <w:rPr>
                <w:lang w:val="ro-RO"/>
              </w:rPr>
              <w:t xml:space="preserve">                      </w:t>
            </w:r>
            <w:r w:rsidR="00623707" w:rsidRPr="00C73A09">
              <w:rPr>
                <w:lang w:val="ro-RO"/>
              </w:rPr>
              <w:t>Cod FO53-12,Ver.1</w:t>
            </w:r>
          </w:p>
        </w:tc>
      </w:tr>
      <w:tr w:rsidR="00896BF5" w14:paraId="0B3FD5E7" w14:textId="77777777" w:rsidTr="00FB60C5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A50F" w14:textId="21A712B6" w:rsidR="00896BF5" w:rsidRPr="00623707" w:rsidRDefault="00896BF5" w:rsidP="008B1238">
            <w:pPr>
              <w:spacing w:after="200" w:line="276" w:lineRule="auto"/>
              <w:contextualSpacing/>
              <w:rPr>
                <w:rFonts w:eastAsia="Calibri"/>
                <w:b/>
                <w:spacing w:val="-1"/>
              </w:rPr>
            </w:pPr>
            <w:r w:rsidRPr="00B15D59">
              <w:rPr>
                <w:rFonts w:eastAsia="Calibri"/>
                <w:b/>
                <w:spacing w:val="-3"/>
              </w:rPr>
              <w:lastRenderedPageBreak/>
              <w:t xml:space="preserve">1. Este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necesară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adoptarea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măsuri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normative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pentru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aplicarea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prevederilor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proiectului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hotărâre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(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Hotărâri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ale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Consiliului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Local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în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vigoare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ce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vor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fi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modificate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sau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abrogate, ca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urmare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</w:t>
            </w:r>
            <w:proofErr w:type="gramStart"/>
            <w:r w:rsidRPr="00B15D59">
              <w:rPr>
                <w:rFonts w:eastAsia="Calibri"/>
                <w:b/>
                <w:spacing w:val="-1"/>
              </w:rPr>
              <w:t>a</w:t>
            </w:r>
            <w:proofErr w:type="gramEnd"/>
            <w:r w:rsidRPr="00B15D59">
              <w:rPr>
                <w:rFonts w:eastAsia="Calibri"/>
                <w:b/>
                <w:spacing w:val="-1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intrării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in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vigoare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a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proiectului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hotărâre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B036CD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FDD0" w14:textId="031E6ABB" w:rsidR="00896BF5" w:rsidRPr="00623707" w:rsidRDefault="00623707" w:rsidP="00623707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NU</w:t>
            </w:r>
          </w:p>
        </w:tc>
      </w:tr>
      <w:tr w:rsidR="00896BF5" w14:paraId="395E4820" w14:textId="77777777" w:rsidTr="00FB60C5">
        <w:trPr>
          <w:trHeight w:val="1128"/>
        </w:trPr>
        <w:tc>
          <w:tcPr>
            <w:tcW w:w="9997" w:type="dxa"/>
            <w:gridSpan w:val="3"/>
            <w:tcBorders>
              <w:top w:val="single" w:sz="4" w:space="0" w:color="auto"/>
            </w:tcBorders>
          </w:tcPr>
          <w:p w14:paraId="2AFDC162" w14:textId="77777777" w:rsidR="00896BF5" w:rsidRPr="00B15D59" w:rsidRDefault="00896BF5" w:rsidP="008B1238">
            <w:pPr>
              <w:pStyle w:val="NoSpacing"/>
              <w:spacing w:after="200" w:line="276" w:lineRule="auto"/>
              <w:contextualSpacing/>
              <w:rPr>
                <w:rFonts w:ascii="Times New Roman" w:hAnsi="Times New Roman"/>
                <w:i/>
                <w:spacing w:val="9"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spacing w:val="9"/>
                <w:sz w:val="18"/>
                <w:szCs w:val="18"/>
              </w:rPr>
              <w:t xml:space="preserve">(Se vor preciza actele normative înscrise </w:t>
            </w:r>
            <w:proofErr w:type="spellStart"/>
            <w:r w:rsidRPr="00B15D59">
              <w:rPr>
                <w:rFonts w:ascii="Times New Roman" w:hAnsi="Times New Roman"/>
                <w:i/>
                <w:spacing w:val="9"/>
                <w:sz w:val="18"/>
                <w:szCs w:val="18"/>
              </w:rPr>
              <w:t>şi</w:t>
            </w:r>
            <w:proofErr w:type="spellEnd"/>
            <w:r w:rsidRPr="00B15D59">
              <w:rPr>
                <w:rFonts w:ascii="Times New Roman" w:hAnsi="Times New Roman"/>
                <w:i/>
                <w:spacing w:val="9"/>
                <w:sz w:val="18"/>
                <w:szCs w:val="18"/>
              </w:rPr>
              <w:t xml:space="preserve"> în cuprinsul proiectului de hotărâre, care sunt modificate sau abrogate prin acesta )</w:t>
            </w:r>
          </w:p>
          <w:p w14:paraId="63F0847F" w14:textId="77777777" w:rsidR="00896BF5" w:rsidRPr="00B15D59" w:rsidRDefault="00896BF5" w:rsidP="00CE68AC">
            <w:pPr>
              <w:pStyle w:val="NoSpacing"/>
              <w:spacing w:after="200" w:line="276" w:lineRule="auto"/>
              <w:ind w:left="720" w:firstLine="144"/>
              <w:contextualSpacing/>
              <w:rPr>
                <w:rFonts w:ascii="Times New Roman" w:hAnsi="Times New Roman"/>
                <w:i/>
                <w:spacing w:val="9"/>
                <w:sz w:val="18"/>
                <w:szCs w:val="18"/>
              </w:rPr>
            </w:pPr>
          </w:p>
          <w:p w14:paraId="1D17E94F" w14:textId="77777777" w:rsidR="00896BF5" w:rsidRPr="00B15D59" w:rsidRDefault="00896BF5" w:rsidP="00CE68AC">
            <w:pPr>
              <w:pStyle w:val="NoSpacing"/>
              <w:spacing w:after="200" w:line="276" w:lineRule="auto"/>
              <w:ind w:left="720" w:firstLine="144"/>
              <w:contextualSpacing/>
              <w:rPr>
                <w:lang w:val="en-US"/>
              </w:rPr>
            </w:pPr>
          </w:p>
        </w:tc>
      </w:tr>
      <w:tr w:rsidR="00896BF5" w14:paraId="2E91D321" w14:textId="77777777" w:rsidTr="00FB60C5">
        <w:trPr>
          <w:trHeight w:val="875"/>
        </w:trPr>
        <w:tc>
          <w:tcPr>
            <w:tcW w:w="9997" w:type="dxa"/>
            <w:gridSpan w:val="3"/>
          </w:tcPr>
          <w:p w14:paraId="7101D7F4" w14:textId="77777777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Secţiunea</w:t>
            </w:r>
            <w:proofErr w:type="spellEnd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a 3-a</w:t>
            </w:r>
          </w:p>
          <w:p w14:paraId="6EC68DCB" w14:textId="77777777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Impactul financiar asupra bugetului general consolidat,</w:t>
            </w:r>
          </w:p>
          <w:p w14:paraId="523AA326" w14:textId="77777777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atât pe termen scurt, pentru anul curent, cât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şi</w:t>
            </w:r>
            <w:proofErr w:type="spellEnd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pe termen lung (pe 5 ani)</w:t>
            </w:r>
          </w:p>
        </w:tc>
      </w:tr>
      <w:tr w:rsidR="00896BF5" w14:paraId="1BFDAF96" w14:textId="77777777" w:rsidTr="00623707">
        <w:trPr>
          <w:trHeight w:val="287"/>
        </w:trPr>
        <w:tc>
          <w:tcPr>
            <w:tcW w:w="0" w:type="auto"/>
          </w:tcPr>
          <w:p w14:paraId="2B5D692A" w14:textId="77777777" w:rsidR="00896BF5" w:rsidRPr="00B15D59" w:rsidRDefault="00896BF5" w:rsidP="00CE68AC">
            <w:pPr>
              <w:tabs>
                <w:tab w:val="decimal" w:pos="432"/>
              </w:tabs>
              <w:spacing w:after="200" w:line="268" w:lineRule="auto"/>
              <w:ind w:left="90" w:right="144"/>
              <w:contextualSpacing/>
              <w:rPr>
                <w:rFonts w:eastAsia="Calibri"/>
                <w:b/>
                <w:spacing w:val="-5"/>
              </w:rPr>
            </w:pPr>
            <w:proofErr w:type="spellStart"/>
            <w:r w:rsidRPr="00B15D59">
              <w:rPr>
                <w:rFonts w:eastAsia="Calibri"/>
                <w:b/>
                <w:spacing w:val="-5"/>
              </w:rPr>
              <w:t>Aplicarea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HCL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va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avea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impact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asupra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Bugetului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Local?</w:t>
            </w:r>
          </w:p>
        </w:tc>
        <w:tc>
          <w:tcPr>
            <w:tcW w:w="0" w:type="auto"/>
          </w:tcPr>
          <w:p w14:paraId="3998315F" w14:textId="6F98DB66" w:rsidR="00896BF5" w:rsidRPr="00B15D59" w:rsidRDefault="008B1238" w:rsidP="008B1238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</w:t>
            </w:r>
          </w:p>
        </w:tc>
        <w:tc>
          <w:tcPr>
            <w:tcW w:w="1283" w:type="dxa"/>
          </w:tcPr>
          <w:p w14:paraId="1EAADD6F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</w:tr>
      <w:tr w:rsidR="00896BF5" w14:paraId="07C33C58" w14:textId="77777777" w:rsidTr="00FB60C5">
        <w:trPr>
          <w:trHeight w:val="103"/>
        </w:trPr>
        <w:tc>
          <w:tcPr>
            <w:tcW w:w="9997" w:type="dxa"/>
            <w:gridSpan w:val="3"/>
          </w:tcPr>
          <w:p w14:paraId="6E45D32C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  <w:proofErr w:type="spellStart"/>
            <w:r w:rsidRPr="00B15D59">
              <w:rPr>
                <w:rFonts w:eastAsia="Calibri"/>
              </w:rPr>
              <w:t>Dacă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răspunsul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este</w:t>
            </w:r>
            <w:proofErr w:type="spellEnd"/>
            <w:r w:rsidRPr="00B15D59">
              <w:rPr>
                <w:rFonts w:eastAsia="Calibri"/>
              </w:rPr>
              <w:t xml:space="preserve"> DA se </w:t>
            </w:r>
            <w:proofErr w:type="spellStart"/>
            <w:r w:rsidRPr="00B15D59">
              <w:rPr>
                <w:rFonts w:eastAsia="Calibri"/>
              </w:rPr>
              <w:t>va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completa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tabelul</w:t>
            </w:r>
            <w:proofErr w:type="spellEnd"/>
            <w:r w:rsidRPr="00B15D59">
              <w:rPr>
                <w:rFonts w:eastAsia="Calibri"/>
              </w:rPr>
              <w:t xml:space="preserve"> de </w:t>
            </w:r>
            <w:proofErr w:type="spellStart"/>
            <w:r w:rsidRPr="00B15D59">
              <w:rPr>
                <w:rFonts w:eastAsia="Calibri"/>
              </w:rPr>
              <w:t>mai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jos</w:t>
            </w:r>
            <w:proofErr w:type="spellEnd"/>
            <w:r w:rsidRPr="00B15D59">
              <w:rPr>
                <w:rFonts w:eastAsia="Calibri"/>
              </w:rPr>
              <w:t>:</w:t>
            </w:r>
          </w:p>
        </w:tc>
      </w:tr>
      <w:tr w:rsidR="00896BF5" w14:paraId="1E6654C1" w14:textId="77777777" w:rsidTr="0080251F">
        <w:trPr>
          <w:trHeight w:val="557"/>
        </w:trPr>
        <w:tc>
          <w:tcPr>
            <w:tcW w:w="9997" w:type="dxa"/>
            <w:gridSpan w:val="3"/>
          </w:tcPr>
          <w:p w14:paraId="67EEAB19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  <w:p w14:paraId="4A26C196" w14:textId="0E0B9520" w:rsidR="00896BF5" w:rsidRPr="00B15D59" w:rsidRDefault="00896BF5" w:rsidP="00CE68AC">
            <w:pPr>
              <w:pStyle w:val="NoSpacing"/>
              <w:spacing w:after="200"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sz w:val="24"/>
                <w:szCs w:val="24"/>
              </w:rPr>
              <w:t xml:space="preserve">Sumele necesare sunt prevăzute în bugetul local pe anul </w:t>
            </w: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6"/>
              <w:gridCol w:w="12"/>
              <w:gridCol w:w="1186"/>
              <w:gridCol w:w="9"/>
              <w:gridCol w:w="472"/>
              <w:gridCol w:w="11"/>
              <w:gridCol w:w="299"/>
              <w:gridCol w:w="54"/>
              <w:gridCol w:w="277"/>
              <w:gridCol w:w="179"/>
              <w:gridCol w:w="338"/>
              <w:gridCol w:w="133"/>
              <w:gridCol w:w="2025"/>
            </w:tblGrid>
            <w:tr w:rsidR="00896BF5" w:rsidRPr="002F0E37" w14:paraId="0A938D12" w14:textId="77777777" w:rsidTr="00CE68AC">
              <w:trPr>
                <w:trHeight w:hRule="exact" w:val="317"/>
              </w:trPr>
              <w:tc>
                <w:tcPr>
                  <w:tcW w:w="9781" w:type="dxa"/>
                  <w:gridSpan w:val="13"/>
                  <w:tcBorders>
                    <w:top w:val="single" w:sz="6" w:space="0" w:color="000000"/>
                    <w:bottom w:val="single" w:sz="5" w:space="0" w:color="000000"/>
                  </w:tcBorders>
                  <w:vAlign w:val="center"/>
                </w:tcPr>
                <w:p w14:paraId="4BDD79B9" w14:textId="77777777" w:rsidR="00896BF5" w:rsidRPr="002F0E37" w:rsidRDefault="00896BF5" w:rsidP="00CE68AC">
                  <w:pPr>
                    <w:jc w:val="right"/>
                  </w:pPr>
                  <w:r w:rsidRPr="002F0E37">
                    <w:t>- in mii lei (RON) -</w:t>
                  </w:r>
                </w:p>
              </w:tc>
            </w:tr>
            <w:tr w:rsidR="00896BF5" w:rsidRPr="002F0E37" w14:paraId="76C53AD8" w14:textId="77777777" w:rsidTr="00CE68AC">
              <w:trPr>
                <w:trHeight w:hRule="exact" w:val="296"/>
              </w:trPr>
              <w:tc>
                <w:tcPr>
                  <w:tcW w:w="4786" w:type="dxa"/>
                  <w:vMerge w:val="restart"/>
                  <w:tcBorders>
                    <w:top w:val="single" w:sz="5" w:space="0" w:color="000000"/>
                    <w:right w:val="single" w:sz="5" w:space="0" w:color="000000"/>
                  </w:tcBorders>
                  <w:vAlign w:val="center"/>
                </w:tcPr>
                <w:p w14:paraId="59979D5D" w14:textId="77777777" w:rsidR="00896BF5" w:rsidRPr="002F0E37" w:rsidRDefault="00896BF5" w:rsidP="00CE68AC">
                  <w:pPr>
                    <w:jc w:val="center"/>
                  </w:pPr>
                  <w:proofErr w:type="spellStart"/>
                  <w:r w:rsidRPr="002F0E37">
                    <w:t>Indicatori</w:t>
                  </w:r>
                  <w:proofErr w:type="spellEnd"/>
                </w:p>
              </w:tc>
              <w:tc>
                <w:tcPr>
                  <w:tcW w:w="119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14:paraId="287CF0F9" w14:textId="77777777" w:rsidR="00896BF5" w:rsidRPr="002F0E37" w:rsidRDefault="00896BF5" w:rsidP="00CE68AC">
                  <w:pPr>
                    <w:jc w:val="center"/>
                  </w:pPr>
                  <w:proofErr w:type="spellStart"/>
                  <w:r w:rsidRPr="002F0E37">
                    <w:t>Anul</w:t>
                  </w:r>
                  <w:proofErr w:type="spellEnd"/>
                </w:p>
              </w:tc>
              <w:tc>
                <w:tcPr>
                  <w:tcW w:w="1772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  <w:right w:val="single" w:sz="5" w:space="0" w:color="000000"/>
                  </w:tcBorders>
                  <w:vAlign w:val="center"/>
                </w:tcPr>
                <w:p w14:paraId="5C35416B" w14:textId="77777777" w:rsidR="00896BF5" w:rsidRPr="002F0E37" w:rsidRDefault="00896BF5" w:rsidP="00CE68AC">
                  <w:pPr>
                    <w:jc w:val="center"/>
                  </w:pPr>
                  <w:proofErr w:type="spellStart"/>
                  <w:r w:rsidRPr="002F0E37">
                    <w:t>Urmatorii</w:t>
                  </w:r>
                  <w:proofErr w:type="spellEnd"/>
                </w:p>
              </w:tc>
              <w:tc>
                <w:tcPr>
                  <w:tcW w:w="2025" w:type="dxa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</w:tcBorders>
                  <w:vAlign w:val="center"/>
                </w:tcPr>
                <w:p w14:paraId="021B9239" w14:textId="77777777" w:rsidR="00896BF5" w:rsidRPr="002F0E37" w:rsidRDefault="00896BF5" w:rsidP="00CE68AC">
                  <w:pPr>
                    <w:jc w:val="center"/>
                  </w:pPr>
                  <w:r w:rsidRPr="002F0E37">
                    <w:t>Media pe</w:t>
                  </w:r>
                </w:p>
              </w:tc>
            </w:tr>
            <w:tr w:rsidR="00896BF5" w:rsidRPr="002F0E37" w14:paraId="52AA459F" w14:textId="77777777" w:rsidTr="00FB60C5">
              <w:trPr>
                <w:trHeight w:hRule="exact" w:val="266"/>
              </w:trPr>
              <w:tc>
                <w:tcPr>
                  <w:tcW w:w="4786" w:type="dxa"/>
                  <w:vMerge/>
                  <w:tcBorders>
                    <w:bottom w:val="single" w:sz="4" w:space="0" w:color="auto"/>
                    <w:right w:val="single" w:sz="5" w:space="0" w:color="000000"/>
                  </w:tcBorders>
                </w:tcPr>
                <w:p w14:paraId="076F5BC6" w14:textId="77777777" w:rsidR="00896BF5" w:rsidRPr="002F0E37" w:rsidRDefault="00896BF5" w:rsidP="00CE68AC">
                  <w:pPr>
                    <w:jc w:val="center"/>
                  </w:pP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06351" w14:textId="77777777" w:rsidR="00896BF5" w:rsidRPr="002F0E37" w:rsidRDefault="00896BF5" w:rsidP="00CE68AC">
                  <w:pPr>
                    <w:jc w:val="center"/>
                  </w:pPr>
                  <w:proofErr w:type="spellStart"/>
                  <w:r w:rsidRPr="002F0E37">
                    <w:t>curent</w:t>
                  </w:r>
                  <w:proofErr w:type="spellEnd"/>
                </w:p>
              </w:tc>
              <w:tc>
                <w:tcPr>
                  <w:tcW w:w="1772" w:type="dxa"/>
                  <w:gridSpan w:val="9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14:paraId="338EF098" w14:textId="77777777" w:rsidR="00896BF5" w:rsidRPr="002F0E37" w:rsidRDefault="00896BF5" w:rsidP="00CE68AC">
                  <w:pPr>
                    <w:jc w:val="center"/>
                  </w:pPr>
                  <w:proofErr w:type="spellStart"/>
                  <w:r w:rsidRPr="002F0E37">
                    <w:t>patru</w:t>
                  </w:r>
                  <w:proofErr w:type="spellEnd"/>
                  <w:r w:rsidRPr="002F0E37">
                    <w:t xml:space="preserve"> ani</w:t>
                  </w:r>
                </w:p>
              </w:tc>
              <w:tc>
                <w:tcPr>
                  <w:tcW w:w="2025" w:type="dxa"/>
                  <w:tcBorders>
                    <w:top w:val="none" w:sz="0" w:space="0" w:color="000000"/>
                    <w:left w:val="single" w:sz="5" w:space="0" w:color="000000"/>
                    <w:bottom w:val="single" w:sz="4" w:space="0" w:color="auto"/>
                  </w:tcBorders>
                  <w:vAlign w:val="center"/>
                </w:tcPr>
                <w:p w14:paraId="0DB0CCB7" w14:textId="77777777" w:rsidR="00896BF5" w:rsidRPr="002F0E37" w:rsidRDefault="00896BF5" w:rsidP="00CE68AC">
                  <w:pPr>
                    <w:jc w:val="center"/>
                  </w:pPr>
                  <w:proofErr w:type="spellStart"/>
                  <w:r w:rsidRPr="002F0E37">
                    <w:t>cinci</w:t>
                  </w:r>
                  <w:proofErr w:type="spellEnd"/>
                  <w:r w:rsidRPr="002F0E37">
                    <w:t xml:space="preserve"> ani</w:t>
                  </w:r>
                </w:p>
              </w:tc>
            </w:tr>
            <w:tr w:rsidR="00896BF5" w:rsidRPr="002F0E37" w14:paraId="4F5032F5" w14:textId="77777777" w:rsidTr="00CE68AC">
              <w:trPr>
                <w:trHeight w:hRule="exact" w:val="319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DC6FE" w14:textId="77777777" w:rsidR="00896BF5" w:rsidRPr="002F0E37" w:rsidRDefault="00896BF5" w:rsidP="00CE68AC">
                  <w:pPr>
                    <w:jc w:val="center"/>
                  </w:pPr>
                  <w:r w:rsidRPr="002F0E37">
                    <w:t>1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07DD23" w14:textId="77777777" w:rsidR="00896BF5" w:rsidRPr="002F0E37" w:rsidRDefault="00896BF5" w:rsidP="00CE68AC">
                  <w:pPr>
                    <w:jc w:val="center"/>
                  </w:pPr>
                  <w:r w:rsidRPr="002F0E37">
                    <w:t>2</w:t>
                  </w:r>
                </w:p>
              </w:tc>
              <w:tc>
                <w:tcPr>
                  <w:tcW w:w="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B398C" w14:textId="77777777" w:rsidR="00896BF5" w:rsidRPr="002F0E37" w:rsidRDefault="00896BF5" w:rsidP="00CE68AC">
                  <w:pPr>
                    <w:jc w:val="center"/>
                  </w:pPr>
                  <w:r w:rsidRPr="002F0E37">
                    <w:t>3</w:t>
                  </w:r>
                </w:p>
              </w:tc>
              <w:tc>
                <w:tcPr>
                  <w:tcW w:w="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9B5B51" w14:textId="77777777" w:rsidR="00896BF5" w:rsidRPr="002F0E37" w:rsidRDefault="00896BF5" w:rsidP="00CE68AC">
                  <w:pPr>
                    <w:jc w:val="center"/>
                  </w:pPr>
                  <w:r w:rsidRPr="002F0E37">
                    <w:t>4</w:t>
                  </w:r>
                </w:p>
              </w:tc>
              <w:tc>
                <w:tcPr>
                  <w:tcW w:w="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B30C0" w14:textId="77777777" w:rsidR="00896BF5" w:rsidRPr="002F0E37" w:rsidRDefault="00896BF5" w:rsidP="00CE68AC">
                  <w:pPr>
                    <w:jc w:val="center"/>
                  </w:pPr>
                  <w:r w:rsidRPr="002F0E37">
                    <w:t>5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A1162" w14:textId="77777777" w:rsidR="00896BF5" w:rsidRPr="002F0E37" w:rsidRDefault="00896BF5" w:rsidP="00CE68AC">
                  <w:pPr>
                    <w:jc w:val="center"/>
                  </w:pPr>
                  <w:r w:rsidRPr="002F0E37">
                    <w:t>6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C59E26C" w14:textId="77777777" w:rsidR="00896BF5" w:rsidRPr="002F0E37" w:rsidRDefault="00896BF5" w:rsidP="00CE68AC">
                  <w:pPr>
                    <w:jc w:val="center"/>
                  </w:pPr>
                  <w:r w:rsidRPr="002F0E37">
                    <w:t>7</w:t>
                  </w:r>
                </w:p>
              </w:tc>
            </w:tr>
            <w:tr w:rsidR="00896BF5" w:rsidRPr="002F0E37" w14:paraId="5285F78A" w14:textId="77777777" w:rsidTr="00CE68AC">
              <w:trPr>
                <w:trHeight w:hRule="exact" w:val="610"/>
              </w:trPr>
              <w:tc>
                <w:tcPr>
                  <w:tcW w:w="4786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224AE7C" w14:textId="1B9310D3" w:rsidR="00896BF5" w:rsidRPr="002F0E37" w:rsidRDefault="00896BF5" w:rsidP="00CE68A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 xml:space="preserve">1.Modificări ale veniturilor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bugetare</w:t>
                  </w:r>
                  <w:r w:rsidR="008B123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minus</w:t>
                  </w:r>
                  <w:proofErr w:type="spellEnd"/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one" w:sz="0" w:space="0" w:color="FFFFFF"/>
                    <w:right w:val="single" w:sz="4" w:space="0" w:color="auto"/>
                  </w:tcBorders>
                  <w:shd w:val="clear" w:color="auto" w:fill="auto"/>
                </w:tcPr>
                <w:p w14:paraId="744697D8" w14:textId="45A31BE3" w:rsidR="00896BF5" w:rsidRPr="002F0E37" w:rsidRDefault="008B1238" w:rsidP="00FB60C5">
                  <w:pPr>
                    <w:jc w:val="center"/>
                  </w:pPr>
                  <w:r>
                    <w:t>2019</w:t>
                  </w:r>
                </w:p>
              </w:tc>
              <w:tc>
                <w:tcPr>
                  <w:tcW w:w="4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C40A3" w14:textId="1D719B79" w:rsidR="00896BF5" w:rsidRPr="002F0E37" w:rsidRDefault="008B1238" w:rsidP="008B123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3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8A121" w14:textId="2A6639CA" w:rsidR="00896BF5" w:rsidRPr="002F0E37" w:rsidRDefault="008B1238" w:rsidP="008B123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5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A48C1" w14:textId="2EC3C324" w:rsidR="00896BF5" w:rsidRPr="002F0E37" w:rsidRDefault="008B1238" w:rsidP="008B123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7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E5DED1" w14:textId="2721FDDE" w:rsidR="00896BF5" w:rsidRPr="002F0E37" w:rsidRDefault="008B1238" w:rsidP="0079783C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3A1D56F" w14:textId="5E14F38E" w:rsidR="00896BF5" w:rsidRPr="002F0E37" w:rsidRDefault="008B1238" w:rsidP="0079783C">
                  <w:pPr>
                    <w:jc w:val="center"/>
                  </w:pPr>
                  <w:r>
                    <w:t>-</w:t>
                  </w:r>
                </w:p>
              </w:tc>
            </w:tr>
            <w:tr w:rsidR="00896BF5" w:rsidRPr="002F0E37" w14:paraId="08928796" w14:textId="77777777" w:rsidTr="00393C72">
              <w:trPr>
                <w:trHeight w:hRule="exact" w:val="63"/>
              </w:trPr>
              <w:tc>
                <w:tcPr>
                  <w:tcW w:w="4786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63867" w14:textId="77777777" w:rsidR="00896BF5" w:rsidRPr="002F0E37" w:rsidRDefault="00896BF5" w:rsidP="00CE68AC"/>
              </w:tc>
              <w:tc>
                <w:tcPr>
                  <w:tcW w:w="1198" w:type="dxa"/>
                  <w:gridSpan w:val="2"/>
                  <w:tcBorders>
                    <w:top w:val="none" w:sz="0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5ECE5D" w14:textId="77777777" w:rsidR="00896BF5" w:rsidRPr="002F0E37" w:rsidRDefault="00896BF5" w:rsidP="00CE68AC"/>
              </w:tc>
              <w:tc>
                <w:tcPr>
                  <w:tcW w:w="48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1FA4DE" w14:textId="77777777" w:rsidR="00896BF5" w:rsidRPr="002F0E37" w:rsidRDefault="00896BF5" w:rsidP="00CE68AC"/>
              </w:tc>
              <w:tc>
                <w:tcPr>
                  <w:tcW w:w="364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4C5BF" w14:textId="77777777" w:rsidR="00896BF5" w:rsidRPr="002F0E37" w:rsidRDefault="00896BF5" w:rsidP="00CE68AC"/>
              </w:tc>
              <w:tc>
                <w:tcPr>
                  <w:tcW w:w="45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22F5D9" w14:textId="77777777" w:rsidR="00896BF5" w:rsidRPr="002F0E37" w:rsidRDefault="00896BF5" w:rsidP="00CE68AC"/>
              </w:tc>
              <w:tc>
                <w:tcPr>
                  <w:tcW w:w="47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3E47EC" w14:textId="77777777" w:rsidR="00896BF5" w:rsidRPr="002F0E37" w:rsidRDefault="00896BF5" w:rsidP="00CE68AC"/>
              </w:tc>
              <w:tc>
                <w:tcPr>
                  <w:tcW w:w="2025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959E426" w14:textId="77777777" w:rsidR="00896BF5" w:rsidRPr="002F0E37" w:rsidRDefault="00896BF5" w:rsidP="00CE68AC"/>
              </w:tc>
            </w:tr>
            <w:tr w:rsidR="00896BF5" w:rsidRPr="002F0E37" w14:paraId="4F13EE26" w14:textId="77777777" w:rsidTr="00CE68AC">
              <w:trPr>
                <w:trHeight w:hRule="exact" w:val="296"/>
              </w:trPr>
              <w:tc>
                <w:tcPr>
                  <w:tcW w:w="978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6829AE" w14:textId="77777777" w:rsidR="00896BF5" w:rsidRPr="002F0E37" w:rsidRDefault="00896BF5" w:rsidP="00CE68AC">
                  <w:r w:rsidRPr="002F0E37">
                    <w:t xml:space="preserve">2. </w:t>
                  </w:r>
                  <w:proofErr w:type="spellStart"/>
                  <w:r w:rsidRPr="002F0E37">
                    <w:t>Modificări</w:t>
                  </w:r>
                  <w:proofErr w:type="spellEnd"/>
                  <w:r w:rsidRPr="002F0E37">
                    <w:t xml:space="preserve"> ale </w:t>
                  </w:r>
                  <w:proofErr w:type="spellStart"/>
                  <w:r w:rsidRPr="002F0E37">
                    <w:t>cheltuielilor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bugetare</w:t>
                  </w:r>
                  <w:proofErr w:type="spellEnd"/>
                  <w:r w:rsidRPr="002F0E37">
                    <w:t>, plus/minus, din care:</w:t>
                  </w:r>
                </w:p>
              </w:tc>
            </w:tr>
            <w:tr w:rsidR="00896BF5" w:rsidRPr="002F0E37" w14:paraId="4BB7CDAC" w14:textId="77777777" w:rsidTr="00393C72">
              <w:trPr>
                <w:trHeight w:hRule="exact" w:val="684"/>
              </w:trPr>
              <w:tc>
                <w:tcPr>
                  <w:tcW w:w="978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A3FE0C" w14:textId="3388CA78" w:rsidR="00896BF5" w:rsidRPr="002F0E37" w:rsidRDefault="002B6882" w:rsidP="002B6882">
                  <w:pPr>
                    <w:spacing w:before="36"/>
                    <w:ind w:right="5854"/>
                  </w:pPr>
                  <w:r>
                    <w:t xml:space="preserve">   </w:t>
                  </w:r>
                  <w:proofErr w:type="spellStart"/>
                  <w:r>
                    <w:t>i.</w:t>
                  </w:r>
                  <w:r w:rsidR="00896BF5" w:rsidRPr="002F0E37">
                    <w:t>cheltuieli</w:t>
                  </w:r>
                  <w:proofErr w:type="spellEnd"/>
                  <w:r w:rsidR="00896BF5" w:rsidRPr="002F0E37">
                    <w:t xml:space="preserve"> de personal</w:t>
                  </w:r>
                  <w:r>
                    <w:t xml:space="preserve"> -</w:t>
                  </w:r>
                </w:p>
                <w:p w14:paraId="1055EED3" w14:textId="336BC401" w:rsidR="00896BF5" w:rsidRPr="002F0E37" w:rsidRDefault="002B6882" w:rsidP="002B6882">
                  <w:pPr>
                    <w:tabs>
                      <w:tab w:val="left" w:pos="785"/>
                    </w:tabs>
                    <w:ind w:right="6214"/>
                  </w:pPr>
                  <w:r>
                    <w:t xml:space="preserve">   ii. </w:t>
                  </w:r>
                  <w:proofErr w:type="spellStart"/>
                  <w:r w:rsidR="00896BF5" w:rsidRPr="002F0E37">
                    <w:t>bunuri</w:t>
                  </w:r>
                  <w:proofErr w:type="spellEnd"/>
                  <w:r w:rsidR="00896BF5" w:rsidRPr="002F0E37">
                    <w:t xml:space="preserve"> </w:t>
                  </w:r>
                  <w:proofErr w:type="spellStart"/>
                  <w:r w:rsidR="00896BF5" w:rsidRPr="002F0E37">
                    <w:t>şi</w:t>
                  </w:r>
                  <w:proofErr w:type="spellEnd"/>
                  <w:r w:rsidR="00896BF5" w:rsidRPr="002F0E37">
                    <w:t xml:space="preserve"> </w:t>
                  </w:r>
                  <w:proofErr w:type="spellStart"/>
                  <w:r w:rsidR="00896BF5" w:rsidRPr="002F0E37">
                    <w:t>servicii</w:t>
                  </w:r>
                  <w:proofErr w:type="spellEnd"/>
                  <w:r>
                    <w:t xml:space="preserve"> -</w:t>
                  </w:r>
                </w:p>
              </w:tc>
            </w:tr>
            <w:tr w:rsidR="00896BF5" w:rsidRPr="002F0E37" w14:paraId="2E62BFF9" w14:textId="77777777" w:rsidTr="00393C72">
              <w:trPr>
                <w:trHeight w:hRule="exact" w:val="580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5A2217" w14:textId="0F8064FA" w:rsidR="00896BF5" w:rsidRPr="002F0E37" w:rsidRDefault="00896BF5" w:rsidP="00CE68AC">
                  <w:pPr>
                    <w:ind w:left="102"/>
                  </w:pPr>
                  <w:r w:rsidRPr="002F0E37">
                    <w:t xml:space="preserve">3. Impact </w:t>
                  </w:r>
                  <w:proofErr w:type="spellStart"/>
                  <w:proofErr w:type="gramStart"/>
                  <w:r w:rsidRPr="002F0E37">
                    <w:t>financiar,minus</w:t>
                  </w:r>
                  <w:proofErr w:type="spellEnd"/>
                  <w:proofErr w:type="gramEnd"/>
                  <w:r w:rsidRPr="002F0E37">
                    <w:t xml:space="preserve"> </w:t>
                  </w:r>
                  <w:proofErr w:type="spellStart"/>
                  <w:r w:rsidRPr="002F0E37">
                    <w:t>asupra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bugetului</w:t>
                  </w:r>
                  <w:proofErr w:type="spellEnd"/>
                  <w:r w:rsidRPr="002F0E37">
                    <w:t xml:space="preserve"> local:</w:t>
                  </w:r>
                </w:p>
                <w:p w14:paraId="4DDAA7B1" w14:textId="77777777" w:rsidR="00896BF5" w:rsidRPr="002F0E37" w:rsidRDefault="00896BF5" w:rsidP="00CE68AC">
                  <w:pPr>
                    <w:ind w:left="102"/>
                    <w:rPr>
                      <w:spacing w:val="20"/>
                    </w:rPr>
                  </w:pPr>
                </w:p>
              </w:tc>
              <w:tc>
                <w:tcPr>
                  <w:tcW w:w="11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F6C48" w14:textId="77777777" w:rsidR="00CC1CEB" w:rsidRDefault="00CC1CEB" w:rsidP="00CC1CEB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u w:val="single"/>
                    </w:rPr>
                    <w:t>85338</w:t>
                  </w:r>
                </w:p>
                <w:p w14:paraId="58601B40" w14:textId="49E8250A" w:rsidR="00896BF5" w:rsidRPr="002F0E37" w:rsidRDefault="00896BF5" w:rsidP="002B6882">
                  <w:pPr>
                    <w:jc w:val="center"/>
                  </w:pPr>
                </w:p>
              </w:tc>
              <w:tc>
                <w:tcPr>
                  <w:tcW w:w="4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0239F1" w14:textId="2EC28393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75CEA2" w14:textId="773E6488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4EEE6" w14:textId="2FA3B636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DC36C" w14:textId="3691F263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1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CEE638" w14:textId="180C7F5B" w:rsidR="00896BF5" w:rsidRPr="002F0E37" w:rsidRDefault="00142B63" w:rsidP="00142B63">
                  <w:pPr>
                    <w:jc w:val="center"/>
                  </w:pPr>
                  <w:r>
                    <w:t>-</w:t>
                  </w:r>
                </w:p>
              </w:tc>
            </w:tr>
            <w:tr w:rsidR="00896BF5" w:rsidRPr="002F0E37" w14:paraId="52C5DF77" w14:textId="77777777" w:rsidTr="00393C72">
              <w:trPr>
                <w:trHeight w:hRule="exact" w:val="560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B6DD4" w14:textId="77777777" w:rsidR="00896BF5" w:rsidRPr="002F0E37" w:rsidRDefault="00896BF5" w:rsidP="00CE68AC">
                  <w:pPr>
                    <w:ind w:left="108" w:right="471"/>
                    <w:rPr>
                      <w:spacing w:val="-5"/>
                    </w:rPr>
                  </w:pPr>
                  <w:r w:rsidRPr="002F0E37">
                    <w:rPr>
                      <w:spacing w:val="-5"/>
                    </w:rPr>
                    <w:t xml:space="preserve">4. </w:t>
                  </w:r>
                  <w:proofErr w:type="spellStart"/>
                  <w:r w:rsidRPr="002F0E37">
                    <w:rPr>
                      <w:spacing w:val="-5"/>
                    </w:rPr>
                    <w:t>Propuneri</w:t>
                  </w:r>
                  <w:proofErr w:type="spellEnd"/>
                  <w:r w:rsidRPr="002F0E37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rPr>
                      <w:spacing w:val="-5"/>
                    </w:rPr>
                    <w:t>pentru</w:t>
                  </w:r>
                  <w:proofErr w:type="spellEnd"/>
                  <w:r w:rsidRPr="002F0E37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rPr>
                      <w:spacing w:val="-5"/>
                    </w:rPr>
                    <w:t>acoperirea</w:t>
                  </w:r>
                  <w:proofErr w:type="spellEnd"/>
                  <w:r w:rsidRPr="002F0E37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rPr>
                      <w:spacing w:val="-5"/>
                    </w:rPr>
                    <w:t>creşterii</w:t>
                  </w:r>
                  <w:proofErr w:type="spellEnd"/>
                  <w:r w:rsidRPr="002F0E37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t>che</w:t>
                  </w:r>
                  <w:r>
                    <w:t>l</w:t>
                  </w:r>
                  <w:r w:rsidRPr="002F0E37">
                    <w:t>tuielilor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bugetare</w:t>
                  </w:r>
                  <w:proofErr w:type="spellEnd"/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612499" w14:textId="77777777" w:rsidR="00896BF5" w:rsidRPr="002F0E37" w:rsidRDefault="00896BF5" w:rsidP="00CE68AC">
                  <w:pPr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896BF5" w:rsidRPr="002F0E37" w14:paraId="2393CFA9" w14:textId="77777777" w:rsidTr="00393C72">
              <w:trPr>
                <w:trHeight w:hRule="exact" w:val="568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AC8ED" w14:textId="77777777" w:rsidR="00896BF5" w:rsidRPr="002F0E37" w:rsidRDefault="00896BF5" w:rsidP="00CE68AC">
                  <w:pPr>
                    <w:spacing w:line="266" w:lineRule="auto"/>
                    <w:ind w:left="108" w:right="72"/>
                    <w:rPr>
                      <w:spacing w:val="-3"/>
                    </w:rPr>
                  </w:pPr>
                  <w:r w:rsidRPr="002F0E37">
                    <w:rPr>
                      <w:spacing w:val="-3"/>
                    </w:rPr>
                    <w:t xml:space="preserve">5. </w:t>
                  </w:r>
                  <w:proofErr w:type="spellStart"/>
                  <w:r w:rsidRPr="002F0E37">
                    <w:rPr>
                      <w:spacing w:val="-3"/>
                    </w:rPr>
                    <w:t>Propuneri</w:t>
                  </w:r>
                  <w:proofErr w:type="spellEnd"/>
                  <w:r w:rsidRPr="002F0E37">
                    <w:rPr>
                      <w:spacing w:val="-3"/>
                    </w:rPr>
                    <w:t xml:space="preserve"> </w:t>
                  </w:r>
                  <w:proofErr w:type="spellStart"/>
                  <w:r w:rsidRPr="002F0E37">
                    <w:rPr>
                      <w:spacing w:val="-3"/>
                    </w:rPr>
                    <w:t>pentru</w:t>
                  </w:r>
                  <w:proofErr w:type="spellEnd"/>
                  <w:r w:rsidRPr="002F0E37">
                    <w:rPr>
                      <w:spacing w:val="-3"/>
                    </w:rPr>
                    <w:t xml:space="preserve"> a </w:t>
                  </w:r>
                  <w:proofErr w:type="spellStart"/>
                  <w:r w:rsidRPr="002F0E37">
                    <w:rPr>
                      <w:spacing w:val="-3"/>
                    </w:rPr>
                    <w:t>compensa</w:t>
                  </w:r>
                  <w:proofErr w:type="spellEnd"/>
                  <w:r w:rsidRPr="002F0E37">
                    <w:rPr>
                      <w:spacing w:val="-3"/>
                    </w:rPr>
                    <w:t xml:space="preserve"> </w:t>
                  </w:r>
                  <w:proofErr w:type="spellStart"/>
                  <w:r w:rsidRPr="002F0E37">
                    <w:rPr>
                      <w:spacing w:val="-3"/>
                    </w:rPr>
                    <w:t>reducerea</w:t>
                  </w:r>
                  <w:proofErr w:type="spellEnd"/>
                  <w:r w:rsidRPr="002F0E37">
                    <w:rPr>
                      <w:spacing w:val="-3"/>
                    </w:rPr>
                    <w:t xml:space="preserve"> </w:t>
                  </w:r>
                  <w:proofErr w:type="spellStart"/>
                  <w:r w:rsidRPr="002F0E37">
                    <w:t>veniturilor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bugetare</w:t>
                  </w:r>
                  <w:proofErr w:type="spellEnd"/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9AE6C3" w14:textId="77777777" w:rsidR="00896BF5" w:rsidRPr="002F0E37" w:rsidRDefault="00896BF5" w:rsidP="00CE68AC">
                  <w:pPr>
                    <w:spacing w:line="271" w:lineRule="auto"/>
                    <w:ind w:left="108" w:right="288"/>
                    <w:rPr>
                      <w:spacing w:val="-3"/>
                    </w:rPr>
                  </w:pPr>
                </w:p>
              </w:tc>
            </w:tr>
            <w:tr w:rsidR="00896BF5" w:rsidRPr="002F0E37" w14:paraId="65769210" w14:textId="77777777" w:rsidTr="00393C72">
              <w:trPr>
                <w:trHeight w:hRule="exact" w:val="1852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89253F1" w14:textId="77777777" w:rsidR="00896BF5" w:rsidRPr="002F0E37" w:rsidRDefault="00896BF5" w:rsidP="00CE68AC">
                  <w:pPr>
                    <w:pStyle w:val="NoSpacing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6. Calcule detaliate privind fundamentarea </w:t>
                  </w: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 xml:space="preserve">modificărilor veniturilor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 xml:space="preserve">/sau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cheituielilor</w:t>
                  </w:r>
                  <w:proofErr w:type="spellEnd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 xml:space="preserve">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2176C8A0" w14:textId="2EEA28A5" w:rsidR="00142B63" w:rsidRPr="00CC1CEB" w:rsidRDefault="00142B63" w:rsidP="00CC1CEB">
                  <w:pPr>
                    <w:spacing w:line="273" w:lineRule="auto"/>
                    <w:ind w:left="108" w:right="288"/>
                    <w:jc w:val="both"/>
                    <w:rPr>
                      <w:color w:val="FF0000"/>
                    </w:rPr>
                  </w:pPr>
                  <w:proofErr w:type="spellStart"/>
                  <w:r>
                    <w:rPr>
                      <w:color w:val="000000"/>
                      <w:lang w:eastAsia="ro-RO"/>
                    </w:rPr>
                    <w:t>C</w:t>
                  </w:r>
                  <w:r w:rsidRPr="00084FB4">
                    <w:rPr>
                      <w:color w:val="000000"/>
                      <w:lang w:eastAsia="ro-RO"/>
                    </w:rPr>
                    <w:t>rean</w:t>
                  </w:r>
                  <w:r w:rsidR="00CF12E0">
                    <w:rPr>
                      <w:color w:val="000000"/>
                      <w:lang w:eastAsia="ro-RO"/>
                    </w:rPr>
                    <w:t>ț</w:t>
                  </w:r>
                  <w:r w:rsidRPr="00084FB4">
                    <w:rPr>
                      <w:color w:val="000000"/>
                      <w:lang w:eastAsia="ro-RO"/>
                    </w:rPr>
                    <w:t>e</w:t>
                  </w:r>
                  <w:r>
                    <w:rPr>
                      <w:color w:val="000000"/>
                      <w:lang w:eastAsia="ro-RO"/>
                    </w:rPr>
                    <w:t>le</w:t>
                  </w:r>
                  <w:proofErr w:type="spellEnd"/>
                  <w:r w:rsidRPr="00084FB4">
                    <w:rPr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 w:rsidRPr="00084FB4">
                    <w:rPr>
                      <w:color w:val="000000"/>
                      <w:lang w:eastAsia="ro-RO"/>
                    </w:rPr>
                    <w:t>fiscale</w:t>
                  </w:r>
                  <w:proofErr w:type="spellEnd"/>
                  <w:r w:rsidRPr="00084FB4">
                    <w:rPr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 w:rsidRPr="00084FB4">
                    <w:rPr>
                      <w:color w:val="000000"/>
                      <w:lang w:eastAsia="ro-RO"/>
                    </w:rPr>
                    <w:t>datorate</w:t>
                  </w:r>
                  <w:proofErr w:type="spellEnd"/>
                  <w:r w:rsidRPr="00084FB4">
                    <w:rPr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 w:rsidR="00CF12E0">
                    <w:rPr>
                      <w:color w:val="000000"/>
                      <w:lang w:eastAsia="ro-RO"/>
                    </w:rPr>
                    <w:t>ș</w:t>
                  </w:r>
                  <w:r w:rsidRPr="00084FB4">
                    <w:rPr>
                      <w:color w:val="000000"/>
                      <w:lang w:eastAsia="ro-RO"/>
                    </w:rPr>
                    <w:t>i</w:t>
                  </w:r>
                  <w:proofErr w:type="spellEnd"/>
                  <w:r w:rsidRPr="00084FB4">
                    <w:rPr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 w:rsidRPr="00084FB4">
                    <w:rPr>
                      <w:color w:val="000000"/>
                      <w:lang w:eastAsia="ro-RO"/>
                    </w:rPr>
                    <w:t>neachitate</w:t>
                  </w:r>
                  <w:proofErr w:type="spellEnd"/>
                  <w:r w:rsidRPr="00084FB4">
                    <w:rPr>
                      <w:color w:val="000000"/>
                      <w:lang w:eastAsia="ro-RO"/>
                    </w:rPr>
                    <w:t xml:space="preserve"> de </w:t>
                  </w:r>
                  <w:proofErr w:type="spellStart"/>
                  <w:r w:rsidRPr="00084FB4">
                    <w:rPr>
                      <w:color w:val="000000"/>
                      <w:lang w:eastAsia="ro-RO"/>
                    </w:rPr>
                    <w:t>debitorii</w:t>
                  </w:r>
                  <w:proofErr w:type="spellEnd"/>
                  <w:r w:rsidRPr="00084FB4">
                    <w:rPr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 w:rsidRPr="00084FB4">
                    <w:rPr>
                      <w:color w:val="000000"/>
                      <w:lang w:eastAsia="ro-RO"/>
                    </w:rPr>
                    <w:t>persoane</w:t>
                  </w:r>
                  <w:proofErr w:type="spellEnd"/>
                  <w:r w:rsidRPr="00084FB4">
                    <w:rPr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 w:rsidRPr="00084FB4">
                    <w:rPr>
                      <w:color w:val="000000"/>
                      <w:lang w:eastAsia="ro-RO"/>
                    </w:rPr>
                    <w:t>fizice</w:t>
                  </w:r>
                  <w:proofErr w:type="spellEnd"/>
                  <w:r>
                    <w:rPr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eastAsia="ro-RO"/>
                    </w:rPr>
                    <w:t>mai</w:t>
                  </w:r>
                  <w:proofErr w:type="spellEnd"/>
                  <w:r>
                    <w:rPr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eastAsia="ro-RO"/>
                    </w:rPr>
                    <w:t>mici</w:t>
                  </w:r>
                  <w:proofErr w:type="spellEnd"/>
                  <w:r>
                    <w:rPr>
                      <w:color w:val="000000"/>
                      <w:lang w:eastAsia="ro-RO"/>
                    </w:rPr>
                    <w:t xml:space="preserve"> de 40 lei</w:t>
                  </w:r>
                  <w:r w:rsidRPr="00084FB4">
                    <w:rPr>
                      <w:color w:val="000000"/>
                      <w:lang w:eastAsia="ro-RO"/>
                    </w:rPr>
                    <w:t xml:space="preserve">, </w:t>
                  </w:r>
                  <w:proofErr w:type="spellStart"/>
                  <w:r w:rsidRPr="00CF40BF">
                    <w:rPr>
                      <w:lang w:eastAsia="ro-RO"/>
                    </w:rPr>
                    <w:t>în</w:t>
                  </w:r>
                  <w:proofErr w:type="spellEnd"/>
                  <w:r w:rsidRPr="00CF40BF">
                    <w:rPr>
                      <w:lang w:eastAsia="ro-RO"/>
                    </w:rPr>
                    <w:t xml:space="preserve"> </w:t>
                  </w:r>
                  <w:proofErr w:type="spellStart"/>
                  <w:r w:rsidRPr="00CF40BF">
                    <w:rPr>
                      <w:lang w:eastAsia="ro-RO"/>
                    </w:rPr>
                    <w:t>suma</w:t>
                  </w:r>
                  <w:proofErr w:type="spellEnd"/>
                  <w:r w:rsidRPr="00CF40BF">
                    <w:rPr>
                      <w:lang w:eastAsia="ro-RO"/>
                    </w:rPr>
                    <w:t xml:space="preserve"> </w:t>
                  </w:r>
                  <w:proofErr w:type="spellStart"/>
                  <w:r w:rsidRPr="00CF40BF">
                    <w:rPr>
                      <w:lang w:eastAsia="ro-RO"/>
                    </w:rPr>
                    <w:t>total</w:t>
                  </w:r>
                  <w:r w:rsidR="00CF12E0">
                    <w:rPr>
                      <w:lang w:eastAsia="ro-RO"/>
                    </w:rPr>
                    <w:t>ă</w:t>
                  </w:r>
                  <w:proofErr w:type="spellEnd"/>
                  <w:r w:rsidRPr="00CF40BF">
                    <w:rPr>
                      <w:lang w:eastAsia="ro-RO"/>
                    </w:rPr>
                    <w:t xml:space="preserve"> de</w:t>
                  </w:r>
                  <w:r w:rsidRPr="00421E2B">
                    <w:rPr>
                      <w:color w:val="FF0000"/>
                      <w:lang w:eastAsia="ro-RO"/>
                    </w:rPr>
                    <w:t xml:space="preserve"> </w:t>
                  </w:r>
                  <w:r w:rsidR="00CC1CEB" w:rsidRPr="00CC1CEB">
                    <w:rPr>
                      <w:b/>
                      <w:bCs/>
                      <w:i/>
                      <w:iCs/>
                      <w:u w:val="single"/>
                    </w:rPr>
                    <w:t>85338</w:t>
                  </w:r>
                  <w:r w:rsidR="00CC1CEB">
                    <w:rPr>
                      <w:b/>
                      <w:bCs/>
                      <w:i/>
                      <w:iCs/>
                      <w:u w:val="single"/>
                    </w:rPr>
                    <w:t xml:space="preserve"> </w:t>
                  </w:r>
                  <w:r w:rsidRPr="00084FB4">
                    <w:t>lei</w:t>
                  </w:r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 w:rsidRPr="00084FB4">
                    <w:t>exist</w:t>
                  </w:r>
                  <w:r>
                    <w:t>ente</w:t>
                  </w:r>
                  <w:proofErr w:type="spellEnd"/>
                  <w:r w:rsidRPr="00084FB4">
                    <w:t xml:space="preserve"> </w:t>
                  </w:r>
                  <w:proofErr w:type="spellStart"/>
                  <w:r w:rsidRPr="00084FB4">
                    <w:t>în</w:t>
                  </w:r>
                  <w:proofErr w:type="spellEnd"/>
                  <w:r w:rsidRPr="00084FB4">
                    <w:t xml:space="preserve"> sold </w:t>
                  </w:r>
                  <w:r>
                    <w:rPr>
                      <w:color w:val="000000"/>
                      <w:spacing w:val="-5"/>
                    </w:rPr>
                    <w:t>l</w:t>
                  </w:r>
                  <w:r w:rsidRPr="00084FB4">
                    <w:t>a data de 31.12.201</w:t>
                  </w:r>
                  <w:r w:rsidR="00CF12E0">
                    <w:t>9</w:t>
                  </w:r>
                  <w:r w:rsidRPr="00084FB4">
                    <w:t xml:space="preserve"> </w:t>
                  </w:r>
                  <w:r>
                    <w:t xml:space="preserve">se </w:t>
                  </w:r>
                  <w:proofErr w:type="spellStart"/>
                  <w:r>
                    <w:t>reg</w:t>
                  </w:r>
                  <w:r w:rsidR="00CF12E0">
                    <w:t>ă</w:t>
                  </w:r>
                  <w:r>
                    <w:t>sesc</w:t>
                  </w:r>
                  <w:proofErr w:type="spellEnd"/>
                  <w:r>
                    <w:t xml:space="preserve"> </w:t>
                  </w:r>
                  <w:proofErr w:type="spellStart"/>
                  <w:r w:rsidR="00CF12E0">
                    <w:t>î</w:t>
                  </w:r>
                  <w:r>
                    <w:t>n</w:t>
                  </w:r>
                  <w:proofErr w:type="spellEnd"/>
                  <w:r w:rsidR="00CC1CEB"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Anexa</w:t>
                  </w:r>
                  <w:proofErr w:type="spellEnd"/>
                  <w:r>
                    <w:rPr>
                      <w:spacing w:val="-2"/>
                    </w:rPr>
                    <w:t xml:space="preserve"> 1 la</w:t>
                  </w:r>
                  <w:r w:rsidR="00CC1CEB"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Raportul</w:t>
                  </w:r>
                  <w:proofErr w:type="spellEnd"/>
                  <w:r>
                    <w:rPr>
                      <w:spacing w:val="-2"/>
                    </w:rPr>
                    <w:t xml:space="preserve"> de</w:t>
                  </w:r>
                  <w:r w:rsidR="00CC1CEB">
                    <w:rPr>
                      <w:spacing w:val="-2"/>
                    </w:rPr>
                    <w:t xml:space="preserve"> </w:t>
                  </w:r>
                  <w:proofErr w:type="spellStart"/>
                  <w:r w:rsidR="003D11D3">
                    <w:rPr>
                      <w:spacing w:val="-2"/>
                    </w:rPr>
                    <w:t>s</w:t>
                  </w:r>
                  <w:r>
                    <w:rPr>
                      <w:spacing w:val="-2"/>
                    </w:rPr>
                    <w:t>pecialitate</w:t>
                  </w:r>
                  <w:proofErr w:type="spellEnd"/>
                </w:p>
                <w:p w14:paraId="4A6712B6" w14:textId="77777777" w:rsidR="003D11D3" w:rsidRDefault="003D11D3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61A4C5F4" w14:textId="3A3074AB" w:rsidR="0080251F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6FF8A992" w14:textId="318E43FF" w:rsidR="0080251F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39D34E27" w14:textId="7A69F0B3" w:rsidR="0080251F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4D440E9E" w14:textId="77777777" w:rsidR="0080251F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0A561D1E" w14:textId="77777777" w:rsidR="00896BF5" w:rsidRDefault="00896BF5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  <w:p w14:paraId="20AB44AE" w14:textId="3F75193D" w:rsidR="0080251F" w:rsidRPr="002F0E37" w:rsidRDefault="0080251F" w:rsidP="00142B63">
                  <w:pPr>
                    <w:spacing w:line="273" w:lineRule="auto"/>
                    <w:ind w:left="108" w:right="288"/>
                    <w:jc w:val="center"/>
                    <w:rPr>
                      <w:spacing w:val="-2"/>
                    </w:rPr>
                  </w:pPr>
                </w:p>
              </w:tc>
            </w:tr>
            <w:tr w:rsidR="00896BF5" w:rsidRPr="002F0E37" w14:paraId="4568E04D" w14:textId="77777777" w:rsidTr="00393C72">
              <w:trPr>
                <w:trHeight w:hRule="exact" w:val="263"/>
              </w:trPr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E5B43" w14:textId="77777777" w:rsidR="00896BF5" w:rsidRPr="002F0E37" w:rsidRDefault="00896BF5" w:rsidP="00CE68AC">
                  <w:pPr>
                    <w:ind w:left="101"/>
                    <w:rPr>
                      <w:spacing w:val="-4"/>
                    </w:rPr>
                  </w:pPr>
                  <w:r w:rsidRPr="002F0E37">
                    <w:rPr>
                      <w:spacing w:val="-4"/>
                    </w:rPr>
                    <w:t xml:space="preserve">7. Alte </w:t>
                  </w:r>
                  <w:proofErr w:type="spellStart"/>
                  <w:r w:rsidRPr="002F0E37">
                    <w:rPr>
                      <w:spacing w:val="-4"/>
                    </w:rPr>
                    <w:t>informaţii</w:t>
                  </w:r>
                  <w:proofErr w:type="spellEnd"/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FDEF2" w14:textId="635E64A3" w:rsidR="00896BF5" w:rsidRPr="002F0E37" w:rsidRDefault="00DC0EEA" w:rsidP="00DC0EEA">
                  <w:pPr>
                    <w:spacing w:line="268" w:lineRule="auto"/>
                    <w:ind w:left="108" w:right="324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-</w:t>
                  </w:r>
                </w:p>
              </w:tc>
            </w:tr>
            <w:tr w:rsidR="00393C72" w:rsidRPr="002F0E37" w14:paraId="7D90DBD1" w14:textId="77777777" w:rsidTr="00393C72">
              <w:trPr>
                <w:trHeight w:hRule="exact" w:val="263"/>
              </w:trPr>
              <w:tc>
                <w:tcPr>
                  <w:tcW w:w="4798" w:type="dxa"/>
                  <w:gridSpan w:val="2"/>
                  <w:tcBorders>
                    <w:top w:val="single" w:sz="4" w:space="0" w:color="auto"/>
                  </w:tcBorders>
                </w:tcPr>
                <w:p w14:paraId="2E9516B7" w14:textId="77777777" w:rsidR="00393C72" w:rsidRPr="002F0E37" w:rsidRDefault="00393C72" w:rsidP="00393C72">
                  <w:pPr>
                    <w:ind w:left="101"/>
                    <w:rPr>
                      <w:spacing w:val="-4"/>
                    </w:rPr>
                  </w:pP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auto"/>
                  </w:tcBorders>
                </w:tcPr>
                <w:p w14:paraId="48E19DCE" w14:textId="77777777" w:rsidR="00393C72" w:rsidRPr="00C73A09" w:rsidRDefault="00393C72" w:rsidP="00393C72">
                  <w:pPr>
                    <w:jc w:val="right"/>
                    <w:rPr>
                      <w:lang w:val="ro-RO"/>
                    </w:rPr>
                  </w:pPr>
                  <w:r w:rsidRPr="00C73A09">
                    <w:rPr>
                      <w:lang w:val="ro-RO"/>
                    </w:rPr>
                    <w:t>Cod FO53-12,Ver.1</w:t>
                  </w:r>
                </w:p>
                <w:p w14:paraId="28952A9F" w14:textId="77777777" w:rsidR="00393C72" w:rsidRDefault="00393C72" w:rsidP="00393C72">
                  <w:pPr>
                    <w:spacing w:line="268" w:lineRule="auto"/>
                    <w:ind w:right="324"/>
                    <w:jc w:val="right"/>
                    <w:rPr>
                      <w:spacing w:val="-2"/>
                    </w:rPr>
                  </w:pPr>
                </w:p>
              </w:tc>
            </w:tr>
          </w:tbl>
          <w:p w14:paraId="6371C383" w14:textId="77777777" w:rsidR="00896BF5" w:rsidRPr="00B15D59" w:rsidRDefault="00896BF5" w:rsidP="00CE68AC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</w:tr>
    </w:tbl>
    <w:p w14:paraId="56CE339F" w14:textId="77777777" w:rsidR="00896BF5" w:rsidRPr="002F0E37" w:rsidRDefault="00896BF5" w:rsidP="00896BF5">
      <w:pPr>
        <w:spacing w:before="324" w:after="252" w:line="309" w:lineRule="exact"/>
        <w:jc w:val="center"/>
        <w:rPr>
          <w:b/>
          <w:i/>
          <w:spacing w:val="-4"/>
        </w:rPr>
      </w:pPr>
      <w:proofErr w:type="spellStart"/>
      <w:r w:rsidRPr="002F0E37">
        <w:rPr>
          <w:b/>
          <w:i/>
          <w:spacing w:val="-5"/>
        </w:rPr>
        <w:lastRenderedPageBreak/>
        <w:t>Secţiunea</w:t>
      </w:r>
      <w:proofErr w:type="spellEnd"/>
      <w:r w:rsidRPr="002F0E37">
        <w:rPr>
          <w:b/>
          <w:i/>
          <w:spacing w:val="-5"/>
        </w:rPr>
        <w:t xml:space="preserve"> a 6-a </w:t>
      </w:r>
      <w:r w:rsidRPr="002F0E37">
        <w:rPr>
          <w:b/>
          <w:i/>
          <w:spacing w:val="-5"/>
        </w:rPr>
        <w:br/>
      </w:r>
      <w:proofErr w:type="spellStart"/>
      <w:r w:rsidRPr="002F0E37">
        <w:rPr>
          <w:b/>
          <w:i/>
          <w:spacing w:val="-4"/>
        </w:rPr>
        <w:t>Măsuri</w:t>
      </w:r>
      <w:proofErr w:type="spellEnd"/>
      <w:r w:rsidRPr="002F0E37">
        <w:rPr>
          <w:b/>
          <w:i/>
          <w:spacing w:val="-4"/>
        </w:rPr>
        <w:t xml:space="preserve"> de </w:t>
      </w:r>
      <w:proofErr w:type="spellStart"/>
      <w:r w:rsidRPr="002F0E37">
        <w:rPr>
          <w:b/>
          <w:i/>
          <w:spacing w:val="-4"/>
        </w:rPr>
        <w:t>implementare</w:t>
      </w:r>
      <w:proofErr w:type="spellEnd"/>
    </w:p>
    <w:p w14:paraId="04A6246B" w14:textId="77777777" w:rsidR="006D5959" w:rsidRDefault="00896BF5" w:rsidP="006D5959">
      <w:pPr>
        <w:pStyle w:val="ListParagraph"/>
        <w:numPr>
          <w:ilvl w:val="0"/>
          <w:numId w:val="2"/>
        </w:numPr>
        <w:spacing w:after="0" w:line="240" w:lineRule="auto"/>
        <w:ind w:left="0" w:right="74" w:firstLine="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2F0E37">
        <w:rPr>
          <w:rFonts w:ascii="Times New Roman" w:hAnsi="Times New Roman"/>
          <w:b/>
          <w:spacing w:val="8"/>
          <w:sz w:val="24"/>
          <w:szCs w:val="24"/>
        </w:rPr>
        <w:t xml:space="preserve">Măsurile de punere în aplicare a proiectului de hotărâre de către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autorităţile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administraţiei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publice centrale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şi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/sau locale -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înfiinţarea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unor noi organisme sau extinderea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competenţelor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instituţillor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existente</w:t>
      </w:r>
    </w:p>
    <w:p w14:paraId="4126142F" w14:textId="26F0265C" w:rsidR="006D5959" w:rsidRPr="006D5959" w:rsidRDefault="006D5959" w:rsidP="006D5959">
      <w:pPr>
        <w:pStyle w:val="ListParagraph"/>
        <w:spacing w:after="0" w:line="240" w:lineRule="auto"/>
        <w:ind w:left="0" w:right="74" w:firstLine="432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6D5959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6D5959">
        <w:rPr>
          <w:rFonts w:ascii="Times New Roman" w:hAnsi="Times New Roman"/>
          <w:spacing w:val="-2"/>
          <w:sz w:val="24"/>
          <w:szCs w:val="24"/>
        </w:rPr>
        <w:t xml:space="preserve">Proiectul de </w:t>
      </w:r>
      <w:proofErr w:type="spellStart"/>
      <w:r w:rsidRPr="006D5959">
        <w:rPr>
          <w:rFonts w:ascii="Times New Roman" w:hAnsi="Times New Roman"/>
          <w:spacing w:val="-2"/>
          <w:sz w:val="24"/>
          <w:szCs w:val="24"/>
        </w:rPr>
        <w:t>hotarare</w:t>
      </w:r>
      <w:proofErr w:type="spellEnd"/>
      <w:r w:rsidRPr="006D5959">
        <w:rPr>
          <w:rFonts w:ascii="Times New Roman" w:hAnsi="Times New Roman"/>
          <w:spacing w:val="-2"/>
          <w:sz w:val="24"/>
          <w:szCs w:val="24"/>
        </w:rPr>
        <w:t xml:space="preserve"> nu se refer</w:t>
      </w:r>
      <w:r>
        <w:rPr>
          <w:rFonts w:ascii="Times New Roman" w:hAnsi="Times New Roman"/>
          <w:spacing w:val="-2"/>
          <w:sz w:val="24"/>
          <w:szCs w:val="24"/>
        </w:rPr>
        <w:t>ă</w:t>
      </w:r>
      <w:r w:rsidRPr="006D5959">
        <w:rPr>
          <w:rFonts w:ascii="Times New Roman" w:hAnsi="Times New Roman"/>
          <w:spacing w:val="-2"/>
          <w:sz w:val="24"/>
          <w:szCs w:val="24"/>
        </w:rPr>
        <w:t xml:space="preserve"> la acest subiect.</w:t>
      </w:r>
    </w:p>
    <w:p w14:paraId="3F41F0F1" w14:textId="356E0670" w:rsidR="00896BF5" w:rsidRPr="006D5959" w:rsidRDefault="00896BF5" w:rsidP="00896BF5">
      <w:pPr>
        <w:pStyle w:val="ListParagraph"/>
        <w:numPr>
          <w:ilvl w:val="0"/>
          <w:numId w:val="2"/>
        </w:numPr>
        <w:spacing w:after="0" w:line="265" w:lineRule="exact"/>
        <w:rPr>
          <w:rFonts w:ascii="Times New Roman" w:hAnsi="Times New Roman"/>
          <w:b/>
          <w:spacing w:val="-2"/>
          <w:sz w:val="24"/>
          <w:szCs w:val="24"/>
        </w:rPr>
      </w:pPr>
      <w:r w:rsidRPr="002F0E37">
        <w:rPr>
          <w:rFonts w:ascii="Times New Roman" w:hAnsi="Times New Roman"/>
          <w:b/>
          <w:spacing w:val="-5"/>
          <w:sz w:val="24"/>
          <w:szCs w:val="24"/>
        </w:rPr>
        <w:t xml:space="preserve">Alte  </w:t>
      </w:r>
      <w:proofErr w:type="spellStart"/>
      <w:r w:rsidRPr="002F0E37">
        <w:rPr>
          <w:rFonts w:ascii="Times New Roman" w:hAnsi="Times New Roman"/>
          <w:b/>
          <w:spacing w:val="-5"/>
          <w:sz w:val="24"/>
          <w:szCs w:val="24"/>
        </w:rPr>
        <w:t>informaţii</w:t>
      </w:r>
      <w:proofErr w:type="spellEnd"/>
    </w:p>
    <w:p w14:paraId="58F9B82C" w14:textId="59418367" w:rsidR="006D5959" w:rsidRPr="002F0E37" w:rsidRDefault="006D5959" w:rsidP="006D5959">
      <w:pPr>
        <w:pStyle w:val="ListParagraph"/>
        <w:spacing w:after="0" w:line="265" w:lineRule="exact"/>
        <w:ind w:left="432"/>
        <w:rPr>
          <w:rFonts w:ascii="Times New Roman" w:hAnsi="Times New Roman"/>
          <w:b/>
          <w:spacing w:val="-2"/>
          <w:sz w:val="24"/>
          <w:szCs w:val="24"/>
        </w:rPr>
      </w:pPr>
      <w:r w:rsidRPr="00860435">
        <w:rPr>
          <w:rFonts w:ascii="Times New Roman" w:hAnsi="Times New Roman"/>
          <w:spacing w:val="-5"/>
          <w:sz w:val="24"/>
          <w:szCs w:val="24"/>
        </w:rPr>
        <w:t>- Nu este cazul</w:t>
      </w:r>
      <w:r>
        <w:rPr>
          <w:rFonts w:ascii="Times New Roman" w:hAnsi="Times New Roman"/>
          <w:spacing w:val="-5"/>
          <w:sz w:val="24"/>
          <w:szCs w:val="24"/>
        </w:rPr>
        <w:t>.</w:t>
      </w:r>
    </w:p>
    <w:p w14:paraId="2973B9C7" w14:textId="4A124B4F" w:rsidR="00896BF5" w:rsidRDefault="00896BF5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3AE004BE" w14:textId="3F22CE35" w:rsidR="006D5959" w:rsidRDefault="006D5959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354D9149" w14:textId="7BCB62AD" w:rsidR="006D5959" w:rsidRDefault="006D5959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449579CA" w14:textId="16662292" w:rsidR="006D5959" w:rsidRDefault="006D5959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6748F974" w14:textId="7596BCBE" w:rsidR="006C6D77" w:rsidRDefault="006C6D77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32D3AA8D" w14:textId="7D42C1DB" w:rsidR="006C6D77" w:rsidRDefault="006C6D77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0513D836" w14:textId="77777777" w:rsidR="006C6D77" w:rsidRDefault="006C6D77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0BD05723" w14:textId="77777777" w:rsidR="00657DD6" w:rsidRPr="002F0E37" w:rsidRDefault="00657DD6" w:rsidP="00896BF5">
      <w:pPr>
        <w:pStyle w:val="NoSpacing"/>
        <w:ind w:firstLine="720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5D810CFB" w14:textId="77777777" w:rsidR="00B37E70" w:rsidRDefault="00B37E70" w:rsidP="00B37E70">
      <w:pPr>
        <w:pStyle w:val="NoSpacing"/>
        <w:ind w:firstLine="708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DIRECTOR EXECUTIV</w:t>
      </w:r>
    </w:p>
    <w:p w14:paraId="4F6F3F56" w14:textId="3B358DDF" w:rsidR="00896BF5" w:rsidRPr="002F0E37" w:rsidRDefault="00B37E70" w:rsidP="00B37E70">
      <w:pPr>
        <w:pStyle w:val="NoSpacing"/>
        <w:ind w:firstLine="708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ADRIAN BODO</w:t>
      </w:r>
    </w:p>
    <w:p w14:paraId="79DDA71F" w14:textId="77777777" w:rsidR="00896BF5" w:rsidRDefault="00896BF5" w:rsidP="00896BF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133E7A1A" w14:textId="77777777" w:rsidR="00B37E70" w:rsidRDefault="00B37E70" w:rsidP="00896BF5">
      <w:pPr>
        <w:ind w:left="5760" w:firstLine="720"/>
        <w:rPr>
          <w:lang w:val="ro-RO"/>
        </w:rPr>
      </w:pPr>
    </w:p>
    <w:p w14:paraId="2A208350" w14:textId="77777777" w:rsidR="00B37E70" w:rsidRDefault="00B37E70" w:rsidP="00896BF5">
      <w:pPr>
        <w:ind w:left="5760" w:firstLine="720"/>
        <w:rPr>
          <w:lang w:val="ro-RO"/>
        </w:rPr>
      </w:pPr>
    </w:p>
    <w:p w14:paraId="7012584F" w14:textId="77777777" w:rsidR="00B37E70" w:rsidRDefault="00B37E70" w:rsidP="00896BF5">
      <w:pPr>
        <w:ind w:left="5760" w:firstLine="720"/>
        <w:rPr>
          <w:lang w:val="ro-RO"/>
        </w:rPr>
      </w:pPr>
    </w:p>
    <w:p w14:paraId="52333E4A" w14:textId="77777777" w:rsidR="00B37E70" w:rsidRDefault="00B37E70" w:rsidP="00896BF5">
      <w:pPr>
        <w:ind w:left="5760" w:firstLine="720"/>
        <w:rPr>
          <w:lang w:val="ro-RO"/>
        </w:rPr>
      </w:pPr>
    </w:p>
    <w:p w14:paraId="2464E763" w14:textId="77777777" w:rsidR="00B37E70" w:rsidRDefault="00B37E70" w:rsidP="00896BF5">
      <w:pPr>
        <w:ind w:left="5760" w:firstLine="720"/>
        <w:rPr>
          <w:lang w:val="ro-RO"/>
        </w:rPr>
      </w:pPr>
    </w:p>
    <w:p w14:paraId="762D39BA" w14:textId="77777777" w:rsidR="00B37E70" w:rsidRDefault="00B37E70" w:rsidP="00896BF5">
      <w:pPr>
        <w:ind w:left="5760" w:firstLine="720"/>
        <w:rPr>
          <w:lang w:val="ro-RO"/>
        </w:rPr>
      </w:pPr>
    </w:p>
    <w:p w14:paraId="3CE26B31" w14:textId="77777777" w:rsidR="00B37E70" w:rsidRDefault="00B37E70" w:rsidP="00896BF5">
      <w:pPr>
        <w:ind w:left="5760" w:firstLine="720"/>
        <w:rPr>
          <w:lang w:val="ro-RO"/>
        </w:rPr>
      </w:pPr>
    </w:p>
    <w:p w14:paraId="3DA2C872" w14:textId="77777777" w:rsidR="00B37E70" w:rsidRDefault="00B37E70" w:rsidP="00896BF5">
      <w:pPr>
        <w:ind w:left="5760" w:firstLine="720"/>
        <w:rPr>
          <w:lang w:val="ro-RO"/>
        </w:rPr>
      </w:pPr>
    </w:p>
    <w:p w14:paraId="32EFB2E1" w14:textId="77777777" w:rsidR="00B37E70" w:rsidRDefault="00B37E70" w:rsidP="00896BF5">
      <w:pPr>
        <w:ind w:left="5760" w:firstLine="720"/>
        <w:rPr>
          <w:lang w:val="ro-RO"/>
        </w:rPr>
      </w:pPr>
    </w:p>
    <w:p w14:paraId="2492AC93" w14:textId="77777777" w:rsidR="00B37E70" w:rsidRDefault="00B37E70" w:rsidP="00896BF5">
      <w:pPr>
        <w:ind w:left="5760" w:firstLine="720"/>
        <w:rPr>
          <w:lang w:val="ro-RO"/>
        </w:rPr>
      </w:pPr>
    </w:p>
    <w:p w14:paraId="72A7063E" w14:textId="77777777" w:rsidR="00B37E70" w:rsidRDefault="00B37E70" w:rsidP="00896BF5">
      <w:pPr>
        <w:ind w:left="5760" w:firstLine="720"/>
        <w:rPr>
          <w:lang w:val="ro-RO"/>
        </w:rPr>
      </w:pPr>
    </w:p>
    <w:p w14:paraId="0FEEE7F9" w14:textId="77777777" w:rsidR="00B37E70" w:rsidRDefault="00B37E70" w:rsidP="00896BF5">
      <w:pPr>
        <w:ind w:left="5760" w:firstLine="720"/>
        <w:rPr>
          <w:lang w:val="ro-RO"/>
        </w:rPr>
      </w:pPr>
    </w:p>
    <w:p w14:paraId="25E62D3F" w14:textId="77777777" w:rsidR="00B37E70" w:rsidRDefault="00B37E70" w:rsidP="00896BF5">
      <w:pPr>
        <w:ind w:left="5760" w:firstLine="720"/>
        <w:rPr>
          <w:lang w:val="ro-RO"/>
        </w:rPr>
      </w:pPr>
    </w:p>
    <w:p w14:paraId="0321DFEA" w14:textId="77777777" w:rsidR="00B37E70" w:rsidRDefault="00B37E70" w:rsidP="00896BF5">
      <w:pPr>
        <w:ind w:left="5760" w:firstLine="720"/>
        <w:rPr>
          <w:lang w:val="ro-RO"/>
        </w:rPr>
      </w:pPr>
    </w:p>
    <w:p w14:paraId="68C46920" w14:textId="77777777" w:rsidR="00B37E70" w:rsidRDefault="00B37E70" w:rsidP="00896BF5">
      <w:pPr>
        <w:ind w:left="5760" w:firstLine="720"/>
        <w:rPr>
          <w:lang w:val="ro-RO"/>
        </w:rPr>
      </w:pPr>
    </w:p>
    <w:p w14:paraId="2FAEC49F" w14:textId="77777777" w:rsidR="00B37E70" w:rsidRDefault="00B37E70" w:rsidP="00896BF5">
      <w:pPr>
        <w:ind w:left="5760" w:firstLine="720"/>
        <w:rPr>
          <w:lang w:val="ro-RO"/>
        </w:rPr>
      </w:pPr>
    </w:p>
    <w:p w14:paraId="17DD92FD" w14:textId="77777777" w:rsidR="00B37E70" w:rsidRDefault="00B37E70" w:rsidP="00896BF5">
      <w:pPr>
        <w:ind w:left="5760" w:firstLine="720"/>
        <w:rPr>
          <w:lang w:val="ro-RO"/>
        </w:rPr>
      </w:pPr>
    </w:p>
    <w:p w14:paraId="407FC7C6" w14:textId="77777777" w:rsidR="00B37E70" w:rsidRDefault="00B37E70" w:rsidP="00896BF5">
      <w:pPr>
        <w:ind w:left="5760" w:firstLine="720"/>
        <w:rPr>
          <w:lang w:val="ro-RO"/>
        </w:rPr>
      </w:pPr>
    </w:p>
    <w:p w14:paraId="3C652991" w14:textId="77777777" w:rsidR="00B37E70" w:rsidRDefault="00B37E70" w:rsidP="00896BF5">
      <w:pPr>
        <w:ind w:left="5760" w:firstLine="720"/>
        <w:rPr>
          <w:lang w:val="ro-RO"/>
        </w:rPr>
      </w:pPr>
    </w:p>
    <w:p w14:paraId="49E79F43" w14:textId="77777777" w:rsidR="00B37E70" w:rsidRDefault="00B37E70" w:rsidP="00896BF5">
      <w:pPr>
        <w:ind w:left="5760" w:firstLine="720"/>
        <w:rPr>
          <w:lang w:val="ro-RO"/>
        </w:rPr>
      </w:pPr>
    </w:p>
    <w:p w14:paraId="00EB7C58" w14:textId="77777777" w:rsidR="00B37E70" w:rsidRDefault="00B37E70" w:rsidP="00896BF5">
      <w:pPr>
        <w:ind w:left="5760" w:firstLine="720"/>
        <w:rPr>
          <w:lang w:val="ro-RO"/>
        </w:rPr>
      </w:pPr>
    </w:p>
    <w:p w14:paraId="617FA768" w14:textId="77777777" w:rsidR="00B37E70" w:rsidRDefault="00B37E70" w:rsidP="00896BF5">
      <w:pPr>
        <w:ind w:left="5760" w:firstLine="720"/>
        <w:rPr>
          <w:lang w:val="ro-RO"/>
        </w:rPr>
      </w:pPr>
    </w:p>
    <w:p w14:paraId="137D8028" w14:textId="77777777" w:rsidR="00B37E70" w:rsidRDefault="00B37E70" w:rsidP="00896BF5">
      <w:pPr>
        <w:ind w:left="5760" w:firstLine="720"/>
        <w:rPr>
          <w:lang w:val="ro-RO"/>
        </w:rPr>
      </w:pPr>
    </w:p>
    <w:p w14:paraId="30131CF2" w14:textId="77777777" w:rsidR="00B37E70" w:rsidRDefault="00B37E70" w:rsidP="00896BF5">
      <w:pPr>
        <w:ind w:left="5760" w:firstLine="720"/>
        <w:rPr>
          <w:lang w:val="ro-RO"/>
        </w:rPr>
      </w:pPr>
    </w:p>
    <w:p w14:paraId="0D39896C" w14:textId="77777777" w:rsidR="00B37E70" w:rsidRDefault="00B37E70" w:rsidP="00896BF5">
      <w:pPr>
        <w:ind w:left="5760" w:firstLine="720"/>
        <w:rPr>
          <w:lang w:val="ro-RO"/>
        </w:rPr>
      </w:pPr>
    </w:p>
    <w:p w14:paraId="1F9ED252" w14:textId="5DE583C0" w:rsidR="00CA6C96" w:rsidRPr="00B37E70" w:rsidRDefault="00896BF5" w:rsidP="00B2012C">
      <w:pPr>
        <w:ind w:left="5760" w:firstLine="720"/>
        <w:jc w:val="right"/>
        <w:rPr>
          <w:lang w:val="ro-RO"/>
        </w:rPr>
      </w:pPr>
      <w:r w:rsidRPr="00C73A09">
        <w:rPr>
          <w:lang w:val="ro-RO"/>
        </w:rPr>
        <w:t>Cod FO53-12,Ver.1</w:t>
      </w:r>
    </w:p>
    <w:sectPr w:rsidR="00CA6C96" w:rsidRPr="00B37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6715B" w14:textId="77777777" w:rsidR="00B33773" w:rsidRDefault="00B33773" w:rsidP="00805B0A">
      <w:r>
        <w:separator/>
      </w:r>
    </w:p>
  </w:endnote>
  <w:endnote w:type="continuationSeparator" w:id="0">
    <w:p w14:paraId="4465E6DB" w14:textId="77777777" w:rsidR="00B33773" w:rsidRDefault="00B33773" w:rsidP="0080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3AF2" w14:textId="77777777" w:rsidR="00805B0A" w:rsidRDefault="00805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798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3ACE5" w14:textId="4057FF6A" w:rsidR="00805B0A" w:rsidRDefault="00805B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AB5C6" w14:textId="77777777" w:rsidR="00805B0A" w:rsidRDefault="00805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52770" w14:textId="77777777" w:rsidR="00805B0A" w:rsidRDefault="00805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79A9" w14:textId="77777777" w:rsidR="00B33773" w:rsidRDefault="00B33773" w:rsidP="00805B0A">
      <w:r>
        <w:separator/>
      </w:r>
    </w:p>
  </w:footnote>
  <w:footnote w:type="continuationSeparator" w:id="0">
    <w:p w14:paraId="1335880E" w14:textId="77777777" w:rsidR="00B33773" w:rsidRDefault="00B33773" w:rsidP="0080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FF8A" w14:textId="77777777" w:rsidR="00805B0A" w:rsidRDefault="00805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27B02" w14:textId="77777777" w:rsidR="00805B0A" w:rsidRDefault="00805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A5861" w14:textId="77777777" w:rsidR="00805B0A" w:rsidRDefault="00805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71"/>
    <w:rsid w:val="00142B63"/>
    <w:rsid w:val="002B6882"/>
    <w:rsid w:val="00393C72"/>
    <w:rsid w:val="003D11D3"/>
    <w:rsid w:val="004E11A6"/>
    <w:rsid w:val="005646D9"/>
    <w:rsid w:val="00565A21"/>
    <w:rsid w:val="00595F7F"/>
    <w:rsid w:val="005B5301"/>
    <w:rsid w:val="005D10FE"/>
    <w:rsid w:val="005F0C8C"/>
    <w:rsid w:val="00623707"/>
    <w:rsid w:val="00657DD6"/>
    <w:rsid w:val="006A007B"/>
    <w:rsid w:val="006C6D77"/>
    <w:rsid w:val="006D5959"/>
    <w:rsid w:val="006F64E6"/>
    <w:rsid w:val="0079783C"/>
    <w:rsid w:val="0080251F"/>
    <w:rsid w:val="00805B0A"/>
    <w:rsid w:val="00896BF5"/>
    <w:rsid w:val="008B1238"/>
    <w:rsid w:val="008F3F1B"/>
    <w:rsid w:val="009243A2"/>
    <w:rsid w:val="00A65B8C"/>
    <w:rsid w:val="00B00CF3"/>
    <w:rsid w:val="00B2012C"/>
    <w:rsid w:val="00B33773"/>
    <w:rsid w:val="00B37E70"/>
    <w:rsid w:val="00B52579"/>
    <w:rsid w:val="00B9439B"/>
    <w:rsid w:val="00C50B11"/>
    <w:rsid w:val="00CA6C96"/>
    <w:rsid w:val="00CC1CEB"/>
    <w:rsid w:val="00CF12E0"/>
    <w:rsid w:val="00DC0EEA"/>
    <w:rsid w:val="00F66C71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5B1E"/>
  <w15:chartTrackingRefBased/>
  <w15:docId w15:val="{FF808CF5-4D67-4A6D-819D-B969B0F7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896BF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05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B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B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Directia Fiscala a Municipiului Timisoara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Alexandra-Eszte Vasiu</dc:creator>
  <cp:keywords/>
  <dc:description/>
  <cp:lastModifiedBy>Alexandra-Eszte Vasiu</cp:lastModifiedBy>
  <cp:revision>39</cp:revision>
  <dcterms:created xsi:type="dcterms:W3CDTF">2020-04-08T10:38:00Z</dcterms:created>
  <dcterms:modified xsi:type="dcterms:W3CDTF">2020-04-16T06:07:00Z</dcterms:modified>
</cp:coreProperties>
</file>