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DDA" w:rsidRPr="00DC5DDE" w:rsidRDefault="00CA41B5" w:rsidP="00CA41B5">
      <w:pPr>
        <w:spacing w:after="0" w:line="240" w:lineRule="auto"/>
        <w:rPr>
          <w:lang w:val="ro-RO"/>
        </w:rPr>
      </w:pPr>
      <w:r w:rsidRPr="00DC5DDE">
        <w:rPr>
          <w:lang w:val="ro-RO"/>
        </w:rPr>
        <w:t>ROMÂNIA</w:t>
      </w:r>
    </w:p>
    <w:p w:rsidR="00CA41B5" w:rsidRPr="00DC5DDE" w:rsidRDefault="00CA41B5" w:rsidP="00CA41B5">
      <w:pPr>
        <w:spacing w:after="0" w:line="240" w:lineRule="auto"/>
        <w:rPr>
          <w:lang w:val="ro-RO"/>
        </w:rPr>
      </w:pPr>
      <w:r w:rsidRPr="00DC5DDE">
        <w:rPr>
          <w:lang w:val="ro-RO"/>
        </w:rPr>
        <w:t>JUDEȚUL TIMIȘ</w:t>
      </w:r>
    </w:p>
    <w:p w:rsidR="00CA41B5" w:rsidRPr="00DC5DDE" w:rsidRDefault="00CA41B5" w:rsidP="00CA41B5">
      <w:pPr>
        <w:spacing w:after="0" w:line="240" w:lineRule="auto"/>
        <w:rPr>
          <w:lang w:val="ro-RO"/>
        </w:rPr>
      </w:pPr>
      <w:r w:rsidRPr="00DC5DDE">
        <w:rPr>
          <w:lang w:val="ro-RO"/>
        </w:rPr>
        <w:t>MUNICIPIUL TIMIȘOARA</w:t>
      </w:r>
    </w:p>
    <w:p w:rsidR="00CA41B5" w:rsidRPr="00DC5DDE" w:rsidRDefault="00CA41B5" w:rsidP="00CA41B5">
      <w:pPr>
        <w:spacing w:after="0" w:line="240" w:lineRule="auto"/>
        <w:rPr>
          <w:lang w:val="ro-RO"/>
        </w:rPr>
      </w:pPr>
      <w:r w:rsidRPr="00DC5DDE">
        <w:rPr>
          <w:lang w:val="ro-RO"/>
        </w:rPr>
        <w:t>PRIMAR</w:t>
      </w:r>
    </w:p>
    <w:p w:rsidR="00280513" w:rsidRPr="00DC5DDE" w:rsidRDefault="00FB0DAF" w:rsidP="00FB0DAF">
      <w:pPr>
        <w:spacing w:after="0" w:line="240" w:lineRule="auto"/>
        <w:rPr>
          <w:b/>
          <w:u w:val="single"/>
          <w:lang w:val="ro-RO"/>
        </w:rPr>
      </w:pPr>
      <w:r w:rsidRPr="00DC5DDE">
        <w:rPr>
          <w:lang w:val="ro-RO"/>
        </w:rPr>
        <w:t>CT2017—005381/09.10.2017</w:t>
      </w:r>
    </w:p>
    <w:p w:rsidR="00FB0DAF" w:rsidRPr="00DC5DDE" w:rsidRDefault="00FB0DAF" w:rsidP="00527EC0">
      <w:pPr>
        <w:spacing w:line="240" w:lineRule="auto"/>
        <w:jc w:val="center"/>
        <w:rPr>
          <w:b/>
          <w:u w:val="single"/>
          <w:lang w:val="ro-RO"/>
        </w:rPr>
      </w:pPr>
    </w:p>
    <w:p w:rsidR="00CA41B5" w:rsidRPr="00DC5DDE" w:rsidRDefault="00CA41B5" w:rsidP="00527EC0">
      <w:pPr>
        <w:spacing w:line="240" w:lineRule="auto"/>
        <w:jc w:val="center"/>
        <w:rPr>
          <w:b/>
          <w:u w:val="single"/>
          <w:lang w:val="ro-RO"/>
        </w:rPr>
      </w:pPr>
      <w:r w:rsidRPr="00DC5DDE">
        <w:rPr>
          <w:b/>
          <w:u w:val="single"/>
          <w:lang w:val="ro-RO"/>
        </w:rPr>
        <w:t>EXPUNERE DE MOTIVE</w:t>
      </w:r>
    </w:p>
    <w:p w:rsidR="00323218" w:rsidRPr="00DC5DDE" w:rsidRDefault="00CA41B5" w:rsidP="00527EC0">
      <w:pPr>
        <w:spacing w:line="240" w:lineRule="auto"/>
        <w:jc w:val="center"/>
        <w:rPr>
          <w:lang w:val="ro-RO"/>
        </w:rPr>
      </w:pPr>
      <w:r w:rsidRPr="00DC5DDE">
        <w:rPr>
          <w:lang w:val="ro-RO"/>
        </w:rPr>
        <w:t>la Proiectul de hotărâre privind atribuirea în folosință gratuită</w:t>
      </w:r>
      <w:r w:rsidR="002C21F1" w:rsidRPr="00DC5DDE">
        <w:rPr>
          <w:lang w:val="ro-RO"/>
        </w:rPr>
        <w:t>,</w:t>
      </w:r>
      <w:r w:rsidRPr="00DC5DDE">
        <w:rPr>
          <w:lang w:val="ro-RO"/>
        </w:rPr>
        <w:t xml:space="preserve"> cu contract de comodat pe o perioada de </w:t>
      </w:r>
      <w:r w:rsidR="00527EC0" w:rsidRPr="00DC5DDE">
        <w:rPr>
          <w:lang w:val="ro-RO"/>
        </w:rPr>
        <w:t>10</w:t>
      </w:r>
      <w:r w:rsidRPr="00DC5DDE">
        <w:rPr>
          <w:lang w:val="ro-RO"/>
        </w:rPr>
        <w:t xml:space="preserve">  ani a </w:t>
      </w:r>
      <w:r w:rsidR="006766E0" w:rsidRPr="00DC5DDE">
        <w:rPr>
          <w:lang w:val="ro-RO"/>
        </w:rPr>
        <w:t xml:space="preserve">imobilului </w:t>
      </w:r>
      <w:r w:rsidR="00527EC0" w:rsidRPr="00DC5DDE">
        <w:rPr>
          <w:lang w:val="ro-RO"/>
        </w:rPr>
        <w:t xml:space="preserve"> ,situat in Timișoara ,str. M</w:t>
      </w:r>
      <w:r w:rsidR="00FB0DAF" w:rsidRPr="00DC5DDE">
        <w:rPr>
          <w:lang w:val="ro-RO"/>
        </w:rPr>
        <w:t xml:space="preserve">artir </w:t>
      </w:r>
      <w:r w:rsidR="002C21F1" w:rsidRPr="00DC5DDE">
        <w:rPr>
          <w:lang w:val="ro-RO"/>
        </w:rPr>
        <w:t xml:space="preserve"> Cernăianu ,nr.31 că</w:t>
      </w:r>
      <w:r w:rsidR="00527EC0" w:rsidRPr="00DC5DDE">
        <w:rPr>
          <w:lang w:val="ro-RO"/>
        </w:rPr>
        <w:t xml:space="preserve">tre </w:t>
      </w:r>
      <w:r w:rsidR="00527EC0" w:rsidRPr="00DC5DDE">
        <w:rPr>
          <w:b/>
          <w:lang w:val="ro-RO"/>
        </w:rPr>
        <w:t>Direcția de Asistență Socială a Municipiului Timișoara</w:t>
      </w:r>
      <w:r w:rsidR="002C21F1" w:rsidRPr="00DC5DDE">
        <w:rPr>
          <w:b/>
          <w:lang w:val="ro-RO"/>
        </w:rPr>
        <w:t>,</w:t>
      </w:r>
      <w:r w:rsidR="00527EC0" w:rsidRPr="00DC5DDE">
        <w:rPr>
          <w:lang w:val="ro-RO"/>
        </w:rPr>
        <w:t xml:space="preserve"> </w:t>
      </w:r>
      <w:r w:rsidR="006D7E37" w:rsidRPr="00DC5DDE">
        <w:rPr>
          <w:lang w:val="ro-RO"/>
        </w:rPr>
        <w:t>pentru desfășurarea  activităț</w:t>
      </w:r>
      <w:r w:rsidR="006766E0" w:rsidRPr="00DC5DDE">
        <w:rPr>
          <w:lang w:val="ro-RO"/>
        </w:rPr>
        <w:t xml:space="preserve">ii </w:t>
      </w:r>
      <w:r w:rsidR="00527EC0" w:rsidRPr="00DC5DDE">
        <w:rPr>
          <w:lang w:val="ro-RO"/>
        </w:rPr>
        <w:t>Centru</w:t>
      </w:r>
      <w:r w:rsidR="006D7E37" w:rsidRPr="00DC5DDE">
        <w:rPr>
          <w:lang w:val="ro-RO"/>
        </w:rPr>
        <w:t>lui</w:t>
      </w:r>
      <w:r w:rsidR="00527EC0" w:rsidRPr="00DC5DDE">
        <w:rPr>
          <w:lang w:val="ro-RO"/>
        </w:rPr>
        <w:t xml:space="preserve"> de Incluziune Socială</w:t>
      </w:r>
    </w:p>
    <w:p w:rsidR="00CA41B5" w:rsidRPr="00DC5DDE" w:rsidRDefault="006D7E37" w:rsidP="00FD49D6">
      <w:pPr>
        <w:spacing w:line="240" w:lineRule="auto"/>
        <w:jc w:val="both"/>
        <w:rPr>
          <w:lang w:val="ro-RO"/>
        </w:rPr>
      </w:pPr>
      <w:r w:rsidRPr="00DC5DDE">
        <w:rPr>
          <w:lang w:val="ro-RO"/>
        </w:rPr>
        <w:tab/>
        <w:t>Direcția de Asistență Socială a Municipiului Timiș</w:t>
      </w:r>
      <w:r w:rsidR="00323218" w:rsidRPr="00DC5DDE">
        <w:rPr>
          <w:lang w:val="ro-RO"/>
        </w:rPr>
        <w:t xml:space="preserve">oara este un serviciu public  </w:t>
      </w:r>
      <w:r w:rsidRPr="00DC5DDE">
        <w:rPr>
          <w:lang w:val="ro-RO"/>
        </w:rPr>
        <w:t>cu personalitate juridică</w:t>
      </w:r>
      <w:r w:rsidR="000C31A4" w:rsidRPr="00DC5DDE">
        <w:rPr>
          <w:lang w:val="ro-RO"/>
        </w:rPr>
        <w:t xml:space="preserve">, </w:t>
      </w:r>
      <w:r w:rsidRPr="00DC5DDE">
        <w:rPr>
          <w:lang w:val="ro-RO"/>
        </w:rPr>
        <w:t>înființ</w:t>
      </w:r>
      <w:r w:rsidR="00323218" w:rsidRPr="00DC5DDE">
        <w:rPr>
          <w:lang w:val="ro-RO"/>
        </w:rPr>
        <w:t>at prin HCLMT nr.218/27.06.2017</w:t>
      </w:r>
      <w:r w:rsidR="000C31A4" w:rsidRPr="00DC5DDE">
        <w:rPr>
          <w:lang w:val="ro-RO"/>
        </w:rPr>
        <w:t xml:space="preserve">, </w:t>
      </w:r>
      <w:r w:rsidRPr="00DC5DDE">
        <w:rPr>
          <w:lang w:val="ro-RO"/>
        </w:rPr>
        <w:t>î</w:t>
      </w:r>
      <w:r w:rsidR="00323218" w:rsidRPr="00DC5DDE">
        <w:rPr>
          <w:lang w:val="ro-RO"/>
        </w:rPr>
        <w:t>n subordinea  Consili</w:t>
      </w:r>
      <w:r w:rsidRPr="00DC5DDE">
        <w:rPr>
          <w:lang w:val="ro-RO"/>
        </w:rPr>
        <w:t>ului Local al Municipiului Timiș</w:t>
      </w:r>
      <w:r w:rsidR="00323218" w:rsidRPr="00DC5DDE">
        <w:rPr>
          <w:lang w:val="ro-RO"/>
        </w:rPr>
        <w:t xml:space="preserve">oara  </w:t>
      </w:r>
      <w:r w:rsidR="000C31A4" w:rsidRPr="00DC5DDE">
        <w:rPr>
          <w:lang w:val="ro-RO"/>
        </w:rPr>
        <w:t>.</w:t>
      </w:r>
    </w:p>
    <w:p w:rsidR="000C31A4" w:rsidRPr="00DC5DDE" w:rsidRDefault="000C31A4" w:rsidP="00FD49D6">
      <w:pPr>
        <w:spacing w:line="240" w:lineRule="auto"/>
        <w:jc w:val="both"/>
        <w:rPr>
          <w:lang w:val="ro-RO"/>
        </w:rPr>
      </w:pPr>
      <w:r w:rsidRPr="00DC5DDE">
        <w:rPr>
          <w:lang w:val="ro-RO"/>
        </w:rPr>
        <w:tab/>
        <w:t xml:space="preserve">Prin adresa cu numarul </w:t>
      </w:r>
      <w:r w:rsidR="006D7E37" w:rsidRPr="00DC5DDE">
        <w:rPr>
          <w:lang w:val="ro-RO"/>
        </w:rPr>
        <w:t>CT2017—005381/30.08.2017, Direcția de Asistență Socială a Municipiului Timișoara, solicită</w:t>
      </w:r>
      <w:r w:rsidRPr="00DC5DDE">
        <w:rPr>
          <w:lang w:val="ro-RO"/>
        </w:rPr>
        <w:t xml:space="preserve"> alocarea imobilul</w:t>
      </w:r>
      <w:r w:rsidR="00FD49D6" w:rsidRPr="00DC5DDE">
        <w:rPr>
          <w:lang w:val="ro-RO"/>
        </w:rPr>
        <w:t>ui</w:t>
      </w:r>
      <w:r w:rsidR="006D7E37" w:rsidRPr="00DC5DDE">
        <w:rPr>
          <w:lang w:val="ro-RO"/>
        </w:rPr>
        <w:t xml:space="preserve"> din Timiș</w:t>
      </w:r>
      <w:r w:rsidRPr="00DC5DDE">
        <w:rPr>
          <w:lang w:val="ro-RO"/>
        </w:rPr>
        <w:t>oara ,str.</w:t>
      </w:r>
      <w:r w:rsidR="006D7E37" w:rsidRPr="00DC5DDE">
        <w:rPr>
          <w:lang w:val="ro-RO"/>
        </w:rPr>
        <w:t xml:space="preserve"> Martir Cernăianu nr.31 , în vederea desfășurării activităț</w:t>
      </w:r>
      <w:r w:rsidRPr="00DC5DDE">
        <w:rPr>
          <w:lang w:val="ro-RO"/>
        </w:rPr>
        <w:t>ilor specifice din cadru</w:t>
      </w:r>
      <w:r w:rsidR="006D7E37" w:rsidRPr="00DC5DDE">
        <w:rPr>
          <w:lang w:val="ro-RO"/>
        </w:rPr>
        <w:t>l Centului de Incluziune Socială</w:t>
      </w:r>
      <w:r w:rsidRPr="00DC5DDE">
        <w:rPr>
          <w:lang w:val="ro-RO"/>
        </w:rPr>
        <w:t xml:space="preserve"> .</w:t>
      </w:r>
    </w:p>
    <w:p w:rsidR="0029029C" w:rsidRPr="00DC5DDE" w:rsidRDefault="001B3AC3" w:rsidP="0029029C">
      <w:pPr>
        <w:spacing w:after="0" w:line="240" w:lineRule="auto"/>
        <w:jc w:val="both"/>
        <w:rPr>
          <w:lang w:val="ro-RO"/>
        </w:rPr>
      </w:pPr>
      <w:r w:rsidRPr="00DC5DDE">
        <w:rPr>
          <w:lang w:val="ro-RO"/>
        </w:rPr>
        <w:tab/>
        <w:t>Spațiul situat î</w:t>
      </w:r>
      <w:r w:rsidR="006D7E37" w:rsidRPr="00DC5DDE">
        <w:rPr>
          <w:lang w:val="ro-RO"/>
        </w:rPr>
        <w:t>n imobilul din Timișoara ,Str. Martir Cernăianu ,nr.31 are o su</w:t>
      </w:r>
      <w:r w:rsidR="0029029C" w:rsidRPr="00DC5DDE">
        <w:rPr>
          <w:lang w:val="ro-RO"/>
        </w:rPr>
        <w:t>prafață construită de   88,64 m.</w:t>
      </w:r>
      <w:r w:rsidR="006D7E37" w:rsidRPr="00DC5DDE">
        <w:rPr>
          <w:lang w:val="ro-RO"/>
        </w:rPr>
        <w:t>p</w:t>
      </w:r>
      <w:r w:rsidR="0029029C" w:rsidRPr="00DC5DDE">
        <w:rPr>
          <w:lang w:val="ro-RO"/>
        </w:rPr>
        <w:t>,o curte de 229 m.p și teren arabil (gradină) de 191 m.p,fiind înscris în Cartea Funciară nr.429823 Timișoara ,nr.topo 22426,22427,  în domeniul public al Municipiului Timișoara .</w:t>
      </w:r>
    </w:p>
    <w:p w:rsidR="0029029C" w:rsidRPr="00DC5DDE" w:rsidRDefault="0029029C" w:rsidP="0029029C">
      <w:pPr>
        <w:spacing w:after="0" w:line="240" w:lineRule="auto"/>
        <w:jc w:val="both"/>
        <w:rPr>
          <w:lang w:val="ro-RO"/>
        </w:rPr>
      </w:pPr>
    </w:p>
    <w:p w:rsidR="00FD49D6" w:rsidRPr="00DC5DDE" w:rsidRDefault="00380147" w:rsidP="00380147">
      <w:pPr>
        <w:spacing w:line="240" w:lineRule="auto"/>
        <w:ind w:firstLine="708"/>
        <w:jc w:val="both"/>
        <w:rPr>
          <w:lang w:val="ro-RO"/>
        </w:rPr>
      </w:pPr>
      <w:r w:rsidRPr="00DC5DDE">
        <w:rPr>
          <w:lang w:val="ro-RO"/>
        </w:rPr>
        <w:t xml:space="preserve">Acest imobil </w:t>
      </w:r>
      <w:r w:rsidR="001B3AC3" w:rsidRPr="00DC5DDE">
        <w:rPr>
          <w:lang w:val="ro-RO"/>
        </w:rPr>
        <w:t xml:space="preserve"> a fost inchiriat Asociației Adventiș</w:t>
      </w:r>
      <w:r w:rsidRPr="00DC5DDE">
        <w:rPr>
          <w:lang w:val="ro-RO"/>
        </w:rPr>
        <w:t xml:space="preserve">tilor de Ziua a VII </w:t>
      </w:r>
      <w:r w:rsidR="001B3AC3" w:rsidRPr="00DC5DDE">
        <w:rPr>
          <w:lang w:val="ro-RO"/>
        </w:rPr>
        <w:t>Miș</w:t>
      </w:r>
      <w:r w:rsidRPr="00DC5DDE">
        <w:rPr>
          <w:lang w:val="ro-RO"/>
        </w:rPr>
        <w:t xml:space="preserve">carea </w:t>
      </w:r>
      <w:r w:rsidR="001B3AC3" w:rsidRPr="00DC5DDE">
        <w:rPr>
          <w:lang w:val="ro-RO"/>
        </w:rPr>
        <w:t>de Reformă începând din 27.07.1998 ,pâ</w:t>
      </w:r>
      <w:r w:rsidRPr="00DC5DDE">
        <w:rPr>
          <w:lang w:val="ro-RO"/>
        </w:rPr>
        <w:t>na la data de 17.08.2017</w:t>
      </w:r>
      <w:r w:rsidR="001B3AC3" w:rsidRPr="00DC5DDE">
        <w:rPr>
          <w:lang w:val="ro-RO"/>
        </w:rPr>
        <w:t>,data predării spațiului către Primaria Timișoara .</w:t>
      </w:r>
      <w:r w:rsidR="002C21F1" w:rsidRPr="00DC5DDE">
        <w:rPr>
          <w:lang w:val="ro-RO"/>
        </w:rPr>
        <w:t>În prezent s</w:t>
      </w:r>
      <w:r w:rsidR="001B3AC3" w:rsidRPr="00DC5DDE">
        <w:rPr>
          <w:lang w:val="ro-RO"/>
        </w:rPr>
        <w:t>paț</w:t>
      </w:r>
      <w:r w:rsidRPr="00DC5DDE">
        <w:rPr>
          <w:lang w:val="ro-RO"/>
        </w:rPr>
        <w:t>iul este</w:t>
      </w:r>
      <w:r w:rsidR="008A473E" w:rsidRPr="00DC5DDE">
        <w:rPr>
          <w:lang w:val="ro-RO"/>
        </w:rPr>
        <w:t xml:space="preserve"> neînchiriat,</w:t>
      </w:r>
      <w:r w:rsidRPr="00DC5DDE">
        <w:rPr>
          <w:lang w:val="ro-RO"/>
        </w:rPr>
        <w:t xml:space="preserve"> liber de sarcini </w:t>
      </w:r>
      <w:r w:rsidR="002C21F1" w:rsidRPr="00DC5DDE">
        <w:rPr>
          <w:lang w:val="ro-RO"/>
        </w:rPr>
        <w:t>,putand fi valorificat prin atribuire în folosință gratuită</w:t>
      </w:r>
      <w:r w:rsidRPr="00DC5DDE">
        <w:rPr>
          <w:lang w:val="ro-RO"/>
        </w:rPr>
        <w:t xml:space="preserve">. </w:t>
      </w:r>
    </w:p>
    <w:p w:rsidR="002C21F1" w:rsidRPr="00DC5DDE" w:rsidRDefault="00280513" w:rsidP="00280513">
      <w:pPr>
        <w:tabs>
          <w:tab w:val="left" w:pos="-6946"/>
        </w:tabs>
        <w:spacing w:line="240" w:lineRule="auto"/>
        <w:jc w:val="both"/>
      </w:pPr>
      <w:r w:rsidRPr="00DC5DDE">
        <w:rPr>
          <w:lang w:val="ro-RO"/>
        </w:rPr>
        <w:tab/>
      </w:r>
      <w:r w:rsidR="001B3AC3" w:rsidRPr="00DC5DDE">
        <w:rPr>
          <w:lang w:val="ro-RO"/>
        </w:rPr>
        <w:t>Solicitarea cu numă</w:t>
      </w:r>
      <w:r w:rsidR="00DC5DDE">
        <w:rPr>
          <w:lang w:val="ro-RO"/>
        </w:rPr>
        <w:t xml:space="preserve">rul CT2017- </w:t>
      </w:r>
      <w:r w:rsidR="000C31A4" w:rsidRPr="00DC5DDE">
        <w:rPr>
          <w:lang w:val="ro-RO"/>
        </w:rPr>
        <w:t>005</w:t>
      </w:r>
      <w:r w:rsidR="001B3AC3" w:rsidRPr="00DC5DDE">
        <w:rPr>
          <w:lang w:val="ro-RO"/>
        </w:rPr>
        <w:t>381/30.08.2017, a fost analizată î</w:t>
      </w:r>
      <w:r w:rsidR="000C31A4" w:rsidRPr="00DC5DDE">
        <w:rPr>
          <w:lang w:val="ro-RO"/>
        </w:rPr>
        <w:t xml:space="preserve">n </w:t>
      </w:r>
      <w:r w:rsidR="001B3AC3" w:rsidRPr="00DC5DDE">
        <w:t>ședința din 29.09.2</w:t>
      </w:r>
      <w:r w:rsidR="002C21F1" w:rsidRPr="00DC5DDE">
        <w:t>017, de către Comisia de Analiză</w:t>
      </w:r>
      <w:r w:rsidR="001B3AC3" w:rsidRPr="00DC5DDE">
        <w:t xml:space="preserve"> a Spațiilor cu Altă Destinație decâ</w:t>
      </w:r>
      <w:r w:rsidR="000C31A4" w:rsidRPr="00DC5DDE">
        <w:t>t aceea de l</w:t>
      </w:r>
      <w:r w:rsidR="001B3AC3" w:rsidRPr="00DC5DDE">
        <w:t>ocuință situate î</w:t>
      </w:r>
      <w:r w:rsidR="000C31A4" w:rsidRPr="00DC5DDE">
        <w:t>n imob</w:t>
      </w:r>
      <w:r w:rsidR="001B3AC3" w:rsidRPr="00DC5DDE">
        <w:t>ile proprietatea Primariei Timișoara precum și în proprietatea Statului Roman, î</w:t>
      </w:r>
      <w:r w:rsidR="000C31A4" w:rsidRPr="00DC5DDE">
        <w:t>n administrarea Consili</w:t>
      </w:r>
      <w:r w:rsidR="001B3AC3" w:rsidRPr="00DC5DDE">
        <w:t>ului Local al Municipiului Timișoara înființată prin HCLMT nr.12/26.06.2012 și modificată</w:t>
      </w:r>
      <w:r w:rsidR="000C31A4" w:rsidRPr="00DC5DDE">
        <w:t xml:space="preserve"> prin HCLMT nr.386/01.08.2014 , HCLMT nr.543/31.10.2014, HCLMT nr.91/01.0</w:t>
      </w:r>
      <w:r w:rsidR="001B3AC3" w:rsidRPr="00DC5DDE">
        <w:t>3.2016, HCLMT nr.21/07.07.2016 ș</w:t>
      </w:r>
      <w:r w:rsidR="000C31A4" w:rsidRPr="00DC5DDE">
        <w:t xml:space="preserve">i HCLMT nr.250/27.06.2017 . </w:t>
      </w:r>
    </w:p>
    <w:p w:rsidR="000C31A4" w:rsidRPr="00DC5DDE" w:rsidRDefault="002C21F1" w:rsidP="00280513">
      <w:pPr>
        <w:tabs>
          <w:tab w:val="left" w:pos="-6946"/>
        </w:tabs>
        <w:spacing w:line="240" w:lineRule="auto"/>
        <w:jc w:val="both"/>
      </w:pPr>
      <w:r w:rsidRPr="00DC5DDE">
        <w:tab/>
      </w:r>
      <w:r w:rsidR="000C31A4" w:rsidRPr="00DC5DDE">
        <w:t>Comisia a avizat favorabil ac</w:t>
      </w:r>
      <w:r w:rsidR="001B3AC3" w:rsidRPr="00DC5DDE">
        <w:t>easta solicitare, de atribuire în folosință gratuită</w:t>
      </w:r>
      <w:r w:rsidR="000C31A4" w:rsidRPr="00DC5DDE">
        <w:t xml:space="preserve"> pe baza de contract de comodat</w:t>
      </w:r>
      <w:r w:rsidRPr="00DC5DDE">
        <w:t>, pe o perioada de 10 ani a</w:t>
      </w:r>
      <w:r w:rsidR="000C31A4" w:rsidRPr="00DC5DDE">
        <w:t xml:space="preserve"> imobilul</w:t>
      </w:r>
      <w:r w:rsidR="00E02136" w:rsidRPr="00DC5DDE">
        <w:t xml:space="preserve">ui situat </w:t>
      </w:r>
      <w:r w:rsidR="00FD49D6" w:rsidRPr="00DC5DDE">
        <w:t>in Timi</w:t>
      </w:r>
      <w:r w:rsidR="001B3AC3" w:rsidRPr="00DC5DDE">
        <w:t>ș</w:t>
      </w:r>
      <w:r w:rsidR="00FD49D6" w:rsidRPr="00DC5DDE">
        <w:t>oa</w:t>
      </w:r>
      <w:r w:rsidRPr="00DC5DDE">
        <w:t>ra ,Str. Martir Cernaianu nr.31,către Direcția de Asistență Socială .</w:t>
      </w:r>
    </w:p>
    <w:p w:rsidR="00F37BF1" w:rsidRPr="00DC5DDE" w:rsidRDefault="001B3AC3" w:rsidP="00280513">
      <w:pPr>
        <w:tabs>
          <w:tab w:val="left" w:pos="-6946"/>
        </w:tabs>
        <w:spacing w:line="240" w:lineRule="auto"/>
        <w:jc w:val="both"/>
      </w:pPr>
      <w:r w:rsidRPr="00DC5DDE">
        <w:tab/>
        <w:t>Avâ</w:t>
      </w:r>
      <w:r w:rsidR="00F37BF1" w:rsidRPr="00DC5DDE">
        <w:t>n</w:t>
      </w:r>
      <w:r w:rsidRPr="00DC5DDE">
        <w:t>d in vedere Procesul verbal al ș</w:t>
      </w:r>
      <w:r w:rsidR="00F37BF1" w:rsidRPr="00DC5DDE">
        <w:t>edintei din 29.09.2017 a Comisiei</w:t>
      </w:r>
      <w:r w:rsidRPr="00DC5DDE">
        <w:t xml:space="preserve"> de Analiza a Spațiilor cu Altă</w:t>
      </w:r>
      <w:r w:rsidR="00F37BF1" w:rsidRPr="00DC5DDE">
        <w:t xml:space="preserve"> D</w:t>
      </w:r>
      <w:r w:rsidRPr="00DC5DDE">
        <w:t>estinație decâ</w:t>
      </w:r>
      <w:r w:rsidR="00F37BF1" w:rsidRPr="00DC5DDE">
        <w:t>t aceea de locuinț</w:t>
      </w:r>
      <w:r w:rsidRPr="00DC5DDE">
        <w:t>ă</w:t>
      </w:r>
      <w:r w:rsidR="00F37BF1" w:rsidRPr="00DC5DDE">
        <w:t xml:space="preserve"> </w:t>
      </w:r>
      <w:r w:rsidR="00F37BF1" w:rsidRPr="00DC5DDE">
        <w:rPr>
          <w:rFonts w:ascii="Arial" w:hAnsi="Arial" w:cs="Arial"/>
          <w:lang w:bidi="ar-SA"/>
        </w:rPr>
        <w:t>;</w:t>
      </w:r>
    </w:p>
    <w:p w:rsidR="00052A78" w:rsidRPr="00DC5DDE" w:rsidRDefault="00F37BF1" w:rsidP="00F37BF1">
      <w:pPr>
        <w:tabs>
          <w:tab w:val="left" w:pos="-6946"/>
        </w:tabs>
        <w:spacing w:line="240" w:lineRule="auto"/>
        <w:jc w:val="both"/>
        <w:rPr>
          <w:rFonts w:ascii="Arial" w:hAnsi="Arial" w:cs="Arial"/>
          <w:lang w:bidi="ar-SA"/>
        </w:rPr>
      </w:pPr>
      <w:r w:rsidRPr="00DC5DDE">
        <w:tab/>
      </w:r>
      <w:r w:rsidR="00052A78" w:rsidRPr="00DC5DDE">
        <w:rPr>
          <w:rFonts w:ascii="Arial" w:hAnsi="Arial" w:cs="Arial"/>
          <w:lang w:bidi="ar-SA"/>
        </w:rPr>
        <w:t>În conformitate cu prevederile art. 36 alin. (2) lit. c) şi art.124 din Legea nr. 215/2001 privind administraţia publică locală, republicată şi modificată;</w:t>
      </w:r>
    </w:p>
    <w:p w:rsidR="00052A78" w:rsidRPr="00DC5DDE" w:rsidRDefault="00052A78" w:rsidP="00052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bidi="ar-SA"/>
        </w:rPr>
      </w:pPr>
      <w:r w:rsidRPr="00DC5DDE">
        <w:rPr>
          <w:rFonts w:ascii="Arial" w:hAnsi="Arial" w:cs="Arial"/>
          <w:lang w:bidi="ar-SA"/>
        </w:rPr>
        <w:tab/>
      </w:r>
      <w:r w:rsidR="001B3AC3" w:rsidRPr="00DC5DDE">
        <w:rPr>
          <w:rFonts w:ascii="Arial" w:hAnsi="Arial" w:cs="Arial"/>
          <w:lang w:bidi="ar-SA"/>
        </w:rPr>
        <w:t>Considerăm oportună promovarea Proiectului de hotărâre în forma prezentată</w:t>
      </w:r>
      <w:r w:rsidR="00F37BF1" w:rsidRPr="00DC5DDE">
        <w:rPr>
          <w:rFonts w:ascii="Arial" w:hAnsi="Arial" w:cs="Arial"/>
          <w:lang w:bidi="ar-SA"/>
        </w:rPr>
        <w:t xml:space="preserve"> spre dezbatere </w:t>
      </w:r>
      <w:r w:rsidR="001B3AC3" w:rsidRPr="00DC5DDE">
        <w:rPr>
          <w:rFonts w:ascii="Arial" w:hAnsi="Arial" w:cs="Arial"/>
          <w:lang w:bidi="ar-SA"/>
        </w:rPr>
        <w:t>î</w:t>
      </w:r>
      <w:r w:rsidR="008A4FB2" w:rsidRPr="00DC5DDE">
        <w:rPr>
          <w:rFonts w:ascii="Arial" w:hAnsi="Arial" w:cs="Arial"/>
          <w:lang w:bidi="ar-SA"/>
        </w:rPr>
        <w:t>n plenul Consiliului Local al Mu</w:t>
      </w:r>
      <w:r w:rsidR="001B3AC3" w:rsidRPr="00DC5DDE">
        <w:rPr>
          <w:rFonts w:ascii="Arial" w:hAnsi="Arial" w:cs="Arial"/>
          <w:lang w:bidi="ar-SA"/>
        </w:rPr>
        <w:t>nicipiului Timiș</w:t>
      </w:r>
      <w:r w:rsidR="00F37BF1" w:rsidRPr="00DC5DDE">
        <w:rPr>
          <w:rFonts w:ascii="Arial" w:hAnsi="Arial" w:cs="Arial"/>
          <w:lang w:bidi="ar-SA"/>
        </w:rPr>
        <w:t>oara .</w:t>
      </w:r>
      <w:r w:rsidRPr="00DC5DDE">
        <w:rPr>
          <w:rFonts w:ascii="Arial" w:hAnsi="Arial" w:cs="Arial"/>
          <w:lang w:bidi="ar-SA"/>
        </w:rPr>
        <w:t xml:space="preserve"> </w:t>
      </w:r>
    </w:p>
    <w:p w:rsidR="002C21F1" w:rsidRPr="00DC5DDE" w:rsidRDefault="002C21F1" w:rsidP="00052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bidi="ar-SA"/>
        </w:rPr>
      </w:pPr>
    </w:p>
    <w:p w:rsidR="008A4FB2" w:rsidRPr="00DC5DDE" w:rsidRDefault="008A4FB2" w:rsidP="00052A78">
      <w:pPr>
        <w:ind w:firstLine="708"/>
        <w:jc w:val="both"/>
        <w:rPr>
          <w:rFonts w:ascii="Arial" w:hAnsi="Arial" w:cs="Arial"/>
          <w:lang w:val="ro-RO"/>
        </w:rPr>
      </w:pPr>
    </w:p>
    <w:p w:rsidR="000C31A4" w:rsidRPr="00DC5DDE" w:rsidRDefault="008A4FB2" w:rsidP="008A4FB2">
      <w:pPr>
        <w:tabs>
          <w:tab w:val="left" w:pos="1020"/>
        </w:tabs>
        <w:spacing w:after="0"/>
        <w:rPr>
          <w:rFonts w:ascii="Arial" w:hAnsi="Arial" w:cs="Arial"/>
          <w:lang w:val="ro-RO"/>
        </w:rPr>
      </w:pPr>
      <w:r w:rsidRPr="00DC5DDE">
        <w:rPr>
          <w:rFonts w:ascii="Arial" w:hAnsi="Arial" w:cs="Arial"/>
          <w:lang w:val="ro-RO"/>
        </w:rPr>
        <w:tab/>
        <w:t xml:space="preserve">PRIMAR                                                             </w:t>
      </w:r>
      <w:r w:rsidR="00DC5DDE">
        <w:rPr>
          <w:rFonts w:ascii="Arial" w:hAnsi="Arial" w:cs="Arial"/>
          <w:lang w:val="ro-RO"/>
        </w:rPr>
        <w:t xml:space="preserve">     </w:t>
      </w:r>
      <w:r w:rsidRPr="00DC5DDE">
        <w:rPr>
          <w:rFonts w:ascii="Arial" w:hAnsi="Arial" w:cs="Arial"/>
          <w:lang w:val="ro-RO"/>
        </w:rPr>
        <w:t xml:space="preserve">  </w:t>
      </w:r>
      <w:r w:rsidR="00DC5DDE">
        <w:rPr>
          <w:rFonts w:ascii="Arial" w:hAnsi="Arial" w:cs="Arial"/>
          <w:lang w:val="ro-RO"/>
        </w:rPr>
        <w:t xml:space="preserve"> </w:t>
      </w:r>
      <w:r w:rsidR="001A62D8" w:rsidRPr="00DC5DDE">
        <w:rPr>
          <w:rFonts w:ascii="Arial" w:hAnsi="Arial" w:cs="Arial"/>
          <w:lang w:val="ro-RO"/>
        </w:rPr>
        <w:t>VICEPRIMAR</w:t>
      </w:r>
    </w:p>
    <w:p w:rsidR="00DC5DDE" w:rsidRDefault="008A4FB2" w:rsidP="008A4FB2">
      <w:pPr>
        <w:tabs>
          <w:tab w:val="left" w:pos="1020"/>
          <w:tab w:val="left" w:pos="6024"/>
        </w:tabs>
        <w:spacing w:after="0"/>
        <w:rPr>
          <w:rFonts w:ascii="Arial" w:hAnsi="Arial" w:cs="Arial"/>
          <w:lang w:val="ro-RO"/>
        </w:rPr>
      </w:pPr>
      <w:r w:rsidRPr="00DC5DDE">
        <w:rPr>
          <w:rFonts w:ascii="Arial" w:hAnsi="Arial" w:cs="Arial"/>
          <w:lang w:val="ro-RO"/>
        </w:rPr>
        <w:t xml:space="preserve">          </w:t>
      </w:r>
      <w:r w:rsidR="001B3AC3" w:rsidRPr="00DC5DDE">
        <w:rPr>
          <w:rFonts w:ascii="Arial" w:hAnsi="Arial" w:cs="Arial"/>
          <w:lang w:val="ro-RO"/>
        </w:rPr>
        <w:t>NICOLAE ROBU</w:t>
      </w:r>
      <w:r w:rsidR="001B3AC3" w:rsidRPr="00DC5DDE">
        <w:rPr>
          <w:rFonts w:ascii="Arial" w:hAnsi="Arial" w:cs="Arial"/>
          <w:lang w:val="ro-RO"/>
        </w:rPr>
        <w:tab/>
      </w:r>
      <w:r w:rsidR="001A62D8" w:rsidRPr="00DC5DDE">
        <w:rPr>
          <w:rFonts w:ascii="Arial" w:hAnsi="Arial" w:cs="Arial"/>
          <w:lang w:val="ro-RO"/>
        </w:rPr>
        <w:t xml:space="preserve">FARKAȘ  IMRE </w:t>
      </w:r>
    </w:p>
    <w:p w:rsidR="00DC5DDE" w:rsidRDefault="00DC5DDE" w:rsidP="00DC5DDE">
      <w:pPr>
        <w:rPr>
          <w:rFonts w:ascii="Arial" w:hAnsi="Arial" w:cs="Arial"/>
          <w:lang w:val="ro-RO"/>
        </w:rPr>
      </w:pPr>
    </w:p>
    <w:p w:rsidR="008A4FB2" w:rsidRDefault="00DC5DDE" w:rsidP="00DC5DDE">
      <w:pPr>
        <w:tabs>
          <w:tab w:val="left" w:pos="6504"/>
        </w:tabs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                                                                                        DIRECTOR D.C.T.D.D</w:t>
      </w:r>
    </w:p>
    <w:p w:rsidR="00DC5DDE" w:rsidRPr="00DC5DDE" w:rsidRDefault="00DC5DDE" w:rsidP="00DC5DDE">
      <w:pPr>
        <w:tabs>
          <w:tab w:val="left" w:pos="6504"/>
        </w:tabs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                                                                                               MIHAI BONCEA</w:t>
      </w:r>
    </w:p>
    <w:p w:rsidR="00DC5DDE" w:rsidRPr="00DC5DDE" w:rsidRDefault="00DC5DDE">
      <w:pPr>
        <w:tabs>
          <w:tab w:val="left" w:pos="6504"/>
        </w:tabs>
        <w:rPr>
          <w:rFonts w:ascii="Arial" w:hAnsi="Arial" w:cs="Arial"/>
          <w:lang w:val="ro-RO"/>
        </w:rPr>
      </w:pPr>
    </w:p>
    <w:sectPr w:rsidR="00DC5DDE" w:rsidRPr="00DC5DDE" w:rsidSect="002C21F1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compat/>
  <w:rsids>
    <w:rsidRoot w:val="00CA41B5"/>
    <w:rsid w:val="00052A78"/>
    <w:rsid w:val="000C31A4"/>
    <w:rsid w:val="001A62D8"/>
    <w:rsid w:val="001B3AC3"/>
    <w:rsid w:val="001C04A7"/>
    <w:rsid w:val="00280513"/>
    <w:rsid w:val="0029029C"/>
    <w:rsid w:val="002C21F1"/>
    <w:rsid w:val="00323218"/>
    <w:rsid w:val="00380147"/>
    <w:rsid w:val="003B3B45"/>
    <w:rsid w:val="003E5C04"/>
    <w:rsid w:val="00527EC0"/>
    <w:rsid w:val="006766E0"/>
    <w:rsid w:val="00683F8B"/>
    <w:rsid w:val="006D73D7"/>
    <w:rsid w:val="006D7E37"/>
    <w:rsid w:val="00733A45"/>
    <w:rsid w:val="008A473E"/>
    <w:rsid w:val="008A4FB2"/>
    <w:rsid w:val="008B4640"/>
    <w:rsid w:val="00A76044"/>
    <w:rsid w:val="00C32CCD"/>
    <w:rsid w:val="00CA41B5"/>
    <w:rsid w:val="00CC3DDA"/>
    <w:rsid w:val="00CC7B1F"/>
    <w:rsid w:val="00DA791F"/>
    <w:rsid w:val="00DC5DDE"/>
    <w:rsid w:val="00DF3C69"/>
    <w:rsid w:val="00E02136"/>
    <w:rsid w:val="00F37BF1"/>
    <w:rsid w:val="00F61E8C"/>
    <w:rsid w:val="00FB0DAF"/>
    <w:rsid w:val="00FD49D6"/>
    <w:rsid w:val="00FF1FE7"/>
    <w:rsid w:val="00FF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B45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88CD9-E106-49F3-A963-B5595492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447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22</cp:revision>
  <cp:lastPrinted>2017-10-10T05:55:00Z</cp:lastPrinted>
  <dcterms:created xsi:type="dcterms:W3CDTF">2017-10-04T09:34:00Z</dcterms:created>
  <dcterms:modified xsi:type="dcterms:W3CDTF">2017-10-10T07:20:00Z</dcterms:modified>
</cp:coreProperties>
</file>