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C2349B" w:rsidRPr="004947E7" w:rsidTr="00D36BD6">
        <w:trPr>
          <w:trHeight w:val="1435"/>
        </w:trPr>
        <w:tc>
          <w:tcPr>
            <w:tcW w:w="6142" w:type="dxa"/>
            <w:tcBorders>
              <w:bottom w:val="single" w:sz="4" w:space="0" w:color="auto"/>
            </w:tcBorders>
            <w:shd w:val="clear" w:color="auto" w:fill="auto"/>
          </w:tcPr>
          <w:p w:rsidR="00C2349B" w:rsidRPr="004947E7" w:rsidRDefault="00C2349B" w:rsidP="00D36BD6">
            <w:pPr>
              <w:jc w:val="both"/>
              <w:rPr>
                <w:b/>
              </w:rPr>
            </w:pPr>
            <w:r w:rsidRPr="004947E7">
              <w:rPr>
                <w:b/>
                <w:sz w:val="22"/>
                <w:szCs w:val="22"/>
              </w:rPr>
              <w:t>ROMÂNIA</w:t>
            </w:r>
          </w:p>
          <w:p w:rsidR="00C2349B" w:rsidRPr="004947E7" w:rsidRDefault="00C2349B" w:rsidP="00D36BD6">
            <w:pPr>
              <w:jc w:val="both"/>
              <w:rPr>
                <w:b/>
              </w:rPr>
            </w:pPr>
            <w:r w:rsidRPr="004947E7">
              <w:rPr>
                <w:b/>
                <w:sz w:val="22"/>
                <w:szCs w:val="22"/>
              </w:rPr>
              <w:t>JUDEŢUL TIMIŞ</w:t>
            </w:r>
          </w:p>
          <w:p w:rsidR="00C2349B" w:rsidRDefault="00C2349B" w:rsidP="00D36BD6">
            <w:pPr>
              <w:jc w:val="both"/>
              <w:rPr>
                <w:b/>
              </w:rPr>
            </w:pPr>
            <w:r w:rsidRPr="004947E7">
              <w:rPr>
                <w:b/>
                <w:sz w:val="22"/>
                <w:szCs w:val="22"/>
              </w:rPr>
              <w:t>MUNICIPIUL TIMIŞOARA</w:t>
            </w:r>
          </w:p>
          <w:p w:rsidR="00C2349B" w:rsidRPr="004947E7" w:rsidRDefault="00C2349B" w:rsidP="00D36BD6">
            <w:pPr>
              <w:jc w:val="both"/>
              <w:rPr>
                <w:b/>
              </w:rPr>
            </w:pPr>
            <w:r>
              <w:rPr>
                <w:b/>
                <w:sz w:val="22"/>
                <w:szCs w:val="22"/>
              </w:rPr>
              <w:t>PRIMAR</w:t>
            </w:r>
          </w:p>
          <w:p w:rsidR="00C2349B" w:rsidRPr="004947E7" w:rsidRDefault="00C2349B" w:rsidP="00D36BD6">
            <w:pPr>
              <w:rPr>
                <w:b/>
              </w:rPr>
            </w:pPr>
            <w:r w:rsidRPr="004947E7">
              <w:rPr>
                <w:b/>
                <w:sz w:val="22"/>
                <w:szCs w:val="22"/>
              </w:rPr>
              <w:t>COMPARTIMENT GUVERNANŢA CORPORATIVĂ</w:t>
            </w:r>
          </w:p>
          <w:p w:rsidR="00C2349B" w:rsidRPr="004947E7" w:rsidRDefault="00C2349B" w:rsidP="00D36BD6">
            <w:pPr>
              <w:jc w:val="both"/>
              <w:rPr>
                <w:b/>
              </w:rPr>
            </w:pPr>
            <w:r>
              <w:rPr>
                <w:b/>
                <w:sz w:val="22"/>
                <w:szCs w:val="22"/>
              </w:rPr>
              <w:t>NR. SC2018</w:t>
            </w:r>
            <w:r w:rsidRPr="004947E7">
              <w:rPr>
                <w:b/>
                <w:sz w:val="22"/>
                <w:szCs w:val="22"/>
              </w:rPr>
              <w:t>-</w:t>
            </w:r>
          </w:p>
        </w:tc>
        <w:tc>
          <w:tcPr>
            <w:tcW w:w="518" w:type="dxa"/>
            <w:tcBorders>
              <w:bottom w:val="single" w:sz="4" w:space="0" w:color="auto"/>
            </w:tcBorders>
            <w:shd w:val="clear" w:color="auto" w:fill="auto"/>
          </w:tcPr>
          <w:p w:rsidR="00C2349B" w:rsidRPr="004947E7" w:rsidRDefault="00C2349B" w:rsidP="00D36BD6">
            <w:pPr>
              <w:jc w:val="both"/>
            </w:pPr>
          </w:p>
        </w:tc>
        <w:tc>
          <w:tcPr>
            <w:tcW w:w="3060" w:type="dxa"/>
            <w:tcBorders>
              <w:bottom w:val="single" w:sz="4" w:space="0" w:color="auto"/>
            </w:tcBorders>
            <w:shd w:val="clear" w:color="auto" w:fill="auto"/>
          </w:tcPr>
          <w:p w:rsidR="00C2349B" w:rsidRPr="004947E7" w:rsidRDefault="00C2349B" w:rsidP="00D36BD6">
            <w:pPr>
              <w:jc w:val="center"/>
            </w:pPr>
          </w:p>
          <w:p w:rsidR="00C2349B" w:rsidRPr="004947E7" w:rsidRDefault="00C2349B" w:rsidP="00D36BD6">
            <w:pPr>
              <w:jc w:val="center"/>
            </w:pPr>
          </w:p>
        </w:tc>
        <w:tc>
          <w:tcPr>
            <w:tcW w:w="1080" w:type="dxa"/>
            <w:tcBorders>
              <w:bottom w:val="single" w:sz="4" w:space="0" w:color="auto"/>
            </w:tcBorders>
            <w:shd w:val="clear" w:color="auto" w:fill="auto"/>
          </w:tcPr>
          <w:p w:rsidR="00C2349B" w:rsidRPr="004947E7" w:rsidRDefault="00C2349B" w:rsidP="00D36BD6">
            <w:pPr>
              <w:jc w:val="center"/>
            </w:pPr>
            <w:r w:rsidRPr="004947E7">
              <w:rPr>
                <w:noProof/>
                <w:sz w:val="22"/>
                <w:szCs w:val="22"/>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bl>
    <w:p w:rsidR="00C2349B" w:rsidRDefault="00C2349B" w:rsidP="00C2349B">
      <w:pPr>
        <w:jc w:val="both"/>
        <w:rPr>
          <w:b/>
          <w:i/>
          <w:color w:val="0000CC"/>
          <w:sz w:val="22"/>
          <w:szCs w:val="22"/>
          <w:lang w:val="en-US"/>
        </w:rPr>
      </w:pPr>
      <w:r w:rsidRPr="004947E7">
        <w:rPr>
          <w:b/>
          <w:i/>
          <w:sz w:val="22"/>
          <w:szCs w:val="22"/>
        </w:rPr>
        <w:t>Bd. C.D. Loga nr. 1, 300030, Timişoara, tel.</w:t>
      </w:r>
      <w:r w:rsidRPr="004947E7">
        <w:rPr>
          <w:b/>
          <w:i/>
          <w:sz w:val="22"/>
          <w:szCs w:val="22"/>
          <w:lang w:val="en-US"/>
        </w:rPr>
        <w:t>/</w:t>
      </w:r>
      <w:proofErr w:type="gramStart"/>
      <w:r w:rsidRPr="004947E7">
        <w:rPr>
          <w:b/>
          <w:i/>
          <w:sz w:val="22"/>
          <w:szCs w:val="22"/>
          <w:lang w:val="en-US"/>
        </w:rPr>
        <w:t>fax</w:t>
      </w:r>
      <w:proofErr w:type="gramEnd"/>
      <w:r w:rsidRPr="004947E7">
        <w:rPr>
          <w:b/>
          <w:i/>
          <w:sz w:val="22"/>
          <w:szCs w:val="22"/>
          <w:lang w:val="en-US"/>
        </w:rPr>
        <w:t xml:space="preserve">. +40 256-408300, </w:t>
      </w:r>
      <w:hyperlink r:id="rId8" w:history="1">
        <w:r w:rsidRPr="001150A0">
          <w:rPr>
            <w:rStyle w:val="Hyperlink"/>
            <w:b/>
            <w:i/>
            <w:sz w:val="22"/>
            <w:szCs w:val="22"/>
            <w:lang w:val="en-US"/>
          </w:rPr>
          <w:t>www.primariatm.ro</w:t>
        </w:r>
      </w:hyperlink>
    </w:p>
    <w:p w:rsidR="006D4E79" w:rsidRDefault="006D4E79" w:rsidP="00C2349B">
      <w:pPr>
        <w:jc w:val="center"/>
        <w:rPr>
          <w:b/>
        </w:rPr>
      </w:pPr>
    </w:p>
    <w:p w:rsidR="006D4E79" w:rsidRDefault="006D4E79" w:rsidP="006D4E79">
      <w:pPr>
        <w:jc w:val="center"/>
        <w:rPr>
          <w:b/>
        </w:rPr>
      </w:pPr>
    </w:p>
    <w:p w:rsidR="00C2349B" w:rsidRDefault="00C2349B" w:rsidP="006D4E79">
      <w:pPr>
        <w:jc w:val="center"/>
        <w:rPr>
          <w:b/>
        </w:rPr>
      </w:pPr>
      <w:r w:rsidRPr="00F41EF5">
        <w:rPr>
          <w:b/>
        </w:rPr>
        <w:t>RAPORT DE SPECIALITATE</w:t>
      </w:r>
    </w:p>
    <w:p w:rsidR="00DE2439" w:rsidRPr="00F41EF5" w:rsidRDefault="00DE2439" w:rsidP="00DE2439">
      <w:pPr>
        <w:jc w:val="center"/>
        <w:rPr>
          <w:b/>
        </w:rPr>
      </w:pPr>
      <w:r>
        <w:rPr>
          <w:b/>
          <w:bCs/>
          <w:color w:val="000000"/>
        </w:rPr>
        <w:t xml:space="preserve">privind </w:t>
      </w:r>
      <w:r w:rsidR="00585B9D">
        <w:rPr>
          <w:b/>
        </w:rPr>
        <w:t xml:space="preserve">numărul membrilor </w:t>
      </w:r>
      <w:r>
        <w:rPr>
          <w:b/>
        </w:rPr>
        <w:t xml:space="preserve">Consiliului de Administraţie al </w:t>
      </w:r>
      <w:r w:rsidR="00350A03">
        <w:rPr>
          <w:b/>
        </w:rPr>
        <w:t xml:space="preserve">Societăţii de Transport Public </w:t>
      </w:r>
      <w:r>
        <w:rPr>
          <w:b/>
        </w:rPr>
        <w:t>Timişoara</w:t>
      </w:r>
      <w:r w:rsidR="00350A03">
        <w:rPr>
          <w:b/>
        </w:rPr>
        <w:t xml:space="preserve"> S.A.</w:t>
      </w:r>
    </w:p>
    <w:p w:rsidR="00C2349B" w:rsidRPr="00F41EF5" w:rsidRDefault="00C2349B" w:rsidP="006D4E79">
      <w:pPr>
        <w:jc w:val="center"/>
        <w:rPr>
          <w:b/>
        </w:rPr>
      </w:pPr>
    </w:p>
    <w:p w:rsidR="00585B9D" w:rsidRPr="002334D4" w:rsidRDefault="00C2349B" w:rsidP="002334D4">
      <w:pPr>
        <w:spacing w:line="276" w:lineRule="auto"/>
        <w:ind w:firstLine="720"/>
        <w:jc w:val="both"/>
      </w:pPr>
      <w:r w:rsidRPr="002334D4">
        <w:t xml:space="preserve">Având în vedere Expunerea de motive nr. ................................... a Primarului Municipiului Timişoara şi Proiectul de hotărâre </w:t>
      </w:r>
      <w:r w:rsidR="00585B9D" w:rsidRPr="002334D4">
        <w:rPr>
          <w:bCs/>
          <w:color w:val="000000"/>
        </w:rPr>
        <w:t xml:space="preserve">privind </w:t>
      </w:r>
      <w:r w:rsidR="00585B9D" w:rsidRPr="002334D4">
        <w:t>numărul membrilor Consiliului de Administraţie al Societăţii de Transport Public Timişoara S.A.;</w:t>
      </w:r>
    </w:p>
    <w:p w:rsidR="00C2349B" w:rsidRPr="002334D4" w:rsidRDefault="00C56E9B" w:rsidP="002334D4">
      <w:pPr>
        <w:spacing w:line="276" w:lineRule="auto"/>
        <w:ind w:firstLine="720"/>
        <w:jc w:val="both"/>
      </w:pPr>
      <w:r w:rsidRPr="002334D4">
        <w:t>Având în vedere Adresa Societăţii de Transport Public Timişoara SA nr. SC2018-23123/05.10.2018 referitoare la Hotărârile</w:t>
      </w:r>
      <w:r w:rsidR="00C2349B" w:rsidRPr="002334D4">
        <w:t xml:space="preserve"> Adunării Generale a Acţionarilor </w:t>
      </w:r>
      <w:r w:rsidR="00DD4B30" w:rsidRPr="002334D4">
        <w:t xml:space="preserve">la </w:t>
      </w:r>
      <w:r w:rsidR="00350A03" w:rsidRPr="002334D4">
        <w:t xml:space="preserve">Societatea de Transport Public Timişoara </w:t>
      </w:r>
      <w:r w:rsidR="00DD4B30" w:rsidRPr="002334D4">
        <w:t xml:space="preserve">S.A. </w:t>
      </w:r>
      <w:r w:rsidR="00C2349B" w:rsidRPr="002334D4">
        <w:t xml:space="preserve">nr. </w:t>
      </w:r>
      <w:r w:rsidRPr="002334D4">
        <w:t>11/17.09.2018 şi nr. 17/17.09.2018</w:t>
      </w:r>
      <w:r w:rsidR="00C2349B" w:rsidRPr="002334D4">
        <w:t>;</w:t>
      </w:r>
    </w:p>
    <w:p w:rsidR="00C2349B" w:rsidRPr="002334D4" w:rsidRDefault="00C2349B" w:rsidP="002334D4">
      <w:pPr>
        <w:autoSpaceDE w:val="0"/>
        <w:autoSpaceDN w:val="0"/>
        <w:adjustRightInd w:val="0"/>
        <w:spacing w:line="276" w:lineRule="auto"/>
        <w:ind w:firstLine="720"/>
        <w:jc w:val="both"/>
        <w:rPr>
          <w:rFonts w:eastAsiaTheme="minorHAnsi"/>
          <w:bCs/>
          <w:color w:val="000000"/>
          <w:lang w:val="en-US" w:eastAsia="en-US"/>
        </w:rPr>
      </w:pPr>
      <w:r w:rsidRPr="002334D4">
        <w:t xml:space="preserve">Având în vedere Hotărârea Consiliului Local al Municipiului Timişoara nr. 99/20.09.2016 </w:t>
      </w:r>
      <w:proofErr w:type="spellStart"/>
      <w:r w:rsidRPr="002334D4">
        <w:rPr>
          <w:rFonts w:eastAsiaTheme="minorHAnsi"/>
          <w:bCs/>
          <w:lang w:val="en-US" w:eastAsia="en-US"/>
        </w:rPr>
        <w:t>privind</w:t>
      </w:r>
      <w:proofErr w:type="spellEnd"/>
      <w:r w:rsidRPr="002334D4">
        <w:rPr>
          <w:rFonts w:eastAsiaTheme="minorHAnsi"/>
          <w:bCs/>
          <w:lang w:val="en-US" w:eastAsia="en-US"/>
        </w:rPr>
        <w:t xml:space="preserve">  </w:t>
      </w:r>
      <w:proofErr w:type="spellStart"/>
      <w:r w:rsidR="00DD4B30" w:rsidRPr="002334D4">
        <w:rPr>
          <w:rFonts w:eastAsiaTheme="minorHAnsi"/>
          <w:bCs/>
          <w:lang w:val="en-US" w:eastAsia="en-US"/>
        </w:rPr>
        <w:t>guvernanţa</w:t>
      </w:r>
      <w:proofErr w:type="spellEnd"/>
      <w:r w:rsidR="00DD4B30" w:rsidRPr="002334D4">
        <w:rPr>
          <w:rFonts w:eastAsiaTheme="minorHAnsi"/>
          <w:bCs/>
          <w:lang w:val="en-US" w:eastAsia="en-US"/>
        </w:rPr>
        <w:t xml:space="preserve"> </w:t>
      </w:r>
      <w:proofErr w:type="spellStart"/>
      <w:r w:rsidR="00DD4B30" w:rsidRPr="002334D4">
        <w:rPr>
          <w:rFonts w:eastAsiaTheme="minorHAnsi"/>
          <w:bCs/>
          <w:lang w:val="en-US" w:eastAsia="en-US"/>
        </w:rPr>
        <w:t>corporativă</w:t>
      </w:r>
      <w:proofErr w:type="spellEnd"/>
      <w:r w:rsidR="00DD4B30" w:rsidRPr="002334D4">
        <w:rPr>
          <w:rFonts w:eastAsiaTheme="minorHAnsi"/>
          <w:bCs/>
          <w:lang w:val="en-US" w:eastAsia="en-US"/>
        </w:rPr>
        <w:t xml:space="preserve"> a </w:t>
      </w:r>
      <w:proofErr w:type="spellStart"/>
      <w:r w:rsidR="00DD4B30" w:rsidRPr="002334D4">
        <w:rPr>
          <w:rFonts w:eastAsiaTheme="minorHAnsi"/>
          <w:bCs/>
          <w:lang w:val="en-US" w:eastAsia="en-US"/>
        </w:rPr>
        <w:t>societă</w:t>
      </w:r>
      <w:r w:rsidRPr="002334D4">
        <w:rPr>
          <w:rFonts w:eastAsiaTheme="minorHAnsi"/>
          <w:bCs/>
          <w:lang w:val="en-US" w:eastAsia="en-US"/>
        </w:rPr>
        <w:t>ţilor</w:t>
      </w:r>
      <w:proofErr w:type="spellEnd"/>
      <w:r w:rsidRPr="002334D4">
        <w:rPr>
          <w:rFonts w:eastAsiaTheme="minorHAnsi"/>
          <w:bCs/>
          <w:lang w:val="en-US" w:eastAsia="en-US"/>
        </w:rPr>
        <w:t xml:space="preserve"> </w:t>
      </w:r>
      <w:proofErr w:type="spellStart"/>
      <w:r w:rsidRPr="002334D4">
        <w:rPr>
          <w:rFonts w:eastAsiaTheme="minorHAnsi"/>
          <w:bCs/>
          <w:lang w:val="en-US" w:eastAsia="en-US"/>
        </w:rPr>
        <w:t>comerciale</w:t>
      </w:r>
      <w:proofErr w:type="spellEnd"/>
      <w:r w:rsidRPr="002334D4">
        <w:rPr>
          <w:rFonts w:eastAsiaTheme="minorHAnsi"/>
          <w:bCs/>
          <w:lang w:val="en-US" w:eastAsia="en-US"/>
        </w:rPr>
        <w:t xml:space="preserve"> la care </w:t>
      </w:r>
      <w:proofErr w:type="spellStart"/>
      <w:r w:rsidRPr="002334D4">
        <w:rPr>
          <w:rFonts w:eastAsiaTheme="minorHAnsi"/>
          <w:bCs/>
          <w:lang w:val="en-US" w:eastAsia="en-US"/>
        </w:rPr>
        <w:t>Consiliul</w:t>
      </w:r>
      <w:proofErr w:type="spellEnd"/>
      <w:r w:rsidRPr="002334D4">
        <w:rPr>
          <w:rFonts w:eastAsiaTheme="minorHAnsi"/>
          <w:bCs/>
          <w:lang w:val="en-US" w:eastAsia="en-US"/>
        </w:rPr>
        <w:t xml:space="preserve"> Local al</w:t>
      </w:r>
      <w:r w:rsidR="00943875">
        <w:rPr>
          <w:rFonts w:eastAsiaTheme="minorHAnsi"/>
          <w:bCs/>
          <w:lang w:val="en-US" w:eastAsia="en-US"/>
        </w:rPr>
        <w:t xml:space="preserve"> </w:t>
      </w:r>
      <w:proofErr w:type="spellStart"/>
      <w:r w:rsidR="00943875">
        <w:rPr>
          <w:rFonts w:eastAsiaTheme="minorHAnsi"/>
          <w:bCs/>
          <w:lang w:val="en-US" w:eastAsia="en-US"/>
        </w:rPr>
        <w:t>M</w:t>
      </w:r>
      <w:r w:rsidRPr="002334D4">
        <w:rPr>
          <w:rFonts w:eastAsiaTheme="minorHAnsi"/>
          <w:bCs/>
          <w:lang w:val="en-US" w:eastAsia="en-US"/>
        </w:rPr>
        <w:t>unicipiului</w:t>
      </w:r>
      <w:proofErr w:type="spellEnd"/>
      <w:r w:rsidRPr="002334D4">
        <w:rPr>
          <w:rFonts w:eastAsiaTheme="minorHAnsi"/>
          <w:bCs/>
          <w:lang w:val="en-US" w:eastAsia="en-US"/>
        </w:rPr>
        <w:t xml:space="preserve"> </w:t>
      </w:r>
      <w:proofErr w:type="spellStart"/>
      <w:r w:rsidRPr="002334D4">
        <w:rPr>
          <w:rFonts w:eastAsiaTheme="minorHAnsi"/>
          <w:bCs/>
          <w:lang w:val="en-US" w:eastAsia="en-US"/>
        </w:rPr>
        <w:t>Timişoara</w:t>
      </w:r>
      <w:proofErr w:type="spellEnd"/>
      <w:r w:rsidRPr="002334D4">
        <w:rPr>
          <w:rFonts w:eastAsiaTheme="minorHAnsi"/>
          <w:bCs/>
          <w:lang w:val="en-US" w:eastAsia="en-US"/>
        </w:rPr>
        <w:t xml:space="preserve"> </w:t>
      </w:r>
      <w:proofErr w:type="spellStart"/>
      <w:r w:rsidRPr="002334D4">
        <w:rPr>
          <w:rFonts w:eastAsiaTheme="minorHAnsi"/>
          <w:bCs/>
          <w:lang w:val="en-US" w:eastAsia="en-US"/>
        </w:rPr>
        <w:t>este</w:t>
      </w:r>
      <w:proofErr w:type="spellEnd"/>
      <w:r w:rsidRPr="002334D4">
        <w:rPr>
          <w:rFonts w:eastAsiaTheme="minorHAnsi"/>
          <w:bCs/>
          <w:lang w:val="en-US" w:eastAsia="en-US"/>
        </w:rPr>
        <w:t xml:space="preserve"> </w:t>
      </w:r>
      <w:proofErr w:type="spellStart"/>
      <w:r w:rsidRPr="002334D4">
        <w:rPr>
          <w:rFonts w:eastAsiaTheme="minorHAnsi"/>
          <w:bCs/>
          <w:lang w:val="en-US" w:eastAsia="en-US"/>
        </w:rPr>
        <w:t>acţionar</w:t>
      </w:r>
      <w:proofErr w:type="spellEnd"/>
      <w:r w:rsidRPr="002334D4">
        <w:rPr>
          <w:rFonts w:eastAsiaTheme="minorHAnsi"/>
          <w:bCs/>
          <w:lang w:val="en-US" w:eastAsia="en-US"/>
        </w:rPr>
        <w:t xml:space="preserve"> </w:t>
      </w:r>
      <w:proofErr w:type="spellStart"/>
      <w:r w:rsidRPr="002334D4">
        <w:rPr>
          <w:rFonts w:eastAsiaTheme="minorHAnsi"/>
          <w:bCs/>
          <w:lang w:val="en-US" w:eastAsia="en-US"/>
        </w:rPr>
        <w:t>unic</w:t>
      </w:r>
      <w:proofErr w:type="spellEnd"/>
      <w:r w:rsidRPr="002334D4">
        <w:rPr>
          <w:rFonts w:eastAsiaTheme="minorHAnsi"/>
          <w:bCs/>
          <w:lang w:val="en-US" w:eastAsia="en-US"/>
        </w:rPr>
        <w:t xml:space="preserve">, </w:t>
      </w:r>
      <w:proofErr w:type="spellStart"/>
      <w:r w:rsidRPr="002334D4">
        <w:rPr>
          <w:rFonts w:eastAsiaTheme="minorHAnsi"/>
          <w:bCs/>
          <w:lang w:val="en-US" w:eastAsia="en-US"/>
        </w:rPr>
        <w:t>majoritar</w:t>
      </w:r>
      <w:proofErr w:type="spellEnd"/>
      <w:r w:rsidRPr="002334D4">
        <w:rPr>
          <w:rFonts w:eastAsiaTheme="minorHAnsi"/>
          <w:bCs/>
          <w:lang w:val="en-US" w:eastAsia="en-US"/>
        </w:rPr>
        <w:t xml:space="preserve"> </w:t>
      </w:r>
      <w:proofErr w:type="spellStart"/>
      <w:r w:rsidRPr="002334D4">
        <w:rPr>
          <w:rFonts w:eastAsiaTheme="minorHAnsi"/>
          <w:bCs/>
          <w:lang w:val="en-US" w:eastAsia="en-US"/>
        </w:rPr>
        <w:t>sau</w:t>
      </w:r>
      <w:proofErr w:type="spellEnd"/>
      <w:r w:rsidRPr="002334D4">
        <w:rPr>
          <w:rFonts w:eastAsiaTheme="minorHAnsi"/>
          <w:bCs/>
          <w:lang w:val="en-US" w:eastAsia="en-US"/>
        </w:rPr>
        <w:t xml:space="preserve"> la care </w:t>
      </w:r>
      <w:proofErr w:type="spellStart"/>
      <w:r w:rsidRPr="002334D4">
        <w:rPr>
          <w:rFonts w:eastAsiaTheme="minorHAnsi"/>
          <w:bCs/>
          <w:lang w:val="en-US" w:eastAsia="en-US"/>
        </w:rPr>
        <w:t>deţine</w:t>
      </w:r>
      <w:proofErr w:type="spellEnd"/>
      <w:r w:rsidRPr="002334D4">
        <w:rPr>
          <w:rFonts w:eastAsiaTheme="minorHAnsi"/>
          <w:bCs/>
          <w:lang w:val="en-US" w:eastAsia="en-US"/>
        </w:rPr>
        <w:t xml:space="preserve"> </w:t>
      </w:r>
      <w:proofErr w:type="spellStart"/>
      <w:r w:rsidRPr="002334D4">
        <w:rPr>
          <w:rFonts w:eastAsiaTheme="minorHAnsi"/>
          <w:bCs/>
          <w:lang w:val="en-US" w:eastAsia="en-US"/>
        </w:rPr>
        <w:t>controlul</w:t>
      </w:r>
      <w:proofErr w:type="spellEnd"/>
      <w:r w:rsidRPr="002334D4">
        <w:rPr>
          <w:rFonts w:eastAsiaTheme="minorHAnsi"/>
          <w:bCs/>
          <w:lang w:val="en-US" w:eastAsia="en-US"/>
        </w:rPr>
        <w:t>;</w:t>
      </w:r>
    </w:p>
    <w:p w:rsidR="00C2349B" w:rsidRPr="002334D4" w:rsidRDefault="00C2349B" w:rsidP="002334D4">
      <w:pPr>
        <w:spacing w:line="276" w:lineRule="auto"/>
        <w:ind w:firstLine="720"/>
        <w:jc w:val="both"/>
      </w:pPr>
      <w:r w:rsidRPr="002334D4">
        <w:t>Facem următoarele precizări:</w:t>
      </w:r>
    </w:p>
    <w:p w:rsidR="00585B9D" w:rsidRPr="002334D4" w:rsidRDefault="00585B9D" w:rsidP="002334D4">
      <w:pPr>
        <w:spacing w:line="276" w:lineRule="auto"/>
        <w:ind w:firstLine="720"/>
        <w:jc w:val="both"/>
        <w:rPr>
          <w:rStyle w:val="salnbdy"/>
          <w:rFonts w:ascii="Times New Roman" w:hAnsi="Times New Roman"/>
          <w:i/>
          <w:color w:val="auto"/>
          <w:sz w:val="24"/>
          <w:szCs w:val="24"/>
        </w:rPr>
      </w:pPr>
      <w:r w:rsidRPr="002334D4">
        <w:t xml:space="preserve">În conformitate cu prevederile art. 28 alin. (2) din Ordonanţa de Urgenţă a Guvernului nr. 109/2011 privind guvernanţa corporativă a întreprinderilor publice, </w:t>
      </w:r>
      <w:r w:rsidR="00D76E52" w:rsidRPr="002334D4">
        <w:rPr>
          <w:rStyle w:val="salnbdy"/>
          <w:rFonts w:ascii="Times New Roman" w:hAnsi="Times New Roman"/>
          <w:i/>
          <w:color w:val="auto"/>
          <w:sz w:val="24"/>
          <w:szCs w:val="24"/>
        </w:rPr>
        <w:t>c</w:t>
      </w:r>
      <w:r w:rsidRPr="002334D4">
        <w:rPr>
          <w:rStyle w:val="salnbdy"/>
          <w:rFonts w:ascii="Times New Roman" w:hAnsi="Times New Roman"/>
          <w:i/>
          <w:color w:val="auto"/>
          <w:sz w:val="24"/>
          <w:szCs w:val="24"/>
        </w:rPr>
        <w:t>onsiliul de administraţie este format din 5-9 membri în cazul întreprinderilor publice care îndeplinesc următoarele condiţii cumulative:</w:t>
      </w:r>
    </w:p>
    <w:p w:rsidR="00585B9D" w:rsidRPr="002334D4" w:rsidRDefault="00585B9D" w:rsidP="002334D4">
      <w:pPr>
        <w:spacing w:line="276" w:lineRule="auto"/>
        <w:jc w:val="both"/>
        <w:rPr>
          <w:i/>
        </w:rPr>
      </w:pPr>
      <w:r w:rsidRPr="002334D4">
        <w:rPr>
          <w:rStyle w:val="slitttl1"/>
          <w:rFonts w:ascii="Times New Roman" w:hAnsi="Times New Roman"/>
          <w:b w:val="0"/>
          <w:i/>
          <w:color w:val="auto"/>
          <w:sz w:val="24"/>
          <w:szCs w:val="24"/>
        </w:rPr>
        <w:t>a)</w:t>
      </w:r>
      <w:r w:rsidRPr="002334D4">
        <w:rPr>
          <w:rStyle w:val="slitbdy"/>
          <w:rFonts w:ascii="Times New Roman" w:hAnsi="Times New Roman"/>
          <w:i/>
          <w:color w:val="auto"/>
          <w:sz w:val="24"/>
          <w:szCs w:val="24"/>
        </w:rPr>
        <w:t>au înregistrat o cifră de afaceri în ultimul exerciţiu financiar superioară echivalentului în lei al sumei de 7.300.000 euro;</w:t>
      </w:r>
    </w:p>
    <w:p w:rsidR="00585B9D" w:rsidRPr="002334D4" w:rsidRDefault="00585B9D" w:rsidP="002334D4">
      <w:pPr>
        <w:spacing w:line="276" w:lineRule="auto"/>
        <w:jc w:val="both"/>
        <w:rPr>
          <w:rStyle w:val="slitbdy"/>
          <w:rFonts w:ascii="Times New Roman" w:hAnsi="Times New Roman"/>
          <w:i/>
          <w:color w:val="auto"/>
          <w:sz w:val="24"/>
          <w:szCs w:val="24"/>
        </w:rPr>
      </w:pPr>
      <w:r w:rsidRPr="002334D4">
        <w:rPr>
          <w:rStyle w:val="slitttl1"/>
          <w:rFonts w:ascii="Times New Roman" w:hAnsi="Times New Roman"/>
          <w:b w:val="0"/>
          <w:i/>
          <w:color w:val="auto"/>
          <w:sz w:val="24"/>
          <w:szCs w:val="24"/>
        </w:rPr>
        <w:t>b)</w:t>
      </w:r>
      <w:r w:rsidRPr="002334D4">
        <w:rPr>
          <w:rStyle w:val="slitbdy"/>
          <w:rFonts w:ascii="Times New Roman" w:hAnsi="Times New Roman"/>
          <w:i/>
          <w:color w:val="auto"/>
          <w:sz w:val="24"/>
          <w:szCs w:val="24"/>
        </w:rPr>
        <w:t>au cel puţin 50 de angajaţi.</w:t>
      </w:r>
    </w:p>
    <w:p w:rsidR="008825D5" w:rsidRPr="002334D4" w:rsidRDefault="008825D5" w:rsidP="002334D4">
      <w:pPr>
        <w:autoSpaceDE w:val="0"/>
        <w:autoSpaceDN w:val="0"/>
        <w:adjustRightInd w:val="0"/>
        <w:spacing w:line="276" w:lineRule="auto"/>
        <w:ind w:firstLine="720"/>
        <w:jc w:val="both"/>
        <w:rPr>
          <w:shd w:val="clear" w:color="auto" w:fill="FFFFFF"/>
        </w:rPr>
      </w:pPr>
      <w:r w:rsidRPr="002334D4">
        <w:rPr>
          <w:rStyle w:val="slitbdy"/>
          <w:rFonts w:ascii="Times New Roman" w:hAnsi="Times New Roman"/>
          <w:color w:val="auto"/>
          <w:sz w:val="24"/>
          <w:szCs w:val="24"/>
        </w:rPr>
        <w:t xml:space="preserve">Potrivit </w:t>
      </w:r>
      <w:r w:rsidR="00D76E52" w:rsidRPr="002334D4">
        <w:rPr>
          <w:rStyle w:val="slitbdy"/>
          <w:rFonts w:ascii="Times New Roman" w:hAnsi="Times New Roman"/>
          <w:color w:val="auto"/>
          <w:sz w:val="24"/>
          <w:szCs w:val="24"/>
        </w:rPr>
        <w:t>pct.-ului 1.2. din Anexa</w:t>
      </w:r>
      <w:r w:rsidR="001A7020" w:rsidRPr="002334D4">
        <w:rPr>
          <w:rStyle w:val="slitbdy"/>
          <w:rFonts w:ascii="Times New Roman" w:hAnsi="Times New Roman"/>
          <w:color w:val="auto"/>
          <w:sz w:val="24"/>
          <w:szCs w:val="24"/>
        </w:rPr>
        <w:t xml:space="preserve"> Hotărârii</w:t>
      </w:r>
      <w:r w:rsidRPr="002334D4">
        <w:rPr>
          <w:rStyle w:val="slitbdy"/>
          <w:rFonts w:ascii="Times New Roman" w:hAnsi="Times New Roman"/>
          <w:color w:val="auto"/>
          <w:sz w:val="24"/>
          <w:szCs w:val="24"/>
        </w:rPr>
        <w:t xml:space="preserve"> Consiliului Local al Municipiului Timişoara nr. 99/2016 privind guvernanţa corporativă a societăţilor comerciale la care Consiliul Local al Municipiului Timişoara este acţionar unic, majorit</w:t>
      </w:r>
      <w:r w:rsidR="001A7020" w:rsidRPr="002334D4">
        <w:rPr>
          <w:rStyle w:val="slitbdy"/>
          <w:rFonts w:ascii="Times New Roman" w:hAnsi="Times New Roman"/>
          <w:color w:val="auto"/>
          <w:sz w:val="24"/>
          <w:szCs w:val="24"/>
        </w:rPr>
        <w:t>ar sau la care deţine controlul,</w:t>
      </w:r>
      <w:r w:rsidR="00D76E52" w:rsidRPr="002334D4">
        <w:rPr>
          <w:rStyle w:val="slitbdy"/>
          <w:rFonts w:ascii="Times New Roman" w:hAnsi="Times New Roman"/>
          <w:color w:val="auto"/>
          <w:sz w:val="24"/>
          <w:szCs w:val="24"/>
        </w:rPr>
        <w:t xml:space="preserve"> c</w:t>
      </w:r>
      <w:proofErr w:type="spellStart"/>
      <w:r w:rsidRPr="002334D4">
        <w:rPr>
          <w:rFonts w:eastAsia="MS Mincho"/>
          <w:lang w:val="en-US" w:eastAsia="en-US"/>
        </w:rPr>
        <w:t>onsiliul</w:t>
      </w:r>
      <w:proofErr w:type="spellEnd"/>
      <w:r w:rsidRPr="002334D4">
        <w:rPr>
          <w:rFonts w:eastAsia="MS Mincho"/>
          <w:lang w:val="en-US" w:eastAsia="en-US"/>
        </w:rPr>
        <w:t xml:space="preserve"> de </w:t>
      </w:r>
      <w:proofErr w:type="spellStart"/>
      <w:r w:rsidRPr="002334D4">
        <w:rPr>
          <w:rFonts w:eastAsia="MS Mincho"/>
          <w:lang w:val="en-US" w:eastAsia="en-US"/>
        </w:rPr>
        <w:t>administraţie</w:t>
      </w:r>
      <w:proofErr w:type="spellEnd"/>
      <w:r w:rsidRPr="002334D4">
        <w:rPr>
          <w:rFonts w:eastAsia="MS Mincho"/>
          <w:lang w:val="en-US" w:eastAsia="en-US"/>
        </w:rPr>
        <w:t xml:space="preserve"> </w:t>
      </w:r>
      <w:proofErr w:type="spellStart"/>
      <w:r w:rsidRPr="002334D4">
        <w:rPr>
          <w:rFonts w:eastAsia="MS Mincho"/>
          <w:lang w:val="en-US" w:eastAsia="en-US"/>
        </w:rPr>
        <w:t>este</w:t>
      </w:r>
      <w:proofErr w:type="spellEnd"/>
      <w:r w:rsidRPr="002334D4">
        <w:rPr>
          <w:rFonts w:eastAsia="MS Mincho"/>
          <w:lang w:val="en-US" w:eastAsia="en-US"/>
        </w:rPr>
        <w:t xml:space="preserve"> format din 9 </w:t>
      </w:r>
      <w:proofErr w:type="spellStart"/>
      <w:r w:rsidRPr="002334D4">
        <w:rPr>
          <w:rFonts w:eastAsia="MS Mincho"/>
          <w:lang w:val="en-US" w:eastAsia="en-US"/>
        </w:rPr>
        <w:t>membri</w:t>
      </w:r>
      <w:proofErr w:type="spellEnd"/>
      <w:r w:rsidRPr="002334D4">
        <w:rPr>
          <w:rFonts w:eastAsia="MS Mincho"/>
          <w:lang w:val="en-US" w:eastAsia="en-US"/>
        </w:rPr>
        <w:t xml:space="preserve"> </w:t>
      </w:r>
      <w:proofErr w:type="spellStart"/>
      <w:r w:rsidRPr="002334D4">
        <w:rPr>
          <w:rFonts w:eastAsia="MS Mincho"/>
          <w:lang w:val="en-US" w:eastAsia="en-US"/>
        </w:rPr>
        <w:t>în</w:t>
      </w:r>
      <w:proofErr w:type="spellEnd"/>
      <w:r w:rsidRPr="002334D4">
        <w:rPr>
          <w:rFonts w:eastAsia="MS Mincho"/>
          <w:lang w:val="en-US" w:eastAsia="en-US"/>
        </w:rPr>
        <w:t xml:space="preserve"> </w:t>
      </w:r>
      <w:proofErr w:type="spellStart"/>
      <w:r w:rsidRPr="002334D4">
        <w:rPr>
          <w:rFonts w:eastAsia="MS Mincho"/>
          <w:lang w:val="en-US" w:eastAsia="en-US"/>
        </w:rPr>
        <w:t>cazul</w:t>
      </w:r>
      <w:proofErr w:type="spellEnd"/>
      <w:r w:rsidRPr="002334D4">
        <w:rPr>
          <w:rFonts w:eastAsia="MS Mincho"/>
          <w:lang w:val="en-US" w:eastAsia="en-US"/>
        </w:rPr>
        <w:t xml:space="preserve"> </w:t>
      </w:r>
      <w:proofErr w:type="spellStart"/>
      <w:r w:rsidRPr="002334D4">
        <w:rPr>
          <w:rFonts w:eastAsia="MS Mincho"/>
          <w:lang w:val="en-US" w:eastAsia="en-US"/>
        </w:rPr>
        <w:t>întreprinderilor</w:t>
      </w:r>
      <w:proofErr w:type="spellEnd"/>
      <w:r w:rsidRPr="002334D4">
        <w:rPr>
          <w:rFonts w:eastAsia="MS Mincho"/>
          <w:lang w:val="en-US" w:eastAsia="en-US"/>
        </w:rPr>
        <w:t xml:space="preserve"> </w:t>
      </w:r>
      <w:proofErr w:type="spellStart"/>
      <w:r w:rsidRPr="002334D4">
        <w:rPr>
          <w:rFonts w:eastAsia="MS Mincho"/>
          <w:lang w:val="en-US" w:eastAsia="en-US"/>
        </w:rPr>
        <w:t>publice</w:t>
      </w:r>
      <w:proofErr w:type="spellEnd"/>
      <w:r w:rsidRPr="002334D4">
        <w:rPr>
          <w:rFonts w:eastAsia="MS Mincho"/>
          <w:lang w:val="en-US" w:eastAsia="en-US"/>
        </w:rPr>
        <w:t xml:space="preserve"> care </w:t>
      </w:r>
      <w:proofErr w:type="spellStart"/>
      <w:r w:rsidRPr="002334D4">
        <w:rPr>
          <w:rFonts w:eastAsia="MS Mincho"/>
          <w:lang w:val="en-US" w:eastAsia="en-US"/>
        </w:rPr>
        <w:t>îndeplinesc</w:t>
      </w:r>
      <w:proofErr w:type="spellEnd"/>
      <w:r w:rsidRPr="002334D4">
        <w:rPr>
          <w:rFonts w:eastAsia="MS Mincho"/>
          <w:lang w:val="en-US" w:eastAsia="en-US"/>
        </w:rPr>
        <w:t xml:space="preserve"> </w:t>
      </w:r>
      <w:proofErr w:type="spellStart"/>
      <w:r w:rsidRPr="002334D4">
        <w:rPr>
          <w:rFonts w:eastAsia="MS Mincho"/>
          <w:lang w:val="en-US" w:eastAsia="en-US"/>
        </w:rPr>
        <w:t>următoarele</w:t>
      </w:r>
      <w:proofErr w:type="spellEnd"/>
      <w:r w:rsidRPr="002334D4">
        <w:rPr>
          <w:rFonts w:eastAsia="MS Mincho"/>
          <w:lang w:val="en-US" w:eastAsia="en-US"/>
        </w:rPr>
        <w:t xml:space="preserve"> </w:t>
      </w:r>
      <w:proofErr w:type="spellStart"/>
      <w:r w:rsidRPr="002334D4">
        <w:rPr>
          <w:rFonts w:eastAsia="MS Mincho"/>
          <w:lang w:val="en-US" w:eastAsia="en-US"/>
        </w:rPr>
        <w:t>condiţii</w:t>
      </w:r>
      <w:proofErr w:type="spellEnd"/>
      <w:r w:rsidRPr="002334D4">
        <w:rPr>
          <w:rFonts w:eastAsia="MS Mincho"/>
          <w:lang w:val="en-US" w:eastAsia="en-US"/>
        </w:rPr>
        <w:t xml:space="preserve"> cumulative:</w:t>
      </w:r>
    </w:p>
    <w:p w:rsidR="008825D5" w:rsidRPr="002334D4" w:rsidRDefault="008825D5" w:rsidP="002334D4">
      <w:pPr>
        <w:numPr>
          <w:ilvl w:val="0"/>
          <w:numId w:val="1"/>
        </w:numPr>
        <w:autoSpaceDE w:val="0"/>
        <w:autoSpaceDN w:val="0"/>
        <w:adjustRightInd w:val="0"/>
        <w:spacing w:line="276" w:lineRule="auto"/>
        <w:jc w:val="both"/>
        <w:rPr>
          <w:rFonts w:eastAsia="MS Mincho"/>
          <w:lang w:val="en-US" w:eastAsia="en-US"/>
        </w:rPr>
      </w:pPr>
      <w:r w:rsidRPr="002334D4">
        <w:rPr>
          <w:rFonts w:eastAsia="MS Mincho"/>
          <w:lang w:val="en-US" w:eastAsia="en-US"/>
        </w:rPr>
        <w:t xml:space="preserve">au </w:t>
      </w:r>
      <w:proofErr w:type="spellStart"/>
      <w:r w:rsidRPr="002334D4">
        <w:rPr>
          <w:rFonts w:eastAsia="MS Mincho"/>
          <w:lang w:val="en-US" w:eastAsia="en-US"/>
        </w:rPr>
        <w:t>înregistrat</w:t>
      </w:r>
      <w:proofErr w:type="spellEnd"/>
      <w:r w:rsidRPr="002334D4">
        <w:rPr>
          <w:rFonts w:eastAsia="MS Mincho"/>
          <w:lang w:val="en-US" w:eastAsia="en-US"/>
        </w:rPr>
        <w:t xml:space="preserve"> o </w:t>
      </w:r>
      <w:proofErr w:type="spellStart"/>
      <w:r w:rsidRPr="002334D4">
        <w:rPr>
          <w:rFonts w:eastAsia="MS Mincho"/>
          <w:lang w:val="en-US" w:eastAsia="en-US"/>
        </w:rPr>
        <w:t>cifră</w:t>
      </w:r>
      <w:proofErr w:type="spellEnd"/>
      <w:r w:rsidRPr="002334D4">
        <w:rPr>
          <w:rFonts w:eastAsia="MS Mincho"/>
          <w:lang w:val="en-US" w:eastAsia="en-US"/>
        </w:rPr>
        <w:t xml:space="preserve"> de </w:t>
      </w:r>
      <w:proofErr w:type="spellStart"/>
      <w:r w:rsidRPr="002334D4">
        <w:rPr>
          <w:rFonts w:eastAsia="MS Mincho"/>
          <w:lang w:val="en-US" w:eastAsia="en-US"/>
        </w:rPr>
        <w:t>afaceri</w:t>
      </w:r>
      <w:proofErr w:type="spellEnd"/>
      <w:r w:rsidRPr="002334D4">
        <w:rPr>
          <w:rFonts w:eastAsia="MS Mincho"/>
          <w:lang w:val="en-US" w:eastAsia="en-US"/>
        </w:rPr>
        <w:t xml:space="preserve"> </w:t>
      </w:r>
      <w:proofErr w:type="spellStart"/>
      <w:r w:rsidRPr="002334D4">
        <w:rPr>
          <w:rFonts w:eastAsia="MS Mincho"/>
          <w:lang w:val="en-US" w:eastAsia="en-US"/>
        </w:rPr>
        <w:t>în</w:t>
      </w:r>
      <w:proofErr w:type="spellEnd"/>
      <w:r w:rsidRPr="002334D4">
        <w:rPr>
          <w:rFonts w:eastAsia="MS Mincho"/>
          <w:lang w:val="en-US" w:eastAsia="en-US"/>
        </w:rPr>
        <w:t xml:space="preserve"> </w:t>
      </w:r>
      <w:proofErr w:type="spellStart"/>
      <w:r w:rsidRPr="002334D4">
        <w:rPr>
          <w:rFonts w:eastAsia="MS Mincho"/>
          <w:lang w:val="en-US" w:eastAsia="en-US"/>
        </w:rPr>
        <w:t>ultimul</w:t>
      </w:r>
      <w:proofErr w:type="spellEnd"/>
      <w:r w:rsidRPr="002334D4">
        <w:rPr>
          <w:rFonts w:eastAsia="MS Mincho"/>
          <w:lang w:val="en-US" w:eastAsia="en-US"/>
        </w:rPr>
        <w:t xml:space="preserve"> </w:t>
      </w:r>
      <w:proofErr w:type="spellStart"/>
      <w:r w:rsidRPr="002334D4">
        <w:rPr>
          <w:rFonts w:eastAsia="MS Mincho"/>
          <w:lang w:val="en-US" w:eastAsia="en-US"/>
        </w:rPr>
        <w:t>exerciţiu</w:t>
      </w:r>
      <w:proofErr w:type="spellEnd"/>
      <w:r w:rsidRPr="002334D4">
        <w:rPr>
          <w:rFonts w:eastAsia="MS Mincho"/>
          <w:lang w:val="en-US" w:eastAsia="en-US"/>
        </w:rPr>
        <w:t xml:space="preserve"> </w:t>
      </w:r>
      <w:proofErr w:type="spellStart"/>
      <w:r w:rsidRPr="002334D4">
        <w:rPr>
          <w:rFonts w:eastAsia="MS Mincho"/>
          <w:lang w:val="en-US" w:eastAsia="en-US"/>
        </w:rPr>
        <w:t>financiar</w:t>
      </w:r>
      <w:proofErr w:type="spellEnd"/>
      <w:r w:rsidRPr="002334D4">
        <w:rPr>
          <w:rFonts w:eastAsia="MS Mincho"/>
          <w:lang w:val="en-US" w:eastAsia="en-US"/>
        </w:rPr>
        <w:t xml:space="preserve"> </w:t>
      </w:r>
      <w:proofErr w:type="spellStart"/>
      <w:r w:rsidRPr="002334D4">
        <w:rPr>
          <w:rFonts w:eastAsia="MS Mincho"/>
          <w:lang w:val="en-US" w:eastAsia="en-US"/>
        </w:rPr>
        <w:t>superioară</w:t>
      </w:r>
      <w:proofErr w:type="spellEnd"/>
      <w:r w:rsidRPr="002334D4">
        <w:rPr>
          <w:rFonts w:eastAsia="MS Mincho"/>
          <w:lang w:val="en-US" w:eastAsia="en-US"/>
        </w:rPr>
        <w:t xml:space="preserve"> </w:t>
      </w:r>
      <w:proofErr w:type="spellStart"/>
      <w:r w:rsidRPr="002334D4">
        <w:rPr>
          <w:rFonts w:eastAsia="MS Mincho"/>
          <w:lang w:val="en-US" w:eastAsia="en-US"/>
        </w:rPr>
        <w:t>echivalentului</w:t>
      </w:r>
      <w:proofErr w:type="spellEnd"/>
      <w:r w:rsidRPr="002334D4">
        <w:rPr>
          <w:rFonts w:eastAsia="MS Mincho"/>
          <w:lang w:val="en-US" w:eastAsia="en-US"/>
        </w:rPr>
        <w:t xml:space="preserve"> </w:t>
      </w:r>
      <w:proofErr w:type="spellStart"/>
      <w:r w:rsidRPr="002334D4">
        <w:rPr>
          <w:rFonts w:eastAsia="MS Mincho"/>
          <w:lang w:val="en-US" w:eastAsia="en-US"/>
        </w:rPr>
        <w:t>în</w:t>
      </w:r>
      <w:proofErr w:type="spellEnd"/>
      <w:r w:rsidRPr="002334D4">
        <w:rPr>
          <w:rFonts w:eastAsia="MS Mincho"/>
          <w:lang w:val="en-US" w:eastAsia="en-US"/>
        </w:rPr>
        <w:t xml:space="preserve"> lei al </w:t>
      </w:r>
      <w:proofErr w:type="spellStart"/>
      <w:r w:rsidRPr="002334D4">
        <w:rPr>
          <w:rFonts w:eastAsia="MS Mincho"/>
          <w:lang w:val="en-US" w:eastAsia="en-US"/>
        </w:rPr>
        <w:t>sumei</w:t>
      </w:r>
      <w:proofErr w:type="spellEnd"/>
      <w:r w:rsidRPr="002334D4">
        <w:rPr>
          <w:rFonts w:eastAsia="MS Mincho"/>
          <w:lang w:val="en-US" w:eastAsia="en-US"/>
        </w:rPr>
        <w:t xml:space="preserve"> de 7.300.000 euro;</w:t>
      </w:r>
    </w:p>
    <w:p w:rsidR="002334D4" w:rsidRPr="002334D4" w:rsidRDefault="008825D5" w:rsidP="002334D4">
      <w:pPr>
        <w:numPr>
          <w:ilvl w:val="0"/>
          <w:numId w:val="1"/>
        </w:numPr>
        <w:autoSpaceDE w:val="0"/>
        <w:autoSpaceDN w:val="0"/>
        <w:adjustRightInd w:val="0"/>
        <w:spacing w:line="276" w:lineRule="auto"/>
        <w:jc w:val="both"/>
        <w:rPr>
          <w:rFonts w:eastAsia="MS Mincho"/>
          <w:lang w:val="en-US" w:eastAsia="en-US"/>
        </w:rPr>
      </w:pPr>
      <w:proofErr w:type="gramStart"/>
      <w:r w:rsidRPr="002334D4">
        <w:rPr>
          <w:rFonts w:eastAsia="MS Mincho"/>
          <w:lang w:val="en-US" w:eastAsia="en-US"/>
        </w:rPr>
        <w:t>au</w:t>
      </w:r>
      <w:proofErr w:type="gramEnd"/>
      <w:r w:rsidRPr="002334D4">
        <w:rPr>
          <w:rFonts w:eastAsia="MS Mincho"/>
          <w:lang w:val="en-US" w:eastAsia="en-US"/>
        </w:rPr>
        <w:t xml:space="preserve"> </w:t>
      </w:r>
      <w:proofErr w:type="spellStart"/>
      <w:r w:rsidRPr="002334D4">
        <w:rPr>
          <w:rFonts w:eastAsia="MS Mincho"/>
          <w:lang w:val="en-US" w:eastAsia="en-US"/>
        </w:rPr>
        <w:t>cel</w:t>
      </w:r>
      <w:proofErr w:type="spellEnd"/>
      <w:r w:rsidRPr="002334D4">
        <w:rPr>
          <w:rFonts w:eastAsia="MS Mincho"/>
          <w:lang w:val="en-US" w:eastAsia="en-US"/>
        </w:rPr>
        <w:t xml:space="preserve"> </w:t>
      </w:r>
      <w:proofErr w:type="spellStart"/>
      <w:r w:rsidRPr="002334D4">
        <w:rPr>
          <w:rFonts w:eastAsia="MS Mincho"/>
          <w:lang w:val="en-US" w:eastAsia="en-US"/>
        </w:rPr>
        <w:t>puţin</w:t>
      </w:r>
      <w:proofErr w:type="spellEnd"/>
      <w:r w:rsidRPr="002334D4">
        <w:rPr>
          <w:rFonts w:eastAsia="MS Mincho"/>
          <w:lang w:val="en-US" w:eastAsia="en-US"/>
        </w:rPr>
        <w:t xml:space="preserve"> 50 de </w:t>
      </w:r>
      <w:proofErr w:type="spellStart"/>
      <w:r w:rsidRPr="002334D4">
        <w:rPr>
          <w:rFonts w:eastAsia="MS Mincho"/>
          <w:lang w:val="en-US" w:eastAsia="en-US"/>
        </w:rPr>
        <w:t>angajaţi</w:t>
      </w:r>
      <w:proofErr w:type="spellEnd"/>
      <w:r w:rsidRPr="002334D4">
        <w:rPr>
          <w:rFonts w:eastAsia="MS Mincho"/>
          <w:lang w:val="en-US" w:eastAsia="en-US"/>
        </w:rPr>
        <w:t>.”</w:t>
      </w:r>
    </w:p>
    <w:p w:rsidR="002334D4" w:rsidRPr="002334D4" w:rsidRDefault="002334D4" w:rsidP="002334D4">
      <w:pPr>
        <w:autoSpaceDE w:val="0"/>
        <w:autoSpaceDN w:val="0"/>
        <w:adjustRightInd w:val="0"/>
        <w:spacing w:line="276" w:lineRule="auto"/>
        <w:ind w:firstLine="360"/>
        <w:jc w:val="both"/>
        <w:rPr>
          <w:rFonts w:eastAsia="MS Mincho"/>
          <w:lang w:val="en-US" w:eastAsia="en-US"/>
        </w:rPr>
      </w:pPr>
      <w:r w:rsidRPr="002334D4">
        <w:rPr>
          <w:bCs/>
        </w:rPr>
        <w:t xml:space="preserve">În temeiul prevederilor art. 36, alin. (2) lit. a)  din Legea nr. 215/2001 </w:t>
      </w:r>
      <w:r w:rsidRPr="002334D4">
        <w:t>privind administraţia publică locală, republicată şi modificată</w:t>
      </w:r>
      <w:r w:rsidRPr="002334D4">
        <w:rPr>
          <w:bCs/>
        </w:rPr>
        <w:t xml:space="preserve">, </w:t>
      </w:r>
      <w:r w:rsidRPr="002334D4">
        <w:rPr>
          <w:rFonts w:eastAsiaTheme="minorHAnsi"/>
        </w:rPr>
        <w:t>consiliul local exercită atribuţii privind organizarea şi funcţionarea aparatului de specialitate al primarului, ale instituţiilor şi serviciilor publice de interes local şi ale societăţilor comerciale şi regiilor autonome de interes local.</w:t>
      </w:r>
    </w:p>
    <w:p w:rsidR="002334D4" w:rsidRPr="002334D4" w:rsidRDefault="002334D4" w:rsidP="002334D4">
      <w:pPr>
        <w:autoSpaceDE w:val="0"/>
        <w:autoSpaceDN w:val="0"/>
        <w:adjustRightInd w:val="0"/>
        <w:spacing w:line="276" w:lineRule="auto"/>
        <w:ind w:firstLine="360"/>
        <w:jc w:val="both"/>
        <w:rPr>
          <w:rFonts w:eastAsia="MS Mincho"/>
          <w:lang w:val="en-US" w:eastAsia="en-US"/>
        </w:rPr>
      </w:pPr>
      <w:r w:rsidRPr="002334D4">
        <w:rPr>
          <w:rFonts w:eastAsiaTheme="minorHAnsi"/>
        </w:rPr>
        <w:t xml:space="preserve">Având în vedere art. 36 alin (3) lit. c) din Legea nr. </w:t>
      </w:r>
      <w:r w:rsidRPr="002334D4">
        <w:rPr>
          <w:bCs/>
        </w:rPr>
        <w:t xml:space="preserve">215/2001 </w:t>
      </w:r>
      <w:r w:rsidRPr="002334D4">
        <w:t>privind administraţia publică locală, republicată şi modificată</w:t>
      </w:r>
      <w:r w:rsidRPr="002334D4">
        <w:rPr>
          <w:bCs/>
        </w:rPr>
        <w:t>,</w:t>
      </w:r>
      <w:r w:rsidRPr="002334D4">
        <w:rPr>
          <w:rFonts w:eastAsiaTheme="minorHAnsi"/>
        </w:rPr>
        <w:t xml:space="preserve"> consiliul local exercită, în numele unităţii administrativ-</w:t>
      </w:r>
      <w:r w:rsidRPr="002334D4">
        <w:rPr>
          <w:rFonts w:eastAsiaTheme="minorHAnsi"/>
        </w:rPr>
        <w:lastRenderedPageBreak/>
        <w:t>teritoriale, toate drepturile şi obligaţiile corespunzătoare participaţiilor deţinute la societăţi comerciale sau regii autonome, în condiţiile legii.</w:t>
      </w:r>
    </w:p>
    <w:p w:rsidR="00585B9D" w:rsidRPr="002334D4" w:rsidRDefault="00953511" w:rsidP="002334D4">
      <w:pPr>
        <w:autoSpaceDE w:val="0"/>
        <w:autoSpaceDN w:val="0"/>
        <w:adjustRightInd w:val="0"/>
        <w:spacing w:line="276" w:lineRule="auto"/>
        <w:ind w:firstLine="720"/>
        <w:jc w:val="both"/>
        <w:rPr>
          <w:rFonts w:eastAsia="MS Mincho"/>
          <w:lang w:val="en-US" w:eastAsia="en-US"/>
        </w:rPr>
      </w:pPr>
      <w:proofErr w:type="spellStart"/>
      <w:r w:rsidRPr="002334D4">
        <w:rPr>
          <w:rFonts w:eastAsia="MS Mincho"/>
          <w:lang w:val="en-US" w:eastAsia="en-US"/>
        </w:rPr>
        <w:t>Având</w:t>
      </w:r>
      <w:proofErr w:type="spellEnd"/>
      <w:r w:rsidRPr="002334D4">
        <w:rPr>
          <w:rFonts w:eastAsia="MS Mincho"/>
          <w:lang w:val="en-US" w:eastAsia="en-US"/>
        </w:rPr>
        <w:t xml:space="preserve"> </w:t>
      </w:r>
      <w:proofErr w:type="spellStart"/>
      <w:r w:rsidRPr="002334D4">
        <w:rPr>
          <w:rFonts w:eastAsia="MS Mincho"/>
          <w:lang w:val="en-US" w:eastAsia="en-US"/>
        </w:rPr>
        <w:t>în</w:t>
      </w:r>
      <w:proofErr w:type="spellEnd"/>
      <w:r w:rsidRPr="002334D4">
        <w:rPr>
          <w:rFonts w:eastAsia="MS Mincho"/>
          <w:lang w:val="en-US" w:eastAsia="en-US"/>
        </w:rPr>
        <w:t xml:space="preserve"> </w:t>
      </w:r>
      <w:proofErr w:type="spellStart"/>
      <w:r w:rsidRPr="002334D4">
        <w:rPr>
          <w:rFonts w:eastAsia="MS Mincho"/>
          <w:lang w:val="en-US" w:eastAsia="en-US"/>
        </w:rPr>
        <w:t>vedere</w:t>
      </w:r>
      <w:proofErr w:type="spellEnd"/>
      <w:r w:rsidR="00A73E99" w:rsidRPr="002334D4">
        <w:rPr>
          <w:rFonts w:eastAsia="MS Mincho"/>
          <w:lang w:val="en-US" w:eastAsia="en-US"/>
        </w:rPr>
        <w:t xml:space="preserve"> </w:t>
      </w:r>
      <w:proofErr w:type="spellStart"/>
      <w:r w:rsidR="00A73E99" w:rsidRPr="002334D4">
        <w:rPr>
          <w:rFonts w:eastAsia="MS Mincho"/>
          <w:lang w:val="en-US" w:eastAsia="en-US"/>
        </w:rPr>
        <w:t>cele</w:t>
      </w:r>
      <w:proofErr w:type="spellEnd"/>
      <w:r w:rsidR="00A73E99" w:rsidRPr="002334D4">
        <w:rPr>
          <w:rFonts w:eastAsia="MS Mincho"/>
          <w:lang w:val="en-US" w:eastAsia="en-US"/>
        </w:rPr>
        <w:t xml:space="preserve"> </w:t>
      </w:r>
      <w:proofErr w:type="spellStart"/>
      <w:r w:rsidR="00A73E99" w:rsidRPr="002334D4">
        <w:rPr>
          <w:rFonts w:eastAsia="MS Mincho"/>
          <w:lang w:val="en-US" w:eastAsia="en-US"/>
        </w:rPr>
        <w:t>prezentate</w:t>
      </w:r>
      <w:proofErr w:type="spellEnd"/>
      <w:r w:rsidR="00A73E99" w:rsidRPr="002334D4">
        <w:rPr>
          <w:rFonts w:eastAsia="MS Mincho"/>
          <w:lang w:val="en-US" w:eastAsia="en-US"/>
        </w:rPr>
        <w:t xml:space="preserve"> </w:t>
      </w:r>
      <w:proofErr w:type="spellStart"/>
      <w:r w:rsidR="00A73E99" w:rsidRPr="002334D4">
        <w:rPr>
          <w:rFonts w:eastAsia="MS Mincho"/>
          <w:lang w:val="en-US" w:eastAsia="en-US"/>
        </w:rPr>
        <w:t>mai</w:t>
      </w:r>
      <w:proofErr w:type="spellEnd"/>
      <w:r w:rsidR="00A73E99" w:rsidRPr="002334D4">
        <w:rPr>
          <w:rFonts w:eastAsia="MS Mincho"/>
          <w:lang w:val="en-US" w:eastAsia="en-US"/>
        </w:rPr>
        <w:t xml:space="preserve"> </w:t>
      </w:r>
      <w:proofErr w:type="spellStart"/>
      <w:r w:rsidR="00A73E99" w:rsidRPr="002334D4">
        <w:rPr>
          <w:rFonts w:eastAsia="MS Mincho"/>
          <w:lang w:val="en-US" w:eastAsia="en-US"/>
        </w:rPr>
        <w:t>sus</w:t>
      </w:r>
      <w:proofErr w:type="spellEnd"/>
      <w:r w:rsidRPr="002334D4">
        <w:rPr>
          <w:rFonts w:eastAsia="MS Mincho"/>
          <w:lang w:val="en-US" w:eastAsia="en-US"/>
        </w:rPr>
        <w:t>,</w:t>
      </w:r>
      <w:r w:rsidR="00A73E99" w:rsidRPr="002334D4">
        <w:rPr>
          <w:rFonts w:eastAsia="MS Mincho"/>
          <w:lang w:val="en-US" w:eastAsia="en-US"/>
        </w:rPr>
        <w:t xml:space="preserve"> </w:t>
      </w:r>
      <w:proofErr w:type="spellStart"/>
      <w:r w:rsidR="00A73E99" w:rsidRPr="002334D4">
        <w:rPr>
          <w:rFonts w:eastAsia="MS Mincho"/>
          <w:lang w:val="en-US" w:eastAsia="en-US"/>
        </w:rPr>
        <w:t>propunem</w:t>
      </w:r>
      <w:proofErr w:type="spellEnd"/>
      <w:r w:rsidRPr="002334D4">
        <w:rPr>
          <w:rFonts w:eastAsia="MS Mincho"/>
          <w:lang w:val="en-US" w:eastAsia="en-US"/>
        </w:rPr>
        <w:t xml:space="preserve"> </w:t>
      </w:r>
      <w:proofErr w:type="spellStart"/>
      <w:r w:rsidRPr="002334D4">
        <w:rPr>
          <w:rFonts w:eastAsia="MS Mincho"/>
          <w:lang w:val="en-US" w:eastAsia="en-US"/>
        </w:rPr>
        <w:t>spre</w:t>
      </w:r>
      <w:proofErr w:type="spellEnd"/>
      <w:r w:rsidRPr="002334D4">
        <w:rPr>
          <w:rFonts w:eastAsia="MS Mincho"/>
          <w:lang w:val="en-US" w:eastAsia="en-US"/>
        </w:rPr>
        <w:t xml:space="preserve"> </w:t>
      </w:r>
      <w:proofErr w:type="spellStart"/>
      <w:r w:rsidRPr="002334D4">
        <w:rPr>
          <w:rFonts w:eastAsia="MS Mincho"/>
          <w:lang w:val="en-US" w:eastAsia="en-US"/>
        </w:rPr>
        <w:t>aprobare</w:t>
      </w:r>
      <w:proofErr w:type="spellEnd"/>
      <w:r w:rsidRPr="002334D4">
        <w:rPr>
          <w:rFonts w:eastAsia="MS Mincho"/>
          <w:lang w:val="en-US" w:eastAsia="en-US"/>
        </w:rPr>
        <w:t xml:space="preserve"> </w:t>
      </w:r>
      <w:proofErr w:type="gramStart"/>
      <w:r w:rsidRPr="002334D4">
        <w:rPr>
          <w:rFonts w:eastAsia="MS Mincho"/>
          <w:lang w:val="en-US" w:eastAsia="en-US"/>
        </w:rPr>
        <w:t xml:space="preserve">un  </w:t>
      </w:r>
      <w:proofErr w:type="spellStart"/>
      <w:r w:rsidRPr="002334D4">
        <w:rPr>
          <w:rFonts w:eastAsia="MS Mincho"/>
          <w:lang w:val="en-US" w:eastAsia="en-US"/>
        </w:rPr>
        <w:t>număr</w:t>
      </w:r>
      <w:proofErr w:type="spellEnd"/>
      <w:proofErr w:type="gramEnd"/>
      <w:r w:rsidRPr="002334D4">
        <w:rPr>
          <w:rFonts w:eastAsia="MS Mincho"/>
          <w:lang w:val="en-US" w:eastAsia="en-US"/>
        </w:rPr>
        <w:t xml:space="preserve">  maxim de 7 </w:t>
      </w:r>
      <w:proofErr w:type="spellStart"/>
      <w:r w:rsidRPr="002334D4">
        <w:rPr>
          <w:rFonts w:eastAsia="MS Mincho"/>
          <w:lang w:val="en-US" w:eastAsia="en-US"/>
        </w:rPr>
        <w:t>membri</w:t>
      </w:r>
      <w:proofErr w:type="spellEnd"/>
      <w:r w:rsidRPr="002334D4">
        <w:rPr>
          <w:rFonts w:eastAsia="MS Mincho"/>
          <w:lang w:val="en-US" w:eastAsia="en-US"/>
        </w:rPr>
        <w:t xml:space="preserve"> </w:t>
      </w:r>
      <w:proofErr w:type="spellStart"/>
      <w:r w:rsidRPr="002334D4">
        <w:rPr>
          <w:rFonts w:eastAsia="MS Mincho"/>
          <w:lang w:val="en-US" w:eastAsia="en-US"/>
        </w:rPr>
        <w:t>pentru</w:t>
      </w:r>
      <w:proofErr w:type="spellEnd"/>
      <w:r w:rsidRPr="002334D4">
        <w:rPr>
          <w:rFonts w:eastAsia="MS Mincho"/>
          <w:lang w:val="en-US" w:eastAsia="en-US"/>
        </w:rPr>
        <w:t xml:space="preserve"> </w:t>
      </w:r>
      <w:proofErr w:type="spellStart"/>
      <w:r w:rsidR="00A73E99" w:rsidRPr="002334D4">
        <w:rPr>
          <w:rFonts w:eastAsia="MS Mincho"/>
          <w:lang w:val="en-US" w:eastAsia="en-US"/>
        </w:rPr>
        <w:t>Consiliul</w:t>
      </w:r>
      <w:proofErr w:type="spellEnd"/>
      <w:r w:rsidR="00A73E99" w:rsidRPr="002334D4">
        <w:rPr>
          <w:rFonts w:eastAsia="MS Mincho"/>
          <w:lang w:val="en-US" w:eastAsia="en-US"/>
        </w:rPr>
        <w:t xml:space="preserve"> de </w:t>
      </w:r>
      <w:proofErr w:type="spellStart"/>
      <w:r w:rsidR="00A73E99" w:rsidRPr="002334D4">
        <w:rPr>
          <w:rFonts w:eastAsia="MS Mincho"/>
          <w:lang w:val="en-US" w:eastAsia="en-US"/>
        </w:rPr>
        <w:t>Administraţie</w:t>
      </w:r>
      <w:proofErr w:type="spellEnd"/>
      <w:r w:rsidR="00A73E99" w:rsidRPr="002334D4">
        <w:rPr>
          <w:rFonts w:eastAsia="MS Mincho"/>
          <w:lang w:val="en-US" w:eastAsia="en-US"/>
        </w:rPr>
        <w:t xml:space="preserve"> </w:t>
      </w:r>
      <w:r w:rsidRPr="002334D4">
        <w:rPr>
          <w:rFonts w:eastAsia="MS Mincho"/>
          <w:lang w:val="en-US" w:eastAsia="en-US"/>
        </w:rPr>
        <w:t xml:space="preserve">la </w:t>
      </w:r>
      <w:proofErr w:type="spellStart"/>
      <w:r w:rsidRPr="002334D4">
        <w:rPr>
          <w:rFonts w:eastAsia="MS Mincho"/>
          <w:lang w:val="en-US" w:eastAsia="en-US"/>
        </w:rPr>
        <w:t>Societatea</w:t>
      </w:r>
      <w:proofErr w:type="spellEnd"/>
      <w:r w:rsidRPr="002334D4">
        <w:rPr>
          <w:rFonts w:eastAsia="MS Mincho"/>
          <w:lang w:val="en-US" w:eastAsia="en-US"/>
        </w:rPr>
        <w:t xml:space="preserve"> de Transport Public </w:t>
      </w:r>
      <w:proofErr w:type="spellStart"/>
      <w:r w:rsidRPr="002334D4">
        <w:rPr>
          <w:rFonts w:eastAsia="MS Mincho"/>
          <w:lang w:val="en-US" w:eastAsia="en-US"/>
        </w:rPr>
        <w:t>Timişoara</w:t>
      </w:r>
      <w:proofErr w:type="spellEnd"/>
      <w:r w:rsidRPr="002334D4">
        <w:rPr>
          <w:rFonts w:eastAsia="MS Mincho"/>
          <w:lang w:val="en-US" w:eastAsia="en-US"/>
        </w:rPr>
        <w:t xml:space="preserve"> SA.</w:t>
      </w:r>
    </w:p>
    <w:p w:rsidR="00C2349B" w:rsidRPr="002334D4" w:rsidRDefault="00953511" w:rsidP="002334D4">
      <w:pPr>
        <w:spacing w:line="276" w:lineRule="auto"/>
        <w:ind w:firstLine="720"/>
        <w:jc w:val="both"/>
      </w:pPr>
      <w:r w:rsidRPr="002334D4">
        <w:t>În concordanţă cu</w:t>
      </w:r>
      <w:r w:rsidR="00C2349B" w:rsidRPr="002334D4">
        <w:t xml:space="preserve"> prevederile legale expuse în prezentul raport, apreciem că Proiectul de hotărâre privind </w:t>
      </w:r>
      <w:r w:rsidR="008825D5" w:rsidRPr="002334D4">
        <w:t>numărul membrilor</w:t>
      </w:r>
      <w:r w:rsidR="00C2349B" w:rsidRPr="002334D4">
        <w:t xml:space="preserve"> Consiliului de Administraţie al</w:t>
      </w:r>
      <w:r w:rsidR="006D4E79" w:rsidRPr="002334D4">
        <w:rPr>
          <w:rFonts w:eastAsiaTheme="minorHAnsi"/>
          <w:bCs/>
          <w:color w:val="000000"/>
          <w:lang w:val="en-US" w:eastAsia="en-US"/>
        </w:rPr>
        <w:t xml:space="preserve"> </w:t>
      </w:r>
      <w:r w:rsidR="00904B25" w:rsidRPr="002334D4">
        <w:t>Societăţii de Transport Public Timişoara S.A.</w:t>
      </w:r>
      <w:r w:rsidR="00C2349B" w:rsidRPr="002334D4">
        <w:t>, îndeplineşte condiţiile pentru a fi supus dezbaterii şi aprobării plenului Consiliului Local al Municipiului Timişoara</w:t>
      </w:r>
      <w:r w:rsidR="00523889" w:rsidRPr="002334D4">
        <w:t>.</w:t>
      </w:r>
    </w:p>
    <w:p w:rsidR="00C2349B" w:rsidRPr="002334D4" w:rsidRDefault="00C2349B" w:rsidP="002334D4">
      <w:pPr>
        <w:spacing w:line="276" w:lineRule="auto"/>
        <w:ind w:firstLine="720"/>
        <w:jc w:val="both"/>
      </w:pPr>
    </w:p>
    <w:p w:rsidR="00C2349B" w:rsidRPr="002334D4" w:rsidRDefault="00C2349B" w:rsidP="002334D4">
      <w:pPr>
        <w:spacing w:line="276" w:lineRule="auto"/>
        <w:jc w:val="both"/>
      </w:pPr>
    </w:p>
    <w:p w:rsidR="00C2349B" w:rsidRPr="002334D4" w:rsidRDefault="00C2349B" w:rsidP="002334D4">
      <w:pPr>
        <w:spacing w:line="276" w:lineRule="auto"/>
        <w:ind w:firstLine="720"/>
        <w:jc w:val="both"/>
      </w:pPr>
    </w:p>
    <w:p w:rsidR="00C2349B" w:rsidRPr="002334D4" w:rsidRDefault="00C2349B" w:rsidP="002334D4">
      <w:pPr>
        <w:spacing w:line="276" w:lineRule="auto"/>
        <w:ind w:firstLine="720"/>
        <w:jc w:val="center"/>
        <w:rPr>
          <w:b/>
        </w:rPr>
      </w:pPr>
      <w:r w:rsidRPr="002334D4">
        <w:rPr>
          <w:b/>
        </w:rPr>
        <w:t>Consilier,</w:t>
      </w:r>
    </w:p>
    <w:p w:rsidR="00C2349B" w:rsidRPr="002334D4" w:rsidRDefault="00C2349B" w:rsidP="002334D4">
      <w:pPr>
        <w:spacing w:line="276" w:lineRule="auto"/>
        <w:ind w:firstLine="720"/>
        <w:jc w:val="center"/>
        <w:rPr>
          <w:b/>
        </w:rPr>
      </w:pPr>
      <w:r w:rsidRPr="002334D4">
        <w:rPr>
          <w:b/>
        </w:rPr>
        <w:t>Lazăr Violeta</w:t>
      </w:r>
    </w:p>
    <w:p w:rsidR="007F3C04" w:rsidRPr="002334D4" w:rsidRDefault="007F3C04" w:rsidP="002334D4">
      <w:pPr>
        <w:spacing w:line="276" w:lineRule="auto"/>
      </w:pPr>
    </w:p>
    <w:sectPr w:rsidR="007F3C04" w:rsidRPr="002334D4" w:rsidSect="007F3C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CEB" w:rsidRDefault="00B42CEB" w:rsidP="00623226">
      <w:r>
        <w:separator/>
      </w:r>
    </w:p>
  </w:endnote>
  <w:endnote w:type="continuationSeparator" w:id="0">
    <w:p w:rsidR="00B42CEB" w:rsidRDefault="00B42CEB" w:rsidP="006232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26" w:rsidRDefault="006232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26" w:rsidRDefault="00623226" w:rsidP="00623226">
    <w:pPr>
      <w:pStyle w:val="Footer"/>
      <w:jc w:val="right"/>
    </w:pPr>
    <w:r>
      <w:t>Cod FO53-01, ver. 1</w:t>
    </w:r>
  </w:p>
  <w:p w:rsidR="00623226" w:rsidRDefault="006232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26" w:rsidRDefault="00623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CEB" w:rsidRDefault="00B42CEB" w:rsidP="00623226">
      <w:r>
        <w:separator/>
      </w:r>
    </w:p>
  </w:footnote>
  <w:footnote w:type="continuationSeparator" w:id="0">
    <w:p w:rsidR="00B42CEB" w:rsidRDefault="00B42CEB" w:rsidP="00623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26" w:rsidRDefault="006232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26" w:rsidRDefault="006232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26" w:rsidRDefault="006232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22E29"/>
    <w:multiLevelType w:val="hybridMultilevel"/>
    <w:tmpl w:val="1CDEE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2349B"/>
    <w:rsid w:val="00000659"/>
    <w:rsid w:val="00001CC9"/>
    <w:rsid w:val="00002947"/>
    <w:rsid w:val="00005931"/>
    <w:rsid w:val="00005D92"/>
    <w:rsid w:val="00005EE0"/>
    <w:rsid w:val="00005FAE"/>
    <w:rsid w:val="00007870"/>
    <w:rsid w:val="00011280"/>
    <w:rsid w:val="000142BB"/>
    <w:rsid w:val="000154C8"/>
    <w:rsid w:val="000169CB"/>
    <w:rsid w:val="00017900"/>
    <w:rsid w:val="000214CC"/>
    <w:rsid w:val="00022778"/>
    <w:rsid w:val="00023532"/>
    <w:rsid w:val="00024DE8"/>
    <w:rsid w:val="000263E4"/>
    <w:rsid w:val="00030866"/>
    <w:rsid w:val="00030874"/>
    <w:rsid w:val="0003344B"/>
    <w:rsid w:val="00034210"/>
    <w:rsid w:val="00034269"/>
    <w:rsid w:val="00034408"/>
    <w:rsid w:val="00035D3C"/>
    <w:rsid w:val="0003715E"/>
    <w:rsid w:val="00037F5D"/>
    <w:rsid w:val="000416B2"/>
    <w:rsid w:val="00044667"/>
    <w:rsid w:val="00045CC2"/>
    <w:rsid w:val="00047247"/>
    <w:rsid w:val="00056F6D"/>
    <w:rsid w:val="00057227"/>
    <w:rsid w:val="00057C32"/>
    <w:rsid w:val="000613F2"/>
    <w:rsid w:val="0006183C"/>
    <w:rsid w:val="00064BAC"/>
    <w:rsid w:val="000650F3"/>
    <w:rsid w:val="0006616C"/>
    <w:rsid w:val="00071219"/>
    <w:rsid w:val="00072486"/>
    <w:rsid w:val="000750C6"/>
    <w:rsid w:val="00076071"/>
    <w:rsid w:val="00080020"/>
    <w:rsid w:val="00081B65"/>
    <w:rsid w:val="00082471"/>
    <w:rsid w:val="00082BCA"/>
    <w:rsid w:val="00082F44"/>
    <w:rsid w:val="00085B2F"/>
    <w:rsid w:val="00087463"/>
    <w:rsid w:val="00087FD1"/>
    <w:rsid w:val="00090385"/>
    <w:rsid w:val="00090ACE"/>
    <w:rsid w:val="00093056"/>
    <w:rsid w:val="000944C4"/>
    <w:rsid w:val="00094CF5"/>
    <w:rsid w:val="00094CF6"/>
    <w:rsid w:val="000A1F6A"/>
    <w:rsid w:val="000A209A"/>
    <w:rsid w:val="000A7C24"/>
    <w:rsid w:val="000B345E"/>
    <w:rsid w:val="000B4ECF"/>
    <w:rsid w:val="000B4FF9"/>
    <w:rsid w:val="000B5D36"/>
    <w:rsid w:val="000C2A6B"/>
    <w:rsid w:val="000C358D"/>
    <w:rsid w:val="000C5B05"/>
    <w:rsid w:val="000C6744"/>
    <w:rsid w:val="000C703A"/>
    <w:rsid w:val="000D0855"/>
    <w:rsid w:val="000D5FBD"/>
    <w:rsid w:val="000D61FF"/>
    <w:rsid w:val="000D68C1"/>
    <w:rsid w:val="000D77EB"/>
    <w:rsid w:val="000D7DF3"/>
    <w:rsid w:val="000E005A"/>
    <w:rsid w:val="000E02D9"/>
    <w:rsid w:val="000E2484"/>
    <w:rsid w:val="000E2804"/>
    <w:rsid w:val="000E3B3E"/>
    <w:rsid w:val="000E4794"/>
    <w:rsid w:val="000E68C5"/>
    <w:rsid w:val="000F6421"/>
    <w:rsid w:val="000F7A1D"/>
    <w:rsid w:val="00102337"/>
    <w:rsid w:val="00102A43"/>
    <w:rsid w:val="00102E28"/>
    <w:rsid w:val="00111FF3"/>
    <w:rsid w:val="001122F2"/>
    <w:rsid w:val="00112CA7"/>
    <w:rsid w:val="001151C8"/>
    <w:rsid w:val="00117201"/>
    <w:rsid w:val="00126400"/>
    <w:rsid w:val="001267B1"/>
    <w:rsid w:val="00127208"/>
    <w:rsid w:val="00131073"/>
    <w:rsid w:val="001314FE"/>
    <w:rsid w:val="00131A8A"/>
    <w:rsid w:val="00132922"/>
    <w:rsid w:val="00132A40"/>
    <w:rsid w:val="00134BA5"/>
    <w:rsid w:val="001431AB"/>
    <w:rsid w:val="0014326B"/>
    <w:rsid w:val="00146A47"/>
    <w:rsid w:val="00146B98"/>
    <w:rsid w:val="0015013E"/>
    <w:rsid w:val="00150802"/>
    <w:rsid w:val="0015167A"/>
    <w:rsid w:val="0015194C"/>
    <w:rsid w:val="00152D42"/>
    <w:rsid w:val="00155F52"/>
    <w:rsid w:val="00163A84"/>
    <w:rsid w:val="00163B5A"/>
    <w:rsid w:val="00163BE1"/>
    <w:rsid w:val="00164135"/>
    <w:rsid w:val="001649B3"/>
    <w:rsid w:val="00166DE2"/>
    <w:rsid w:val="0017082C"/>
    <w:rsid w:val="00170E60"/>
    <w:rsid w:val="00171591"/>
    <w:rsid w:val="001723FA"/>
    <w:rsid w:val="0017394A"/>
    <w:rsid w:val="0017403B"/>
    <w:rsid w:val="001742AD"/>
    <w:rsid w:val="00180573"/>
    <w:rsid w:val="00182298"/>
    <w:rsid w:val="00182A72"/>
    <w:rsid w:val="001843E9"/>
    <w:rsid w:val="00185826"/>
    <w:rsid w:val="00187D8A"/>
    <w:rsid w:val="001903F2"/>
    <w:rsid w:val="00191DD0"/>
    <w:rsid w:val="00194738"/>
    <w:rsid w:val="001948A4"/>
    <w:rsid w:val="00196887"/>
    <w:rsid w:val="001A3BD4"/>
    <w:rsid w:val="001A51D3"/>
    <w:rsid w:val="001A561F"/>
    <w:rsid w:val="001A7020"/>
    <w:rsid w:val="001A7E45"/>
    <w:rsid w:val="001B0581"/>
    <w:rsid w:val="001B1E01"/>
    <w:rsid w:val="001B21F7"/>
    <w:rsid w:val="001B3025"/>
    <w:rsid w:val="001B38F6"/>
    <w:rsid w:val="001B396D"/>
    <w:rsid w:val="001C5EA2"/>
    <w:rsid w:val="001D1ED5"/>
    <w:rsid w:val="001D44F2"/>
    <w:rsid w:val="001D6668"/>
    <w:rsid w:val="001E010A"/>
    <w:rsid w:val="001E0E9E"/>
    <w:rsid w:val="001E0EB8"/>
    <w:rsid w:val="001E3E41"/>
    <w:rsid w:val="001E5865"/>
    <w:rsid w:val="001F0E02"/>
    <w:rsid w:val="001F17B8"/>
    <w:rsid w:val="001F3879"/>
    <w:rsid w:val="001F3DBB"/>
    <w:rsid w:val="001F50D5"/>
    <w:rsid w:val="001F5130"/>
    <w:rsid w:val="001F6740"/>
    <w:rsid w:val="00200630"/>
    <w:rsid w:val="00201153"/>
    <w:rsid w:val="00201D88"/>
    <w:rsid w:val="00203705"/>
    <w:rsid w:val="0020574C"/>
    <w:rsid w:val="00205E41"/>
    <w:rsid w:val="0020660E"/>
    <w:rsid w:val="00206BDB"/>
    <w:rsid w:val="00207E67"/>
    <w:rsid w:val="00210743"/>
    <w:rsid w:val="002129FF"/>
    <w:rsid w:val="00216FD2"/>
    <w:rsid w:val="002170F8"/>
    <w:rsid w:val="002175C5"/>
    <w:rsid w:val="00220E5C"/>
    <w:rsid w:val="00226D8B"/>
    <w:rsid w:val="0022707A"/>
    <w:rsid w:val="002334D4"/>
    <w:rsid w:val="00233612"/>
    <w:rsid w:val="0023455E"/>
    <w:rsid w:val="00234581"/>
    <w:rsid w:val="00234C76"/>
    <w:rsid w:val="00236E3F"/>
    <w:rsid w:val="002473C3"/>
    <w:rsid w:val="0025171A"/>
    <w:rsid w:val="00252699"/>
    <w:rsid w:val="00253823"/>
    <w:rsid w:val="00253CEE"/>
    <w:rsid w:val="00253E4E"/>
    <w:rsid w:val="002540C9"/>
    <w:rsid w:val="00254D73"/>
    <w:rsid w:val="0026098D"/>
    <w:rsid w:val="00260E94"/>
    <w:rsid w:val="0026113B"/>
    <w:rsid w:val="002623AD"/>
    <w:rsid w:val="002668C9"/>
    <w:rsid w:val="002714B3"/>
    <w:rsid w:val="00273F25"/>
    <w:rsid w:val="00276900"/>
    <w:rsid w:val="00281967"/>
    <w:rsid w:val="00282CB3"/>
    <w:rsid w:val="00284878"/>
    <w:rsid w:val="002914B2"/>
    <w:rsid w:val="002936DA"/>
    <w:rsid w:val="002940BF"/>
    <w:rsid w:val="002943E2"/>
    <w:rsid w:val="002961E5"/>
    <w:rsid w:val="002A091C"/>
    <w:rsid w:val="002A0B75"/>
    <w:rsid w:val="002A23E8"/>
    <w:rsid w:val="002A4403"/>
    <w:rsid w:val="002A4666"/>
    <w:rsid w:val="002A4894"/>
    <w:rsid w:val="002A5419"/>
    <w:rsid w:val="002A75A7"/>
    <w:rsid w:val="002B039D"/>
    <w:rsid w:val="002B0B96"/>
    <w:rsid w:val="002B1971"/>
    <w:rsid w:val="002B2B24"/>
    <w:rsid w:val="002B3320"/>
    <w:rsid w:val="002B3AEA"/>
    <w:rsid w:val="002C07B8"/>
    <w:rsid w:val="002C237E"/>
    <w:rsid w:val="002C27C3"/>
    <w:rsid w:val="002C3865"/>
    <w:rsid w:val="002C615C"/>
    <w:rsid w:val="002C7CFE"/>
    <w:rsid w:val="002D1FE1"/>
    <w:rsid w:val="002D2E0C"/>
    <w:rsid w:val="002D44FD"/>
    <w:rsid w:val="002D4B9E"/>
    <w:rsid w:val="002D7BED"/>
    <w:rsid w:val="002E0372"/>
    <w:rsid w:val="002E0FE6"/>
    <w:rsid w:val="002E1CFD"/>
    <w:rsid w:val="002E2AEA"/>
    <w:rsid w:val="002E5C1A"/>
    <w:rsid w:val="002E5FDD"/>
    <w:rsid w:val="002E7496"/>
    <w:rsid w:val="002E75F4"/>
    <w:rsid w:val="002F01EF"/>
    <w:rsid w:val="002F11BB"/>
    <w:rsid w:val="002F1234"/>
    <w:rsid w:val="002F4922"/>
    <w:rsid w:val="002F67D8"/>
    <w:rsid w:val="002F699C"/>
    <w:rsid w:val="00301D71"/>
    <w:rsid w:val="00303658"/>
    <w:rsid w:val="00303D70"/>
    <w:rsid w:val="00310209"/>
    <w:rsid w:val="0031036F"/>
    <w:rsid w:val="00310EF8"/>
    <w:rsid w:val="003116A1"/>
    <w:rsid w:val="00312A9C"/>
    <w:rsid w:val="0031445B"/>
    <w:rsid w:val="00317BC1"/>
    <w:rsid w:val="0032312A"/>
    <w:rsid w:val="003246BA"/>
    <w:rsid w:val="00324769"/>
    <w:rsid w:val="00325657"/>
    <w:rsid w:val="0032674F"/>
    <w:rsid w:val="00327652"/>
    <w:rsid w:val="00331682"/>
    <w:rsid w:val="00331A00"/>
    <w:rsid w:val="00333E68"/>
    <w:rsid w:val="00334EC8"/>
    <w:rsid w:val="00334FA9"/>
    <w:rsid w:val="0033636A"/>
    <w:rsid w:val="003404EF"/>
    <w:rsid w:val="0034124C"/>
    <w:rsid w:val="00344356"/>
    <w:rsid w:val="003447F6"/>
    <w:rsid w:val="003450AC"/>
    <w:rsid w:val="00345521"/>
    <w:rsid w:val="00345969"/>
    <w:rsid w:val="00346441"/>
    <w:rsid w:val="00346971"/>
    <w:rsid w:val="00346F03"/>
    <w:rsid w:val="00346FEE"/>
    <w:rsid w:val="00350A03"/>
    <w:rsid w:val="00350A95"/>
    <w:rsid w:val="0035100E"/>
    <w:rsid w:val="00351FC8"/>
    <w:rsid w:val="00356717"/>
    <w:rsid w:val="0036006B"/>
    <w:rsid w:val="003606B2"/>
    <w:rsid w:val="0036141F"/>
    <w:rsid w:val="00363B69"/>
    <w:rsid w:val="003646CF"/>
    <w:rsid w:val="0036544A"/>
    <w:rsid w:val="00365AA9"/>
    <w:rsid w:val="00366749"/>
    <w:rsid w:val="00371252"/>
    <w:rsid w:val="003736B4"/>
    <w:rsid w:val="0037381D"/>
    <w:rsid w:val="00375C64"/>
    <w:rsid w:val="003765B7"/>
    <w:rsid w:val="00380F53"/>
    <w:rsid w:val="003855FE"/>
    <w:rsid w:val="0039071F"/>
    <w:rsid w:val="00392603"/>
    <w:rsid w:val="00392FCD"/>
    <w:rsid w:val="00393D71"/>
    <w:rsid w:val="0039668C"/>
    <w:rsid w:val="003A0E57"/>
    <w:rsid w:val="003A13E2"/>
    <w:rsid w:val="003A2ADD"/>
    <w:rsid w:val="003A3700"/>
    <w:rsid w:val="003A38BE"/>
    <w:rsid w:val="003A560B"/>
    <w:rsid w:val="003A6278"/>
    <w:rsid w:val="003A76BB"/>
    <w:rsid w:val="003B0C28"/>
    <w:rsid w:val="003B14C2"/>
    <w:rsid w:val="003B19EA"/>
    <w:rsid w:val="003B25A2"/>
    <w:rsid w:val="003B6D97"/>
    <w:rsid w:val="003B7B3F"/>
    <w:rsid w:val="003C101B"/>
    <w:rsid w:val="003D021D"/>
    <w:rsid w:val="003D12CB"/>
    <w:rsid w:val="003D567A"/>
    <w:rsid w:val="003E17D7"/>
    <w:rsid w:val="003E2547"/>
    <w:rsid w:val="003E3756"/>
    <w:rsid w:val="003E614A"/>
    <w:rsid w:val="003E6652"/>
    <w:rsid w:val="003F2707"/>
    <w:rsid w:val="003F2E1A"/>
    <w:rsid w:val="003F42C3"/>
    <w:rsid w:val="003F6B96"/>
    <w:rsid w:val="00400D85"/>
    <w:rsid w:val="004011A5"/>
    <w:rsid w:val="00402A2A"/>
    <w:rsid w:val="0040431B"/>
    <w:rsid w:val="00405C0C"/>
    <w:rsid w:val="004068EC"/>
    <w:rsid w:val="004104F1"/>
    <w:rsid w:val="004109F8"/>
    <w:rsid w:val="00410C5C"/>
    <w:rsid w:val="00411D82"/>
    <w:rsid w:val="00412EF9"/>
    <w:rsid w:val="00414814"/>
    <w:rsid w:val="004250BF"/>
    <w:rsid w:val="00426D8C"/>
    <w:rsid w:val="00426FC4"/>
    <w:rsid w:val="00427C2A"/>
    <w:rsid w:val="00432C71"/>
    <w:rsid w:val="004355CA"/>
    <w:rsid w:val="00443BF3"/>
    <w:rsid w:val="00443CD3"/>
    <w:rsid w:val="00444D47"/>
    <w:rsid w:val="00446BFA"/>
    <w:rsid w:val="00446FA6"/>
    <w:rsid w:val="00452CB8"/>
    <w:rsid w:val="00454514"/>
    <w:rsid w:val="004556D9"/>
    <w:rsid w:val="00457A9F"/>
    <w:rsid w:val="00461BBF"/>
    <w:rsid w:val="0046219E"/>
    <w:rsid w:val="00462577"/>
    <w:rsid w:val="004650E1"/>
    <w:rsid w:val="00465E5D"/>
    <w:rsid w:val="00466445"/>
    <w:rsid w:val="00466AAA"/>
    <w:rsid w:val="0047097A"/>
    <w:rsid w:val="00473B63"/>
    <w:rsid w:val="00475A17"/>
    <w:rsid w:val="00475BA2"/>
    <w:rsid w:val="00487E09"/>
    <w:rsid w:val="00490566"/>
    <w:rsid w:val="0049184E"/>
    <w:rsid w:val="004922AD"/>
    <w:rsid w:val="004922FD"/>
    <w:rsid w:val="0049308D"/>
    <w:rsid w:val="004936BC"/>
    <w:rsid w:val="00494321"/>
    <w:rsid w:val="00495540"/>
    <w:rsid w:val="004A1DE6"/>
    <w:rsid w:val="004A2052"/>
    <w:rsid w:val="004A46CA"/>
    <w:rsid w:val="004A591A"/>
    <w:rsid w:val="004A67ED"/>
    <w:rsid w:val="004A7826"/>
    <w:rsid w:val="004B25E5"/>
    <w:rsid w:val="004B2E58"/>
    <w:rsid w:val="004B7371"/>
    <w:rsid w:val="004B763E"/>
    <w:rsid w:val="004C0103"/>
    <w:rsid w:val="004C1F25"/>
    <w:rsid w:val="004C384A"/>
    <w:rsid w:val="004C68C3"/>
    <w:rsid w:val="004D177F"/>
    <w:rsid w:val="004D4121"/>
    <w:rsid w:val="004D4779"/>
    <w:rsid w:val="004E068C"/>
    <w:rsid w:val="004E0752"/>
    <w:rsid w:val="004E334B"/>
    <w:rsid w:val="004E536F"/>
    <w:rsid w:val="004E6597"/>
    <w:rsid w:val="004E6727"/>
    <w:rsid w:val="004E6D81"/>
    <w:rsid w:val="004E7C42"/>
    <w:rsid w:val="004F0AA0"/>
    <w:rsid w:val="004F1F8E"/>
    <w:rsid w:val="004F21C6"/>
    <w:rsid w:val="004F2AB3"/>
    <w:rsid w:val="004F2CF6"/>
    <w:rsid w:val="004F4429"/>
    <w:rsid w:val="004F4A02"/>
    <w:rsid w:val="004F4BFA"/>
    <w:rsid w:val="004F4C13"/>
    <w:rsid w:val="004F521E"/>
    <w:rsid w:val="004F610B"/>
    <w:rsid w:val="004F68A1"/>
    <w:rsid w:val="004F7B64"/>
    <w:rsid w:val="005001E0"/>
    <w:rsid w:val="00500D5D"/>
    <w:rsid w:val="0050128D"/>
    <w:rsid w:val="00501B9F"/>
    <w:rsid w:val="005024AC"/>
    <w:rsid w:val="00502621"/>
    <w:rsid w:val="00504519"/>
    <w:rsid w:val="005049EA"/>
    <w:rsid w:val="005051D2"/>
    <w:rsid w:val="00505A63"/>
    <w:rsid w:val="0050648C"/>
    <w:rsid w:val="005070CC"/>
    <w:rsid w:val="00513655"/>
    <w:rsid w:val="0051596E"/>
    <w:rsid w:val="00517C0B"/>
    <w:rsid w:val="0052106B"/>
    <w:rsid w:val="005223BF"/>
    <w:rsid w:val="00522FEB"/>
    <w:rsid w:val="00523889"/>
    <w:rsid w:val="005249A3"/>
    <w:rsid w:val="005256D6"/>
    <w:rsid w:val="00530A6B"/>
    <w:rsid w:val="0053235D"/>
    <w:rsid w:val="00532817"/>
    <w:rsid w:val="0053323A"/>
    <w:rsid w:val="00533C0B"/>
    <w:rsid w:val="00535962"/>
    <w:rsid w:val="00541C66"/>
    <w:rsid w:val="00542D6F"/>
    <w:rsid w:val="00544F50"/>
    <w:rsid w:val="00545423"/>
    <w:rsid w:val="005456C1"/>
    <w:rsid w:val="00545DEB"/>
    <w:rsid w:val="005461DE"/>
    <w:rsid w:val="0054695C"/>
    <w:rsid w:val="00547A0D"/>
    <w:rsid w:val="00550ABE"/>
    <w:rsid w:val="00551301"/>
    <w:rsid w:val="00551C43"/>
    <w:rsid w:val="00553CDD"/>
    <w:rsid w:val="00553E7F"/>
    <w:rsid w:val="00554AA0"/>
    <w:rsid w:val="00554D90"/>
    <w:rsid w:val="0055658C"/>
    <w:rsid w:val="00560116"/>
    <w:rsid w:val="005630AD"/>
    <w:rsid w:val="00563B0B"/>
    <w:rsid w:val="005718F8"/>
    <w:rsid w:val="0057331F"/>
    <w:rsid w:val="005752ED"/>
    <w:rsid w:val="00575876"/>
    <w:rsid w:val="00576348"/>
    <w:rsid w:val="005774D1"/>
    <w:rsid w:val="005805F7"/>
    <w:rsid w:val="00583B38"/>
    <w:rsid w:val="00583BA2"/>
    <w:rsid w:val="00585B9D"/>
    <w:rsid w:val="005940EB"/>
    <w:rsid w:val="005964E6"/>
    <w:rsid w:val="005A011C"/>
    <w:rsid w:val="005A3AD1"/>
    <w:rsid w:val="005A3D9E"/>
    <w:rsid w:val="005A4A03"/>
    <w:rsid w:val="005A5FE2"/>
    <w:rsid w:val="005A6293"/>
    <w:rsid w:val="005A6546"/>
    <w:rsid w:val="005B2135"/>
    <w:rsid w:val="005B238C"/>
    <w:rsid w:val="005B3071"/>
    <w:rsid w:val="005B5EC6"/>
    <w:rsid w:val="005C2BB4"/>
    <w:rsid w:val="005C4401"/>
    <w:rsid w:val="005C4E00"/>
    <w:rsid w:val="005C6BBE"/>
    <w:rsid w:val="005D18FC"/>
    <w:rsid w:val="005D3457"/>
    <w:rsid w:val="005D3C8D"/>
    <w:rsid w:val="005D4813"/>
    <w:rsid w:val="005D6282"/>
    <w:rsid w:val="005E0F32"/>
    <w:rsid w:val="005E2CE2"/>
    <w:rsid w:val="005E3F85"/>
    <w:rsid w:val="005E749B"/>
    <w:rsid w:val="005E789A"/>
    <w:rsid w:val="005F0BC1"/>
    <w:rsid w:val="005F326A"/>
    <w:rsid w:val="005F4E64"/>
    <w:rsid w:val="005F5D61"/>
    <w:rsid w:val="005F7605"/>
    <w:rsid w:val="0060043C"/>
    <w:rsid w:val="00603801"/>
    <w:rsid w:val="006042F9"/>
    <w:rsid w:val="0060585D"/>
    <w:rsid w:val="006073DA"/>
    <w:rsid w:val="00610977"/>
    <w:rsid w:val="00612238"/>
    <w:rsid w:val="00612781"/>
    <w:rsid w:val="00613BDB"/>
    <w:rsid w:val="00615029"/>
    <w:rsid w:val="00615A11"/>
    <w:rsid w:val="00615D93"/>
    <w:rsid w:val="00616CAD"/>
    <w:rsid w:val="0061731F"/>
    <w:rsid w:val="00617CF7"/>
    <w:rsid w:val="00620A16"/>
    <w:rsid w:val="006222B7"/>
    <w:rsid w:val="00622360"/>
    <w:rsid w:val="00623226"/>
    <w:rsid w:val="00623393"/>
    <w:rsid w:val="00625D11"/>
    <w:rsid w:val="006267DD"/>
    <w:rsid w:val="00626C74"/>
    <w:rsid w:val="0062751F"/>
    <w:rsid w:val="0063745C"/>
    <w:rsid w:val="00637DB7"/>
    <w:rsid w:val="00642D73"/>
    <w:rsid w:val="006477C7"/>
    <w:rsid w:val="00647D86"/>
    <w:rsid w:val="00650DB3"/>
    <w:rsid w:val="006516F9"/>
    <w:rsid w:val="00652391"/>
    <w:rsid w:val="006530C4"/>
    <w:rsid w:val="006534E3"/>
    <w:rsid w:val="00654A17"/>
    <w:rsid w:val="00655AA1"/>
    <w:rsid w:val="00655DC1"/>
    <w:rsid w:val="006571A2"/>
    <w:rsid w:val="00657271"/>
    <w:rsid w:val="006575E1"/>
    <w:rsid w:val="00657A1A"/>
    <w:rsid w:val="00660CD6"/>
    <w:rsid w:val="006614D2"/>
    <w:rsid w:val="00663C0D"/>
    <w:rsid w:val="00663CF1"/>
    <w:rsid w:val="006654D8"/>
    <w:rsid w:val="00666DC9"/>
    <w:rsid w:val="00666E16"/>
    <w:rsid w:val="00670311"/>
    <w:rsid w:val="00674542"/>
    <w:rsid w:val="006752DB"/>
    <w:rsid w:val="00676235"/>
    <w:rsid w:val="00677A35"/>
    <w:rsid w:val="0068045E"/>
    <w:rsid w:val="00680B84"/>
    <w:rsid w:val="0068181A"/>
    <w:rsid w:val="00681B2B"/>
    <w:rsid w:val="00681CBA"/>
    <w:rsid w:val="006832A5"/>
    <w:rsid w:val="00686B11"/>
    <w:rsid w:val="00690D91"/>
    <w:rsid w:val="006927DC"/>
    <w:rsid w:val="00693A8B"/>
    <w:rsid w:val="00693F41"/>
    <w:rsid w:val="00693FE9"/>
    <w:rsid w:val="00696650"/>
    <w:rsid w:val="00696C62"/>
    <w:rsid w:val="006970C2"/>
    <w:rsid w:val="00697FF4"/>
    <w:rsid w:val="006A02B3"/>
    <w:rsid w:val="006A1D13"/>
    <w:rsid w:val="006A26AC"/>
    <w:rsid w:val="006B12DD"/>
    <w:rsid w:val="006B1403"/>
    <w:rsid w:val="006B2297"/>
    <w:rsid w:val="006B352D"/>
    <w:rsid w:val="006B3A21"/>
    <w:rsid w:val="006B43B3"/>
    <w:rsid w:val="006B4B98"/>
    <w:rsid w:val="006B602A"/>
    <w:rsid w:val="006B7974"/>
    <w:rsid w:val="006D2124"/>
    <w:rsid w:val="006D4293"/>
    <w:rsid w:val="006D4E79"/>
    <w:rsid w:val="006D507B"/>
    <w:rsid w:val="006D5B15"/>
    <w:rsid w:val="006D6A3C"/>
    <w:rsid w:val="006E34E8"/>
    <w:rsid w:val="006E3A1E"/>
    <w:rsid w:val="006E3F81"/>
    <w:rsid w:val="006E4888"/>
    <w:rsid w:val="006E5692"/>
    <w:rsid w:val="006E5709"/>
    <w:rsid w:val="006E6528"/>
    <w:rsid w:val="006E6606"/>
    <w:rsid w:val="006F1CF5"/>
    <w:rsid w:val="006F2144"/>
    <w:rsid w:val="006F33AA"/>
    <w:rsid w:val="006F3BC5"/>
    <w:rsid w:val="006F5E35"/>
    <w:rsid w:val="006F6C78"/>
    <w:rsid w:val="006F7A78"/>
    <w:rsid w:val="00701ABB"/>
    <w:rsid w:val="00702265"/>
    <w:rsid w:val="0070360F"/>
    <w:rsid w:val="00703850"/>
    <w:rsid w:val="007060FA"/>
    <w:rsid w:val="00706346"/>
    <w:rsid w:val="007078E7"/>
    <w:rsid w:val="00707EFB"/>
    <w:rsid w:val="007107B2"/>
    <w:rsid w:val="00710FAA"/>
    <w:rsid w:val="00711D46"/>
    <w:rsid w:val="00713BC8"/>
    <w:rsid w:val="007168E4"/>
    <w:rsid w:val="007208F6"/>
    <w:rsid w:val="0072543C"/>
    <w:rsid w:val="0072655B"/>
    <w:rsid w:val="00730A69"/>
    <w:rsid w:val="00732434"/>
    <w:rsid w:val="0073312F"/>
    <w:rsid w:val="00741FDF"/>
    <w:rsid w:val="00744886"/>
    <w:rsid w:val="00745A43"/>
    <w:rsid w:val="00746C2D"/>
    <w:rsid w:val="00747116"/>
    <w:rsid w:val="00747D61"/>
    <w:rsid w:val="00754649"/>
    <w:rsid w:val="00756C5A"/>
    <w:rsid w:val="00761034"/>
    <w:rsid w:val="0076273A"/>
    <w:rsid w:val="00762B27"/>
    <w:rsid w:val="00762B9D"/>
    <w:rsid w:val="00764D46"/>
    <w:rsid w:val="0077080F"/>
    <w:rsid w:val="007733E1"/>
    <w:rsid w:val="00773498"/>
    <w:rsid w:val="00774DBD"/>
    <w:rsid w:val="00777453"/>
    <w:rsid w:val="007778FB"/>
    <w:rsid w:val="00782A26"/>
    <w:rsid w:val="0078460E"/>
    <w:rsid w:val="00784AE7"/>
    <w:rsid w:val="007856CE"/>
    <w:rsid w:val="00786163"/>
    <w:rsid w:val="00786829"/>
    <w:rsid w:val="00787FAA"/>
    <w:rsid w:val="00792BBC"/>
    <w:rsid w:val="00797422"/>
    <w:rsid w:val="007A0C7F"/>
    <w:rsid w:val="007A137E"/>
    <w:rsid w:val="007A51B7"/>
    <w:rsid w:val="007A709E"/>
    <w:rsid w:val="007A7151"/>
    <w:rsid w:val="007A7B03"/>
    <w:rsid w:val="007B2C02"/>
    <w:rsid w:val="007B34C5"/>
    <w:rsid w:val="007C3136"/>
    <w:rsid w:val="007C4ED3"/>
    <w:rsid w:val="007C6607"/>
    <w:rsid w:val="007D004B"/>
    <w:rsid w:val="007D051D"/>
    <w:rsid w:val="007D05E9"/>
    <w:rsid w:val="007D09F6"/>
    <w:rsid w:val="007D41A8"/>
    <w:rsid w:val="007D6915"/>
    <w:rsid w:val="007D6BD7"/>
    <w:rsid w:val="007D6E1D"/>
    <w:rsid w:val="007D7C1E"/>
    <w:rsid w:val="007E0688"/>
    <w:rsid w:val="007E17CE"/>
    <w:rsid w:val="007E3374"/>
    <w:rsid w:val="007E37A6"/>
    <w:rsid w:val="007E4FB3"/>
    <w:rsid w:val="007E6528"/>
    <w:rsid w:val="007E7F1B"/>
    <w:rsid w:val="007E7FD3"/>
    <w:rsid w:val="007F0D53"/>
    <w:rsid w:val="007F1033"/>
    <w:rsid w:val="007F3775"/>
    <w:rsid w:val="007F3C04"/>
    <w:rsid w:val="007F4C4E"/>
    <w:rsid w:val="007F7E55"/>
    <w:rsid w:val="00801F1C"/>
    <w:rsid w:val="00804536"/>
    <w:rsid w:val="0080568E"/>
    <w:rsid w:val="00806D80"/>
    <w:rsid w:val="00811390"/>
    <w:rsid w:val="008133AF"/>
    <w:rsid w:val="00813E8B"/>
    <w:rsid w:val="00813EE7"/>
    <w:rsid w:val="00814667"/>
    <w:rsid w:val="008146C0"/>
    <w:rsid w:val="0082184C"/>
    <w:rsid w:val="008241DA"/>
    <w:rsid w:val="00825993"/>
    <w:rsid w:val="008262D7"/>
    <w:rsid w:val="0082651E"/>
    <w:rsid w:val="008270A1"/>
    <w:rsid w:val="00827E1A"/>
    <w:rsid w:val="0083062C"/>
    <w:rsid w:val="00830FD7"/>
    <w:rsid w:val="00831DEF"/>
    <w:rsid w:val="00833158"/>
    <w:rsid w:val="008332AA"/>
    <w:rsid w:val="008354F3"/>
    <w:rsid w:val="00836006"/>
    <w:rsid w:val="008379D8"/>
    <w:rsid w:val="00837D16"/>
    <w:rsid w:val="00840280"/>
    <w:rsid w:val="00840910"/>
    <w:rsid w:val="00843719"/>
    <w:rsid w:val="00843B64"/>
    <w:rsid w:val="00843D32"/>
    <w:rsid w:val="008440E3"/>
    <w:rsid w:val="00844A8D"/>
    <w:rsid w:val="00845122"/>
    <w:rsid w:val="00845A5B"/>
    <w:rsid w:val="008463DA"/>
    <w:rsid w:val="0085089A"/>
    <w:rsid w:val="008510DD"/>
    <w:rsid w:val="0085198B"/>
    <w:rsid w:val="00851B60"/>
    <w:rsid w:val="008546E3"/>
    <w:rsid w:val="00854F73"/>
    <w:rsid w:val="00857540"/>
    <w:rsid w:val="008628F9"/>
    <w:rsid w:val="00863147"/>
    <w:rsid w:val="00863AB6"/>
    <w:rsid w:val="008651A7"/>
    <w:rsid w:val="008655AC"/>
    <w:rsid w:val="008678A9"/>
    <w:rsid w:val="00870453"/>
    <w:rsid w:val="00870DF6"/>
    <w:rsid w:val="008710FB"/>
    <w:rsid w:val="00874131"/>
    <w:rsid w:val="00875566"/>
    <w:rsid w:val="00875923"/>
    <w:rsid w:val="0087669C"/>
    <w:rsid w:val="00876BFB"/>
    <w:rsid w:val="00877E9E"/>
    <w:rsid w:val="00881C95"/>
    <w:rsid w:val="008825D5"/>
    <w:rsid w:val="00882DF7"/>
    <w:rsid w:val="008833E6"/>
    <w:rsid w:val="0088535A"/>
    <w:rsid w:val="00886184"/>
    <w:rsid w:val="00886E97"/>
    <w:rsid w:val="00891552"/>
    <w:rsid w:val="0089241D"/>
    <w:rsid w:val="00893501"/>
    <w:rsid w:val="00894527"/>
    <w:rsid w:val="00897E0F"/>
    <w:rsid w:val="008A1039"/>
    <w:rsid w:val="008A1D8A"/>
    <w:rsid w:val="008A2123"/>
    <w:rsid w:val="008A4395"/>
    <w:rsid w:val="008A6ED0"/>
    <w:rsid w:val="008A7B50"/>
    <w:rsid w:val="008B1368"/>
    <w:rsid w:val="008B31CD"/>
    <w:rsid w:val="008B5F28"/>
    <w:rsid w:val="008C0432"/>
    <w:rsid w:val="008C1524"/>
    <w:rsid w:val="008C2535"/>
    <w:rsid w:val="008C4484"/>
    <w:rsid w:val="008C72C8"/>
    <w:rsid w:val="008D0230"/>
    <w:rsid w:val="008D12BC"/>
    <w:rsid w:val="008D16B4"/>
    <w:rsid w:val="008D247F"/>
    <w:rsid w:val="008D3279"/>
    <w:rsid w:val="008D3612"/>
    <w:rsid w:val="008D3E65"/>
    <w:rsid w:val="008D626C"/>
    <w:rsid w:val="008E054E"/>
    <w:rsid w:val="008E0A0E"/>
    <w:rsid w:val="008E25B8"/>
    <w:rsid w:val="008E26C7"/>
    <w:rsid w:val="008E2D7F"/>
    <w:rsid w:val="008E43DE"/>
    <w:rsid w:val="008E48C9"/>
    <w:rsid w:val="008F2B36"/>
    <w:rsid w:val="008F2F5C"/>
    <w:rsid w:val="008F5BB3"/>
    <w:rsid w:val="008F6615"/>
    <w:rsid w:val="008F66FE"/>
    <w:rsid w:val="008F692A"/>
    <w:rsid w:val="008F69D4"/>
    <w:rsid w:val="00900172"/>
    <w:rsid w:val="00902393"/>
    <w:rsid w:val="00904B25"/>
    <w:rsid w:val="0090592C"/>
    <w:rsid w:val="00907403"/>
    <w:rsid w:val="0091055B"/>
    <w:rsid w:val="00910FB2"/>
    <w:rsid w:val="009117EA"/>
    <w:rsid w:val="00913FCD"/>
    <w:rsid w:val="009170C7"/>
    <w:rsid w:val="00917C31"/>
    <w:rsid w:val="00921A53"/>
    <w:rsid w:val="00921B4F"/>
    <w:rsid w:val="00921C9F"/>
    <w:rsid w:val="009222C0"/>
    <w:rsid w:val="00925CBE"/>
    <w:rsid w:val="00930E2E"/>
    <w:rsid w:val="009316E8"/>
    <w:rsid w:val="00932D40"/>
    <w:rsid w:val="009331F6"/>
    <w:rsid w:val="00937F03"/>
    <w:rsid w:val="00937FA8"/>
    <w:rsid w:val="00940E45"/>
    <w:rsid w:val="00941DAD"/>
    <w:rsid w:val="00943754"/>
    <w:rsid w:val="00943875"/>
    <w:rsid w:val="00944CAA"/>
    <w:rsid w:val="00945115"/>
    <w:rsid w:val="00945A4D"/>
    <w:rsid w:val="00945BC2"/>
    <w:rsid w:val="00953511"/>
    <w:rsid w:val="0095603C"/>
    <w:rsid w:val="0095654A"/>
    <w:rsid w:val="0095759D"/>
    <w:rsid w:val="00961CDD"/>
    <w:rsid w:val="00963FFC"/>
    <w:rsid w:val="009648A9"/>
    <w:rsid w:val="00964DED"/>
    <w:rsid w:val="00967720"/>
    <w:rsid w:val="009743CD"/>
    <w:rsid w:val="009755D1"/>
    <w:rsid w:val="00976756"/>
    <w:rsid w:val="0098033E"/>
    <w:rsid w:val="00981B98"/>
    <w:rsid w:val="00983DCF"/>
    <w:rsid w:val="0098493E"/>
    <w:rsid w:val="009856A6"/>
    <w:rsid w:val="0098597E"/>
    <w:rsid w:val="00985D4E"/>
    <w:rsid w:val="00987F9F"/>
    <w:rsid w:val="00990B4D"/>
    <w:rsid w:val="0099676A"/>
    <w:rsid w:val="009A00F4"/>
    <w:rsid w:val="009A0364"/>
    <w:rsid w:val="009A131D"/>
    <w:rsid w:val="009A27C2"/>
    <w:rsid w:val="009A516C"/>
    <w:rsid w:val="009A59E6"/>
    <w:rsid w:val="009A7E6B"/>
    <w:rsid w:val="009B18B9"/>
    <w:rsid w:val="009B5122"/>
    <w:rsid w:val="009B593D"/>
    <w:rsid w:val="009B61B9"/>
    <w:rsid w:val="009B76A3"/>
    <w:rsid w:val="009C03A9"/>
    <w:rsid w:val="009C206F"/>
    <w:rsid w:val="009C42B4"/>
    <w:rsid w:val="009C59AA"/>
    <w:rsid w:val="009C5ED6"/>
    <w:rsid w:val="009C676A"/>
    <w:rsid w:val="009C7375"/>
    <w:rsid w:val="009C7849"/>
    <w:rsid w:val="009D0F6D"/>
    <w:rsid w:val="009D1785"/>
    <w:rsid w:val="009D6363"/>
    <w:rsid w:val="009D6DE9"/>
    <w:rsid w:val="009E1126"/>
    <w:rsid w:val="009E1387"/>
    <w:rsid w:val="009E16B7"/>
    <w:rsid w:val="009E4C31"/>
    <w:rsid w:val="009F5EA5"/>
    <w:rsid w:val="00A0097F"/>
    <w:rsid w:val="00A0390C"/>
    <w:rsid w:val="00A0668D"/>
    <w:rsid w:val="00A10CDD"/>
    <w:rsid w:val="00A12B04"/>
    <w:rsid w:val="00A13BB2"/>
    <w:rsid w:val="00A15F06"/>
    <w:rsid w:val="00A20322"/>
    <w:rsid w:val="00A206A7"/>
    <w:rsid w:val="00A2315B"/>
    <w:rsid w:val="00A2337C"/>
    <w:rsid w:val="00A24301"/>
    <w:rsid w:val="00A25AD9"/>
    <w:rsid w:val="00A25E23"/>
    <w:rsid w:val="00A26E3F"/>
    <w:rsid w:val="00A30B7F"/>
    <w:rsid w:val="00A30BF4"/>
    <w:rsid w:val="00A30C6B"/>
    <w:rsid w:val="00A30F0C"/>
    <w:rsid w:val="00A316AD"/>
    <w:rsid w:val="00A325E2"/>
    <w:rsid w:val="00A359FD"/>
    <w:rsid w:val="00A36350"/>
    <w:rsid w:val="00A365A1"/>
    <w:rsid w:val="00A4365D"/>
    <w:rsid w:val="00A52F83"/>
    <w:rsid w:val="00A535AB"/>
    <w:rsid w:val="00A54120"/>
    <w:rsid w:val="00A5415A"/>
    <w:rsid w:val="00A561DB"/>
    <w:rsid w:val="00A600D4"/>
    <w:rsid w:val="00A61A4C"/>
    <w:rsid w:val="00A61BC7"/>
    <w:rsid w:val="00A6299B"/>
    <w:rsid w:val="00A63E2D"/>
    <w:rsid w:val="00A63EBA"/>
    <w:rsid w:val="00A642A7"/>
    <w:rsid w:val="00A64B8F"/>
    <w:rsid w:val="00A7240A"/>
    <w:rsid w:val="00A73E99"/>
    <w:rsid w:val="00A74619"/>
    <w:rsid w:val="00A74ECB"/>
    <w:rsid w:val="00A76FC4"/>
    <w:rsid w:val="00A771A1"/>
    <w:rsid w:val="00A80E1A"/>
    <w:rsid w:val="00A82FBD"/>
    <w:rsid w:val="00A8475A"/>
    <w:rsid w:val="00A847D0"/>
    <w:rsid w:val="00A85EA1"/>
    <w:rsid w:val="00A87AC8"/>
    <w:rsid w:val="00A916F9"/>
    <w:rsid w:val="00A9600D"/>
    <w:rsid w:val="00AA144B"/>
    <w:rsid w:val="00AA1BF0"/>
    <w:rsid w:val="00AA23DB"/>
    <w:rsid w:val="00AA4B35"/>
    <w:rsid w:val="00AA7798"/>
    <w:rsid w:val="00AB0A9E"/>
    <w:rsid w:val="00AB1A8F"/>
    <w:rsid w:val="00AB1F5D"/>
    <w:rsid w:val="00AB4809"/>
    <w:rsid w:val="00AB52BC"/>
    <w:rsid w:val="00AB6E4E"/>
    <w:rsid w:val="00AB703D"/>
    <w:rsid w:val="00AC02E1"/>
    <w:rsid w:val="00AC3A6D"/>
    <w:rsid w:val="00AC4456"/>
    <w:rsid w:val="00AC4FBE"/>
    <w:rsid w:val="00AC55DE"/>
    <w:rsid w:val="00AD0199"/>
    <w:rsid w:val="00AD2B1F"/>
    <w:rsid w:val="00AD39B0"/>
    <w:rsid w:val="00AD4AF8"/>
    <w:rsid w:val="00AE035E"/>
    <w:rsid w:val="00AE3EAF"/>
    <w:rsid w:val="00AE4B2E"/>
    <w:rsid w:val="00AE7D5A"/>
    <w:rsid w:val="00AF0E36"/>
    <w:rsid w:val="00AF17B3"/>
    <w:rsid w:val="00AF449F"/>
    <w:rsid w:val="00AF4D92"/>
    <w:rsid w:val="00AF509A"/>
    <w:rsid w:val="00AF5590"/>
    <w:rsid w:val="00AF728F"/>
    <w:rsid w:val="00B00053"/>
    <w:rsid w:val="00B037B9"/>
    <w:rsid w:val="00B03997"/>
    <w:rsid w:val="00B0566E"/>
    <w:rsid w:val="00B06747"/>
    <w:rsid w:val="00B07643"/>
    <w:rsid w:val="00B12598"/>
    <w:rsid w:val="00B153BE"/>
    <w:rsid w:val="00B158F7"/>
    <w:rsid w:val="00B15B33"/>
    <w:rsid w:val="00B15CAF"/>
    <w:rsid w:val="00B2339B"/>
    <w:rsid w:val="00B27DA5"/>
    <w:rsid w:val="00B30F34"/>
    <w:rsid w:val="00B33CA0"/>
    <w:rsid w:val="00B34533"/>
    <w:rsid w:val="00B366C6"/>
    <w:rsid w:val="00B36BBE"/>
    <w:rsid w:val="00B42275"/>
    <w:rsid w:val="00B426B8"/>
    <w:rsid w:val="00B42CEB"/>
    <w:rsid w:val="00B42E62"/>
    <w:rsid w:val="00B44DC3"/>
    <w:rsid w:val="00B47EA4"/>
    <w:rsid w:val="00B5239E"/>
    <w:rsid w:val="00B52B01"/>
    <w:rsid w:val="00B5350B"/>
    <w:rsid w:val="00B53A44"/>
    <w:rsid w:val="00B53C49"/>
    <w:rsid w:val="00B54211"/>
    <w:rsid w:val="00B548AB"/>
    <w:rsid w:val="00B610A4"/>
    <w:rsid w:val="00B63C7A"/>
    <w:rsid w:val="00B6602F"/>
    <w:rsid w:val="00B6640B"/>
    <w:rsid w:val="00B66BDB"/>
    <w:rsid w:val="00B707CD"/>
    <w:rsid w:val="00B7151D"/>
    <w:rsid w:val="00B72D1D"/>
    <w:rsid w:val="00B73CD0"/>
    <w:rsid w:val="00B744C2"/>
    <w:rsid w:val="00B7764B"/>
    <w:rsid w:val="00B80D0C"/>
    <w:rsid w:val="00B81321"/>
    <w:rsid w:val="00B82E45"/>
    <w:rsid w:val="00B84A72"/>
    <w:rsid w:val="00B84C10"/>
    <w:rsid w:val="00B85A16"/>
    <w:rsid w:val="00B90CCE"/>
    <w:rsid w:val="00B91615"/>
    <w:rsid w:val="00B92AE5"/>
    <w:rsid w:val="00B93CD3"/>
    <w:rsid w:val="00B93D87"/>
    <w:rsid w:val="00B94942"/>
    <w:rsid w:val="00BA06E6"/>
    <w:rsid w:val="00BA2802"/>
    <w:rsid w:val="00BA3331"/>
    <w:rsid w:val="00BA3CA6"/>
    <w:rsid w:val="00BA3CB6"/>
    <w:rsid w:val="00BA47E8"/>
    <w:rsid w:val="00BA5AE8"/>
    <w:rsid w:val="00BA62BC"/>
    <w:rsid w:val="00BA6B67"/>
    <w:rsid w:val="00BA718B"/>
    <w:rsid w:val="00BB1D9A"/>
    <w:rsid w:val="00BB2AA3"/>
    <w:rsid w:val="00BB30E6"/>
    <w:rsid w:val="00BB3272"/>
    <w:rsid w:val="00BB3757"/>
    <w:rsid w:val="00BB3E35"/>
    <w:rsid w:val="00BB4DAC"/>
    <w:rsid w:val="00BB532B"/>
    <w:rsid w:val="00BB590B"/>
    <w:rsid w:val="00BB5FD0"/>
    <w:rsid w:val="00BB6258"/>
    <w:rsid w:val="00BB70AD"/>
    <w:rsid w:val="00BB7A8E"/>
    <w:rsid w:val="00BC2753"/>
    <w:rsid w:val="00BC69AB"/>
    <w:rsid w:val="00BD19E0"/>
    <w:rsid w:val="00BD1A34"/>
    <w:rsid w:val="00BD3623"/>
    <w:rsid w:val="00BD3A77"/>
    <w:rsid w:val="00BD5121"/>
    <w:rsid w:val="00BD536A"/>
    <w:rsid w:val="00BE0A5D"/>
    <w:rsid w:val="00BE1702"/>
    <w:rsid w:val="00BE29A1"/>
    <w:rsid w:val="00BE33A2"/>
    <w:rsid w:val="00BE56FE"/>
    <w:rsid w:val="00BF104B"/>
    <w:rsid w:val="00BF1A41"/>
    <w:rsid w:val="00BF30CC"/>
    <w:rsid w:val="00BF40F5"/>
    <w:rsid w:val="00BF6534"/>
    <w:rsid w:val="00BF6FBD"/>
    <w:rsid w:val="00BF7ECD"/>
    <w:rsid w:val="00C00C07"/>
    <w:rsid w:val="00C052DD"/>
    <w:rsid w:val="00C0571D"/>
    <w:rsid w:val="00C05C61"/>
    <w:rsid w:val="00C06A65"/>
    <w:rsid w:val="00C0793B"/>
    <w:rsid w:val="00C11BC2"/>
    <w:rsid w:val="00C11D20"/>
    <w:rsid w:val="00C12517"/>
    <w:rsid w:val="00C12E94"/>
    <w:rsid w:val="00C15442"/>
    <w:rsid w:val="00C16331"/>
    <w:rsid w:val="00C22DA8"/>
    <w:rsid w:val="00C2349B"/>
    <w:rsid w:val="00C24510"/>
    <w:rsid w:val="00C259F4"/>
    <w:rsid w:val="00C263B3"/>
    <w:rsid w:val="00C30EE0"/>
    <w:rsid w:val="00C311DE"/>
    <w:rsid w:val="00C324FC"/>
    <w:rsid w:val="00C32D08"/>
    <w:rsid w:val="00C33792"/>
    <w:rsid w:val="00C33EDF"/>
    <w:rsid w:val="00C35D4C"/>
    <w:rsid w:val="00C37E6C"/>
    <w:rsid w:val="00C404C6"/>
    <w:rsid w:val="00C40909"/>
    <w:rsid w:val="00C419EF"/>
    <w:rsid w:val="00C42482"/>
    <w:rsid w:val="00C4562C"/>
    <w:rsid w:val="00C478F9"/>
    <w:rsid w:val="00C51D3B"/>
    <w:rsid w:val="00C523B6"/>
    <w:rsid w:val="00C5484A"/>
    <w:rsid w:val="00C56E9B"/>
    <w:rsid w:val="00C57A33"/>
    <w:rsid w:val="00C62195"/>
    <w:rsid w:val="00C65A5A"/>
    <w:rsid w:val="00C702C2"/>
    <w:rsid w:val="00C71D78"/>
    <w:rsid w:val="00C736E3"/>
    <w:rsid w:val="00C75722"/>
    <w:rsid w:val="00C76946"/>
    <w:rsid w:val="00C806B3"/>
    <w:rsid w:val="00C81397"/>
    <w:rsid w:val="00C822DE"/>
    <w:rsid w:val="00C82957"/>
    <w:rsid w:val="00C8400C"/>
    <w:rsid w:val="00C8447E"/>
    <w:rsid w:val="00C861C6"/>
    <w:rsid w:val="00C87298"/>
    <w:rsid w:val="00C901EF"/>
    <w:rsid w:val="00C91147"/>
    <w:rsid w:val="00C94953"/>
    <w:rsid w:val="00C9540E"/>
    <w:rsid w:val="00C957D5"/>
    <w:rsid w:val="00C9667F"/>
    <w:rsid w:val="00C96C5B"/>
    <w:rsid w:val="00C978B3"/>
    <w:rsid w:val="00CA1C0A"/>
    <w:rsid w:val="00CA1E11"/>
    <w:rsid w:val="00CA1EC3"/>
    <w:rsid w:val="00CA2106"/>
    <w:rsid w:val="00CA2E15"/>
    <w:rsid w:val="00CA3DF1"/>
    <w:rsid w:val="00CA48EF"/>
    <w:rsid w:val="00CB272B"/>
    <w:rsid w:val="00CB3BBC"/>
    <w:rsid w:val="00CB4532"/>
    <w:rsid w:val="00CB4B8A"/>
    <w:rsid w:val="00CB594E"/>
    <w:rsid w:val="00CB5F6A"/>
    <w:rsid w:val="00CB6360"/>
    <w:rsid w:val="00CB687C"/>
    <w:rsid w:val="00CB7AEF"/>
    <w:rsid w:val="00CC0691"/>
    <w:rsid w:val="00CC0D79"/>
    <w:rsid w:val="00CC3C9F"/>
    <w:rsid w:val="00CC4680"/>
    <w:rsid w:val="00CC5F99"/>
    <w:rsid w:val="00CD09FD"/>
    <w:rsid w:val="00CD29F1"/>
    <w:rsid w:val="00CD2F61"/>
    <w:rsid w:val="00CD7252"/>
    <w:rsid w:val="00CE0257"/>
    <w:rsid w:val="00CE07DC"/>
    <w:rsid w:val="00CE0D07"/>
    <w:rsid w:val="00CE11AC"/>
    <w:rsid w:val="00CE21B6"/>
    <w:rsid w:val="00CE657C"/>
    <w:rsid w:val="00CE6D12"/>
    <w:rsid w:val="00CE6F06"/>
    <w:rsid w:val="00CE7236"/>
    <w:rsid w:val="00CF02CF"/>
    <w:rsid w:val="00CF0C98"/>
    <w:rsid w:val="00CF19A0"/>
    <w:rsid w:val="00CF6B70"/>
    <w:rsid w:val="00D01451"/>
    <w:rsid w:val="00D059D1"/>
    <w:rsid w:val="00D06AF3"/>
    <w:rsid w:val="00D06B50"/>
    <w:rsid w:val="00D141EA"/>
    <w:rsid w:val="00D14657"/>
    <w:rsid w:val="00D146F4"/>
    <w:rsid w:val="00D1589C"/>
    <w:rsid w:val="00D15DB8"/>
    <w:rsid w:val="00D16932"/>
    <w:rsid w:val="00D17301"/>
    <w:rsid w:val="00D224C2"/>
    <w:rsid w:val="00D229FC"/>
    <w:rsid w:val="00D25606"/>
    <w:rsid w:val="00D257D6"/>
    <w:rsid w:val="00D25934"/>
    <w:rsid w:val="00D25C2C"/>
    <w:rsid w:val="00D31E24"/>
    <w:rsid w:val="00D3231D"/>
    <w:rsid w:val="00D328C6"/>
    <w:rsid w:val="00D335E7"/>
    <w:rsid w:val="00D34ACE"/>
    <w:rsid w:val="00D376DE"/>
    <w:rsid w:val="00D37ADA"/>
    <w:rsid w:val="00D408A6"/>
    <w:rsid w:val="00D42A0A"/>
    <w:rsid w:val="00D43232"/>
    <w:rsid w:val="00D449BD"/>
    <w:rsid w:val="00D44C1E"/>
    <w:rsid w:val="00D45113"/>
    <w:rsid w:val="00D51FF6"/>
    <w:rsid w:val="00D53441"/>
    <w:rsid w:val="00D54B44"/>
    <w:rsid w:val="00D5672F"/>
    <w:rsid w:val="00D568EF"/>
    <w:rsid w:val="00D60294"/>
    <w:rsid w:val="00D61650"/>
    <w:rsid w:val="00D616C2"/>
    <w:rsid w:val="00D638A4"/>
    <w:rsid w:val="00D65827"/>
    <w:rsid w:val="00D65A63"/>
    <w:rsid w:val="00D71184"/>
    <w:rsid w:val="00D727F7"/>
    <w:rsid w:val="00D747E8"/>
    <w:rsid w:val="00D75185"/>
    <w:rsid w:val="00D75ACD"/>
    <w:rsid w:val="00D76171"/>
    <w:rsid w:val="00D76360"/>
    <w:rsid w:val="00D76E52"/>
    <w:rsid w:val="00D808EB"/>
    <w:rsid w:val="00D8098D"/>
    <w:rsid w:val="00D82A65"/>
    <w:rsid w:val="00D859B4"/>
    <w:rsid w:val="00D85C72"/>
    <w:rsid w:val="00D85F51"/>
    <w:rsid w:val="00D86057"/>
    <w:rsid w:val="00D90FB3"/>
    <w:rsid w:val="00D932AF"/>
    <w:rsid w:val="00D93E51"/>
    <w:rsid w:val="00D959CC"/>
    <w:rsid w:val="00D965BB"/>
    <w:rsid w:val="00D9687A"/>
    <w:rsid w:val="00D97606"/>
    <w:rsid w:val="00DA06F6"/>
    <w:rsid w:val="00DA4F40"/>
    <w:rsid w:val="00DA678A"/>
    <w:rsid w:val="00DA69EC"/>
    <w:rsid w:val="00DA7393"/>
    <w:rsid w:val="00DB02B0"/>
    <w:rsid w:val="00DB1CAE"/>
    <w:rsid w:val="00DB2C75"/>
    <w:rsid w:val="00DB317E"/>
    <w:rsid w:val="00DB3DC7"/>
    <w:rsid w:val="00DB4640"/>
    <w:rsid w:val="00DB64A8"/>
    <w:rsid w:val="00DC13B4"/>
    <w:rsid w:val="00DC200C"/>
    <w:rsid w:val="00DC3C81"/>
    <w:rsid w:val="00DC41BC"/>
    <w:rsid w:val="00DC780C"/>
    <w:rsid w:val="00DD1E26"/>
    <w:rsid w:val="00DD25A3"/>
    <w:rsid w:val="00DD2F60"/>
    <w:rsid w:val="00DD36D9"/>
    <w:rsid w:val="00DD4B30"/>
    <w:rsid w:val="00DD6A00"/>
    <w:rsid w:val="00DD7988"/>
    <w:rsid w:val="00DE2439"/>
    <w:rsid w:val="00DE26D8"/>
    <w:rsid w:val="00DE2ED6"/>
    <w:rsid w:val="00DE3107"/>
    <w:rsid w:val="00DE54A5"/>
    <w:rsid w:val="00DE7FC1"/>
    <w:rsid w:val="00DF2FEB"/>
    <w:rsid w:val="00DF518D"/>
    <w:rsid w:val="00DF70D8"/>
    <w:rsid w:val="00DF768E"/>
    <w:rsid w:val="00DF76F3"/>
    <w:rsid w:val="00DF789B"/>
    <w:rsid w:val="00DF7F0C"/>
    <w:rsid w:val="00E019AD"/>
    <w:rsid w:val="00E0374F"/>
    <w:rsid w:val="00E03FF8"/>
    <w:rsid w:val="00E05D2E"/>
    <w:rsid w:val="00E06DB6"/>
    <w:rsid w:val="00E07D88"/>
    <w:rsid w:val="00E10A7D"/>
    <w:rsid w:val="00E1320D"/>
    <w:rsid w:val="00E1321D"/>
    <w:rsid w:val="00E14231"/>
    <w:rsid w:val="00E16E77"/>
    <w:rsid w:val="00E22C5C"/>
    <w:rsid w:val="00E23BAB"/>
    <w:rsid w:val="00E251BA"/>
    <w:rsid w:val="00E315D3"/>
    <w:rsid w:val="00E324E8"/>
    <w:rsid w:val="00E33F01"/>
    <w:rsid w:val="00E378D3"/>
    <w:rsid w:val="00E40B82"/>
    <w:rsid w:val="00E4163F"/>
    <w:rsid w:val="00E41A2C"/>
    <w:rsid w:val="00E4230B"/>
    <w:rsid w:val="00E4355A"/>
    <w:rsid w:val="00E43635"/>
    <w:rsid w:val="00E45AA7"/>
    <w:rsid w:val="00E45BBD"/>
    <w:rsid w:val="00E50D31"/>
    <w:rsid w:val="00E511D6"/>
    <w:rsid w:val="00E511E8"/>
    <w:rsid w:val="00E519DD"/>
    <w:rsid w:val="00E5309E"/>
    <w:rsid w:val="00E540AE"/>
    <w:rsid w:val="00E5429F"/>
    <w:rsid w:val="00E55196"/>
    <w:rsid w:val="00E557AE"/>
    <w:rsid w:val="00E60AB2"/>
    <w:rsid w:val="00E6293E"/>
    <w:rsid w:val="00E63A8C"/>
    <w:rsid w:val="00E6768E"/>
    <w:rsid w:val="00E7044C"/>
    <w:rsid w:val="00E71ADD"/>
    <w:rsid w:val="00E72ADB"/>
    <w:rsid w:val="00E73717"/>
    <w:rsid w:val="00E73799"/>
    <w:rsid w:val="00E73BB9"/>
    <w:rsid w:val="00E7644F"/>
    <w:rsid w:val="00E76BA2"/>
    <w:rsid w:val="00E77381"/>
    <w:rsid w:val="00E7792E"/>
    <w:rsid w:val="00E80E83"/>
    <w:rsid w:val="00E84D61"/>
    <w:rsid w:val="00E8766B"/>
    <w:rsid w:val="00E90914"/>
    <w:rsid w:val="00E926AD"/>
    <w:rsid w:val="00E92D15"/>
    <w:rsid w:val="00EA0A50"/>
    <w:rsid w:val="00EA4523"/>
    <w:rsid w:val="00EA4D96"/>
    <w:rsid w:val="00EA4FDF"/>
    <w:rsid w:val="00EA599F"/>
    <w:rsid w:val="00EA6E69"/>
    <w:rsid w:val="00EB1FB6"/>
    <w:rsid w:val="00EB3A29"/>
    <w:rsid w:val="00EB4957"/>
    <w:rsid w:val="00EB5EFD"/>
    <w:rsid w:val="00EB5F5E"/>
    <w:rsid w:val="00EB7EFA"/>
    <w:rsid w:val="00EC183C"/>
    <w:rsid w:val="00EC301C"/>
    <w:rsid w:val="00EC489E"/>
    <w:rsid w:val="00EC73C5"/>
    <w:rsid w:val="00EC771D"/>
    <w:rsid w:val="00ED0A07"/>
    <w:rsid w:val="00ED1D6D"/>
    <w:rsid w:val="00ED1DF0"/>
    <w:rsid w:val="00ED245F"/>
    <w:rsid w:val="00ED35FC"/>
    <w:rsid w:val="00ED6157"/>
    <w:rsid w:val="00ED6A8E"/>
    <w:rsid w:val="00ED6D5A"/>
    <w:rsid w:val="00ED6EDC"/>
    <w:rsid w:val="00EE1903"/>
    <w:rsid w:val="00EE1D4A"/>
    <w:rsid w:val="00EE2B8F"/>
    <w:rsid w:val="00EE34D9"/>
    <w:rsid w:val="00EE411C"/>
    <w:rsid w:val="00EE4767"/>
    <w:rsid w:val="00EF0274"/>
    <w:rsid w:val="00EF10A2"/>
    <w:rsid w:val="00EF3CDB"/>
    <w:rsid w:val="00EF591C"/>
    <w:rsid w:val="00EF67D5"/>
    <w:rsid w:val="00F00487"/>
    <w:rsid w:val="00F00A90"/>
    <w:rsid w:val="00F01B17"/>
    <w:rsid w:val="00F027DD"/>
    <w:rsid w:val="00F030EA"/>
    <w:rsid w:val="00F06F19"/>
    <w:rsid w:val="00F0730D"/>
    <w:rsid w:val="00F07DA2"/>
    <w:rsid w:val="00F12E0B"/>
    <w:rsid w:val="00F148E0"/>
    <w:rsid w:val="00F161DF"/>
    <w:rsid w:val="00F200D3"/>
    <w:rsid w:val="00F200EA"/>
    <w:rsid w:val="00F215D2"/>
    <w:rsid w:val="00F22114"/>
    <w:rsid w:val="00F239BB"/>
    <w:rsid w:val="00F24B38"/>
    <w:rsid w:val="00F31EBA"/>
    <w:rsid w:val="00F3234B"/>
    <w:rsid w:val="00F34B7F"/>
    <w:rsid w:val="00F359B1"/>
    <w:rsid w:val="00F366B6"/>
    <w:rsid w:val="00F37E89"/>
    <w:rsid w:val="00F42DF9"/>
    <w:rsid w:val="00F43A89"/>
    <w:rsid w:val="00F44DAD"/>
    <w:rsid w:val="00F50DE6"/>
    <w:rsid w:val="00F514BA"/>
    <w:rsid w:val="00F522FB"/>
    <w:rsid w:val="00F53302"/>
    <w:rsid w:val="00F55232"/>
    <w:rsid w:val="00F55882"/>
    <w:rsid w:val="00F564CC"/>
    <w:rsid w:val="00F575D9"/>
    <w:rsid w:val="00F61B6F"/>
    <w:rsid w:val="00F64E35"/>
    <w:rsid w:val="00F65F20"/>
    <w:rsid w:val="00F66DD8"/>
    <w:rsid w:val="00F70FEF"/>
    <w:rsid w:val="00F74F22"/>
    <w:rsid w:val="00F7518C"/>
    <w:rsid w:val="00F80D76"/>
    <w:rsid w:val="00F82AFA"/>
    <w:rsid w:val="00F83C82"/>
    <w:rsid w:val="00F86F8F"/>
    <w:rsid w:val="00F87C76"/>
    <w:rsid w:val="00F9108D"/>
    <w:rsid w:val="00F946A2"/>
    <w:rsid w:val="00F96BB3"/>
    <w:rsid w:val="00F96FEC"/>
    <w:rsid w:val="00FA2748"/>
    <w:rsid w:val="00FA5566"/>
    <w:rsid w:val="00FA61C5"/>
    <w:rsid w:val="00FA6985"/>
    <w:rsid w:val="00FB0971"/>
    <w:rsid w:val="00FB2FCB"/>
    <w:rsid w:val="00FB3417"/>
    <w:rsid w:val="00FB41AB"/>
    <w:rsid w:val="00FB61CF"/>
    <w:rsid w:val="00FB68B9"/>
    <w:rsid w:val="00FB77B9"/>
    <w:rsid w:val="00FC246E"/>
    <w:rsid w:val="00FC3463"/>
    <w:rsid w:val="00FC6048"/>
    <w:rsid w:val="00FC72F4"/>
    <w:rsid w:val="00FD0523"/>
    <w:rsid w:val="00FD3344"/>
    <w:rsid w:val="00FD3D02"/>
    <w:rsid w:val="00FD480A"/>
    <w:rsid w:val="00FD733C"/>
    <w:rsid w:val="00FE2F38"/>
    <w:rsid w:val="00FE5F34"/>
    <w:rsid w:val="00FE716F"/>
    <w:rsid w:val="00FF0205"/>
    <w:rsid w:val="00FF17D3"/>
    <w:rsid w:val="00FF4909"/>
    <w:rsid w:val="00FF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49B"/>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A65"/>
    <w:pPr>
      <w:spacing w:after="0" w:line="240" w:lineRule="auto"/>
    </w:pPr>
    <w:rPr>
      <w:rFonts w:eastAsiaTheme="minorEastAsia"/>
      <w:lang w:val="en-GB" w:eastAsia="ro-RO"/>
    </w:rPr>
  </w:style>
  <w:style w:type="paragraph" w:styleId="ListParagraph">
    <w:name w:val="List Paragraph"/>
    <w:basedOn w:val="Normal"/>
    <w:uiPriority w:val="34"/>
    <w:qFormat/>
    <w:rsid w:val="00D82A65"/>
    <w:pPr>
      <w:spacing w:after="200" w:line="276" w:lineRule="auto"/>
      <w:ind w:left="720"/>
      <w:contextualSpacing/>
    </w:pPr>
    <w:rPr>
      <w:rFonts w:asciiTheme="minorHAnsi" w:eastAsiaTheme="minorEastAsia" w:hAnsiTheme="minorHAnsi" w:cstheme="minorBidi"/>
      <w:sz w:val="22"/>
      <w:szCs w:val="22"/>
      <w:lang w:eastAsia="ro-RO"/>
    </w:rPr>
  </w:style>
  <w:style w:type="character" w:styleId="Hyperlink">
    <w:name w:val="Hyperlink"/>
    <w:basedOn w:val="DefaultParagraphFont"/>
    <w:uiPriority w:val="99"/>
    <w:unhideWhenUsed/>
    <w:rsid w:val="00C2349B"/>
    <w:rPr>
      <w:color w:val="0000FF" w:themeColor="hyperlink"/>
      <w:u w:val="single"/>
    </w:rPr>
  </w:style>
  <w:style w:type="paragraph" w:styleId="BalloonText">
    <w:name w:val="Balloon Text"/>
    <w:basedOn w:val="Normal"/>
    <w:link w:val="BalloonTextChar"/>
    <w:uiPriority w:val="99"/>
    <w:semiHidden/>
    <w:unhideWhenUsed/>
    <w:rsid w:val="00C2349B"/>
    <w:rPr>
      <w:rFonts w:ascii="Tahoma" w:hAnsi="Tahoma" w:cs="Tahoma"/>
      <w:sz w:val="16"/>
      <w:szCs w:val="16"/>
    </w:rPr>
  </w:style>
  <w:style w:type="character" w:customStyle="1" w:styleId="BalloonTextChar">
    <w:name w:val="Balloon Text Char"/>
    <w:basedOn w:val="DefaultParagraphFont"/>
    <w:link w:val="BalloonText"/>
    <w:uiPriority w:val="99"/>
    <w:semiHidden/>
    <w:rsid w:val="00C2349B"/>
    <w:rPr>
      <w:rFonts w:ascii="Tahoma" w:eastAsia="Times New Roman" w:hAnsi="Tahoma" w:cs="Tahoma"/>
      <w:sz w:val="16"/>
      <w:szCs w:val="16"/>
      <w:lang w:val="ro-RO" w:eastAsia="en-GB"/>
    </w:rPr>
  </w:style>
  <w:style w:type="character" w:customStyle="1" w:styleId="salnbdy">
    <w:name w:val="s_aln_bdy"/>
    <w:basedOn w:val="DefaultParagraphFont"/>
    <w:rsid w:val="00C2349B"/>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C2349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C2349B"/>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semiHidden/>
    <w:unhideWhenUsed/>
    <w:rsid w:val="00623226"/>
    <w:pPr>
      <w:tabs>
        <w:tab w:val="center" w:pos="4703"/>
        <w:tab w:val="right" w:pos="9406"/>
      </w:tabs>
    </w:pPr>
  </w:style>
  <w:style w:type="character" w:customStyle="1" w:styleId="HeaderChar">
    <w:name w:val="Header Char"/>
    <w:basedOn w:val="DefaultParagraphFont"/>
    <w:link w:val="Header"/>
    <w:uiPriority w:val="99"/>
    <w:semiHidden/>
    <w:rsid w:val="00623226"/>
    <w:rPr>
      <w:rFonts w:ascii="Times New Roman" w:eastAsia="Times New Roman" w:hAnsi="Times New Roman" w:cs="Times New Roman"/>
      <w:sz w:val="24"/>
      <w:szCs w:val="24"/>
      <w:lang w:val="ro-RO" w:eastAsia="en-GB"/>
    </w:rPr>
  </w:style>
  <w:style w:type="paragraph" w:styleId="Footer">
    <w:name w:val="footer"/>
    <w:basedOn w:val="Normal"/>
    <w:link w:val="FooterChar"/>
    <w:uiPriority w:val="99"/>
    <w:semiHidden/>
    <w:unhideWhenUsed/>
    <w:rsid w:val="00623226"/>
    <w:pPr>
      <w:tabs>
        <w:tab w:val="center" w:pos="4703"/>
        <w:tab w:val="right" w:pos="9406"/>
      </w:tabs>
    </w:pPr>
  </w:style>
  <w:style w:type="character" w:customStyle="1" w:styleId="FooterChar">
    <w:name w:val="Footer Char"/>
    <w:basedOn w:val="DefaultParagraphFont"/>
    <w:link w:val="Footer"/>
    <w:uiPriority w:val="99"/>
    <w:semiHidden/>
    <w:rsid w:val="00623226"/>
    <w:rPr>
      <w:rFonts w:ascii="Times New Roman" w:eastAsia="Times New Roman" w:hAnsi="Times New Roman" w:cs="Times New Roman"/>
      <w:sz w:val="24"/>
      <w:szCs w:val="24"/>
      <w:lang w:val="ro-RO" w:eastAsia="en-GB"/>
    </w:rPr>
  </w:style>
  <w:style w:type="character" w:customStyle="1" w:styleId="salnttl1">
    <w:name w:val="s_aln_ttl1"/>
    <w:basedOn w:val="DefaultParagraphFont"/>
    <w:rsid w:val="00585B9D"/>
    <w:rPr>
      <w:rFonts w:ascii="Verdana" w:hAnsi="Verdana" w:hint="default"/>
      <w:b/>
      <w:bCs/>
      <w:vanish w:val="0"/>
      <w:webHidden w:val="0"/>
      <w:color w:val="8B0000"/>
      <w:sz w:val="20"/>
      <w:szCs w:val="20"/>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8814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8</cp:revision>
  <cp:lastPrinted>2018-10-12T05:52:00Z</cp:lastPrinted>
  <dcterms:created xsi:type="dcterms:W3CDTF">2018-10-12T06:23:00Z</dcterms:created>
  <dcterms:modified xsi:type="dcterms:W3CDTF">2018-10-15T11:37:00Z</dcterms:modified>
</cp:coreProperties>
</file>