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BE7" w:rsidRPr="009A3BC2" w:rsidRDefault="007B3BE7" w:rsidP="007B3BE7">
      <w:pPr>
        <w:autoSpaceDE w:val="0"/>
        <w:autoSpaceDN w:val="0"/>
        <w:adjustRightInd w:val="0"/>
        <w:spacing w:after="0" w:line="240" w:lineRule="auto"/>
        <w:rPr>
          <w:rFonts w:ascii="Times New Roman" w:hAnsi="Times New Roman" w:cs="Times New Roman"/>
          <w:sz w:val="28"/>
          <w:szCs w:val="28"/>
        </w:rPr>
      </w:pPr>
    </w:p>
    <w:tbl>
      <w:tblPr>
        <w:tblW w:w="4597" w:type="pct"/>
        <w:tblLayout w:type="fixed"/>
        <w:tblCellMar>
          <w:left w:w="0" w:type="dxa"/>
          <w:right w:w="0" w:type="dxa"/>
        </w:tblCellMar>
        <w:tblLook w:val="00BF"/>
      </w:tblPr>
      <w:tblGrid>
        <w:gridCol w:w="5671"/>
        <w:gridCol w:w="2977"/>
      </w:tblGrid>
      <w:tr w:rsidR="007B3BE7" w:rsidRPr="009A3BC2" w:rsidTr="0011117C">
        <w:tc>
          <w:tcPr>
            <w:tcW w:w="3279" w:type="pct"/>
          </w:tcPr>
          <w:p w:rsidR="007B3BE7" w:rsidRPr="009A3BC2" w:rsidRDefault="007B3BE7" w:rsidP="007B3BE7">
            <w:pPr>
              <w:keepNext/>
              <w:keepLines/>
              <w:autoSpaceDE w:val="0"/>
              <w:autoSpaceDN w:val="0"/>
              <w:adjustRightInd w:val="0"/>
              <w:spacing w:after="0" w:line="240" w:lineRule="auto"/>
              <w:rPr>
                <w:rFonts w:ascii="Times New Roman" w:hAnsi="Times New Roman" w:cs="Times New Roman"/>
                <w:color w:val="000000"/>
                <w:sz w:val="28"/>
                <w:szCs w:val="28"/>
              </w:rPr>
            </w:pPr>
            <w:r w:rsidRPr="009A3BC2">
              <w:rPr>
                <w:rFonts w:ascii="Times New Roman" w:hAnsi="Times New Roman" w:cs="Times New Roman"/>
                <w:color w:val="000000"/>
                <w:sz w:val="28"/>
                <w:szCs w:val="28"/>
              </w:rPr>
              <w:t>ROMÂNIA</w:t>
            </w:r>
            <w:r w:rsidRPr="009A3BC2">
              <w:rPr>
                <w:rFonts w:ascii="Times New Roman" w:hAnsi="Times New Roman" w:cs="Times New Roman"/>
                <w:color w:val="000000"/>
                <w:sz w:val="28"/>
                <w:szCs w:val="28"/>
              </w:rPr>
              <w:br/>
              <w:t xml:space="preserve">JUDEŢUL TIMIŞ </w:t>
            </w:r>
            <w:r w:rsidRPr="009A3BC2">
              <w:rPr>
                <w:rFonts w:ascii="Times New Roman" w:hAnsi="Times New Roman" w:cs="Times New Roman"/>
                <w:color w:val="000000"/>
                <w:sz w:val="28"/>
                <w:szCs w:val="28"/>
              </w:rPr>
              <w:br/>
              <w:t>MUNICIPIUL TIMIŞOARA</w:t>
            </w:r>
            <w:r w:rsidRPr="009A3BC2">
              <w:rPr>
                <w:rFonts w:ascii="Times New Roman" w:hAnsi="Times New Roman" w:cs="Times New Roman"/>
                <w:color w:val="000000"/>
                <w:sz w:val="28"/>
                <w:szCs w:val="28"/>
              </w:rPr>
              <w:br/>
              <w:t>CONSILIUL LOCAL</w:t>
            </w:r>
          </w:p>
        </w:tc>
        <w:tc>
          <w:tcPr>
            <w:tcW w:w="1721" w:type="pct"/>
          </w:tcPr>
          <w:p w:rsidR="0011117C" w:rsidRDefault="0011117C" w:rsidP="0011117C">
            <w:pPr>
              <w:keepNext/>
              <w:keepLines/>
              <w:autoSpaceDE w:val="0"/>
              <w:autoSpaceDN w:val="0"/>
              <w:adjustRightInd w:val="0"/>
              <w:spacing w:after="0" w:line="240" w:lineRule="auto"/>
              <w:ind w:right="74"/>
              <w:rPr>
                <w:rFonts w:ascii="Times New Roman" w:hAnsi="Times New Roman" w:cs="Times New Roman"/>
                <w:b/>
                <w:bCs/>
                <w:color w:val="000000"/>
                <w:sz w:val="28"/>
                <w:szCs w:val="28"/>
              </w:rPr>
            </w:pPr>
            <w:r>
              <w:rPr>
                <w:rFonts w:ascii="Times New Roman" w:hAnsi="Times New Roman" w:cs="Times New Roman"/>
                <w:b/>
                <w:bCs/>
                <w:color w:val="000000"/>
                <w:sz w:val="28"/>
                <w:szCs w:val="28"/>
              </w:rPr>
              <w:t>AVIZAT</w:t>
            </w:r>
            <w:r>
              <w:rPr>
                <w:rFonts w:ascii="Times New Roman" w:hAnsi="Times New Roman" w:cs="Times New Roman"/>
                <w:b/>
                <w:bCs/>
                <w:color w:val="000000"/>
                <w:sz w:val="28"/>
                <w:szCs w:val="28"/>
              </w:rPr>
              <w:br/>
              <w:t>Secretar</w:t>
            </w:r>
          </w:p>
          <w:p w:rsidR="007B3BE7" w:rsidRPr="009A3BC2" w:rsidRDefault="007B3BE7" w:rsidP="0011117C">
            <w:pPr>
              <w:keepNext/>
              <w:keepLines/>
              <w:autoSpaceDE w:val="0"/>
              <w:autoSpaceDN w:val="0"/>
              <w:adjustRightInd w:val="0"/>
              <w:spacing w:after="0" w:line="240" w:lineRule="auto"/>
              <w:ind w:right="-1016"/>
              <w:rPr>
                <w:rFonts w:ascii="Times New Roman" w:hAnsi="Times New Roman" w:cs="Times New Roman"/>
                <w:b/>
                <w:bCs/>
                <w:color w:val="000000"/>
                <w:sz w:val="28"/>
                <w:szCs w:val="28"/>
              </w:rPr>
            </w:pPr>
            <w:r w:rsidRPr="009A3BC2">
              <w:rPr>
                <w:rFonts w:ascii="Times New Roman" w:hAnsi="Times New Roman" w:cs="Times New Roman"/>
                <w:b/>
                <w:bCs/>
                <w:color w:val="000000"/>
                <w:sz w:val="28"/>
                <w:szCs w:val="28"/>
              </w:rPr>
              <w:t>Jr. SIMONA DRĂGOI</w:t>
            </w:r>
          </w:p>
        </w:tc>
      </w:tr>
    </w:tbl>
    <w:p w:rsidR="007B3BE7" w:rsidRPr="009A3BC2" w:rsidRDefault="007B3BE7" w:rsidP="007B3BE7">
      <w:pPr>
        <w:autoSpaceDE w:val="0"/>
        <w:autoSpaceDN w:val="0"/>
        <w:adjustRightInd w:val="0"/>
        <w:spacing w:after="0" w:line="240" w:lineRule="auto"/>
        <w:rPr>
          <w:rFonts w:ascii="Times New Roman" w:hAnsi="Times New Roman" w:cs="Times New Roman"/>
          <w:b/>
          <w:bCs/>
          <w:color w:val="000000"/>
          <w:sz w:val="28"/>
          <w:szCs w:val="28"/>
        </w:rPr>
      </w:pPr>
    </w:p>
    <w:p w:rsidR="00D45AAB" w:rsidRPr="009A3BC2" w:rsidRDefault="00D45AAB" w:rsidP="007B3BE7">
      <w:pPr>
        <w:autoSpaceDE w:val="0"/>
        <w:autoSpaceDN w:val="0"/>
        <w:adjustRightInd w:val="0"/>
        <w:spacing w:after="0" w:line="240" w:lineRule="auto"/>
        <w:rPr>
          <w:rFonts w:ascii="Times New Roman" w:hAnsi="Times New Roman" w:cs="Times New Roman"/>
          <w:b/>
          <w:bCs/>
          <w:color w:val="000000"/>
          <w:sz w:val="28"/>
          <w:szCs w:val="28"/>
        </w:rPr>
      </w:pPr>
    </w:p>
    <w:p w:rsidR="007B3BE7" w:rsidRPr="009A3BC2" w:rsidRDefault="007B3BE7" w:rsidP="007B3BE7">
      <w:pPr>
        <w:autoSpaceDE w:val="0"/>
        <w:autoSpaceDN w:val="0"/>
        <w:adjustRightInd w:val="0"/>
        <w:spacing w:after="0" w:line="240" w:lineRule="auto"/>
        <w:jc w:val="center"/>
        <w:rPr>
          <w:rFonts w:ascii="Times New Roman" w:hAnsi="Times New Roman" w:cs="Times New Roman"/>
          <w:b/>
          <w:bCs/>
          <w:color w:val="000000"/>
          <w:sz w:val="28"/>
          <w:szCs w:val="28"/>
        </w:rPr>
      </w:pPr>
      <w:r w:rsidRPr="009A3BC2">
        <w:rPr>
          <w:rFonts w:ascii="Times New Roman" w:hAnsi="Times New Roman" w:cs="Times New Roman"/>
          <w:b/>
          <w:bCs/>
          <w:color w:val="000000"/>
          <w:sz w:val="28"/>
          <w:szCs w:val="28"/>
        </w:rPr>
        <w:t>PROIECT DE HOTĂRÂRE</w:t>
      </w:r>
    </w:p>
    <w:p w:rsidR="007B3BE7" w:rsidRPr="009A3BC2" w:rsidRDefault="007B3BE7" w:rsidP="0030638D">
      <w:pPr>
        <w:jc w:val="center"/>
        <w:rPr>
          <w:rFonts w:ascii="Times New Roman" w:hAnsi="Times New Roman" w:cs="Times New Roman"/>
          <w:b/>
          <w:bCs/>
          <w:color w:val="000000"/>
          <w:sz w:val="28"/>
          <w:szCs w:val="28"/>
        </w:rPr>
      </w:pPr>
      <w:r w:rsidRPr="009A3BC2">
        <w:rPr>
          <w:rFonts w:ascii="Times New Roman" w:hAnsi="Times New Roman" w:cs="Times New Roman"/>
          <w:b/>
          <w:bCs/>
          <w:color w:val="000000"/>
          <w:sz w:val="28"/>
          <w:szCs w:val="28"/>
        </w:rPr>
        <w:t xml:space="preserve"> </w:t>
      </w:r>
      <w:r w:rsidR="0030638D" w:rsidRPr="0030638D">
        <w:rPr>
          <w:rFonts w:ascii="Times New Roman" w:hAnsi="Times New Roman" w:cs="Times New Roman"/>
          <w:b/>
          <w:bCs/>
          <w:color w:val="000000"/>
          <w:sz w:val="28"/>
          <w:szCs w:val="28"/>
        </w:rPr>
        <w:t xml:space="preserve">privind modificarea Regulamentului de funcţionare a Consiliilor Consultative de Cartier aprobat </w:t>
      </w:r>
      <w:r w:rsidR="0000268C" w:rsidRPr="0000268C">
        <w:rPr>
          <w:rFonts w:ascii="Times New Roman" w:hAnsi="Times New Roman" w:cs="Times New Roman"/>
          <w:b/>
          <w:bCs/>
          <w:color w:val="000000"/>
          <w:sz w:val="28"/>
          <w:szCs w:val="28"/>
        </w:rPr>
        <w:t>HCL 612/16.11.2018</w:t>
      </w:r>
    </w:p>
    <w:p w:rsidR="007B3BE7" w:rsidRPr="009A3BC2" w:rsidRDefault="007B3BE7" w:rsidP="007B3BE7">
      <w:pPr>
        <w:autoSpaceDE w:val="0"/>
        <w:autoSpaceDN w:val="0"/>
        <w:adjustRightInd w:val="0"/>
        <w:spacing w:after="0" w:line="240" w:lineRule="auto"/>
        <w:jc w:val="center"/>
        <w:rPr>
          <w:rFonts w:ascii="Times New Roman" w:hAnsi="Times New Roman" w:cs="Times New Roman"/>
          <w:b/>
          <w:bCs/>
          <w:color w:val="000000"/>
          <w:sz w:val="28"/>
          <w:szCs w:val="28"/>
        </w:rPr>
      </w:pPr>
      <w:r w:rsidRPr="009A3BC2">
        <w:rPr>
          <w:rFonts w:ascii="Times New Roman" w:hAnsi="Times New Roman" w:cs="Times New Roman"/>
          <w:b/>
          <w:bCs/>
          <w:color w:val="000000"/>
          <w:sz w:val="28"/>
          <w:szCs w:val="28"/>
        </w:rPr>
        <w:t xml:space="preserve"> Consiliul Local al Municipiului Timişoara</w:t>
      </w:r>
    </w:p>
    <w:p w:rsidR="007B3BE7" w:rsidRPr="009A3BC2" w:rsidRDefault="007B3BE7" w:rsidP="007B3BE7">
      <w:pPr>
        <w:autoSpaceDE w:val="0"/>
        <w:autoSpaceDN w:val="0"/>
        <w:adjustRightInd w:val="0"/>
        <w:spacing w:after="0" w:line="240" w:lineRule="auto"/>
        <w:jc w:val="center"/>
        <w:rPr>
          <w:rFonts w:ascii="Times New Roman" w:hAnsi="Times New Roman" w:cs="Times New Roman"/>
          <w:b/>
          <w:bCs/>
          <w:color w:val="000000"/>
          <w:sz w:val="28"/>
          <w:szCs w:val="28"/>
        </w:rPr>
      </w:pPr>
    </w:p>
    <w:p w:rsidR="007B3BE7" w:rsidRPr="009A3BC2" w:rsidRDefault="007B3BE7" w:rsidP="00E203CB">
      <w:pPr>
        <w:autoSpaceDE w:val="0"/>
        <w:autoSpaceDN w:val="0"/>
        <w:adjustRightInd w:val="0"/>
        <w:spacing w:after="0" w:line="240" w:lineRule="auto"/>
        <w:jc w:val="both"/>
        <w:rPr>
          <w:rFonts w:ascii="Times New Roman" w:hAnsi="Times New Roman" w:cs="Times New Roman"/>
          <w:color w:val="000000"/>
          <w:sz w:val="28"/>
          <w:szCs w:val="28"/>
          <w:lang w:val="fr-FR"/>
        </w:rPr>
      </w:pPr>
      <w:r w:rsidRPr="009A3BC2">
        <w:rPr>
          <w:rFonts w:ascii="Times New Roman" w:hAnsi="Times New Roman" w:cs="Times New Roman"/>
          <w:color w:val="000000"/>
          <w:sz w:val="28"/>
          <w:szCs w:val="28"/>
          <w:lang w:val="fr-FR"/>
        </w:rPr>
        <w:t>Având în vedere Expunerea de motive nr.</w:t>
      </w:r>
      <w:r w:rsidR="00854B54" w:rsidRPr="009A3BC2">
        <w:rPr>
          <w:rFonts w:ascii="Times New Roman" w:hAnsi="Times New Roman" w:cs="Times New Roman"/>
          <w:color w:val="000000"/>
          <w:sz w:val="28"/>
          <w:szCs w:val="28"/>
          <w:lang w:val="fr-FR"/>
        </w:rPr>
        <w:t xml:space="preserve"> </w:t>
      </w:r>
      <w:r w:rsidR="00165AA3" w:rsidRPr="00165AA3">
        <w:rPr>
          <w:rFonts w:ascii="Times New Roman" w:hAnsi="Times New Roman" w:cs="Times New Roman"/>
          <w:color w:val="000000"/>
          <w:sz w:val="28"/>
          <w:szCs w:val="28"/>
          <w:lang w:val="fr-FR"/>
        </w:rPr>
        <w:t xml:space="preserve">SC2019-014416/10.06.2019 </w:t>
      </w:r>
      <w:r w:rsidRPr="009A3BC2">
        <w:rPr>
          <w:rFonts w:ascii="Times New Roman" w:hAnsi="Times New Roman" w:cs="Times New Roman"/>
          <w:color w:val="000000"/>
          <w:sz w:val="28"/>
          <w:szCs w:val="28"/>
          <w:lang w:val="fr-FR"/>
        </w:rPr>
        <w:t>privind oportunitatea proiectului de hotărâre a Primarului Municipiului Timişoara-</w:t>
      </w:r>
      <w:r w:rsidR="00E203CB" w:rsidRPr="009A3BC2">
        <w:rPr>
          <w:rFonts w:ascii="Times New Roman" w:hAnsi="Times New Roman" w:cs="Times New Roman"/>
          <w:color w:val="000000"/>
          <w:sz w:val="28"/>
          <w:szCs w:val="28"/>
          <w:lang w:val="fr-FR"/>
        </w:rPr>
        <w:t xml:space="preserve"> </w:t>
      </w:r>
      <w:r w:rsidRPr="009A3BC2">
        <w:rPr>
          <w:rFonts w:ascii="Times New Roman" w:hAnsi="Times New Roman" w:cs="Times New Roman"/>
          <w:color w:val="000000"/>
          <w:sz w:val="28"/>
          <w:szCs w:val="28"/>
          <w:lang w:val="fr-FR"/>
        </w:rPr>
        <w:t>domnul Nicolae Robu;</w:t>
      </w:r>
    </w:p>
    <w:p w:rsidR="007B3BE7" w:rsidRPr="009A3BC2" w:rsidRDefault="007B3BE7" w:rsidP="00E203CB">
      <w:pPr>
        <w:autoSpaceDE w:val="0"/>
        <w:autoSpaceDN w:val="0"/>
        <w:adjustRightInd w:val="0"/>
        <w:spacing w:after="0" w:line="240" w:lineRule="auto"/>
        <w:jc w:val="both"/>
        <w:rPr>
          <w:rFonts w:ascii="Times New Roman" w:hAnsi="Times New Roman" w:cs="Times New Roman"/>
          <w:color w:val="000000"/>
          <w:sz w:val="28"/>
          <w:szCs w:val="28"/>
          <w:lang w:val="fr-FR"/>
        </w:rPr>
      </w:pPr>
      <w:r w:rsidRPr="009A3BC2">
        <w:rPr>
          <w:rFonts w:ascii="Times New Roman" w:hAnsi="Times New Roman" w:cs="Times New Roman"/>
          <w:color w:val="000000"/>
          <w:sz w:val="28"/>
          <w:szCs w:val="28"/>
          <w:lang w:val="fr-FR"/>
        </w:rPr>
        <w:t>Având în vedere Raportul de specialitate nr.</w:t>
      </w:r>
      <w:r w:rsidR="00165AA3" w:rsidRPr="00165AA3">
        <w:t xml:space="preserve"> </w:t>
      </w:r>
      <w:r w:rsidR="00165AA3" w:rsidRPr="00165AA3">
        <w:rPr>
          <w:rFonts w:ascii="Times New Roman" w:hAnsi="Times New Roman" w:cs="Times New Roman"/>
          <w:color w:val="000000"/>
          <w:sz w:val="28"/>
          <w:szCs w:val="28"/>
          <w:lang w:val="fr-FR"/>
        </w:rPr>
        <w:t xml:space="preserve">SC2019-014416/10.06.2019 </w:t>
      </w:r>
      <w:r w:rsidRPr="009A3BC2">
        <w:rPr>
          <w:rFonts w:ascii="Times New Roman" w:hAnsi="Times New Roman" w:cs="Times New Roman"/>
          <w:color w:val="000000"/>
          <w:sz w:val="28"/>
          <w:szCs w:val="28"/>
          <w:lang w:val="fr-FR"/>
        </w:rPr>
        <w:t>al Direcţiei Comunicare</w:t>
      </w:r>
      <w:r w:rsidR="00E203CB" w:rsidRPr="009A3BC2">
        <w:rPr>
          <w:rFonts w:ascii="Times New Roman" w:hAnsi="Times New Roman" w:cs="Times New Roman"/>
          <w:color w:val="000000"/>
          <w:sz w:val="28"/>
          <w:szCs w:val="28"/>
          <w:lang w:val="fr-FR"/>
        </w:rPr>
        <w:t xml:space="preserve"> </w:t>
      </w:r>
      <w:r w:rsidRPr="009A3BC2">
        <w:rPr>
          <w:rFonts w:ascii="Times New Roman" w:hAnsi="Times New Roman" w:cs="Times New Roman"/>
          <w:color w:val="000000"/>
          <w:sz w:val="28"/>
          <w:szCs w:val="28"/>
          <w:lang w:val="fr-FR"/>
        </w:rPr>
        <w:t>-Rela</w:t>
      </w:r>
      <w:r w:rsidRPr="009A3BC2">
        <w:rPr>
          <w:rFonts w:ascii="Times New Roman" w:hAnsi="Times New Roman" w:cs="Times New Roman"/>
          <w:color w:val="000000"/>
          <w:sz w:val="28"/>
          <w:szCs w:val="28"/>
          <w:lang w:val="ro-RO"/>
        </w:rPr>
        <w:t>ţionare</w:t>
      </w:r>
      <w:r w:rsidRPr="009A3BC2">
        <w:rPr>
          <w:rFonts w:ascii="Times New Roman" w:hAnsi="Times New Roman" w:cs="Times New Roman"/>
          <w:color w:val="000000"/>
          <w:sz w:val="28"/>
          <w:szCs w:val="28"/>
          <w:lang w:val="fr-FR"/>
        </w:rPr>
        <w:t>;</w:t>
      </w:r>
    </w:p>
    <w:p w:rsidR="00854B54" w:rsidRPr="00753379" w:rsidRDefault="00854B54" w:rsidP="00E203CB">
      <w:pPr>
        <w:autoSpaceDE w:val="0"/>
        <w:autoSpaceDN w:val="0"/>
        <w:adjustRightInd w:val="0"/>
        <w:spacing w:after="0" w:line="240" w:lineRule="auto"/>
        <w:jc w:val="both"/>
        <w:rPr>
          <w:rFonts w:ascii="Times New Roman" w:hAnsi="Times New Roman" w:cs="Times New Roman"/>
          <w:color w:val="000000"/>
          <w:sz w:val="28"/>
          <w:szCs w:val="28"/>
        </w:rPr>
      </w:pPr>
      <w:r w:rsidRPr="009A3BC2">
        <w:rPr>
          <w:rFonts w:ascii="Times New Roman" w:hAnsi="Times New Roman" w:cs="Times New Roman"/>
          <w:color w:val="000000"/>
          <w:sz w:val="28"/>
          <w:szCs w:val="28"/>
        </w:rPr>
        <w:t xml:space="preserve">Având în vedere avizul Serviciului Juridic </w:t>
      </w:r>
      <w:r w:rsidR="00377492" w:rsidRPr="00753379">
        <w:rPr>
          <w:rFonts w:ascii="Times New Roman" w:hAnsi="Times New Roman" w:cs="Times New Roman"/>
          <w:color w:val="000000"/>
          <w:sz w:val="28"/>
          <w:szCs w:val="28"/>
        </w:rPr>
        <w:t xml:space="preserve">nr.                                                </w:t>
      </w:r>
      <w:r w:rsidRPr="00753379">
        <w:rPr>
          <w:rFonts w:ascii="Times New Roman" w:hAnsi="Times New Roman" w:cs="Times New Roman"/>
          <w:color w:val="000000"/>
          <w:sz w:val="28"/>
          <w:szCs w:val="28"/>
        </w:rPr>
        <w:t>;</w:t>
      </w:r>
    </w:p>
    <w:p w:rsidR="0030638D" w:rsidRPr="0030638D" w:rsidRDefault="0030638D" w:rsidP="0030638D">
      <w:pPr>
        <w:autoSpaceDE w:val="0"/>
        <w:autoSpaceDN w:val="0"/>
        <w:adjustRightInd w:val="0"/>
        <w:spacing w:after="0" w:line="240" w:lineRule="auto"/>
        <w:rPr>
          <w:rFonts w:ascii="Times New Roman" w:hAnsi="Times New Roman" w:cs="Times New Roman"/>
          <w:color w:val="000000"/>
          <w:sz w:val="28"/>
          <w:szCs w:val="28"/>
        </w:rPr>
      </w:pPr>
      <w:r w:rsidRPr="0030638D">
        <w:rPr>
          <w:rFonts w:ascii="Times New Roman" w:hAnsi="Times New Roman" w:cs="Times New Roman"/>
          <w:color w:val="000000"/>
          <w:sz w:val="28"/>
          <w:szCs w:val="28"/>
        </w:rPr>
        <w:t>Având în vedere avizele Comisiei pentru studii, prognoze, economie, buget, finanțe, impozite și taxe, Comisiei pentru dezvoltare urbanisticã,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A63F76" w:rsidRPr="00A63F76" w:rsidRDefault="00A63F76" w:rsidP="00A63F76">
      <w:pPr>
        <w:autoSpaceDE w:val="0"/>
        <w:autoSpaceDN w:val="0"/>
        <w:adjustRightInd w:val="0"/>
        <w:spacing w:after="0" w:line="240" w:lineRule="auto"/>
        <w:rPr>
          <w:rFonts w:ascii="Times New Roman" w:hAnsi="Times New Roman" w:cs="Times New Roman"/>
          <w:color w:val="000000"/>
          <w:sz w:val="28"/>
          <w:szCs w:val="28"/>
        </w:rPr>
      </w:pPr>
      <w:r w:rsidRPr="00A63F76">
        <w:rPr>
          <w:rFonts w:ascii="Times New Roman" w:hAnsi="Times New Roman" w:cs="Times New Roman"/>
          <w:color w:val="000000"/>
          <w:sz w:val="28"/>
          <w:szCs w:val="28"/>
        </w:rPr>
        <w:t>În conformitate cu prevederile art.36 alin (2) literele c), d) şi e), alin.(6) lit.a</w:t>
      </w:r>
      <w:r>
        <w:rPr>
          <w:rFonts w:ascii="Times New Roman" w:hAnsi="Times New Roman" w:cs="Times New Roman"/>
          <w:color w:val="000000"/>
          <w:sz w:val="28"/>
          <w:szCs w:val="28"/>
        </w:rPr>
        <w:t xml:space="preserve"> </w:t>
      </w:r>
      <w:r w:rsidRPr="00A63F76">
        <w:rPr>
          <w:rFonts w:ascii="Times New Roman" w:hAnsi="Times New Roman" w:cs="Times New Roman"/>
          <w:color w:val="000000"/>
          <w:sz w:val="28"/>
          <w:szCs w:val="28"/>
        </w:rPr>
        <w:t>din Legea nr. 215/ 2001 privind administraţia publică locală, republicată şi modificată;</w:t>
      </w:r>
    </w:p>
    <w:p w:rsidR="0030638D" w:rsidRDefault="00A63F76" w:rsidP="00A63F76">
      <w:pPr>
        <w:autoSpaceDE w:val="0"/>
        <w:autoSpaceDN w:val="0"/>
        <w:adjustRightInd w:val="0"/>
        <w:spacing w:after="0" w:line="240" w:lineRule="auto"/>
        <w:rPr>
          <w:rFonts w:ascii="Times New Roman" w:hAnsi="Times New Roman" w:cs="Times New Roman"/>
          <w:color w:val="000000"/>
          <w:sz w:val="28"/>
          <w:szCs w:val="28"/>
        </w:rPr>
      </w:pPr>
      <w:r w:rsidRPr="00A63F76">
        <w:rPr>
          <w:rFonts w:ascii="Times New Roman" w:hAnsi="Times New Roman" w:cs="Times New Roman"/>
          <w:color w:val="000000"/>
          <w:sz w:val="28"/>
          <w:szCs w:val="28"/>
        </w:rPr>
        <w:t>În temeiul art.45 din Legea nr. 215/2001 privind administraţia publică locală, republicată şi modificată;</w:t>
      </w:r>
    </w:p>
    <w:p w:rsidR="00216A64" w:rsidRDefault="00A63F76" w:rsidP="0030638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Având în vedere </w:t>
      </w:r>
      <w:r w:rsidR="008F437F" w:rsidRPr="009A3BC2">
        <w:rPr>
          <w:rFonts w:ascii="Times New Roman" w:hAnsi="Times New Roman" w:cs="Times New Roman"/>
          <w:color w:val="000000"/>
          <w:sz w:val="28"/>
          <w:szCs w:val="28"/>
        </w:rPr>
        <w:t xml:space="preserve"> Hotărârea Consiliului Local Timişoara nr. </w:t>
      </w:r>
      <w:r w:rsidR="0011117C">
        <w:rPr>
          <w:rFonts w:ascii="Times New Roman" w:hAnsi="Times New Roman" w:cs="Times New Roman"/>
          <w:color w:val="000000"/>
          <w:sz w:val="28"/>
          <w:szCs w:val="28"/>
        </w:rPr>
        <w:t>240</w:t>
      </w:r>
      <w:r w:rsidR="008F437F" w:rsidRPr="009A3BC2">
        <w:rPr>
          <w:rFonts w:ascii="Times New Roman" w:hAnsi="Times New Roman" w:cs="Times New Roman"/>
          <w:color w:val="000000"/>
          <w:sz w:val="28"/>
          <w:szCs w:val="28"/>
        </w:rPr>
        <w:t>/2003</w:t>
      </w:r>
      <w:r>
        <w:rPr>
          <w:rFonts w:ascii="Times New Roman" w:hAnsi="Times New Roman" w:cs="Times New Roman"/>
          <w:color w:val="000000"/>
          <w:sz w:val="28"/>
          <w:szCs w:val="28"/>
        </w:rPr>
        <w:t>.</w:t>
      </w:r>
    </w:p>
    <w:p w:rsidR="00A63F76" w:rsidRDefault="00A63F76" w:rsidP="0030638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Având în vedere </w:t>
      </w:r>
      <w:r w:rsidRPr="009A3BC2">
        <w:rPr>
          <w:rFonts w:ascii="Times New Roman" w:hAnsi="Times New Roman" w:cs="Times New Roman"/>
          <w:color w:val="000000"/>
          <w:sz w:val="28"/>
          <w:szCs w:val="28"/>
        </w:rPr>
        <w:t xml:space="preserve"> Hotărârea Consiliului Local Timişoara </w:t>
      </w:r>
      <w:r>
        <w:rPr>
          <w:rFonts w:ascii="Times New Roman" w:hAnsi="Times New Roman" w:cs="Times New Roman"/>
          <w:color w:val="000000"/>
          <w:sz w:val="28"/>
          <w:szCs w:val="28"/>
        </w:rPr>
        <w:t xml:space="preserve"> nr.</w:t>
      </w:r>
      <w:r w:rsidRPr="00A63F76">
        <w:rPr>
          <w:rFonts w:ascii="Times New Roman" w:hAnsi="Times New Roman" w:cs="Times New Roman"/>
          <w:color w:val="000000"/>
          <w:sz w:val="28"/>
          <w:szCs w:val="28"/>
        </w:rPr>
        <w:t xml:space="preserve"> 29/2005</w:t>
      </w:r>
    </w:p>
    <w:p w:rsidR="0000268C" w:rsidRDefault="0000268C" w:rsidP="0000268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Având în vedere </w:t>
      </w:r>
      <w:r w:rsidRPr="009A3BC2">
        <w:rPr>
          <w:rFonts w:ascii="Times New Roman" w:hAnsi="Times New Roman" w:cs="Times New Roman"/>
          <w:color w:val="000000"/>
          <w:sz w:val="28"/>
          <w:szCs w:val="28"/>
        </w:rPr>
        <w:t xml:space="preserve"> Hotărârea Consiliului Local Timişoara </w:t>
      </w:r>
      <w:r>
        <w:rPr>
          <w:rFonts w:ascii="Times New Roman" w:hAnsi="Times New Roman" w:cs="Times New Roman"/>
          <w:color w:val="000000"/>
          <w:sz w:val="28"/>
          <w:szCs w:val="28"/>
        </w:rPr>
        <w:t xml:space="preserve"> nr.</w:t>
      </w:r>
      <w:r w:rsidRPr="00A63F76">
        <w:rPr>
          <w:rFonts w:ascii="Times New Roman" w:hAnsi="Times New Roman" w:cs="Times New Roman"/>
          <w:color w:val="000000"/>
          <w:sz w:val="28"/>
          <w:szCs w:val="28"/>
        </w:rPr>
        <w:t xml:space="preserve"> </w:t>
      </w:r>
      <w:r>
        <w:rPr>
          <w:rFonts w:ascii="Times New Roman" w:hAnsi="Times New Roman" w:cs="Times New Roman"/>
          <w:color w:val="000000"/>
          <w:sz w:val="28"/>
          <w:szCs w:val="28"/>
        </w:rPr>
        <w:t>612</w:t>
      </w:r>
      <w:r w:rsidRPr="00A63F76">
        <w:rPr>
          <w:rFonts w:ascii="Times New Roman" w:hAnsi="Times New Roman" w:cs="Times New Roman"/>
          <w:color w:val="000000"/>
          <w:sz w:val="28"/>
          <w:szCs w:val="28"/>
        </w:rPr>
        <w:t>/20</w:t>
      </w:r>
      <w:r>
        <w:rPr>
          <w:rFonts w:ascii="Times New Roman" w:hAnsi="Times New Roman" w:cs="Times New Roman"/>
          <w:color w:val="000000"/>
          <w:sz w:val="28"/>
          <w:szCs w:val="28"/>
        </w:rPr>
        <w:t>18</w:t>
      </w:r>
    </w:p>
    <w:p w:rsidR="0000268C" w:rsidRPr="009A3BC2" w:rsidRDefault="0000268C" w:rsidP="0030638D">
      <w:pPr>
        <w:autoSpaceDE w:val="0"/>
        <w:autoSpaceDN w:val="0"/>
        <w:adjustRightInd w:val="0"/>
        <w:spacing w:after="0" w:line="240" w:lineRule="auto"/>
        <w:rPr>
          <w:rFonts w:ascii="Times New Roman" w:hAnsi="Times New Roman" w:cs="Times New Roman"/>
          <w:color w:val="000000"/>
          <w:sz w:val="28"/>
          <w:szCs w:val="28"/>
        </w:rPr>
      </w:pPr>
    </w:p>
    <w:p w:rsidR="001B0A65" w:rsidRPr="009A3BC2" w:rsidRDefault="001B0A65" w:rsidP="007B3BE7">
      <w:pPr>
        <w:autoSpaceDE w:val="0"/>
        <w:autoSpaceDN w:val="0"/>
        <w:adjustRightInd w:val="0"/>
        <w:spacing w:after="0" w:line="240" w:lineRule="auto"/>
        <w:rPr>
          <w:rFonts w:ascii="Times New Roman" w:hAnsi="Times New Roman" w:cs="Times New Roman"/>
          <w:color w:val="000000"/>
          <w:sz w:val="28"/>
          <w:szCs w:val="28"/>
        </w:rPr>
      </w:pPr>
    </w:p>
    <w:p w:rsidR="001B0A65" w:rsidRPr="009A3BC2" w:rsidRDefault="001B0A65" w:rsidP="007B3BE7">
      <w:pPr>
        <w:autoSpaceDE w:val="0"/>
        <w:autoSpaceDN w:val="0"/>
        <w:adjustRightInd w:val="0"/>
        <w:spacing w:after="0" w:line="240" w:lineRule="auto"/>
        <w:rPr>
          <w:rFonts w:ascii="Times New Roman" w:hAnsi="Times New Roman" w:cs="Times New Roman"/>
          <w:color w:val="000000"/>
          <w:sz w:val="28"/>
          <w:szCs w:val="28"/>
        </w:rPr>
      </w:pPr>
    </w:p>
    <w:p w:rsidR="007B3BE7" w:rsidRPr="009A3BC2" w:rsidRDefault="00216A64" w:rsidP="007B3BE7">
      <w:pPr>
        <w:autoSpaceDE w:val="0"/>
        <w:autoSpaceDN w:val="0"/>
        <w:adjustRightInd w:val="0"/>
        <w:spacing w:after="0" w:line="240" w:lineRule="auto"/>
        <w:jc w:val="center"/>
        <w:rPr>
          <w:rFonts w:ascii="Times New Roman" w:hAnsi="Times New Roman" w:cs="Times New Roman"/>
          <w:b/>
          <w:bCs/>
          <w:color w:val="000000"/>
          <w:sz w:val="28"/>
          <w:szCs w:val="28"/>
        </w:rPr>
      </w:pPr>
      <w:r w:rsidRPr="009A3BC2">
        <w:rPr>
          <w:rFonts w:ascii="Times New Roman" w:hAnsi="Times New Roman" w:cs="Times New Roman"/>
          <w:b/>
          <w:bCs/>
          <w:color w:val="000000"/>
          <w:sz w:val="28"/>
          <w:szCs w:val="28"/>
        </w:rPr>
        <w:t>H O T Ă R Ă Ş T E</w:t>
      </w:r>
      <w:r w:rsidR="007B3BE7" w:rsidRPr="009A3BC2">
        <w:rPr>
          <w:rFonts w:ascii="Times New Roman" w:hAnsi="Times New Roman" w:cs="Times New Roman"/>
          <w:b/>
          <w:bCs/>
          <w:color w:val="000000"/>
          <w:sz w:val="28"/>
          <w:szCs w:val="28"/>
        </w:rPr>
        <w:t>:</w:t>
      </w:r>
    </w:p>
    <w:p w:rsidR="00EC0111" w:rsidRPr="009A3BC2" w:rsidRDefault="00EC0111" w:rsidP="00EC0111">
      <w:pPr>
        <w:autoSpaceDE w:val="0"/>
        <w:autoSpaceDN w:val="0"/>
        <w:adjustRightInd w:val="0"/>
        <w:spacing w:after="0" w:line="240" w:lineRule="auto"/>
        <w:jc w:val="both"/>
        <w:rPr>
          <w:rFonts w:ascii="Times New Roman" w:hAnsi="Times New Roman" w:cs="Times New Roman"/>
          <w:color w:val="000000"/>
          <w:sz w:val="28"/>
          <w:szCs w:val="28"/>
        </w:rPr>
      </w:pPr>
    </w:p>
    <w:p w:rsidR="0030638D" w:rsidRDefault="007B3BE7" w:rsidP="00EC0111">
      <w:pPr>
        <w:autoSpaceDE w:val="0"/>
        <w:autoSpaceDN w:val="0"/>
        <w:adjustRightInd w:val="0"/>
        <w:spacing w:after="0" w:line="240" w:lineRule="auto"/>
        <w:jc w:val="both"/>
        <w:rPr>
          <w:rFonts w:ascii="Times New Roman" w:hAnsi="Times New Roman" w:cs="Times New Roman"/>
          <w:color w:val="000000"/>
          <w:sz w:val="28"/>
          <w:szCs w:val="28"/>
        </w:rPr>
      </w:pPr>
      <w:r w:rsidRPr="009A3BC2">
        <w:rPr>
          <w:rFonts w:ascii="Times New Roman" w:hAnsi="Times New Roman" w:cs="Times New Roman"/>
          <w:color w:val="000000"/>
          <w:sz w:val="28"/>
          <w:szCs w:val="28"/>
        </w:rPr>
        <w:lastRenderedPageBreak/>
        <w:t xml:space="preserve">Art.1: </w:t>
      </w:r>
      <w:r w:rsidR="0030638D" w:rsidRPr="0030638D">
        <w:rPr>
          <w:rFonts w:ascii="Times New Roman" w:hAnsi="Times New Roman" w:cs="Times New Roman"/>
          <w:color w:val="000000"/>
          <w:sz w:val="28"/>
          <w:szCs w:val="28"/>
        </w:rPr>
        <w:t xml:space="preserve">Se aprobă modificarea Regulamentului de funcţionare a Consiliilor Consultative de Cartier aprobat prin Hotărârea Consiliului Local nr. </w:t>
      </w:r>
      <w:r w:rsidR="0000268C">
        <w:rPr>
          <w:rFonts w:ascii="Times New Roman" w:hAnsi="Times New Roman" w:cs="Times New Roman"/>
          <w:color w:val="000000"/>
          <w:sz w:val="28"/>
          <w:szCs w:val="28"/>
        </w:rPr>
        <w:t>612/16.</w:t>
      </w:r>
      <w:r w:rsidR="0030638D" w:rsidRPr="0030638D">
        <w:rPr>
          <w:rFonts w:ascii="Times New Roman" w:hAnsi="Times New Roman" w:cs="Times New Roman"/>
          <w:color w:val="000000"/>
          <w:sz w:val="28"/>
          <w:szCs w:val="28"/>
        </w:rPr>
        <w:t>11.20</w:t>
      </w:r>
      <w:r w:rsidR="008609E1">
        <w:rPr>
          <w:rFonts w:ascii="Times New Roman" w:hAnsi="Times New Roman" w:cs="Times New Roman"/>
          <w:color w:val="000000"/>
          <w:sz w:val="28"/>
          <w:szCs w:val="28"/>
        </w:rPr>
        <w:t>18,  conform Anexei</w:t>
      </w:r>
      <w:r w:rsidR="0000268C">
        <w:rPr>
          <w:rFonts w:ascii="Times New Roman" w:hAnsi="Times New Roman" w:cs="Times New Roman"/>
          <w:color w:val="000000"/>
          <w:sz w:val="28"/>
          <w:szCs w:val="28"/>
        </w:rPr>
        <w:t xml:space="preserve"> </w:t>
      </w:r>
      <w:r w:rsidR="0030638D" w:rsidRPr="0030638D">
        <w:rPr>
          <w:rFonts w:ascii="Times New Roman" w:hAnsi="Times New Roman" w:cs="Times New Roman"/>
          <w:color w:val="000000"/>
          <w:sz w:val="28"/>
          <w:szCs w:val="28"/>
        </w:rPr>
        <w:t>care face parte integrantă din prezenta hotărâre.</w:t>
      </w:r>
    </w:p>
    <w:p w:rsidR="00A134AA" w:rsidRPr="009A3BC2" w:rsidRDefault="007B3BE7" w:rsidP="00EC0111">
      <w:pPr>
        <w:autoSpaceDE w:val="0"/>
        <w:autoSpaceDN w:val="0"/>
        <w:adjustRightInd w:val="0"/>
        <w:spacing w:after="0" w:line="240" w:lineRule="auto"/>
        <w:jc w:val="both"/>
        <w:rPr>
          <w:rFonts w:ascii="Times New Roman" w:hAnsi="Times New Roman" w:cs="Times New Roman"/>
          <w:color w:val="000000"/>
          <w:sz w:val="28"/>
          <w:szCs w:val="28"/>
        </w:rPr>
      </w:pPr>
      <w:r w:rsidRPr="009A3BC2">
        <w:rPr>
          <w:rFonts w:ascii="Times New Roman" w:hAnsi="Times New Roman" w:cs="Times New Roman"/>
          <w:color w:val="000000"/>
          <w:sz w:val="28"/>
          <w:szCs w:val="28"/>
        </w:rPr>
        <w:t>Art.</w:t>
      </w:r>
      <w:r w:rsidR="002D54DC" w:rsidRPr="009A3BC2">
        <w:rPr>
          <w:rFonts w:ascii="Times New Roman" w:hAnsi="Times New Roman" w:cs="Times New Roman"/>
          <w:color w:val="000000"/>
          <w:sz w:val="28"/>
          <w:szCs w:val="28"/>
        </w:rPr>
        <w:t>3</w:t>
      </w:r>
      <w:r w:rsidRPr="009A3BC2">
        <w:rPr>
          <w:rFonts w:ascii="Times New Roman" w:hAnsi="Times New Roman" w:cs="Times New Roman"/>
          <w:color w:val="000000"/>
          <w:sz w:val="28"/>
          <w:szCs w:val="28"/>
        </w:rPr>
        <w:t>:</w:t>
      </w:r>
      <w:r w:rsidR="0011117C">
        <w:rPr>
          <w:rFonts w:ascii="Times New Roman" w:hAnsi="Times New Roman" w:cs="Times New Roman"/>
          <w:color w:val="000000"/>
          <w:sz w:val="28"/>
          <w:szCs w:val="28"/>
        </w:rPr>
        <w:t xml:space="preserve"> </w:t>
      </w:r>
      <w:r w:rsidRPr="009A3BC2">
        <w:rPr>
          <w:rFonts w:ascii="Times New Roman" w:hAnsi="Times New Roman" w:cs="Times New Roman"/>
          <w:color w:val="000000"/>
          <w:sz w:val="28"/>
          <w:szCs w:val="28"/>
        </w:rPr>
        <w:t xml:space="preserve">Cu aducere la îndeplinire a prezentei hotărâri se încredinţează Direcţia </w:t>
      </w:r>
      <w:r w:rsidR="00A20085" w:rsidRPr="009A3BC2">
        <w:rPr>
          <w:rFonts w:ascii="Times New Roman" w:hAnsi="Times New Roman" w:cs="Times New Roman"/>
          <w:color w:val="000000"/>
          <w:sz w:val="28"/>
          <w:szCs w:val="28"/>
        </w:rPr>
        <w:t>Comunicare-Relaţionare</w:t>
      </w:r>
      <w:r w:rsidRPr="009A3BC2">
        <w:rPr>
          <w:rFonts w:ascii="Times New Roman" w:hAnsi="Times New Roman" w:cs="Times New Roman"/>
          <w:color w:val="000000"/>
          <w:sz w:val="28"/>
          <w:szCs w:val="28"/>
        </w:rPr>
        <w:t xml:space="preserve"> din cadrul Primăriei Municipiului Timişoara.</w:t>
      </w:r>
    </w:p>
    <w:p w:rsidR="007B3BE7" w:rsidRPr="009A3BC2" w:rsidRDefault="007B3BE7" w:rsidP="00EC0111">
      <w:pPr>
        <w:autoSpaceDE w:val="0"/>
        <w:autoSpaceDN w:val="0"/>
        <w:adjustRightInd w:val="0"/>
        <w:spacing w:after="0" w:line="240" w:lineRule="auto"/>
        <w:jc w:val="both"/>
        <w:rPr>
          <w:rFonts w:ascii="Times New Roman" w:hAnsi="Times New Roman" w:cs="Times New Roman"/>
          <w:color w:val="000000"/>
          <w:sz w:val="28"/>
          <w:szCs w:val="28"/>
          <w:lang w:val="fr-FR"/>
        </w:rPr>
      </w:pPr>
      <w:r w:rsidRPr="009A3BC2">
        <w:rPr>
          <w:rFonts w:ascii="Times New Roman" w:hAnsi="Times New Roman" w:cs="Times New Roman"/>
          <w:color w:val="000000"/>
          <w:sz w:val="28"/>
          <w:szCs w:val="28"/>
          <w:lang w:val="fr-FR"/>
        </w:rPr>
        <w:t>Art.4:  Prezenta se comunică:</w:t>
      </w:r>
    </w:p>
    <w:p w:rsidR="007B3BE7" w:rsidRPr="009A3BC2" w:rsidRDefault="007B3BE7" w:rsidP="00EC0111">
      <w:pPr>
        <w:autoSpaceDE w:val="0"/>
        <w:autoSpaceDN w:val="0"/>
        <w:adjustRightInd w:val="0"/>
        <w:spacing w:after="0" w:line="240" w:lineRule="auto"/>
        <w:jc w:val="both"/>
        <w:rPr>
          <w:rFonts w:ascii="Times New Roman" w:hAnsi="Times New Roman" w:cs="Times New Roman"/>
          <w:color w:val="000000"/>
          <w:sz w:val="28"/>
          <w:szCs w:val="28"/>
          <w:lang w:val="fr-FR"/>
        </w:rPr>
      </w:pPr>
      <w:r w:rsidRPr="009A3BC2">
        <w:rPr>
          <w:rFonts w:ascii="Times New Roman" w:hAnsi="Times New Roman" w:cs="Times New Roman"/>
          <w:color w:val="000000"/>
          <w:sz w:val="28"/>
          <w:szCs w:val="28"/>
          <w:lang w:val="fr-FR"/>
        </w:rPr>
        <w:t>- Instituţiei Prefectului - Judeţul</w:t>
      </w:r>
      <w:r w:rsidR="00216A64" w:rsidRPr="009A3BC2">
        <w:rPr>
          <w:rFonts w:ascii="Times New Roman" w:hAnsi="Times New Roman" w:cs="Times New Roman"/>
          <w:color w:val="000000"/>
          <w:sz w:val="28"/>
          <w:szCs w:val="28"/>
          <w:lang w:val="fr-FR"/>
        </w:rPr>
        <w:t>ui</w:t>
      </w:r>
      <w:r w:rsidRPr="009A3BC2">
        <w:rPr>
          <w:rFonts w:ascii="Times New Roman" w:hAnsi="Times New Roman" w:cs="Times New Roman"/>
          <w:color w:val="000000"/>
          <w:sz w:val="28"/>
          <w:szCs w:val="28"/>
          <w:lang w:val="fr-FR"/>
        </w:rPr>
        <w:t xml:space="preserve"> Timiş</w:t>
      </w:r>
    </w:p>
    <w:p w:rsidR="007B3BE7" w:rsidRPr="009A3BC2" w:rsidRDefault="007B3BE7" w:rsidP="00EC0111">
      <w:pPr>
        <w:autoSpaceDE w:val="0"/>
        <w:autoSpaceDN w:val="0"/>
        <w:adjustRightInd w:val="0"/>
        <w:spacing w:after="0" w:line="240" w:lineRule="auto"/>
        <w:jc w:val="both"/>
        <w:rPr>
          <w:rFonts w:ascii="Times New Roman" w:hAnsi="Times New Roman" w:cs="Times New Roman"/>
          <w:color w:val="000000"/>
          <w:sz w:val="28"/>
          <w:szCs w:val="28"/>
          <w:lang w:val="fr-FR"/>
        </w:rPr>
      </w:pPr>
      <w:r w:rsidRPr="009A3BC2">
        <w:rPr>
          <w:rFonts w:ascii="Times New Roman" w:hAnsi="Times New Roman" w:cs="Times New Roman"/>
          <w:color w:val="000000"/>
          <w:sz w:val="28"/>
          <w:szCs w:val="28"/>
          <w:lang w:val="fr-FR"/>
        </w:rPr>
        <w:t>- Primarului Municipiului Timişoara;</w:t>
      </w:r>
    </w:p>
    <w:p w:rsidR="006F6794" w:rsidRPr="009A3BC2" w:rsidRDefault="006F6794" w:rsidP="00EC0111">
      <w:pPr>
        <w:autoSpaceDE w:val="0"/>
        <w:autoSpaceDN w:val="0"/>
        <w:adjustRightInd w:val="0"/>
        <w:spacing w:after="0" w:line="240" w:lineRule="auto"/>
        <w:jc w:val="both"/>
        <w:rPr>
          <w:rFonts w:ascii="Times New Roman" w:hAnsi="Times New Roman" w:cs="Times New Roman"/>
          <w:color w:val="000000"/>
          <w:sz w:val="28"/>
          <w:szCs w:val="28"/>
          <w:lang w:val="fr-FR"/>
        </w:rPr>
      </w:pPr>
      <w:r w:rsidRPr="009A3BC2">
        <w:rPr>
          <w:rFonts w:ascii="Times New Roman" w:hAnsi="Times New Roman" w:cs="Times New Roman"/>
          <w:color w:val="000000"/>
          <w:sz w:val="28"/>
          <w:szCs w:val="28"/>
          <w:lang w:val="fr-FR"/>
        </w:rPr>
        <w:t>- Direcţiei Comunicare-Relaţionare;</w:t>
      </w:r>
    </w:p>
    <w:p w:rsidR="007B3BE7" w:rsidRPr="009A3BC2" w:rsidRDefault="007B3BE7" w:rsidP="00EC0111">
      <w:pPr>
        <w:autoSpaceDE w:val="0"/>
        <w:autoSpaceDN w:val="0"/>
        <w:adjustRightInd w:val="0"/>
        <w:spacing w:after="0" w:line="240" w:lineRule="auto"/>
        <w:jc w:val="both"/>
        <w:rPr>
          <w:rFonts w:ascii="Times New Roman" w:hAnsi="Times New Roman" w:cs="Times New Roman"/>
          <w:color w:val="000000"/>
          <w:sz w:val="28"/>
          <w:szCs w:val="28"/>
          <w:lang w:val="fr-FR"/>
        </w:rPr>
      </w:pPr>
      <w:r w:rsidRPr="009A3BC2">
        <w:rPr>
          <w:rFonts w:ascii="Times New Roman" w:hAnsi="Times New Roman" w:cs="Times New Roman"/>
          <w:color w:val="000000"/>
          <w:sz w:val="28"/>
          <w:szCs w:val="28"/>
          <w:lang w:val="fr-FR"/>
        </w:rPr>
        <w:t>- Direcţiei Edilitare;</w:t>
      </w:r>
    </w:p>
    <w:p w:rsidR="007B3BE7" w:rsidRPr="009A3BC2" w:rsidRDefault="007B3BE7" w:rsidP="00EC0111">
      <w:pPr>
        <w:autoSpaceDE w:val="0"/>
        <w:autoSpaceDN w:val="0"/>
        <w:adjustRightInd w:val="0"/>
        <w:spacing w:after="0" w:line="240" w:lineRule="auto"/>
        <w:jc w:val="both"/>
        <w:rPr>
          <w:rFonts w:ascii="Times New Roman" w:hAnsi="Times New Roman" w:cs="Times New Roman"/>
          <w:color w:val="000000"/>
          <w:sz w:val="28"/>
          <w:szCs w:val="28"/>
          <w:lang w:val="fr-FR"/>
        </w:rPr>
      </w:pPr>
      <w:r w:rsidRPr="009A3BC2">
        <w:rPr>
          <w:rFonts w:ascii="Times New Roman" w:hAnsi="Times New Roman" w:cs="Times New Roman"/>
          <w:color w:val="000000"/>
          <w:sz w:val="28"/>
          <w:szCs w:val="28"/>
          <w:lang w:val="fr-FR"/>
        </w:rPr>
        <w:t>- Direcţiei Economice;</w:t>
      </w:r>
    </w:p>
    <w:p w:rsidR="00216A64" w:rsidRPr="009A3BC2" w:rsidRDefault="007B3BE7" w:rsidP="00EC0111">
      <w:pPr>
        <w:autoSpaceDE w:val="0"/>
        <w:autoSpaceDN w:val="0"/>
        <w:adjustRightInd w:val="0"/>
        <w:spacing w:after="0" w:line="240" w:lineRule="auto"/>
        <w:jc w:val="both"/>
        <w:rPr>
          <w:rFonts w:ascii="Times New Roman" w:hAnsi="Times New Roman" w:cs="Times New Roman"/>
          <w:color w:val="000000"/>
          <w:sz w:val="28"/>
          <w:szCs w:val="28"/>
          <w:lang w:val="fr-FR"/>
        </w:rPr>
      </w:pPr>
      <w:r w:rsidRPr="009A3BC2">
        <w:rPr>
          <w:rFonts w:ascii="Times New Roman" w:hAnsi="Times New Roman" w:cs="Times New Roman"/>
          <w:color w:val="000000"/>
          <w:sz w:val="28"/>
          <w:szCs w:val="28"/>
          <w:lang w:val="fr-FR"/>
        </w:rPr>
        <w:t xml:space="preserve">- </w:t>
      </w:r>
      <w:r w:rsidR="00216A64" w:rsidRPr="009A3BC2">
        <w:rPr>
          <w:rFonts w:ascii="Times New Roman" w:hAnsi="Times New Roman" w:cs="Times New Roman"/>
          <w:color w:val="000000"/>
          <w:sz w:val="28"/>
          <w:szCs w:val="28"/>
          <w:lang w:val="fr-FR"/>
        </w:rPr>
        <w:t>Direcţiei Generale de Urbanism şi Dezvoltare Urbană;</w:t>
      </w:r>
    </w:p>
    <w:p w:rsidR="007B3BE7" w:rsidRPr="009A3BC2" w:rsidRDefault="007B3BE7" w:rsidP="00EC0111">
      <w:pPr>
        <w:autoSpaceDE w:val="0"/>
        <w:autoSpaceDN w:val="0"/>
        <w:adjustRightInd w:val="0"/>
        <w:spacing w:after="0" w:line="240" w:lineRule="auto"/>
        <w:jc w:val="both"/>
        <w:rPr>
          <w:rFonts w:ascii="Times New Roman" w:hAnsi="Times New Roman" w:cs="Times New Roman"/>
          <w:color w:val="000000"/>
          <w:sz w:val="28"/>
          <w:szCs w:val="28"/>
          <w:lang w:val="fr-FR"/>
        </w:rPr>
      </w:pPr>
      <w:r w:rsidRPr="009A3BC2">
        <w:rPr>
          <w:rFonts w:ascii="Times New Roman" w:hAnsi="Times New Roman" w:cs="Times New Roman"/>
          <w:color w:val="000000"/>
          <w:sz w:val="28"/>
          <w:szCs w:val="28"/>
          <w:lang w:val="fr-FR"/>
        </w:rPr>
        <w:t>- Direcţiei Clădiri, Terenuri şi Dotări Diverse;</w:t>
      </w:r>
    </w:p>
    <w:p w:rsidR="007B3BE7" w:rsidRPr="009A3BC2" w:rsidRDefault="007B3BE7" w:rsidP="00EC0111">
      <w:pPr>
        <w:autoSpaceDE w:val="0"/>
        <w:autoSpaceDN w:val="0"/>
        <w:adjustRightInd w:val="0"/>
        <w:spacing w:after="0" w:line="240" w:lineRule="auto"/>
        <w:jc w:val="both"/>
        <w:rPr>
          <w:rFonts w:ascii="Times New Roman" w:hAnsi="Times New Roman" w:cs="Times New Roman"/>
          <w:color w:val="000000"/>
          <w:sz w:val="28"/>
          <w:szCs w:val="28"/>
          <w:lang w:val="fr-FR"/>
        </w:rPr>
      </w:pPr>
      <w:r w:rsidRPr="009A3BC2">
        <w:rPr>
          <w:rFonts w:ascii="Times New Roman" w:hAnsi="Times New Roman" w:cs="Times New Roman"/>
          <w:color w:val="000000"/>
          <w:sz w:val="28"/>
          <w:szCs w:val="28"/>
          <w:lang w:val="fr-FR"/>
        </w:rPr>
        <w:t>- Direcţiei de Mediu;</w:t>
      </w:r>
    </w:p>
    <w:p w:rsidR="007B3BE7" w:rsidRPr="009A3BC2" w:rsidRDefault="007B3BE7" w:rsidP="00EC0111">
      <w:pPr>
        <w:autoSpaceDE w:val="0"/>
        <w:autoSpaceDN w:val="0"/>
        <w:adjustRightInd w:val="0"/>
        <w:spacing w:after="0" w:line="240" w:lineRule="auto"/>
        <w:jc w:val="both"/>
        <w:rPr>
          <w:rFonts w:ascii="Times New Roman" w:hAnsi="Times New Roman" w:cs="Times New Roman"/>
          <w:color w:val="000000"/>
          <w:sz w:val="28"/>
          <w:szCs w:val="28"/>
          <w:lang w:val="fr-FR"/>
        </w:rPr>
      </w:pPr>
      <w:r w:rsidRPr="009A3BC2">
        <w:rPr>
          <w:rFonts w:ascii="Times New Roman" w:hAnsi="Times New Roman" w:cs="Times New Roman"/>
          <w:color w:val="000000"/>
          <w:sz w:val="28"/>
          <w:szCs w:val="28"/>
          <w:lang w:val="fr-FR"/>
        </w:rPr>
        <w:t>- Biroului Audit;</w:t>
      </w:r>
    </w:p>
    <w:p w:rsidR="007B3BE7" w:rsidRPr="009A3BC2" w:rsidRDefault="007B3BE7" w:rsidP="00EC0111">
      <w:pPr>
        <w:autoSpaceDE w:val="0"/>
        <w:autoSpaceDN w:val="0"/>
        <w:adjustRightInd w:val="0"/>
        <w:spacing w:after="0" w:line="240" w:lineRule="auto"/>
        <w:jc w:val="both"/>
        <w:rPr>
          <w:rFonts w:ascii="Times New Roman" w:hAnsi="Times New Roman" w:cs="Times New Roman"/>
          <w:color w:val="000000"/>
          <w:sz w:val="28"/>
          <w:szCs w:val="28"/>
          <w:lang w:val="fr-FR"/>
        </w:rPr>
      </w:pPr>
      <w:r w:rsidRPr="009A3BC2">
        <w:rPr>
          <w:rFonts w:ascii="Times New Roman" w:hAnsi="Times New Roman" w:cs="Times New Roman"/>
          <w:color w:val="000000"/>
          <w:sz w:val="28"/>
          <w:szCs w:val="28"/>
          <w:lang w:val="fr-FR"/>
        </w:rPr>
        <w:t>- Biroului Managementul Calităţii;</w:t>
      </w:r>
    </w:p>
    <w:p w:rsidR="007B3BE7" w:rsidRPr="009A3BC2" w:rsidRDefault="007B3BE7" w:rsidP="00EC0111">
      <w:pPr>
        <w:autoSpaceDE w:val="0"/>
        <w:autoSpaceDN w:val="0"/>
        <w:adjustRightInd w:val="0"/>
        <w:spacing w:after="0" w:line="240" w:lineRule="auto"/>
        <w:jc w:val="both"/>
        <w:rPr>
          <w:rFonts w:ascii="Times New Roman" w:hAnsi="Times New Roman" w:cs="Times New Roman"/>
          <w:color w:val="000000"/>
          <w:sz w:val="28"/>
          <w:szCs w:val="28"/>
          <w:lang w:val="fr-FR"/>
        </w:rPr>
      </w:pPr>
      <w:r w:rsidRPr="009A3BC2">
        <w:rPr>
          <w:rFonts w:ascii="Times New Roman" w:hAnsi="Times New Roman" w:cs="Times New Roman"/>
          <w:color w:val="000000"/>
          <w:sz w:val="28"/>
          <w:szCs w:val="28"/>
          <w:lang w:val="fr-FR"/>
        </w:rPr>
        <w:t>- Corpului de Control şi Antifraudă al Primarului;</w:t>
      </w:r>
    </w:p>
    <w:p w:rsidR="007B3BE7" w:rsidRDefault="007B3BE7" w:rsidP="007B3BE7">
      <w:pPr>
        <w:autoSpaceDE w:val="0"/>
        <w:autoSpaceDN w:val="0"/>
        <w:adjustRightInd w:val="0"/>
        <w:spacing w:after="0" w:line="240" w:lineRule="auto"/>
        <w:rPr>
          <w:rFonts w:ascii="Times New Roman" w:hAnsi="Times New Roman" w:cs="Times New Roman"/>
          <w:color w:val="000000"/>
          <w:sz w:val="28"/>
          <w:szCs w:val="28"/>
        </w:rPr>
      </w:pPr>
      <w:r w:rsidRPr="009A3BC2">
        <w:rPr>
          <w:rFonts w:ascii="Times New Roman" w:hAnsi="Times New Roman" w:cs="Times New Roman"/>
          <w:color w:val="000000"/>
          <w:sz w:val="28"/>
          <w:szCs w:val="28"/>
        </w:rPr>
        <w:t>- Mass-media locale.</w:t>
      </w:r>
    </w:p>
    <w:p w:rsidR="00A63F76" w:rsidRPr="009A3BC2" w:rsidRDefault="00A63F76" w:rsidP="007B3BE7">
      <w:pPr>
        <w:autoSpaceDE w:val="0"/>
        <w:autoSpaceDN w:val="0"/>
        <w:adjustRightInd w:val="0"/>
        <w:spacing w:after="0" w:line="240" w:lineRule="auto"/>
        <w:rPr>
          <w:rFonts w:ascii="Times New Roman" w:hAnsi="Times New Roman" w:cs="Times New Roman"/>
          <w:color w:val="000000"/>
          <w:sz w:val="28"/>
          <w:szCs w:val="28"/>
        </w:rPr>
      </w:pPr>
    </w:p>
    <w:tbl>
      <w:tblPr>
        <w:tblW w:w="5000" w:type="pct"/>
        <w:tblLayout w:type="fixed"/>
        <w:tblCellMar>
          <w:left w:w="0" w:type="dxa"/>
          <w:right w:w="0" w:type="dxa"/>
        </w:tblCellMar>
        <w:tblLook w:val="00BF"/>
      </w:tblPr>
      <w:tblGrid>
        <w:gridCol w:w="4812"/>
        <w:gridCol w:w="4594"/>
      </w:tblGrid>
      <w:tr w:rsidR="007B3BE7" w:rsidRPr="009A3BC2">
        <w:tc>
          <w:tcPr>
            <w:tcW w:w="2557" w:type="pct"/>
          </w:tcPr>
          <w:p w:rsidR="007B3BE7" w:rsidRPr="009A3BC2" w:rsidRDefault="007B3BE7" w:rsidP="007B3BE7">
            <w:pPr>
              <w:keepNext/>
              <w:keepLines/>
              <w:autoSpaceDE w:val="0"/>
              <w:autoSpaceDN w:val="0"/>
              <w:adjustRightInd w:val="0"/>
              <w:spacing w:after="0" w:line="240" w:lineRule="auto"/>
              <w:ind w:left="15"/>
              <w:rPr>
                <w:rFonts w:ascii="Times New Roman" w:hAnsi="Times New Roman" w:cs="Times New Roman"/>
                <w:b/>
                <w:bCs/>
                <w:color w:val="000000"/>
                <w:sz w:val="28"/>
                <w:szCs w:val="28"/>
              </w:rPr>
            </w:pPr>
            <w:r w:rsidRPr="009A3BC2">
              <w:rPr>
                <w:rFonts w:ascii="Times New Roman" w:hAnsi="Times New Roman" w:cs="Times New Roman"/>
                <w:b/>
                <w:bCs/>
                <w:color w:val="000000"/>
                <w:sz w:val="28"/>
                <w:szCs w:val="28"/>
              </w:rPr>
              <w:t xml:space="preserve"> </w:t>
            </w:r>
          </w:p>
          <w:p w:rsidR="007B3BE7" w:rsidRPr="009A3BC2" w:rsidRDefault="007B3BE7" w:rsidP="007B3BE7">
            <w:pPr>
              <w:keepNext/>
              <w:keepLines/>
              <w:autoSpaceDE w:val="0"/>
              <w:autoSpaceDN w:val="0"/>
              <w:adjustRightInd w:val="0"/>
              <w:spacing w:after="0" w:line="240" w:lineRule="auto"/>
              <w:ind w:left="15"/>
              <w:rPr>
                <w:rFonts w:ascii="Times New Roman" w:hAnsi="Times New Roman" w:cs="Times New Roman"/>
                <w:b/>
                <w:bCs/>
                <w:color w:val="000000"/>
                <w:sz w:val="28"/>
                <w:szCs w:val="28"/>
              </w:rPr>
            </w:pPr>
          </w:p>
          <w:p w:rsidR="007B3BE7" w:rsidRPr="009A3BC2" w:rsidRDefault="007B3BE7" w:rsidP="007B3BE7">
            <w:pPr>
              <w:keepNext/>
              <w:keepLines/>
              <w:autoSpaceDE w:val="0"/>
              <w:autoSpaceDN w:val="0"/>
              <w:adjustRightInd w:val="0"/>
              <w:spacing w:after="0" w:line="240" w:lineRule="auto"/>
              <w:ind w:left="15"/>
              <w:rPr>
                <w:rFonts w:ascii="Times New Roman" w:hAnsi="Times New Roman" w:cs="Times New Roman"/>
                <w:b/>
                <w:bCs/>
                <w:color w:val="000000"/>
                <w:sz w:val="28"/>
                <w:szCs w:val="28"/>
              </w:rPr>
            </w:pPr>
            <w:r w:rsidRPr="009A3BC2">
              <w:rPr>
                <w:rFonts w:ascii="Times New Roman" w:hAnsi="Times New Roman" w:cs="Times New Roman"/>
                <w:b/>
                <w:bCs/>
                <w:color w:val="000000"/>
                <w:sz w:val="28"/>
                <w:szCs w:val="28"/>
              </w:rPr>
              <w:t>Preşedinte de şedinţă,</w:t>
            </w:r>
          </w:p>
          <w:p w:rsidR="007B3BE7" w:rsidRPr="009A3BC2" w:rsidRDefault="007B3BE7" w:rsidP="007B3BE7">
            <w:pPr>
              <w:keepNext/>
              <w:keepLines/>
              <w:autoSpaceDE w:val="0"/>
              <w:autoSpaceDN w:val="0"/>
              <w:adjustRightInd w:val="0"/>
              <w:spacing w:after="0" w:line="240" w:lineRule="auto"/>
              <w:ind w:left="15"/>
              <w:rPr>
                <w:rFonts w:ascii="Times New Roman" w:hAnsi="Times New Roman" w:cs="Times New Roman"/>
                <w:b/>
                <w:bCs/>
                <w:color w:val="000000"/>
                <w:sz w:val="28"/>
                <w:szCs w:val="28"/>
              </w:rPr>
            </w:pPr>
            <w:r w:rsidRPr="009A3BC2">
              <w:rPr>
                <w:rFonts w:ascii="Times New Roman" w:hAnsi="Times New Roman" w:cs="Times New Roman"/>
                <w:b/>
                <w:bCs/>
                <w:color w:val="000000"/>
                <w:sz w:val="28"/>
                <w:szCs w:val="28"/>
              </w:rPr>
              <w:t xml:space="preserve"> Consilier  </w:t>
            </w:r>
            <w:r w:rsidRPr="009A3BC2">
              <w:rPr>
                <w:rFonts w:ascii="Times New Roman" w:hAnsi="Times New Roman" w:cs="Times New Roman"/>
                <w:b/>
                <w:bCs/>
                <w:color w:val="000000"/>
                <w:sz w:val="28"/>
                <w:szCs w:val="28"/>
              </w:rPr>
              <w:tab/>
            </w:r>
          </w:p>
        </w:tc>
        <w:tc>
          <w:tcPr>
            <w:tcW w:w="2442" w:type="pct"/>
          </w:tcPr>
          <w:p w:rsidR="007B3BE7" w:rsidRPr="009A3BC2" w:rsidRDefault="007B3BE7" w:rsidP="007B3BE7">
            <w:pPr>
              <w:keepNext/>
              <w:keepLines/>
              <w:autoSpaceDE w:val="0"/>
              <w:autoSpaceDN w:val="0"/>
              <w:adjustRightInd w:val="0"/>
              <w:spacing w:after="0" w:line="240" w:lineRule="auto"/>
              <w:ind w:left="15"/>
              <w:jc w:val="center"/>
              <w:rPr>
                <w:rFonts w:ascii="Times New Roman" w:hAnsi="Times New Roman" w:cs="Times New Roman"/>
                <w:b/>
                <w:bCs/>
                <w:color w:val="000000"/>
                <w:sz w:val="28"/>
                <w:szCs w:val="28"/>
              </w:rPr>
            </w:pPr>
          </w:p>
        </w:tc>
      </w:tr>
    </w:tbl>
    <w:p w:rsidR="006F552F" w:rsidRPr="009A3BC2" w:rsidRDefault="006F552F" w:rsidP="00B92751">
      <w:pPr>
        <w:rPr>
          <w:rFonts w:ascii="Times New Roman" w:hAnsi="Times New Roman" w:cs="Times New Roman"/>
          <w:sz w:val="28"/>
          <w:szCs w:val="28"/>
        </w:rPr>
      </w:pPr>
    </w:p>
    <w:sectPr w:rsidR="006F552F" w:rsidRPr="009A3BC2" w:rsidSect="003B3BF8">
      <w:footerReference w:type="default" r:id="rId6"/>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86E" w:rsidRDefault="00B2286E" w:rsidP="00C47FBC">
      <w:pPr>
        <w:spacing w:after="0" w:line="240" w:lineRule="auto"/>
      </w:pPr>
      <w:r>
        <w:separator/>
      </w:r>
    </w:p>
  </w:endnote>
  <w:endnote w:type="continuationSeparator" w:id="1">
    <w:p w:rsidR="00B2286E" w:rsidRDefault="00B2286E" w:rsidP="00C47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FBC" w:rsidRDefault="00C47FBC">
    <w:pPr>
      <w:pStyle w:val="Footer"/>
    </w:pPr>
    <w:r>
      <w:tab/>
    </w:r>
    <w:r>
      <w:tab/>
      <w:t>FO53-02, Ver.1</w:t>
    </w:r>
  </w:p>
  <w:p w:rsidR="00C47FBC" w:rsidRDefault="00C47F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86E" w:rsidRDefault="00B2286E" w:rsidP="00C47FBC">
      <w:pPr>
        <w:spacing w:after="0" w:line="240" w:lineRule="auto"/>
      </w:pPr>
      <w:r>
        <w:separator/>
      </w:r>
    </w:p>
  </w:footnote>
  <w:footnote w:type="continuationSeparator" w:id="1">
    <w:p w:rsidR="00B2286E" w:rsidRDefault="00B2286E" w:rsidP="00C47F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7B3BE7"/>
    <w:rsid w:val="0000268C"/>
    <w:rsid w:val="00010385"/>
    <w:rsid w:val="0001373A"/>
    <w:rsid w:val="00073AD8"/>
    <w:rsid w:val="00084BD8"/>
    <w:rsid w:val="000860BF"/>
    <w:rsid w:val="0011117C"/>
    <w:rsid w:val="00165AA3"/>
    <w:rsid w:val="00167196"/>
    <w:rsid w:val="001B0A65"/>
    <w:rsid w:val="001B551C"/>
    <w:rsid w:val="001D7648"/>
    <w:rsid w:val="00216A64"/>
    <w:rsid w:val="00217BD8"/>
    <w:rsid w:val="0022493A"/>
    <w:rsid w:val="00231123"/>
    <w:rsid w:val="00244658"/>
    <w:rsid w:val="002D54DC"/>
    <w:rsid w:val="002E4F15"/>
    <w:rsid w:val="0030638D"/>
    <w:rsid w:val="00334362"/>
    <w:rsid w:val="00377492"/>
    <w:rsid w:val="003B3BF8"/>
    <w:rsid w:val="003B4C6C"/>
    <w:rsid w:val="003D31FF"/>
    <w:rsid w:val="00401D56"/>
    <w:rsid w:val="00455D82"/>
    <w:rsid w:val="00473CFF"/>
    <w:rsid w:val="0050038C"/>
    <w:rsid w:val="00562A66"/>
    <w:rsid w:val="005A2B98"/>
    <w:rsid w:val="00631CAD"/>
    <w:rsid w:val="00635EA3"/>
    <w:rsid w:val="00646AFE"/>
    <w:rsid w:val="00653C8D"/>
    <w:rsid w:val="00675663"/>
    <w:rsid w:val="00686726"/>
    <w:rsid w:val="006B590E"/>
    <w:rsid w:val="006E5B66"/>
    <w:rsid w:val="006F552F"/>
    <w:rsid w:val="006F6794"/>
    <w:rsid w:val="00701BB6"/>
    <w:rsid w:val="00753379"/>
    <w:rsid w:val="007B3BE7"/>
    <w:rsid w:val="007C138B"/>
    <w:rsid w:val="007D1504"/>
    <w:rsid w:val="00854B54"/>
    <w:rsid w:val="008609E1"/>
    <w:rsid w:val="0086587D"/>
    <w:rsid w:val="00875EF1"/>
    <w:rsid w:val="008B26CA"/>
    <w:rsid w:val="008B3AF9"/>
    <w:rsid w:val="008B6B42"/>
    <w:rsid w:val="008C33E3"/>
    <w:rsid w:val="008F437F"/>
    <w:rsid w:val="00950E92"/>
    <w:rsid w:val="009612D6"/>
    <w:rsid w:val="009673FF"/>
    <w:rsid w:val="00991A62"/>
    <w:rsid w:val="009A3BC2"/>
    <w:rsid w:val="009C5828"/>
    <w:rsid w:val="009E31BF"/>
    <w:rsid w:val="00A134AA"/>
    <w:rsid w:val="00A15DAE"/>
    <w:rsid w:val="00A17BAB"/>
    <w:rsid w:val="00A20085"/>
    <w:rsid w:val="00A36978"/>
    <w:rsid w:val="00A63F76"/>
    <w:rsid w:val="00B2286E"/>
    <w:rsid w:val="00B5216B"/>
    <w:rsid w:val="00B92751"/>
    <w:rsid w:val="00BD7D94"/>
    <w:rsid w:val="00C47FBC"/>
    <w:rsid w:val="00D2067F"/>
    <w:rsid w:val="00D45AAB"/>
    <w:rsid w:val="00D77891"/>
    <w:rsid w:val="00D96D5C"/>
    <w:rsid w:val="00DF3BBA"/>
    <w:rsid w:val="00E17770"/>
    <w:rsid w:val="00E203CB"/>
    <w:rsid w:val="00E27AD1"/>
    <w:rsid w:val="00E74981"/>
    <w:rsid w:val="00EC0111"/>
    <w:rsid w:val="00F23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F8"/>
  </w:style>
  <w:style w:type="paragraph" w:styleId="Heading2">
    <w:name w:val="heading 2"/>
    <w:basedOn w:val="Normal"/>
    <w:next w:val="Normal"/>
    <w:link w:val="Heading2Char"/>
    <w:uiPriority w:val="99"/>
    <w:qFormat/>
    <w:rsid w:val="006F552F"/>
    <w:pPr>
      <w:keepNext/>
      <w:spacing w:after="0" w:line="240" w:lineRule="auto"/>
      <w:jc w:val="center"/>
      <w:outlineLvl w:val="1"/>
    </w:pPr>
    <w:rPr>
      <w:rFonts w:ascii="Times New Roman" w:eastAsia="Times New Roman" w:hAnsi="Times New Roman" w:cs="Times New Roman"/>
      <w:b/>
      <w:bCs/>
      <w:sz w:val="28"/>
      <w:szCs w:val="28"/>
      <w:lang w:val="ro-RO" w:eastAsia="en-GB"/>
    </w:rPr>
  </w:style>
  <w:style w:type="paragraph" w:styleId="Heading4">
    <w:name w:val="heading 4"/>
    <w:basedOn w:val="Normal"/>
    <w:next w:val="Normal"/>
    <w:link w:val="Heading4Char"/>
    <w:uiPriority w:val="99"/>
    <w:qFormat/>
    <w:rsid w:val="006F552F"/>
    <w:pPr>
      <w:keepNext/>
      <w:spacing w:after="0" w:line="240" w:lineRule="auto"/>
      <w:jc w:val="center"/>
      <w:outlineLvl w:val="3"/>
    </w:pPr>
    <w:rPr>
      <w:rFonts w:ascii="Times New Roman" w:eastAsia="Times New Roman" w:hAnsi="Times New Roman" w:cs="Times New Roman"/>
      <w:b/>
      <w:bCs/>
      <w:sz w:val="24"/>
      <w:szCs w:val="24"/>
      <w:lang w:val="ro-RO" w:eastAsia="en-GB"/>
    </w:rPr>
  </w:style>
  <w:style w:type="paragraph" w:styleId="Heading6">
    <w:name w:val="heading 6"/>
    <w:basedOn w:val="Normal"/>
    <w:next w:val="Normal"/>
    <w:link w:val="Heading6Char"/>
    <w:uiPriority w:val="99"/>
    <w:qFormat/>
    <w:rsid w:val="006F552F"/>
    <w:pPr>
      <w:keepNext/>
      <w:spacing w:after="0" w:line="240" w:lineRule="auto"/>
      <w:jc w:val="both"/>
      <w:outlineLvl w:val="5"/>
    </w:pPr>
    <w:rPr>
      <w:rFonts w:ascii="Times New Roman" w:eastAsia="Times New Roman" w:hAnsi="Times New Roman" w:cs="Times New Roman"/>
      <w:b/>
      <w:bCs/>
      <w:sz w:val="28"/>
      <w:szCs w:val="28"/>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7FBC"/>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C47FBC"/>
  </w:style>
  <w:style w:type="paragraph" w:styleId="Footer">
    <w:name w:val="footer"/>
    <w:basedOn w:val="Normal"/>
    <w:link w:val="FooterChar"/>
    <w:uiPriority w:val="99"/>
    <w:unhideWhenUsed/>
    <w:rsid w:val="00C47FBC"/>
    <w:pPr>
      <w:tabs>
        <w:tab w:val="center" w:pos="4703"/>
        <w:tab w:val="right" w:pos="9406"/>
      </w:tabs>
      <w:spacing w:after="0" w:line="240" w:lineRule="auto"/>
    </w:pPr>
  </w:style>
  <w:style w:type="character" w:customStyle="1" w:styleId="FooterChar">
    <w:name w:val="Footer Char"/>
    <w:basedOn w:val="DefaultParagraphFont"/>
    <w:link w:val="Footer"/>
    <w:uiPriority w:val="99"/>
    <w:rsid w:val="00C47FBC"/>
  </w:style>
  <w:style w:type="paragraph" w:styleId="BalloonText">
    <w:name w:val="Balloon Text"/>
    <w:basedOn w:val="Normal"/>
    <w:link w:val="BalloonTextChar"/>
    <w:uiPriority w:val="99"/>
    <w:semiHidden/>
    <w:unhideWhenUsed/>
    <w:rsid w:val="00C47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FBC"/>
    <w:rPr>
      <w:rFonts w:ascii="Tahoma" w:hAnsi="Tahoma" w:cs="Tahoma"/>
      <w:sz w:val="16"/>
      <w:szCs w:val="16"/>
    </w:rPr>
  </w:style>
  <w:style w:type="character" w:customStyle="1" w:styleId="Heading2Char">
    <w:name w:val="Heading 2 Char"/>
    <w:basedOn w:val="DefaultParagraphFont"/>
    <w:link w:val="Heading2"/>
    <w:uiPriority w:val="99"/>
    <w:rsid w:val="006F552F"/>
    <w:rPr>
      <w:rFonts w:ascii="Times New Roman" w:eastAsia="Times New Roman" w:hAnsi="Times New Roman" w:cs="Times New Roman"/>
      <w:b/>
      <w:bCs/>
      <w:sz w:val="28"/>
      <w:szCs w:val="28"/>
      <w:lang w:val="ro-RO" w:eastAsia="en-GB"/>
    </w:rPr>
  </w:style>
  <w:style w:type="character" w:customStyle="1" w:styleId="Heading4Char">
    <w:name w:val="Heading 4 Char"/>
    <w:basedOn w:val="DefaultParagraphFont"/>
    <w:link w:val="Heading4"/>
    <w:uiPriority w:val="99"/>
    <w:rsid w:val="006F552F"/>
    <w:rPr>
      <w:rFonts w:ascii="Times New Roman" w:eastAsia="Times New Roman" w:hAnsi="Times New Roman" w:cs="Times New Roman"/>
      <w:b/>
      <w:bCs/>
      <w:sz w:val="24"/>
      <w:szCs w:val="24"/>
      <w:lang w:val="ro-RO" w:eastAsia="en-GB"/>
    </w:rPr>
  </w:style>
  <w:style w:type="character" w:customStyle="1" w:styleId="Heading6Char">
    <w:name w:val="Heading 6 Char"/>
    <w:basedOn w:val="DefaultParagraphFont"/>
    <w:link w:val="Heading6"/>
    <w:uiPriority w:val="99"/>
    <w:rsid w:val="006F552F"/>
    <w:rPr>
      <w:rFonts w:ascii="Times New Roman" w:eastAsia="Times New Roman" w:hAnsi="Times New Roman" w:cs="Times New Roman"/>
      <w:b/>
      <w:bCs/>
      <w:sz w:val="28"/>
      <w:szCs w:val="28"/>
      <w:lang w:val="ro-RO" w:eastAsia="en-GB"/>
    </w:rPr>
  </w:style>
  <w:style w:type="paragraph" w:styleId="BodyText">
    <w:name w:val="Body Text"/>
    <w:basedOn w:val="Normal"/>
    <w:link w:val="BodyTextChar"/>
    <w:uiPriority w:val="99"/>
    <w:rsid w:val="006F552F"/>
    <w:pPr>
      <w:spacing w:after="0" w:line="240" w:lineRule="auto"/>
      <w:jc w:val="both"/>
    </w:pPr>
    <w:rPr>
      <w:rFonts w:ascii="Times New Roman" w:eastAsia="Times New Roman" w:hAnsi="Times New Roman" w:cs="Times New Roman"/>
      <w:sz w:val="24"/>
      <w:szCs w:val="24"/>
      <w:lang w:val="ro-RO" w:eastAsia="en-GB"/>
    </w:rPr>
  </w:style>
  <w:style w:type="character" w:customStyle="1" w:styleId="BodyTextChar">
    <w:name w:val="Body Text Char"/>
    <w:basedOn w:val="DefaultParagraphFont"/>
    <w:link w:val="BodyText"/>
    <w:uiPriority w:val="99"/>
    <w:rsid w:val="006F552F"/>
    <w:rPr>
      <w:rFonts w:ascii="Times New Roman" w:eastAsia="Times New Roman" w:hAnsi="Times New Roman" w:cs="Times New Roman"/>
      <w:sz w:val="24"/>
      <w:szCs w:val="24"/>
      <w:lang w:val="ro-RO"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lpetrut</dc:creator>
  <cp:lastModifiedBy>cnyari</cp:lastModifiedBy>
  <cp:revision>4</cp:revision>
  <cp:lastPrinted>2018-11-16T08:14:00Z</cp:lastPrinted>
  <dcterms:created xsi:type="dcterms:W3CDTF">2019-06-06T06:32:00Z</dcterms:created>
  <dcterms:modified xsi:type="dcterms:W3CDTF">2019-06-10T12:57:00Z</dcterms:modified>
</cp:coreProperties>
</file>