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</w:p>
    <w:p w:rsidR="00021097" w:rsidRDefault="00FF56F2" w:rsidP="006A6468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ind w:left="4320"/>
        <w:jc w:val="center"/>
        <w:rPr>
          <w:b/>
          <w:lang w:val="ro-RO"/>
        </w:rPr>
      </w:pPr>
      <w:r>
        <w:rPr>
          <w:b/>
          <w:lang w:val="ro-RO"/>
        </w:rPr>
        <w:t xml:space="preserve">          APROBAT</w:t>
      </w:r>
    </w:p>
    <w:p w:rsidR="00021097" w:rsidRDefault="00021097" w:rsidP="00021097">
      <w:pPr>
        <w:ind w:left="4320" w:firstLine="720"/>
        <w:jc w:val="center"/>
        <w:rPr>
          <w:b/>
          <w:lang w:val="ro-RO"/>
        </w:rPr>
      </w:pPr>
      <w:r>
        <w:rPr>
          <w:b/>
          <w:lang w:val="ro-RO"/>
        </w:rPr>
        <w:t xml:space="preserve"> PRIMAR</w:t>
      </w:r>
    </w:p>
    <w:p w:rsidR="00021097" w:rsidRDefault="00021097" w:rsidP="00021097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Nicolae Robu</w:t>
      </w: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Pr="00877DAC" w:rsidRDefault="00021097" w:rsidP="00021097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021097" w:rsidRDefault="00021097" w:rsidP="00021097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021097" w:rsidRDefault="00021097" w:rsidP="00021097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functii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pentru</w:t>
      </w:r>
      <w:proofErr w:type="spellEnd"/>
    </w:p>
    <w:p w:rsidR="00021097" w:rsidRDefault="006A6468" w:rsidP="00021097">
      <w:pPr>
        <w:jc w:val="center"/>
        <w:rPr>
          <w:lang w:val="ro-RO"/>
        </w:rPr>
      </w:pPr>
      <w:r>
        <w:rPr>
          <w:lang w:val="ro-RO"/>
        </w:rPr>
        <w:t>Filarmonica Banatul</w:t>
      </w:r>
      <w:r w:rsidR="00021097">
        <w:t xml:space="preserve"> </w:t>
      </w:r>
      <w:r w:rsidR="00021097">
        <w:rPr>
          <w:lang w:val="ro-RO"/>
        </w:rPr>
        <w:t>Timişoara</w:t>
      </w:r>
    </w:p>
    <w:p w:rsidR="00021097" w:rsidRDefault="00021097" w:rsidP="00021097">
      <w:pPr>
        <w:jc w:val="center"/>
        <w:rPr>
          <w:lang w:val="ro-RO"/>
        </w:rPr>
      </w:pPr>
    </w:p>
    <w:p w:rsidR="00021097" w:rsidRDefault="00021097" w:rsidP="00021097">
      <w:pPr>
        <w:jc w:val="center"/>
        <w:rPr>
          <w:lang w:val="ro-RO"/>
        </w:rPr>
      </w:pPr>
    </w:p>
    <w:p w:rsidR="00021097" w:rsidRDefault="00021097" w:rsidP="00021097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021097" w:rsidRDefault="00021097" w:rsidP="00021097">
      <w:pPr>
        <w:jc w:val="center"/>
        <w:rPr>
          <w:lang w:val="ro-RO"/>
        </w:rPr>
      </w:pPr>
    </w:p>
    <w:p w:rsidR="00021097" w:rsidRDefault="00021097" w:rsidP="00021097">
      <w:pPr>
        <w:pStyle w:val="BodyText"/>
        <w:ind w:firstLine="720"/>
        <w:rPr>
          <w:bCs/>
          <w:color w:val="000000"/>
          <w:sz w:val="22"/>
          <w:szCs w:val="22"/>
          <w:lang w:val="en-US"/>
        </w:rPr>
      </w:pPr>
      <w:r w:rsidRPr="003B205E">
        <w:rPr>
          <w:szCs w:val="24"/>
        </w:rPr>
        <w:t>Având în vedere</w:t>
      </w:r>
      <w:r>
        <w:rPr>
          <w:szCs w:val="24"/>
        </w:rPr>
        <w:t xml:space="preserve"> </w:t>
      </w:r>
      <w:r w:rsidR="006A6468">
        <w:rPr>
          <w:szCs w:val="24"/>
        </w:rPr>
        <w:t>referatul Filarmonicii Banatul Timișoara</w:t>
      </w:r>
      <w:r>
        <w:rPr>
          <w:szCs w:val="24"/>
        </w:rPr>
        <w:t xml:space="preserve"> înregistrat cu nr. </w:t>
      </w:r>
      <w:r w:rsidR="006A6468">
        <w:rPr>
          <w:szCs w:val="24"/>
        </w:rPr>
        <w:t>SC2015-17452</w:t>
      </w:r>
      <w:r>
        <w:rPr>
          <w:szCs w:val="24"/>
        </w:rPr>
        <w:t>/</w:t>
      </w:r>
      <w:r w:rsidR="006A6468">
        <w:rPr>
          <w:szCs w:val="24"/>
        </w:rPr>
        <w:t>01</w:t>
      </w:r>
      <w:r>
        <w:rPr>
          <w:szCs w:val="24"/>
        </w:rPr>
        <w:t>.0</w:t>
      </w:r>
      <w:r w:rsidR="006A6468">
        <w:rPr>
          <w:szCs w:val="24"/>
        </w:rPr>
        <w:t>7</w:t>
      </w:r>
      <w:r>
        <w:rPr>
          <w:szCs w:val="24"/>
        </w:rPr>
        <w:t xml:space="preserve">.2015 privind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szCs w:val="24"/>
        </w:rPr>
        <w:t>;</w:t>
      </w:r>
    </w:p>
    <w:p w:rsidR="00021097" w:rsidRDefault="00021097" w:rsidP="00021097">
      <w:pPr>
        <w:ind w:firstLine="720"/>
        <w:jc w:val="both"/>
        <w:rPr>
          <w:color w:val="000000"/>
          <w:lang w:val="en-US"/>
        </w:rPr>
      </w:pPr>
      <w:proofErr w:type="spellStart"/>
      <w:r>
        <w:rPr>
          <w:bCs/>
          <w:color w:val="000000"/>
          <w:sz w:val="22"/>
          <w:szCs w:val="22"/>
          <w:lang w:val="en-US"/>
        </w:rPr>
        <w:t>Având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în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vedere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B205E">
        <w:t>prevederile</w:t>
      </w:r>
      <w:proofErr w:type="spellEnd"/>
      <w:r w:rsidRPr="003B205E">
        <w:t xml:space="preserve"> art.36 </w:t>
      </w:r>
      <w:proofErr w:type="spellStart"/>
      <w:r w:rsidRPr="003B205E">
        <w:t>alin</w:t>
      </w:r>
      <w:proofErr w:type="spellEnd"/>
      <w:proofErr w:type="gramStart"/>
      <w:r w:rsidRPr="003B205E">
        <w:t>.(</w:t>
      </w:r>
      <w:proofErr w:type="gramEnd"/>
      <w:r w:rsidRPr="003B205E">
        <w:t xml:space="preserve">2) </w:t>
      </w:r>
      <w:proofErr w:type="spellStart"/>
      <w:r w:rsidRPr="003B205E">
        <w:t>lit.a</w:t>
      </w:r>
      <w:proofErr w:type="spellEnd"/>
      <w:r w:rsidRPr="003B205E">
        <w:t xml:space="preserve"> </w:t>
      </w:r>
      <w:proofErr w:type="spellStart"/>
      <w:r w:rsidRPr="003B205E">
        <w:t>şi</w:t>
      </w:r>
      <w:proofErr w:type="spellEnd"/>
      <w:r w:rsidRPr="003B205E">
        <w:t xml:space="preserve"> </w:t>
      </w:r>
      <w:proofErr w:type="spellStart"/>
      <w:r w:rsidRPr="003B205E">
        <w:t>alin</w:t>
      </w:r>
      <w:proofErr w:type="spellEnd"/>
      <w:r w:rsidRPr="003B205E">
        <w:t xml:space="preserve">.(3) </w:t>
      </w:r>
      <w:proofErr w:type="spellStart"/>
      <w:r w:rsidRPr="003B205E">
        <w:t>lit.b</w:t>
      </w:r>
      <w:proofErr w:type="spellEnd"/>
      <w:r w:rsidRPr="003B205E">
        <w:t xml:space="preserve"> din </w:t>
      </w:r>
      <w:proofErr w:type="spellStart"/>
      <w:r w:rsidRPr="003B205E">
        <w:t>Legea</w:t>
      </w:r>
      <w:proofErr w:type="spellEnd"/>
      <w:r w:rsidRPr="003B205E">
        <w:t xml:space="preserve"> nr.215/2001 a </w:t>
      </w:r>
      <w:proofErr w:type="spellStart"/>
      <w:r w:rsidRPr="003B205E">
        <w:t>administraţiei</w:t>
      </w:r>
      <w:proofErr w:type="spellEnd"/>
      <w:r w:rsidRPr="003B205E">
        <w:t xml:space="preserve"> </w:t>
      </w:r>
      <w:proofErr w:type="spellStart"/>
      <w:r w:rsidRPr="003B205E">
        <w:t>publice</w:t>
      </w:r>
      <w:proofErr w:type="spellEnd"/>
      <w:r w:rsidRPr="003B205E">
        <w:t xml:space="preserve"> locale</w:t>
      </w:r>
      <w:r>
        <w:rPr>
          <w:color w:val="000000"/>
          <w:lang w:val="en-US"/>
        </w:rPr>
        <w:t>;</w:t>
      </w:r>
    </w:p>
    <w:p w:rsidR="00021097" w:rsidRDefault="00021097" w:rsidP="00021097">
      <w:pPr>
        <w:ind w:firstLine="720"/>
        <w:jc w:val="both"/>
        <w:rPr>
          <w:lang w:val="ro-RO"/>
        </w:rPr>
      </w:pPr>
      <w:proofErr w:type="spellStart"/>
      <w:r>
        <w:rPr>
          <w:b/>
          <w:i/>
        </w:rPr>
        <w:t>P</w:t>
      </w:r>
      <w:r w:rsidRPr="003B205E">
        <w:rPr>
          <w:b/>
          <w:i/>
        </w:rPr>
        <w:t>ropunem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susţinerea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proiectului</w:t>
      </w:r>
      <w:proofErr w:type="spellEnd"/>
      <w:r w:rsidRPr="003B205E">
        <w:rPr>
          <w:b/>
          <w:i/>
        </w:rPr>
        <w:t xml:space="preserve"> de </w:t>
      </w:r>
      <w:proofErr w:type="spellStart"/>
      <w:r w:rsidRPr="003B205E">
        <w:rPr>
          <w:b/>
          <w:i/>
        </w:rPr>
        <w:t>hotărâre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privind</w:t>
      </w:r>
      <w:proofErr w:type="spellEnd"/>
      <w:r w:rsidRPr="003B205E">
        <w:rPr>
          <w:b/>
          <w:i/>
        </w:rPr>
        <w:t xml:space="preserve"> </w:t>
      </w:r>
      <w:proofErr w:type="spellStart"/>
      <w:r w:rsidRPr="00EE147B">
        <w:rPr>
          <w:b/>
          <w:i/>
        </w:rPr>
        <w:t>modificarea</w:t>
      </w:r>
      <w:proofErr w:type="spellEnd"/>
      <w:r w:rsidRPr="00EE147B"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aprobarea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statului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functii</w:t>
      </w:r>
      <w:proofErr w:type="spellEnd"/>
      <w:r w:rsidR="006A6468">
        <w:rPr>
          <w:bCs/>
          <w:color w:val="000000"/>
          <w:sz w:val="22"/>
          <w:szCs w:val="22"/>
        </w:rPr>
        <w:t xml:space="preserve"> conform </w:t>
      </w:r>
      <w:proofErr w:type="spellStart"/>
      <w:r w:rsidR="006A6468">
        <w:rPr>
          <w:bCs/>
          <w:color w:val="000000"/>
          <w:sz w:val="22"/>
          <w:szCs w:val="22"/>
        </w:rPr>
        <w:t>anexei</w:t>
      </w:r>
      <w:proofErr w:type="spellEnd"/>
      <w:r w:rsidR="006A6468">
        <w:rPr>
          <w:bCs/>
          <w:color w:val="000000"/>
          <w:sz w:val="22"/>
          <w:szCs w:val="22"/>
        </w:rPr>
        <w:t xml:space="preserve"> nr.1prezentată de </w:t>
      </w:r>
      <w:proofErr w:type="spellStart"/>
      <w:r w:rsidR="006A6468">
        <w:rPr>
          <w:bCs/>
          <w:color w:val="000000"/>
          <w:sz w:val="22"/>
          <w:szCs w:val="22"/>
        </w:rPr>
        <w:t>Filarmonica</w:t>
      </w:r>
      <w:proofErr w:type="spellEnd"/>
      <w:r w:rsidR="006A6468">
        <w:rPr>
          <w:bCs/>
          <w:color w:val="000000"/>
          <w:sz w:val="22"/>
          <w:szCs w:val="22"/>
        </w:rPr>
        <w:t xml:space="preserve"> </w:t>
      </w:r>
      <w:proofErr w:type="spellStart"/>
      <w:r w:rsidR="006A6468">
        <w:rPr>
          <w:bCs/>
          <w:color w:val="000000"/>
          <w:sz w:val="22"/>
          <w:szCs w:val="22"/>
        </w:rPr>
        <w:t>Banatul</w:t>
      </w:r>
      <w:proofErr w:type="spellEnd"/>
      <w:r w:rsidR="006A6468">
        <w:rPr>
          <w:bCs/>
          <w:color w:val="000000"/>
          <w:sz w:val="22"/>
          <w:szCs w:val="22"/>
        </w:rPr>
        <w:t xml:space="preserve"> </w:t>
      </w:r>
      <w:proofErr w:type="spellStart"/>
      <w:r w:rsidR="006A6468">
        <w:rPr>
          <w:bCs/>
          <w:color w:val="000000"/>
          <w:sz w:val="22"/>
          <w:szCs w:val="22"/>
        </w:rPr>
        <w:t>Timișoara</w:t>
      </w:r>
      <w:proofErr w:type="spellEnd"/>
      <w:r>
        <w:rPr>
          <w:lang w:val="ro-RO"/>
        </w:rPr>
        <w:t>.</w:t>
      </w:r>
    </w:p>
    <w:p w:rsidR="00021097" w:rsidRDefault="00021097" w:rsidP="00021097">
      <w:pPr>
        <w:pStyle w:val="BodyText"/>
        <w:ind w:firstLine="720"/>
        <w:rPr>
          <w:bCs/>
          <w:color w:val="000000"/>
          <w:lang w:val="en-US"/>
        </w:rPr>
      </w:pPr>
    </w:p>
    <w:p w:rsidR="006A6468" w:rsidRDefault="006A6468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</w:p>
    <w:p w:rsidR="006A6468" w:rsidRDefault="006A6468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</w:p>
    <w:p w:rsidR="00021097" w:rsidRPr="00CC4FD1" w:rsidRDefault="006A6468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>
        <w:rPr>
          <w:b/>
          <w:bCs/>
          <w:color w:val="000000"/>
          <w:szCs w:val="20"/>
          <w:lang w:val="en-US" w:eastAsia="en-US"/>
        </w:rPr>
        <w:t>P.</w:t>
      </w:r>
      <w:r w:rsidR="00021097" w:rsidRPr="00CC4FD1">
        <w:rPr>
          <w:b/>
          <w:bCs/>
          <w:color w:val="000000"/>
          <w:szCs w:val="20"/>
          <w:lang w:val="en-US" w:eastAsia="en-US"/>
        </w:rPr>
        <w:t>Secretar</w:t>
      </w:r>
      <w:proofErr w:type="spellEnd"/>
      <w:r w:rsidR="00021097" w:rsidRPr="00CC4FD1">
        <w:rPr>
          <w:b/>
          <w:bCs/>
          <w:color w:val="000000"/>
          <w:szCs w:val="20"/>
          <w:lang w:val="en-US" w:eastAsia="en-US"/>
        </w:rPr>
        <w:t>,</w:t>
      </w:r>
    </w:p>
    <w:p w:rsidR="00021097" w:rsidRPr="00CC4FD1" w:rsidRDefault="005C2EA3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>
        <w:rPr>
          <w:b/>
          <w:bCs/>
          <w:color w:val="000000"/>
          <w:szCs w:val="20"/>
          <w:lang w:val="en-US" w:eastAsia="en-US"/>
        </w:rPr>
        <w:t>Simona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Drăgoi</w:t>
      </w:r>
      <w:proofErr w:type="spellEnd"/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Avizat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>,</w:t>
      </w: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Şef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Resurse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Umane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, </w:t>
      </w: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                                   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Aurelian    </w:t>
      </w: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ab/>
      </w:r>
    </w:p>
    <w:p w:rsidR="006A6468" w:rsidRDefault="006A6468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6A6468" w:rsidP="006A6468">
      <w:pPr>
        <w:tabs>
          <w:tab w:val="left" w:pos="7215"/>
        </w:tabs>
        <w:autoSpaceDE w:val="0"/>
        <w:autoSpaceDN w:val="0"/>
        <w:adjustRightInd w:val="0"/>
        <w:ind w:firstLine="720"/>
        <w:jc w:val="both"/>
      </w:pPr>
      <w:r>
        <w:rPr>
          <w:b/>
          <w:bCs/>
          <w:color w:val="000000"/>
          <w:szCs w:val="20"/>
          <w:lang w:val="en-US" w:eastAsia="en-US"/>
        </w:rPr>
        <w:tab/>
      </w:r>
      <w:r w:rsidR="00021097">
        <w:rPr>
          <w:b/>
          <w:lang w:val="ro-RO"/>
        </w:rPr>
        <w:t>FO-53-01 ver.1</w:t>
      </w:r>
    </w:p>
    <w:p w:rsidR="008F5A22" w:rsidRDefault="008F5A22"/>
    <w:sectPr w:rsidR="008F5A22" w:rsidSect="000C6778">
      <w:headerReference w:type="default" r:id="rId6"/>
      <w:footerReference w:type="default" r:id="rId7"/>
      <w:pgSz w:w="12240" w:h="15840"/>
      <w:pgMar w:top="1440" w:right="964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F7D" w:rsidRDefault="00DA1F7D" w:rsidP="00C07EE8">
      <w:r>
        <w:separator/>
      </w:r>
    </w:p>
  </w:endnote>
  <w:endnote w:type="continuationSeparator" w:id="0">
    <w:p w:rsidR="00DA1F7D" w:rsidRDefault="00DA1F7D" w:rsidP="00C0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58" w:rsidRDefault="00DA1F7D">
    <w:pPr>
      <w:pStyle w:val="Footer"/>
    </w:pPr>
  </w:p>
  <w:p w:rsidR="000D2D58" w:rsidRDefault="00DA1F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F7D" w:rsidRDefault="00DA1F7D" w:rsidP="00C07EE8">
      <w:r>
        <w:separator/>
      </w:r>
    </w:p>
  </w:footnote>
  <w:footnote w:type="continuationSeparator" w:id="0">
    <w:p w:rsidR="00DA1F7D" w:rsidRDefault="00DA1F7D" w:rsidP="00C07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01"/>
      <w:tblW w:w="10722" w:type="dxa"/>
      <w:tblBorders>
        <w:bottom w:val="single" w:sz="4" w:space="0" w:color="auto"/>
      </w:tblBorders>
      <w:tblLayout w:type="fixed"/>
      <w:tblLook w:val="0000"/>
    </w:tblPr>
    <w:tblGrid>
      <w:gridCol w:w="5763"/>
      <w:gridCol w:w="3384"/>
      <w:gridCol w:w="1575"/>
    </w:tblGrid>
    <w:tr w:rsidR="00D13CAD" w:rsidRPr="00AB2E23" w:rsidTr="00D05EBC">
      <w:trPr>
        <w:trHeight w:val="1376"/>
      </w:trPr>
      <w:tc>
        <w:tcPr>
          <w:tcW w:w="5763" w:type="dxa"/>
          <w:tcBorders>
            <w:bottom w:val="nil"/>
          </w:tcBorders>
        </w:tcPr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 xml:space="preserve">ROMÂNIA 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JUDEŢUL TIMIŞ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MUNICIPIUL   TIMIŞOARA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PRIMAR</w:t>
          </w:r>
        </w:p>
        <w:p w:rsidR="00D13CAD" w:rsidRPr="00D13CAD" w:rsidRDefault="00FF56F2" w:rsidP="008E1386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SC</w:t>
          </w:r>
          <w:r w:rsidR="00021097">
            <w:rPr>
              <w:sz w:val="14"/>
              <w:szCs w:val="14"/>
              <w:lang w:val="ro-RO"/>
            </w:rPr>
            <w:t>2015</w:t>
          </w:r>
          <w:r w:rsidRPr="00D13CAD">
            <w:rPr>
              <w:sz w:val="14"/>
              <w:szCs w:val="14"/>
              <w:lang w:val="ro-RO"/>
            </w:rPr>
            <w:t xml:space="preserve"> –  _________/_____.201</w:t>
          </w:r>
          <w:r w:rsidR="00021097">
            <w:rPr>
              <w:sz w:val="14"/>
              <w:szCs w:val="14"/>
              <w:lang w:val="ro-RO"/>
            </w:rPr>
            <w:t>5</w:t>
          </w:r>
        </w:p>
      </w:tc>
      <w:tc>
        <w:tcPr>
          <w:tcW w:w="3384" w:type="dxa"/>
          <w:tcBorders>
            <w:bottom w:val="nil"/>
          </w:tcBorders>
        </w:tcPr>
        <w:p w:rsidR="00D13CAD" w:rsidRPr="00AB2E23" w:rsidRDefault="00DA1F7D" w:rsidP="00D05EBC">
          <w:pPr>
            <w:rPr>
              <w:sz w:val="20"/>
              <w:szCs w:val="20"/>
              <w:lang w:val="ro-RO"/>
            </w:rPr>
          </w:pPr>
        </w:p>
        <w:p w:rsidR="00D13CAD" w:rsidRPr="00AB2E23" w:rsidRDefault="00DA1F7D" w:rsidP="00D05EBC">
          <w:pPr>
            <w:rPr>
              <w:sz w:val="20"/>
              <w:szCs w:val="20"/>
              <w:lang w:val="ro-RO"/>
            </w:rPr>
          </w:pPr>
        </w:p>
        <w:p w:rsidR="00D13CAD" w:rsidRPr="00AB2E23" w:rsidRDefault="00DA1F7D" w:rsidP="00D05EBC">
          <w:pPr>
            <w:rPr>
              <w:sz w:val="20"/>
              <w:szCs w:val="20"/>
              <w:lang w:val="ro-RO"/>
            </w:rPr>
          </w:pPr>
        </w:p>
      </w:tc>
      <w:tc>
        <w:tcPr>
          <w:tcW w:w="1575" w:type="dxa"/>
          <w:tcBorders>
            <w:bottom w:val="nil"/>
          </w:tcBorders>
        </w:tcPr>
        <w:p w:rsidR="00D13CAD" w:rsidRPr="00AB2E23" w:rsidRDefault="00C25F99" w:rsidP="00D05EBC">
          <w:pPr>
            <w:jc w:val="center"/>
            <w:rPr>
              <w:sz w:val="20"/>
              <w:szCs w:val="20"/>
              <w:lang w:val="ro-RO"/>
            </w:rPr>
          </w:pPr>
          <w:r w:rsidRPr="00C25F99">
            <w:rPr>
              <w:sz w:val="20"/>
              <w:szCs w:val="20"/>
              <w:lang w:val="ro-R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42pt">
                <v:imagedata r:id="rId1" o:title="Sigla2003"/>
              </v:shape>
            </w:pict>
          </w:r>
        </w:p>
      </w:tc>
    </w:tr>
  </w:tbl>
  <w:p w:rsidR="00D13CAD" w:rsidRDefault="00DA1F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F56F2"/>
    <w:rsid w:val="00021097"/>
    <w:rsid w:val="000C5974"/>
    <w:rsid w:val="002657B1"/>
    <w:rsid w:val="00592666"/>
    <w:rsid w:val="005C2EA3"/>
    <w:rsid w:val="006A285F"/>
    <w:rsid w:val="006A6468"/>
    <w:rsid w:val="00873A07"/>
    <w:rsid w:val="00883214"/>
    <w:rsid w:val="008F5A22"/>
    <w:rsid w:val="00A2420A"/>
    <w:rsid w:val="00A47BAD"/>
    <w:rsid w:val="00A70BAE"/>
    <w:rsid w:val="00C07EE8"/>
    <w:rsid w:val="00C25F99"/>
    <w:rsid w:val="00DA1F7D"/>
    <w:rsid w:val="00EB2CFE"/>
    <w:rsid w:val="00FF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F2"/>
    <w:pPr>
      <w:spacing w:before="0" w:beforeAutospacing="0" w:after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56F2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FF56F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FF56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6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F56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6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6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savrigean</dc:creator>
  <cp:lastModifiedBy>mpfeifer</cp:lastModifiedBy>
  <cp:revision>3</cp:revision>
  <cp:lastPrinted>2015-07-02T08:46:00Z</cp:lastPrinted>
  <dcterms:created xsi:type="dcterms:W3CDTF">2015-07-02T08:31:00Z</dcterms:created>
  <dcterms:modified xsi:type="dcterms:W3CDTF">2015-07-02T09:51:00Z</dcterms:modified>
</cp:coreProperties>
</file>