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ROMÂNIA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 </w:t>
      </w:r>
      <w:r w:rsidRPr="00557BB4">
        <w:rPr>
          <w:b/>
          <w:sz w:val="22"/>
          <w:szCs w:val="22"/>
          <w:lang w:val="ro-RO"/>
        </w:rPr>
        <w:t>APROBAT,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JUDETUL TIMIŞ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</w:t>
      </w:r>
      <w:r w:rsidRPr="00557BB4">
        <w:rPr>
          <w:b/>
          <w:sz w:val="22"/>
          <w:szCs w:val="22"/>
          <w:lang w:val="ro-RO"/>
        </w:rPr>
        <w:t xml:space="preserve"> </w:t>
      </w:r>
      <w:r w:rsidR="00557BB4">
        <w:rPr>
          <w:b/>
          <w:sz w:val="22"/>
          <w:szCs w:val="22"/>
          <w:lang w:val="ro-RO"/>
        </w:rPr>
        <w:t xml:space="preserve"> </w:t>
      </w:r>
      <w:r w:rsidRPr="00557BB4">
        <w:rPr>
          <w:b/>
          <w:sz w:val="22"/>
          <w:szCs w:val="22"/>
          <w:lang w:val="ro-RO"/>
        </w:rPr>
        <w:t xml:space="preserve"> PRIMAR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MUNICIPIUL TIMISOARA</w:t>
      </w:r>
      <w:r w:rsidR="0093530A" w:rsidRPr="00557BB4">
        <w:rPr>
          <w:b/>
          <w:sz w:val="22"/>
          <w:szCs w:val="22"/>
          <w:lang w:val="ro-RO"/>
        </w:rPr>
        <w:t xml:space="preserve">                                                </w:t>
      </w:r>
      <w:r w:rsidR="00557BB4">
        <w:rPr>
          <w:b/>
          <w:sz w:val="22"/>
          <w:szCs w:val="22"/>
          <w:lang w:val="ro-RO"/>
        </w:rPr>
        <w:t xml:space="preserve">                   </w:t>
      </w:r>
      <w:r w:rsidR="0093530A" w:rsidRPr="00557BB4">
        <w:rPr>
          <w:b/>
          <w:sz w:val="22"/>
          <w:szCs w:val="22"/>
          <w:lang w:val="ro-RO"/>
        </w:rPr>
        <w:t xml:space="preserve">    NICOLAE ROBU</w:t>
      </w:r>
    </w:p>
    <w:p w:rsidR="0093530A" w:rsidRPr="00557BB4" w:rsidRDefault="0093530A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DIRECTIA URBANISM</w:t>
      </w:r>
    </w:p>
    <w:p w:rsidR="004D5B71" w:rsidRPr="00557BB4" w:rsidRDefault="00557BB4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SERVICIUL BANCA DE DATE URBANE SI CADASTRU</w:t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  <w:t xml:space="preserve">     </w:t>
      </w:r>
    </w:p>
    <w:p w:rsidR="004D5B71" w:rsidRPr="00557BB4" w:rsidRDefault="00557BB4" w:rsidP="004D5B71">
      <w:pPr>
        <w:jc w:val="both"/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NR.</w:t>
      </w:r>
      <w:r w:rsidR="00886C18">
        <w:rPr>
          <w:b/>
          <w:sz w:val="22"/>
          <w:szCs w:val="22"/>
          <w:lang w:val="ro-RO"/>
        </w:rPr>
        <w:t>SC</w:t>
      </w:r>
      <w:r w:rsidRPr="00557BB4">
        <w:rPr>
          <w:b/>
          <w:sz w:val="22"/>
          <w:szCs w:val="22"/>
          <w:lang w:val="ro-RO"/>
        </w:rPr>
        <w:t>201</w:t>
      </w:r>
      <w:r w:rsidR="00950199">
        <w:rPr>
          <w:b/>
          <w:sz w:val="22"/>
          <w:szCs w:val="22"/>
          <w:lang w:val="ro-RO"/>
        </w:rPr>
        <w:t>4</w:t>
      </w:r>
      <w:r w:rsidRPr="00557BB4">
        <w:rPr>
          <w:b/>
          <w:sz w:val="22"/>
          <w:szCs w:val="22"/>
          <w:lang w:val="ro-RO"/>
        </w:rPr>
        <w:t>-</w:t>
      </w:r>
      <w:r w:rsidR="006B6D82">
        <w:rPr>
          <w:b/>
          <w:sz w:val="22"/>
          <w:szCs w:val="22"/>
          <w:lang w:val="ro-RO"/>
        </w:rPr>
        <w:t>015184/30.07.2014</w:t>
      </w:r>
    </w:p>
    <w:p w:rsidR="004D5B71" w:rsidRDefault="004D5B71" w:rsidP="004D5B71">
      <w:pPr>
        <w:jc w:val="both"/>
        <w:rPr>
          <w:b/>
          <w:lang w:val="ro-RO"/>
        </w:rPr>
      </w:pPr>
    </w:p>
    <w:p w:rsidR="00B43B27" w:rsidRDefault="00B43B27" w:rsidP="004D5B71">
      <w:pPr>
        <w:jc w:val="both"/>
        <w:rPr>
          <w:b/>
          <w:lang w:val="ro-RO"/>
        </w:rPr>
      </w:pPr>
    </w:p>
    <w:p w:rsidR="0035405C" w:rsidRPr="00557BB4" w:rsidRDefault="0035405C" w:rsidP="004D5B71">
      <w:pPr>
        <w:jc w:val="both"/>
        <w:rPr>
          <w:b/>
          <w:lang w:val="ro-RO"/>
        </w:rPr>
      </w:pPr>
    </w:p>
    <w:p w:rsidR="004D5B71" w:rsidRPr="00557BB4" w:rsidRDefault="004D5B71" w:rsidP="004D5B71">
      <w:pPr>
        <w:jc w:val="both"/>
        <w:rPr>
          <w:b/>
          <w:lang w:val="ro-RO"/>
        </w:rPr>
      </w:pPr>
    </w:p>
    <w:p w:rsidR="004D5B71" w:rsidRPr="00557BB4" w:rsidRDefault="004D5B71" w:rsidP="004D5B71">
      <w:pPr>
        <w:jc w:val="center"/>
        <w:rPr>
          <w:b/>
          <w:lang w:val="ro-RO"/>
        </w:rPr>
      </w:pPr>
      <w:r w:rsidRPr="00557BB4">
        <w:rPr>
          <w:b/>
          <w:lang w:val="ro-RO"/>
        </w:rPr>
        <w:t>REFERAT</w:t>
      </w:r>
    </w:p>
    <w:p w:rsidR="008F580A" w:rsidRDefault="00985921" w:rsidP="004D5B71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CC17BF">
        <w:rPr>
          <w:b/>
          <w:lang w:val="ro-RO"/>
        </w:rPr>
        <w:t>rivind</w:t>
      </w:r>
      <w:r>
        <w:rPr>
          <w:b/>
          <w:lang w:val="ro-RO"/>
        </w:rPr>
        <w:t xml:space="preserve"> </w:t>
      </w:r>
      <w:r w:rsidR="008F580A">
        <w:rPr>
          <w:b/>
          <w:lang w:val="ro-RO"/>
        </w:rPr>
        <w:t>alipire</w:t>
      </w:r>
      <w:r>
        <w:rPr>
          <w:b/>
          <w:lang w:val="ro-RO"/>
        </w:rPr>
        <w:t xml:space="preserve"> parcela cu nr. top. </w:t>
      </w:r>
      <w:r w:rsidR="008F580A">
        <w:rPr>
          <w:b/>
          <w:lang w:val="ro-RO"/>
        </w:rPr>
        <w:t>1100</w:t>
      </w:r>
      <w:r w:rsidR="00A40A83">
        <w:rPr>
          <w:b/>
          <w:lang w:val="ro-RO"/>
        </w:rPr>
        <w:t xml:space="preserve"> î</w:t>
      </w:r>
      <w:r>
        <w:rPr>
          <w:b/>
          <w:lang w:val="ro-RO"/>
        </w:rPr>
        <w:t xml:space="preserve">nscris in CF nr. </w:t>
      </w:r>
      <w:r w:rsidR="008F580A">
        <w:rPr>
          <w:b/>
          <w:lang w:val="ro-RO"/>
        </w:rPr>
        <w:t>407235</w:t>
      </w:r>
      <w:r>
        <w:rPr>
          <w:b/>
          <w:lang w:val="ro-RO"/>
        </w:rPr>
        <w:t xml:space="preserve"> Timisoara</w:t>
      </w:r>
      <w:r w:rsidR="008F580A">
        <w:rPr>
          <w:b/>
          <w:lang w:val="ro-RO"/>
        </w:rPr>
        <w:t xml:space="preserve"> si </w:t>
      </w:r>
    </w:p>
    <w:p w:rsidR="004D5B71" w:rsidRDefault="008F580A" w:rsidP="004D5B71">
      <w:pPr>
        <w:jc w:val="center"/>
        <w:rPr>
          <w:b/>
          <w:lang w:val="ro-RO"/>
        </w:rPr>
      </w:pPr>
      <w:r>
        <w:rPr>
          <w:b/>
          <w:lang w:val="ro-RO"/>
        </w:rPr>
        <w:t>nr. top. 1099/2</w:t>
      </w:r>
      <w:r w:rsidRPr="008F580A">
        <w:rPr>
          <w:b/>
          <w:lang w:val="ro-RO"/>
        </w:rPr>
        <w:t xml:space="preserve"> </w:t>
      </w:r>
      <w:r>
        <w:rPr>
          <w:b/>
          <w:lang w:val="ro-RO"/>
        </w:rPr>
        <w:t>înscris in CF nr. 412780 Timisoara</w:t>
      </w:r>
    </w:p>
    <w:p w:rsidR="0035405C" w:rsidRPr="00557BB4" w:rsidRDefault="0035405C" w:rsidP="004D5B71">
      <w:pPr>
        <w:jc w:val="center"/>
        <w:rPr>
          <w:b/>
          <w:lang w:val="ro-RO"/>
        </w:rPr>
      </w:pPr>
    </w:p>
    <w:p w:rsidR="004D5B71" w:rsidRPr="00557BB4" w:rsidRDefault="004D5B71" w:rsidP="004D5B71">
      <w:pPr>
        <w:jc w:val="center"/>
        <w:rPr>
          <w:b/>
          <w:lang w:val="ro-RO"/>
        </w:rPr>
      </w:pPr>
    </w:p>
    <w:p w:rsidR="00AE4209" w:rsidRDefault="00E60ECC" w:rsidP="004D5B71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C06168">
        <w:rPr>
          <w:lang w:val="ro-RO"/>
        </w:rPr>
        <w:t xml:space="preserve">Se </w:t>
      </w:r>
      <w:r w:rsidR="00140464">
        <w:rPr>
          <w:lang w:val="ro-RO"/>
        </w:rPr>
        <w:t xml:space="preserve">propune spre analiza Comisiilor din cadrul Consiliului Local al Municipiului Timisoara, materialul intocmit </w:t>
      </w:r>
      <w:r w:rsidR="004B6059">
        <w:rPr>
          <w:lang w:val="ro-RO"/>
        </w:rPr>
        <w:t xml:space="preserve">de </w:t>
      </w:r>
      <w:r w:rsidR="00140464">
        <w:rPr>
          <w:lang w:val="ro-RO"/>
        </w:rPr>
        <w:t>Serviciul Banca de Date Urbane s</w:t>
      </w:r>
      <w:r w:rsidR="00A40A83">
        <w:rPr>
          <w:lang w:val="ro-RO"/>
        </w:rPr>
        <w:t>i Cadastru din cadrul Direcţiei</w:t>
      </w:r>
      <w:r w:rsidR="00140464">
        <w:rPr>
          <w:lang w:val="ro-RO"/>
        </w:rPr>
        <w:t xml:space="preserve"> Urbanism</w:t>
      </w:r>
      <w:r w:rsidR="003F1226">
        <w:rPr>
          <w:lang w:val="ro-RO"/>
        </w:rPr>
        <w:t>, ca urmare a cererii cu nr.</w:t>
      </w:r>
      <w:r w:rsidR="00EC4A94">
        <w:rPr>
          <w:lang w:val="ro-RO"/>
        </w:rPr>
        <w:t>SC2014-015187/17.06.2014</w:t>
      </w:r>
      <w:r w:rsidR="0083080B">
        <w:rPr>
          <w:lang w:val="ro-RO"/>
        </w:rPr>
        <w:t xml:space="preserve"> depuse de </w:t>
      </w:r>
      <w:r w:rsidR="00407E32">
        <w:rPr>
          <w:lang w:val="ro-RO"/>
        </w:rPr>
        <w:t>DIRECTIA INSTITUTII SCOLARE, MEDICALE, BAZE SPORTIVE SI CULTURALE – BIROUL TEHNIC</w:t>
      </w:r>
    </w:p>
    <w:p w:rsidR="004D5B71" w:rsidRDefault="00AE4209" w:rsidP="004D5B71">
      <w:pPr>
        <w:jc w:val="both"/>
        <w:rPr>
          <w:lang w:val="ro-RO"/>
        </w:rPr>
      </w:pPr>
      <w:r>
        <w:rPr>
          <w:lang w:val="ro-RO"/>
        </w:rPr>
        <w:t xml:space="preserve">        Terenul situat in </w:t>
      </w:r>
      <w:r w:rsidR="00A42C38">
        <w:rPr>
          <w:lang w:val="ro-RO"/>
        </w:rPr>
        <w:t>Piata Regina Maria, nr.2</w:t>
      </w:r>
      <w:r w:rsidR="001D1BB8">
        <w:rPr>
          <w:lang w:val="ro-RO"/>
        </w:rPr>
        <w:t>,</w:t>
      </w:r>
      <w:r>
        <w:rPr>
          <w:lang w:val="ro-RO"/>
        </w:rPr>
        <w:t xml:space="preserve"> cu numar topografic </w:t>
      </w:r>
      <w:r w:rsidR="00A42C38">
        <w:rPr>
          <w:lang w:val="ro-RO"/>
        </w:rPr>
        <w:t>1100</w:t>
      </w:r>
      <w:r w:rsidR="008D6EA0">
        <w:rPr>
          <w:lang w:val="ro-RO"/>
        </w:rPr>
        <w:t xml:space="preserve">, inscris in CF nr. </w:t>
      </w:r>
      <w:r w:rsidR="00A42C38">
        <w:rPr>
          <w:lang w:val="ro-RO"/>
        </w:rPr>
        <w:t>407235</w:t>
      </w:r>
      <w:r w:rsidR="00B772EB">
        <w:rPr>
          <w:lang w:val="ro-RO"/>
        </w:rPr>
        <w:t xml:space="preserve"> Timi</w:t>
      </w:r>
      <w:r w:rsidR="001D7465">
        <w:rPr>
          <w:lang w:val="ro-RO"/>
        </w:rPr>
        <w:t>soara</w:t>
      </w:r>
      <w:r w:rsidR="00695A62">
        <w:rPr>
          <w:lang w:val="ro-RO"/>
        </w:rPr>
        <w:t xml:space="preserve"> (</w:t>
      </w:r>
      <w:r w:rsidR="003411D2">
        <w:rPr>
          <w:lang w:val="ro-RO"/>
        </w:rPr>
        <w:t>N</w:t>
      </w:r>
      <w:r w:rsidR="00695A62">
        <w:rPr>
          <w:lang w:val="ro-RO"/>
        </w:rPr>
        <w:t>r. CF vechi:131883)</w:t>
      </w:r>
      <w:r w:rsidR="001D7465">
        <w:rPr>
          <w:lang w:val="ro-RO"/>
        </w:rPr>
        <w:t xml:space="preserve"> in suprafata de </w:t>
      </w:r>
      <w:r w:rsidR="00A42C38">
        <w:rPr>
          <w:lang w:val="ro-RO"/>
        </w:rPr>
        <w:t>7459</w:t>
      </w:r>
      <w:r w:rsidR="001D7465">
        <w:rPr>
          <w:lang w:val="ro-RO"/>
        </w:rPr>
        <w:t xml:space="preserve"> mp</w:t>
      </w:r>
      <w:r w:rsidR="00FA74E5">
        <w:rPr>
          <w:lang w:val="ro-RO"/>
        </w:rPr>
        <w:t>.</w:t>
      </w:r>
      <w:r w:rsidR="00A40A83">
        <w:rPr>
          <w:lang w:val="ro-RO"/>
        </w:rPr>
        <w:t xml:space="preserve"> cu</w:t>
      </w:r>
      <w:r w:rsidR="007157B8">
        <w:rPr>
          <w:lang w:val="ro-RO"/>
        </w:rPr>
        <w:t xml:space="preserve"> </w:t>
      </w:r>
      <w:r w:rsidR="00A40A83">
        <w:rPr>
          <w:lang w:val="ro-RO"/>
        </w:rPr>
        <w:t>construcţii</w:t>
      </w:r>
      <w:r w:rsidR="007157B8">
        <w:rPr>
          <w:lang w:val="ro-RO"/>
        </w:rPr>
        <w:t xml:space="preserve">: </w:t>
      </w:r>
      <w:r w:rsidR="00C43768">
        <w:rPr>
          <w:lang w:val="ro-RO"/>
        </w:rPr>
        <w:t xml:space="preserve">A1.1 - </w:t>
      </w:r>
      <w:r w:rsidR="00A42C38">
        <w:rPr>
          <w:lang w:val="ro-RO"/>
        </w:rPr>
        <w:t>1100</w:t>
      </w:r>
      <w:r w:rsidR="00C43768">
        <w:rPr>
          <w:lang w:val="ro-RO"/>
        </w:rPr>
        <w:t xml:space="preserve">-C1 – </w:t>
      </w:r>
      <w:r w:rsidR="00A42C38">
        <w:rPr>
          <w:lang w:val="ro-RO"/>
        </w:rPr>
        <w:t>casa cu 2 etaj</w:t>
      </w:r>
      <w:r w:rsidR="00A40A83">
        <w:rPr>
          <w:lang w:val="ro-RO"/>
        </w:rPr>
        <w:t xml:space="preserve"> şi </w:t>
      </w:r>
      <w:r w:rsidR="00E55B72">
        <w:rPr>
          <w:lang w:val="ro-RO"/>
        </w:rPr>
        <w:t xml:space="preserve"> A1.2 – </w:t>
      </w:r>
      <w:r w:rsidR="00A42C38">
        <w:rPr>
          <w:lang w:val="ro-RO"/>
        </w:rPr>
        <w:t>1100</w:t>
      </w:r>
      <w:r w:rsidR="00E55B72">
        <w:rPr>
          <w:lang w:val="ro-RO"/>
        </w:rPr>
        <w:t xml:space="preserve">-C2 – </w:t>
      </w:r>
      <w:r w:rsidR="00A42C38">
        <w:rPr>
          <w:lang w:val="ro-RO"/>
        </w:rPr>
        <w:t>extindere la CLINICA DE PEDIATRIE (oncohematologie) P+2E</w:t>
      </w:r>
      <w:r w:rsidR="00E55B72">
        <w:rPr>
          <w:lang w:val="ro-RO"/>
        </w:rPr>
        <w:t xml:space="preserve">; (Foaie de Proprietate) </w:t>
      </w:r>
      <w:r w:rsidR="00AB3E60">
        <w:rPr>
          <w:lang w:val="ro-RO"/>
        </w:rPr>
        <w:t>–</w:t>
      </w:r>
      <w:r w:rsidR="00E55B72">
        <w:rPr>
          <w:lang w:val="ro-RO"/>
        </w:rPr>
        <w:t xml:space="preserve"> </w:t>
      </w:r>
      <w:r w:rsidR="00AB3E60">
        <w:rPr>
          <w:lang w:val="ro-RO"/>
        </w:rPr>
        <w:t xml:space="preserve">109020/06.09.2007; B1. Intabulare, drept de PROPRIETATE, conform L213/1998 si HG 977/2002, dobandit prin Lege, cota actuala 1/1 – </w:t>
      </w:r>
      <w:r w:rsidR="00AB3E60" w:rsidRPr="00AB3E60">
        <w:rPr>
          <w:b/>
          <w:lang w:val="ro-RO"/>
        </w:rPr>
        <w:t>MUNICIPIUL TIMISOARA</w:t>
      </w:r>
      <w:r w:rsidR="00AB3E60">
        <w:rPr>
          <w:lang w:val="ro-RO"/>
        </w:rPr>
        <w:t>, domeniul public</w:t>
      </w:r>
      <w:r w:rsidR="008003C3">
        <w:rPr>
          <w:lang w:val="ro-RO"/>
        </w:rPr>
        <w:t xml:space="preserve">; 31029/04.03.2010; </w:t>
      </w:r>
      <w:r w:rsidR="00284315">
        <w:rPr>
          <w:lang w:val="ro-RO"/>
        </w:rPr>
        <w:t xml:space="preserve">Act notarial nr. HCL 221 din 30.05.2006, emis de Consiliul Local Timisoara; B2. DREPT DE ADMINISTRARE in favoarea  - </w:t>
      </w:r>
      <w:r w:rsidR="00284315" w:rsidRPr="00284315">
        <w:rPr>
          <w:b/>
          <w:lang w:val="ro-RO"/>
        </w:rPr>
        <w:t>SPITALUL CLINIC DE URGENTA PENTRU COPII LOUIS TURCANU</w:t>
      </w:r>
      <w:r w:rsidR="003411D2">
        <w:rPr>
          <w:b/>
          <w:lang w:val="ro-RO"/>
        </w:rPr>
        <w:t xml:space="preserve"> </w:t>
      </w:r>
      <w:r w:rsidR="003411D2">
        <w:rPr>
          <w:lang w:val="ro-RO"/>
        </w:rPr>
        <w:t xml:space="preserve">Timisoara </w:t>
      </w:r>
      <w:r w:rsidR="003411D2">
        <w:rPr>
          <w:b/>
          <w:lang w:val="ro-RO"/>
        </w:rPr>
        <w:t>asupra A1, A1.1, A1.2</w:t>
      </w:r>
      <w:r w:rsidR="00284315">
        <w:rPr>
          <w:lang w:val="ro-RO"/>
        </w:rPr>
        <w:t xml:space="preserve">, </w:t>
      </w:r>
      <w:r w:rsidR="00164028">
        <w:rPr>
          <w:lang w:val="ro-RO"/>
        </w:rPr>
        <w:t xml:space="preserve">si terenul situat in </w:t>
      </w:r>
      <w:r w:rsidR="0019089F">
        <w:rPr>
          <w:lang w:val="ro-RO"/>
        </w:rPr>
        <w:t xml:space="preserve">str. Braila (actual </w:t>
      </w:r>
      <w:r w:rsidR="00A74ED0">
        <w:rPr>
          <w:lang w:val="ro-RO"/>
        </w:rPr>
        <w:t>str. Panait Istrati)</w:t>
      </w:r>
      <w:r w:rsidR="00695A62">
        <w:rPr>
          <w:lang w:val="ro-RO"/>
        </w:rPr>
        <w:t xml:space="preserve">, cu numar topografic 1099/2, inscris in CF nr. </w:t>
      </w:r>
      <w:r w:rsidR="00E97674">
        <w:rPr>
          <w:lang w:val="ro-RO"/>
        </w:rPr>
        <w:t>412780</w:t>
      </w:r>
      <w:r w:rsidR="003411D2">
        <w:rPr>
          <w:lang w:val="ro-RO"/>
        </w:rPr>
        <w:t xml:space="preserve"> Timisoara (n</w:t>
      </w:r>
      <w:r w:rsidR="00CC3866">
        <w:rPr>
          <w:lang w:val="ro-RO"/>
        </w:rPr>
        <w:t>r.CF vechi: 99769)</w:t>
      </w:r>
      <w:r w:rsidR="00FA74E5">
        <w:rPr>
          <w:lang w:val="ro-RO"/>
        </w:rPr>
        <w:t xml:space="preserve"> in suprafata de 657 mp.</w:t>
      </w:r>
      <w:r w:rsidR="002D39A8">
        <w:rPr>
          <w:lang w:val="ro-RO"/>
        </w:rPr>
        <w:t>;(Foaia de Proprietate) – 109081/08.08.2007; H.</w:t>
      </w:r>
      <w:r w:rsidR="003411D2">
        <w:rPr>
          <w:lang w:val="ro-RO"/>
        </w:rPr>
        <w:t>G</w:t>
      </w:r>
      <w:r w:rsidR="002D39A8">
        <w:rPr>
          <w:lang w:val="ro-RO"/>
        </w:rPr>
        <w:t xml:space="preserve">. nr.66/2004, L213/1998; B1. Intabulare, drept de PROPRIETATE, dobandit prin Lege, cota actuala 1/1 – </w:t>
      </w:r>
      <w:r w:rsidR="002D39A8" w:rsidRPr="002D39A8">
        <w:rPr>
          <w:b/>
          <w:lang w:val="ro-RO"/>
        </w:rPr>
        <w:t>MUNICIPIUL TIMISOARA IN ADMINISTRAREA CONSILIULUI LOCAL TIMISOARA – DOMENIUL PUBLIC</w:t>
      </w:r>
      <w:r w:rsidR="002D39A8">
        <w:rPr>
          <w:lang w:val="ro-RO"/>
        </w:rPr>
        <w:t xml:space="preserve">; </w:t>
      </w:r>
      <w:r w:rsidR="008E2337">
        <w:rPr>
          <w:lang w:val="ro-RO"/>
        </w:rPr>
        <w:t>(Foaia de Sarcini)</w:t>
      </w:r>
      <w:r w:rsidR="0027093F">
        <w:rPr>
          <w:lang w:val="ro-RO"/>
        </w:rPr>
        <w:t xml:space="preserve"> </w:t>
      </w:r>
      <w:r w:rsidR="006122F0">
        <w:rPr>
          <w:lang w:val="ro-RO"/>
        </w:rPr>
        <w:t>–</w:t>
      </w:r>
      <w:r w:rsidR="0027093F">
        <w:rPr>
          <w:lang w:val="ro-RO"/>
        </w:rPr>
        <w:t xml:space="preserve"> </w:t>
      </w:r>
      <w:r w:rsidR="006122F0">
        <w:rPr>
          <w:lang w:val="ro-RO"/>
        </w:rPr>
        <w:t>16034/09.06.1994; C1. Intabulare, drept de CONCESIUNE, asupra</w:t>
      </w:r>
      <w:r w:rsidR="000B74D8">
        <w:rPr>
          <w:lang w:val="ro-RO"/>
        </w:rPr>
        <w:t xml:space="preserve"> </w:t>
      </w:r>
      <w:r w:rsidR="00157B63">
        <w:rPr>
          <w:lang w:val="ro-RO"/>
        </w:rPr>
        <w:t xml:space="preserve">teren pe termen de 25 ani in fav.  – </w:t>
      </w:r>
      <w:r w:rsidR="00157B63" w:rsidRPr="00157B63">
        <w:rPr>
          <w:b/>
          <w:lang w:val="ro-RO"/>
        </w:rPr>
        <w:t>SPITALUL DE PEDIATRIE TIMISOARA</w:t>
      </w:r>
    </w:p>
    <w:p w:rsidR="004C04A1" w:rsidRDefault="0052501F" w:rsidP="00146EA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E60ECC">
        <w:rPr>
          <w:lang w:val="ro-RO"/>
        </w:rPr>
        <w:t xml:space="preserve">  </w:t>
      </w:r>
      <w:r>
        <w:rPr>
          <w:lang w:val="ro-RO"/>
        </w:rPr>
        <w:t xml:space="preserve"> Obiectul lucră</w:t>
      </w:r>
      <w:r w:rsidR="00DE6D06">
        <w:rPr>
          <w:lang w:val="ro-RO"/>
        </w:rPr>
        <w:t>ri</w:t>
      </w:r>
      <w:r>
        <w:rPr>
          <w:lang w:val="ro-RO"/>
        </w:rPr>
        <w:t>i î</w:t>
      </w:r>
      <w:r w:rsidR="00DE6D06">
        <w:rPr>
          <w:lang w:val="ro-RO"/>
        </w:rPr>
        <w:t xml:space="preserve">l constituie </w:t>
      </w:r>
      <w:r w:rsidR="00DE2F53">
        <w:rPr>
          <w:lang w:val="ro-RO"/>
        </w:rPr>
        <w:t>alipirea</w:t>
      </w:r>
      <w:r w:rsidR="00E60ECC">
        <w:rPr>
          <w:lang w:val="ro-RO"/>
        </w:rPr>
        <w:t xml:space="preserve"> parcelei</w:t>
      </w:r>
      <w:r w:rsidR="00DE6D06">
        <w:rPr>
          <w:lang w:val="ro-RO"/>
        </w:rPr>
        <w:t xml:space="preserve"> cu numar top. </w:t>
      </w:r>
      <w:r w:rsidR="00DE2F53">
        <w:rPr>
          <w:lang w:val="ro-RO"/>
        </w:rPr>
        <w:t>1100</w:t>
      </w:r>
      <w:r w:rsidR="00DE6D06">
        <w:rPr>
          <w:lang w:val="ro-RO"/>
        </w:rPr>
        <w:t xml:space="preserve"> din intravilanul localitatii Timisoara</w:t>
      </w:r>
      <w:r w:rsidR="00DE2F53">
        <w:rPr>
          <w:lang w:val="ro-RO"/>
        </w:rPr>
        <w:t>,</w:t>
      </w:r>
      <w:r w:rsidR="00DE2F53" w:rsidRPr="00DE2F53">
        <w:rPr>
          <w:lang w:val="ro-RO"/>
        </w:rPr>
        <w:t xml:space="preserve"> </w:t>
      </w:r>
      <w:r w:rsidR="00DE2F53">
        <w:rPr>
          <w:lang w:val="ro-RO"/>
        </w:rPr>
        <w:t>Piata Regina Maria, nr.2</w:t>
      </w:r>
      <w:r w:rsidR="00452620">
        <w:rPr>
          <w:lang w:val="ro-RO"/>
        </w:rPr>
        <w:t xml:space="preserve"> in suprafata de </w:t>
      </w:r>
      <w:r w:rsidR="00DE2F53">
        <w:rPr>
          <w:lang w:val="ro-RO"/>
        </w:rPr>
        <w:t>7459</w:t>
      </w:r>
      <w:r w:rsidR="001D7465">
        <w:rPr>
          <w:lang w:val="ro-RO"/>
        </w:rPr>
        <w:t xml:space="preserve"> mp</w:t>
      </w:r>
      <w:r w:rsidR="00DE2F53">
        <w:rPr>
          <w:lang w:val="ro-RO"/>
        </w:rPr>
        <w:t>. si a percelei cu numar top. 1099/2 din intravilanul localitatii Timisoara,</w:t>
      </w:r>
      <w:r w:rsidR="004C04A1" w:rsidRPr="004C04A1">
        <w:rPr>
          <w:lang w:val="ro-RO"/>
        </w:rPr>
        <w:t xml:space="preserve"> </w:t>
      </w:r>
      <w:r w:rsidR="004C04A1">
        <w:rPr>
          <w:lang w:val="ro-RO"/>
        </w:rPr>
        <w:t>str. Braila (actual str. Panait Istrati) in suprafata de 657 mp..</w:t>
      </w:r>
    </w:p>
    <w:p w:rsidR="00146EA6" w:rsidRDefault="00DE6D06" w:rsidP="003411D2">
      <w:pPr>
        <w:ind w:firstLine="708"/>
        <w:jc w:val="both"/>
        <w:rPr>
          <w:lang w:val="ro-RO"/>
        </w:rPr>
      </w:pPr>
      <w:r>
        <w:rPr>
          <w:lang w:val="ro-RO"/>
        </w:rPr>
        <w:t xml:space="preserve">Parcela cu numar top. </w:t>
      </w:r>
      <w:r w:rsidR="00EF448A">
        <w:rPr>
          <w:lang w:val="ro-RO"/>
        </w:rPr>
        <w:t>1100 si parcela cu nr. top. 1099/2</w:t>
      </w:r>
      <w:r w:rsidR="004A6DE3">
        <w:rPr>
          <w:lang w:val="ro-RO"/>
        </w:rPr>
        <w:t xml:space="preserve"> </w:t>
      </w:r>
      <w:r w:rsidR="00EF448A">
        <w:rPr>
          <w:lang w:val="ro-RO"/>
        </w:rPr>
        <w:t>vor</w:t>
      </w:r>
      <w:r w:rsidR="0044732E">
        <w:rPr>
          <w:lang w:val="ro-RO"/>
        </w:rPr>
        <w:t xml:space="preserve"> fi </w:t>
      </w:r>
      <w:r w:rsidR="001207D9">
        <w:rPr>
          <w:lang w:val="ro-RO"/>
        </w:rPr>
        <w:t>alipite</w:t>
      </w:r>
      <w:r w:rsidR="0044732E">
        <w:rPr>
          <w:lang w:val="ro-RO"/>
        </w:rPr>
        <w:t xml:space="preserve"> conform documentatiei intocmita de S.C. </w:t>
      </w:r>
      <w:r w:rsidR="0098689D">
        <w:rPr>
          <w:lang w:val="ro-RO"/>
        </w:rPr>
        <w:t>WEST CAD</w:t>
      </w:r>
      <w:r w:rsidR="0044732E">
        <w:rPr>
          <w:lang w:val="ro-RO"/>
        </w:rPr>
        <w:t xml:space="preserve"> S.R.L. In urma </w:t>
      </w:r>
      <w:r w:rsidR="0098689D">
        <w:rPr>
          <w:lang w:val="ro-RO"/>
        </w:rPr>
        <w:t>alipiri</w:t>
      </w:r>
      <w:r w:rsidR="0044732E">
        <w:rPr>
          <w:lang w:val="ro-RO"/>
        </w:rPr>
        <w:t xml:space="preserve"> executate de S.C. </w:t>
      </w:r>
      <w:r w:rsidR="0098689D">
        <w:rPr>
          <w:lang w:val="ro-RO"/>
        </w:rPr>
        <w:t>WEST CAD</w:t>
      </w:r>
      <w:r w:rsidR="0044732E">
        <w:rPr>
          <w:lang w:val="ro-RO"/>
        </w:rPr>
        <w:t xml:space="preserve"> S.R.L.</w:t>
      </w:r>
      <w:r w:rsidR="0098689D">
        <w:rPr>
          <w:lang w:val="ro-RO"/>
        </w:rPr>
        <w:t>va</w:t>
      </w:r>
      <w:r w:rsidR="004A6DE3">
        <w:rPr>
          <w:lang w:val="ro-RO"/>
        </w:rPr>
        <w:t xml:space="preserve"> rezulta </w:t>
      </w:r>
      <w:r w:rsidR="0098689D">
        <w:rPr>
          <w:lang w:val="ro-RO"/>
        </w:rPr>
        <w:t>urmatoarea parcela</w:t>
      </w:r>
      <w:r w:rsidR="004A6DE3">
        <w:rPr>
          <w:lang w:val="ro-RO"/>
        </w:rPr>
        <w:t xml:space="preserve">: </w:t>
      </w:r>
      <w:r w:rsidR="001E6972">
        <w:rPr>
          <w:lang w:val="ro-RO"/>
        </w:rPr>
        <w:t xml:space="preserve">„LOT 1” – </w:t>
      </w:r>
      <w:r w:rsidR="00893AE9">
        <w:rPr>
          <w:lang w:val="ro-RO"/>
        </w:rPr>
        <w:t>NOU</w:t>
      </w:r>
      <w:r w:rsidR="001E6972">
        <w:rPr>
          <w:lang w:val="ro-RO"/>
        </w:rPr>
        <w:t xml:space="preserve"> – </w:t>
      </w:r>
      <w:r w:rsidR="00893AE9">
        <w:rPr>
          <w:lang w:val="ro-RO"/>
        </w:rPr>
        <w:t>teren intravilan Curti Constructii cu casa cu 2 etaje si extindere</w:t>
      </w:r>
      <w:r w:rsidR="00893AE9" w:rsidRPr="00893AE9">
        <w:rPr>
          <w:lang w:val="ro-RO"/>
        </w:rPr>
        <w:t xml:space="preserve"> </w:t>
      </w:r>
      <w:r w:rsidR="00893AE9">
        <w:rPr>
          <w:lang w:val="ro-RO"/>
        </w:rPr>
        <w:t xml:space="preserve">la CLINICA DE PEDIATRIE (oncohematologie) P+2E in suprafata de 8116 mp. </w:t>
      </w:r>
    </w:p>
    <w:p w:rsidR="00A83186" w:rsidRDefault="00A83186" w:rsidP="00146EA6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E60ECC">
        <w:rPr>
          <w:lang w:val="ro-RO"/>
        </w:rPr>
        <w:t xml:space="preserve">    </w:t>
      </w:r>
      <w:r>
        <w:rPr>
          <w:lang w:val="ro-RO"/>
        </w:rPr>
        <w:t xml:space="preserve">Conform adreselor de la Serviciul Juridic cu nr. </w:t>
      </w:r>
      <w:r w:rsidR="007C2E7B">
        <w:rPr>
          <w:lang w:val="ro-RO"/>
        </w:rPr>
        <w:t>SC2014-15187/18.07.2014</w:t>
      </w:r>
      <w:r>
        <w:rPr>
          <w:lang w:val="ro-RO"/>
        </w:rPr>
        <w:t xml:space="preserve">, </w:t>
      </w:r>
      <w:r w:rsidR="007C2E7B">
        <w:rPr>
          <w:lang w:val="ro-RO"/>
        </w:rPr>
        <w:t>Administrator Public -</w:t>
      </w:r>
      <w:r>
        <w:rPr>
          <w:lang w:val="ro-RO"/>
        </w:rPr>
        <w:t xml:space="preserve"> </w:t>
      </w:r>
      <w:r w:rsidR="00B81D54">
        <w:rPr>
          <w:lang w:val="ro-RO"/>
        </w:rPr>
        <w:t>Biroul Ternuri</w:t>
      </w:r>
      <w:r w:rsidR="0074565E">
        <w:rPr>
          <w:lang w:val="ro-RO"/>
        </w:rPr>
        <w:t xml:space="preserve"> </w:t>
      </w:r>
      <w:r>
        <w:rPr>
          <w:lang w:val="ro-RO"/>
        </w:rPr>
        <w:t xml:space="preserve">cu nr. </w:t>
      </w:r>
      <w:r w:rsidR="0074565E">
        <w:rPr>
          <w:lang w:val="ro-RO"/>
        </w:rPr>
        <w:t>SC2014-15187/14.07.2014</w:t>
      </w:r>
      <w:r>
        <w:rPr>
          <w:lang w:val="ro-RO"/>
        </w:rPr>
        <w:t xml:space="preserve"> si Serviciul Administrare Fond Funciar cu nr. </w:t>
      </w:r>
      <w:r w:rsidR="0074565E">
        <w:rPr>
          <w:lang w:val="ro-RO"/>
        </w:rPr>
        <w:t>UR2014-15187/11.07.2014</w:t>
      </w:r>
      <w:r w:rsidR="00E07142">
        <w:rPr>
          <w:lang w:val="ro-RO"/>
        </w:rPr>
        <w:t xml:space="preserve"> ni se aduce la cunostinta ca asupra acestui imobil </w:t>
      </w:r>
      <w:r w:rsidR="006C2EC9">
        <w:rPr>
          <w:lang w:val="ro-RO"/>
        </w:rPr>
        <w:t xml:space="preserve">ca </w:t>
      </w:r>
      <w:r w:rsidR="00E07142">
        <w:rPr>
          <w:lang w:val="ro-RO"/>
        </w:rPr>
        <w:t>nu exista litigii si nici cereri de revendicare</w:t>
      </w:r>
      <w:r w:rsidR="007C1CCB">
        <w:rPr>
          <w:lang w:val="ro-RO"/>
        </w:rPr>
        <w:t xml:space="preserve"> si nu sunt solicitate de catre fosti proprietari sau mostenitori ai acestora</w:t>
      </w:r>
      <w:r w:rsidR="00E07142">
        <w:rPr>
          <w:lang w:val="ro-RO"/>
        </w:rPr>
        <w:t>.</w:t>
      </w:r>
    </w:p>
    <w:p w:rsidR="00B43B27" w:rsidRDefault="00E60ECC" w:rsidP="00146EA6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 w:rsidR="00B76741">
        <w:rPr>
          <w:lang w:val="ro-RO"/>
        </w:rPr>
        <w:t xml:space="preserve">Dupa analizarea celor prezentate mai sus, de catre comisiile Consiliului Local al  </w:t>
      </w:r>
      <w:r w:rsidR="00404D84">
        <w:rPr>
          <w:lang w:val="ro-RO"/>
        </w:rPr>
        <w:t>M</w:t>
      </w:r>
      <w:r w:rsidR="00B76741">
        <w:rPr>
          <w:lang w:val="ro-RO"/>
        </w:rPr>
        <w:t>unicipiului Timisoara</w:t>
      </w:r>
      <w:r w:rsidR="00452620">
        <w:rPr>
          <w:lang w:val="ro-RO"/>
        </w:rPr>
        <w:t xml:space="preserve">, se va aviza documentatia de </w:t>
      </w:r>
      <w:r w:rsidR="0060429A">
        <w:rPr>
          <w:lang w:val="ro-RO"/>
        </w:rPr>
        <w:t>alipire</w:t>
      </w:r>
      <w:r w:rsidR="00452620">
        <w:rPr>
          <w:lang w:val="ro-RO"/>
        </w:rPr>
        <w:t xml:space="preserve"> a terenului cu nr. top. </w:t>
      </w:r>
      <w:r w:rsidR="0060429A">
        <w:rPr>
          <w:lang w:val="ro-RO"/>
        </w:rPr>
        <w:t>1100 si nr. top. 1099/2</w:t>
      </w:r>
      <w:r w:rsidR="00452620">
        <w:rPr>
          <w:lang w:val="ro-RO"/>
        </w:rPr>
        <w:t>.</w:t>
      </w:r>
    </w:p>
    <w:p w:rsidR="0035405C" w:rsidRDefault="0035405C" w:rsidP="00146EA6">
      <w:pPr>
        <w:jc w:val="both"/>
        <w:rPr>
          <w:lang w:val="ro-RO"/>
        </w:rPr>
      </w:pPr>
    </w:p>
    <w:p w:rsidR="0035405C" w:rsidRDefault="0035405C" w:rsidP="00146EA6">
      <w:pPr>
        <w:jc w:val="both"/>
        <w:rPr>
          <w:lang w:val="ro-RO"/>
        </w:rPr>
      </w:pPr>
    </w:p>
    <w:p w:rsidR="0035405C" w:rsidRDefault="0035405C" w:rsidP="00146EA6">
      <w:pPr>
        <w:jc w:val="both"/>
        <w:rPr>
          <w:lang w:val="ro-RO"/>
        </w:rPr>
      </w:pPr>
    </w:p>
    <w:p w:rsidR="0035405C" w:rsidRDefault="0035405C" w:rsidP="00146EA6">
      <w:pPr>
        <w:jc w:val="both"/>
        <w:rPr>
          <w:lang w:val="ro-RO"/>
        </w:rPr>
      </w:pPr>
    </w:p>
    <w:p w:rsidR="0035405C" w:rsidRDefault="0035405C" w:rsidP="00146EA6">
      <w:pPr>
        <w:jc w:val="both"/>
        <w:rPr>
          <w:lang w:val="ro-RO"/>
        </w:rPr>
      </w:pPr>
    </w:p>
    <w:p w:rsidR="0035405C" w:rsidRDefault="0035405C" w:rsidP="00146EA6">
      <w:pPr>
        <w:jc w:val="both"/>
        <w:rPr>
          <w:lang w:val="ro-RO"/>
        </w:rPr>
      </w:pPr>
    </w:p>
    <w:p w:rsidR="0035405C" w:rsidRDefault="0035405C" w:rsidP="00146EA6">
      <w:pPr>
        <w:jc w:val="both"/>
        <w:rPr>
          <w:lang w:val="ro-RO"/>
        </w:rPr>
      </w:pPr>
    </w:p>
    <w:p w:rsidR="0035405C" w:rsidRDefault="0035405C" w:rsidP="00146EA6">
      <w:pPr>
        <w:jc w:val="both"/>
        <w:rPr>
          <w:lang w:val="ro-RO"/>
        </w:rPr>
      </w:pPr>
    </w:p>
    <w:p w:rsidR="004D5B71" w:rsidRPr="00557BB4" w:rsidRDefault="00B43B27" w:rsidP="004D5B71">
      <w:pPr>
        <w:jc w:val="both"/>
        <w:rPr>
          <w:lang w:val="ro-RO"/>
        </w:rPr>
      </w:pPr>
      <w:r>
        <w:rPr>
          <w:lang w:val="ro-RO"/>
        </w:rPr>
        <w:t xml:space="preserve">        </w:t>
      </w:r>
      <w:r w:rsidR="00452620">
        <w:rPr>
          <w:lang w:val="ro-RO"/>
        </w:rPr>
        <w:t>Avand in vedere cele de mai sus</w:t>
      </w:r>
      <w:r w:rsidR="0015795E">
        <w:rPr>
          <w:lang w:val="ro-RO"/>
        </w:rPr>
        <w:t>, propunem emiterea unei hotarari a Consiliului Local a</w:t>
      </w:r>
      <w:r w:rsidR="006B60F0">
        <w:rPr>
          <w:lang w:val="ro-RO"/>
        </w:rPr>
        <w:t xml:space="preserve">l Municipiului Timisoara, prin </w:t>
      </w:r>
      <w:r w:rsidR="00950255">
        <w:rPr>
          <w:lang w:val="ro-RO"/>
        </w:rPr>
        <w:t xml:space="preserve">care se aprobă </w:t>
      </w:r>
      <w:r w:rsidR="00E61701">
        <w:rPr>
          <w:lang w:val="ro-RO"/>
        </w:rPr>
        <w:t>alipirea</w:t>
      </w:r>
      <w:r w:rsidR="00365261">
        <w:rPr>
          <w:lang w:val="ro-RO"/>
        </w:rPr>
        <w:t xml:space="preserve"> p</w:t>
      </w:r>
      <w:r w:rsidR="00F245D5">
        <w:rPr>
          <w:lang w:val="ro-RO"/>
        </w:rPr>
        <w:t>a</w:t>
      </w:r>
      <w:r w:rsidR="00365261">
        <w:rPr>
          <w:lang w:val="ro-RO"/>
        </w:rPr>
        <w:t xml:space="preserve">rcelei situate in </w:t>
      </w:r>
      <w:r w:rsidR="00044770">
        <w:rPr>
          <w:lang w:val="ro-RO"/>
        </w:rPr>
        <w:t xml:space="preserve">Piata Regina Maria, nr.2 </w:t>
      </w:r>
      <w:r w:rsidR="00365261">
        <w:rPr>
          <w:lang w:val="ro-RO"/>
        </w:rPr>
        <w:t xml:space="preserve">cu numar topografic </w:t>
      </w:r>
      <w:r w:rsidR="00044770">
        <w:rPr>
          <w:lang w:val="ro-RO"/>
        </w:rPr>
        <w:t>1100</w:t>
      </w:r>
      <w:r w:rsidR="00365261">
        <w:rPr>
          <w:lang w:val="ro-RO"/>
        </w:rPr>
        <w:t xml:space="preserve"> inscris in CF nr. </w:t>
      </w:r>
      <w:r w:rsidR="00044770">
        <w:rPr>
          <w:lang w:val="ro-RO"/>
        </w:rPr>
        <w:t>407235</w:t>
      </w:r>
      <w:r w:rsidR="00365261">
        <w:rPr>
          <w:lang w:val="ro-RO"/>
        </w:rPr>
        <w:t xml:space="preserve"> Timi</w:t>
      </w:r>
      <w:r w:rsidR="00BE24D4">
        <w:rPr>
          <w:lang w:val="ro-RO"/>
        </w:rPr>
        <w:t xml:space="preserve">soara </w:t>
      </w:r>
      <w:r w:rsidR="00044770">
        <w:rPr>
          <w:lang w:val="ro-RO"/>
        </w:rPr>
        <w:t xml:space="preserve">(Nr. CF vechi:131883) </w:t>
      </w:r>
      <w:r w:rsidR="00BE24D4">
        <w:rPr>
          <w:lang w:val="ro-RO"/>
        </w:rPr>
        <w:t xml:space="preserve">in suprafata de </w:t>
      </w:r>
      <w:r w:rsidR="00044770">
        <w:rPr>
          <w:lang w:val="ro-RO"/>
        </w:rPr>
        <w:t>7459</w:t>
      </w:r>
      <w:r w:rsidR="00BE24D4">
        <w:rPr>
          <w:lang w:val="ro-RO"/>
        </w:rPr>
        <w:t xml:space="preserve"> mp</w:t>
      </w:r>
      <w:r w:rsidR="00365261">
        <w:rPr>
          <w:lang w:val="ro-RO"/>
        </w:rPr>
        <w:t xml:space="preserve"> </w:t>
      </w:r>
      <w:r w:rsidR="00675E9D">
        <w:rPr>
          <w:lang w:val="ro-RO"/>
        </w:rPr>
        <w:t>si a parcelei situate in str. Braila (actual str. Panait Istrati)</w:t>
      </w:r>
      <w:r w:rsidR="0022043B">
        <w:rPr>
          <w:lang w:val="ro-RO"/>
        </w:rPr>
        <w:t xml:space="preserve"> cu </w:t>
      </w:r>
      <w:r w:rsidR="00BE7D78">
        <w:rPr>
          <w:lang w:val="ro-RO"/>
        </w:rPr>
        <w:t>numar topografic 1099/2 inscris in CF nr.</w:t>
      </w:r>
      <w:r w:rsidR="00BE7D78" w:rsidRPr="00BE7D78">
        <w:rPr>
          <w:lang w:val="ro-RO"/>
        </w:rPr>
        <w:t xml:space="preserve"> </w:t>
      </w:r>
      <w:r w:rsidR="00BE7D78">
        <w:rPr>
          <w:lang w:val="ro-RO"/>
        </w:rPr>
        <w:t xml:space="preserve">412780 Timisoara (Nr. CF vechi: 99769) in suprafata de 657 mp </w:t>
      </w:r>
      <w:r w:rsidR="00365261">
        <w:rPr>
          <w:lang w:val="ro-RO"/>
        </w:rPr>
        <w:t>dupa cum urmeaza:</w:t>
      </w:r>
      <w:r w:rsidR="00365261" w:rsidRPr="00365261">
        <w:rPr>
          <w:lang w:val="ro-RO"/>
        </w:rPr>
        <w:t xml:space="preserve"> </w:t>
      </w:r>
      <w:r w:rsidR="00532CD0">
        <w:rPr>
          <w:lang w:val="ro-RO"/>
        </w:rPr>
        <w:t>„</w:t>
      </w:r>
      <w:r w:rsidR="00532CD0" w:rsidRPr="00BE24D4">
        <w:rPr>
          <w:b/>
          <w:lang w:val="ro-RO"/>
        </w:rPr>
        <w:t>LOT 1”</w:t>
      </w:r>
      <w:r w:rsidR="00532CD0">
        <w:rPr>
          <w:lang w:val="ro-RO"/>
        </w:rPr>
        <w:t xml:space="preserve"> – </w:t>
      </w:r>
      <w:r w:rsidR="00BE7D78">
        <w:rPr>
          <w:lang w:val="ro-RO"/>
        </w:rPr>
        <w:t>NOU</w:t>
      </w:r>
      <w:r w:rsidR="00532CD0">
        <w:rPr>
          <w:lang w:val="ro-RO"/>
        </w:rPr>
        <w:t xml:space="preserve"> – </w:t>
      </w:r>
      <w:r w:rsidR="00977AFA">
        <w:rPr>
          <w:lang w:val="ro-RO"/>
        </w:rPr>
        <w:t>teren intravilan Curti Constructii cu casa cu 2 etaje si extindere</w:t>
      </w:r>
      <w:r w:rsidR="00977AFA" w:rsidRPr="00893AE9">
        <w:rPr>
          <w:lang w:val="ro-RO"/>
        </w:rPr>
        <w:t xml:space="preserve"> </w:t>
      </w:r>
      <w:r w:rsidR="00977AFA">
        <w:rPr>
          <w:lang w:val="ro-RO"/>
        </w:rPr>
        <w:t>la CLINICA DE PEDIATRIE (oncohematologie) P+2E in suprafata de 8116 mp</w:t>
      </w:r>
      <w:r w:rsidR="006B60F0">
        <w:rPr>
          <w:lang w:val="ro-RO"/>
        </w:rPr>
        <w:t xml:space="preserve"> conform documentatiei</w:t>
      </w:r>
      <w:r w:rsidR="00365261">
        <w:rPr>
          <w:lang w:val="ro-RO"/>
        </w:rPr>
        <w:t xml:space="preserve"> intocmita de S.C. </w:t>
      </w:r>
      <w:r w:rsidR="00363EA7">
        <w:rPr>
          <w:lang w:val="ro-RO"/>
        </w:rPr>
        <w:t>WEST CAD</w:t>
      </w:r>
      <w:r w:rsidR="00365261">
        <w:rPr>
          <w:lang w:val="ro-RO"/>
        </w:rPr>
        <w:t xml:space="preserve"> S.R.L.</w:t>
      </w:r>
      <w:r w:rsidR="00363EA7">
        <w:rPr>
          <w:lang w:val="ro-RO"/>
        </w:rPr>
        <w:t>.</w:t>
      </w:r>
      <w:r w:rsidR="004D5B71" w:rsidRPr="00557BB4">
        <w:rPr>
          <w:lang w:val="ro-RO"/>
        </w:rPr>
        <w:tab/>
      </w:r>
    </w:p>
    <w:p w:rsidR="004D5B71" w:rsidRPr="00557BB4" w:rsidRDefault="004D5B71" w:rsidP="004D5B71">
      <w:pPr>
        <w:jc w:val="both"/>
        <w:rPr>
          <w:lang w:val="ro-RO"/>
        </w:rPr>
      </w:pPr>
    </w:p>
    <w:p w:rsidR="00413E95" w:rsidRPr="0062531C" w:rsidRDefault="00192110" w:rsidP="00A87AE8">
      <w:pPr>
        <w:rPr>
          <w:b/>
          <w:sz w:val="22"/>
          <w:szCs w:val="22"/>
          <w:lang w:val="pt-BR"/>
        </w:rPr>
      </w:pPr>
      <w:r w:rsidRPr="00365261">
        <w:rPr>
          <w:b/>
          <w:sz w:val="22"/>
          <w:szCs w:val="22"/>
          <w:lang w:val="ro-RO"/>
        </w:rPr>
        <w:t xml:space="preserve">SECRETAR </w:t>
      </w:r>
      <w:r w:rsidR="00413E95" w:rsidRPr="00365261">
        <w:rPr>
          <w:b/>
          <w:sz w:val="22"/>
          <w:szCs w:val="22"/>
          <w:lang w:val="ro-RO"/>
        </w:rPr>
        <w:tab/>
      </w:r>
      <w:r w:rsidR="00413E95" w:rsidRPr="00365261">
        <w:rPr>
          <w:b/>
          <w:sz w:val="22"/>
          <w:szCs w:val="22"/>
          <w:lang w:val="ro-RO"/>
        </w:rPr>
        <w:tab/>
        <w:t xml:space="preserve">                                 </w:t>
      </w:r>
      <w:r w:rsidRPr="00365261">
        <w:rPr>
          <w:b/>
          <w:sz w:val="22"/>
          <w:szCs w:val="22"/>
          <w:lang w:val="ro-RO"/>
        </w:rPr>
        <w:t xml:space="preserve">      </w:t>
      </w:r>
      <w:r w:rsidR="00413E95" w:rsidRPr="00365261">
        <w:rPr>
          <w:b/>
          <w:sz w:val="22"/>
          <w:szCs w:val="22"/>
          <w:lang w:val="ro-RO"/>
        </w:rPr>
        <w:t xml:space="preserve">           </w:t>
      </w:r>
      <w:r w:rsidRPr="00365261">
        <w:rPr>
          <w:b/>
          <w:sz w:val="22"/>
          <w:szCs w:val="22"/>
          <w:lang w:val="ro-RO"/>
        </w:rPr>
        <w:t xml:space="preserve">    </w:t>
      </w:r>
      <w:r w:rsidR="00413E95" w:rsidRPr="00365261">
        <w:rPr>
          <w:b/>
          <w:sz w:val="22"/>
          <w:szCs w:val="22"/>
          <w:lang w:val="ro-RO"/>
        </w:rPr>
        <w:t xml:space="preserve"> </w:t>
      </w:r>
      <w:r w:rsidR="0062531C" w:rsidRPr="00365261">
        <w:rPr>
          <w:b/>
          <w:sz w:val="22"/>
          <w:szCs w:val="22"/>
          <w:lang w:val="ro-RO"/>
        </w:rPr>
        <w:t xml:space="preserve"> </w:t>
      </w:r>
      <w:r w:rsidR="00413E95" w:rsidRPr="00365261">
        <w:rPr>
          <w:b/>
          <w:sz w:val="22"/>
          <w:szCs w:val="22"/>
          <w:lang w:val="ro-RO"/>
        </w:rPr>
        <w:t xml:space="preserve">  </w:t>
      </w:r>
      <w:r w:rsidR="000D77D1">
        <w:rPr>
          <w:b/>
          <w:sz w:val="22"/>
          <w:szCs w:val="22"/>
          <w:lang w:val="ro-RO"/>
        </w:rPr>
        <w:t xml:space="preserve">             </w:t>
      </w:r>
      <w:r w:rsidR="00022225">
        <w:rPr>
          <w:b/>
          <w:sz w:val="22"/>
          <w:szCs w:val="22"/>
          <w:lang w:val="pt-BR"/>
        </w:rPr>
        <w:t>ADMINISTRATOR PUBLIC</w:t>
      </w:r>
      <w:r w:rsidR="00413E95" w:rsidRPr="00365261">
        <w:rPr>
          <w:b/>
          <w:sz w:val="22"/>
          <w:szCs w:val="22"/>
          <w:lang w:val="ro-RO"/>
        </w:rPr>
        <w:t xml:space="preserve">   </w:t>
      </w:r>
      <w:r w:rsidR="00A87AE8">
        <w:rPr>
          <w:b/>
          <w:sz w:val="22"/>
          <w:szCs w:val="22"/>
          <w:lang w:val="ro-RO"/>
        </w:rPr>
        <w:t xml:space="preserve">                      </w:t>
      </w:r>
      <w:r w:rsidR="005F4975" w:rsidRPr="00365261">
        <w:rPr>
          <w:b/>
          <w:sz w:val="22"/>
          <w:szCs w:val="22"/>
          <w:lang w:val="ro-RO"/>
        </w:rPr>
        <w:t xml:space="preserve"> </w:t>
      </w:r>
      <w:r w:rsidR="00393221">
        <w:rPr>
          <w:b/>
          <w:szCs w:val="22"/>
          <w:lang w:val="ro-RO"/>
        </w:rPr>
        <w:t>IOAN COJOCARI</w:t>
      </w:r>
      <w:r w:rsidR="00413E95" w:rsidRPr="00393221">
        <w:rPr>
          <w:b/>
          <w:szCs w:val="22"/>
          <w:lang w:val="pt-BR"/>
        </w:rPr>
        <w:t xml:space="preserve">     </w:t>
      </w:r>
      <w:r w:rsidR="00413E95" w:rsidRPr="0062531C">
        <w:rPr>
          <w:b/>
          <w:sz w:val="22"/>
          <w:szCs w:val="22"/>
          <w:lang w:val="pt-BR"/>
        </w:rPr>
        <w:tab/>
        <w:t xml:space="preserve"> </w:t>
      </w:r>
      <w:r w:rsidR="00413E95" w:rsidRPr="0062531C">
        <w:rPr>
          <w:b/>
          <w:sz w:val="22"/>
          <w:szCs w:val="22"/>
          <w:lang w:val="pt-BR"/>
        </w:rPr>
        <w:tab/>
      </w:r>
      <w:r w:rsidRPr="0062531C">
        <w:rPr>
          <w:b/>
          <w:sz w:val="22"/>
          <w:szCs w:val="22"/>
          <w:lang w:val="pt-BR"/>
        </w:rPr>
        <w:t xml:space="preserve">                 </w:t>
      </w:r>
      <w:r w:rsidR="00022225">
        <w:rPr>
          <w:b/>
          <w:sz w:val="22"/>
          <w:szCs w:val="22"/>
          <w:lang w:val="pt-BR"/>
        </w:rPr>
        <w:t xml:space="preserve">                             SORIN DR</w:t>
      </w:r>
      <w:r w:rsidR="00022225">
        <w:rPr>
          <w:b/>
          <w:sz w:val="22"/>
          <w:szCs w:val="22"/>
          <w:lang w:val="ro-RO"/>
        </w:rPr>
        <w:t>Ă</w:t>
      </w:r>
      <w:r w:rsidR="00022225">
        <w:rPr>
          <w:b/>
          <w:sz w:val="22"/>
          <w:szCs w:val="22"/>
        </w:rPr>
        <w:t>GOI</w:t>
      </w:r>
      <w:r w:rsidRPr="0062531C">
        <w:rPr>
          <w:b/>
          <w:sz w:val="22"/>
          <w:szCs w:val="22"/>
          <w:lang w:val="pt-BR"/>
        </w:rPr>
        <w:t xml:space="preserve">    </w:t>
      </w:r>
    </w:p>
    <w:p w:rsidR="00413E95" w:rsidRPr="0062531C" w:rsidRDefault="00413E95" w:rsidP="00A87AE8">
      <w:pPr>
        <w:rPr>
          <w:b/>
          <w:sz w:val="22"/>
          <w:szCs w:val="22"/>
          <w:lang w:val="pt-BR"/>
        </w:rPr>
      </w:pPr>
    </w:p>
    <w:p w:rsidR="0062531C" w:rsidRPr="0062531C" w:rsidRDefault="0062531C" w:rsidP="00A87AE8">
      <w:pPr>
        <w:rPr>
          <w:b/>
          <w:sz w:val="22"/>
          <w:szCs w:val="22"/>
          <w:lang w:val="pt-BR"/>
        </w:rPr>
      </w:pP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022225" w:rsidP="00A87AE8">
      <w:pPr>
        <w:rPr>
          <w:b/>
          <w:sz w:val="22"/>
          <w:szCs w:val="22"/>
          <w:lang w:val="pt-BR"/>
        </w:rPr>
      </w:pPr>
      <w:r w:rsidRPr="00365261">
        <w:rPr>
          <w:b/>
          <w:sz w:val="22"/>
          <w:szCs w:val="22"/>
          <w:lang w:val="ro-RO"/>
        </w:rPr>
        <w:t>ARHITECT ŞEF</w:t>
      </w:r>
      <w:r w:rsidR="00397EED" w:rsidRPr="008D3A0E">
        <w:rPr>
          <w:b/>
          <w:sz w:val="22"/>
          <w:szCs w:val="22"/>
          <w:lang w:val="pt-BR"/>
        </w:rPr>
        <w:tab/>
      </w:r>
      <w:r w:rsidR="00397EED">
        <w:rPr>
          <w:b/>
          <w:sz w:val="22"/>
          <w:szCs w:val="22"/>
          <w:lang w:val="pt-BR"/>
        </w:rPr>
        <w:t xml:space="preserve">           </w:t>
      </w:r>
      <w:r w:rsidR="00397EED" w:rsidRPr="008D3A0E">
        <w:rPr>
          <w:b/>
          <w:sz w:val="22"/>
          <w:szCs w:val="22"/>
          <w:lang w:val="pt-BR"/>
        </w:rPr>
        <w:t xml:space="preserve">                            </w:t>
      </w:r>
      <w:r w:rsidR="00FD042D">
        <w:rPr>
          <w:b/>
          <w:sz w:val="22"/>
          <w:szCs w:val="22"/>
          <w:lang w:val="pt-BR"/>
        </w:rPr>
        <w:t xml:space="preserve">               </w:t>
      </w:r>
      <w:r w:rsidR="00397EED" w:rsidRPr="008D3A0E">
        <w:rPr>
          <w:b/>
          <w:sz w:val="22"/>
          <w:szCs w:val="22"/>
          <w:lang w:val="pt-BR"/>
        </w:rPr>
        <w:t xml:space="preserve">          </w:t>
      </w:r>
      <w:r w:rsidR="00397EED">
        <w:rPr>
          <w:b/>
          <w:sz w:val="22"/>
          <w:szCs w:val="22"/>
          <w:lang w:val="pt-BR"/>
        </w:rPr>
        <w:t xml:space="preserve">      </w:t>
      </w:r>
      <w:r w:rsidR="00397EED" w:rsidRPr="008D3A0E">
        <w:rPr>
          <w:b/>
          <w:sz w:val="22"/>
          <w:szCs w:val="22"/>
          <w:lang w:val="pt-BR"/>
        </w:rPr>
        <w:t xml:space="preserve">  SEF SERVICIU B.D.U.C.</w:t>
      </w:r>
    </w:p>
    <w:p w:rsidR="00397EED" w:rsidRPr="008D3A0E" w:rsidRDefault="00022225" w:rsidP="00A87AE8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</w:rPr>
        <w:t>CIPRIAN SILVIU CĂDARIU</w:t>
      </w:r>
      <w:r w:rsidRPr="008D3A0E">
        <w:rPr>
          <w:b/>
          <w:sz w:val="22"/>
          <w:szCs w:val="22"/>
          <w:lang w:val="pt-BR"/>
        </w:rPr>
        <w:t xml:space="preserve">      </w:t>
      </w:r>
      <w:r w:rsidR="00397EED" w:rsidRPr="008D3A0E">
        <w:rPr>
          <w:b/>
          <w:sz w:val="22"/>
          <w:szCs w:val="22"/>
          <w:lang w:val="pt-BR"/>
        </w:rPr>
        <w:t xml:space="preserve">                                     </w:t>
      </w:r>
      <w:r w:rsidR="00A87AE8">
        <w:rPr>
          <w:b/>
          <w:sz w:val="22"/>
          <w:szCs w:val="22"/>
          <w:lang w:val="pt-BR"/>
        </w:rPr>
        <w:t xml:space="preserve">              </w:t>
      </w:r>
      <w:r w:rsidR="00397EED">
        <w:rPr>
          <w:b/>
          <w:sz w:val="22"/>
          <w:szCs w:val="22"/>
          <w:lang w:val="pt-BR"/>
        </w:rPr>
        <w:t xml:space="preserve">  </w:t>
      </w:r>
      <w:r w:rsidR="00397EED" w:rsidRPr="008D3A0E">
        <w:rPr>
          <w:b/>
          <w:sz w:val="22"/>
          <w:szCs w:val="22"/>
          <w:lang w:val="pt-BR"/>
        </w:rPr>
        <w:t xml:space="preserve">DAN ROBESCU                                                                                                                   </w:t>
      </w: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</w:p>
    <w:p w:rsidR="00397EED" w:rsidRPr="008D3A0E" w:rsidRDefault="00397EED" w:rsidP="00A87AE8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BIROU TERENURI                        </w:t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</w:r>
      <w:r w:rsidRPr="008D3A0E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 xml:space="preserve">                </w:t>
      </w:r>
      <w:r>
        <w:rPr>
          <w:b/>
          <w:sz w:val="22"/>
          <w:szCs w:val="22"/>
          <w:lang w:val="pt-BR"/>
        </w:rPr>
        <w:t xml:space="preserve">  </w:t>
      </w:r>
      <w:r w:rsidRPr="008D3A0E">
        <w:rPr>
          <w:b/>
          <w:sz w:val="22"/>
          <w:szCs w:val="22"/>
          <w:lang w:val="pt-BR"/>
        </w:rPr>
        <w:t xml:space="preserve"> CONSILIER  S.B.D.U.C. </w:t>
      </w:r>
      <w:r>
        <w:rPr>
          <w:b/>
          <w:sz w:val="22"/>
          <w:szCs w:val="22"/>
          <w:lang w:val="pt-BR"/>
        </w:rPr>
        <w:t>CRISTESCU PETRU</w:t>
      </w:r>
      <w:r w:rsidR="00E6480B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ab/>
      </w:r>
      <w:r w:rsidR="00E6480B">
        <w:rPr>
          <w:b/>
          <w:sz w:val="22"/>
          <w:szCs w:val="22"/>
          <w:lang w:val="pt-BR"/>
        </w:rPr>
        <w:tab/>
        <w:t xml:space="preserve">                                </w:t>
      </w:r>
      <w:r w:rsidRPr="008D3A0E">
        <w:rPr>
          <w:b/>
          <w:sz w:val="22"/>
          <w:szCs w:val="22"/>
          <w:lang w:val="pt-BR"/>
        </w:rPr>
        <w:t>GIULIAN LOREDANA</w:t>
      </w:r>
    </w:p>
    <w:p w:rsidR="00397EED" w:rsidRDefault="00397EED" w:rsidP="00A87AE8">
      <w:pPr>
        <w:rPr>
          <w:b/>
          <w:sz w:val="22"/>
          <w:szCs w:val="22"/>
          <w:lang w:val="ro-RO"/>
        </w:rPr>
      </w:pP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 w:rsidRPr="008D3A0E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 xml:space="preserve">                </w:t>
      </w: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Default="00397EED" w:rsidP="00A87AE8">
      <w:pPr>
        <w:rPr>
          <w:b/>
          <w:sz w:val="22"/>
          <w:szCs w:val="22"/>
          <w:lang w:val="ro-RO"/>
        </w:rPr>
      </w:pPr>
    </w:p>
    <w:p w:rsidR="00397EED" w:rsidRPr="008D3A0E" w:rsidRDefault="00397EED" w:rsidP="00A87AE8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8D3A0E">
        <w:rPr>
          <w:b/>
          <w:sz w:val="22"/>
          <w:szCs w:val="22"/>
          <w:lang w:val="pt-BR"/>
        </w:rPr>
        <w:t>AVIZAT JURIDIC</w:t>
      </w:r>
    </w:p>
    <w:p w:rsidR="00397EED" w:rsidRDefault="00397EED" w:rsidP="00A87AE8">
      <w:pPr>
        <w:rPr>
          <w:b/>
          <w:sz w:val="22"/>
          <w:szCs w:val="22"/>
          <w:lang w:val="pt-BR"/>
        </w:rPr>
      </w:pPr>
      <w:r w:rsidRPr="008D3A0E">
        <w:rPr>
          <w:b/>
          <w:sz w:val="22"/>
          <w:szCs w:val="22"/>
          <w:lang w:val="pt-BR"/>
        </w:rPr>
        <w:t xml:space="preserve">                                                                    CAIUS ŞULI</w:t>
      </w:r>
    </w:p>
    <w:p w:rsidR="00397EED" w:rsidRDefault="00397EED" w:rsidP="00A87AE8">
      <w:pPr>
        <w:rPr>
          <w:b/>
          <w:sz w:val="22"/>
          <w:szCs w:val="22"/>
          <w:lang w:val="pt-BR"/>
        </w:rPr>
      </w:pPr>
    </w:p>
    <w:p w:rsidR="004D5B71" w:rsidRPr="00557BB4" w:rsidRDefault="004D5B71" w:rsidP="00A87AE8">
      <w:pPr>
        <w:rPr>
          <w:lang w:val="ro-RO"/>
        </w:rPr>
      </w:pPr>
    </w:p>
    <w:p w:rsidR="004D5B71" w:rsidRPr="00557BB4" w:rsidRDefault="004D5B71" w:rsidP="00A87AE8">
      <w:pPr>
        <w:rPr>
          <w:lang w:val="ro-RO"/>
        </w:rPr>
      </w:pPr>
    </w:p>
    <w:p w:rsidR="004D5B71" w:rsidRDefault="004D5B7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5545C1" w:rsidRDefault="005545C1" w:rsidP="004D5B71">
      <w:pPr>
        <w:jc w:val="both"/>
        <w:rPr>
          <w:lang w:val="ro-RO"/>
        </w:rPr>
      </w:pPr>
    </w:p>
    <w:p w:rsidR="0035405C" w:rsidRDefault="0035405C" w:rsidP="004D5B71">
      <w:pPr>
        <w:jc w:val="both"/>
        <w:rPr>
          <w:lang w:val="ro-RO"/>
        </w:rPr>
      </w:pPr>
    </w:p>
    <w:p w:rsidR="0035405C" w:rsidRDefault="0035405C" w:rsidP="004D5B71">
      <w:pPr>
        <w:jc w:val="both"/>
        <w:rPr>
          <w:lang w:val="ro-RO"/>
        </w:rPr>
      </w:pPr>
    </w:p>
    <w:p w:rsidR="0035405C" w:rsidRDefault="0035405C" w:rsidP="004D5B71">
      <w:pPr>
        <w:jc w:val="both"/>
        <w:rPr>
          <w:lang w:val="ro-RO"/>
        </w:rPr>
      </w:pPr>
    </w:p>
    <w:p w:rsidR="0035405C" w:rsidRDefault="0035405C" w:rsidP="004D5B71">
      <w:pPr>
        <w:jc w:val="both"/>
        <w:rPr>
          <w:lang w:val="ro-RO"/>
        </w:rPr>
      </w:pPr>
    </w:p>
    <w:p w:rsidR="0035405C" w:rsidRDefault="0035405C" w:rsidP="004D5B71">
      <w:pPr>
        <w:jc w:val="both"/>
        <w:rPr>
          <w:lang w:val="ro-RO"/>
        </w:rPr>
      </w:pPr>
    </w:p>
    <w:p w:rsidR="0035405C" w:rsidRDefault="0035405C" w:rsidP="004D5B71">
      <w:pPr>
        <w:jc w:val="both"/>
        <w:rPr>
          <w:lang w:val="ro-RO"/>
        </w:rPr>
      </w:pPr>
    </w:p>
    <w:p w:rsidR="0035405C" w:rsidRPr="00557BB4" w:rsidRDefault="0035405C" w:rsidP="004D5B71">
      <w:pPr>
        <w:jc w:val="both"/>
        <w:rPr>
          <w:lang w:val="ro-RO"/>
        </w:rPr>
      </w:pPr>
    </w:p>
    <w:p w:rsidR="00B43B27" w:rsidRDefault="00B43B27" w:rsidP="004D5B71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:rsidR="00B43B27" w:rsidRPr="00E6480B" w:rsidRDefault="00B43B27" w:rsidP="004D5B71">
      <w:pPr>
        <w:jc w:val="both"/>
        <w:rPr>
          <w:sz w:val="16"/>
          <w:szCs w:val="16"/>
          <w:lang w:val="ro-RO"/>
        </w:rPr>
      </w:pPr>
    </w:p>
    <w:p w:rsidR="004D5B71" w:rsidRPr="00E6480B" w:rsidRDefault="00F73C11" w:rsidP="004D5B71">
      <w:pPr>
        <w:jc w:val="both"/>
        <w:rPr>
          <w:sz w:val="16"/>
          <w:szCs w:val="16"/>
          <w:lang w:val="ro-RO"/>
        </w:rPr>
      </w:pPr>
      <w:r w:rsidRPr="00E6480B">
        <w:rPr>
          <w:sz w:val="16"/>
          <w:szCs w:val="16"/>
          <w:lang w:val="pt-BR"/>
        </w:rPr>
        <w:t>Red.Dact.L.G./2EX</w:t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  <w:t xml:space="preserve">    Cod  </w:t>
      </w:r>
      <w:r w:rsidR="004D5B71" w:rsidRPr="00E6480B">
        <w:rPr>
          <w:bCs/>
          <w:color w:val="000000"/>
          <w:sz w:val="16"/>
          <w:szCs w:val="16"/>
          <w:lang w:val="it-IT"/>
        </w:rPr>
        <w:t>FO 53-01,ver.2</w:t>
      </w:r>
    </w:p>
    <w:sectPr w:rsidR="004D5B71" w:rsidRPr="00E6480B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22225"/>
    <w:rsid w:val="00043045"/>
    <w:rsid w:val="00044770"/>
    <w:rsid w:val="000555DD"/>
    <w:rsid w:val="000A2992"/>
    <w:rsid w:val="000A64FA"/>
    <w:rsid w:val="000B74D8"/>
    <w:rsid w:val="000D77D1"/>
    <w:rsid w:val="00105829"/>
    <w:rsid w:val="00110131"/>
    <w:rsid w:val="001101EA"/>
    <w:rsid w:val="001207D9"/>
    <w:rsid w:val="00140464"/>
    <w:rsid w:val="00143725"/>
    <w:rsid w:val="00145E07"/>
    <w:rsid w:val="00146EA6"/>
    <w:rsid w:val="001561C5"/>
    <w:rsid w:val="0015795E"/>
    <w:rsid w:val="00157B63"/>
    <w:rsid w:val="001630E6"/>
    <w:rsid w:val="00164028"/>
    <w:rsid w:val="0019089F"/>
    <w:rsid w:val="00192110"/>
    <w:rsid w:val="001B0CD8"/>
    <w:rsid w:val="001C42FA"/>
    <w:rsid w:val="001D1BB8"/>
    <w:rsid w:val="001D7465"/>
    <w:rsid w:val="001E09FE"/>
    <w:rsid w:val="001E6972"/>
    <w:rsid w:val="0022043B"/>
    <w:rsid w:val="0027093F"/>
    <w:rsid w:val="00281DE3"/>
    <w:rsid w:val="00284315"/>
    <w:rsid w:val="002A2962"/>
    <w:rsid w:val="002B7A0B"/>
    <w:rsid w:val="002D39A8"/>
    <w:rsid w:val="0031747F"/>
    <w:rsid w:val="003307A6"/>
    <w:rsid w:val="003325B2"/>
    <w:rsid w:val="003411D2"/>
    <w:rsid w:val="0035405C"/>
    <w:rsid w:val="00363EA7"/>
    <w:rsid w:val="00365261"/>
    <w:rsid w:val="003802BC"/>
    <w:rsid w:val="00393221"/>
    <w:rsid w:val="00397EED"/>
    <w:rsid w:val="003E5B76"/>
    <w:rsid w:val="003F1226"/>
    <w:rsid w:val="003F317E"/>
    <w:rsid w:val="00404D84"/>
    <w:rsid w:val="00407E32"/>
    <w:rsid w:val="00413E95"/>
    <w:rsid w:val="0044732E"/>
    <w:rsid w:val="00452620"/>
    <w:rsid w:val="00490110"/>
    <w:rsid w:val="004A6DE3"/>
    <w:rsid w:val="004B6059"/>
    <w:rsid w:val="004C04A1"/>
    <w:rsid w:val="004D5B71"/>
    <w:rsid w:val="0052501F"/>
    <w:rsid w:val="00532CD0"/>
    <w:rsid w:val="005545C1"/>
    <w:rsid w:val="00557BB4"/>
    <w:rsid w:val="00574977"/>
    <w:rsid w:val="00583330"/>
    <w:rsid w:val="005F4975"/>
    <w:rsid w:val="0060429A"/>
    <w:rsid w:val="006122F0"/>
    <w:rsid w:val="0062531C"/>
    <w:rsid w:val="00646F4C"/>
    <w:rsid w:val="00675E9D"/>
    <w:rsid w:val="0068654B"/>
    <w:rsid w:val="00695A62"/>
    <w:rsid w:val="006B60F0"/>
    <w:rsid w:val="006B6D82"/>
    <w:rsid w:val="006C2EC9"/>
    <w:rsid w:val="006D105D"/>
    <w:rsid w:val="006E4E22"/>
    <w:rsid w:val="00715120"/>
    <w:rsid w:val="007157B8"/>
    <w:rsid w:val="0074565E"/>
    <w:rsid w:val="007719F7"/>
    <w:rsid w:val="00775FE2"/>
    <w:rsid w:val="00781846"/>
    <w:rsid w:val="007B1C13"/>
    <w:rsid w:val="007C1CCB"/>
    <w:rsid w:val="007C2E7B"/>
    <w:rsid w:val="008003C3"/>
    <w:rsid w:val="0083080B"/>
    <w:rsid w:val="008577A0"/>
    <w:rsid w:val="008636F6"/>
    <w:rsid w:val="00886C18"/>
    <w:rsid w:val="00893AE9"/>
    <w:rsid w:val="008B0064"/>
    <w:rsid w:val="008D6EA0"/>
    <w:rsid w:val="008E2337"/>
    <w:rsid w:val="008F580A"/>
    <w:rsid w:val="00905F25"/>
    <w:rsid w:val="00925702"/>
    <w:rsid w:val="0093530A"/>
    <w:rsid w:val="00950199"/>
    <w:rsid w:val="00950255"/>
    <w:rsid w:val="009672F9"/>
    <w:rsid w:val="00977AFA"/>
    <w:rsid w:val="00985921"/>
    <w:rsid w:val="0098689D"/>
    <w:rsid w:val="009C6849"/>
    <w:rsid w:val="00A40A83"/>
    <w:rsid w:val="00A42C38"/>
    <w:rsid w:val="00A671AA"/>
    <w:rsid w:val="00A74ED0"/>
    <w:rsid w:val="00A83186"/>
    <w:rsid w:val="00A86242"/>
    <w:rsid w:val="00A87AE8"/>
    <w:rsid w:val="00AB3E60"/>
    <w:rsid w:val="00AC1050"/>
    <w:rsid w:val="00AE4209"/>
    <w:rsid w:val="00B05FBC"/>
    <w:rsid w:val="00B34382"/>
    <w:rsid w:val="00B43B27"/>
    <w:rsid w:val="00B76741"/>
    <w:rsid w:val="00B772EB"/>
    <w:rsid w:val="00B81D54"/>
    <w:rsid w:val="00B953BC"/>
    <w:rsid w:val="00BC171B"/>
    <w:rsid w:val="00BE24D4"/>
    <w:rsid w:val="00BE7D78"/>
    <w:rsid w:val="00BF4F16"/>
    <w:rsid w:val="00BF516A"/>
    <w:rsid w:val="00C06168"/>
    <w:rsid w:val="00C43768"/>
    <w:rsid w:val="00C44DAD"/>
    <w:rsid w:val="00CB0630"/>
    <w:rsid w:val="00CC17BF"/>
    <w:rsid w:val="00CC3866"/>
    <w:rsid w:val="00D40C08"/>
    <w:rsid w:val="00D523AF"/>
    <w:rsid w:val="00D73D13"/>
    <w:rsid w:val="00D81646"/>
    <w:rsid w:val="00DB71F2"/>
    <w:rsid w:val="00DC4D57"/>
    <w:rsid w:val="00DE2F53"/>
    <w:rsid w:val="00DE6D06"/>
    <w:rsid w:val="00DF7287"/>
    <w:rsid w:val="00E07142"/>
    <w:rsid w:val="00E55B72"/>
    <w:rsid w:val="00E56125"/>
    <w:rsid w:val="00E60ECC"/>
    <w:rsid w:val="00E61701"/>
    <w:rsid w:val="00E630D6"/>
    <w:rsid w:val="00E6480B"/>
    <w:rsid w:val="00E666E4"/>
    <w:rsid w:val="00E66BFB"/>
    <w:rsid w:val="00E76232"/>
    <w:rsid w:val="00E76CF1"/>
    <w:rsid w:val="00E927A6"/>
    <w:rsid w:val="00E97674"/>
    <w:rsid w:val="00EC4A94"/>
    <w:rsid w:val="00ED2A71"/>
    <w:rsid w:val="00EF448A"/>
    <w:rsid w:val="00F245D5"/>
    <w:rsid w:val="00F73C11"/>
    <w:rsid w:val="00FA74E5"/>
    <w:rsid w:val="00FD042D"/>
    <w:rsid w:val="00FF405A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103</cp:revision>
  <cp:lastPrinted>2014-07-30T06:50:00Z</cp:lastPrinted>
  <dcterms:created xsi:type="dcterms:W3CDTF">2014-07-30T06:03:00Z</dcterms:created>
  <dcterms:modified xsi:type="dcterms:W3CDTF">2014-07-30T07:05:00Z</dcterms:modified>
</cp:coreProperties>
</file>